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D16" w:rsidRPr="00CC5A4C" w:rsidRDefault="00987B9A" w:rsidP="00E56D16">
      <w:pPr>
        <w:spacing w:after="0" w:line="240" w:lineRule="auto"/>
        <w:jc w:val="center"/>
        <w:rPr>
          <w:color w:val="000000" w:themeColor="text1"/>
          <w:sz w:val="24"/>
          <w:szCs w:val="24"/>
        </w:rPr>
      </w:pPr>
      <w:r w:rsidRPr="00CC5A4C">
        <w:rPr>
          <w:color w:val="000000" w:themeColor="text1"/>
          <w:sz w:val="24"/>
          <w:szCs w:val="24"/>
        </w:rPr>
        <w:t>Министерство образования и науки Российской Федерации</w:t>
      </w:r>
    </w:p>
    <w:p w:rsidR="00987B9A" w:rsidRPr="00CC5A4C" w:rsidRDefault="00987B9A" w:rsidP="00E56D16">
      <w:pPr>
        <w:spacing w:after="0" w:line="240" w:lineRule="auto"/>
        <w:jc w:val="center"/>
        <w:rPr>
          <w:caps/>
          <w:color w:val="000000" w:themeColor="text1"/>
          <w:sz w:val="24"/>
          <w:szCs w:val="24"/>
        </w:rPr>
      </w:pPr>
      <w:r w:rsidRPr="00CC5A4C">
        <w:rPr>
          <w:color w:val="000000" w:themeColor="text1"/>
          <w:sz w:val="24"/>
          <w:szCs w:val="24"/>
        </w:rPr>
        <w:t>Областное государственное бюджетное профессиональное образовательное учреждение «Смоленская академия профессионального образования»</w:t>
      </w:r>
    </w:p>
    <w:p w:rsidR="00E56D16" w:rsidRPr="00CC5A4C" w:rsidRDefault="00E56D16" w:rsidP="00E56D16">
      <w:pPr>
        <w:spacing w:after="0" w:line="240" w:lineRule="auto"/>
        <w:jc w:val="center"/>
        <w:rPr>
          <w:caps/>
          <w:color w:val="000000" w:themeColor="text1"/>
          <w:sz w:val="24"/>
          <w:szCs w:val="24"/>
        </w:rPr>
      </w:pPr>
    </w:p>
    <w:p w:rsidR="00E56D16" w:rsidRPr="00CC5A4C" w:rsidRDefault="00E56D16" w:rsidP="00E56D16">
      <w:pPr>
        <w:spacing w:after="0" w:line="240" w:lineRule="auto"/>
        <w:jc w:val="center"/>
        <w:rPr>
          <w:caps/>
          <w:color w:val="000000" w:themeColor="text1"/>
        </w:rPr>
      </w:pPr>
    </w:p>
    <w:p w:rsidR="00E56D16" w:rsidRPr="00CC5A4C" w:rsidRDefault="00E56D16" w:rsidP="00E56D16">
      <w:pPr>
        <w:spacing w:after="0" w:line="240" w:lineRule="auto"/>
        <w:jc w:val="center"/>
        <w:rPr>
          <w:caps/>
          <w:color w:val="000000" w:themeColor="text1"/>
        </w:rPr>
      </w:pPr>
    </w:p>
    <w:p w:rsidR="00E56D16" w:rsidRPr="00CC5A4C" w:rsidRDefault="00E56D16" w:rsidP="00E56D16">
      <w:pPr>
        <w:spacing w:after="0" w:line="240" w:lineRule="auto"/>
        <w:jc w:val="center"/>
        <w:rPr>
          <w:caps/>
          <w:color w:val="000000" w:themeColor="text1"/>
        </w:rPr>
      </w:pPr>
    </w:p>
    <w:p w:rsidR="00E56D16" w:rsidRPr="00CC5A4C" w:rsidRDefault="00E56D16" w:rsidP="00E56D16">
      <w:pPr>
        <w:spacing w:after="0" w:line="240" w:lineRule="auto"/>
        <w:jc w:val="center"/>
        <w:rPr>
          <w:caps/>
          <w:color w:val="000000" w:themeColor="text1"/>
        </w:rPr>
      </w:pPr>
    </w:p>
    <w:p w:rsidR="00E56D16" w:rsidRPr="00CC5A4C" w:rsidRDefault="00E56D16" w:rsidP="00E56D16">
      <w:pPr>
        <w:spacing w:after="0" w:line="240" w:lineRule="auto"/>
        <w:jc w:val="center"/>
        <w:rPr>
          <w:caps/>
          <w:color w:val="000000" w:themeColor="text1"/>
        </w:rPr>
      </w:pPr>
    </w:p>
    <w:p w:rsidR="00987B9A" w:rsidRPr="00CC5A4C" w:rsidRDefault="00987B9A" w:rsidP="00E56D16">
      <w:pPr>
        <w:spacing w:after="0" w:line="240" w:lineRule="auto"/>
        <w:jc w:val="center"/>
        <w:rPr>
          <w:caps/>
          <w:color w:val="000000" w:themeColor="text1"/>
        </w:rPr>
      </w:pPr>
    </w:p>
    <w:p w:rsidR="00987B9A" w:rsidRPr="00CC5A4C" w:rsidRDefault="00987B9A" w:rsidP="00E56D16">
      <w:pPr>
        <w:spacing w:after="0" w:line="240" w:lineRule="auto"/>
        <w:jc w:val="center"/>
        <w:rPr>
          <w:caps/>
          <w:color w:val="000000" w:themeColor="text1"/>
        </w:rPr>
      </w:pPr>
    </w:p>
    <w:p w:rsidR="00E56D16" w:rsidRPr="00CC5A4C" w:rsidRDefault="00E56D16" w:rsidP="00E56D16">
      <w:pPr>
        <w:spacing w:after="0" w:line="240" w:lineRule="auto"/>
        <w:jc w:val="center"/>
        <w:rPr>
          <w:caps/>
          <w:color w:val="000000" w:themeColor="text1"/>
        </w:rPr>
      </w:pPr>
    </w:p>
    <w:p w:rsidR="00E56D16" w:rsidRPr="00CC5A4C" w:rsidRDefault="00E56D16" w:rsidP="00E56D16">
      <w:pPr>
        <w:spacing w:after="0" w:line="240" w:lineRule="auto"/>
        <w:jc w:val="center"/>
        <w:rPr>
          <w:caps/>
          <w:color w:val="000000" w:themeColor="text1"/>
        </w:rPr>
      </w:pPr>
    </w:p>
    <w:p w:rsidR="00E56D16" w:rsidRPr="00CC5A4C" w:rsidRDefault="00E56D16" w:rsidP="00E56D16">
      <w:pPr>
        <w:spacing w:after="0" w:line="240" w:lineRule="auto"/>
        <w:jc w:val="center"/>
        <w:rPr>
          <w:caps/>
          <w:color w:val="000000" w:themeColor="text1"/>
        </w:rPr>
      </w:pPr>
    </w:p>
    <w:p w:rsidR="00E56D16" w:rsidRPr="00CC5A4C" w:rsidRDefault="00E56D16" w:rsidP="00E56D16">
      <w:pPr>
        <w:spacing w:after="0" w:line="240" w:lineRule="auto"/>
        <w:jc w:val="center"/>
        <w:rPr>
          <w:caps/>
          <w:color w:val="000000" w:themeColor="text1"/>
        </w:rPr>
      </w:pPr>
    </w:p>
    <w:p w:rsidR="00E56D16" w:rsidRPr="00CC5A4C" w:rsidRDefault="00E56D16" w:rsidP="00E56D16">
      <w:pPr>
        <w:spacing w:after="0" w:line="240" w:lineRule="auto"/>
        <w:jc w:val="center"/>
        <w:rPr>
          <w:b/>
          <w:caps/>
          <w:color w:val="000000" w:themeColor="text1"/>
        </w:rPr>
      </w:pPr>
      <w:r w:rsidRPr="00CC5A4C">
        <w:rPr>
          <w:b/>
          <w:caps/>
          <w:color w:val="000000" w:themeColor="text1"/>
        </w:rPr>
        <w:t>Современные модели</w:t>
      </w:r>
    </w:p>
    <w:p w:rsidR="00E56D16" w:rsidRPr="00CC5A4C" w:rsidRDefault="00E56D16" w:rsidP="00E56D16">
      <w:pPr>
        <w:spacing w:after="0" w:line="240" w:lineRule="auto"/>
        <w:jc w:val="center"/>
        <w:rPr>
          <w:b/>
          <w:caps/>
          <w:color w:val="000000" w:themeColor="text1"/>
        </w:rPr>
      </w:pPr>
      <w:proofErr w:type="gramStart"/>
      <w:r w:rsidRPr="00CC5A4C">
        <w:rPr>
          <w:b/>
          <w:caps/>
          <w:color w:val="000000" w:themeColor="text1"/>
        </w:rPr>
        <w:t xml:space="preserve">профессионально-карьерного развития обучающихся </w:t>
      </w:r>
      <w:r w:rsidR="00184AD9" w:rsidRPr="00CC5A4C">
        <w:rPr>
          <w:b/>
          <w:caps/>
          <w:color w:val="000000" w:themeColor="text1"/>
        </w:rPr>
        <w:t xml:space="preserve">в </w:t>
      </w:r>
      <w:r w:rsidRPr="00CC5A4C">
        <w:rPr>
          <w:b/>
          <w:caps/>
          <w:color w:val="000000" w:themeColor="text1"/>
        </w:rPr>
        <w:t>профессионал</w:t>
      </w:r>
      <w:r w:rsidR="00184AD9" w:rsidRPr="00CC5A4C">
        <w:rPr>
          <w:b/>
          <w:caps/>
          <w:color w:val="000000" w:themeColor="text1"/>
        </w:rPr>
        <w:t>ьных образовательных организациях</w:t>
      </w:r>
      <w:proofErr w:type="gramEnd"/>
    </w:p>
    <w:p w:rsidR="00E56D16" w:rsidRPr="00CC5A4C" w:rsidRDefault="00E56D16" w:rsidP="00E56D16">
      <w:pPr>
        <w:spacing w:after="0"/>
        <w:jc w:val="center"/>
        <w:rPr>
          <w:color w:val="000000" w:themeColor="text1"/>
        </w:rPr>
      </w:pPr>
    </w:p>
    <w:p w:rsidR="00E56D16" w:rsidRPr="00CC5A4C" w:rsidRDefault="00184AD9" w:rsidP="00E56D16">
      <w:pPr>
        <w:spacing w:after="0"/>
        <w:jc w:val="center"/>
        <w:rPr>
          <w:color w:val="000000" w:themeColor="text1"/>
        </w:rPr>
      </w:pPr>
      <w:r w:rsidRPr="00CC5A4C">
        <w:rPr>
          <w:color w:val="000000" w:themeColor="text1"/>
        </w:rPr>
        <w:t>С</w:t>
      </w:r>
      <w:r w:rsidR="00E56D16" w:rsidRPr="00CC5A4C">
        <w:rPr>
          <w:color w:val="000000" w:themeColor="text1"/>
        </w:rPr>
        <w:t xml:space="preserve">борник </w:t>
      </w:r>
      <w:r w:rsidRPr="00CC5A4C">
        <w:rPr>
          <w:color w:val="000000" w:themeColor="text1"/>
        </w:rPr>
        <w:t xml:space="preserve">методических </w:t>
      </w:r>
      <w:r w:rsidR="00E56D16" w:rsidRPr="00CC5A4C">
        <w:rPr>
          <w:color w:val="000000" w:themeColor="text1"/>
        </w:rPr>
        <w:t xml:space="preserve">материалов </w:t>
      </w:r>
      <w:r w:rsidR="00E56D16" w:rsidRPr="00CC5A4C">
        <w:rPr>
          <w:rFonts w:eastAsia="Calibri"/>
          <w:color w:val="000000" w:themeColor="text1"/>
        </w:rPr>
        <w:t>Всероссийск</w:t>
      </w:r>
      <w:r w:rsidR="00E56D16" w:rsidRPr="00CC5A4C">
        <w:rPr>
          <w:color w:val="000000" w:themeColor="text1"/>
        </w:rPr>
        <w:t>ого</w:t>
      </w:r>
      <w:r w:rsidR="00E56D16" w:rsidRPr="00CC5A4C">
        <w:rPr>
          <w:rFonts w:eastAsia="Calibri"/>
          <w:color w:val="000000" w:themeColor="text1"/>
        </w:rPr>
        <w:t xml:space="preserve"> конкурс</w:t>
      </w:r>
      <w:r w:rsidR="00E56D16" w:rsidRPr="00CC5A4C">
        <w:rPr>
          <w:color w:val="000000" w:themeColor="text1"/>
        </w:rPr>
        <w:t>а</w:t>
      </w:r>
      <w:r w:rsidR="00E56D16" w:rsidRPr="00CC5A4C">
        <w:rPr>
          <w:rFonts w:eastAsia="Calibri"/>
          <w:color w:val="000000" w:themeColor="text1"/>
        </w:rPr>
        <w:t xml:space="preserve"> профессиональных достижений выпускников </w:t>
      </w:r>
      <w:r w:rsidR="0006217E" w:rsidRPr="00CC5A4C">
        <w:rPr>
          <w:rFonts w:eastAsia="Calibri"/>
          <w:color w:val="000000" w:themeColor="text1"/>
        </w:rPr>
        <w:t xml:space="preserve">СПО </w:t>
      </w:r>
      <w:r w:rsidR="00E56D16" w:rsidRPr="00CC5A4C">
        <w:rPr>
          <w:rFonts w:eastAsia="Calibri"/>
          <w:color w:val="000000" w:themeColor="text1"/>
        </w:rPr>
        <w:t>«Профессионал будущего»</w:t>
      </w:r>
    </w:p>
    <w:p w:rsidR="00E56D16" w:rsidRPr="00CC5A4C" w:rsidRDefault="00E56D16" w:rsidP="00E56D16">
      <w:pPr>
        <w:jc w:val="center"/>
        <w:rPr>
          <w:color w:val="000000" w:themeColor="text1"/>
        </w:rPr>
      </w:pPr>
    </w:p>
    <w:p w:rsidR="00E56D16" w:rsidRPr="00CC5A4C" w:rsidRDefault="00E56D16" w:rsidP="00E56D16">
      <w:pPr>
        <w:tabs>
          <w:tab w:val="left" w:pos="2175"/>
        </w:tabs>
        <w:spacing w:after="0" w:line="240" w:lineRule="auto"/>
        <w:ind w:firstLine="709"/>
        <w:rPr>
          <w:rFonts w:eastAsia="Times New Roman"/>
          <w:b/>
          <w:color w:val="000000" w:themeColor="text1"/>
          <w:lang w:eastAsia="ru-RU"/>
        </w:rPr>
      </w:pPr>
    </w:p>
    <w:p w:rsidR="00E56D16" w:rsidRPr="00CC5A4C" w:rsidRDefault="00E56D16" w:rsidP="00E56D16">
      <w:pPr>
        <w:tabs>
          <w:tab w:val="left" w:pos="2175"/>
        </w:tabs>
        <w:spacing w:after="0" w:line="240" w:lineRule="auto"/>
        <w:ind w:firstLine="709"/>
        <w:rPr>
          <w:rFonts w:eastAsia="Times New Roman"/>
          <w:b/>
          <w:color w:val="000000" w:themeColor="text1"/>
          <w:lang w:eastAsia="ru-RU"/>
        </w:rPr>
      </w:pPr>
    </w:p>
    <w:p w:rsidR="00E56D16" w:rsidRPr="00CC5A4C" w:rsidRDefault="00E56D16" w:rsidP="00E56D16">
      <w:pPr>
        <w:tabs>
          <w:tab w:val="left" w:pos="2175"/>
        </w:tabs>
        <w:spacing w:after="0" w:line="240" w:lineRule="auto"/>
        <w:ind w:firstLine="709"/>
        <w:rPr>
          <w:rFonts w:eastAsia="Times New Roman"/>
          <w:b/>
          <w:color w:val="000000" w:themeColor="text1"/>
          <w:lang w:eastAsia="ru-RU"/>
        </w:rPr>
      </w:pPr>
    </w:p>
    <w:p w:rsidR="00E56D16" w:rsidRPr="00CC5A4C" w:rsidRDefault="00E56D16" w:rsidP="00E56D16">
      <w:pPr>
        <w:tabs>
          <w:tab w:val="left" w:pos="2175"/>
        </w:tabs>
        <w:spacing w:after="0" w:line="240" w:lineRule="auto"/>
        <w:ind w:firstLine="709"/>
        <w:rPr>
          <w:rFonts w:eastAsia="Times New Roman"/>
          <w:b/>
          <w:color w:val="000000" w:themeColor="text1"/>
          <w:lang w:eastAsia="ru-RU"/>
        </w:rPr>
      </w:pPr>
    </w:p>
    <w:p w:rsidR="003F2B6C" w:rsidRPr="00CC5A4C" w:rsidRDefault="003F2B6C" w:rsidP="00E56D16">
      <w:pPr>
        <w:tabs>
          <w:tab w:val="left" w:pos="2175"/>
        </w:tabs>
        <w:spacing w:after="0" w:line="240" w:lineRule="auto"/>
        <w:ind w:firstLine="709"/>
        <w:rPr>
          <w:rFonts w:eastAsia="Times New Roman"/>
          <w:b/>
          <w:color w:val="000000" w:themeColor="text1"/>
          <w:lang w:eastAsia="ru-RU"/>
        </w:rPr>
      </w:pPr>
    </w:p>
    <w:p w:rsidR="003F2B6C" w:rsidRPr="00CC5A4C" w:rsidRDefault="003F2B6C" w:rsidP="00E56D16">
      <w:pPr>
        <w:tabs>
          <w:tab w:val="left" w:pos="2175"/>
        </w:tabs>
        <w:spacing w:after="0" w:line="240" w:lineRule="auto"/>
        <w:ind w:firstLine="709"/>
        <w:rPr>
          <w:rFonts w:eastAsia="Times New Roman"/>
          <w:b/>
          <w:color w:val="000000" w:themeColor="text1"/>
          <w:lang w:eastAsia="ru-RU"/>
        </w:rPr>
      </w:pPr>
    </w:p>
    <w:p w:rsidR="003F2B6C" w:rsidRPr="00CC5A4C" w:rsidRDefault="003F2B6C" w:rsidP="00E56D16">
      <w:pPr>
        <w:tabs>
          <w:tab w:val="left" w:pos="2175"/>
        </w:tabs>
        <w:spacing w:after="0" w:line="240" w:lineRule="auto"/>
        <w:ind w:firstLine="709"/>
        <w:rPr>
          <w:rFonts w:eastAsia="Times New Roman"/>
          <w:b/>
          <w:color w:val="000000" w:themeColor="text1"/>
          <w:lang w:eastAsia="ru-RU"/>
        </w:rPr>
      </w:pPr>
    </w:p>
    <w:p w:rsidR="003F2B6C" w:rsidRPr="00CC5A4C" w:rsidRDefault="003F2B6C" w:rsidP="00E56D16">
      <w:pPr>
        <w:tabs>
          <w:tab w:val="left" w:pos="2175"/>
        </w:tabs>
        <w:spacing w:after="0" w:line="240" w:lineRule="auto"/>
        <w:ind w:firstLine="709"/>
        <w:rPr>
          <w:rFonts w:eastAsia="Times New Roman"/>
          <w:b/>
          <w:color w:val="000000" w:themeColor="text1"/>
          <w:lang w:eastAsia="ru-RU"/>
        </w:rPr>
      </w:pPr>
    </w:p>
    <w:p w:rsidR="003F2B6C" w:rsidRPr="00CC5A4C" w:rsidRDefault="003F2B6C" w:rsidP="00E56D16">
      <w:pPr>
        <w:tabs>
          <w:tab w:val="left" w:pos="2175"/>
        </w:tabs>
        <w:spacing w:after="0" w:line="240" w:lineRule="auto"/>
        <w:ind w:firstLine="709"/>
        <w:rPr>
          <w:rFonts w:eastAsia="Times New Roman"/>
          <w:b/>
          <w:color w:val="000000" w:themeColor="text1"/>
          <w:lang w:eastAsia="ru-RU"/>
        </w:rPr>
      </w:pPr>
    </w:p>
    <w:p w:rsidR="003F2B6C" w:rsidRPr="00CC5A4C" w:rsidRDefault="003F2B6C" w:rsidP="00E56D16">
      <w:pPr>
        <w:tabs>
          <w:tab w:val="left" w:pos="2175"/>
        </w:tabs>
        <w:spacing w:after="0" w:line="240" w:lineRule="auto"/>
        <w:ind w:firstLine="709"/>
        <w:rPr>
          <w:rFonts w:eastAsia="Times New Roman"/>
          <w:b/>
          <w:color w:val="000000" w:themeColor="text1"/>
          <w:lang w:eastAsia="ru-RU"/>
        </w:rPr>
      </w:pPr>
    </w:p>
    <w:p w:rsidR="00E56D16" w:rsidRPr="00CC5A4C" w:rsidRDefault="00E56D16" w:rsidP="00E56D16">
      <w:pPr>
        <w:tabs>
          <w:tab w:val="left" w:pos="2175"/>
        </w:tabs>
        <w:spacing w:after="0" w:line="240" w:lineRule="auto"/>
        <w:ind w:firstLine="709"/>
        <w:rPr>
          <w:rFonts w:eastAsia="Times New Roman"/>
          <w:b/>
          <w:color w:val="000000" w:themeColor="text1"/>
          <w:lang w:eastAsia="ru-RU"/>
        </w:rPr>
      </w:pPr>
    </w:p>
    <w:p w:rsidR="00E56D16" w:rsidRPr="00CC5A4C" w:rsidRDefault="00E56D16" w:rsidP="00E56D16">
      <w:pPr>
        <w:tabs>
          <w:tab w:val="left" w:pos="2175"/>
        </w:tabs>
        <w:spacing w:after="0" w:line="240" w:lineRule="auto"/>
        <w:ind w:firstLine="709"/>
        <w:rPr>
          <w:rFonts w:eastAsia="Times New Roman"/>
          <w:b/>
          <w:color w:val="000000" w:themeColor="text1"/>
          <w:lang w:eastAsia="ru-RU"/>
        </w:rPr>
      </w:pPr>
    </w:p>
    <w:p w:rsidR="00E56D16" w:rsidRPr="00CC5A4C" w:rsidRDefault="00E56D16" w:rsidP="00E56D16">
      <w:pPr>
        <w:tabs>
          <w:tab w:val="left" w:pos="2175"/>
        </w:tabs>
        <w:spacing w:after="0" w:line="240" w:lineRule="auto"/>
        <w:ind w:firstLine="709"/>
        <w:rPr>
          <w:rFonts w:eastAsia="Times New Roman"/>
          <w:b/>
          <w:color w:val="000000" w:themeColor="text1"/>
          <w:lang w:eastAsia="ru-RU"/>
        </w:rPr>
      </w:pPr>
    </w:p>
    <w:p w:rsidR="00E56D16" w:rsidRPr="00CC5A4C" w:rsidRDefault="00E56D16" w:rsidP="00E56D16">
      <w:pPr>
        <w:tabs>
          <w:tab w:val="left" w:pos="2175"/>
        </w:tabs>
        <w:spacing w:after="0" w:line="240" w:lineRule="auto"/>
        <w:ind w:firstLine="709"/>
        <w:rPr>
          <w:rFonts w:eastAsia="Times New Roman"/>
          <w:b/>
          <w:color w:val="000000" w:themeColor="text1"/>
          <w:lang w:eastAsia="ru-RU"/>
        </w:rPr>
      </w:pPr>
    </w:p>
    <w:p w:rsidR="00E56D16" w:rsidRPr="00CC5A4C" w:rsidRDefault="00E56D16" w:rsidP="00E56D16">
      <w:pPr>
        <w:tabs>
          <w:tab w:val="left" w:pos="2175"/>
        </w:tabs>
        <w:spacing w:after="0" w:line="240" w:lineRule="auto"/>
        <w:ind w:firstLine="709"/>
        <w:rPr>
          <w:rFonts w:eastAsia="Times New Roman"/>
          <w:b/>
          <w:color w:val="000000" w:themeColor="text1"/>
          <w:lang w:eastAsia="ru-RU"/>
        </w:rPr>
      </w:pPr>
    </w:p>
    <w:p w:rsidR="00E56D16" w:rsidRPr="00CC5A4C" w:rsidRDefault="00E56D16" w:rsidP="00E56D16">
      <w:pPr>
        <w:tabs>
          <w:tab w:val="left" w:pos="2175"/>
        </w:tabs>
        <w:spacing w:after="0" w:line="240" w:lineRule="auto"/>
        <w:ind w:firstLine="709"/>
        <w:rPr>
          <w:rFonts w:eastAsia="Times New Roman"/>
          <w:b/>
          <w:color w:val="000000" w:themeColor="text1"/>
          <w:lang w:eastAsia="ru-RU"/>
        </w:rPr>
      </w:pPr>
    </w:p>
    <w:p w:rsidR="00E56D16" w:rsidRPr="00CC5A4C" w:rsidRDefault="00E56D16" w:rsidP="00E56D16">
      <w:pPr>
        <w:tabs>
          <w:tab w:val="left" w:pos="2175"/>
        </w:tabs>
        <w:spacing w:after="0" w:line="240" w:lineRule="auto"/>
        <w:ind w:firstLine="709"/>
        <w:rPr>
          <w:rFonts w:eastAsia="Times New Roman"/>
          <w:b/>
          <w:color w:val="000000" w:themeColor="text1"/>
          <w:lang w:eastAsia="ru-RU"/>
        </w:rPr>
      </w:pPr>
    </w:p>
    <w:p w:rsidR="00E56D16" w:rsidRPr="00CC5A4C" w:rsidRDefault="00E56D16" w:rsidP="00E56D16">
      <w:pPr>
        <w:tabs>
          <w:tab w:val="left" w:pos="2175"/>
        </w:tabs>
        <w:spacing w:after="0" w:line="240" w:lineRule="auto"/>
        <w:ind w:firstLine="709"/>
        <w:rPr>
          <w:rFonts w:eastAsia="Times New Roman"/>
          <w:b/>
          <w:color w:val="000000" w:themeColor="text1"/>
          <w:lang w:eastAsia="ru-RU"/>
        </w:rPr>
      </w:pPr>
    </w:p>
    <w:p w:rsidR="00987B9A" w:rsidRPr="00CC5A4C" w:rsidRDefault="00987B9A" w:rsidP="00E56D16">
      <w:pPr>
        <w:tabs>
          <w:tab w:val="left" w:pos="2175"/>
        </w:tabs>
        <w:spacing w:after="0" w:line="240" w:lineRule="auto"/>
        <w:ind w:firstLine="709"/>
        <w:rPr>
          <w:rFonts w:eastAsia="Times New Roman"/>
          <w:b/>
          <w:color w:val="000000" w:themeColor="text1"/>
          <w:lang w:eastAsia="ru-RU"/>
        </w:rPr>
      </w:pPr>
    </w:p>
    <w:p w:rsidR="00E56D16" w:rsidRPr="00CC5A4C" w:rsidRDefault="00E56D16" w:rsidP="00987B9A">
      <w:pPr>
        <w:tabs>
          <w:tab w:val="left" w:pos="2175"/>
        </w:tabs>
        <w:spacing w:after="0" w:line="240" w:lineRule="auto"/>
        <w:rPr>
          <w:rFonts w:eastAsia="Times New Roman"/>
          <w:b/>
          <w:color w:val="000000" w:themeColor="text1"/>
          <w:lang w:eastAsia="ru-RU"/>
        </w:rPr>
      </w:pPr>
    </w:p>
    <w:p w:rsidR="00E56D16" w:rsidRPr="00CC5A4C" w:rsidRDefault="003A4EB3" w:rsidP="003A4EB3">
      <w:pPr>
        <w:jc w:val="center"/>
        <w:rPr>
          <w:rFonts w:eastAsia="Times New Roman"/>
          <w:b/>
          <w:caps/>
          <w:color w:val="000000" w:themeColor="text1"/>
          <w:lang w:eastAsia="ru-RU"/>
        </w:rPr>
      </w:pPr>
      <w:r w:rsidRPr="00CC5A4C">
        <w:rPr>
          <w:rFonts w:eastAsia="Times New Roman"/>
          <w:color w:val="000000" w:themeColor="text1"/>
          <w:lang w:eastAsia="ru-RU"/>
        </w:rPr>
        <w:t xml:space="preserve">Смоленск 2016 </w:t>
      </w:r>
    </w:p>
    <w:p w:rsidR="0006217E" w:rsidRPr="00CC5A4C" w:rsidRDefault="0006217E">
      <w:pPr>
        <w:rPr>
          <w:rFonts w:eastAsia="Times New Roman"/>
          <w:b/>
          <w:caps/>
          <w:color w:val="000000" w:themeColor="text1"/>
          <w:lang w:eastAsia="ru-RU"/>
        </w:rPr>
        <w:sectPr w:rsidR="0006217E" w:rsidRPr="00CC5A4C" w:rsidSect="00C3669F">
          <w:footerReference w:type="default" r:id="rId9"/>
          <w:pgSz w:w="11906" w:h="16838"/>
          <w:pgMar w:top="1134" w:right="1134" w:bottom="1134" w:left="1134" w:header="709" w:footer="709" w:gutter="0"/>
          <w:cols w:space="708"/>
          <w:docGrid w:linePitch="360"/>
        </w:sectPr>
      </w:pPr>
    </w:p>
    <w:p w:rsidR="003F2B6C" w:rsidRPr="00CC5A4C" w:rsidRDefault="003F2B6C">
      <w:pPr>
        <w:rPr>
          <w:rFonts w:eastAsia="Times New Roman"/>
          <w:b/>
          <w:caps/>
          <w:color w:val="000000" w:themeColor="text1"/>
          <w:lang w:eastAsia="ru-RU"/>
        </w:rPr>
      </w:pPr>
      <w:r w:rsidRPr="00CC5A4C">
        <w:rPr>
          <w:rFonts w:eastAsia="Times New Roman"/>
          <w:b/>
          <w:caps/>
          <w:color w:val="000000" w:themeColor="text1"/>
          <w:lang w:eastAsia="ru-RU"/>
        </w:rPr>
        <w:lastRenderedPageBreak/>
        <w:t>УДК 337</w:t>
      </w:r>
    </w:p>
    <w:p w:rsidR="003F2B6C" w:rsidRPr="00CC5A4C" w:rsidRDefault="003F2B6C">
      <w:pPr>
        <w:rPr>
          <w:rFonts w:eastAsia="Times New Roman"/>
          <w:b/>
          <w:caps/>
          <w:color w:val="000000" w:themeColor="text1"/>
          <w:lang w:eastAsia="ru-RU"/>
        </w:rPr>
      </w:pPr>
      <w:r w:rsidRPr="00CC5A4C">
        <w:rPr>
          <w:rFonts w:eastAsia="Times New Roman"/>
          <w:b/>
          <w:caps/>
          <w:color w:val="000000" w:themeColor="text1"/>
          <w:lang w:eastAsia="ru-RU"/>
        </w:rPr>
        <w:t>ББК 74.200.52</w:t>
      </w:r>
    </w:p>
    <w:p w:rsidR="00133E3E" w:rsidRPr="00CC5A4C" w:rsidRDefault="003F2B6C">
      <w:pPr>
        <w:rPr>
          <w:rFonts w:eastAsia="Times New Roman"/>
          <w:b/>
          <w:caps/>
          <w:color w:val="000000" w:themeColor="text1"/>
          <w:lang w:eastAsia="ru-RU"/>
        </w:rPr>
      </w:pPr>
      <w:r w:rsidRPr="00CC5A4C">
        <w:rPr>
          <w:rFonts w:eastAsia="Times New Roman"/>
          <w:b/>
          <w:caps/>
          <w:color w:val="000000" w:themeColor="text1"/>
          <w:lang w:eastAsia="ru-RU"/>
        </w:rPr>
        <w:t>С 56</w:t>
      </w:r>
    </w:p>
    <w:p w:rsidR="00133E3E" w:rsidRPr="00CC5A4C" w:rsidRDefault="00133E3E">
      <w:pPr>
        <w:rPr>
          <w:rFonts w:eastAsia="Times New Roman"/>
          <w:b/>
          <w:caps/>
          <w:color w:val="000000" w:themeColor="text1"/>
          <w:lang w:eastAsia="ru-RU"/>
        </w:rPr>
      </w:pPr>
    </w:p>
    <w:p w:rsidR="00133E3E" w:rsidRPr="00CC5A4C" w:rsidRDefault="00133E3E">
      <w:pPr>
        <w:rPr>
          <w:rFonts w:eastAsia="Times New Roman"/>
          <w:b/>
          <w:caps/>
          <w:color w:val="000000" w:themeColor="text1"/>
          <w:lang w:eastAsia="ru-RU"/>
        </w:rPr>
      </w:pPr>
    </w:p>
    <w:p w:rsidR="00133E3E" w:rsidRPr="00CC5A4C" w:rsidRDefault="00133E3E">
      <w:pPr>
        <w:rPr>
          <w:rFonts w:eastAsia="Times New Roman"/>
          <w:b/>
          <w:caps/>
          <w:color w:val="000000" w:themeColor="text1"/>
          <w:lang w:eastAsia="ru-RU"/>
        </w:rPr>
      </w:pPr>
    </w:p>
    <w:p w:rsidR="00133E3E" w:rsidRPr="00CC5A4C" w:rsidRDefault="00133E3E" w:rsidP="00133E3E">
      <w:pPr>
        <w:spacing w:after="0"/>
        <w:jc w:val="both"/>
        <w:rPr>
          <w:rFonts w:eastAsia="Calibri"/>
          <w:color w:val="000000" w:themeColor="text1"/>
        </w:rPr>
      </w:pPr>
      <w:r w:rsidRPr="00CC5A4C">
        <w:rPr>
          <w:color w:val="000000" w:themeColor="text1"/>
        </w:rPr>
        <w:t xml:space="preserve">Методические материалы </w:t>
      </w:r>
      <w:r w:rsidRPr="00CC5A4C">
        <w:rPr>
          <w:rFonts w:eastAsia="Calibri"/>
          <w:color w:val="000000" w:themeColor="text1"/>
        </w:rPr>
        <w:t>Всероссийск</w:t>
      </w:r>
      <w:r w:rsidRPr="00CC5A4C">
        <w:rPr>
          <w:color w:val="000000" w:themeColor="text1"/>
        </w:rPr>
        <w:t>ого</w:t>
      </w:r>
      <w:r w:rsidRPr="00CC5A4C">
        <w:rPr>
          <w:rFonts w:eastAsia="Calibri"/>
          <w:color w:val="000000" w:themeColor="text1"/>
        </w:rPr>
        <w:t xml:space="preserve"> конкурс</w:t>
      </w:r>
      <w:r w:rsidRPr="00CC5A4C">
        <w:rPr>
          <w:color w:val="000000" w:themeColor="text1"/>
        </w:rPr>
        <w:t>а</w:t>
      </w:r>
      <w:r w:rsidRPr="00CC5A4C">
        <w:rPr>
          <w:rFonts w:eastAsia="Calibri"/>
          <w:color w:val="000000" w:themeColor="text1"/>
        </w:rPr>
        <w:t xml:space="preserve"> профессиональных достижений выпускников </w:t>
      </w:r>
      <w:r w:rsidR="0006217E" w:rsidRPr="00CC5A4C">
        <w:rPr>
          <w:rFonts w:eastAsia="Calibri"/>
          <w:color w:val="000000" w:themeColor="text1"/>
        </w:rPr>
        <w:t>С</w:t>
      </w:r>
      <w:r w:rsidRPr="00CC5A4C">
        <w:rPr>
          <w:rFonts w:eastAsia="Calibri"/>
          <w:color w:val="000000" w:themeColor="text1"/>
        </w:rPr>
        <w:t>ПО «Профессионал будущего» (27 – 28 июня 2016)</w:t>
      </w:r>
      <w:r w:rsidR="006A399D" w:rsidRPr="00CC5A4C">
        <w:rPr>
          <w:rFonts w:eastAsia="Calibri"/>
          <w:color w:val="000000" w:themeColor="text1"/>
        </w:rPr>
        <w:t xml:space="preserve"> «Современные модели профессионально-карьерного развития обучающихся в профессиональных образовательных организациях»</w:t>
      </w:r>
      <w:r w:rsidRPr="00CC5A4C">
        <w:rPr>
          <w:rFonts w:eastAsia="Calibri"/>
          <w:color w:val="000000" w:themeColor="text1"/>
        </w:rPr>
        <w:t xml:space="preserve">: сборник научных статей / </w:t>
      </w:r>
      <w:r w:rsidR="0006217E" w:rsidRPr="00CC5A4C">
        <w:rPr>
          <w:rFonts w:eastAsia="Calibri"/>
          <w:color w:val="000000" w:themeColor="text1"/>
        </w:rPr>
        <w:t>ОГБПОУ «</w:t>
      </w:r>
      <w:r w:rsidRPr="00CC5A4C">
        <w:rPr>
          <w:rFonts w:eastAsia="Calibri"/>
          <w:color w:val="000000" w:themeColor="text1"/>
        </w:rPr>
        <w:t>Смоленская академия профессионального образования</w:t>
      </w:r>
      <w:r w:rsidR="0006217E" w:rsidRPr="00CC5A4C">
        <w:rPr>
          <w:rFonts w:eastAsia="Calibri"/>
          <w:color w:val="000000" w:themeColor="text1"/>
        </w:rPr>
        <w:t>»</w:t>
      </w:r>
      <w:r w:rsidRPr="00CC5A4C">
        <w:rPr>
          <w:rFonts w:eastAsia="Calibri"/>
          <w:color w:val="000000" w:themeColor="text1"/>
        </w:rPr>
        <w:t>. – Смоленск: СмолАПО, 2016. –</w:t>
      </w:r>
      <w:r w:rsidR="0006217E" w:rsidRPr="00CC5A4C">
        <w:rPr>
          <w:rFonts w:eastAsia="Calibri"/>
          <w:color w:val="000000" w:themeColor="text1"/>
        </w:rPr>
        <w:t xml:space="preserve"> 165</w:t>
      </w:r>
      <w:r w:rsidRPr="00CC5A4C">
        <w:rPr>
          <w:rFonts w:eastAsia="Calibri"/>
          <w:color w:val="000000" w:themeColor="text1"/>
        </w:rPr>
        <w:t xml:space="preserve"> с.</w:t>
      </w:r>
    </w:p>
    <w:p w:rsidR="0006217E" w:rsidRPr="00CC5A4C" w:rsidRDefault="0006217E" w:rsidP="00133E3E">
      <w:pPr>
        <w:spacing w:after="0"/>
        <w:jc w:val="both"/>
        <w:rPr>
          <w:rFonts w:eastAsia="Calibri"/>
          <w:color w:val="000000" w:themeColor="text1"/>
        </w:rPr>
      </w:pPr>
    </w:p>
    <w:p w:rsidR="0006217E" w:rsidRPr="00CC5A4C" w:rsidRDefault="0006217E" w:rsidP="00133E3E">
      <w:pPr>
        <w:spacing w:after="0"/>
        <w:jc w:val="both"/>
        <w:rPr>
          <w:rFonts w:eastAsia="Calibri"/>
          <w:color w:val="000000" w:themeColor="text1"/>
        </w:rPr>
      </w:pPr>
    </w:p>
    <w:p w:rsidR="0006217E" w:rsidRPr="00CC5A4C" w:rsidRDefault="0006217E" w:rsidP="00133E3E">
      <w:pPr>
        <w:spacing w:after="0"/>
        <w:jc w:val="both"/>
        <w:rPr>
          <w:rFonts w:eastAsia="Calibri"/>
          <w:color w:val="000000" w:themeColor="text1"/>
        </w:rPr>
      </w:pPr>
    </w:p>
    <w:p w:rsidR="0006217E" w:rsidRPr="00CC5A4C" w:rsidRDefault="0006217E" w:rsidP="00133E3E">
      <w:pPr>
        <w:spacing w:after="0"/>
        <w:jc w:val="both"/>
        <w:rPr>
          <w:color w:val="000000" w:themeColor="text1"/>
        </w:rPr>
      </w:pPr>
      <w:r w:rsidRPr="00CC5A4C">
        <w:rPr>
          <w:rFonts w:eastAsia="Calibri"/>
          <w:color w:val="000000" w:themeColor="text1"/>
        </w:rPr>
        <w:t>Материалы публикуются в авторской редакции</w:t>
      </w:r>
    </w:p>
    <w:p w:rsidR="00133E3E" w:rsidRPr="00CC5A4C" w:rsidRDefault="00133E3E" w:rsidP="00133E3E">
      <w:pPr>
        <w:jc w:val="both"/>
        <w:rPr>
          <w:color w:val="000000" w:themeColor="text1"/>
        </w:rPr>
      </w:pPr>
    </w:p>
    <w:p w:rsidR="003F2B6C" w:rsidRPr="00CC5A4C" w:rsidRDefault="003F2B6C">
      <w:pPr>
        <w:rPr>
          <w:rFonts w:eastAsia="Times New Roman"/>
          <w:b/>
          <w:caps/>
          <w:color w:val="000000" w:themeColor="text1"/>
          <w:lang w:eastAsia="ru-RU"/>
        </w:rPr>
      </w:pPr>
      <w:r w:rsidRPr="00CC5A4C">
        <w:rPr>
          <w:rFonts w:eastAsia="Times New Roman"/>
          <w:b/>
          <w:caps/>
          <w:color w:val="000000" w:themeColor="text1"/>
          <w:lang w:eastAsia="ru-RU"/>
        </w:rPr>
        <w:br w:type="page"/>
      </w:r>
    </w:p>
    <w:p w:rsidR="00E56D16" w:rsidRPr="00CC5A4C" w:rsidRDefault="00E56D16" w:rsidP="00E56D16">
      <w:pPr>
        <w:spacing w:after="0" w:line="240" w:lineRule="auto"/>
        <w:jc w:val="center"/>
        <w:rPr>
          <w:caps/>
          <w:color w:val="000000" w:themeColor="text1"/>
        </w:rPr>
      </w:pPr>
      <w:r w:rsidRPr="00CC5A4C">
        <w:rPr>
          <w:rFonts w:eastAsia="Times New Roman"/>
          <w:b/>
          <w:caps/>
          <w:color w:val="000000" w:themeColor="text1"/>
          <w:lang w:eastAsia="ru-RU"/>
        </w:rPr>
        <w:lastRenderedPageBreak/>
        <w:t>Содержание</w:t>
      </w:r>
      <w:r w:rsidRPr="00CC5A4C">
        <w:rPr>
          <w:caps/>
          <w:color w:val="000000" w:themeColor="text1"/>
        </w:rPr>
        <w:t xml:space="preserve"> </w:t>
      </w:r>
    </w:p>
    <w:p w:rsidR="00DD13D4" w:rsidRPr="00CC5A4C" w:rsidRDefault="00DD13D4" w:rsidP="00B76294">
      <w:pPr>
        <w:tabs>
          <w:tab w:val="left" w:pos="2175"/>
        </w:tabs>
        <w:spacing w:after="0" w:line="240" w:lineRule="auto"/>
        <w:ind w:firstLine="709"/>
        <w:jc w:val="center"/>
        <w:rPr>
          <w:rFonts w:eastAsia="Times New Roman"/>
          <w:b/>
          <w:caps/>
          <w:color w:val="000000" w:themeColor="text1"/>
          <w:lang w:eastAsia="ru-RU"/>
        </w:rPr>
      </w:pPr>
    </w:p>
    <w:tbl>
      <w:tblPr>
        <w:tblStyle w:val="aa"/>
        <w:tblW w:w="0" w:type="auto"/>
        <w:tblLook w:val="04A0" w:firstRow="1" w:lastRow="0" w:firstColumn="1" w:lastColumn="0" w:noHBand="0" w:noVBand="1"/>
      </w:tblPr>
      <w:tblGrid>
        <w:gridCol w:w="9152"/>
        <w:gridCol w:w="702"/>
      </w:tblGrid>
      <w:tr w:rsidR="00CC5A4C" w:rsidRPr="00CC5A4C" w:rsidTr="00B76294">
        <w:tc>
          <w:tcPr>
            <w:tcW w:w="9854" w:type="dxa"/>
            <w:gridSpan w:val="2"/>
            <w:tcBorders>
              <w:top w:val="nil"/>
              <w:left w:val="nil"/>
              <w:bottom w:val="nil"/>
              <w:right w:val="nil"/>
            </w:tcBorders>
          </w:tcPr>
          <w:p w:rsidR="00ED263D" w:rsidRPr="00CC5A4C" w:rsidRDefault="004F4399" w:rsidP="00B76294">
            <w:pPr>
              <w:suppressAutoHyphens/>
              <w:jc w:val="center"/>
              <w:rPr>
                <w:b/>
                <w:color w:val="000000" w:themeColor="text1"/>
              </w:rPr>
            </w:pPr>
            <w:r w:rsidRPr="00CC5A4C">
              <w:rPr>
                <w:b/>
                <w:color w:val="000000" w:themeColor="text1"/>
              </w:rPr>
              <w:t>Раздел 1</w:t>
            </w:r>
            <w:r w:rsidR="00ED263D" w:rsidRPr="00CC5A4C">
              <w:rPr>
                <w:b/>
                <w:color w:val="000000" w:themeColor="text1"/>
              </w:rPr>
              <w:t xml:space="preserve"> </w:t>
            </w:r>
          </w:p>
          <w:p w:rsidR="00ED263D" w:rsidRPr="00CC5A4C" w:rsidRDefault="00ED263D" w:rsidP="00B76294">
            <w:pPr>
              <w:suppressAutoHyphens/>
              <w:jc w:val="center"/>
              <w:rPr>
                <w:color w:val="000000" w:themeColor="text1"/>
              </w:rPr>
            </w:pPr>
            <w:r w:rsidRPr="00CC5A4C">
              <w:rPr>
                <w:b/>
                <w:caps/>
                <w:color w:val="000000" w:themeColor="text1"/>
              </w:rPr>
              <w:t>Деятельность Центра развития карьеры СмолАПО</w:t>
            </w:r>
          </w:p>
          <w:p w:rsidR="00ED263D" w:rsidRPr="00CC5A4C" w:rsidRDefault="00ED263D" w:rsidP="00B76294">
            <w:pPr>
              <w:tabs>
                <w:tab w:val="left" w:pos="2175"/>
              </w:tabs>
              <w:rPr>
                <w:rFonts w:eastAsia="Times New Roman"/>
                <w:b/>
                <w:color w:val="000000" w:themeColor="text1"/>
                <w:lang w:eastAsia="ru-RU"/>
              </w:rPr>
            </w:pPr>
          </w:p>
        </w:tc>
      </w:tr>
      <w:tr w:rsidR="00CC5A4C" w:rsidRPr="00CC5A4C" w:rsidTr="0006217E">
        <w:tc>
          <w:tcPr>
            <w:tcW w:w="9152" w:type="dxa"/>
            <w:tcBorders>
              <w:top w:val="nil"/>
              <w:left w:val="nil"/>
              <w:bottom w:val="nil"/>
              <w:right w:val="nil"/>
            </w:tcBorders>
          </w:tcPr>
          <w:p w:rsidR="004F4399" w:rsidRPr="00CC5A4C" w:rsidRDefault="004923C9" w:rsidP="00CB47B6">
            <w:pPr>
              <w:rPr>
                <w:b/>
                <w:color w:val="000000" w:themeColor="text1"/>
              </w:rPr>
            </w:pPr>
            <w:proofErr w:type="spellStart"/>
            <w:r w:rsidRPr="00CC5A4C">
              <w:rPr>
                <w:b/>
                <w:color w:val="000000" w:themeColor="text1"/>
              </w:rPr>
              <w:t>Никонорова</w:t>
            </w:r>
            <w:proofErr w:type="spellEnd"/>
            <w:r w:rsidRPr="00CC5A4C">
              <w:rPr>
                <w:b/>
                <w:color w:val="000000" w:themeColor="text1"/>
              </w:rPr>
              <w:t xml:space="preserve"> Т.С., Вишневская В.М.</w:t>
            </w:r>
          </w:p>
          <w:p w:rsidR="00F73886" w:rsidRPr="00CC5A4C" w:rsidRDefault="00D8185C" w:rsidP="00CB47B6">
            <w:pPr>
              <w:rPr>
                <w:b/>
                <w:color w:val="000000" w:themeColor="text1"/>
              </w:rPr>
            </w:pPr>
            <w:r w:rsidRPr="00CC5A4C">
              <w:rPr>
                <w:color w:val="000000" w:themeColor="text1"/>
              </w:rPr>
              <w:t xml:space="preserve">О </w:t>
            </w:r>
            <w:r w:rsidR="003A4EB3" w:rsidRPr="00CC5A4C">
              <w:rPr>
                <w:color w:val="000000" w:themeColor="text1"/>
              </w:rPr>
              <w:t>работе центра развития карьеры СмолАПО</w:t>
            </w:r>
            <w:r w:rsidR="004F4399" w:rsidRPr="00CC5A4C">
              <w:rPr>
                <w:color w:val="000000" w:themeColor="text1"/>
              </w:rPr>
              <w:t>………………………</w:t>
            </w:r>
            <w:r w:rsidRPr="00CC5A4C">
              <w:rPr>
                <w:caps/>
                <w:color w:val="000000" w:themeColor="text1"/>
              </w:rPr>
              <w:t>……</w:t>
            </w:r>
            <w:r w:rsidR="00CB47B6" w:rsidRPr="00CC5A4C">
              <w:rPr>
                <w:caps/>
                <w:color w:val="000000" w:themeColor="text1"/>
              </w:rPr>
              <w:t>…</w:t>
            </w:r>
          </w:p>
        </w:tc>
        <w:tc>
          <w:tcPr>
            <w:tcW w:w="702" w:type="dxa"/>
            <w:tcBorders>
              <w:top w:val="nil"/>
              <w:left w:val="nil"/>
              <w:bottom w:val="nil"/>
              <w:right w:val="nil"/>
            </w:tcBorders>
          </w:tcPr>
          <w:p w:rsidR="00B76294" w:rsidRPr="00CC5A4C" w:rsidRDefault="00B76294" w:rsidP="00B76294">
            <w:pPr>
              <w:tabs>
                <w:tab w:val="left" w:pos="2175"/>
              </w:tabs>
              <w:jc w:val="center"/>
              <w:rPr>
                <w:rFonts w:eastAsia="Times New Roman"/>
                <w:b/>
                <w:color w:val="000000" w:themeColor="text1"/>
                <w:lang w:eastAsia="ru-RU"/>
              </w:rPr>
            </w:pPr>
          </w:p>
          <w:p w:rsidR="00F73886" w:rsidRPr="00CC5A4C" w:rsidRDefault="00B76294" w:rsidP="00B76294">
            <w:pPr>
              <w:tabs>
                <w:tab w:val="left" w:pos="2175"/>
              </w:tabs>
              <w:jc w:val="center"/>
              <w:rPr>
                <w:rFonts w:eastAsia="Times New Roman"/>
                <w:b/>
                <w:color w:val="000000" w:themeColor="text1"/>
                <w:lang w:eastAsia="ru-RU"/>
              </w:rPr>
            </w:pPr>
            <w:r w:rsidRPr="00CC5A4C">
              <w:rPr>
                <w:rFonts w:eastAsia="Times New Roman"/>
                <w:b/>
                <w:color w:val="000000" w:themeColor="text1"/>
                <w:lang w:eastAsia="ru-RU"/>
              </w:rPr>
              <w:t>7</w:t>
            </w:r>
          </w:p>
        </w:tc>
      </w:tr>
      <w:tr w:rsidR="00CC5A4C" w:rsidRPr="00CC5A4C" w:rsidTr="00B76294">
        <w:tc>
          <w:tcPr>
            <w:tcW w:w="9854" w:type="dxa"/>
            <w:gridSpan w:val="2"/>
            <w:tcBorders>
              <w:top w:val="nil"/>
              <w:left w:val="nil"/>
              <w:bottom w:val="nil"/>
              <w:right w:val="nil"/>
            </w:tcBorders>
          </w:tcPr>
          <w:p w:rsidR="00B76294" w:rsidRPr="00CC5A4C" w:rsidRDefault="00B76294" w:rsidP="00B76294">
            <w:pPr>
              <w:jc w:val="center"/>
              <w:rPr>
                <w:b/>
                <w:color w:val="000000" w:themeColor="text1"/>
              </w:rPr>
            </w:pPr>
          </w:p>
          <w:p w:rsidR="00925EED" w:rsidRPr="00CC5A4C" w:rsidRDefault="00925EED" w:rsidP="00B76294">
            <w:pPr>
              <w:jc w:val="center"/>
              <w:rPr>
                <w:rFonts w:eastAsia="Times New Roman"/>
                <w:b/>
                <w:color w:val="000000" w:themeColor="text1"/>
                <w:lang w:eastAsia="ru-RU"/>
              </w:rPr>
            </w:pPr>
            <w:r w:rsidRPr="00CC5A4C">
              <w:rPr>
                <w:b/>
                <w:color w:val="000000" w:themeColor="text1"/>
              </w:rPr>
              <w:t>Раздел 2</w:t>
            </w:r>
          </w:p>
          <w:p w:rsidR="00925EED" w:rsidRPr="00CC5A4C" w:rsidRDefault="00925EED" w:rsidP="00B76294">
            <w:pPr>
              <w:jc w:val="center"/>
              <w:rPr>
                <w:b/>
                <w:caps/>
                <w:color w:val="000000" w:themeColor="text1"/>
              </w:rPr>
            </w:pPr>
            <w:proofErr w:type="gramStart"/>
            <w:r w:rsidRPr="00CC5A4C">
              <w:rPr>
                <w:b/>
                <w:caps/>
                <w:color w:val="000000" w:themeColor="text1"/>
              </w:rPr>
              <w:t>Эффективные практики содействия профессионально-карьерному развитию обучающихся, реализуемые в профессиональных образовательных организациях Смоленской области</w:t>
            </w:r>
            <w:proofErr w:type="gramEnd"/>
          </w:p>
          <w:p w:rsidR="00925EED" w:rsidRPr="00CC5A4C" w:rsidRDefault="00925EED" w:rsidP="00B76294">
            <w:pPr>
              <w:tabs>
                <w:tab w:val="left" w:pos="2175"/>
              </w:tabs>
              <w:rPr>
                <w:rFonts w:eastAsia="Times New Roman"/>
                <w:b/>
                <w:color w:val="000000" w:themeColor="text1"/>
                <w:lang w:eastAsia="ru-RU"/>
              </w:rPr>
            </w:pPr>
          </w:p>
        </w:tc>
      </w:tr>
      <w:tr w:rsidR="00CC5A4C" w:rsidRPr="00CC5A4C" w:rsidTr="0006217E">
        <w:tc>
          <w:tcPr>
            <w:tcW w:w="9152" w:type="dxa"/>
            <w:tcBorders>
              <w:top w:val="nil"/>
              <w:left w:val="nil"/>
              <w:bottom w:val="nil"/>
              <w:right w:val="nil"/>
            </w:tcBorders>
          </w:tcPr>
          <w:p w:rsidR="004F4399" w:rsidRPr="00CC5A4C" w:rsidRDefault="004923C9" w:rsidP="0006217E">
            <w:pPr>
              <w:jc w:val="both"/>
              <w:rPr>
                <w:rFonts w:eastAsia="Times New Roman"/>
                <w:b/>
                <w:color w:val="000000" w:themeColor="text1"/>
                <w:lang w:eastAsia="ru-RU"/>
              </w:rPr>
            </w:pPr>
            <w:r w:rsidRPr="00CC5A4C">
              <w:rPr>
                <w:rFonts w:eastAsia="Times New Roman"/>
                <w:b/>
                <w:color w:val="000000" w:themeColor="text1"/>
                <w:lang w:eastAsia="ru-RU"/>
              </w:rPr>
              <w:t>Абраменкова</w:t>
            </w:r>
            <w:r w:rsidR="00F73886" w:rsidRPr="00CC5A4C">
              <w:rPr>
                <w:rFonts w:eastAsia="Times New Roman"/>
                <w:b/>
                <w:color w:val="000000" w:themeColor="text1"/>
                <w:lang w:eastAsia="ru-RU"/>
              </w:rPr>
              <w:t xml:space="preserve"> </w:t>
            </w:r>
            <w:r w:rsidRPr="00CC5A4C">
              <w:rPr>
                <w:rFonts w:eastAsia="Times New Roman"/>
                <w:b/>
                <w:color w:val="000000" w:themeColor="text1"/>
                <w:lang w:eastAsia="ru-RU"/>
              </w:rPr>
              <w:t>В.Н.</w:t>
            </w:r>
          </w:p>
          <w:p w:rsidR="00F73886" w:rsidRPr="00CC5A4C" w:rsidRDefault="004F4399" w:rsidP="0006217E">
            <w:pPr>
              <w:jc w:val="both"/>
              <w:rPr>
                <w:rFonts w:eastAsia="Times New Roman"/>
                <w:color w:val="000000" w:themeColor="text1"/>
                <w:lang w:eastAsia="ru-RU"/>
              </w:rPr>
            </w:pPr>
            <w:r w:rsidRPr="00CC5A4C">
              <w:rPr>
                <w:rFonts w:eastAsia="Times New Roman"/>
                <w:color w:val="000000" w:themeColor="text1"/>
                <w:lang w:eastAsia="ru-RU"/>
              </w:rPr>
              <w:t xml:space="preserve"> </w:t>
            </w:r>
            <w:proofErr w:type="gramStart"/>
            <w:r w:rsidRPr="00CC5A4C">
              <w:rPr>
                <w:rFonts w:eastAsia="Times New Roman"/>
                <w:color w:val="000000" w:themeColor="text1"/>
                <w:lang w:eastAsia="ru-RU"/>
              </w:rPr>
              <w:t>Эффективные практики содействия профессионально-карьерному развитию обучающихся, реализуемые в профессиональных образовательных организациях</w:t>
            </w:r>
            <w:r w:rsidR="00D8185C" w:rsidRPr="00CC5A4C">
              <w:rPr>
                <w:rFonts w:eastAsia="Times New Roman"/>
                <w:color w:val="000000" w:themeColor="text1"/>
                <w:lang w:eastAsia="ru-RU"/>
              </w:rPr>
              <w:t>...</w:t>
            </w:r>
            <w:r w:rsidR="00C03BB1" w:rsidRPr="00CC5A4C">
              <w:rPr>
                <w:rFonts w:eastAsia="Times New Roman"/>
                <w:color w:val="000000" w:themeColor="text1"/>
                <w:lang w:eastAsia="ru-RU"/>
              </w:rPr>
              <w:t>………………………………</w:t>
            </w:r>
            <w:r w:rsidR="00984036" w:rsidRPr="00CC5A4C">
              <w:rPr>
                <w:rFonts w:eastAsia="Times New Roman"/>
                <w:color w:val="000000" w:themeColor="text1"/>
                <w:lang w:eastAsia="ru-RU"/>
              </w:rPr>
              <w:t>……………..</w:t>
            </w:r>
            <w:proofErr w:type="gramEnd"/>
          </w:p>
        </w:tc>
        <w:tc>
          <w:tcPr>
            <w:tcW w:w="702" w:type="dxa"/>
            <w:tcBorders>
              <w:top w:val="nil"/>
              <w:left w:val="nil"/>
              <w:bottom w:val="nil"/>
              <w:right w:val="nil"/>
            </w:tcBorders>
          </w:tcPr>
          <w:p w:rsidR="00F73886" w:rsidRPr="00CC5A4C" w:rsidRDefault="00F73886" w:rsidP="0006217E">
            <w:pPr>
              <w:tabs>
                <w:tab w:val="left" w:pos="2175"/>
              </w:tabs>
              <w:jc w:val="both"/>
              <w:rPr>
                <w:rFonts w:eastAsia="Times New Roman"/>
                <w:b/>
                <w:color w:val="000000" w:themeColor="text1"/>
                <w:lang w:eastAsia="ru-RU"/>
              </w:rPr>
            </w:pPr>
          </w:p>
          <w:p w:rsidR="00C468EA" w:rsidRPr="00CC5A4C" w:rsidRDefault="00C468EA" w:rsidP="0006217E">
            <w:pPr>
              <w:tabs>
                <w:tab w:val="left" w:pos="2175"/>
              </w:tabs>
              <w:jc w:val="both"/>
              <w:rPr>
                <w:rFonts w:eastAsia="Times New Roman"/>
                <w:b/>
                <w:color w:val="000000" w:themeColor="text1"/>
                <w:lang w:eastAsia="ru-RU"/>
              </w:rPr>
            </w:pPr>
          </w:p>
          <w:p w:rsidR="00C468EA" w:rsidRPr="00CC5A4C" w:rsidRDefault="00C468EA" w:rsidP="0006217E">
            <w:pPr>
              <w:tabs>
                <w:tab w:val="left" w:pos="2175"/>
              </w:tabs>
              <w:jc w:val="both"/>
              <w:rPr>
                <w:rFonts w:eastAsia="Times New Roman"/>
                <w:b/>
                <w:color w:val="000000" w:themeColor="text1"/>
                <w:lang w:eastAsia="ru-RU"/>
              </w:rPr>
            </w:pPr>
          </w:p>
          <w:p w:rsidR="00C468EA" w:rsidRPr="00CC5A4C" w:rsidRDefault="00B76294" w:rsidP="0006217E">
            <w:pPr>
              <w:tabs>
                <w:tab w:val="left" w:pos="2175"/>
              </w:tabs>
              <w:jc w:val="both"/>
              <w:rPr>
                <w:rFonts w:eastAsia="Times New Roman"/>
                <w:b/>
                <w:color w:val="000000" w:themeColor="text1"/>
                <w:lang w:eastAsia="ru-RU"/>
              </w:rPr>
            </w:pPr>
            <w:r w:rsidRPr="00CC5A4C">
              <w:rPr>
                <w:rFonts w:eastAsia="Times New Roman"/>
                <w:b/>
                <w:color w:val="000000" w:themeColor="text1"/>
                <w:lang w:eastAsia="ru-RU"/>
              </w:rPr>
              <w:t>24</w:t>
            </w:r>
          </w:p>
        </w:tc>
      </w:tr>
      <w:tr w:rsidR="00CC5A4C" w:rsidRPr="00CC5A4C" w:rsidTr="0006217E">
        <w:tc>
          <w:tcPr>
            <w:tcW w:w="9152" w:type="dxa"/>
            <w:tcBorders>
              <w:top w:val="nil"/>
              <w:left w:val="nil"/>
              <w:bottom w:val="nil"/>
              <w:right w:val="nil"/>
            </w:tcBorders>
          </w:tcPr>
          <w:p w:rsidR="00C468EA" w:rsidRPr="00CC5A4C" w:rsidRDefault="00C468EA" w:rsidP="0006217E">
            <w:pPr>
              <w:jc w:val="both"/>
              <w:rPr>
                <w:rFonts w:eastAsia="Times New Roman"/>
                <w:b/>
                <w:color w:val="000000" w:themeColor="text1"/>
                <w:lang w:eastAsia="ru-RU"/>
              </w:rPr>
            </w:pPr>
          </w:p>
        </w:tc>
        <w:tc>
          <w:tcPr>
            <w:tcW w:w="702" w:type="dxa"/>
            <w:tcBorders>
              <w:top w:val="nil"/>
              <w:left w:val="nil"/>
              <w:bottom w:val="nil"/>
              <w:right w:val="nil"/>
            </w:tcBorders>
          </w:tcPr>
          <w:p w:rsidR="00C468EA" w:rsidRPr="00CC5A4C" w:rsidRDefault="00C468EA" w:rsidP="0006217E">
            <w:pPr>
              <w:tabs>
                <w:tab w:val="left" w:pos="2175"/>
              </w:tabs>
              <w:jc w:val="both"/>
              <w:rPr>
                <w:rFonts w:eastAsia="Times New Roman"/>
                <w:b/>
                <w:color w:val="000000" w:themeColor="text1"/>
                <w:lang w:eastAsia="ru-RU"/>
              </w:rPr>
            </w:pPr>
          </w:p>
        </w:tc>
      </w:tr>
      <w:tr w:rsidR="00CC5A4C" w:rsidRPr="00CC5A4C" w:rsidTr="0006217E">
        <w:tc>
          <w:tcPr>
            <w:tcW w:w="9152" w:type="dxa"/>
            <w:tcBorders>
              <w:top w:val="nil"/>
              <w:left w:val="nil"/>
              <w:bottom w:val="nil"/>
              <w:right w:val="nil"/>
            </w:tcBorders>
          </w:tcPr>
          <w:p w:rsidR="00984036" w:rsidRPr="00CC5A4C" w:rsidRDefault="004923C9" w:rsidP="0006217E">
            <w:pPr>
              <w:pStyle w:val="Default"/>
              <w:jc w:val="both"/>
              <w:rPr>
                <w:rFonts w:eastAsia="Times New Roman"/>
                <w:color w:val="000000" w:themeColor="text1"/>
              </w:rPr>
            </w:pPr>
            <w:r w:rsidRPr="00CC5A4C">
              <w:rPr>
                <w:b/>
                <w:color w:val="000000" w:themeColor="text1"/>
                <w:sz w:val="28"/>
                <w:szCs w:val="28"/>
              </w:rPr>
              <w:t>Васильева З.Н.</w:t>
            </w:r>
            <w:r w:rsidR="00984036" w:rsidRPr="00CC5A4C">
              <w:rPr>
                <w:rFonts w:eastAsia="Times New Roman"/>
                <w:color w:val="000000" w:themeColor="text1"/>
              </w:rPr>
              <w:t xml:space="preserve"> </w:t>
            </w:r>
          </w:p>
          <w:p w:rsidR="00F73886" w:rsidRPr="00CC5A4C" w:rsidRDefault="00984036" w:rsidP="0006217E">
            <w:pPr>
              <w:pStyle w:val="Default"/>
              <w:jc w:val="both"/>
              <w:rPr>
                <w:bCs/>
                <w:caps/>
                <w:color w:val="000000" w:themeColor="text1"/>
                <w:sz w:val="28"/>
                <w:szCs w:val="28"/>
              </w:rPr>
            </w:pPr>
            <w:r w:rsidRPr="00CC5A4C">
              <w:rPr>
                <w:rFonts w:eastAsia="Times New Roman"/>
                <w:color w:val="000000" w:themeColor="text1"/>
              </w:rPr>
              <w:t>Д</w:t>
            </w:r>
            <w:r w:rsidRPr="00CC5A4C">
              <w:rPr>
                <w:color w:val="000000" w:themeColor="text1"/>
                <w:sz w:val="28"/>
                <w:szCs w:val="28"/>
              </w:rPr>
              <w:t>еятельность службы содействия трудоустройству выпускников СОГБПОУ</w:t>
            </w:r>
            <w:r w:rsidRPr="00CC5A4C">
              <w:rPr>
                <w:bCs/>
                <w:color w:val="000000" w:themeColor="text1"/>
                <w:sz w:val="28"/>
                <w:szCs w:val="28"/>
              </w:rPr>
              <w:t xml:space="preserve"> «</w:t>
            </w:r>
            <w:proofErr w:type="spellStart"/>
            <w:r w:rsidRPr="00CC5A4C">
              <w:rPr>
                <w:bCs/>
                <w:color w:val="000000" w:themeColor="text1"/>
                <w:sz w:val="28"/>
                <w:szCs w:val="28"/>
              </w:rPr>
              <w:t>Рославльский</w:t>
            </w:r>
            <w:proofErr w:type="spellEnd"/>
            <w:r w:rsidRPr="00CC5A4C">
              <w:rPr>
                <w:bCs/>
                <w:color w:val="000000" w:themeColor="text1"/>
                <w:sz w:val="28"/>
                <w:szCs w:val="28"/>
              </w:rPr>
              <w:t xml:space="preserve"> многопрофильный колледж» как фактор профессионального становления молодых специалистов………………...</w:t>
            </w:r>
            <w:r w:rsidRPr="00CC5A4C">
              <w:rPr>
                <w:bCs/>
                <w:caps/>
                <w:color w:val="000000" w:themeColor="text1"/>
                <w:sz w:val="28"/>
                <w:szCs w:val="28"/>
              </w:rPr>
              <w:t>..</w:t>
            </w:r>
          </w:p>
          <w:p w:rsidR="00F73886" w:rsidRPr="00CC5A4C" w:rsidRDefault="00F73886" w:rsidP="0006217E">
            <w:pPr>
              <w:pStyle w:val="Default"/>
              <w:ind w:firstLine="709"/>
              <w:jc w:val="both"/>
              <w:rPr>
                <w:rFonts w:eastAsia="Times New Roman"/>
                <w:b/>
                <w:color w:val="000000" w:themeColor="text1"/>
              </w:rPr>
            </w:pPr>
          </w:p>
        </w:tc>
        <w:tc>
          <w:tcPr>
            <w:tcW w:w="702" w:type="dxa"/>
            <w:tcBorders>
              <w:top w:val="nil"/>
              <w:left w:val="nil"/>
              <w:bottom w:val="nil"/>
              <w:right w:val="nil"/>
            </w:tcBorders>
          </w:tcPr>
          <w:p w:rsidR="00F73886" w:rsidRPr="00CC5A4C" w:rsidRDefault="00F73886" w:rsidP="0006217E">
            <w:pPr>
              <w:tabs>
                <w:tab w:val="left" w:pos="2175"/>
              </w:tabs>
              <w:jc w:val="both"/>
              <w:rPr>
                <w:rFonts w:eastAsia="Times New Roman"/>
                <w:b/>
                <w:color w:val="000000" w:themeColor="text1"/>
                <w:lang w:eastAsia="ru-RU"/>
              </w:rPr>
            </w:pPr>
          </w:p>
          <w:p w:rsidR="00C468EA" w:rsidRPr="00CC5A4C" w:rsidRDefault="00C468EA" w:rsidP="0006217E">
            <w:pPr>
              <w:tabs>
                <w:tab w:val="left" w:pos="2175"/>
              </w:tabs>
              <w:jc w:val="both"/>
              <w:rPr>
                <w:rFonts w:eastAsia="Times New Roman"/>
                <w:b/>
                <w:color w:val="000000" w:themeColor="text1"/>
                <w:lang w:eastAsia="ru-RU"/>
              </w:rPr>
            </w:pPr>
          </w:p>
          <w:p w:rsidR="00C468EA" w:rsidRPr="00CC5A4C" w:rsidRDefault="00C468EA" w:rsidP="0006217E">
            <w:pPr>
              <w:tabs>
                <w:tab w:val="left" w:pos="2175"/>
              </w:tabs>
              <w:jc w:val="both"/>
              <w:rPr>
                <w:rFonts w:eastAsia="Times New Roman"/>
                <w:b/>
                <w:color w:val="000000" w:themeColor="text1"/>
                <w:lang w:eastAsia="ru-RU"/>
              </w:rPr>
            </w:pPr>
          </w:p>
          <w:p w:rsidR="00C468EA" w:rsidRPr="00CC5A4C" w:rsidRDefault="00B76294" w:rsidP="0006217E">
            <w:pPr>
              <w:tabs>
                <w:tab w:val="left" w:pos="2175"/>
              </w:tabs>
              <w:jc w:val="both"/>
              <w:rPr>
                <w:rFonts w:eastAsia="Times New Roman"/>
                <w:b/>
                <w:color w:val="000000" w:themeColor="text1"/>
                <w:lang w:eastAsia="ru-RU"/>
              </w:rPr>
            </w:pPr>
            <w:r w:rsidRPr="00CC5A4C">
              <w:rPr>
                <w:rFonts w:eastAsia="Times New Roman"/>
                <w:b/>
                <w:color w:val="000000" w:themeColor="text1"/>
                <w:lang w:eastAsia="ru-RU"/>
              </w:rPr>
              <w:t>27</w:t>
            </w:r>
          </w:p>
        </w:tc>
      </w:tr>
      <w:tr w:rsidR="00CC5A4C" w:rsidRPr="00CC5A4C" w:rsidTr="0006217E">
        <w:tc>
          <w:tcPr>
            <w:tcW w:w="9152" w:type="dxa"/>
            <w:tcBorders>
              <w:top w:val="nil"/>
              <w:left w:val="nil"/>
              <w:bottom w:val="nil"/>
              <w:right w:val="nil"/>
            </w:tcBorders>
          </w:tcPr>
          <w:p w:rsidR="00984036" w:rsidRPr="00CC5A4C" w:rsidRDefault="005A5DB5" w:rsidP="0006217E">
            <w:pPr>
              <w:jc w:val="both"/>
              <w:rPr>
                <w:b/>
                <w:color w:val="000000" w:themeColor="text1"/>
              </w:rPr>
            </w:pPr>
            <w:proofErr w:type="spellStart"/>
            <w:r w:rsidRPr="00CC5A4C">
              <w:rPr>
                <w:b/>
                <w:color w:val="000000" w:themeColor="text1"/>
              </w:rPr>
              <w:t>Голубцова</w:t>
            </w:r>
            <w:proofErr w:type="spellEnd"/>
            <w:r w:rsidRPr="00CC5A4C">
              <w:rPr>
                <w:b/>
                <w:color w:val="000000" w:themeColor="text1"/>
              </w:rPr>
              <w:t xml:space="preserve"> О.М., </w:t>
            </w:r>
            <w:proofErr w:type="spellStart"/>
            <w:r w:rsidRPr="00CC5A4C">
              <w:rPr>
                <w:b/>
                <w:color w:val="000000" w:themeColor="text1"/>
              </w:rPr>
              <w:t>Кучерова</w:t>
            </w:r>
            <w:proofErr w:type="spellEnd"/>
            <w:r w:rsidRPr="00CC5A4C">
              <w:rPr>
                <w:b/>
                <w:color w:val="000000" w:themeColor="text1"/>
              </w:rPr>
              <w:t xml:space="preserve"> И.В.</w:t>
            </w:r>
            <w:r w:rsidR="00C03BB1" w:rsidRPr="00CC5A4C">
              <w:rPr>
                <w:b/>
                <w:color w:val="000000" w:themeColor="text1"/>
              </w:rPr>
              <w:t xml:space="preserve"> </w:t>
            </w:r>
          </w:p>
          <w:p w:rsidR="00F73886" w:rsidRPr="00CC5A4C" w:rsidRDefault="00984036" w:rsidP="0006217E">
            <w:pPr>
              <w:jc w:val="both"/>
              <w:rPr>
                <w:color w:val="000000" w:themeColor="text1"/>
                <w:sz w:val="20"/>
                <w:szCs w:val="20"/>
              </w:rPr>
            </w:pPr>
            <w:r w:rsidRPr="00CC5A4C">
              <w:rPr>
                <w:color w:val="000000" w:themeColor="text1"/>
              </w:rPr>
              <w:t xml:space="preserve">Отчет об опыте содействия трудоустройству и профессионально-карьерному развитию </w:t>
            </w:r>
            <w:proofErr w:type="gramStart"/>
            <w:r w:rsidRPr="00CC5A4C">
              <w:rPr>
                <w:color w:val="000000" w:themeColor="text1"/>
              </w:rPr>
              <w:t>обучающихся</w:t>
            </w:r>
            <w:proofErr w:type="gramEnd"/>
            <w:r w:rsidRPr="00CC5A4C">
              <w:rPr>
                <w:color w:val="000000" w:themeColor="text1"/>
              </w:rPr>
              <w:t>………………</w:t>
            </w:r>
            <w:r w:rsidR="00C03BB1" w:rsidRPr="00CC5A4C">
              <w:rPr>
                <w:color w:val="000000" w:themeColor="text1"/>
              </w:rPr>
              <w:t>…………………………</w:t>
            </w:r>
          </w:p>
          <w:p w:rsidR="00F73886" w:rsidRPr="00CC5A4C" w:rsidRDefault="00F73886" w:rsidP="0006217E">
            <w:pPr>
              <w:jc w:val="both"/>
              <w:rPr>
                <w:rFonts w:eastAsia="Times New Roman"/>
                <w:b/>
                <w:color w:val="000000" w:themeColor="text1"/>
                <w:lang w:eastAsia="ru-RU"/>
              </w:rPr>
            </w:pPr>
          </w:p>
        </w:tc>
        <w:tc>
          <w:tcPr>
            <w:tcW w:w="702" w:type="dxa"/>
            <w:tcBorders>
              <w:top w:val="nil"/>
              <w:left w:val="nil"/>
              <w:bottom w:val="nil"/>
              <w:right w:val="nil"/>
            </w:tcBorders>
          </w:tcPr>
          <w:p w:rsidR="00F73886" w:rsidRPr="00CC5A4C" w:rsidRDefault="00F73886" w:rsidP="0006217E">
            <w:pPr>
              <w:tabs>
                <w:tab w:val="left" w:pos="2175"/>
              </w:tabs>
              <w:jc w:val="both"/>
              <w:rPr>
                <w:rFonts w:eastAsia="Times New Roman"/>
                <w:b/>
                <w:color w:val="000000" w:themeColor="text1"/>
                <w:lang w:eastAsia="ru-RU"/>
              </w:rPr>
            </w:pPr>
          </w:p>
          <w:p w:rsidR="00C468EA" w:rsidRPr="00CC5A4C" w:rsidRDefault="00C468EA" w:rsidP="0006217E">
            <w:pPr>
              <w:tabs>
                <w:tab w:val="left" w:pos="2175"/>
              </w:tabs>
              <w:jc w:val="both"/>
              <w:rPr>
                <w:rFonts w:eastAsia="Times New Roman"/>
                <w:b/>
                <w:color w:val="000000" w:themeColor="text1"/>
                <w:lang w:eastAsia="ru-RU"/>
              </w:rPr>
            </w:pPr>
          </w:p>
          <w:p w:rsidR="00C468EA" w:rsidRPr="00CC5A4C" w:rsidRDefault="00B76294" w:rsidP="0006217E">
            <w:pPr>
              <w:tabs>
                <w:tab w:val="left" w:pos="2175"/>
              </w:tabs>
              <w:jc w:val="both"/>
              <w:rPr>
                <w:rFonts w:eastAsia="Times New Roman"/>
                <w:b/>
                <w:color w:val="000000" w:themeColor="text1"/>
                <w:lang w:eastAsia="ru-RU"/>
              </w:rPr>
            </w:pPr>
            <w:r w:rsidRPr="00CC5A4C">
              <w:rPr>
                <w:rFonts w:eastAsia="Times New Roman"/>
                <w:b/>
                <w:color w:val="000000" w:themeColor="text1"/>
                <w:lang w:eastAsia="ru-RU"/>
              </w:rPr>
              <w:t>32</w:t>
            </w:r>
          </w:p>
          <w:p w:rsidR="00C468EA" w:rsidRPr="00CC5A4C" w:rsidRDefault="00C468EA" w:rsidP="0006217E">
            <w:pPr>
              <w:tabs>
                <w:tab w:val="left" w:pos="2175"/>
              </w:tabs>
              <w:jc w:val="both"/>
              <w:rPr>
                <w:rFonts w:eastAsia="Times New Roman"/>
                <w:b/>
                <w:color w:val="000000" w:themeColor="text1"/>
                <w:lang w:eastAsia="ru-RU"/>
              </w:rPr>
            </w:pPr>
          </w:p>
        </w:tc>
      </w:tr>
      <w:tr w:rsidR="00CC5A4C" w:rsidRPr="00CC5A4C" w:rsidTr="0006217E">
        <w:tc>
          <w:tcPr>
            <w:tcW w:w="9152" w:type="dxa"/>
            <w:tcBorders>
              <w:top w:val="nil"/>
              <w:left w:val="nil"/>
              <w:bottom w:val="nil"/>
              <w:right w:val="nil"/>
            </w:tcBorders>
          </w:tcPr>
          <w:p w:rsidR="00984036" w:rsidRPr="00CC5A4C" w:rsidRDefault="00ED263D" w:rsidP="0006217E">
            <w:pPr>
              <w:jc w:val="both"/>
              <w:rPr>
                <w:color w:val="000000" w:themeColor="text1"/>
                <w:shd w:val="clear" w:color="auto" w:fill="FFFFFF"/>
              </w:rPr>
            </w:pPr>
            <w:proofErr w:type="spellStart"/>
            <w:r w:rsidRPr="00CC5A4C">
              <w:rPr>
                <w:b/>
                <w:color w:val="000000" w:themeColor="text1"/>
                <w:shd w:val="clear" w:color="auto" w:fill="FFFFFF"/>
              </w:rPr>
              <w:t>Каневский</w:t>
            </w:r>
            <w:proofErr w:type="spellEnd"/>
            <w:r w:rsidRPr="00CC5A4C">
              <w:rPr>
                <w:b/>
                <w:color w:val="000000" w:themeColor="text1"/>
                <w:shd w:val="clear" w:color="auto" w:fill="FFFFFF"/>
              </w:rPr>
              <w:t xml:space="preserve"> А.С.</w:t>
            </w:r>
            <w:r w:rsidRPr="00CC5A4C">
              <w:rPr>
                <w:color w:val="000000" w:themeColor="text1"/>
                <w:shd w:val="clear" w:color="auto" w:fill="FFFFFF"/>
              </w:rPr>
              <w:t xml:space="preserve"> </w:t>
            </w:r>
          </w:p>
          <w:p w:rsidR="001F15DE" w:rsidRPr="00CC5A4C" w:rsidRDefault="00984036" w:rsidP="0006217E">
            <w:pPr>
              <w:jc w:val="both"/>
              <w:rPr>
                <w:bCs/>
                <w:caps/>
                <w:color w:val="000000" w:themeColor="text1"/>
              </w:rPr>
            </w:pPr>
            <w:r w:rsidRPr="00CC5A4C">
              <w:rPr>
                <w:rFonts w:eastAsia="Times New Roman"/>
                <w:color w:val="000000" w:themeColor="text1"/>
                <w:lang w:eastAsia="ru-RU"/>
              </w:rPr>
              <w:t>П</w:t>
            </w:r>
            <w:r w:rsidRPr="00CC5A4C">
              <w:rPr>
                <w:bCs/>
                <w:color w:val="000000" w:themeColor="text1"/>
              </w:rPr>
              <w:t xml:space="preserve">рактическая составляющая учебного процесса как фактор профессионально-карьерного роста </w:t>
            </w:r>
            <w:proofErr w:type="gramStart"/>
            <w:r w:rsidRPr="00CC5A4C">
              <w:rPr>
                <w:bCs/>
                <w:color w:val="000000" w:themeColor="text1"/>
              </w:rPr>
              <w:t>обучающихся</w:t>
            </w:r>
            <w:proofErr w:type="gramEnd"/>
            <w:r w:rsidRPr="00CC5A4C">
              <w:rPr>
                <w:bCs/>
                <w:color w:val="000000" w:themeColor="text1"/>
              </w:rPr>
              <w:t>...</w:t>
            </w:r>
            <w:r w:rsidR="00C03BB1" w:rsidRPr="00CC5A4C">
              <w:rPr>
                <w:bCs/>
                <w:caps/>
                <w:color w:val="000000" w:themeColor="text1"/>
              </w:rPr>
              <w:t>……………………</w:t>
            </w:r>
            <w:r w:rsidR="00D8185C" w:rsidRPr="00CC5A4C">
              <w:rPr>
                <w:bCs/>
                <w:caps/>
                <w:color w:val="000000" w:themeColor="text1"/>
              </w:rPr>
              <w:t>…..</w:t>
            </w:r>
          </w:p>
          <w:p w:rsidR="001F15DE" w:rsidRPr="00CC5A4C" w:rsidRDefault="001F15DE" w:rsidP="0006217E">
            <w:pPr>
              <w:jc w:val="both"/>
              <w:rPr>
                <w:rFonts w:eastAsia="Times New Roman"/>
                <w:color w:val="000000" w:themeColor="text1"/>
                <w:lang w:eastAsia="ru-RU"/>
              </w:rPr>
            </w:pPr>
          </w:p>
        </w:tc>
        <w:tc>
          <w:tcPr>
            <w:tcW w:w="702" w:type="dxa"/>
            <w:tcBorders>
              <w:top w:val="nil"/>
              <w:left w:val="nil"/>
              <w:bottom w:val="nil"/>
              <w:right w:val="nil"/>
            </w:tcBorders>
          </w:tcPr>
          <w:p w:rsidR="00B76294" w:rsidRPr="00CC5A4C" w:rsidRDefault="00B76294" w:rsidP="0006217E">
            <w:pPr>
              <w:tabs>
                <w:tab w:val="left" w:pos="2175"/>
              </w:tabs>
              <w:jc w:val="both"/>
              <w:rPr>
                <w:rFonts w:eastAsia="Times New Roman"/>
                <w:b/>
                <w:color w:val="000000" w:themeColor="text1"/>
                <w:lang w:eastAsia="ru-RU"/>
              </w:rPr>
            </w:pPr>
          </w:p>
          <w:p w:rsidR="00B76294" w:rsidRPr="00CC5A4C" w:rsidRDefault="00B76294" w:rsidP="0006217E">
            <w:pPr>
              <w:tabs>
                <w:tab w:val="left" w:pos="2175"/>
              </w:tabs>
              <w:jc w:val="both"/>
              <w:rPr>
                <w:rFonts w:eastAsia="Times New Roman"/>
                <w:b/>
                <w:color w:val="000000" w:themeColor="text1"/>
                <w:lang w:eastAsia="ru-RU"/>
              </w:rPr>
            </w:pPr>
          </w:p>
          <w:p w:rsidR="001F15DE" w:rsidRPr="00CC5A4C" w:rsidRDefault="00B76294" w:rsidP="0006217E">
            <w:pPr>
              <w:tabs>
                <w:tab w:val="left" w:pos="2175"/>
              </w:tabs>
              <w:jc w:val="both"/>
              <w:rPr>
                <w:rFonts w:eastAsia="Times New Roman"/>
                <w:b/>
                <w:color w:val="000000" w:themeColor="text1"/>
                <w:lang w:eastAsia="ru-RU"/>
              </w:rPr>
            </w:pPr>
            <w:r w:rsidRPr="00CC5A4C">
              <w:rPr>
                <w:rFonts w:eastAsia="Times New Roman"/>
                <w:b/>
                <w:color w:val="000000" w:themeColor="text1"/>
                <w:lang w:eastAsia="ru-RU"/>
              </w:rPr>
              <w:t>35</w:t>
            </w:r>
          </w:p>
        </w:tc>
      </w:tr>
      <w:tr w:rsidR="00CC5A4C" w:rsidRPr="00CC5A4C" w:rsidTr="0006217E">
        <w:tc>
          <w:tcPr>
            <w:tcW w:w="9152" w:type="dxa"/>
            <w:tcBorders>
              <w:top w:val="nil"/>
              <w:left w:val="nil"/>
              <w:bottom w:val="nil"/>
              <w:right w:val="nil"/>
            </w:tcBorders>
          </w:tcPr>
          <w:p w:rsidR="00984036" w:rsidRPr="00CC5A4C" w:rsidRDefault="00ED263D" w:rsidP="0006217E">
            <w:pPr>
              <w:jc w:val="both"/>
              <w:rPr>
                <w:color w:val="000000" w:themeColor="text1"/>
              </w:rPr>
            </w:pPr>
            <w:r w:rsidRPr="00CC5A4C">
              <w:rPr>
                <w:b/>
                <w:color w:val="000000" w:themeColor="text1"/>
              </w:rPr>
              <w:t>Кожанова Е.И.</w:t>
            </w:r>
            <w:r w:rsidRPr="00CC5A4C">
              <w:rPr>
                <w:color w:val="000000" w:themeColor="text1"/>
              </w:rPr>
              <w:t xml:space="preserve"> </w:t>
            </w:r>
          </w:p>
          <w:p w:rsidR="00ED263D" w:rsidRPr="00CC5A4C" w:rsidRDefault="00984036" w:rsidP="0006217E">
            <w:pPr>
              <w:jc w:val="both"/>
              <w:rPr>
                <w:caps/>
                <w:color w:val="000000" w:themeColor="text1"/>
              </w:rPr>
            </w:pPr>
            <w:r w:rsidRPr="00CC5A4C">
              <w:rPr>
                <w:color w:val="000000" w:themeColor="text1"/>
              </w:rPr>
              <w:t xml:space="preserve">Содействие профессионально-карьерному развитию </w:t>
            </w:r>
            <w:proofErr w:type="gramStart"/>
            <w:r w:rsidRPr="00CC5A4C">
              <w:rPr>
                <w:color w:val="000000" w:themeColor="text1"/>
              </w:rPr>
              <w:t>обучающихся</w:t>
            </w:r>
            <w:proofErr w:type="gramEnd"/>
            <w:r w:rsidRPr="00CC5A4C">
              <w:rPr>
                <w:color w:val="000000" w:themeColor="text1"/>
              </w:rPr>
              <w:t xml:space="preserve"> </w:t>
            </w:r>
            <w:r w:rsidR="0006217E" w:rsidRPr="00CC5A4C">
              <w:rPr>
                <w:color w:val="000000" w:themeColor="text1"/>
              </w:rPr>
              <w:t xml:space="preserve"> </w:t>
            </w:r>
            <w:r w:rsidRPr="00CC5A4C">
              <w:rPr>
                <w:color w:val="000000" w:themeColor="text1"/>
              </w:rPr>
              <w:t>в СОГБПОУ «Гагаринский многопрофильный колледж»…...</w:t>
            </w:r>
            <w:r w:rsidR="00C03BB1" w:rsidRPr="00CC5A4C">
              <w:rPr>
                <w:caps/>
                <w:color w:val="000000" w:themeColor="text1"/>
              </w:rPr>
              <w:t>……………</w:t>
            </w:r>
            <w:r w:rsidR="00D8185C" w:rsidRPr="00CC5A4C">
              <w:rPr>
                <w:caps/>
                <w:color w:val="000000" w:themeColor="text1"/>
              </w:rPr>
              <w:t>….</w:t>
            </w:r>
          </w:p>
          <w:p w:rsidR="00F73886" w:rsidRPr="00CC5A4C" w:rsidRDefault="00F73886" w:rsidP="0006217E">
            <w:pPr>
              <w:jc w:val="both"/>
              <w:rPr>
                <w:rFonts w:eastAsia="Times New Roman"/>
                <w:b/>
                <w:color w:val="000000" w:themeColor="text1"/>
                <w:lang w:eastAsia="ru-RU"/>
              </w:rPr>
            </w:pPr>
          </w:p>
        </w:tc>
        <w:tc>
          <w:tcPr>
            <w:tcW w:w="702" w:type="dxa"/>
            <w:tcBorders>
              <w:top w:val="nil"/>
              <w:left w:val="nil"/>
              <w:bottom w:val="nil"/>
              <w:right w:val="nil"/>
            </w:tcBorders>
          </w:tcPr>
          <w:p w:rsidR="00B76294" w:rsidRPr="00CC5A4C" w:rsidRDefault="00B76294" w:rsidP="0006217E">
            <w:pPr>
              <w:tabs>
                <w:tab w:val="left" w:pos="2175"/>
              </w:tabs>
              <w:jc w:val="both"/>
              <w:rPr>
                <w:rFonts w:eastAsia="Times New Roman"/>
                <w:b/>
                <w:color w:val="000000" w:themeColor="text1"/>
                <w:lang w:eastAsia="ru-RU"/>
              </w:rPr>
            </w:pPr>
          </w:p>
          <w:p w:rsidR="00B76294" w:rsidRPr="00CC5A4C" w:rsidRDefault="00B76294" w:rsidP="0006217E">
            <w:pPr>
              <w:tabs>
                <w:tab w:val="left" w:pos="2175"/>
              </w:tabs>
              <w:jc w:val="both"/>
              <w:rPr>
                <w:rFonts w:eastAsia="Times New Roman"/>
                <w:b/>
                <w:color w:val="000000" w:themeColor="text1"/>
                <w:lang w:eastAsia="ru-RU"/>
              </w:rPr>
            </w:pPr>
          </w:p>
          <w:p w:rsidR="00F73886" w:rsidRPr="00CC5A4C" w:rsidRDefault="00B76294" w:rsidP="0006217E">
            <w:pPr>
              <w:tabs>
                <w:tab w:val="left" w:pos="2175"/>
              </w:tabs>
              <w:jc w:val="both"/>
              <w:rPr>
                <w:rFonts w:eastAsia="Times New Roman"/>
                <w:b/>
                <w:color w:val="000000" w:themeColor="text1"/>
                <w:lang w:eastAsia="ru-RU"/>
              </w:rPr>
            </w:pPr>
            <w:r w:rsidRPr="00CC5A4C">
              <w:rPr>
                <w:rFonts w:eastAsia="Times New Roman"/>
                <w:b/>
                <w:color w:val="000000" w:themeColor="text1"/>
                <w:lang w:eastAsia="ru-RU"/>
              </w:rPr>
              <w:t>38</w:t>
            </w:r>
          </w:p>
        </w:tc>
      </w:tr>
      <w:tr w:rsidR="00CC5A4C" w:rsidRPr="00CC5A4C" w:rsidTr="0006217E">
        <w:tc>
          <w:tcPr>
            <w:tcW w:w="9152" w:type="dxa"/>
            <w:tcBorders>
              <w:top w:val="nil"/>
              <w:left w:val="nil"/>
              <w:bottom w:val="nil"/>
              <w:right w:val="nil"/>
            </w:tcBorders>
          </w:tcPr>
          <w:p w:rsidR="001B5B6D" w:rsidRPr="00CC5A4C" w:rsidRDefault="00925EED" w:rsidP="0006217E">
            <w:pPr>
              <w:jc w:val="both"/>
              <w:rPr>
                <w:color w:val="000000" w:themeColor="text1"/>
              </w:rPr>
            </w:pPr>
            <w:proofErr w:type="spellStart"/>
            <w:r w:rsidRPr="00CC5A4C">
              <w:rPr>
                <w:b/>
                <w:color w:val="000000" w:themeColor="text1"/>
              </w:rPr>
              <w:t>Куваев</w:t>
            </w:r>
            <w:proofErr w:type="spellEnd"/>
            <w:r w:rsidRPr="00CC5A4C">
              <w:rPr>
                <w:b/>
                <w:color w:val="000000" w:themeColor="text1"/>
              </w:rPr>
              <w:t xml:space="preserve"> Н.Н.</w:t>
            </w:r>
            <w:r w:rsidR="00D8185C" w:rsidRPr="00CC5A4C">
              <w:rPr>
                <w:b/>
                <w:color w:val="000000" w:themeColor="text1"/>
              </w:rPr>
              <w:t xml:space="preserve">, </w:t>
            </w:r>
            <w:r w:rsidRPr="00CC5A4C">
              <w:rPr>
                <w:b/>
                <w:color w:val="000000" w:themeColor="text1"/>
              </w:rPr>
              <w:t> </w:t>
            </w:r>
            <w:proofErr w:type="spellStart"/>
            <w:r w:rsidRPr="00CC5A4C">
              <w:rPr>
                <w:b/>
                <w:color w:val="000000" w:themeColor="text1"/>
              </w:rPr>
              <w:t>Клименкова</w:t>
            </w:r>
            <w:proofErr w:type="spellEnd"/>
            <w:r w:rsidRPr="00CC5A4C">
              <w:rPr>
                <w:b/>
                <w:color w:val="000000" w:themeColor="text1"/>
              </w:rPr>
              <w:t xml:space="preserve"> О.В.</w:t>
            </w:r>
            <w:r w:rsidRPr="00CC5A4C">
              <w:rPr>
                <w:color w:val="000000" w:themeColor="text1"/>
              </w:rPr>
              <w:t xml:space="preserve"> </w:t>
            </w:r>
          </w:p>
          <w:p w:rsidR="00F73886" w:rsidRPr="00CC5A4C" w:rsidRDefault="00984036" w:rsidP="0006217E">
            <w:pPr>
              <w:jc w:val="both"/>
              <w:rPr>
                <w:caps/>
                <w:color w:val="000000" w:themeColor="text1"/>
              </w:rPr>
            </w:pPr>
            <w:r w:rsidRPr="00CC5A4C">
              <w:rPr>
                <w:color w:val="000000" w:themeColor="text1"/>
              </w:rPr>
              <w:t>Организация содействия профессиональной адаптации и трудоустройству выпускников</w:t>
            </w:r>
            <w:r w:rsidR="00F73886" w:rsidRPr="00CC5A4C">
              <w:rPr>
                <w:caps/>
                <w:color w:val="000000" w:themeColor="text1"/>
              </w:rPr>
              <w:t xml:space="preserve"> СОГБПОУ «</w:t>
            </w:r>
            <w:proofErr w:type="spellStart"/>
            <w:r w:rsidR="001B5B6D" w:rsidRPr="00CC5A4C">
              <w:rPr>
                <w:caps/>
                <w:color w:val="000000" w:themeColor="text1"/>
              </w:rPr>
              <w:t>С</w:t>
            </w:r>
            <w:r w:rsidR="001B5B6D" w:rsidRPr="00CC5A4C">
              <w:rPr>
                <w:color w:val="000000" w:themeColor="text1"/>
              </w:rPr>
              <w:t>афоновский</w:t>
            </w:r>
            <w:proofErr w:type="spellEnd"/>
            <w:r w:rsidR="001B5B6D" w:rsidRPr="00CC5A4C">
              <w:rPr>
                <w:color w:val="000000" w:themeColor="text1"/>
              </w:rPr>
              <w:t xml:space="preserve"> индустриально-технологический техникум</w:t>
            </w:r>
            <w:r w:rsidR="00F73886" w:rsidRPr="00CC5A4C">
              <w:rPr>
                <w:caps/>
                <w:color w:val="000000" w:themeColor="text1"/>
              </w:rPr>
              <w:t>»</w:t>
            </w:r>
            <w:r w:rsidR="001B5B6D" w:rsidRPr="00CC5A4C">
              <w:rPr>
                <w:caps/>
                <w:color w:val="000000" w:themeColor="text1"/>
              </w:rPr>
              <w:t>………………………………</w:t>
            </w:r>
            <w:r w:rsidR="001C3DD9" w:rsidRPr="00CC5A4C">
              <w:rPr>
                <w:caps/>
                <w:color w:val="000000" w:themeColor="text1"/>
              </w:rPr>
              <w:t>…………………..</w:t>
            </w:r>
          </w:p>
          <w:p w:rsidR="00F73886" w:rsidRPr="00CC5A4C" w:rsidRDefault="00F73886" w:rsidP="0006217E">
            <w:pPr>
              <w:jc w:val="both"/>
              <w:rPr>
                <w:rFonts w:eastAsia="Times New Roman"/>
                <w:b/>
                <w:color w:val="000000" w:themeColor="text1"/>
                <w:lang w:eastAsia="ru-RU"/>
              </w:rPr>
            </w:pPr>
          </w:p>
        </w:tc>
        <w:tc>
          <w:tcPr>
            <w:tcW w:w="702" w:type="dxa"/>
            <w:tcBorders>
              <w:top w:val="nil"/>
              <w:left w:val="nil"/>
              <w:bottom w:val="nil"/>
              <w:right w:val="nil"/>
            </w:tcBorders>
          </w:tcPr>
          <w:p w:rsidR="00B76294" w:rsidRPr="00CC5A4C" w:rsidRDefault="00B76294" w:rsidP="0006217E">
            <w:pPr>
              <w:tabs>
                <w:tab w:val="left" w:pos="2175"/>
              </w:tabs>
              <w:jc w:val="both"/>
              <w:rPr>
                <w:rFonts w:eastAsia="Times New Roman"/>
                <w:b/>
                <w:color w:val="000000" w:themeColor="text1"/>
                <w:lang w:eastAsia="ru-RU"/>
              </w:rPr>
            </w:pPr>
          </w:p>
          <w:p w:rsidR="00B76294" w:rsidRPr="00CC5A4C" w:rsidRDefault="00B76294" w:rsidP="0006217E">
            <w:pPr>
              <w:tabs>
                <w:tab w:val="left" w:pos="2175"/>
              </w:tabs>
              <w:jc w:val="both"/>
              <w:rPr>
                <w:rFonts w:eastAsia="Times New Roman"/>
                <w:b/>
                <w:color w:val="000000" w:themeColor="text1"/>
                <w:lang w:eastAsia="ru-RU"/>
              </w:rPr>
            </w:pPr>
          </w:p>
          <w:p w:rsidR="00B76294" w:rsidRPr="00CC5A4C" w:rsidRDefault="00B76294" w:rsidP="0006217E">
            <w:pPr>
              <w:tabs>
                <w:tab w:val="left" w:pos="2175"/>
              </w:tabs>
              <w:jc w:val="both"/>
              <w:rPr>
                <w:rFonts w:eastAsia="Times New Roman"/>
                <w:b/>
                <w:color w:val="000000" w:themeColor="text1"/>
                <w:lang w:eastAsia="ru-RU"/>
              </w:rPr>
            </w:pPr>
          </w:p>
          <w:p w:rsidR="00F73886" w:rsidRPr="00CC5A4C" w:rsidRDefault="00B76294" w:rsidP="0006217E">
            <w:pPr>
              <w:tabs>
                <w:tab w:val="left" w:pos="2175"/>
              </w:tabs>
              <w:jc w:val="both"/>
              <w:rPr>
                <w:rFonts w:eastAsia="Times New Roman"/>
                <w:b/>
                <w:color w:val="000000" w:themeColor="text1"/>
                <w:lang w:eastAsia="ru-RU"/>
              </w:rPr>
            </w:pPr>
            <w:r w:rsidRPr="00CC5A4C">
              <w:rPr>
                <w:rFonts w:eastAsia="Times New Roman"/>
                <w:b/>
                <w:color w:val="000000" w:themeColor="text1"/>
                <w:lang w:eastAsia="ru-RU"/>
              </w:rPr>
              <w:t>39</w:t>
            </w:r>
          </w:p>
        </w:tc>
      </w:tr>
      <w:tr w:rsidR="00CC5A4C" w:rsidRPr="00CC5A4C" w:rsidTr="0006217E">
        <w:tc>
          <w:tcPr>
            <w:tcW w:w="9152" w:type="dxa"/>
            <w:tcBorders>
              <w:top w:val="nil"/>
              <w:left w:val="nil"/>
              <w:bottom w:val="nil"/>
              <w:right w:val="nil"/>
            </w:tcBorders>
          </w:tcPr>
          <w:p w:rsidR="001B5B6D" w:rsidRPr="00CC5A4C" w:rsidRDefault="00925EED" w:rsidP="0006217E">
            <w:pPr>
              <w:pStyle w:val="Default"/>
              <w:jc w:val="both"/>
              <w:rPr>
                <w:b/>
                <w:bCs/>
                <w:color w:val="000000" w:themeColor="text1"/>
                <w:sz w:val="28"/>
                <w:szCs w:val="28"/>
              </w:rPr>
            </w:pPr>
            <w:r w:rsidRPr="00CC5A4C">
              <w:rPr>
                <w:b/>
                <w:bCs/>
                <w:color w:val="000000" w:themeColor="text1"/>
                <w:sz w:val="28"/>
                <w:szCs w:val="28"/>
              </w:rPr>
              <w:t xml:space="preserve">Морозова Е.В., </w:t>
            </w:r>
            <w:proofErr w:type="spellStart"/>
            <w:r w:rsidRPr="00CC5A4C">
              <w:rPr>
                <w:b/>
                <w:bCs/>
                <w:color w:val="000000" w:themeColor="text1"/>
                <w:sz w:val="28"/>
                <w:szCs w:val="28"/>
              </w:rPr>
              <w:t>Дюбанова</w:t>
            </w:r>
            <w:proofErr w:type="spellEnd"/>
            <w:r w:rsidRPr="00CC5A4C">
              <w:rPr>
                <w:b/>
                <w:bCs/>
                <w:color w:val="000000" w:themeColor="text1"/>
                <w:sz w:val="28"/>
                <w:szCs w:val="28"/>
              </w:rPr>
              <w:t xml:space="preserve"> Е.Г. </w:t>
            </w:r>
          </w:p>
          <w:p w:rsidR="00F73886" w:rsidRPr="00CC5A4C" w:rsidRDefault="001B5B6D" w:rsidP="0006217E">
            <w:pPr>
              <w:pStyle w:val="Default"/>
              <w:jc w:val="both"/>
              <w:rPr>
                <w:bCs/>
                <w:color w:val="000000" w:themeColor="text1"/>
                <w:sz w:val="28"/>
                <w:szCs w:val="28"/>
              </w:rPr>
            </w:pPr>
            <w:r w:rsidRPr="00CC5A4C">
              <w:rPr>
                <w:bCs/>
                <w:color w:val="000000" w:themeColor="text1"/>
                <w:sz w:val="28"/>
                <w:szCs w:val="28"/>
              </w:rPr>
              <w:t xml:space="preserve">Стратегия сопровождения профессионально-карьерного развития  студентов </w:t>
            </w:r>
            <w:r w:rsidR="00D8185C" w:rsidRPr="00CC5A4C">
              <w:rPr>
                <w:bCs/>
                <w:color w:val="000000" w:themeColor="text1"/>
                <w:sz w:val="28"/>
                <w:szCs w:val="28"/>
              </w:rPr>
              <w:t>СОГБПОУ «</w:t>
            </w:r>
            <w:proofErr w:type="spellStart"/>
            <w:r w:rsidRPr="00CC5A4C">
              <w:rPr>
                <w:bCs/>
                <w:color w:val="000000" w:themeColor="text1"/>
                <w:sz w:val="28"/>
                <w:szCs w:val="28"/>
              </w:rPr>
              <w:t>Д</w:t>
            </w:r>
            <w:r w:rsidR="00D8185C" w:rsidRPr="00CC5A4C">
              <w:rPr>
                <w:bCs/>
                <w:color w:val="000000" w:themeColor="text1"/>
                <w:sz w:val="28"/>
                <w:szCs w:val="28"/>
              </w:rPr>
              <w:t>есногорский</w:t>
            </w:r>
            <w:proofErr w:type="spellEnd"/>
            <w:r w:rsidR="00D8185C" w:rsidRPr="00CC5A4C">
              <w:rPr>
                <w:bCs/>
                <w:color w:val="000000" w:themeColor="text1"/>
                <w:sz w:val="28"/>
                <w:szCs w:val="28"/>
              </w:rPr>
              <w:t xml:space="preserve"> энергетический колледж»………….</w:t>
            </w:r>
          </w:p>
        </w:tc>
        <w:tc>
          <w:tcPr>
            <w:tcW w:w="702" w:type="dxa"/>
            <w:tcBorders>
              <w:top w:val="nil"/>
              <w:left w:val="nil"/>
              <w:bottom w:val="nil"/>
              <w:right w:val="nil"/>
            </w:tcBorders>
          </w:tcPr>
          <w:p w:rsidR="00B76294" w:rsidRPr="00CC5A4C" w:rsidRDefault="00B76294" w:rsidP="0006217E">
            <w:pPr>
              <w:tabs>
                <w:tab w:val="left" w:pos="2175"/>
              </w:tabs>
              <w:jc w:val="both"/>
              <w:rPr>
                <w:rFonts w:eastAsia="Times New Roman"/>
                <w:b/>
                <w:color w:val="000000" w:themeColor="text1"/>
                <w:lang w:eastAsia="ru-RU"/>
              </w:rPr>
            </w:pPr>
          </w:p>
          <w:p w:rsidR="00B76294" w:rsidRPr="00CC5A4C" w:rsidRDefault="00B76294" w:rsidP="0006217E">
            <w:pPr>
              <w:tabs>
                <w:tab w:val="left" w:pos="2175"/>
              </w:tabs>
              <w:jc w:val="both"/>
              <w:rPr>
                <w:rFonts w:eastAsia="Times New Roman"/>
                <w:b/>
                <w:color w:val="000000" w:themeColor="text1"/>
                <w:lang w:eastAsia="ru-RU"/>
              </w:rPr>
            </w:pPr>
          </w:p>
          <w:p w:rsidR="00F73886" w:rsidRPr="00CC5A4C" w:rsidRDefault="00B76294" w:rsidP="00D14929">
            <w:pPr>
              <w:tabs>
                <w:tab w:val="left" w:pos="2175"/>
              </w:tabs>
              <w:jc w:val="both"/>
              <w:rPr>
                <w:rFonts w:eastAsia="Times New Roman"/>
                <w:b/>
                <w:color w:val="000000" w:themeColor="text1"/>
                <w:lang w:eastAsia="ru-RU"/>
              </w:rPr>
            </w:pPr>
            <w:r w:rsidRPr="00CC5A4C">
              <w:rPr>
                <w:rFonts w:eastAsia="Times New Roman"/>
                <w:b/>
                <w:color w:val="000000" w:themeColor="text1"/>
                <w:lang w:eastAsia="ru-RU"/>
              </w:rPr>
              <w:t>4</w:t>
            </w:r>
            <w:r w:rsidR="00D14929" w:rsidRPr="00CC5A4C">
              <w:rPr>
                <w:rFonts w:eastAsia="Times New Roman"/>
                <w:b/>
                <w:color w:val="000000" w:themeColor="text1"/>
                <w:lang w:eastAsia="ru-RU"/>
              </w:rPr>
              <w:t>4</w:t>
            </w:r>
          </w:p>
        </w:tc>
      </w:tr>
      <w:tr w:rsidR="00CC5A4C" w:rsidRPr="00CC5A4C" w:rsidTr="0006217E">
        <w:tc>
          <w:tcPr>
            <w:tcW w:w="9152" w:type="dxa"/>
            <w:tcBorders>
              <w:top w:val="nil"/>
              <w:left w:val="nil"/>
              <w:bottom w:val="nil"/>
              <w:right w:val="nil"/>
            </w:tcBorders>
          </w:tcPr>
          <w:p w:rsidR="001B5B6D" w:rsidRPr="00CC5A4C" w:rsidRDefault="00925EED" w:rsidP="0006217E">
            <w:pPr>
              <w:pStyle w:val="a5"/>
              <w:spacing w:before="0" w:beforeAutospacing="0" w:after="0" w:afterAutospacing="0"/>
              <w:jc w:val="both"/>
              <w:outlineLvl w:val="0"/>
              <w:rPr>
                <w:color w:val="000000" w:themeColor="text1"/>
                <w:sz w:val="28"/>
                <w:szCs w:val="28"/>
              </w:rPr>
            </w:pPr>
            <w:r w:rsidRPr="00CC5A4C">
              <w:rPr>
                <w:b/>
                <w:color w:val="000000" w:themeColor="text1"/>
                <w:sz w:val="28"/>
                <w:szCs w:val="28"/>
              </w:rPr>
              <w:lastRenderedPageBreak/>
              <w:t>Новикова Л.М.</w:t>
            </w:r>
            <w:r w:rsidRPr="00CC5A4C">
              <w:rPr>
                <w:color w:val="000000" w:themeColor="text1"/>
                <w:sz w:val="28"/>
                <w:szCs w:val="28"/>
              </w:rPr>
              <w:t xml:space="preserve"> </w:t>
            </w:r>
          </w:p>
          <w:p w:rsidR="00F73886" w:rsidRPr="00CC5A4C" w:rsidRDefault="001B5B6D" w:rsidP="0006217E">
            <w:pPr>
              <w:pStyle w:val="a5"/>
              <w:spacing w:before="0" w:beforeAutospacing="0" w:after="0" w:afterAutospacing="0"/>
              <w:jc w:val="both"/>
              <w:outlineLvl w:val="0"/>
              <w:rPr>
                <w:caps/>
                <w:color w:val="000000" w:themeColor="text1"/>
                <w:sz w:val="28"/>
                <w:szCs w:val="28"/>
              </w:rPr>
            </w:pPr>
            <w:r w:rsidRPr="00CC5A4C">
              <w:rPr>
                <w:color w:val="000000" w:themeColor="text1"/>
                <w:sz w:val="28"/>
                <w:szCs w:val="28"/>
              </w:rPr>
              <w:t xml:space="preserve">Эффективные практики содействия профессионально - карьерному развитию </w:t>
            </w:r>
            <w:proofErr w:type="gramStart"/>
            <w:r w:rsidRPr="00CC5A4C">
              <w:rPr>
                <w:color w:val="000000" w:themeColor="text1"/>
                <w:sz w:val="28"/>
                <w:szCs w:val="28"/>
              </w:rPr>
              <w:t>обучающихся</w:t>
            </w:r>
            <w:proofErr w:type="gramEnd"/>
            <w:r w:rsidRPr="00CC5A4C">
              <w:rPr>
                <w:color w:val="000000" w:themeColor="text1"/>
                <w:sz w:val="28"/>
                <w:szCs w:val="28"/>
              </w:rPr>
              <w:t xml:space="preserve">, реализуемые в </w:t>
            </w:r>
            <w:r w:rsidR="00D8185C" w:rsidRPr="00CC5A4C">
              <w:rPr>
                <w:color w:val="000000" w:themeColor="text1"/>
                <w:sz w:val="28"/>
                <w:szCs w:val="28"/>
              </w:rPr>
              <w:t>СОГБПОУ «</w:t>
            </w:r>
            <w:r w:rsidRPr="00CC5A4C">
              <w:rPr>
                <w:color w:val="000000" w:themeColor="text1"/>
                <w:sz w:val="28"/>
                <w:szCs w:val="28"/>
              </w:rPr>
              <w:t>К</w:t>
            </w:r>
            <w:r w:rsidR="00D8185C" w:rsidRPr="00CC5A4C">
              <w:rPr>
                <w:color w:val="000000" w:themeColor="text1"/>
                <w:sz w:val="28"/>
                <w:szCs w:val="28"/>
              </w:rPr>
              <w:t>озловский многопрофильный аграрный колледж</w:t>
            </w:r>
            <w:r w:rsidRPr="00CC5A4C">
              <w:rPr>
                <w:color w:val="000000" w:themeColor="text1"/>
                <w:sz w:val="28"/>
                <w:szCs w:val="28"/>
              </w:rPr>
              <w:t xml:space="preserve">» </w:t>
            </w:r>
            <w:r w:rsidR="00AC7669" w:rsidRPr="00CC5A4C">
              <w:rPr>
                <w:caps/>
                <w:color w:val="000000" w:themeColor="text1"/>
                <w:sz w:val="28"/>
                <w:szCs w:val="28"/>
              </w:rPr>
              <w:t>……………………</w:t>
            </w:r>
            <w:r w:rsidR="00D8185C" w:rsidRPr="00CC5A4C">
              <w:rPr>
                <w:caps/>
                <w:color w:val="000000" w:themeColor="text1"/>
                <w:sz w:val="28"/>
                <w:szCs w:val="28"/>
              </w:rPr>
              <w:t>………………</w:t>
            </w:r>
          </w:p>
          <w:p w:rsidR="00F73886" w:rsidRPr="00CC5A4C" w:rsidRDefault="00F73886" w:rsidP="0006217E">
            <w:pPr>
              <w:jc w:val="both"/>
              <w:rPr>
                <w:rFonts w:eastAsia="Times New Roman"/>
                <w:b/>
                <w:color w:val="000000" w:themeColor="text1"/>
                <w:lang w:eastAsia="ru-RU"/>
              </w:rPr>
            </w:pPr>
          </w:p>
        </w:tc>
        <w:tc>
          <w:tcPr>
            <w:tcW w:w="702" w:type="dxa"/>
            <w:tcBorders>
              <w:top w:val="nil"/>
              <w:left w:val="nil"/>
              <w:bottom w:val="nil"/>
              <w:right w:val="nil"/>
            </w:tcBorders>
          </w:tcPr>
          <w:p w:rsidR="00B76294" w:rsidRPr="00CC5A4C" w:rsidRDefault="00B76294" w:rsidP="0006217E">
            <w:pPr>
              <w:tabs>
                <w:tab w:val="left" w:pos="2175"/>
              </w:tabs>
              <w:jc w:val="both"/>
              <w:rPr>
                <w:rFonts w:eastAsia="Times New Roman"/>
                <w:b/>
                <w:color w:val="000000" w:themeColor="text1"/>
                <w:lang w:eastAsia="ru-RU"/>
              </w:rPr>
            </w:pPr>
          </w:p>
          <w:p w:rsidR="00B76294" w:rsidRPr="00CC5A4C" w:rsidRDefault="00B76294" w:rsidP="0006217E">
            <w:pPr>
              <w:tabs>
                <w:tab w:val="left" w:pos="2175"/>
              </w:tabs>
              <w:jc w:val="both"/>
              <w:rPr>
                <w:rFonts w:eastAsia="Times New Roman"/>
                <w:b/>
                <w:color w:val="000000" w:themeColor="text1"/>
                <w:lang w:eastAsia="ru-RU"/>
              </w:rPr>
            </w:pPr>
          </w:p>
          <w:p w:rsidR="00B76294" w:rsidRPr="00CC5A4C" w:rsidRDefault="00B76294" w:rsidP="0006217E">
            <w:pPr>
              <w:tabs>
                <w:tab w:val="left" w:pos="2175"/>
              </w:tabs>
              <w:jc w:val="both"/>
              <w:rPr>
                <w:rFonts w:eastAsia="Times New Roman"/>
                <w:b/>
                <w:color w:val="000000" w:themeColor="text1"/>
                <w:lang w:eastAsia="ru-RU"/>
              </w:rPr>
            </w:pPr>
          </w:p>
          <w:p w:rsidR="00F73886" w:rsidRPr="00CC5A4C" w:rsidRDefault="00B76294" w:rsidP="0006217E">
            <w:pPr>
              <w:tabs>
                <w:tab w:val="left" w:pos="2175"/>
              </w:tabs>
              <w:jc w:val="both"/>
              <w:rPr>
                <w:rFonts w:eastAsia="Times New Roman"/>
                <w:b/>
                <w:color w:val="000000" w:themeColor="text1"/>
                <w:lang w:eastAsia="ru-RU"/>
              </w:rPr>
            </w:pPr>
            <w:r w:rsidRPr="00CC5A4C">
              <w:rPr>
                <w:rFonts w:eastAsia="Times New Roman"/>
                <w:b/>
                <w:color w:val="000000" w:themeColor="text1"/>
                <w:lang w:eastAsia="ru-RU"/>
              </w:rPr>
              <w:t>47</w:t>
            </w:r>
          </w:p>
        </w:tc>
      </w:tr>
      <w:tr w:rsidR="00CC5A4C" w:rsidRPr="00CC5A4C" w:rsidTr="0006217E">
        <w:tc>
          <w:tcPr>
            <w:tcW w:w="9152" w:type="dxa"/>
            <w:tcBorders>
              <w:top w:val="nil"/>
              <w:left w:val="nil"/>
              <w:bottom w:val="nil"/>
              <w:right w:val="nil"/>
            </w:tcBorders>
          </w:tcPr>
          <w:p w:rsidR="001B5B6D" w:rsidRPr="00CC5A4C" w:rsidRDefault="00925EED" w:rsidP="0006217E">
            <w:pPr>
              <w:jc w:val="both"/>
              <w:rPr>
                <w:rFonts w:eastAsia="Times New Roman"/>
                <w:color w:val="000000" w:themeColor="text1"/>
                <w:lang w:eastAsia="ru-RU"/>
              </w:rPr>
            </w:pPr>
            <w:proofErr w:type="spellStart"/>
            <w:r w:rsidRPr="00CC5A4C">
              <w:rPr>
                <w:b/>
                <w:color w:val="000000" w:themeColor="text1"/>
              </w:rPr>
              <w:t>Оксентюк</w:t>
            </w:r>
            <w:proofErr w:type="spellEnd"/>
            <w:r w:rsidRPr="00CC5A4C">
              <w:rPr>
                <w:b/>
                <w:color w:val="000000" w:themeColor="text1"/>
              </w:rPr>
              <w:t xml:space="preserve"> О.Н.</w:t>
            </w:r>
            <w:r w:rsidRPr="00CC5A4C">
              <w:rPr>
                <w:rFonts w:eastAsia="Times New Roman"/>
                <w:color w:val="000000" w:themeColor="text1"/>
                <w:lang w:eastAsia="ru-RU"/>
              </w:rPr>
              <w:t xml:space="preserve"> </w:t>
            </w:r>
          </w:p>
          <w:p w:rsidR="00F73886" w:rsidRPr="00CC5A4C" w:rsidRDefault="001B5B6D" w:rsidP="0006217E">
            <w:pPr>
              <w:jc w:val="both"/>
              <w:rPr>
                <w:caps/>
                <w:color w:val="000000" w:themeColor="text1"/>
              </w:rPr>
            </w:pPr>
            <w:r w:rsidRPr="00CC5A4C">
              <w:rPr>
                <w:color w:val="000000" w:themeColor="text1"/>
              </w:rPr>
              <w:t xml:space="preserve">Эффективные практики содействия профессионально-карьерному развитию </w:t>
            </w:r>
            <w:proofErr w:type="gramStart"/>
            <w:r w:rsidRPr="00CC5A4C">
              <w:rPr>
                <w:color w:val="000000" w:themeColor="text1"/>
              </w:rPr>
              <w:t>обучающихся</w:t>
            </w:r>
            <w:proofErr w:type="gramEnd"/>
            <w:r w:rsidRPr="00CC5A4C">
              <w:rPr>
                <w:color w:val="000000" w:themeColor="text1"/>
              </w:rPr>
              <w:t xml:space="preserve">, реализуемые в </w:t>
            </w:r>
            <w:proofErr w:type="spellStart"/>
            <w:r w:rsidRPr="00CC5A4C">
              <w:rPr>
                <w:color w:val="000000" w:themeColor="text1"/>
              </w:rPr>
              <w:t>Сафоновском</w:t>
            </w:r>
            <w:proofErr w:type="spellEnd"/>
            <w:r w:rsidRPr="00CC5A4C">
              <w:rPr>
                <w:color w:val="000000" w:themeColor="text1"/>
              </w:rPr>
              <w:t xml:space="preserve"> филиале </w:t>
            </w:r>
            <w:r w:rsidRPr="00CC5A4C">
              <w:rPr>
                <w:caps/>
                <w:color w:val="000000" w:themeColor="text1"/>
              </w:rPr>
              <w:t xml:space="preserve">огбпоу </w:t>
            </w:r>
            <w:r w:rsidRPr="00CC5A4C">
              <w:rPr>
                <w:color w:val="000000" w:themeColor="text1"/>
              </w:rPr>
              <w:t>«Смоленская академия профессионального образования»</w:t>
            </w:r>
            <w:r w:rsidR="00C03BB1" w:rsidRPr="00CC5A4C">
              <w:rPr>
                <w:caps/>
                <w:color w:val="000000" w:themeColor="text1"/>
              </w:rPr>
              <w:t>………………</w:t>
            </w:r>
          </w:p>
          <w:p w:rsidR="00F73886" w:rsidRPr="00CC5A4C" w:rsidRDefault="00F73886" w:rsidP="0006217E">
            <w:pPr>
              <w:jc w:val="both"/>
              <w:rPr>
                <w:rFonts w:eastAsia="Times New Roman"/>
                <w:b/>
                <w:color w:val="000000" w:themeColor="text1"/>
                <w:lang w:eastAsia="ru-RU"/>
              </w:rPr>
            </w:pPr>
          </w:p>
        </w:tc>
        <w:tc>
          <w:tcPr>
            <w:tcW w:w="702" w:type="dxa"/>
            <w:tcBorders>
              <w:top w:val="nil"/>
              <w:left w:val="nil"/>
              <w:bottom w:val="nil"/>
              <w:right w:val="nil"/>
            </w:tcBorders>
          </w:tcPr>
          <w:p w:rsidR="00B76294" w:rsidRPr="00CC5A4C" w:rsidRDefault="00B76294" w:rsidP="0006217E">
            <w:pPr>
              <w:tabs>
                <w:tab w:val="left" w:pos="2175"/>
              </w:tabs>
              <w:jc w:val="both"/>
              <w:rPr>
                <w:rFonts w:eastAsia="Times New Roman"/>
                <w:b/>
                <w:color w:val="000000" w:themeColor="text1"/>
                <w:lang w:eastAsia="ru-RU"/>
              </w:rPr>
            </w:pPr>
          </w:p>
          <w:p w:rsidR="00B76294" w:rsidRPr="00CC5A4C" w:rsidRDefault="00B76294" w:rsidP="0006217E">
            <w:pPr>
              <w:tabs>
                <w:tab w:val="left" w:pos="2175"/>
              </w:tabs>
              <w:jc w:val="both"/>
              <w:rPr>
                <w:rFonts w:eastAsia="Times New Roman"/>
                <w:b/>
                <w:color w:val="000000" w:themeColor="text1"/>
                <w:lang w:eastAsia="ru-RU"/>
              </w:rPr>
            </w:pPr>
          </w:p>
          <w:p w:rsidR="00B76294" w:rsidRPr="00CC5A4C" w:rsidRDefault="00B76294" w:rsidP="0006217E">
            <w:pPr>
              <w:tabs>
                <w:tab w:val="left" w:pos="2175"/>
              </w:tabs>
              <w:jc w:val="both"/>
              <w:rPr>
                <w:rFonts w:eastAsia="Times New Roman"/>
                <w:b/>
                <w:color w:val="000000" w:themeColor="text1"/>
                <w:lang w:eastAsia="ru-RU"/>
              </w:rPr>
            </w:pPr>
          </w:p>
          <w:p w:rsidR="00F73886" w:rsidRPr="00CC5A4C" w:rsidRDefault="00B76294" w:rsidP="0006217E">
            <w:pPr>
              <w:tabs>
                <w:tab w:val="left" w:pos="2175"/>
              </w:tabs>
              <w:jc w:val="both"/>
              <w:rPr>
                <w:rFonts w:eastAsia="Times New Roman"/>
                <w:b/>
                <w:color w:val="000000" w:themeColor="text1"/>
                <w:lang w:eastAsia="ru-RU"/>
              </w:rPr>
            </w:pPr>
            <w:r w:rsidRPr="00CC5A4C">
              <w:rPr>
                <w:rFonts w:eastAsia="Times New Roman"/>
                <w:b/>
                <w:color w:val="000000" w:themeColor="text1"/>
                <w:lang w:eastAsia="ru-RU"/>
              </w:rPr>
              <w:t>49</w:t>
            </w:r>
          </w:p>
        </w:tc>
      </w:tr>
      <w:tr w:rsidR="00CC5A4C" w:rsidRPr="00CC5A4C" w:rsidTr="0006217E">
        <w:tc>
          <w:tcPr>
            <w:tcW w:w="9152" w:type="dxa"/>
            <w:tcBorders>
              <w:top w:val="nil"/>
              <w:left w:val="nil"/>
              <w:bottom w:val="nil"/>
              <w:right w:val="nil"/>
            </w:tcBorders>
          </w:tcPr>
          <w:p w:rsidR="001B5B6D" w:rsidRPr="00CC5A4C" w:rsidRDefault="007262FC" w:rsidP="0006217E">
            <w:pPr>
              <w:jc w:val="both"/>
              <w:rPr>
                <w:color w:val="000000" w:themeColor="text1"/>
              </w:rPr>
            </w:pPr>
            <w:r w:rsidRPr="00CC5A4C">
              <w:rPr>
                <w:b/>
                <w:color w:val="000000" w:themeColor="text1"/>
              </w:rPr>
              <w:t>Павлова М.Н.</w:t>
            </w:r>
            <w:r w:rsidRPr="00CC5A4C">
              <w:rPr>
                <w:color w:val="000000" w:themeColor="text1"/>
              </w:rPr>
              <w:t xml:space="preserve">, </w:t>
            </w:r>
            <w:r w:rsidRPr="00CC5A4C">
              <w:rPr>
                <w:b/>
                <w:color w:val="000000" w:themeColor="text1"/>
              </w:rPr>
              <w:t>Степанова</w:t>
            </w:r>
            <w:r w:rsidRPr="00CC5A4C">
              <w:rPr>
                <w:b/>
                <w:caps/>
                <w:color w:val="000000" w:themeColor="text1"/>
              </w:rPr>
              <w:t xml:space="preserve"> </w:t>
            </w:r>
            <w:r w:rsidRPr="00CC5A4C">
              <w:rPr>
                <w:b/>
                <w:color w:val="000000" w:themeColor="text1"/>
              </w:rPr>
              <w:t>Е.А.</w:t>
            </w:r>
            <w:r w:rsidRPr="00CC5A4C">
              <w:rPr>
                <w:color w:val="000000" w:themeColor="text1"/>
              </w:rPr>
              <w:t xml:space="preserve"> </w:t>
            </w:r>
          </w:p>
          <w:p w:rsidR="00F73886" w:rsidRPr="00CC5A4C" w:rsidRDefault="001B5B6D" w:rsidP="0006217E">
            <w:pPr>
              <w:jc w:val="both"/>
              <w:rPr>
                <w:caps/>
                <w:color w:val="000000" w:themeColor="text1"/>
              </w:rPr>
            </w:pPr>
            <w:r w:rsidRPr="00CC5A4C">
              <w:rPr>
                <w:color w:val="000000" w:themeColor="text1"/>
              </w:rPr>
              <w:t>К карьере с любовью…………………………………………………….……</w:t>
            </w:r>
          </w:p>
          <w:p w:rsidR="00F73886" w:rsidRPr="00CC5A4C" w:rsidRDefault="00F73886" w:rsidP="0006217E">
            <w:pPr>
              <w:jc w:val="both"/>
              <w:rPr>
                <w:rFonts w:eastAsia="Times New Roman"/>
                <w:b/>
                <w:color w:val="000000" w:themeColor="text1"/>
                <w:lang w:eastAsia="ru-RU"/>
              </w:rPr>
            </w:pPr>
          </w:p>
        </w:tc>
        <w:tc>
          <w:tcPr>
            <w:tcW w:w="702" w:type="dxa"/>
            <w:tcBorders>
              <w:top w:val="nil"/>
              <w:left w:val="nil"/>
              <w:bottom w:val="nil"/>
              <w:right w:val="nil"/>
            </w:tcBorders>
          </w:tcPr>
          <w:p w:rsidR="00B76294" w:rsidRPr="00CC5A4C" w:rsidRDefault="00B76294" w:rsidP="0006217E">
            <w:pPr>
              <w:tabs>
                <w:tab w:val="left" w:pos="2175"/>
              </w:tabs>
              <w:jc w:val="both"/>
              <w:rPr>
                <w:rFonts w:eastAsia="Times New Roman"/>
                <w:b/>
                <w:color w:val="000000" w:themeColor="text1"/>
                <w:lang w:eastAsia="ru-RU"/>
              </w:rPr>
            </w:pPr>
          </w:p>
          <w:p w:rsidR="00F73886" w:rsidRPr="00CC5A4C" w:rsidRDefault="00B76294" w:rsidP="00D14929">
            <w:pPr>
              <w:tabs>
                <w:tab w:val="left" w:pos="2175"/>
              </w:tabs>
              <w:jc w:val="both"/>
              <w:rPr>
                <w:rFonts w:eastAsia="Times New Roman"/>
                <w:b/>
                <w:color w:val="000000" w:themeColor="text1"/>
                <w:lang w:eastAsia="ru-RU"/>
              </w:rPr>
            </w:pPr>
            <w:r w:rsidRPr="00CC5A4C">
              <w:rPr>
                <w:rFonts w:eastAsia="Times New Roman"/>
                <w:b/>
                <w:color w:val="000000" w:themeColor="text1"/>
                <w:lang w:eastAsia="ru-RU"/>
              </w:rPr>
              <w:t>5</w:t>
            </w:r>
            <w:r w:rsidR="00D14929" w:rsidRPr="00CC5A4C">
              <w:rPr>
                <w:rFonts w:eastAsia="Times New Roman"/>
                <w:b/>
                <w:color w:val="000000" w:themeColor="text1"/>
                <w:lang w:eastAsia="ru-RU"/>
              </w:rPr>
              <w:t>4</w:t>
            </w:r>
          </w:p>
        </w:tc>
      </w:tr>
      <w:tr w:rsidR="00CC5A4C" w:rsidRPr="00CC5A4C" w:rsidTr="0006217E">
        <w:tc>
          <w:tcPr>
            <w:tcW w:w="9152" w:type="dxa"/>
            <w:tcBorders>
              <w:top w:val="nil"/>
              <w:left w:val="nil"/>
              <w:bottom w:val="nil"/>
              <w:right w:val="nil"/>
            </w:tcBorders>
          </w:tcPr>
          <w:p w:rsidR="001B5B6D" w:rsidRPr="00CC5A4C" w:rsidRDefault="007262FC" w:rsidP="0006217E">
            <w:pPr>
              <w:jc w:val="both"/>
              <w:textAlignment w:val="top"/>
              <w:rPr>
                <w:color w:val="000000" w:themeColor="text1"/>
              </w:rPr>
            </w:pPr>
            <w:r w:rsidRPr="00CC5A4C">
              <w:rPr>
                <w:b/>
                <w:color w:val="000000" w:themeColor="text1"/>
              </w:rPr>
              <w:t>Савельева М.Ю., Проничева Е.А.</w:t>
            </w:r>
            <w:r w:rsidRPr="00CC5A4C">
              <w:rPr>
                <w:color w:val="000000" w:themeColor="text1"/>
              </w:rPr>
              <w:t xml:space="preserve"> </w:t>
            </w:r>
          </w:p>
          <w:p w:rsidR="00F73886" w:rsidRPr="00CC5A4C" w:rsidRDefault="001B5B6D" w:rsidP="0006217E">
            <w:pPr>
              <w:jc w:val="both"/>
              <w:textAlignment w:val="top"/>
              <w:rPr>
                <w:color w:val="000000" w:themeColor="text1"/>
              </w:rPr>
            </w:pPr>
            <w:r w:rsidRPr="00CC5A4C">
              <w:rPr>
                <w:color w:val="000000" w:themeColor="text1"/>
              </w:rPr>
              <w:t xml:space="preserve">Практика содействия профессиональному карьерному развитию </w:t>
            </w:r>
            <w:proofErr w:type="gramStart"/>
            <w:r w:rsidRPr="00CC5A4C">
              <w:rPr>
                <w:color w:val="000000" w:themeColor="text1"/>
              </w:rPr>
              <w:t>обучающихся</w:t>
            </w:r>
            <w:proofErr w:type="gramEnd"/>
            <w:r w:rsidR="00C03BB1" w:rsidRPr="00CC5A4C">
              <w:rPr>
                <w:color w:val="000000" w:themeColor="text1"/>
              </w:rPr>
              <w:t>…………………………………………………………</w:t>
            </w:r>
            <w:r w:rsidRPr="00CC5A4C">
              <w:rPr>
                <w:color w:val="000000" w:themeColor="text1"/>
              </w:rPr>
              <w:t>………...</w:t>
            </w:r>
          </w:p>
          <w:p w:rsidR="00F73886" w:rsidRPr="00CC5A4C" w:rsidRDefault="00F73886" w:rsidP="0006217E">
            <w:pPr>
              <w:jc w:val="both"/>
              <w:textAlignment w:val="top"/>
              <w:rPr>
                <w:rFonts w:eastAsia="Times New Roman"/>
                <w:b/>
                <w:color w:val="000000" w:themeColor="text1"/>
                <w:lang w:eastAsia="ru-RU"/>
              </w:rPr>
            </w:pPr>
          </w:p>
        </w:tc>
        <w:tc>
          <w:tcPr>
            <w:tcW w:w="702" w:type="dxa"/>
            <w:tcBorders>
              <w:top w:val="nil"/>
              <w:left w:val="nil"/>
              <w:bottom w:val="nil"/>
              <w:right w:val="nil"/>
            </w:tcBorders>
          </w:tcPr>
          <w:p w:rsidR="00F73886" w:rsidRPr="00CC5A4C" w:rsidRDefault="00F73886" w:rsidP="0006217E">
            <w:pPr>
              <w:tabs>
                <w:tab w:val="left" w:pos="2175"/>
              </w:tabs>
              <w:jc w:val="both"/>
              <w:rPr>
                <w:rFonts w:eastAsia="Times New Roman"/>
                <w:b/>
                <w:color w:val="000000" w:themeColor="text1"/>
                <w:lang w:eastAsia="ru-RU"/>
              </w:rPr>
            </w:pPr>
          </w:p>
          <w:p w:rsidR="00D14929" w:rsidRPr="00CC5A4C" w:rsidRDefault="00D14929" w:rsidP="0006217E">
            <w:pPr>
              <w:tabs>
                <w:tab w:val="left" w:pos="2175"/>
              </w:tabs>
              <w:jc w:val="both"/>
              <w:rPr>
                <w:rFonts w:eastAsia="Times New Roman"/>
                <w:b/>
                <w:color w:val="000000" w:themeColor="text1"/>
                <w:lang w:eastAsia="ru-RU"/>
              </w:rPr>
            </w:pPr>
          </w:p>
          <w:p w:rsidR="00D14929" w:rsidRPr="00CC5A4C" w:rsidRDefault="00D14929" w:rsidP="0006217E">
            <w:pPr>
              <w:tabs>
                <w:tab w:val="left" w:pos="2175"/>
              </w:tabs>
              <w:jc w:val="both"/>
              <w:rPr>
                <w:rFonts w:eastAsia="Times New Roman"/>
                <w:b/>
                <w:color w:val="000000" w:themeColor="text1"/>
                <w:lang w:eastAsia="ru-RU"/>
              </w:rPr>
            </w:pPr>
            <w:r w:rsidRPr="00CC5A4C">
              <w:rPr>
                <w:rFonts w:eastAsia="Times New Roman"/>
                <w:b/>
                <w:color w:val="000000" w:themeColor="text1"/>
                <w:lang w:eastAsia="ru-RU"/>
              </w:rPr>
              <w:t>58</w:t>
            </w:r>
          </w:p>
        </w:tc>
      </w:tr>
      <w:tr w:rsidR="00CC5A4C" w:rsidRPr="00CC5A4C" w:rsidTr="0006217E">
        <w:tc>
          <w:tcPr>
            <w:tcW w:w="9152" w:type="dxa"/>
            <w:tcBorders>
              <w:top w:val="nil"/>
              <w:left w:val="nil"/>
              <w:bottom w:val="nil"/>
              <w:right w:val="nil"/>
            </w:tcBorders>
          </w:tcPr>
          <w:p w:rsidR="001B5B6D" w:rsidRPr="00CC5A4C" w:rsidRDefault="007262FC" w:rsidP="0006217E">
            <w:pPr>
              <w:jc w:val="both"/>
              <w:rPr>
                <w:rFonts w:eastAsia="Times New Roman"/>
                <w:color w:val="000000" w:themeColor="text1"/>
                <w:lang w:eastAsia="ru-RU"/>
              </w:rPr>
            </w:pPr>
            <w:r w:rsidRPr="00CC5A4C">
              <w:rPr>
                <w:b/>
                <w:color w:val="000000" w:themeColor="text1"/>
              </w:rPr>
              <w:t>Сафонова С.В., Казакова</w:t>
            </w:r>
            <w:r w:rsidRPr="00CC5A4C">
              <w:rPr>
                <w:rFonts w:eastAsia="Times New Roman"/>
                <w:b/>
                <w:color w:val="000000" w:themeColor="text1"/>
                <w:lang w:eastAsia="ru-RU"/>
              </w:rPr>
              <w:t xml:space="preserve"> </w:t>
            </w:r>
            <w:r w:rsidRPr="00CC5A4C">
              <w:rPr>
                <w:b/>
                <w:color w:val="000000" w:themeColor="text1"/>
              </w:rPr>
              <w:t>М.А.</w:t>
            </w:r>
            <w:r w:rsidRPr="00CC5A4C">
              <w:rPr>
                <w:rFonts w:eastAsia="Times New Roman"/>
                <w:color w:val="000000" w:themeColor="text1"/>
                <w:lang w:eastAsia="ru-RU"/>
              </w:rPr>
              <w:t xml:space="preserve"> </w:t>
            </w:r>
          </w:p>
          <w:p w:rsidR="007262FC" w:rsidRPr="00CC5A4C" w:rsidRDefault="001B5B6D" w:rsidP="0006217E">
            <w:pPr>
              <w:jc w:val="both"/>
              <w:rPr>
                <w:caps/>
                <w:color w:val="000000" w:themeColor="text1"/>
              </w:rPr>
            </w:pPr>
            <w:r w:rsidRPr="00CC5A4C">
              <w:rPr>
                <w:color w:val="000000" w:themeColor="text1"/>
              </w:rPr>
              <w:t xml:space="preserve">Практические подходы к профессионально-карьерному развитию </w:t>
            </w:r>
            <w:proofErr w:type="gramStart"/>
            <w:r w:rsidRPr="00CC5A4C">
              <w:rPr>
                <w:color w:val="000000" w:themeColor="text1"/>
              </w:rPr>
              <w:t>обучающихся</w:t>
            </w:r>
            <w:proofErr w:type="gramEnd"/>
            <w:r w:rsidR="00C03BB1" w:rsidRPr="00CC5A4C">
              <w:rPr>
                <w:caps/>
                <w:color w:val="000000" w:themeColor="text1"/>
              </w:rPr>
              <w:t>…………………………………………………………</w:t>
            </w:r>
            <w:r w:rsidRPr="00CC5A4C">
              <w:rPr>
                <w:caps/>
                <w:color w:val="000000" w:themeColor="text1"/>
              </w:rPr>
              <w:t>………..</w:t>
            </w:r>
          </w:p>
          <w:p w:rsidR="00F73886" w:rsidRPr="00CC5A4C" w:rsidRDefault="00F73886" w:rsidP="0006217E">
            <w:pPr>
              <w:jc w:val="both"/>
              <w:rPr>
                <w:rFonts w:eastAsia="Times New Roman"/>
                <w:b/>
                <w:color w:val="000000" w:themeColor="text1"/>
                <w:lang w:eastAsia="ru-RU"/>
              </w:rPr>
            </w:pPr>
          </w:p>
        </w:tc>
        <w:tc>
          <w:tcPr>
            <w:tcW w:w="702" w:type="dxa"/>
            <w:tcBorders>
              <w:top w:val="nil"/>
              <w:left w:val="nil"/>
              <w:bottom w:val="nil"/>
              <w:right w:val="nil"/>
            </w:tcBorders>
          </w:tcPr>
          <w:p w:rsidR="00F73886" w:rsidRPr="00CC5A4C" w:rsidRDefault="00F73886" w:rsidP="0006217E">
            <w:pPr>
              <w:tabs>
                <w:tab w:val="left" w:pos="2175"/>
              </w:tabs>
              <w:jc w:val="both"/>
              <w:rPr>
                <w:rFonts w:eastAsia="Times New Roman"/>
                <w:b/>
                <w:color w:val="000000" w:themeColor="text1"/>
                <w:lang w:eastAsia="ru-RU"/>
              </w:rPr>
            </w:pPr>
          </w:p>
          <w:p w:rsidR="00D14929" w:rsidRPr="00CC5A4C" w:rsidRDefault="00D14929" w:rsidP="0006217E">
            <w:pPr>
              <w:tabs>
                <w:tab w:val="left" w:pos="2175"/>
              </w:tabs>
              <w:jc w:val="both"/>
              <w:rPr>
                <w:rFonts w:eastAsia="Times New Roman"/>
                <w:b/>
                <w:color w:val="000000" w:themeColor="text1"/>
                <w:lang w:eastAsia="ru-RU"/>
              </w:rPr>
            </w:pPr>
          </w:p>
          <w:p w:rsidR="00D14929" w:rsidRPr="00CC5A4C" w:rsidRDefault="00D14929" w:rsidP="0006217E">
            <w:pPr>
              <w:tabs>
                <w:tab w:val="left" w:pos="2175"/>
              </w:tabs>
              <w:jc w:val="both"/>
              <w:rPr>
                <w:rFonts w:eastAsia="Times New Roman"/>
                <w:b/>
                <w:color w:val="000000" w:themeColor="text1"/>
                <w:lang w:eastAsia="ru-RU"/>
              </w:rPr>
            </w:pPr>
            <w:r w:rsidRPr="00CC5A4C">
              <w:rPr>
                <w:rFonts w:eastAsia="Times New Roman"/>
                <w:b/>
                <w:color w:val="000000" w:themeColor="text1"/>
                <w:lang w:eastAsia="ru-RU"/>
              </w:rPr>
              <w:t>62</w:t>
            </w:r>
          </w:p>
        </w:tc>
      </w:tr>
      <w:tr w:rsidR="00CC5A4C" w:rsidRPr="00CC5A4C" w:rsidTr="0006217E">
        <w:tc>
          <w:tcPr>
            <w:tcW w:w="9152" w:type="dxa"/>
            <w:tcBorders>
              <w:top w:val="nil"/>
              <w:left w:val="nil"/>
              <w:bottom w:val="nil"/>
              <w:right w:val="nil"/>
            </w:tcBorders>
          </w:tcPr>
          <w:p w:rsidR="009926D0" w:rsidRPr="00CC5A4C" w:rsidRDefault="007262FC" w:rsidP="0006217E">
            <w:pPr>
              <w:jc w:val="both"/>
              <w:rPr>
                <w:color w:val="000000" w:themeColor="text1"/>
              </w:rPr>
            </w:pPr>
            <w:proofErr w:type="spellStart"/>
            <w:r w:rsidRPr="00CC5A4C">
              <w:rPr>
                <w:b/>
                <w:color w:val="000000" w:themeColor="text1"/>
              </w:rPr>
              <w:t>Строченкова</w:t>
            </w:r>
            <w:proofErr w:type="spellEnd"/>
            <w:r w:rsidRPr="00CC5A4C">
              <w:rPr>
                <w:b/>
                <w:color w:val="000000" w:themeColor="text1"/>
              </w:rPr>
              <w:t xml:space="preserve"> А.А.</w:t>
            </w:r>
            <w:r w:rsidRPr="00CC5A4C">
              <w:rPr>
                <w:color w:val="000000" w:themeColor="text1"/>
              </w:rPr>
              <w:t xml:space="preserve"> </w:t>
            </w:r>
          </w:p>
          <w:p w:rsidR="00F73886" w:rsidRPr="00CC5A4C" w:rsidRDefault="009926D0" w:rsidP="0006217E">
            <w:pPr>
              <w:jc w:val="both"/>
              <w:rPr>
                <w:color w:val="000000" w:themeColor="text1"/>
              </w:rPr>
            </w:pPr>
            <w:proofErr w:type="gramStart"/>
            <w:r w:rsidRPr="00CC5A4C">
              <w:rPr>
                <w:color w:val="000000" w:themeColor="text1"/>
              </w:rPr>
              <w:t xml:space="preserve">Эффективные практики содействия профессионально-карьерному развитию обучающихся, реализуемые в </w:t>
            </w:r>
            <w:r w:rsidR="00F73886" w:rsidRPr="00CC5A4C">
              <w:rPr>
                <w:color w:val="000000" w:themeColor="text1"/>
              </w:rPr>
              <w:t xml:space="preserve">СОГБПОУ </w:t>
            </w:r>
            <w:r w:rsidR="00D8185C" w:rsidRPr="00CC5A4C">
              <w:rPr>
                <w:color w:val="000000" w:themeColor="text1"/>
              </w:rPr>
              <w:t>«Т</w:t>
            </w:r>
            <w:r w:rsidRPr="00CC5A4C">
              <w:rPr>
                <w:color w:val="000000" w:themeColor="text1"/>
              </w:rPr>
              <w:t>ехникум отраслевых технологий»</w:t>
            </w:r>
            <w:r w:rsidR="00D8185C" w:rsidRPr="00CC5A4C">
              <w:rPr>
                <w:color w:val="000000" w:themeColor="text1"/>
              </w:rPr>
              <w:t>………………………………………………………</w:t>
            </w:r>
            <w:proofErr w:type="gramEnd"/>
          </w:p>
          <w:p w:rsidR="00F73886" w:rsidRPr="00CC5A4C" w:rsidRDefault="00F73886" w:rsidP="0006217E">
            <w:pPr>
              <w:jc w:val="both"/>
              <w:rPr>
                <w:rFonts w:eastAsia="Times New Roman"/>
                <w:b/>
                <w:color w:val="000000" w:themeColor="text1"/>
                <w:lang w:eastAsia="ru-RU"/>
              </w:rPr>
            </w:pPr>
          </w:p>
        </w:tc>
        <w:tc>
          <w:tcPr>
            <w:tcW w:w="702" w:type="dxa"/>
            <w:tcBorders>
              <w:top w:val="nil"/>
              <w:left w:val="nil"/>
              <w:bottom w:val="nil"/>
              <w:right w:val="nil"/>
            </w:tcBorders>
          </w:tcPr>
          <w:p w:rsidR="00F73886" w:rsidRPr="00CC5A4C" w:rsidRDefault="00F73886" w:rsidP="0006217E">
            <w:pPr>
              <w:tabs>
                <w:tab w:val="left" w:pos="2175"/>
              </w:tabs>
              <w:jc w:val="both"/>
              <w:rPr>
                <w:rFonts w:eastAsia="Times New Roman"/>
                <w:b/>
                <w:color w:val="000000" w:themeColor="text1"/>
                <w:lang w:eastAsia="ru-RU"/>
              </w:rPr>
            </w:pPr>
          </w:p>
          <w:p w:rsidR="00D14929" w:rsidRPr="00CC5A4C" w:rsidRDefault="00D14929" w:rsidP="0006217E">
            <w:pPr>
              <w:tabs>
                <w:tab w:val="left" w:pos="2175"/>
              </w:tabs>
              <w:jc w:val="both"/>
              <w:rPr>
                <w:rFonts w:eastAsia="Times New Roman"/>
                <w:b/>
                <w:color w:val="000000" w:themeColor="text1"/>
                <w:lang w:eastAsia="ru-RU"/>
              </w:rPr>
            </w:pPr>
          </w:p>
          <w:p w:rsidR="00D14929" w:rsidRPr="00CC5A4C" w:rsidRDefault="00D14929" w:rsidP="0006217E">
            <w:pPr>
              <w:tabs>
                <w:tab w:val="left" w:pos="2175"/>
              </w:tabs>
              <w:jc w:val="both"/>
              <w:rPr>
                <w:rFonts w:eastAsia="Times New Roman"/>
                <w:b/>
                <w:color w:val="000000" w:themeColor="text1"/>
                <w:lang w:eastAsia="ru-RU"/>
              </w:rPr>
            </w:pPr>
          </w:p>
          <w:p w:rsidR="00D14929" w:rsidRPr="00CC5A4C" w:rsidRDefault="00D14929" w:rsidP="0006217E">
            <w:pPr>
              <w:tabs>
                <w:tab w:val="left" w:pos="2175"/>
              </w:tabs>
              <w:jc w:val="both"/>
              <w:rPr>
                <w:rFonts w:eastAsia="Times New Roman"/>
                <w:b/>
                <w:color w:val="000000" w:themeColor="text1"/>
                <w:lang w:eastAsia="ru-RU"/>
              </w:rPr>
            </w:pPr>
            <w:r w:rsidRPr="00CC5A4C">
              <w:rPr>
                <w:rFonts w:eastAsia="Times New Roman"/>
                <w:b/>
                <w:color w:val="000000" w:themeColor="text1"/>
                <w:lang w:eastAsia="ru-RU"/>
              </w:rPr>
              <w:t>65</w:t>
            </w:r>
          </w:p>
        </w:tc>
      </w:tr>
      <w:tr w:rsidR="00CC5A4C" w:rsidRPr="00CC5A4C" w:rsidTr="0006217E">
        <w:tc>
          <w:tcPr>
            <w:tcW w:w="9152" w:type="dxa"/>
            <w:tcBorders>
              <w:top w:val="nil"/>
              <w:left w:val="nil"/>
              <w:bottom w:val="nil"/>
              <w:right w:val="nil"/>
            </w:tcBorders>
          </w:tcPr>
          <w:p w:rsidR="009926D0" w:rsidRPr="00CC5A4C" w:rsidRDefault="007262FC" w:rsidP="0006217E">
            <w:pPr>
              <w:jc w:val="both"/>
              <w:rPr>
                <w:caps/>
                <w:color w:val="000000" w:themeColor="text1"/>
              </w:rPr>
            </w:pPr>
            <w:r w:rsidRPr="00CC5A4C">
              <w:rPr>
                <w:b/>
                <w:color w:val="000000" w:themeColor="text1"/>
              </w:rPr>
              <w:t>Филиппова К.С.</w:t>
            </w:r>
            <w:r w:rsidR="00F73886" w:rsidRPr="00CC5A4C">
              <w:rPr>
                <w:caps/>
                <w:color w:val="000000" w:themeColor="text1"/>
              </w:rPr>
              <w:t xml:space="preserve"> </w:t>
            </w:r>
          </w:p>
          <w:p w:rsidR="00F73886" w:rsidRPr="00CC5A4C" w:rsidRDefault="009926D0" w:rsidP="0006217E">
            <w:pPr>
              <w:jc w:val="both"/>
              <w:rPr>
                <w:caps/>
                <w:color w:val="000000" w:themeColor="text1"/>
              </w:rPr>
            </w:pPr>
            <w:r w:rsidRPr="00CC5A4C">
              <w:rPr>
                <w:color w:val="000000" w:themeColor="text1"/>
              </w:rPr>
              <w:t>Содействие профессионально-карьерному развитию студента</w:t>
            </w:r>
            <w:r w:rsidR="00C03BB1" w:rsidRPr="00CC5A4C">
              <w:rPr>
                <w:caps/>
                <w:color w:val="000000" w:themeColor="text1"/>
              </w:rPr>
              <w:t>…………...</w:t>
            </w:r>
            <w:r w:rsidR="00CB47B6" w:rsidRPr="00CC5A4C">
              <w:rPr>
                <w:caps/>
                <w:color w:val="000000" w:themeColor="text1"/>
              </w:rPr>
              <w:t>..</w:t>
            </w:r>
          </w:p>
          <w:p w:rsidR="00F73886" w:rsidRPr="00CC5A4C" w:rsidRDefault="00F73886" w:rsidP="0006217E">
            <w:pPr>
              <w:jc w:val="both"/>
              <w:rPr>
                <w:rFonts w:eastAsia="Times New Roman"/>
                <w:b/>
                <w:color w:val="000000" w:themeColor="text1"/>
                <w:lang w:eastAsia="ru-RU"/>
              </w:rPr>
            </w:pPr>
          </w:p>
        </w:tc>
        <w:tc>
          <w:tcPr>
            <w:tcW w:w="702" w:type="dxa"/>
            <w:tcBorders>
              <w:top w:val="nil"/>
              <w:left w:val="nil"/>
              <w:bottom w:val="nil"/>
              <w:right w:val="nil"/>
            </w:tcBorders>
          </w:tcPr>
          <w:p w:rsidR="00F73886" w:rsidRPr="00CC5A4C" w:rsidRDefault="00F73886" w:rsidP="0006217E">
            <w:pPr>
              <w:tabs>
                <w:tab w:val="left" w:pos="2175"/>
              </w:tabs>
              <w:jc w:val="both"/>
              <w:rPr>
                <w:rFonts w:eastAsia="Times New Roman"/>
                <w:b/>
                <w:color w:val="000000" w:themeColor="text1"/>
                <w:lang w:eastAsia="ru-RU"/>
              </w:rPr>
            </w:pPr>
          </w:p>
          <w:p w:rsidR="00D14929" w:rsidRPr="00CC5A4C" w:rsidRDefault="00D14929" w:rsidP="0006217E">
            <w:pPr>
              <w:tabs>
                <w:tab w:val="left" w:pos="2175"/>
              </w:tabs>
              <w:jc w:val="both"/>
              <w:rPr>
                <w:rFonts w:eastAsia="Times New Roman"/>
                <w:b/>
                <w:color w:val="000000" w:themeColor="text1"/>
                <w:lang w:eastAsia="ru-RU"/>
              </w:rPr>
            </w:pPr>
            <w:r w:rsidRPr="00CC5A4C">
              <w:rPr>
                <w:rFonts w:eastAsia="Times New Roman"/>
                <w:b/>
                <w:color w:val="000000" w:themeColor="text1"/>
                <w:lang w:eastAsia="ru-RU"/>
              </w:rPr>
              <w:t>69</w:t>
            </w:r>
          </w:p>
        </w:tc>
      </w:tr>
      <w:tr w:rsidR="00CC5A4C" w:rsidRPr="00CC5A4C" w:rsidTr="0006217E">
        <w:tc>
          <w:tcPr>
            <w:tcW w:w="9152" w:type="dxa"/>
            <w:tcBorders>
              <w:top w:val="nil"/>
              <w:left w:val="nil"/>
              <w:bottom w:val="nil"/>
              <w:right w:val="nil"/>
            </w:tcBorders>
          </w:tcPr>
          <w:p w:rsidR="009926D0" w:rsidRPr="00CC5A4C" w:rsidRDefault="007262FC" w:rsidP="0006217E">
            <w:pPr>
              <w:shd w:val="clear" w:color="auto" w:fill="FFFFFF"/>
              <w:jc w:val="both"/>
              <w:rPr>
                <w:color w:val="000000" w:themeColor="text1"/>
                <w:shd w:val="clear" w:color="auto" w:fill="FFFFFF"/>
              </w:rPr>
            </w:pPr>
            <w:r w:rsidRPr="00CC5A4C">
              <w:rPr>
                <w:b/>
                <w:color w:val="000000" w:themeColor="text1"/>
                <w:shd w:val="clear" w:color="auto" w:fill="FFFFFF"/>
              </w:rPr>
              <w:t>Шалаева Т.В., Исаева</w:t>
            </w:r>
            <w:r w:rsidRPr="00CC5A4C">
              <w:rPr>
                <w:rFonts w:eastAsia="Times New Roman"/>
                <w:b/>
                <w:color w:val="000000" w:themeColor="text1"/>
                <w:lang w:eastAsia="ru-RU"/>
              </w:rPr>
              <w:t xml:space="preserve"> </w:t>
            </w:r>
            <w:r w:rsidRPr="00CC5A4C">
              <w:rPr>
                <w:b/>
                <w:color w:val="000000" w:themeColor="text1"/>
                <w:shd w:val="clear" w:color="auto" w:fill="FFFFFF"/>
              </w:rPr>
              <w:t>И.И.</w:t>
            </w:r>
            <w:r w:rsidRPr="00CC5A4C">
              <w:rPr>
                <w:color w:val="000000" w:themeColor="text1"/>
                <w:shd w:val="clear" w:color="auto" w:fill="FFFFFF"/>
              </w:rPr>
              <w:t xml:space="preserve"> </w:t>
            </w:r>
          </w:p>
          <w:p w:rsidR="00F73886" w:rsidRPr="00CC5A4C" w:rsidRDefault="009926D0" w:rsidP="0006217E">
            <w:pPr>
              <w:shd w:val="clear" w:color="auto" w:fill="FFFFFF"/>
              <w:jc w:val="both"/>
              <w:rPr>
                <w:color w:val="000000" w:themeColor="text1"/>
                <w:shd w:val="clear" w:color="auto" w:fill="FFFFFF"/>
              </w:rPr>
            </w:pPr>
            <w:proofErr w:type="spellStart"/>
            <w:r w:rsidRPr="00CC5A4C">
              <w:rPr>
                <w:color w:val="000000" w:themeColor="text1"/>
              </w:rPr>
              <w:t>Предпрофильная</w:t>
            </w:r>
            <w:proofErr w:type="spellEnd"/>
            <w:r w:rsidRPr="00CC5A4C">
              <w:rPr>
                <w:color w:val="000000" w:themeColor="text1"/>
              </w:rPr>
              <w:t xml:space="preserve"> подготовка как путь профессионального самоопределения обучающихся </w:t>
            </w:r>
            <w:r w:rsidR="00CB47B6" w:rsidRPr="00CC5A4C">
              <w:rPr>
                <w:color w:val="000000" w:themeColor="text1"/>
              </w:rPr>
              <w:t>(</w:t>
            </w:r>
            <w:r w:rsidRPr="00CC5A4C">
              <w:rPr>
                <w:color w:val="000000" w:themeColor="text1"/>
              </w:rPr>
              <w:t>на примере МО</w:t>
            </w:r>
            <w:r w:rsidR="00F73886" w:rsidRPr="00CC5A4C">
              <w:rPr>
                <w:color w:val="000000" w:themeColor="text1"/>
              </w:rPr>
              <w:t xml:space="preserve"> «</w:t>
            </w:r>
            <w:proofErr w:type="spellStart"/>
            <w:r w:rsidRPr="00CC5A4C">
              <w:rPr>
                <w:color w:val="000000" w:themeColor="text1"/>
              </w:rPr>
              <w:t>Ярцевский</w:t>
            </w:r>
            <w:proofErr w:type="spellEnd"/>
            <w:r w:rsidRPr="00CC5A4C">
              <w:rPr>
                <w:color w:val="000000" w:themeColor="text1"/>
              </w:rPr>
              <w:t xml:space="preserve"> район</w:t>
            </w:r>
            <w:r w:rsidR="00F73886" w:rsidRPr="00CC5A4C">
              <w:rPr>
                <w:color w:val="000000" w:themeColor="text1"/>
              </w:rPr>
              <w:t>»</w:t>
            </w:r>
            <w:r w:rsidR="00CB47B6" w:rsidRPr="00CC5A4C">
              <w:rPr>
                <w:color w:val="000000" w:themeColor="text1"/>
              </w:rPr>
              <w:t>)…………………………………………………………………………</w:t>
            </w:r>
          </w:p>
          <w:p w:rsidR="00F73886" w:rsidRPr="00CC5A4C" w:rsidRDefault="00F73886" w:rsidP="0006217E">
            <w:pPr>
              <w:jc w:val="both"/>
              <w:rPr>
                <w:rFonts w:eastAsia="Times New Roman"/>
                <w:b/>
                <w:color w:val="000000" w:themeColor="text1"/>
                <w:lang w:eastAsia="ru-RU"/>
              </w:rPr>
            </w:pPr>
          </w:p>
        </w:tc>
        <w:tc>
          <w:tcPr>
            <w:tcW w:w="702" w:type="dxa"/>
            <w:tcBorders>
              <w:top w:val="nil"/>
              <w:left w:val="nil"/>
              <w:bottom w:val="nil"/>
              <w:right w:val="nil"/>
            </w:tcBorders>
          </w:tcPr>
          <w:p w:rsidR="00F73886" w:rsidRPr="00CC5A4C" w:rsidRDefault="00F73886" w:rsidP="0006217E">
            <w:pPr>
              <w:tabs>
                <w:tab w:val="left" w:pos="2175"/>
              </w:tabs>
              <w:jc w:val="both"/>
              <w:rPr>
                <w:rFonts w:eastAsia="Times New Roman"/>
                <w:b/>
                <w:color w:val="000000" w:themeColor="text1"/>
                <w:lang w:eastAsia="ru-RU"/>
              </w:rPr>
            </w:pPr>
          </w:p>
          <w:p w:rsidR="00D14929" w:rsidRPr="00CC5A4C" w:rsidRDefault="00D14929" w:rsidP="0006217E">
            <w:pPr>
              <w:tabs>
                <w:tab w:val="left" w:pos="2175"/>
              </w:tabs>
              <w:jc w:val="both"/>
              <w:rPr>
                <w:rFonts w:eastAsia="Times New Roman"/>
                <w:b/>
                <w:color w:val="000000" w:themeColor="text1"/>
                <w:lang w:eastAsia="ru-RU"/>
              </w:rPr>
            </w:pPr>
          </w:p>
          <w:p w:rsidR="00D14929" w:rsidRPr="00CC5A4C" w:rsidRDefault="00D14929" w:rsidP="0006217E">
            <w:pPr>
              <w:tabs>
                <w:tab w:val="left" w:pos="2175"/>
              </w:tabs>
              <w:jc w:val="both"/>
              <w:rPr>
                <w:rFonts w:eastAsia="Times New Roman"/>
                <w:b/>
                <w:color w:val="000000" w:themeColor="text1"/>
                <w:lang w:eastAsia="ru-RU"/>
              </w:rPr>
            </w:pPr>
          </w:p>
          <w:p w:rsidR="00D14929" w:rsidRPr="00CC5A4C" w:rsidRDefault="00D14929" w:rsidP="0006217E">
            <w:pPr>
              <w:tabs>
                <w:tab w:val="left" w:pos="2175"/>
              </w:tabs>
              <w:jc w:val="both"/>
              <w:rPr>
                <w:rFonts w:eastAsia="Times New Roman"/>
                <w:b/>
                <w:color w:val="000000" w:themeColor="text1"/>
                <w:lang w:eastAsia="ru-RU"/>
              </w:rPr>
            </w:pPr>
            <w:r w:rsidRPr="00CC5A4C">
              <w:rPr>
                <w:rFonts w:eastAsia="Times New Roman"/>
                <w:b/>
                <w:color w:val="000000" w:themeColor="text1"/>
                <w:lang w:eastAsia="ru-RU"/>
              </w:rPr>
              <w:t>72</w:t>
            </w:r>
          </w:p>
        </w:tc>
      </w:tr>
      <w:tr w:rsidR="00CC5A4C" w:rsidRPr="00CC5A4C" w:rsidTr="0006217E">
        <w:tc>
          <w:tcPr>
            <w:tcW w:w="9152" w:type="dxa"/>
            <w:tcBorders>
              <w:top w:val="nil"/>
              <w:left w:val="nil"/>
              <w:bottom w:val="nil"/>
              <w:right w:val="nil"/>
            </w:tcBorders>
          </w:tcPr>
          <w:p w:rsidR="009926D0" w:rsidRPr="00CC5A4C" w:rsidRDefault="007262FC" w:rsidP="0006217E">
            <w:pPr>
              <w:tabs>
                <w:tab w:val="left" w:pos="1805"/>
              </w:tabs>
              <w:jc w:val="both"/>
              <w:rPr>
                <w:color w:val="000000" w:themeColor="text1"/>
              </w:rPr>
            </w:pPr>
            <w:proofErr w:type="spellStart"/>
            <w:r w:rsidRPr="00CC5A4C">
              <w:rPr>
                <w:b/>
                <w:color w:val="000000" w:themeColor="text1"/>
              </w:rPr>
              <w:t>Юркив</w:t>
            </w:r>
            <w:proofErr w:type="spellEnd"/>
            <w:r w:rsidRPr="00CC5A4C">
              <w:rPr>
                <w:b/>
                <w:color w:val="000000" w:themeColor="text1"/>
              </w:rPr>
              <w:t xml:space="preserve"> Н.В.</w:t>
            </w:r>
            <w:r w:rsidRPr="00CC5A4C">
              <w:rPr>
                <w:color w:val="000000" w:themeColor="text1"/>
              </w:rPr>
              <w:t xml:space="preserve"> </w:t>
            </w:r>
          </w:p>
          <w:p w:rsidR="00F73886" w:rsidRPr="00CC5A4C" w:rsidRDefault="009926D0" w:rsidP="0006217E">
            <w:pPr>
              <w:tabs>
                <w:tab w:val="left" w:pos="1805"/>
              </w:tabs>
              <w:jc w:val="both"/>
              <w:rPr>
                <w:color w:val="000000" w:themeColor="text1"/>
              </w:rPr>
            </w:pPr>
            <w:r w:rsidRPr="00CC5A4C">
              <w:rPr>
                <w:color w:val="000000" w:themeColor="text1"/>
              </w:rPr>
              <w:t>Формирование предпринимательских навыков у студентов……………</w:t>
            </w:r>
            <w:r w:rsidR="00C115DA" w:rsidRPr="00CC5A4C">
              <w:rPr>
                <w:color w:val="000000" w:themeColor="text1"/>
              </w:rPr>
              <w:t>….</w:t>
            </w:r>
          </w:p>
          <w:p w:rsidR="00F73886" w:rsidRPr="00CC5A4C" w:rsidRDefault="00F73886" w:rsidP="0006217E">
            <w:pPr>
              <w:tabs>
                <w:tab w:val="left" w:pos="142"/>
              </w:tabs>
              <w:ind w:left="142"/>
              <w:jc w:val="both"/>
              <w:rPr>
                <w:rFonts w:eastAsia="Times New Roman"/>
                <w:b/>
                <w:color w:val="000000" w:themeColor="text1"/>
                <w:lang w:eastAsia="ru-RU"/>
              </w:rPr>
            </w:pPr>
          </w:p>
        </w:tc>
        <w:tc>
          <w:tcPr>
            <w:tcW w:w="702" w:type="dxa"/>
            <w:tcBorders>
              <w:top w:val="nil"/>
              <w:left w:val="nil"/>
              <w:bottom w:val="nil"/>
              <w:right w:val="nil"/>
            </w:tcBorders>
          </w:tcPr>
          <w:p w:rsidR="00F73886" w:rsidRPr="00CC5A4C" w:rsidRDefault="00F73886" w:rsidP="0006217E">
            <w:pPr>
              <w:tabs>
                <w:tab w:val="left" w:pos="2175"/>
              </w:tabs>
              <w:jc w:val="both"/>
              <w:rPr>
                <w:rFonts w:eastAsia="Times New Roman"/>
                <w:b/>
                <w:color w:val="000000" w:themeColor="text1"/>
                <w:lang w:eastAsia="ru-RU"/>
              </w:rPr>
            </w:pPr>
          </w:p>
          <w:p w:rsidR="00D14929" w:rsidRPr="00CC5A4C" w:rsidRDefault="00D14929" w:rsidP="0006217E">
            <w:pPr>
              <w:tabs>
                <w:tab w:val="left" w:pos="2175"/>
              </w:tabs>
              <w:jc w:val="both"/>
              <w:rPr>
                <w:rFonts w:eastAsia="Times New Roman"/>
                <w:b/>
                <w:color w:val="000000" w:themeColor="text1"/>
                <w:lang w:eastAsia="ru-RU"/>
              </w:rPr>
            </w:pPr>
            <w:r w:rsidRPr="00CC5A4C">
              <w:rPr>
                <w:rFonts w:eastAsia="Times New Roman"/>
                <w:b/>
                <w:color w:val="000000" w:themeColor="text1"/>
                <w:lang w:eastAsia="ru-RU"/>
              </w:rPr>
              <w:t>76</w:t>
            </w:r>
          </w:p>
        </w:tc>
      </w:tr>
      <w:tr w:rsidR="00CC5A4C" w:rsidRPr="00CC5A4C" w:rsidTr="0006217E">
        <w:tc>
          <w:tcPr>
            <w:tcW w:w="9152" w:type="dxa"/>
            <w:tcBorders>
              <w:top w:val="nil"/>
              <w:left w:val="nil"/>
              <w:bottom w:val="nil"/>
              <w:right w:val="nil"/>
            </w:tcBorders>
          </w:tcPr>
          <w:p w:rsidR="009926D0" w:rsidRPr="00CC5A4C" w:rsidRDefault="007262FC" w:rsidP="0006217E">
            <w:pPr>
              <w:tabs>
                <w:tab w:val="left" w:pos="284"/>
              </w:tabs>
              <w:jc w:val="both"/>
              <w:rPr>
                <w:b/>
                <w:color w:val="000000" w:themeColor="text1"/>
              </w:rPr>
            </w:pPr>
            <w:proofErr w:type="spellStart"/>
            <w:r w:rsidRPr="00CC5A4C">
              <w:rPr>
                <w:b/>
                <w:color w:val="000000" w:themeColor="text1"/>
              </w:rPr>
              <w:t>Цубин</w:t>
            </w:r>
            <w:proofErr w:type="spellEnd"/>
            <w:r w:rsidRPr="00CC5A4C">
              <w:rPr>
                <w:rFonts w:eastAsia="Times New Roman"/>
                <w:b/>
                <w:color w:val="000000" w:themeColor="text1"/>
                <w:lang w:eastAsia="ru-RU"/>
              </w:rPr>
              <w:t xml:space="preserve"> </w:t>
            </w:r>
            <w:r w:rsidRPr="00CC5A4C">
              <w:rPr>
                <w:b/>
                <w:color w:val="000000" w:themeColor="text1"/>
              </w:rPr>
              <w:t>С.В.</w:t>
            </w:r>
          </w:p>
          <w:p w:rsidR="00F73886" w:rsidRPr="00CC5A4C" w:rsidRDefault="009926D0" w:rsidP="0006217E">
            <w:pPr>
              <w:tabs>
                <w:tab w:val="left" w:pos="284"/>
              </w:tabs>
              <w:jc w:val="both"/>
              <w:rPr>
                <w:caps/>
                <w:color w:val="000000" w:themeColor="text1"/>
              </w:rPr>
            </w:pPr>
            <w:r w:rsidRPr="00CC5A4C">
              <w:rPr>
                <w:color w:val="000000" w:themeColor="text1"/>
              </w:rPr>
              <w:t xml:space="preserve">Эффективные практики содействия профессионально-карьерному развитию </w:t>
            </w:r>
            <w:proofErr w:type="gramStart"/>
            <w:r w:rsidRPr="00CC5A4C">
              <w:rPr>
                <w:color w:val="000000" w:themeColor="text1"/>
              </w:rPr>
              <w:t>обучающихся</w:t>
            </w:r>
            <w:proofErr w:type="gramEnd"/>
            <w:r w:rsidRPr="00CC5A4C">
              <w:rPr>
                <w:color w:val="000000" w:themeColor="text1"/>
              </w:rPr>
              <w:t>…</w:t>
            </w:r>
            <w:r w:rsidR="00C115DA" w:rsidRPr="00CC5A4C">
              <w:rPr>
                <w:color w:val="000000" w:themeColor="text1"/>
              </w:rPr>
              <w:t>…</w:t>
            </w:r>
            <w:r w:rsidR="00C03BB1" w:rsidRPr="00CC5A4C">
              <w:rPr>
                <w:caps/>
                <w:color w:val="000000" w:themeColor="text1"/>
              </w:rPr>
              <w:t>………………………………………………..</w:t>
            </w:r>
          </w:p>
          <w:p w:rsidR="00F73886" w:rsidRPr="00CC5A4C" w:rsidRDefault="00F73886" w:rsidP="0006217E">
            <w:pPr>
              <w:tabs>
                <w:tab w:val="left" w:pos="284"/>
              </w:tabs>
              <w:jc w:val="both"/>
              <w:rPr>
                <w:rFonts w:eastAsia="Times New Roman"/>
                <w:b/>
                <w:color w:val="000000" w:themeColor="text1"/>
                <w:lang w:eastAsia="ru-RU"/>
              </w:rPr>
            </w:pPr>
          </w:p>
          <w:p w:rsidR="00D12702" w:rsidRPr="00CC5A4C" w:rsidRDefault="00D12702" w:rsidP="0006217E">
            <w:pPr>
              <w:tabs>
                <w:tab w:val="left" w:pos="284"/>
              </w:tabs>
              <w:jc w:val="both"/>
              <w:rPr>
                <w:rFonts w:eastAsia="Times New Roman"/>
                <w:b/>
                <w:color w:val="000000" w:themeColor="text1"/>
                <w:lang w:eastAsia="ru-RU"/>
              </w:rPr>
            </w:pPr>
          </w:p>
          <w:p w:rsidR="00D12702" w:rsidRPr="00CC5A4C" w:rsidRDefault="00D12702" w:rsidP="0006217E">
            <w:pPr>
              <w:tabs>
                <w:tab w:val="left" w:pos="284"/>
              </w:tabs>
              <w:jc w:val="both"/>
              <w:rPr>
                <w:rFonts w:eastAsia="Times New Roman"/>
                <w:b/>
                <w:color w:val="000000" w:themeColor="text1"/>
                <w:lang w:eastAsia="ru-RU"/>
              </w:rPr>
            </w:pPr>
          </w:p>
        </w:tc>
        <w:tc>
          <w:tcPr>
            <w:tcW w:w="702" w:type="dxa"/>
            <w:tcBorders>
              <w:top w:val="nil"/>
              <w:left w:val="nil"/>
              <w:bottom w:val="nil"/>
              <w:right w:val="nil"/>
            </w:tcBorders>
          </w:tcPr>
          <w:p w:rsidR="00F73886" w:rsidRPr="00CC5A4C" w:rsidRDefault="00F73886" w:rsidP="0006217E">
            <w:pPr>
              <w:tabs>
                <w:tab w:val="left" w:pos="2175"/>
              </w:tabs>
              <w:jc w:val="both"/>
              <w:rPr>
                <w:rFonts w:eastAsia="Times New Roman"/>
                <w:b/>
                <w:color w:val="000000" w:themeColor="text1"/>
                <w:lang w:eastAsia="ru-RU"/>
              </w:rPr>
            </w:pPr>
          </w:p>
          <w:p w:rsidR="00D14929" w:rsidRPr="00CC5A4C" w:rsidRDefault="00D14929" w:rsidP="0006217E">
            <w:pPr>
              <w:tabs>
                <w:tab w:val="left" w:pos="2175"/>
              </w:tabs>
              <w:jc w:val="both"/>
              <w:rPr>
                <w:rFonts w:eastAsia="Times New Roman"/>
                <w:b/>
                <w:color w:val="000000" w:themeColor="text1"/>
                <w:lang w:eastAsia="ru-RU"/>
              </w:rPr>
            </w:pPr>
          </w:p>
          <w:p w:rsidR="00D14929" w:rsidRPr="00CC5A4C" w:rsidRDefault="00D14929" w:rsidP="0006217E">
            <w:pPr>
              <w:tabs>
                <w:tab w:val="left" w:pos="2175"/>
              </w:tabs>
              <w:jc w:val="both"/>
              <w:rPr>
                <w:rFonts w:eastAsia="Times New Roman"/>
                <w:b/>
                <w:color w:val="000000" w:themeColor="text1"/>
                <w:lang w:eastAsia="ru-RU"/>
              </w:rPr>
            </w:pPr>
            <w:r w:rsidRPr="00CC5A4C">
              <w:rPr>
                <w:rFonts w:eastAsia="Times New Roman"/>
                <w:b/>
                <w:color w:val="000000" w:themeColor="text1"/>
                <w:lang w:eastAsia="ru-RU"/>
              </w:rPr>
              <w:t>78</w:t>
            </w:r>
          </w:p>
        </w:tc>
      </w:tr>
      <w:tr w:rsidR="00CC5A4C" w:rsidRPr="00CC5A4C" w:rsidTr="00B76294">
        <w:tc>
          <w:tcPr>
            <w:tcW w:w="9854" w:type="dxa"/>
            <w:gridSpan w:val="2"/>
            <w:tcBorders>
              <w:top w:val="nil"/>
              <w:left w:val="nil"/>
              <w:bottom w:val="nil"/>
              <w:right w:val="nil"/>
            </w:tcBorders>
          </w:tcPr>
          <w:p w:rsidR="00B76294" w:rsidRPr="00CC5A4C" w:rsidRDefault="00B76294" w:rsidP="0006217E">
            <w:pPr>
              <w:jc w:val="both"/>
              <w:rPr>
                <w:b/>
                <w:color w:val="000000" w:themeColor="text1"/>
              </w:rPr>
            </w:pPr>
          </w:p>
          <w:p w:rsidR="007262FC" w:rsidRPr="00CC5A4C" w:rsidRDefault="007262FC" w:rsidP="0006217E">
            <w:pPr>
              <w:jc w:val="center"/>
              <w:rPr>
                <w:b/>
                <w:caps/>
                <w:color w:val="000000" w:themeColor="text1"/>
              </w:rPr>
            </w:pPr>
            <w:r w:rsidRPr="00CC5A4C">
              <w:rPr>
                <w:b/>
                <w:color w:val="000000" w:themeColor="text1"/>
              </w:rPr>
              <w:lastRenderedPageBreak/>
              <w:t>Раздел</w:t>
            </w:r>
            <w:r w:rsidR="004F4399" w:rsidRPr="00CC5A4C">
              <w:rPr>
                <w:b/>
                <w:caps/>
                <w:color w:val="000000" w:themeColor="text1"/>
              </w:rPr>
              <w:t xml:space="preserve"> 3</w:t>
            </w:r>
          </w:p>
          <w:p w:rsidR="007262FC" w:rsidRPr="00CC5A4C" w:rsidRDefault="007262FC" w:rsidP="0006217E">
            <w:pPr>
              <w:jc w:val="both"/>
              <w:rPr>
                <w:b/>
                <w:caps/>
                <w:color w:val="000000" w:themeColor="text1"/>
              </w:rPr>
            </w:pPr>
            <w:proofErr w:type="gramStart"/>
            <w:r w:rsidRPr="00CC5A4C">
              <w:rPr>
                <w:b/>
                <w:caps/>
                <w:color w:val="000000" w:themeColor="text1"/>
              </w:rPr>
              <w:t>Эффективные практики содействия профессионально-карьерному развитию обучающихся, реализуемые в профессиональных образоват</w:t>
            </w:r>
            <w:r w:rsidR="00C03BB1" w:rsidRPr="00CC5A4C">
              <w:rPr>
                <w:b/>
                <w:caps/>
                <w:color w:val="000000" w:themeColor="text1"/>
              </w:rPr>
              <w:t>ельных организациях регионов РФ</w:t>
            </w:r>
            <w:proofErr w:type="gramEnd"/>
          </w:p>
          <w:p w:rsidR="007262FC" w:rsidRPr="00CC5A4C" w:rsidRDefault="007262FC" w:rsidP="0006217E">
            <w:pPr>
              <w:tabs>
                <w:tab w:val="left" w:pos="2175"/>
              </w:tabs>
              <w:jc w:val="both"/>
              <w:rPr>
                <w:rFonts w:eastAsia="Times New Roman"/>
                <w:b/>
                <w:color w:val="000000" w:themeColor="text1"/>
                <w:lang w:eastAsia="ru-RU"/>
              </w:rPr>
            </w:pPr>
          </w:p>
        </w:tc>
      </w:tr>
      <w:tr w:rsidR="00CC5A4C" w:rsidRPr="00CC5A4C" w:rsidTr="0006217E">
        <w:tc>
          <w:tcPr>
            <w:tcW w:w="9152" w:type="dxa"/>
            <w:tcBorders>
              <w:top w:val="nil"/>
              <w:left w:val="nil"/>
              <w:bottom w:val="nil"/>
              <w:right w:val="nil"/>
            </w:tcBorders>
          </w:tcPr>
          <w:p w:rsidR="00C115DA" w:rsidRPr="00CC5A4C" w:rsidRDefault="007262FC" w:rsidP="0006217E">
            <w:pPr>
              <w:jc w:val="both"/>
              <w:rPr>
                <w:color w:val="000000" w:themeColor="text1"/>
              </w:rPr>
            </w:pPr>
            <w:r w:rsidRPr="00CC5A4C">
              <w:rPr>
                <w:b/>
                <w:color w:val="000000" w:themeColor="text1"/>
              </w:rPr>
              <w:lastRenderedPageBreak/>
              <w:t>Атлас</w:t>
            </w:r>
            <w:r w:rsidR="005A0D00" w:rsidRPr="00CC5A4C">
              <w:rPr>
                <w:b/>
                <w:color w:val="000000" w:themeColor="text1"/>
              </w:rPr>
              <w:t xml:space="preserve"> О.И.</w:t>
            </w:r>
            <w:r w:rsidR="005A0D00" w:rsidRPr="00CC5A4C">
              <w:rPr>
                <w:color w:val="000000" w:themeColor="text1"/>
              </w:rPr>
              <w:t xml:space="preserve"> </w:t>
            </w:r>
          </w:p>
          <w:p w:rsidR="00F73886" w:rsidRPr="00CC5A4C" w:rsidRDefault="00C115DA" w:rsidP="0006217E">
            <w:pPr>
              <w:jc w:val="both"/>
              <w:rPr>
                <w:color w:val="000000" w:themeColor="text1"/>
              </w:rPr>
            </w:pPr>
            <w:r w:rsidRPr="00CC5A4C">
              <w:rPr>
                <w:color w:val="000000" w:themeColor="text1"/>
              </w:rPr>
              <w:t xml:space="preserve">Формирование </w:t>
            </w:r>
            <w:proofErr w:type="spellStart"/>
            <w:r w:rsidRPr="00CC5A4C">
              <w:rPr>
                <w:color w:val="000000" w:themeColor="text1"/>
              </w:rPr>
              <w:t>надпрофессиональных</w:t>
            </w:r>
            <w:proofErr w:type="spellEnd"/>
            <w:r w:rsidRPr="00CC5A4C">
              <w:rPr>
                <w:color w:val="000000" w:themeColor="text1"/>
              </w:rPr>
              <w:t xml:space="preserve"> компетенций и предпринимательских навыков как фактор </w:t>
            </w:r>
            <w:proofErr w:type="spellStart"/>
            <w:r w:rsidRPr="00CC5A4C">
              <w:rPr>
                <w:color w:val="000000" w:themeColor="text1"/>
              </w:rPr>
              <w:t>профессинально</w:t>
            </w:r>
            <w:proofErr w:type="spellEnd"/>
            <w:r w:rsidRPr="00CC5A4C">
              <w:rPr>
                <w:color w:val="000000" w:themeColor="text1"/>
              </w:rPr>
              <w:t>-карьерного развития обучающихся</w:t>
            </w:r>
            <w:proofErr w:type="gramStart"/>
            <w:r w:rsidRPr="00CC5A4C">
              <w:rPr>
                <w:color w:val="000000" w:themeColor="text1"/>
              </w:rPr>
              <w:t>..</w:t>
            </w:r>
            <w:r w:rsidR="00C03BB1" w:rsidRPr="00CC5A4C">
              <w:rPr>
                <w:color w:val="000000" w:themeColor="text1"/>
              </w:rPr>
              <w:t>…………………………………………………</w:t>
            </w:r>
            <w:r w:rsidR="00CB47B6" w:rsidRPr="00CC5A4C">
              <w:rPr>
                <w:color w:val="000000" w:themeColor="text1"/>
              </w:rPr>
              <w:t>…..</w:t>
            </w:r>
            <w:proofErr w:type="gramEnd"/>
          </w:p>
          <w:p w:rsidR="003F4AD1" w:rsidRPr="00CC5A4C" w:rsidRDefault="003F4AD1" w:rsidP="0006217E">
            <w:pPr>
              <w:jc w:val="both"/>
              <w:rPr>
                <w:rFonts w:eastAsia="Times New Roman"/>
                <w:b/>
                <w:color w:val="000000" w:themeColor="text1"/>
                <w:lang w:eastAsia="ru-RU"/>
              </w:rPr>
            </w:pPr>
          </w:p>
        </w:tc>
        <w:tc>
          <w:tcPr>
            <w:tcW w:w="702" w:type="dxa"/>
            <w:tcBorders>
              <w:top w:val="nil"/>
              <w:left w:val="nil"/>
              <w:bottom w:val="nil"/>
              <w:right w:val="nil"/>
            </w:tcBorders>
          </w:tcPr>
          <w:p w:rsidR="00F73886" w:rsidRPr="00CC5A4C" w:rsidRDefault="00F73886" w:rsidP="0006217E">
            <w:pPr>
              <w:tabs>
                <w:tab w:val="left" w:pos="2175"/>
              </w:tabs>
              <w:jc w:val="both"/>
              <w:rPr>
                <w:rFonts w:eastAsia="Times New Roman"/>
                <w:b/>
                <w:color w:val="000000" w:themeColor="text1"/>
                <w:lang w:eastAsia="ru-RU"/>
              </w:rPr>
            </w:pPr>
          </w:p>
          <w:p w:rsidR="00A06D9F" w:rsidRPr="00CC5A4C" w:rsidRDefault="00A06D9F" w:rsidP="0006217E">
            <w:pPr>
              <w:tabs>
                <w:tab w:val="left" w:pos="2175"/>
              </w:tabs>
              <w:jc w:val="both"/>
              <w:rPr>
                <w:rFonts w:eastAsia="Times New Roman"/>
                <w:b/>
                <w:color w:val="000000" w:themeColor="text1"/>
                <w:lang w:eastAsia="ru-RU"/>
              </w:rPr>
            </w:pPr>
          </w:p>
          <w:p w:rsidR="00A06D9F" w:rsidRPr="00CC5A4C" w:rsidRDefault="00A06D9F" w:rsidP="0006217E">
            <w:pPr>
              <w:tabs>
                <w:tab w:val="left" w:pos="2175"/>
              </w:tabs>
              <w:jc w:val="both"/>
              <w:rPr>
                <w:rFonts w:eastAsia="Times New Roman"/>
                <w:b/>
                <w:color w:val="000000" w:themeColor="text1"/>
                <w:lang w:eastAsia="ru-RU"/>
              </w:rPr>
            </w:pPr>
          </w:p>
          <w:p w:rsidR="00A06D9F" w:rsidRPr="00CC5A4C" w:rsidRDefault="00A06D9F" w:rsidP="0006217E">
            <w:pPr>
              <w:tabs>
                <w:tab w:val="left" w:pos="2175"/>
              </w:tabs>
              <w:jc w:val="both"/>
              <w:rPr>
                <w:rFonts w:eastAsia="Times New Roman"/>
                <w:b/>
                <w:color w:val="000000" w:themeColor="text1"/>
                <w:lang w:eastAsia="ru-RU"/>
              </w:rPr>
            </w:pPr>
            <w:r w:rsidRPr="00CC5A4C">
              <w:rPr>
                <w:rFonts w:eastAsia="Times New Roman"/>
                <w:b/>
                <w:color w:val="000000" w:themeColor="text1"/>
                <w:lang w:eastAsia="ru-RU"/>
              </w:rPr>
              <w:t>81</w:t>
            </w:r>
          </w:p>
        </w:tc>
      </w:tr>
      <w:tr w:rsidR="00CC5A4C" w:rsidRPr="00CC5A4C" w:rsidTr="0006217E">
        <w:tc>
          <w:tcPr>
            <w:tcW w:w="9152" w:type="dxa"/>
            <w:tcBorders>
              <w:top w:val="nil"/>
              <w:left w:val="nil"/>
              <w:bottom w:val="nil"/>
              <w:right w:val="nil"/>
            </w:tcBorders>
          </w:tcPr>
          <w:p w:rsidR="00C115DA" w:rsidRPr="00CC5A4C" w:rsidRDefault="005A0D00" w:rsidP="0006217E">
            <w:pPr>
              <w:jc w:val="both"/>
              <w:rPr>
                <w:rFonts w:eastAsia="Times New Roman"/>
                <w:color w:val="000000" w:themeColor="text1"/>
                <w:lang w:eastAsia="ru-RU"/>
              </w:rPr>
            </w:pPr>
            <w:proofErr w:type="spellStart"/>
            <w:r w:rsidRPr="00CC5A4C">
              <w:rPr>
                <w:b/>
                <w:color w:val="000000" w:themeColor="text1"/>
              </w:rPr>
              <w:t>Баяндина</w:t>
            </w:r>
            <w:proofErr w:type="spellEnd"/>
            <w:r w:rsidRPr="00CC5A4C">
              <w:rPr>
                <w:rFonts w:eastAsia="Times New Roman"/>
                <w:b/>
                <w:color w:val="000000" w:themeColor="text1"/>
                <w:lang w:eastAsia="ru-RU"/>
              </w:rPr>
              <w:t xml:space="preserve"> </w:t>
            </w:r>
            <w:r w:rsidRPr="00CC5A4C">
              <w:rPr>
                <w:b/>
                <w:color w:val="000000" w:themeColor="text1"/>
              </w:rPr>
              <w:t>И.С.</w:t>
            </w:r>
            <w:r w:rsidRPr="00CC5A4C">
              <w:rPr>
                <w:rFonts w:eastAsia="Times New Roman"/>
                <w:color w:val="000000" w:themeColor="text1"/>
                <w:lang w:eastAsia="ru-RU"/>
              </w:rPr>
              <w:t xml:space="preserve"> </w:t>
            </w:r>
          </w:p>
          <w:p w:rsidR="00F73886" w:rsidRPr="00CC5A4C" w:rsidRDefault="00C115DA" w:rsidP="0006217E">
            <w:pPr>
              <w:jc w:val="both"/>
              <w:rPr>
                <w:color w:val="000000" w:themeColor="text1"/>
              </w:rPr>
            </w:pPr>
            <w:r w:rsidRPr="00CC5A4C">
              <w:rPr>
                <w:color w:val="000000" w:themeColor="text1"/>
              </w:rPr>
              <w:t>Проектно-исследовательская деятельность как фактор профессионально-карьерного развития обуча</w:t>
            </w:r>
            <w:r w:rsidR="00CB47B6" w:rsidRPr="00CC5A4C">
              <w:rPr>
                <w:color w:val="000000" w:themeColor="text1"/>
              </w:rPr>
              <w:t>ющихся техникума по профессии «П</w:t>
            </w:r>
            <w:r w:rsidRPr="00CC5A4C">
              <w:rPr>
                <w:color w:val="000000" w:themeColor="text1"/>
              </w:rPr>
              <w:t>екарь»</w:t>
            </w:r>
            <w:r w:rsidR="00C03BB1" w:rsidRPr="00CC5A4C">
              <w:rPr>
                <w:color w:val="000000" w:themeColor="text1"/>
              </w:rPr>
              <w:t>…</w:t>
            </w:r>
            <w:r w:rsidR="00CB47B6" w:rsidRPr="00CC5A4C">
              <w:rPr>
                <w:color w:val="000000" w:themeColor="text1"/>
              </w:rPr>
              <w:t>…………………………………………………………………….</w:t>
            </w:r>
          </w:p>
          <w:p w:rsidR="00F73886" w:rsidRPr="00CC5A4C" w:rsidRDefault="00F73886" w:rsidP="0006217E">
            <w:pPr>
              <w:jc w:val="both"/>
              <w:rPr>
                <w:rFonts w:eastAsia="Times New Roman"/>
                <w:b/>
                <w:color w:val="000000" w:themeColor="text1"/>
                <w:lang w:eastAsia="ru-RU"/>
              </w:rPr>
            </w:pPr>
          </w:p>
        </w:tc>
        <w:tc>
          <w:tcPr>
            <w:tcW w:w="702" w:type="dxa"/>
            <w:tcBorders>
              <w:top w:val="nil"/>
              <w:left w:val="nil"/>
              <w:bottom w:val="nil"/>
              <w:right w:val="nil"/>
            </w:tcBorders>
          </w:tcPr>
          <w:p w:rsidR="00F73886" w:rsidRPr="00CC5A4C" w:rsidRDefault="00F73886" w:rsidP="0006217E">
            <w:pPr>
              <w:tabs>
                <w:tab w:val="left" w:pos="2175"/>
              </w:tabs>
              <w:jc w:val="both"/>
              <w:rPr>
                <w:rFonts w:eastAsia="Times New Roman"/>
                <w:b/>
                <w:color w:val="000000" w:themeColor="text1"/>
                <w:lang w:eastAsia="ru-RU"/>
              </w:rPr>
            </w:pPr>
          </w:p>
          <w:p w:rsidR="00AD3D93" w:rsidRPr="00CC5A4C" w:rsidRDefault="00AD3D93" w:rsidP="0006217E">
            <w:pPr>
              <w:tabs>
                <w:tab w:val="left" w:pos="2175"/>
              </w:tabs>
              <w:jc w:val="both"/>
              <w:rPr>
                <w:rFonts w:eastAsia="Times New Roman"/>
                <w:b/>
                <w:color w:val="000000" w:themeColor="text1"/>
                <w:lang w:eastAsia="ru-RU"/>
              </w:rPr>
            </w:pPr>
          </w:p>
          <w:p w:rsidR="00AD3D93" w:rsidRPr="00CC5A4C" w:rsidRDefault="00AD3D93" w:rsidP="0006217E">
            <w:pPr>
              <w:tabs>
                <w:tab w:val="left" w:pos="2175"/>
              </w:tabs>
              <w:jc w:val="both"/>
              <w:rPr>
                <w:rFonts w:eastAsia="Times New Roman"/>
                <w:b/>
                <w:color w:val="000000" w:themeColor="text1"/>
                <w:lang w:eastAsia="ru-RU"/>
              </w:rPr>
            </w:pPr>
          </w:p>
          <w:p w:rsidR="00AD3D93" w:rsidRPr="00CC5A4C" w:rsidRDefault="00AD3D93" w:rsidP="0006217E">
            <w:pPr>
              <w:tabs>
                <w:tab w:val="left" w:pos="2175"/>
              </w:tabs>
              <w:jc w:val="both"/>
              <w:rPr>
                <w:rFonts w:eastAsia="Times New Roman"/>
                <w:b/>
                <w:color w:val="000000" w:themeColor="text1"/>
                <w:lang w:eastAsia="ru-RU"/>
              </w:rPr>
            </w:pPr>
            <w:r w:rsidRPr="00CC5A4C">
              <w:rPr>
                <w:rFonts w:eastAsia="Times New Roman"/>
                <w:b/>
                <w:color w:val="000000" w:themeColor="text1"/>
                <w:lang w:eastAsia="ru-RU"/>
              </w:rPr>
              <w:t>85</w:t>
            </w:r>
          </w:p>
        </w:tc>
      </w:tr>
      <w:tr w:rsidR="00CC5A4C" w:rsidRPr="00CC5A4C" w:rsidTr="0006217E">
        <w:tc>
          <w:tcPr>
            <w:tcW w:w="9152" w:type="dxa"/>
            <w:tcBorders>
              <w:top w:val="nil"/>
              <w:left w:val="nil"/>
              <w:bottom w:val="nil"/>
              <w:right w:val="nil"/>
            </w:tcBorders>
          </w:tcPr>
          <w:p w:rsidR="00C115DA" w:rsidRPr="00CC5A4C" w:rsidRDefault="00A54F0B" w:rsidP="0006217E">
            <w:pPr>
              <w:tabs>
                <w:tab w:val="left" w:pos="8789"/>
              </w:tabs>
              <w:jc w:val="both"/>
              <w:rPr>
                <w:color w:val="000000" w:themeColor="text1"/>
                <w:shd w:val="clear" w:color="auto" w:fill="FFFFFF"/>
              </w:rPr>
            </w:pPr>
            <w:proofErr w:type="spellStart"/>
            <w:r w:rsidRPr="00CC5A4C">
              <w:rPr>
                <w:b/>
                <w:color w:val="000000" w:themeColor="text1"/>
                <w:shd w:val="clear" w:color="auto" w:fill="FFFFFF"/>
              </w:rPr>
              <w:t>Извозчикова</w:t>
            </w:r>
            <w:proofErr w:type="spellEnd"/>
            <w:r w:rsidRPr="00CC5A4C">
              <w:rPr>
                <w:rFonts w:eastAsia="Times New Roman"/>
                <w:b/>
                <w:color w:val="000000" w:themeColor="text1"/>
                <w:lang w:eastAsia="ru-RU"/>
              </w:rPr>
              <w:t xml:space="preserve"> </w:t>
            </w:r>
            <w:r w:rsidRPr="00CC5A4C">
              <w:rPr>
                <w:b/>
                <w:color w:val="000000" w:themeColor="text1"/>
                <w:shd w:val="clear" w:color="auto" w:fill="FFFFFF"/>
              </w:rPr>
              <w:t>И.А.</w:t>
            </w:r>
            <w:r w:rsidRPr="00CC5A4C">
              <w:rPr>
                <w:color w:val="000000" w:themeColor="text1"/>
                <w:shd w:val="clear" w:color="auto" w:fill="FFFFFF"/>
              </w:rPr>
              <w:t xml:space="preserve"> </w:t>
            </w:r>
          </w:p>
          <w:p w:rsidR="00A54F0B" w:rsidRPr="00CC5A4C" w:rsidRDefault="00C115DA" w:rsidP="0006217E">
            <w:pPr>
              <w:tabs>
                <w:tab w:val="left" w:pos="8789"/>
              </w:tabs>
              <w:jc w:val="both"/>
              <w:rPr>
                <w:caps/>
                <w:color w:val="000000" w:themeColor="text1"/>
                <w:shd w:val="clear" w:color="auto" w:fill="FFFFFF"/>
              </w:rPr>
            </w:pPr>
            <w:r w:rsidRPr="00CC5A4C">
              <w:rPr>
                <w:color w:val="000000" w:themeColor="text1"/>
                <w:shd w:val="clear" w:color="auto" w:fill="FFFFFF"/>
              </w:rPr>
              <w:t xml:space="preserve">Современные модели профессионально-карьерного развития </w:t>
            </w:r>
            <w:proofErr w:type="gramStart"/>
            <w:r w:rsidRPr="00CC5A4C">
              <w:rPr>
                <w:color w:val="000000" w:themeColor="text1"/>
                <w:shd w:val="clear" w:color="auto" w:fill="FFFFFF"/>
              </w:rPr>
              <w:t>обучающихся</w:t>
            </w:r>
            <w:proofErr w:type="gramEnd"/>
            <w:r w:rsidRPr="00CC5A4C">
              <w:rPr>
                <w:color w:val="000000" w:themeColor="text1"/>
                <w:shd w:val="clear" w:color="auto" w:fill="FFFFFF"/>
              </w:rPr>
              <w:t>………</w:t>
            </w:r>
            <w:r w:rsidR="00C03BB1" w:rsidRPr="00CC5A4C">
              <w:rPr>
                <w:caps/>
                <w:color w:val="000000" w:themeColor="text1"/>
                <w:shd w:val="clear" w:color="auto" w:fill="FFFFFF"/>
              </w:rPr>
              <w:t>………………………………………………………</w:t>
            </w:r>
            <w:r w:rsidR="00CB47B6" w:rsidRPr="00CC5A4C">
              <w:rPr>
                <w:caps/>
                <w:color w:val="000000" w:themeColor="text1"/>
                <w:shd w:val="clear" w:color="auto" w:fill="FFFFFF"/>
              </w:rPr>
              <w:t>……</w:t>
            </w:r>
          </w:p>
          <w:p w:rsidR="00C03BB1" w:rsidRPr="00CC5A4C" w:rsidRDefault="00C03BB1" w:rsidP="0006217E">
            <w:pPr>
              <w:tabs>
                <w:tab w:val="left" w:pos="8505"/>
              </w:tabs>
              <w:ind w:right="851"/>
              <w:jc w:val="both"/>
              <w:rPr>
                <w:rFonts w:eastAsia="Times New Roman"/>
                <w:b/>
                <w:color w:val="000000" w:themeColor="text1"/>
                <w:lang w:eastAsia="ru-RU"/>
              </w:rPr>
            </w:pPr>
          </w:p>
        </w:tc>
        <w:tc>
          <w:tcPr>
            <w:tcW w:w="702" w:type="dxa"/>
            <w:tcBorders>
              <w:top w:val="nil"/>
              <w:left w:val="nil"/>
              <w:bottom w:val="nil"/>
              <w:right w:val="nil"/>
            </w:tcBorders>
          </w:tcPr>
          <w:p w:rsidR="00F73886" w:rsidRPr="00CC5A4C" w:rsidRDefault="00F73886" w:rsidP="0006217E">
            <w:pPr>
              <w:tabs>
                <w:tab w:val="left" w:pos="2175"/>
              </w:tabs>
              <w:jc w:val="both"/>
              <w:rPr>
                <w:rFonts w:eastAsia="Times New Roman"/>
                <w:b/>
                <w:color w:val="000000" w:themeColor="text1"/>
                <w:lang w:eastAsia="ru-RU"/>
              </w:rPr>
            </w:pPr>
          </w:p>
          <w:p w:rsidR="00AD3D93" w:rsidRPr="00CC5A4C" w:rsidRDefault="00AD3D93" w:rsidP="0006217E">
            <w:pPr>
              <w:tabs>
                <w:tab w:val="left" w:pos="2175"/>
              </w:tabs>
              <w:jc w:val="both"/>
              <w:rPr>
                <w:rFonts w:eastAsia="Times New Roman"/>
                <w:b/>
                <w:color w:val="000000" w:themeColor="text1"/>
                <w:lang w:eastAsia="ru-RU"/>
              </w:rPr>
            </w:pPr>
          </w:p>
          <w:p w:rsidR="00AD3D93" w:rsidRPr="00CC5A4C" w:rsidRDefault="00AD3D93" w:rsidP="0006217E">
            <w:pPr>
              <w:tabs>
                <w:tab w:val="left" w:pos="2175"/>
              </w:tabs>
              <w:jc w:val="both"/>
              <w:rPr>
                <w:rFonts w:eastAsia="Times New Roman"/>
                <w:b/>
                <w:color w:val="000000" w:themeColor="text1"/>
                <w:lang w:eastAsia="ru-RU"/>
              </w:rPr>
            </w:pPr>
            <w:r w:rsidRPr="00CC5A4C">
              <w:rPr>
                <w:rFonts w:eastAsia="Times New Roman"/>
                <w:b/>
                <w:color w:val="000000" w:themeColor="text1"/>
                <w:lang w:eastAsia="ru-RU"/>
              </w:rPr>
              <w:t>88</w:t>
            </w:r>
          </w:p>
        </w:tc>
      </w:tr>
      <w:tr w:rsidR="00CC5A4C" w:rsidRPr="00CC5A4C" w:rsidTr="0006217E">
        <w:tc>
          <w:tcPr>
            <w:tcW w:w="9152" w:type="dxa"/>
            <w:tcBorders>
              <w:top w:val="nil"/>
              <w:left w:val="nil"/>
              <w:bottom w:val="nil"/>
              <w:right w:val="nil"/>
            </w:tcBorders>
          </w:tcPr>
          <w:p w:rsidR="00C115DA" w:rsidRPr="00CC5A4C" w:rsidRDefault="00A54F0B" w:rsidP="0006217E">
            <w:pPr>
              <w:ind w:right="-108"/>
              <w:jc w:val="both"/>
              <w:rPr>
                <w:color w:val="000000" w:themeColor="text1"/>
              </w:rPr>
            </w:pPr>
            <w:proofErr w:type="spellStart"/>
            <w:r w:rsidRPr="00CC5A4C">
              <w:rPr>
                <w:b/>
                <w:color w:val="000000" w:themeColor="text1"/>
              </w:rPr>
              <w:t>Ковтунович</w:t>
            </w:r>
            <w:proofErr w:type="spellEnd"/>
            <w:r w:rsidRPr="00CC5A4C">
              <w:rPr>
                <w:rStyle w:val="FontStyle19"/>
                <w:b w:val="0"/>
                <w:caps/>
                <w:color w:val="000000" w:themeColor="text1"/>
              </w:rPr>
              <w:t xml:space="preserve"> </w:t>
            </w:r>
            <w:r w:rsidRPr="00CC5A4C">
              <w:rPr>
                <w:b/>
                <w:color w:val="000000" w:themeColor="text1"/>
              </w:rPr>
              <w:t>Н.В.</w:t>
            </w:r>
            <w:r w:rsidRPr="00CC5A4C">
              <w:rPr>
                <w:color w:val="000000" w:themeColor="text1"/>
              </w:rPr>
              <w:t xml:space="preserve"> </w:t>
            </w:r>
          </w:p>
          <w:p w:rsidR="00F73886" w:rsidRPr="00CC5A4C" w:rsidRDefault="00C115DA" w:rsidP="0006217E">
            <w:pPr>
              <w:ind w:right="-108"/>
              <w:jc w:val="both"/>
              <w:rPr>
                <w:rStyle w:val="FontStyle19"/>
                <w:b w:val="0"/>
                <w:caps/>
                <w:color w:val="000000" w:themeColor="text1"/>
                <w:sz w:val="28"/>
                <w:szCs w:val="28"/>
              </w:rPr>
            </w:pPr>
            <w:r w:rsidRPr="00CC5A4C">
              <w:rPr>
                <w:rStyle w:val="FontStyle19"/>
                <w:b w:val="0"/>
                <w:color w:val="000000" w:themeColor="text1"/>
                <w:sz w:val="28"/>
                <w:szCs w:val="28"/>
              </w:rPr>
              <w:t>Из опыта работы по организации мероприятий, направленных на содействие трудоустройству выпускников образовательной организации в рамках мониторинга ситуации на рынке труда в регионе</w:t>
            </w:r>
            <w:r w:rsidR="00C03BB1" w:rsidRPr="00CC5A4C">
              <w:rPr>
                <w:rStyle w:val="FontStyle19"/>
                <w:b w:val="0"/>
                <w:caps/>
                <w:color w:val="000000" w:themeColor="text1"/>
                <w:sz w:val="28"/>
                <w:szCs w:val="28"/>
              </w:rPr>
              <w:t>…………………………………</w:t>
            </w:r>
            <w:r w:rsidR="00CB47B6" w:rsidRPr="00CC5A4C">
              <w:rPr>
                <w:rStyle w:val="FontStyle19"/>
                <w:b w:val="0"/>
                <w:caps/>
                <w:color w:val="000000" w:themeColor="text1"/>
                <w:sz w:val="28"/>
                <w:szCs w:val="28"/>
              </w:rPr>
              <w:t>………………………………………</w:t>
            </w:r>
          </w:p>
          <w:p w:rsidR="00CB47B6" w:rsidRPr="00CC5A4C" w:rsidRDefault="00CB47B6" w:rsidP="0006217E">
            <w:pPr>
              <w:ind w:right="-108"/>
              <w:jc w:val="both"/>
              <w:rPr>
                <w:rFonts w:eastAsia="Times New Roman"/>
                <w:b/>
                <w:color w:val="000000" w:themeColor="text1"/>
                <w:lang w:eastAsia="ru-RU"/>
              </w:rPr>
            </w:pPr>
          </w:p>
        </w:tc>
        <w:tc>
          <w:tcPr>
            <w:tcW w:w="702" w:type="dxa"/>
            <w:tcBorders>
              <w:top w:val="nil"/>
              <w:left w:val="nil"/>
              <w:bottom w:val="nil"/>
              <w:right w:val="nil"/>
            </w:tcBorders>
          </w:tcPr>
          <w:p w:rsidR="00F73886" w:rsidRPr="00CC5A4C" w:rsidRDefault="00F73886" w:rsidP="0006217E">
            <w:pPr>
              <w:tabs>
                <w:tab w:val="left" w:pos="2175"/>
              </w:tabs>
              <w:jc w:val="both"/>
              <w:rPr>
                <w:rFonts w:eastAsia="Times New Roman"/>
                <w:b/>
                <w:color w:val="000000" w:themeColor="text1"/>
                <w:lang w:eastAsia="ru-RU"/>
              </w:rPr>
            </w:pPr>
          </w:p>
          <w:p w:rsidR="00AD3D93" w:rsidRPr="00CC5A4C" w:rsidRDefault="00AD3D93" w:rsidP="0006217E">
            <w:pPr>
              <w:tabs>
                <w:tab w:val="left" w:pos="2175"/>
              </w:tabs>
              <w:jc w:val="both"/>
              <w:rPr>
                <w:rFonts w:eastAsia="Times New Roman"/>
                <w:b/>
                <w:color w:val="000000" w:themeColor="text1"/>
                <w:lang w:eastAsia="ru-RU"/>
              </w:rPr>
            </w:pPr>
          </w:p>
          <w:p w:rsidR="00AD3D93" w:rsidRPr="00CC5A4C" w:rsidRDefault="00AD3D93" w:rsidP="0006217E">
            <w:pPr>
              <w:tabs>
                <w:tab w:val="left" w:pos="2175"/>
              </w:tabs>
              <w:jc w:val="both"/>
              <w:rPr>
                <w:rFonts w:eastAsia="Times New Roman"/>
                <w:b/>
                <w:color w:val="000000" w:themeColor="text1"/>
                <w:lang w:eastAsia="ru-RU"/>
              </w:rPr>
            </w:pPr>
          </w:p>
          <w:p w:rsidR="00AD3D93" w:rsidRPr="00CC5A4C" w:rsidRDefault="00AD3D93" w:rsidP="0006217E">
            <w:pPr>
              <w:tabs>
                <w:tab w:val="left" w:pos="2175"/>
              </w:tabs>
              <w:jc w:val="both"/>
              <w:rPr>
                <w:rFonts w:eastAsia="Times New Roman"/>
                <w:b/>
                <w:color w:val="000000" w:themeColor="text1"/>
                <w:lang w:eastAsia="ru-RU"/>
              </w:rPr>
            </w:pPr>
          </w:p>
          <w:p w:rsidR="00AD3D93" w:rsidRPr="00CC5A4C" w:rsidRDefault="00AD3D93" w:rsidP="0006217E">
            <w:pPr>
              <w:tabs>
                <w:tab w:val="left" w:pos="2175"/>
              </w:tabs>
              <w:jc w:val="both"/>
              <w:rPr>
                <w:rFonts w:eastAsia="Times New Roman"/>
                <w:b/>
                <w:color w:val="000000" w:themeColor="text1"/>
                <w:lang w:eastAsia="ru-RU"/>
              </w:rPr>
            </w:pPr>
            <w:r w:rsidRPr="00CC5A4C">
              <w:rPr>
                <w:rFonts w:eastAsia="Times New Roman"/>
                <w:b/>
                <w:color w:val="000000" w:themeColor="text1"/>
                <w:lang w:eastAsia="ru-RU"/>
              </w:rPr>
              <w:t>91</w:t>
            </w:r>
          </w:p>
        </w:tc>
      </w:tr>
      <w:tr w:rsidR="00CC5A4C" w:rsidRPr="00CC5A4C" w:rsidTr="0006217E">
        <w:tc>
          <w:tcPr>
            <w:tcW w:w="9152" w:type="dxa"/>
            <w:tcBorders>
              <w:top w:val="nil"/>
              <w:left w:val="nil"/>
              <w:bottom w:val="nil"/>
              <w:right w:val="nil"/>
            </w:tcBorders>
          </w:tcPr>
          <w:p w:rsidR="00C115DA" w:rsidRPr="00CC5A4C" w:rsidRDefault="00A54F0B" w:rsidP="0006217E">
            <w:pPr>
              <w:jc w:val="both"/>
              <w:rPr>
                <w:color w:val="000000" w:themeColor="text1"/>
                <w:shd w:val="clear" w:color="auto" w:fill="FFFFFF"/>
              </w:rPr>
            </w:pPr>
            <w:r w:rsidRPr="00CC5A4C">
              <w:rPr>
                <w:b/>
                <w:color w:val="000000" w:themeColor="text1"/>
                <w:shd w:val="clear" w:color="auto" w:fill="FFFFFF"/>
              </w:rPr>
              <w:t xml:space="preserve">Кузнецова Н.В., </w:t>
            </w:r>
            <w:proofErr w:type="spellStart"/>
            <w:r w:rsidRPr="00CC5A4C">
              <w:rPr>
                <w:b/>
                <w:color w:val="000000" w:themeColor="text1"/>
                <w:shd w:val="clear" w:color="auto" w:fill="FFFFFF"/>
              </w:rPr>
              <w:t>Курмоярцева</w:t>
            </w:r>
            <w:proofErr w:type="spellEnd"/>
            <w:r w:rsidRPr="00CC5A4C">
              <w:rPr>
                <w:rFonts w:eastAsia="Times New Roman"/>
                <w:b/>
                <w:color w:val="000000" w:themeColor="text1"/>
                <w:lang w:eastAsia="ru-RU"/>
              </w:rPr>
              <w:t xml:space="preserve"> </w:t>
            </w:r>
            <w:r w:rsidRPr="00CC5A4C">
              <w:rPr>
                <w:b/>
                <w:color w:val="000000" w:themeColor="text1"/>
                <w:shd w:val="clear" w:color="auto" w:fill="FFFFFF"/>
              </w:rPr>
              <w:t>Н.Н.</w:t>
            </w:r>
            <w:r w:rsidRPr="00CC5A4C">
              <w:rPr>
                <w:color w:val="000000" w:themeColor="text1"/>
                <w:shd w:val="clear" w:color="auto" w:fill="FFFFFF"/>
              </w:rPr>
              <w:t xml:space="preserve"> </w:t>
            </w:r>
          </w:p>
          <w:p w:rsidR="00F73886" w:rsidRPr="00CC5A4C" w:rsidRDefault="00C115DA" w:rsidP="0006217E">
            <w:pPr>
              <w:jc w:val="both"/>
              <w:rPr>
                <w:color w:val="000000" w:themeColor="text1"/>
                <w:szCs w:val="24"/>
                <w:shd w:val="clear" w:color="auto" w:fill="FFFFFF"/>
              </w:rPr>
            </w:pPr>
            <w:r w:rsidRPr="00CC5A4C">
              <w:rPr>
                <w:color w:val="000000" w:themeColor="text1"/>
                <w:szCs w:val="24"/>
                <w:shd w:val="clear" w:color="auto" w:fill="FFFFFF"/>
              </w:rPr>
              <w:t>Развитие социальных  компетенций обучающихся как основа успешной реализации выпускников колледжа</w:t>
            </w:r>
            <w:r w:rsidR="007D3D7C" w:rsidRPr="00CC5A4C">
              <w:rPr>
                <w:color w:val="000000" w:themeColor="text1"/>
                <w:szCs w:val="24"/>
                <w:shd w:val="clear" w:color="auto" w:fill="FFFFFF"/>
              </w:rPr>
              <w:t>…</w:t>
            </w:r>
            <w:r w:rsidRPr="00CC5A4C">
              <w:rPr>
                <w:color w:val="000000" w:themeColor="text1"/>
                <w:szCs w:val="24"/>
                <w:shd w:val="clear" w:color="auto" w:fill="FFFFFF"/>
              </w:rPr>
              <w:t>…………………………………</w:t>
            </w:r>
            <w:r w:rsidR="007D3D7C" w:rsidRPr="00CC5A4C">
              <w:rPr>
                <w:color w:val="000000" w:themeColor="text1"/>
                <w:szCs w:val="24"/>
                <w:shd w:val="clear" w:color="auto" w:fill="FFFFFF"/>
              </w:rPr>
              <w:t>……</w:t>
            </w:r>
            <w:r w:rsidR="00CB47B6" w:rsidRPr="00CC5A4C">
              <w:rPr>
                <w:color w:val="000000" w:themeColor="text1"/>
                <w:szCs w:val="24"/>
                <w:shd w:val="clear" w:color="auto" w:fill="FFFFFF"/>
              </w:rPr>
              <w:t>...</w:t>
            </w:r>
          </w:p>
          <w:p w:rsidR="00F73886" w:rsidRPr="00CC5A4C" w:rsidRDefault="00F73886" w:rsidP="0006217E">
            <w:pPr>
              <w:shd w:val="clear" w:color="auto" w:fill="FFFFFF"/>
              <w:jc w:val="both"/>
              <w:rPr>
                <w:rFonts w:eastAsia="Times New Roman"/>
                <w:b/>
                <w:color w:val="000000" w:themeColor="text1"/>
                <w:lang w:eastAsia="ru-RU"/>
              </w:rPr>
            </w:pPr>
          </w:p>
        </w:tc>
        <w:tc>
          <w:tcPr>
            <w:tcW w:w="702" w:type="dxa"/>
            <w:tcBorders>
              <w:top w:val="nil"/>
              <w:left w:val="nil"/>
              <w:bottom w:val="nil"/>
              <w:right w:val="nil"/>
            </w:tcBorders>
          </w:tcPr>
          <w:p w:rsidR="00F73886" w:rsidRPr="00CC5A4C" w:rsidRDefault="00F73886" w:rsidP="0006217E">
            <w:pPr>
              <w:tabs>
                <w:tab w:val="left" w:pos="2175"/>
              </w:tabs>
              <w:jc w:val="both"/>
              <w:rPr>
                <w:rFonts w:eastAsia="Times New Roman"/>
                <w:b/>
                <w:color w:val="000000" w:themeColor="text1"/>
                <w:lang w:eastAsia="ru-RU"/>
              </w:rPr>
            </w:pPr>
          </w:p>
          <w:p w:rsidR="00AD3D93" w:rsidRPr="00CC5A4C" w:rsidRDefault="00AD3D93" w:rsidP="0006217E">
            <w:pPr>
              <w:tabs>
                <w:tab w:val="left" w:pos="2175"/>
              </w:tabs>
              <w:jc w:val="both"/>
              <w:rPr>
                <w:rFonts w:eastAsia="Times New Roman"/>
                <w:b/>
                <w:color w:val="000000" w:themeColor="text1"/>
                <w:lang w:eastAsia="ru-RU"/>
              </w:rPr>
            </w:pPr>
          </w:p>
          <w:p w:rsidR="00AD3D93" w:rsidRPr="00CC5A4C" w:rsidRDefault="00AD3D93" w:rsidP="0006217E">
            <w:pPr>
              <w:tabs>
                <w:tab w:val="left" w:pos="2175"/>
              </w:tabs>
              <w:jc w:val="both"/>
              <w:rPr>
                <w:rFonts w:eastAsia="Times New Roman"/>
                <w:b/>
                <w:color w:val="000000" w:themeColor="text1"/>
                <w:lang w:eastAsia="ru-RU"/>
              </w:rPr>
            </w:pPr>
            <w:r w:rsidRPr="00CC5A4C">
              <w:rPr>
                <w:rFonts w:eastAsia="Times New Roman"/>
                <w:b/>
                <w:color w:val="000000" w:themeColor="text1"/>
                <w:lang w:eastAsia="ru-RU"/>
              </w:rPr>
              <w:t>97</w:t>
            </w:r>
          </w:p>
        </w:tc>
      </w:tr>
      <w:tr w:rsidR="00CC5A4C" w:rsidRPr="00CC5A4C" w:rsidTr="0006217E">
        <w:tc>
          <w:tcPr>
            <w:tcW w:w="9152" w:type="dxa"/>
            <w:tcBorders>
              <w:top w:val="nil"/>
              <w:left w:val="nil"/>
              <w:bottom w:val="nil"/>
              <w:right w:val="nil"/>
            </w:tcBorders>
          </w:tcPr>
          <w:p w:rsidR="00C115DA" w:rsidRPr="00CC5A4C" w:rsidRDefault="00A54F0B" w:rsidP="0006217E">
            <w:pPr>
              <w:jc w:val="both"/>
              <w:rPr>
                <w:b/>
                <w:color w:val="000000" w:themeColor="text1"/>
              </w:rPr>
            </w:pPr>
            <w:proofErr w:type="spellStart"/>
            <w:r w:rsidRPr="00CC5A4C">
              <w:rPr>
                <w:b/>
                <w:color w:val="000000" w:themeColor="text1"/>
              </w:rPr>
              <w:t>Серопол</w:t>
            </w:r>
            <w:proofErr w:type="spellEnd"/>
            <w:r w:rsidRPr="00CC5A4C">
              <w:rPr>
                <w:b/>
                <w:color w:val="000000" w:themeColor="text1"/>
              </w:rPr>
              <w:t xml:space="preserve"> И.Н.,</w:t>
            </w:r>
            <w:r w:rsidR="00C03BB1" w:rsidRPr="00CC5A4C">
              <w:rPr>
                <w:b/>
                <w:color w:val="000000" w:themeColor="text1"/>
              </w:rPr>
              <w:t xml:space="preserve"> </w:t>
            </w:r>
            <w:proofErr w:type="spellStart"/>
            <w:r w:rsidRPr="00CC5A4C">
              <w:rPr>
                <w:b/>
                <w:color w:val="000000" w:themeColor="text1"/>
              </w:rPr>
              <w:t>Сичинава</w:t>
            </w:r>
            <w:proofErr w:type="spellEnd"/>
            <w:r w:rsidRPr="00CC5A4C">
              <w:rPr>
                <w:rFonts w:eastAsia="Times New Roman"/>
                <w:b/>
                <w:color w:val="000000" w:themeColor="text1"/>
                <w:lang w:eastAsia="ru-RU"/>
              </w:rPr>
              <w:t xml:space="preserve"> </w:t>
            </w:r>
            <w:r w:rsidRPr="00CC5A4C">
              <w:rPr>
                <w:b/>
                <w:color w:val="000000" w:themeColor="text1"/>
              </w:rPr>
              <w:t>Т.Г</w:t>
            </w:r>
            <w:r w:rsidR="0073665A" w:rsidRPr="00CC5A4C">
              <w:rPr>
                <w:b/>
                <w:color w:val="000000" w:themeColor="text1"/>
              </w:rPr>
              <w:t xml:space="preserve">. </w:t>
            </w:r>
          </w:p>
          <w:p w:rsidR="00F73886" w:rsidRPr="00CC5A4C" w:rsidRDefault="00C115DA" w:rsidP="0006217E">
            <w:pPr>
              <w:jc w:val="both"/>
              <w:rPr>
                <w:caps/>
                <w:color w:val="000000" w:themeColor="text1"/>
              </w:rPr>
            </w:pPr>
            <w:r w:rsidRPr="00CC5A4C">
              <w:rPr>
                <w:color w:val="000000" w:themeColor="text1"/>
              </w:rPr>
              <w:t>Инновационные практики содействия профессионально - карьерному развитию студентов АПК Кубани</w:t>
            </w:r>
            <w:proofErr w:type="gramStart"/>
            <w:r w:rsidRPr="00CC5A4C">
              <w:rPr>
                <w:color w:val="000000" w:themeColor="text1"/>
              </w:rPr>
              <w:t>..……….</w:t>
            </w:r>
            <w:r w:rsidR="00C03BB1" w:rsidRPr="00CC5A4C">
              <w:rPr>
                <w:caps/>
                <w:color w:val="000000" w:themeColor="text1"/>
              </w:rPr>
              <w:t>……………</w:t>
            </w:r>
            <w:r w:rsidR="007D3D7C" w:rsidRPr="00CC5A4C">
              <w:rPr>
                <w:caps/>
                <w:color w:val="000000" w:themeColor="text1"/>
              </w:rPr>
              <w:t>….</w:t>
            </w:r>
            <w:r w:rsidR="00C03BB1" w:rsidRPr="00CC5A4C">
              <w:rPr>
                <w:caps/>
                <w:color w:val="000000" w:themeColor="text1"/>
              </w:rPr>
              <w:t>……………</w:t>
            </w:r>
            <w:r w:rsidR="00CB47B6" w:rsidRPr="00CC5A4C">
              <w:rPr>
                <w:caps/>
                <w:color w:val="000000" w:themeColor="text1"/>
              </w:rPr>
              <w:t>……</w:t>
            </w:r>
            <w:proofErr w:type="gramEnd"/>
          </w:p>
          <w:p w:rsidR="00F73886" w:rsidRPr="00CC5A4C" w:rsidRDefault="00F73886" w:rsidP="0006217E">
            <w:pPr>
              <w:jc w:val="both"/>
              <w:rPr>
                <w:rFonts w:eastAsia="Times New Roman"/>
                <w:b/>
                <w:color w:val="000000" w:themeColor="text1"/>
                <w:lang w:eastAsia="ru-RU"/>
              </w:rPr>
            </w:pPr>
          </w:p>
        </w:tc>
        <w:tc>
          <w:tcPr>
            <w:tcW w:w="702" w:type="dxa"/>
            <w:tcBorders>
              <w:top w:val="nil"/>
              <w:left w:val="nil"/>
              <w:bottom w:val="nil"/>
              <w:right w:val="nil"/>
            </w:tcBorders>
          </w:tcPr>
          <w:p w:rsidR="00F73886" w:rsidRPr="00CC5A4C" w:rsidRDefault="00F73886" w:rsidP="0006217E">
            <w:pPr>
              <w:tabs>
                <w:tab w:val="left" w:pos="2175"/>
              </w:tabs>
              <w:jc w:val="both"/>
              <w:rPr>
                <w:rFonts w:eastAsia="Times New Roman"/>
                <w:b/>
                <w:color w:val="000000" w:themeColor="text1"/>
                <w:lang w:eastAsia="ru-RU"/>
              </w:rPr>
            </w:pPr>
          </w:p>
          <w:p w:rsidR="00AD3D93" w:rsidRPr="00CC5A4C" w:rsidRDefault="00AD3D93" w:rsidP="0006217E">
            <w:pPr>
              <w:tabs>
                <w:tab w:val="left" w:pos="2175"/>
              </w:tabs>
              <w:jc w:val="both"/>
              <w:rPr>
                <w:rFonts w:eastAsia="Times New Roman"/>
                <w:b/>
                <w:color w:val="000000" w:themeColor="text1"/>
                <w:lang w:eastAsia="ru-RU"/>
              </w:rPr>
            </w:pPr>
          </w:p>
          <w:p w:rsidR="00AD3D93" w:rsidRPr="00CC5A4C" w:rsidRDefault="00AD3D93" w:rsidP="0006217E">
            <w:pPr>
              <w:tabs>
                <w:tab w:val="left" w:pos="2175"/>
              </w:tabs>
              <w:jc w:val="both"/>
              <w:rPr>
                <w:rFonts w:eastAsia="Times New Roman"/>
                <w:b/>
                <w:color w:val="000000" w:themeColor="text1"/>
                <w:lang w:eastAsia="ru-RU"/>
              </w:rPr>
            </w:pPr>
            <w:r w:rsidRPr="00CC5A4C">
              <w:rPr>
                <w:rFonts w:eastAsia="Times New Roman"/>
                <w:b/>
                <w:color w:val="000000" w:themeColor="text1"/>
                <w:lang w:eastAsia="ru-RU"/>
              </w:rPr>
              <w:t>101</w:t>
            </w:r>
          </w:p>
        </w:tc>
      </w:tr>
      <w:tr w:rsidR="00CC5A4C" w:rsidRPr="00CC5A4C" w:rsidTr="00AD3D93">
        <w:tc>
          <w:tcPr>
            <w:tcW w:w="9152" w:type="dxa"/>
            <w:tcBorders>
              <w:top w:val="nil"/>
              <w:left w:val="nil"/>
              <w:bottom w:val="nil"/>
              <w:right w:val="nil"/>
            </w:tcBorders>
          </w:tcPr>
          <w:p w:rsidR="00C115DA" w:rsidRPr="00CC5A4C" w:rsidRDefault="00A54F0B" w:rsidP="0006217E">
            <w:pPr>
              <w:autoSpaceDN w:val="0"/>
              <w:jc w:val="both"/>
              <w:rPr>
                <w:color w:val="000000" w:themeColor="text1"/>
              </w:rPr>
            </w:pPr>
            <w:r w:rsidRPr="00CC5A4C">
              <w:rPr>
                <w:b/>
                <w:color w:val="000000" w:themeColor="text1"/>
              </w:rPr>
              <w:t>Скрябина</w:t>
            </w:r>
            <w:r w:rsidRPr="00CC5A4C">
              <w:rPr>
                <w:rFonts w:eastAsia="Times New Roman"/>
                <w:b/>
                <w:color w:val="000000" w:themeColor="text1"/>
                <w:lang w:eastAsia="ru-RU"/>
              </w:rPr>
              <w:t xml:space="preserve"> </w:t>
            </w:r>
            <w:r w:rsidRPr="00CC5A4C">
              <w:rPr>
                <w:b/>
                <w:color w:val="000000" w:themeColor="text1"/>
              </w:rPr>
              <w:t>И.И.</w:t>
            </w:r>
            <w:r w:rsidRPr="00CC5A4C">
              <w:rPr>
                <w:color w:val="000000" w:themeColor="text1"/>
              </w:rPr>
              <w:t xml:space="preserve"> </w:t>
            </w:r>
          </w:p>
          <w:p w:rsidR="00F73886" w:rsidRPr="00CC5A4C" w:rsidRDefault="00C115DA" w:rsidP="0006217E">
            <w:pPr>
              <w:autoSpaceDN w:val="0"/>
              <w:jc w:val="both"/>
              <w:rPr>
                <w:color w:val="000000" w:themeColor="text1"/>
              </w:rPr>
            </w:pPr>
            <w:r w:rsidRPr="00CC5A4C">
              <w:rPr>
                <w:color w:val="000000" w:themeColor="text1"/>
              </w:rPr>
              <w:t>П</w:t>
            </w:r>
            <w:r w:rsidRPr="00CC5A4C">
              <w:rPr>
                <w:bCs/>
                <w:color w:val="000000" w:themeColor="text1"/>
              </w:rPr>
              <w:t xml:space="preserve">роектная деятельность как фактор активизации предпринимательского потенциала </w:t>
            </w:r>
            <w:proofErr w:type="gramStart"/>
            <w:r w:rsidRPr="00CC5A4C">
              <w:rPr>
                <w:bCs/>
                <w:color w:val="000000" w:themeColor="text1"/>
              </w:rPr>
              <w:t>обучающихся</w:t>
            </w:r>
            <w:proofErr w:type="gramEnd"/>
            <w:r w:rsidR="00C03BB1" w:rsidRPr="00CC5A4C">
              <w:rPr>
                <w:bCs/>
                <w:color w:val="000000" w:themeColor="text1"/>
              </w:rPr>
              <w:t>……………………………………………………..</w:t>
            </w:r>
          </w:p>
          <w:p w:rsidR="00F73886" w:rsidRPr="00CC5A4C" w:rsidRDefault="00F73886" w:rsidP="0006217E">
            <w:pPr>
              <w:autoSpaceDN w:val="0"/>
              <w:jc w:val="both"/>
              <w:rPr>
                <w:rFonts w:eastAsia="Times New Roman"/>
                <w:b/>
                <w:color w:val="000000" w:themeColor="text1"/>
                <w:lang w:eastAsia="ru-RU"/>
              </w:rPr>
            </w:pPr>
          </w:p>
        </w:tc>
        <w:tc>
          <w:tcPr>
            <w:tcW w:w="702" w:type="dxa"/>
            <w:tcBorders>
              <w:top w:val="nil"/>
              <w:left w:val="nil"/>
              <w:bottom w:val="nil"/>
              <w:right w:val="nil"/>
            </w:tcBorders>
          </w:tcPr>
          <w:p w:rsidR="00F73886" w:rsidRPr="00CC5A4C" w:rsidRDefault="00F73886" w:rsidP="0006217E">
            <w:pPr>
              <w:tabs>
                <w:tab w:val="left" w:pos="2175"/>
              </w:tabs>
              <w:jc w:val="both"/>
              <w:rPr>
                <w:rFonts w:eastAsia="Times New Roman"/>
                <w:b/>
                <w:color w:val="000000" w:themeColor="text1"/>
                <w:lang w:eastAsia="ru-RU"/>
              </w:rPr>
            </w:pPr>
          </w:p>
          <w:p w:rsidR="00AD3D93" w:rsidRPr="00CC5A4C" w:rsidRDefault="00AD3D93" w:rsidP="0006217E">
            <w:pPr>
              <w:tabs>
                <w:tab w:val="left" w:pos="2175"/>
              </w:tabs>
              <w:jc w:val="both"/>
              <w:rPr>
                <w:rFonts w:eastAsia="Times New Roman"/>
                <w:b/>
                <w:color w:val="000000" w:themeColor="text1"/>
                <w:lang w:eastAsia="ru-RU"/>
              </w:rPr>
            </w:pPr>
          </w:p>
          <w:p w:rsidR="00AD3D93" w:rsidRPr="00CC5A4C" w:rsidRDefault="00AD3D93" w:rsidP="0006217E">
            <w:pPr>
              <w:tabs>
                <w:tab w:val="left" w:pos="2175"/>
              </w:tabs>
              <w:jc w:val="both"/>
              <w:rPr>
                <w:rFonts w:eastAsia="Times New Roman"/>
                <w:b/>
                <w:color w:val="000000" w:themeColor="text1"/>
                <w:lang w:eastAsia="ru-RU"/>
              </w:rPr>
            </w:pPr>
            <w:r w:rsidRPr="00CC5A4C">
              <w:rPr>
                <w:rFonts w:eastAsia="Times New Roman"/>
                <w:b/>
                <w:color w:val="000000" w:themeColor="text1"/>
                <w:lang w:eastAsia="ru-RU"/>
              </w:rPr>
              <w:t>105</w:t>
            </w:r>
          </w:p>
        </w:tc>
      </w:tr>
      <w:tr w:rsidR="00CC5A4C" w:rsidRPr="00CC5A4C" w:rsidTr="00AD3D93">
        <w:tc>
          <w:tcPr>
            <w:tcW w:w="9152" w:type="dxa"/>
            <w:tcBorders>
              <w:top w:val="nil"/>
              <w:left w:val="nil"/>
              <w:bottom w:val="nil"/>
              <w:right w:val="nil"/>
            </w:tcBorders>
          </w:tcPr>
          <w:p w:rsidR="00D07D85" w:rsidRPr="00CC5A4C" w:rsidRDefault="00A54F0B" w:rsidP="0006217E">
            <w:pPr>
              <w:jc w:val="both"/>
              <w:rPr>
                <w:color w:val="000000" w:themeColor="text1"/>
              </w:rPr>
            </w:pPr>
            <w:proofErr w:type="spellStart"/>
            <w:r w:rsidRPr="00CC5A4C">
              <w:rPr>
                <w:b/>
                <w:color w:val="000000" w:themeColor="text1"/>
              </w:rPr>
              <w:t>Столярова</w:t>
            </w:r>
            <w:proofErr w:type="spellEnd"/>
            <w:r w:rsidRPr="00CC5A4C">
              <w:rPr>
                <w:b/>
                <w:color w:val="000000" w:themeColor="text1"/>
              </w:rPr>
              <w:t xml:space="preserve"> Т.В.</w:t>
            </w:r>
            <w:r w:rsidRPr="00CC5A4C">
              <w:rPr>
                <w:color w:val="000000" w:themeColor="text1"/>
              </w:rPr>
              <w:t xml:space="preserve"> </w:t>
            </w:r>
          </w:p>
          <w:p w:rsidR="00F73886" w:rsidRPr="00CC5A4C" w:rsidRDefault="00D07D85" w:rsidP="0006217E">
            <w:pPr>
              <w:jc w:val="both"/>
              <w:rPr>
                <w:color w:val="000000" w:themeColor="text1"/>
              </w:rPr>
            </w:pPr>
            <w:r w:rsidRPr="00CC5A4C">
              <w:rPr>
                <w:color w:val="000000" w:themeColor="text1"/>
              </w:rPr>
              <w:t xml:space="preserve">Формирование современной модели профессионально – карьерного развития обучающихся </w:t>
            </w:r>
            <w:r w:rsidR="00D12702" w:rsidRPr="00CC5A4C">
              <w:rPr>
                <w:color w:val="000000" w:themeColor="text1"/>
              </w:rPr>
              <w:t>ГБПОУ КК «</w:t>
            </w:r>
            <w:r w:rsidR="00CB47B6" w:rsidRPr="00CC5A4C">
              <w:rPr>
                <w:color w:val="000000" w:themeColor="text1"/>
              </w:rPr>
              <w:t>Апшеронский лесхоз-техникум</w:t>
            </w:r>
            <w:r w:rsidR="00D12702" w:rsidRPr="00CC5A4C">
              <w:rPr>
                <w:color w:val="000000" w:themeColor="text1"/>
              </w:rPr>
              <w:t>»</w:t>
            </w:r>
            <w:r w:rsidRPr="00CC5A4C">
              <w:rPr>
                <w:color w:val="000000" w:themeColor="text1"/>
              </w:rPr>
              <w:t>……………………………</w:t>
            </w:r>
            <w:r w:rsidR="00CB47B6" w:rsidRPr="00CC5A4C">
              <w:rPr>
                <w:color w:val="000000" w:themeColor="text1"/>
              </w:rPr>
              <w:t>…………………………………………</w:t>
            </w:r>
          </w:p>
          <w:p w:rsidR="00F73886" w:rsidRPr="00CC5A4C" w:rsidRDefault="00F73886" w:rsidP="0006217E">
            <w:pPr>
              <w:jc w:val="both"/>
              <w:rPr>
                <w:rFonts w:eastAsia="Times New Roman"/>
                <w:b/>
                <w:color w:val="000000" w:themeColor="text1"/>
                <w:lang w:eastAsia="ru-RU"/>
              </w:rPr>
            </w:pPr>
          </w:p>
        </w:tc>
        <w:tc>
          <w:tcPr>
            <w:tcW w:w="702" w:type="dxa"/>
            <w:tcBorders>
              <w:top w:val="nil"/>
              <w:left w:val="nil"/>
              <w:bottom w:val="nil"/>
              <w:right w:val="nil"/>
            </w:tcBorders>
          </w:tcPr>
          <w:p w:rsidR="00F73886" w:rsidRPr="00CC5A4C" w:rsidRDefault="00F73886" w:rsidP="0006217E">
            <w:pPr>
              <w:tabs>
                <w:tab w:val="left" w:pos="2175"/>
              </w:tabs>
              <w:jc w:val="both"/>
              <w:rPr>
                <w:rFonts w:eastAsia="Times New Roman"/>
                <w:b/>
                <w:color w:val="000000" w:themeColor="text1"/>
                <w:lang w:eastAsia="ru-RU"/>
              </w:rPr>
            </w:pPr>
          </w:p>
          <w:p w:rsidR="00AD3D93" w:rsidRPr="00CC5A4C" w:rsidRDefault="00AD3D93" w:rsidP="0006217E">
            <w:pPr>
              <w:tabs>
                <w:tab w:val="left" w:pos="2175"/>
              </w:tabs>
              <w:jc w:val="both"/>
              <w:rPr>
                <w:rFonts w:eastAsia="Times New Roman"/>
                <w:b/>
                <w:color w:val="000000" w:themeColor="text1"/>
                <w:lang w:eastAsia="ru-RU"/>
              </w:rPr>
            </w:pPr>
          </w:p>
          <w:p w:rsidR="00AD3D93" w:rsidRPr="00CC5A4C" w:rsidRDefault="00AD3D93" w:rsidP="0006217E">
            <w:pPr>
              <w:tabs>
                <w:tab w:val="left" w:pos="2175"/>
              </w:tabs>
              <w:jc w:val="both"/>
              <w:rPr>
                <w:rFonts w:eastAsia="Times New Roman"/>
                <w:b/>
                <w:color w:val="000000" w:themeColor="text1"/>
                <w:lang w:eastAsia="ru-RU"/>
              </w:rPr>
            </w:pPr>
          </w:p>
          <w:p w:rsidR="00AD3D93" w:rsidRPr="00CC5A4C" w:rsidRDefault="00AD3D93" w:rsidP="0006217E">
            <w:pPr>
              <w:tabs>
                <w:tab w:val="left" w:pos="2175"/>
              </w:tabs>
              <w:jc w:val="both"/>
              <w:rPr>
                <w:rFonts w:eastAsia="Times New Roman"/>
                <w:b/>
                <w:color w:val="000000" w:themeColor="text1"/>
                <w:lang w:eastAsia="ru-RU"/>
              </w:rPr>
            </w:pPr>
            <w:r w:rsidRPr="00CC5A4C">
              <w:rPr>
                <w:rFonts w:eastAsia="Times New Roman"/>
                <w:b/>
                <w:color w:val="000000" w:themeColor="text1"/>
                <w:lang w:eastAsia="ru-RU"/>
              </w:rPr>
              <w:t>108</w:t>
            </w:r>
          </w:p>
        </w:tc>
      </w:tr>
      <w:tr w:rsidR="00CC5A4C" w:rsidRPr="00CC5A4C" w:rsidTr="00AD3D93">
        <w:tc>
          <w:tcPr>
            <w:tcW w:w="9152" w:type="dxa"/>
            <w:tcBorders>
              <w:top w:val="nil"/>
              <w:left w:val="nil"/>
              <w:bottom w:val="nil"/>
              <w:right w:val="nil"/>
            </w:tcBorders>
          </w:tcPr>
          <w:p w:rsidR="00CE40FF" w:rsidRPr="00CC5A4C" w:rsidRDefault="00CE40FF" w:rsidP="0006217E">
            <w:pPr>
              <w:widowControl w:val="0"/>
              <w:suppressAutoHyphens/>
              <w:jc w:val="both"/>
              <w:rPr>
                <w:b/>
                <w:color w:val="000000" w:themeColor="text1"/>
              </w:rPr>
            </w:pPr>
          </w:p>
          <w:p w:rsidR="00D07D85" w:rsidRPr="00CC5A4C" w:rsidRDefault="00A54F0B" w:rsidP="0006217E">
            <w:pPr>
              <w:widowControl w:val="0"/>
              <w:suppressAutoHyphens/>
              <w:jc w:val="both"/>
              <w:rPr>
                <w:color w:val="000000" w:themeColor="text1"/>
              </w:rPr>
            </w:pPr>
            <w:r w:rsidRPr="00CC5A4C">
              <w:rPr>
                <w:b/>
                <w:color w:val="000000" w:themeColor="text1"/>
              </w:rPr>
              <w:lastRenderedPageBreak/>
              <w:t>Федорова О.Н.</w:t>
            </w:r>
            <w:r w:rsidRPr="00CC5A4C">
              <w:rPr>
                <w:color w:val="000000" w:themeColor="text1"/>
              </w:rPr>
              <w:t xml:space="preserve"> </w:t>
            </w:r>
          </w:p>
          <w:p w:rsidR="00F73886" w:rsidRPr="00CC5A4C" w:rsidRDefault="00D07D85" w:rsidP="0006217E">
            <w:pPr>
              <w:widowControl w:val="0"/>
              <w:suppressAutoHyphens/>
              <w:jc w:val="both"/>
              <w:rPr>
                <w:color w:val="000000" w:themeColor="text1"/>
              </w:rPr>
            </w:pPr>
            <w:r w:rsidRPr="00CC5A4C">
              <w:rPr>
                <w:bCs/>
                <w:iCs/>
                <w:color w:val="000000" w:themeColor="text1"/>
              </w:rPr>
              <w:t>Содействие занятости студентов и трудоустройству выпускников как фактор повышения конкурентоспособности колледжа…………………...</w:t>
            </w:r>
          </w:p>
          <w:p w:rsidR="00D12702" w:rsidRPr="00CC5A4C" w:rsidRDefault="00D12702" w:rsidP="0006217E">
            <w:pPr>
              <w:widowControl w:val="0"/>
              <w:suppressAutoHyphens/>
              <w:jc w:val="both"/>
              <w:rPr>
                <w:rFonts w:eastAsia="Times New Roman"/>
                <w:b/>
                <w:color w:val="000000" w:themeColor="text1"/>
                <w:lang w:eastAsia="ru-RU"/>
              </w:rPr>
            </w:pPr>
          </w:p>
        </w:tc>
        <w:tc>
          <w:tcPr>
            <w:tcW w:w="702" w:type="dxa"/>
            <w:tcBorders>
              <w:top w:val="nil"/>
              <w:left w:val="nil"/>
              <w:bottom w:val="nil"/>
              <w:right w:val="nil"/>
            </w:tcBorders>
          </w:tcPr>
          <w:p w:rsidR="00F73886" w:rsidRPr="00CC5A4C" w:rsidRDefault="00F73886" w:rsidP="0006217E">
            <w:pPr>
              <w:tabs>
                <w:tab w:val="left" w:pos="2175"/>
              </w:tabs>
              <w:jc w:val="both"/>
              <w:rPr>
                <w:rFonts w:eastAsia="Times New Roman"/>
                <w:b/>
                <w:color w:val="000000" w:themeColor="text1"/>
                <w:lang w:eastAsia="ru-RU"/>
              </w:rPr>
            </w:pPr>
          </w:p>
          <w:p w:rsidR="00AD3D93" w:rsidRPr="00CC5A4C" w:rsidRDefault="00AD3D93" w:rsidP="0006217E">
            <w:pPr>
              <w:tabs>
                <w:tab w:val="left" w:pos="2175"/>
              </w:tabs>
              <w:jc w:val="both"/>
              <w:rPr>
                <w:rFonts w:eastAsia="Times New Roman"/>
                <w:b/>
                <w:color w:val="000000" w:themeColor="text1"/>
                <w:lang w:eastAsia="ru-RU"/>
              </w:rPr>
            </w:pPr>
          </w:p>
          <w:p w:rsidR="00AD3D93" w:rsidRPr="00CC5A4C" w:rsidRDefault="00AD3D93" w:rsidP="0006217E">
            <w:pPr>
              <w:tabs>
                <w:tab w:val="left" w:pos="2175"/>
              </w:tabs>
              <w:jc w:val="both"/>
              <w:rPr>
                <w:rFonts w:eastAsia="Times New Roman"/>
                <w:b/>
                <w:color w:val="000000" w:themeColor="text1"/>
                <w:lang w:eastAsia="ru-RU"/>
              </w:rPr>
            </w:pPr>
          </w:p>
          <w:p w:rsidR="00AD3D93" w:rsidRPr="00CC5A4C" w:rsidRDefault="00AD3D93" w:rsidP="0006217E">
            <w:pPr>
              <w:tabs>
                <w:tab w:val="left" w:pos="2175"/>
              </w:tabs>
              <w:jc w:val="both"/>
              <w:rPr>
                <w:rFonts w:eastAsia="Times New Roman"/>
                <w:b/>
                <w:color w:val="000000" w:themeColor="text1"/>
                <w:lang w:eastAsia="ru-RU"/>
              </w:rPr>
            </w:pPr>
            <w:r w:rsidRPr="00CC5A4C">
              <w:rPr>
                <w:rFonts w:eastAsia="Times New Roman"/>
                <w:b/>
                <w:color w:val="000000" w:themeColor="text1"/>
                <w:lang w:eastAsia="ru-RU"/>
              </w:rPr>
              <w:t>112</w:t>
            </w:r>
          </w:p>
        </w:tc>
      </w:tr>
      <w:tr w:rsidR="00CC5A4C" w:rsidRPr="00CC5A4C" w:rsidTr="00AD3D93">
        <w:tc>
          <w:tcPr>
            <w:tcW w:w="9152" w:type="dxa"/>
            <w:tcBorders>
              <w:top w:val="nil"/>
              <w:left w:val="nil"/>
              <w:bottom w:val="nil"/>
              <w:right w:val="nil"/>
            </w:tcBorders>
          </w:tcPr>
          <w:p w:rsidR="00D12702" w:rsidRPr="00CC5A4C" w:rsidRDefault="00A54F0B" w:rsidP="0006217E">
            <w:pPr>
              <w:jc w:val="both"/>
              <w:rPr>
                <w:b/>
                <w:color w:val="000000" w:themeColor="text1"/>
              </w:rPr>
            </w:pPr>
            <w:r w:rsidRPr="00CC5A4C">
              <w:rPr>
                <w:b/>
                <w:color w:val="000000" w:themeColor="text1"/>
              </w:rPr>
              <w:lastRenderedPageBreak/>
              <w:t xml:space="preserve">Череватенко С.Г., </w:t>
            </w:r>
            <w:proofErr w:type="spellStart"/>
            <w:r w:rsidRPr="00CC5A4C">
              <w:rPr>
                <w:b/>
                <w:color w:val="000000" w:themeColor="text1"/>
              </w:rPr>
              <w:t>Купцова</w:t>
            </w:r>
            <w:proofErr w:type="spellEnd"/>
            <w:r w:rsidRPr="00CC5A4C">
              <w:rPr>
                <w:b/>
                <w:color w:val="000000" w:themeColor="text1"/>
              </w:rPr>
              <w:t xml:space="preserve"> С.В.</w:t>
            </w:r>
          </w:p>
          <w:p w:rsidR="00F73886" w:rsidRPr="00CC5A4C" w:rsidRDefault="00D12702" w:rsidP="0006217E">
            <w:pPr>
              <w:jc w:val="both"/>
              <w:rPr>
                <w:caps/>
                <w:color w:val="000000" w:themeColor="text1"/>
                <w:shd w:val="clear" w:color="auto" w:fill="FFFFFF"/>
              </w:rPr>
            </w:pPr>
            <w:r w:rsidRPr="00CC5A4C">
              <w:rPr>
                <w:color w:val="000000" w:themeColor="text1"/>
                <w:shd w:val="clear" w:color="auto" w:fill="FFFFFF"/>
              </w:rPr>
              <w:t xml:space="preserve">Об эффективных практиках содействия профессионально-карьерному развитию обучающихся, реализуемых в </w:t>
            </w:r>
            <w:r w:rsidR="00CB47B6" w:rsidRPr="00CC5A4C">
              <w:rPr>
                <w:color w:val="000000" w:themeColor="text1"/>
                <w:shd w:val="clear" w:color="auto" w:fill="FFFFFF"/>
              </w:rPr>
              <w:t xml:space="preserve">профессиональных </w:t>
            </w:r>
            <w:r w:rsidRPr="00CC5A4C">
              <w:rPr>
                <w:color w:val="000000" w:themeColor="text1"/>
                <w:shd w:val="clear" w:color="auto" w:fill="FFFFFF"/>
              </w:rPr>
              <w:t>образовательных организациях</w:t>
            </w:r>
            <w:r w:rsidRPr="00CC5A4C">
              <w:rPr>
                <w:caps/>
                <w:color w:val="000000" w:themeColor="text1"/>
                <w:shd w:val="clear" w:color="auto" w:fill="FFFFFF"/>
              </w:rPr>
              <w:t>…</w:t>
            </w:r>
            <w:r w:rsidR="00CB47B6" w:rsidRPr="00CC5A4C">
              <w:rPr>
                <w:caps/>
                <w:color w:val="000000" w:themeColor="text1"/>
                <w:shd w:val="clear" w:color="auto" w:fill="FFFFFF"/>
              </w:rPr>
              <w:t>…………………………………………..</w:t>
            </w:r>
          </w:p>
          <w:p w:rsidR="00F73886" w:rsidRPr="00CC5A4C" w:rsidRDefault="00F73886" w:rsidP="0006217E">
            <w:pPr>
              <w:jc w:val="both"/>
              <w:rPr>
                <w:rFonts w:eastAsia="Times New Roman"/>
                <w:b/>
                <w:color w:val="000000" w:themeColor="text1"/>
                <w:lang w:eastAsia="ru-RU"/>
              </w:rPr>
            </w:pPr>
          </w:p>
        </w:tc>
        <w:tc>
          <w:tcPr>
            <w:tcW w:w="702" w:type="dxa"/>
            <w:tcBorders>
              <w:top w:val="nil"/>
              <w:left w:val="nil"/>
              <w:bottom w:val="nil"/>
              <w:right w:val="nil"/>
            </w:tcBorders>
          </w:tcPr>
          <w:p w:rsidR="00F73886" w:rsidRPr="00CC5A4C" w:rsidRDefault="00F73886" w:rsidP="0006217E">
            <w:pPr>
              <w:tabs>
                <w:tab w:val="left" w:pos="2175"/>
              </w:tabs>
              <w:jc w:val="both"/>
              <w:rPr>
                <w:rFonts w:eastAsia="Times New Roman"/>
                <w:b/>
                <w:color w:val="000000" w:themeColor="text1"/>
                <w:lang w:eastAsia="ru-RU"/>
              </w:rPr>
            </w:pPr>
          </w:p>
          <w:p w:rsidR="00AD3D93" w:rsidRPr="00CC5A4C" w:rsidRDefault="00AD3D93" w:rsidP="0006217E">
            <w:pPr>
              <w:tabs>
                <w:tab w:val="left" w:pos="2175"/>
              </w:tabs>
              <w:jc w:val="both"/>
              <w:rPr>
                <w:rFonts w:eastAsia="Times New Roman"/>
                <w:b/>
                <w:color w:val="000000" w:themeColor="text1"/>
                <w:lang w:eastAsia="ru-RU"/>
              </w:rPr>
            </w:pPr>
          </w:p>
          <w:p w:rsidR="00AD3D93" w:rsidRPr="00CC5A4C" w:rsidRDefault="00AD3D93" w:rsidP="0006217E">
            <w:pPr>
              <w:tabs>
                <w:tab w:val="left" w:pos="2175"/>
              </w:tabs>
              <w:jc w:val="both"/>
              <w:rPr>
                <w:rFonts w:eastAsia="Times New Roman"/>
                <w:b/>
                <w:color w:val="000000" w:themeColor="text1"/>
                <w:lang w:eastAsia="ru-RU"/>
              </w:rPr>
            </w:pPr>
          </w:p>
          <w:p w:rsidR="00AD3D93" w:rsidRPr="00CC5A4C" w:rsidRDefault="00AD3D93" w:rsidP="0006217E">
            <w:pPr>
              <w:tabs>
                <w:tab w:val="left" w:pos="2175"/>
              </w:tabs>
              <w:jc w:val="both"/>
              <w:rPr>
                <w:rFonts w:eastAsia="Times New Roman"/>
                <w:b/>
                <w:color w:val="000000" w:themeColor="text1"/>
                <w:lang w:eastAsia="ru-RU"/>
              </w:rPr>
            </w:pPr>
            <w:r w:rsidRPr="00CC5A4C">
              <w:rPr>
                <w:rFonts w:eastAsia="Times New Roman"/>
                <w:b/>
                <w:color w:val="000000" w:themeColor="text1"/>
                <w:lang w:eastAsia="ru-RU"/>
              </w:rPr>
              <w:t>116</w:t>
            </w:r>
          </w:p>
          <w:p w:rsidR="00AD3D93" w:rsidRPr="00CC5A4C" w:rsidRDefault="00AD3D93" w:rsidP="0006217E">
            <w:pPr>
              <w:tabs>
                <w:tab w:val="left" w:pos="2175"/>
              </w:tabs>
              <w:jc w:val="both"/>
              <w:rPr>
                <w:rFonts w:eastAsia="Times New Roman"/>
                <w:b/>
                <w:color w:val="000000" w:themeColor="text1"/>
                <w:lang w:eastAsia="ru-RU"/>
              </w:rPr>
            </w:pPr>
          </w:p>
        </w:tc>
      </w:tr>
      <w:tr w:rsidR="00CC5A4C" w:rsidRPr="00CC5A4C" w:rsidTr="00AD3D93">
        <w:tc>
          <w:tcPr>
            <w:tcW w:w="9152" w:type="dxa"/>
            <w:tcBorders>
              <w:top w:val="nil"/>
              <w:left w:val="nil"/>
              <w:bottom w:val="nil"/>
              <w:right w:val="nil"/>
            </w:tcBorders>
          </w:tcPr>
          <w:p w:rsidR="00D12702" w:rsidRPr="00CC5A4C" w:rsidRDefault="00A54F0B" w:rsidP="0006217E">
            <w:pPr>
              <w:jc w:val="both"/>
              <w:rPr>
                <w:rFonts w:eastAsia="Times New Roman"/>
                <w:color w:val="000000" w:themeColor="text1"/>
                <w:lang w:eastAsia="ru-RU"/>
              </w:rPr>
            </w:pPr>
            <w:r w:rsidRPr="00CC5A4C">
              <w:rPr>
                <w:b/>
                <w:bCs/>
                <w:iCs/>
                <w:color w:val="000000" w:themeColor="text1"/>
              </w:rPr>
              <w:t xml:space="preserve">Чугуева Е.Н., </w:t>
            </w:r>
            <w:proofErr w:type="spellStart"/>
            <w:r w:rsidRPr="00CC5A4C">
              <w:rPr>
                <w:b/>
                <w:bCs/>
                <w:iCs/>
                <w:color w:val="000000" w:themeColor="text1"/>
              </w:rPr>
              <w:t>Валуева</w:t>
            </w:r>
            <w:proofErr w:type="spellEnd"/>
            <w:r w:rsidRPr="00CC5A4C">
              <w:rPr>
                <w:rFonts w:eastAsia="Times New Roman"/>
                <w:b/>
                <w:color w:val="000000" w:themeColor="text1"/>
                <w:lang w:eastAsia="ru-RU"/>
              </w:rPr>
              <w:t xml:space="preserve"> </w:t>
            </w:r>
            <w:r w:rsidRPr="00CC5A4C">
              <w:rPr>
                <w:b/>
                <w:bCs/>
                <w:iCs/>
                <w:color w:val="000000" w:themeColor="text1"/>
              </w:rPr>
              <w:t>О.В.</w:t>
            </w:r>
            <w:r w:rsidRPr="00CC5A4C">
              <w:rPr>
                <w:rFonts w:eastAsia="Times New Roman"/>
                <w:color w:val="000000" w:themeColor="text1"/>
                <w:lang w:eastAsia="ru-RU"/>
              </w:rPr>
              <w:t xml:space="preserve"> </w:t>
            </w:r>
          </w:p>
          <w:p w:rsidR="00F73886" w:rsidRPr="00CC5A4C" w:rsidRDefault="00D12702" w:rsidP="0006217E">
            <w:pPr>
              <w:jc w:val="both"/>
              <w:rPr>
                <w:bCs/>
                <w:iCs/>
                <w:caps/>
                <w:color w:val="000000" w:themeColor="text1"/>
              </w:rPr>
            </w:pPr>
            <w:r w:rsidRPr="00CC5A4C">
              <w:rPr>
                <w:bCs/>
                <w:iCs/>
                <w:color w:val="000000" w:themeColor="text1"/>
              </w:rPr>
              <w:t xml:space="preserve">Эффективные практики содействия профессионально-карьерному развитию обучающихся, реализуемые в </w:t>
            </w:r>
            <w:r w:rsidRPr="00CC5A4C">
              <w:rPr>
                <w:bCs/>
                <w:iCs/>
                <w:caps/>
                <w:color w:val="000000" w:themeColor="text1"/>
              </w:rPr>
              <w:t xml:space="preserve">гбпоу </w:t>
            </w:r>
            <w:r w:rsidR="00CB47B6" w:rsidRPr="00CC5A4C">
              <w:rPr>
                <w:bCs/>
                <w:iCs/>
                <w:color w:val="000000" w:themeColor="text1"/>
              </w:rPr>
              <w:t>Пятигорский техникум торговли, технологий и сервиса……………………………………………..</w:t>
            </w:r>
          </w:p>
          <w:p w:rsidR="00F73886" w:rsidRPr="00CC5A4C" w:rsidRDefault="00F73886" w:rsidP="0006217E">
            <w:pPr>
              <w:jc w:val="both"/>
              <w:rPr>
                <w:rFonts w:eastAsia="Times New Roman"/>
                <w:b/>
                <w:color w:val="000000" w:themeColor="text1"/>
                <w:lang w:eastAsia="ru-RU"/>
              </w:rPr>
            </w:pPr>
          </w:p>
        </w:tc>
        <w:tc>
          <w:tcPr>
            <w:tcW w:w="702" w:type="dxa"/>
            <w:tcBorders>
              <w:top w:val="nil"/>
              <w:left w:val="nil"/>
              <w:bottom w:val="nil"/>
              <w:right w:val="nil"/>
            </w:tcBorders>
          </w:tcPr>
          <w:p w:rsidR="00F73886" w:rsidRPr="00CC5A4C" w:rsidRDefault="00F73886" w:rsidP="0006217E">
            <w:pPr>
              <w:tabs>
                <w:tab w:val="left" w:pos="2175"/>
              </w:tabs>
              <w:jc w:val="both"/>
              <w:rPr>
                <w:rFonts w:eastAsia="Times New Roman"/>
                <w:b/>
                <w:color w:val="000000" w:themeColor="text1"/>
                <w:lang w:eastAsia="ru-RU"/>
              </w:rPr>
            </w:pPr>
          </w:p>
          <w:p w:rsidR="00AD3D93" w:rsidRPr="00CC5A4C" w:rsidRDefault="00AD3D93" w:rsidP="0006217E">
            <w:pPr>
              <w:tabs>
                <w:tab w:val="left" w:pos="2175"/>
              </w:tabs>
              <w:jc w:val="both"/>
              <w:rPr>
                <w:rFonts w:eastAsia="Times New Roman"/>
                <w:b/>
                <w:color w:val="000000" w:themeColor="text1"/>
                <w:lang w:eastAsia="ru-RU"/>
              </w:rPr>
            </w:pPr>
          </w:p>
          <w:p w:rsidR="00AD3D93" w:rsidRPr="00CC5A4C" w:rsidRDefault="00AD3D93" w:rsidP="0006217E">
            <w:pPr>
              <w:tabs>
                <w:tab w:val="left" w:pos="2175"/>
              </w:tabs>
              <w:jc w:val="both"/>
              <w:rPr>
                <w:rFonts w:eastAsia="Times New Roman"/>
                <w:b/>
                <w:color w:val="000000" w:themeColor="text1"/>
                <w:lang w:eastAsia="ru-RU"/>
              </w:rPr>
            </w:pPr>
          </w:p>
          <w:p w:rsidR="00AD3D93" w:rsidRPr="00CC5A4C" w:rsidRDefault="00AD3D93" w:rsidP="0006217E">
            <w:pPr>
              <w:tabs>
                <w:tab w:val="left" w:pos="2175"/>
              </w:tabs>
              <w:jc w:val="both"/>
              <w:rPr>
                <w:rFonts w:eastAsia="Times New Roman"/>
                <w:b/>
                <w:color w:val="000000" w:themeColor="text1"/>
                <w:lang w:eastAsia="ru-RU"/>
              </w:rPr>
            </w:pPr>
            <w:r w:rsidRPr="00CC5A4C">
              <w:rPr>
                <w:rFonts w:eastAsia="Times New Roman"/>
                <w:b/>
                <w:color w:val="000000" w:themeColor="text1"/>
                <w:lang w:eastAsia="ru-RU"/>
              </w:rPr>
              <w:t>123</w:t>
            </w:r>
          </w:p>
        </w:tc>
      </w:tr>
      <w:tr w:rsidR="00CC5A4C" w:rsidRPr="00CC5A4C" w:rsidTr="00AD3D93">
        <w:tc>
          <w:tcPr>
            <w:tcW w:w="9152" w:type="dxa"/>
            <w:tcBorders>
              <w:top w:val="nil"/>
              <w:left w:val="nil"/>
              <w:bottom w:val="nil"/>
              <w:right w:val="nil"/>
            </w:tcBorders>
          </w:tcPr>
          <w:p w:rsidR="00D12702" w:rsidRPr="00CC5A4C" w:rsidRDefault="00A54F0B" w:rsidP="0006217E">
            <w:pPr>
              <w:jc w:val="both"/>
              <w:rPr>
                <w:color w:val="000000" w:themeColor="text1"/>
              </w:rPr>
            </w:pPr>
            <w:proofErr w:type="spellStart"/>
            <w:r w:rsidRPr="00CC5A4C">
              <w:rPr>
                <w:b/>
                <w:color w:val="000000" w:themeColor="text1"/>
              </w:rPr>
              <w:t>Элтеко</w:t>
            </w:r>
            <w:proofErr w:type="spellEnd"/>
            <w:r w:rsidRPr="00CC5A4C">
              <w:rPr>
                <w:b/>
                <w:color w:val="000000" w:themeColor="text1"/>
              </w:rPr>
              <w:t xml:space="preserve"> О.Н., </w:t>
            </w:r>
            <w:proofErr w:type="spellStart"/>
            <w:r w:rsidRPr="00CC5A4C">
              <w:rPr>
                <w:b/>
                <w:color w:val="000000" w:themeColor="text1"/>
              </w:rPr>
              <w:t>Машканцева</w:t>
            </w:r>
            <w:proofErr w:type="spellEnd"/>
            <w:r w:rsidRPr="00CC5A4C">
              <w:rPr>
                <w:rFonts w:eastAsia="Times New Roman"/>
                <w:b/>
                <w:color w:val="000000" w:themeColor="text1"/>
                <w:lang w:eastAsia="ru-RU"/>
              </w:rPr>
              <w:t xml:space="preserve"> </w:t>
            </w:r>
            <w:r w:rsidRPr="00CC5A4C">
              <w:rPr>
                <w:b/>
                <w:color w:val="000000" w:themeColor="text1"/>
              </w:rPr>
              <w:t>М.Ю.</w:t>
            </w:r>
            <w:r w:rsidRPr="00CC5A4C">
              <w:rPr>
                <w:color w:val="000000" w:themeColor="text1"/>
              </w:rPr>
              <w:t xml:space="preserve"> </w:t>
            </w:r>
          </w:p>
          <w:p w:rsidR="00F73886" w:rsidRPr="00CC5A4C" w:rsidRDefault="00D12702" w:rsidP="0006217E">
            <w:pPr>
              <w:jc w:val="both"/>
              <w:rPr>
                <w:color w:val="000000" w:themeColor="text1"/>
              </w:rPr>
            </w:pPr>
            <w:r w:rsidRPr="00CC5A4C">
              <w:rPr>
                <w:color w:val="000000" w:themeColor="text1"/>
              </w:rPr>
              <w:t>Формирование профессиональных компетенций студентов  через участие в наци</w:t>
            </w:r>
            <w:r w:rsidR="00843F14" w:rsidRPr="00CC5A4C">
              <w:rPr>
                <w:color w:val="000000" w:themeColor="text1"/>
              </w:rPr>
              <w:t>ональном чемпионате профессий «К</w:t>
            </w:r>
            <w:r w:rsidRPr="00CC5A4C">
              <w:rPr>
                <w:color w:val="000000" w:themeColor="text1"/>
              </w:rPr>
              <w:t>арьера в России»……………</w:t>
            </w:r>
            <w:r w:rsidR="00CB47B6" w:rsidRPr="00CC5A4C">
              <w:rPr>
                <w:color w:val="000000" w:themeColor="text1"/>
              </w:rPr>
              <w:t>….</w:t>
            </w:r>
          </w:p>
          <w:p w:rsidR="00F73886" w:rsidRPr="00CC5A4C" w:rsidRDefault="00F73886" w:rsidP="0006217E">
            <w:pPr>
              <w:jc w:val="both"/>
              <w:rPr>
                <w:rFonts w:eastAsia="Times New Roman"/>
                <w:b/>
                <w:color w:val="000000" w:themeColor="text1"/>
                <w:lang w:eastAsia="ru-RU"/>
              </w:rPr>
            </w:pPr>
          </w:p>
        </w:tc>
        <w:tc>
          <w:tcPr>
            <w:tcW w:w="702" w:type="dxa"/>
            <w:tcBorders>
              <w:top w:val="nil"/>
              <w:left w:val="nil"/>
              <w:bottom w:val="nil"/>
              <w:right w:val="nil"/>
            </w:tcBorders>
          </w:tcPr>
          <w:p w:rsidR="00F73886" w:rsidRPr="00CC5A4C" w:rsidRDefault="00F73886" w:rsidP="0006217E">
            <w:pPr>
              <w:tabs>
                <w:tab w:val="left" w:pos="2175"/>
              </w:tabs>
              <w:jc w:val="both"/>
              <w:rPr>
                <w:rFonts w:eastAsia="Times New Roman"/>
                <w:b/>
                <w:color w:val="000000" w:themeColor="text1"/>
                <w:lang w:eastAsia="ru-RU"/>
              </w:rPr>
            </w:pPr>
          </w:p>
          <w:p w:rsidR="00AD3D93" w:rsidRPr="00CC5A4C" w:rsidRDefault="00AD3D93" w:rsidP="0006217E">
            <w:pPr>
              <w:tabs>
                <w:tab w:val="left" w:pos="2175"/>
              </w:tabs>
              <w:jc w:val="both"/>
              <w:rPr>
                <w:rFonts w:eastAsia="Times New Roman"/>
                <w:b/>
                <w:color w:val="000000" w:themeColor="text1"/>
                <w:lang w:eastAsia="ru-RU"/>
              </w:rPr>
            </w:pPr>
          </w:p>
          <w:p w:rsidR="00AD3D93" w:rsidRPr="00CC5A4C" w:rsidRDefault="00AD3D93" w:rsidP="0006217E">
            <w:pPr>
              <w:tabs>
                <w:tab w:val="left" w:pos="2175"/>
              </w:tabs>
              <w:jc w:val="both"/>
              <w:rPr>
                <w:rFonts w:eastAsia="Times New Roman"/>
                <w:b/>
                <w:color w:val="000000" w:themeColor="text1"/>
                <w:lang w:eastAsia="ru-RU"/>
              </w:rPr>
            </w:pPr>
            <w:r w:rsidRPr="00CC5A4C">
              <w:rPr>
                <w:rFonts w:eastAsia="Times New Roman"/>
                <w:b/>
                <w:color w:val="000000" w:themeColor="text1"/>
                <w:lang w:eastAsia="ru-RU"/>
              </w:rPr>
              <w:t>127</w:t>
            </w:r>
          </w:p>
        </w:tc>
      </w:tr>
      <w:tr w:rsidR="00CC5A4C" w:rsidRPr="00CC5A4C" w:rsidTr="0006217E">
        <w:tc>
          <w:tcPr>
            <w:tcW w:w="9152" w:type="dxa"/>
            <w:tcBorders>
              <w:top w:val="nil"/>
              <w:left w:val="nil"/>
              <w:bottom w:val="nil"/>
              <w:right w:val="nil"/>
            </w:tcBorders>
          </w:tcPr>
          <w:p w:rsidR="00D12702" w:rsidRPr="00CC5A4C" w:rsidRDefault="00A54F0B" w:rsidP="0006217E">
            <w:pPr>
              <w:pStyle w:val="Default"/>
              <w:jc w:val="both"/>
              <w:rPr>
                <w:color w:val="000000" w:themeColor="text1"/>
                <w:sz w:val="28"/>
                <w:szCs w:val="28"/>
              </w:rPr>
            </w:pPr>
            <w:r w:rsidRPr="00CC5A4C">
              <w:rPr>
                <w:b/>
                <w:color w:val="000000" w:themeColor="text1"/>
                <w:sz w:val="28"/>
                <w:szCs w:val="28"/>
              </w:rPr>
              <w:t>Якимова Л.А.</w:t>
            </w:r>
            <w:r w:rsidR="00C03BB1" w:rsidRPr="00CC5A4C">
              <w:rPr>
                <w:color w:val="000000" w:themeColor="text1"/>
                <w:sz w:val="28"/>
                <w:szCs w:val="28"/>
              </w:rPr>
              <w:t xml:space="preserve"> </w:t>
            </w:r>
          </w:p>
          <w:p w:rsidR="00F73886" w:rsidRPr="00CC5A4C" w:rsidRDefault="00D12702" w:rsidP="0006217E">
            <w:pPr>
              <w:pStyle w:val="Default"/>
              <w:jc w:val="both"/>
              <w:rPr>
                <w:caps/>
                <w:color w:val="000000" w:themeColor="text1"/>
                <w:sz w:val="28"/>
                <w:szCs w:val="28"/>
              </w:rPr>
            </w:pPr>
            <w:r w:rsidRPr="00CC5A4C">
              <w:rPr>
                <w:color w:val="000000" w:themeColor="text1"/>
                <w:sz w:val="28"/>
                <w:szCs w:val="28"/>
              </w:rPr>
              <w:t xml:space="preserve">Организация работы по профессионально-карьерному развитию студентов и выпускников гуманитарного колледжа </w:t>
            </w:r>
            <w:r w:rsidR="00CB47B6" w:rsidRPr="00CC5A4C">
              <w:rPr>
                <w:color w:val="000000" w:themeColor="text1"/>
                <w:sz w:val="28"/>
                <w:szCs w:val="28"/>
              </w:rPr>
              <w:t xml:space="preserve">ФГБОУ  </w:t>
            </w:r>
            <w:proofErr w:type="gramStart"/>
            <w:r w:rsidR="00CB47B6" w:rsidRPr="00CC5A4C">
              <w:rPr>
                <w:color w:val="000000" w:themeColor="text1"/>
                <w:sz w:val="28"/>
                <w:szCs w:val="28"/>
              </w:rPr>
              <w:t>ВО</w:t>
            </w:r>
            <w:proofErr w:type="gramEnd"/>
            <w:r w:rsidR="00CB47B6" w:rsidRPr="00CC5A4C">
              <w:rPr>
                <w:color w:val="000000" w:themeColor="text1"/>
                <w:sz w:val="28"/>
                <w:szCs w:val="28"/>
              </w:rPr>
              <w:t xml:space="preserve"> «К</w:t>
            </w:r>
            <w:r w:rsidRPr="00CC5A4C">
              <w:rPr>
                <w:color w:val="000000" w:themeColor="text1"/>
                <w:sz w:val="28"/>
                <w:szCs w:val="28"/>
              </w:rPr>
              <w:t>убанский государственный университет физической культуры, спорта и туризма»………………………………………………</w:t>
            </w:r>
            <w:r w:rsidR="00CB47B6" w:rsidRPr="00CC5A4C">
              <w:rPr>
                <w:color w:val="000000" w:themeColor="text1"/>
                <w:sz w:val="28"/>
                <w:szCs w:val="28"/>
              </w:rPr>
              <w:t>……………………..</w:t>
            </w:r>
          </w:p>
          <w:p w:rsidR="00F73886" w:rsidRPr="00CC5A4C" w:rsidRDefault="00F73886" w:rsidP="0006217E">
            <w:pPr>
              <w:pStyle w:val="Default"/>
              <w:jc w:val="both"/>
              <w:rPr>
                <w:rFonts w:eastAsia="Times New Roman"/>
                <w:b/>
                <w:color w:val="000000" w:themeColor="text1"/>
              </w:rPr>
            </w:pPr>
          </w:p>
        </w:tc>
        <w:tc>
          <w:tcPr>
            <w:tcW w:w="702" w:type="dxa"/>
            <w:tcBorders>
              <w:top w:val="nil"/>
              <w:left w:val="nil"/>
              <w:bottom w:val="nil"/>
              <w:right w:val="nil"/>
            </w:tcBorders>
          </w:tcPr>
          <w:p w:rsidR="00F73886" w:rsidRPr="00CC5A4C" w:rsidRDefault="00F73886" w:rsidP="0006217E">
            <w:pPr>
              <w:tabs>
                <w:tab w:val="left" w:pos="2175"/>
              </w:tabs>
              <w:jc w:val="both"/>
              <w:rPr>
                <w:rFonts w:eastAsia="Times New Roman"/>
                <w:b/>
                <w:color w:val="000000" w:themeColor="text1"/>
                <w:lang w:eastAsia="ru-RU"/>
              </w:rPr>
            </w:pPr>
          </w:p>
          <w:p w:rsidR="00AD3D93" w:rsidRPr="00CC5A4C" w:rsidRDefault="00AD3D93" w:rsidP="0006217E">
            <w:pPr>
              <w:tabs>
                <w:tab w:val="left" w:pos="2175"/>
              </w:tabs>
              <w:jc w:val="both"/>
              <w:rPr>
                <w:rFonts w:eastAsia="Times New Roman"/>
                <w:b/>
                <w:color w:val="000000" w:themeColor="text1"/>
                <w:lang w:eastAsia="ru-RU"/>
              </w:rPr>
            </w:pPr>
          </w:p>
          <w:p w:rsidR="00AD3D93" w:rsidRPr="00CC5A4C" w:rsidRDefault="00AD3D93" w:rsidP="0006217E">
            <w:pPr>
              <w:tabs>
                <w:tab w:val="left" w:pos="2175"/>
              </w:tabs>
              <w:jc w:val="both"/>
              <w:rPr>
                <w:rFonts w:eastAsia="Times New Roman"/>
                <w:b/>
                <w:color w:val="000000" w:themeColor="text1"/>
                <w:lang w:eastAsia="ru-RU"/>
              </w:rPr>
            </w:pPr>
          </w:p>
          <w:p w:rsidR="00AD3D93" w:rsidRPr="00CC5A4C" w:rsidRDefault="00AD3D93" w:rsidP="0006217E">
            <w:pPr>
              <w:tabs>
                <w:tab w:val="left" w:pos="2175"/>
              </w:tabs>
              <w:jc w:val="both"/>
              <w:rPr>
                <w:rFonts w:eastAsia="Times New Roman"/>
                <w:b/>
                <w:color w:val="000000" w:themeColor="text1"/>
                <w:lang w:eastAsia="ru-RU"/>
              </w:rPr>
            </w:pPr>
          </w:p>
          <w:p w:rsidR="00AD3D93" w:rsidRPr="00CC5A4C" w:rsidRDefault="00AD3D93" w:rsidP="0006217E">
            <w:pPr>
              <w:tabs>
                <w:tab w:val="left" w:pos="2175"/>
              </w:tabs>
              <w:jc w:val="both"/>
              <w:rPr>
                <w:rFonts w:eastAsia="Times New Roman"/>
                <w:b/>
                <w:color w:val="000000" w:themeColor="text1"/>
                <w:lang w:eastAsia="ru-RU"/>
              </w:rPr>
            </w:pPr>
            <w:r w:rsidRPr="00CC5A4C">
              <w:rPr>
                <w:rFonts w:eastAsia="Times New Roman"/>
                <w:b/>
                <w:color w:val="000000" w:themeColor="text1"/>
                <w:lang w:eastAsia="ru-RU"/>
              </w:rPr>
              <w:t>130</w:t>
            </w:r>
          </w:p>
        </w:tc>
      </w:tr>
      <w:tr w:rsidR="00CC5A4C" w:rsidRPr="00CC5A4C" w:rsidTr="0006217E">
        <w:tc>
          <w:tcPr>
            <w:tcW w:w="9152" w:type="dxa"/>
            <w:tcBorders>
              <w:top w:val="nil"/>
              <w:left w:val="nil"/>
              <w:bottom w:val="nil"/>
              <w:right w:val="nil"/>
            </w:tcBorders>
          </w:tcPr>
          <w:p w:rsidR="00D12702" w:rsidRPr="00CC5A4C" w:rsidRDefault="00C03BB1" w:rsidP="0006217E">
            <w:pPr>
              <w:jc w:val="both"/>
              <w:rPr>
                <w:color w:val="000000" w:themeColor="text1"/>
                <w:shd w:val="clear" w:color="auto" w:fill="FFFFFF"/>
              </w:rPr>
            </w:pPr>
            <w:proofErr w:type="spellStart"/>
            <w:r w:rsidRPr="00CC5A4C">
              <w:rPr>
                <w:b/>
                <w:color w:val="000000" w:themeColor="text1"/>
                <w:shd w:val="clear" w:color="auto" w:fill="FFFFFF"/>
              </w:rPr>
              <w:t>Ямщикова</w:t>
            </w:r>
            <w:proofErr w:type="spellEnd"/>
            <w:r w:rsidRPr="00CC5A4C">
              <w:rPr>
                <w:rFonts w:eastAsia="Times New Roman"/>
                <w:b/>
                <w:color w:val="000000" w:themeColor="text1"/>
                <w:lang w:eastAsia="ru-RU"/>
              </w:rPr>
              <w:t xml:space="preserve"> </w:t>
            </w:r>
            <w:r w:rsidRPr="00CC5A4C">
              <w:rPr>
                <w:b/>
                <w:color w:val="000000" w:themeColor="text1"/>
                <w:shd w:val="clear" w:color="auto" w:fill="FFFFFF"/>
              </w:rPr>
              <w:t>В.В.</w:t>
            </w:r>
            <w:r w:rsidRPr="00CC5A4C">
              <w:rPr>
                <w:color w:val="000000" w:themeColor="text1"/>
                <w:shd w:val="clear" w:color="auto" w:fill="FFFFFF"/>
              </w:rPr>
              <w:t xml:space="preserve"> </w:t>
            </w:r>
          </w:p>
          <w:p w:rsidR="00F73886" w:rsidRPr="00CC5A4C" w:rsidRDefault="00D12702" w:rsidP="0006217E">
            <w:pPr>
              <w:jc w:val="both"/>
              <w:rPr>
                <w:color w:val="000000" w:themeColor="text1"/>
                <w:shd w:val="clear" w:color="auto" w:fill="FFFFFF"/>
              </w:rPr>
            </w:pPr>
            <w:r w:rsidRPr="00CC5A4C">
              <w:rPr>
                <w:color w:val="000000" w:themeColor="text1"/>
                <w:shd w:val="clear" w:color="auto" w:fill="FFFFFF"/>
              </w:rPr>
              <w:t>Современные механизмы вовлечения студентов в предпринимательскую деятельность………</w:t>
            </w:r>
            <w:r w:rsidR="00C03BB1" w:rsidRPr="00CC5A4C">
              <w:rPr>
                <w:color w:val="000000" w:themeColor="text1"/>
                <w:shd w:val="clear" w:color="auto" w:fill="FFFFFF"/>
              </w:rPr>
              <w:t>……………………………………………………………</w:t>
            </w:r>
          </w:p>
          <w:p w:rsidR="00F73886" w:rsidRPr="00CC5A4C" w:rsidRDefault="00F73886" w:rsidP="0006217E">
            <w:pPr>
              <w:jc w:val="both"/>
              <w:rPr>
                <w:rFonts w:eastAsia="Times New Roman"/>
                <w:b/>
                <w:color w:val="000000" w:themeColor="text1"/>
                <w:lang w:eastAsia="ru-RU"/>
              </w:rPr>
            </w:pPr>
          </w:p>
        </w:tc>
        <w:tc>
          <w:tcPr>
            <w:tcW w:w="702" w:type="dxa"/>
            <w:tcBorders>
              <w:top w:val="nil"/>
              <w:left w:val="nil"/>
              <w:bottom w:val="nil"/>
              <w:right w:val="nil"/>
            </w:tcBorders>
          </w:tcPr>
          <w:p w:rsidR="00F73886" w:rsidRPr="00CC5A4C" w:rsidRDefault="00F73886" w:rsidP="0006217E">
            <w:pPr>
              <w:tabs>
                <w:tab w:val="left" w:pos="2175"/>
              </w:tabs>
              <w:jc w:val="both"/>
              <w:rPr>
                <w:rFonts w:eastAsia="Times New Roman"/>
                <w:b/>
                <w:color w:val="000000" w:themeColor="text1"/>
                <w:lang w:eastAsia="ru-RU"/>
              </w:rPr>
            </w:pPr>
          </w:p>
          <w:p w:rsidR="00AD3D93" w:rsidRPr="00CC5A4C" w:rsidRDefault="00AD3D93" w:rsidP="0006217E">
            <w:pPr>
              <w:tabs>
                <w:tab w:val="left" w:pos="2175"/>
              </w:tabs>
              <w:jc w:val="both"/>
              <w:rPr>
                <w:rFonts w:eastAsia="Times New Roman"/>
                <w:b/>
                <w:color w:val="000000" w:themeColor="text1"/>
                <w:lang w:eastAsia="ru-RU"/>
              </w:rPr>
            </w:pPr>
          </w:p>
          <w:p w:rsidR="00AD3D93" w:rsidRPr="00CC5A4C" w:rsidRDefault="00AD3D93" w:rsidP="0006217E">
            <w:pPr>
              <w:tabs>
                <w:tab w:val="left" w:pos="2175"/>
              </w:tabs>
              <w:jc w:val="both"/>
              <w:rPr>
                <w:rFonts w:eastAsia="Times New Roman"/>
                <w:b/>
                <w:color w:val="000000" w:themeColor="text1"/>
                <w:lang w:eastAsia="ru-RU"/>
              </w:rPr>
            </w:pPr>
            <w:r w:rsidRPr="00CC5A4C">
              <w:rPr>
                <w:rFonts w:eastAsia="Times New Roman"/>
                <w:b/>
                <w:color w:val="000000" w:themeColor="text1"/>
                <w:lang w:eastAsia="ru-RU"/>
              </w:rPr>
              <w:t>132</w:t>
            </w:r>
          </w:p>
        </w:tc>
      </w:tr>
      <w:tr w:rsidR="00CC5A4C" w:rsidRPr="00CC5A4C" w:rsidTr="00EF6402">
        <w:tc>
          <w:tcPr>
            <w:tcW w:w="9854" w:type="dxa"/>
            <w:gridSpan w:val="2"/>
            <w:tcBorders>
              <w:top w:val="nil"/>
              <w:left w:val="nil"/>
              <w:bottom w:val="nil"/>
              <w:right w:val="nil"/>
            </w:tcBorders>
          </w:tcPr>
          <w:p w:rsidR="00C03BB1" w:rsidRPr="00CC5A4C" w:rsidRDefault="00C03BB1" w:rsidP="00CE40FF">
            <w:pPr>
              <w:jc w:val="center"/>
              <w:rPr>
                <w:b/>
                <w:color w:val="000000" w:themeColor="text1"/>
              </w:rPr>
            </w:pPr>
            <w:r w:rsidRPr="00CC5A4C">
              <w:rPr>
                <w:b/>
                <w:color w:val="000000" w:themeColor="text1"/>
              </w:rPr>
              <w:t>Раздел 4</w:t>
            </w:r>
          </w:p>
          <w:p w:rsidR="00C03BB1" w:rsidRPr="00CC5A4C" w:rsidRDefault="00C03BB1" w:rsidP="0006217E">
            <w:pPr>
              <w:jc w:val="both"/>
              <w:rPr>
                <w:b/>
                <w:caps/>
                <w:color w:val="000000" w:themeColor="text1"/>
              </w:rPr>
            </w:pPr>
            <w:r w:rsidRPr="00CC5A4C">
              <w:rPr>
                <w:b/>
                <w:caps/>
                <w:color w:val="000000" w:themeColor="text1"/>
              </w:rPr>
              <w:t xml:space="preserve">Материалы победителей </w:t>
            </w:r>
            <w:r w:rsidRPr="00CC5A4C">
              <w:rPr>
                <w:rFonts w:eastAsia="Calibri"/>
                <w:b/>
                <w:caps/>
                <w:color w:val="000000" w:themeColor="text1"/>
              </w:rPr>
              <w:t>Всероссийск</w:t>
            </w:r>
            <w:r w:rsidRPr="00CC5A4C">
              <w:rPr>
                <w:b/>
                <w:caps/>
                <w:color w:val="000000" w:themeColor="text1"/>
              </w:rPr>
              <w:t>ого</w:t>
            </w:r>
            <w:r w:rsidRPr="00CC5A4C">
              <w:rPr>
                <w:rFonts w:eastAsia="Calibri"/>
                <w:b/>
                <w:caps/>
                <w:color w:val="000000" w:themeColor="text1"/>
              </w:rPr>
              <w:t xml:space="preserve"> конкурс</w:t>
            </w:r>
            <w:r w:rsidRPr="00CC5A4C">
              <w:rPr>
                <w:b/>
                <w:caps/>
                <w:color w:val="000000" w:themeColor="text1"/>
              </w:rPr>
              <w:t>а</w:t>
            </w:r>
            <w:r w:rsidRPr="00CC5A4C">
              <w:rPr>
                <w:rFonts w:eastAsia="Calibri"/>
                <w:b/>
                <w:caps/>
                <w:color w:val="000000" w:themeColor="text1"/>
              </w:rPr>
              <w:t xml:space="preserve"> профессиональных достижений выпускников </w:t>
            </w:r>
            <w:r w:rsidR="00CE40FF" w:rsidRPr="00CC5A4C">
              <w:rPr>
                <w:rFonts w:eastAsia="Calibri"/>
                <w:b/>
                <w:caps/>
                <w:color w:val="000000" w:themeColor="text1"/>
              </w:rPr>
              <w:t>СП</w:t>
            </w:r>
            <w:r w:rsidR="00CB47B6" w:rsidRPr="00CC5A4C">
              <w:rPr>
                <w:rFonts w:eastAsia="Calibri"/>
                <w:b/>
                <w:caps/>
                <w:color w:val="000000" w:themeColor="text1"/>
              </w:rPr>
              <w:t xml:space="preserve">О </w:t>
            </w:r>
            <w:r w:rsidRPr="00CC5A4C">
              <w:rPr>
                <w:rFonts w:eastAsia="Calibri"/>
                <w:b/>
                <w:caps/>
                <w:color w:val="000000" w:themeColor="text1"/>
              </w:rPr>
              <w:t>«Профессионал будущего»</w:t>
            </w:r>
          </w:p>
          <w:p w:rsidR="00C03BB1" w:rsidRPr="00CC5A4C" w:rsidRDefault="00C03BB1" w:rsidP="0006217E">
            <w:pPr>
              <w:tabs>
                <w:tab w:val="left" w:pos="2175"/>
              </w:tabs>
              <w:jc w:val="both"/>
              <w:rPr>
                <w:rFonts w:eastAsia="Times New Roman"/>
                <w:b/>
                <w:color w:val="000000" w:themeColor="text1"/>
                <w:lang w:eastAsia="ru-RU"/>
              </w:rPr>
            </w:pPr>
          </w:p>
        </w:tc>
      </w:tr>
      <w:tr w:rsidR="00CC5A4C" w:rsidRPr="00CC5A4C" w:rsidTr="0006217E">
        <w:tc>
          <w:tcPr>
            <w:tcW w:w="9152" w:type="dxa"/>
            <w:tcBorders>
              <w:top w:val="nil"/>
              <w:left w:val="nil"/>
              <w:bottom w:val="nil"/>
              <w:right w:val="nil"/>
            </w:tcBorders>
          </w:tcPr>
          <w:p w:rsidR="00D12702" w:rsidRPr="00CC5A4C" w:rsidRDefault="00D12702" w:rsidP="0006217E">
            <w:pPr>
              <w:jc w:val="both"/>
              <w:rPr>
                <w:caps/>
                <w:color w:val="000000" w:themeColor="text1"/>
              </w:rPr>
            </w:pPr>
            <w:r w:rsidRPr="00CC5A4C">
              <w:rPr>
                <w:rFonts w:eastAsia="Times New Roman"/>
                <w:b/>
                <w:color w:val="000000" w:themeColor="text1"/>
                <w:lang w:eastAsia="ru-RU"/>
              </w:rPr>
              <w:t>Итоги В</w:t>
            </w:r>
            <w:r w:rsidRPr="00CC5A4C">
              <w:rPr>
                <w:rFonts w:eastAsia="Calibri"/>
                <w:b/>
                <w:color w:val="000000" w:themeColor="text1"/>
              </w:rPr>
              <w:t>сероссийск</w:t>
            </w:r>
            <w:r w:rsidRPr="00CC5A4C">
              <w:rPr>
                <w:b/>
                <w:color w:val="000000" w:themeColor="text1"/>
              </w:rPr>
              <w:t>ого</w:t>
            </w:r>
            <w:r w:rsidRPr="00CC5A4C">
              <w:rPr>
                <w:rFonts w:eastAsia="Calibri"/>
                <w:b/>
                <w:color w:val="000000" w:themeColor="text1"/>
              </w:rPr>
              <w:t xml:space="preserve"> конкурс</w:t>
            </w:r>
            <w:r w:rsidRPr="00CC5A4C">
              <w:rPr>
                <w:b/>
                <w:color w:val="000000" w:themeColor="text1"/>
              </w:rPr>
              <w:t>а</w:t>
            </w:r>
            <w:r w:rsidRPr="00CC5A4C">
              <w:rPr>
                <w:rFonts w:eastAsia="Calibri"/>
                <w:b/>
                <w:color w:val="000000" w:themeColor="text1"/>
              </w:rPr>
              <w:t xml:space="preserve"> профессиональных достижений выпускников СПО «профессионал будущего</w:t>
            </w:r>
            <w:r w:rsidRPr="00CC5A4C">
              <w:rPr>
                <w:rFonts w:eastAsia="Calibri"/>
                <w:color w:val="000000" w:themeColor="text1"/>
              </w:rPr>
              <w:t>»</w:t>
            </w:r>
            <w:r w:rsidR="00EF6402" w:rsidRPr="00CC5A4C">
              <w:rPr>
                <w:rFonts w:eastAsia="Calibri"/>
                <w:color w:val="000000" w:themeColor="text1"/>
              </w:rPr>
              <w:t>…………………………...</w:t>
            </w:r>
            <w:r w:rsidR="00CB47B6" w:rsidRPr="00CC5A4C">
              <w:rPr>
                <w:rFonts w:eastAsia="Calibri"/>
                <w:color w:val="000000" w:themeColor="text1"/>
              </w:rPr>
              <w:t>.</w:t>
            </w:r>
          </w:p>
          <w:p w:rsidR="00F73886" w:rsidRPr="00CC5A4C" w:rsidRDefault="00F73886" w:rsidP="0006217E">
            <w:pPr>
              <w:tabs>
                <w:tab w:val="left" w:pos="2175"/>
              </w:tabs>
              <w:jc w:val="both"/>
              <w:rPr>
                <w:rFonts w:eastAsia="Times New Roman"/>
                <w:b/>
                <w:color w:val="000000" w:themeColor="text1"/>
                <w:lang w:eastAsia="ru-RU"/>
              </w:rPr>
            </w:pPr>
          </w:p>
        </w:tc>
        <w:tc>
          <w:tcPr>
            <w:tcW w:w="702" w:type="dxa"/>
            <w:tcBorders>
              <w:top w:val="nil"/>
              <w:left w:val="nil"/>
              <w:bottom w:val="nil"/>
              <w:right w:val="nil"/>
            </w:tcBorders>
          </w:tcPr>
          <w:p w:rsidR="00F73886" w:rsidRPr="00CC5A4C" w:rsidRDefault="00F73886" w:rsidP="0006217E">
            <w:pPr>
              <w:tabs>
                <w:tab w:val="left" w:pos="2175"/>
              </w:tabs>
              <w:jc w:val="both"/>
              <w:rPr>
                <w:rFonts w:eastAsia="Times New Roman"/>
                <w:b/>
                <w:color w:val="000000" w:themeColor="text1"/>
                <w:lang w:eastAsia="ru-RU"/>
              </w:rPr>
            </w:pPr>
          </w:p>
          <w:p w:rsidR="00AD3D93" w:rsidRPr="00CC5A4C" w:rsidRDefault="00AD3D93" w:rsidP="0006217E">
            <w:pPr>
              <w:tabs>
                <w:tab w:val="left" w:pos="2175"/>
              </w:tabs>
              <w:jc w:val="both"/>
              <w:rPr>
                <w:rFonts w:eastAsia="Times New Roman"/>
                <w:b/>
                <w:color w:val="000000" w:themeColor="text1"/>
                <w:lang w:eastAsia="ru-RU"/>
              </w:rPr>
            </w:pPr>
            <w:r w:rsidRPr="00CC5A4C">
              <w:rPr>
                <w:rFonts w:eastAsia="Times New Roman"/>
                <w:b/>
                <w:color w:val="000000" w:themeColor="text1"/>
                <w:lang w:eastAsia="ru-RU"/>
              </w:rPr>
              <w:t>136</w:t>
            </w:r>
          </w:p>
        </w:tc>
      </w:tr>
      <w:tr w:rsidR="00CC5A4C" w:rsidRPr="00CC5A4C" w:rsidTr="0006217E">
        <w:tc>
          <w:tcPr>
            <w:tcW w:w="9152" w:type="dxa"/>
            <w:tcBorders>
              <w:top w:val="nil"/>
              <w:left w:val="nil"/>
              <w:bottom w:val="nil"/>
              <w:right w:val="nil"/>
            </w:tcBorders>
          </w:tcPr>
          <w:p w:rsidR="00F73886" w:rsidRPr="00CC5A4C" w:rsidRDefault="00D12702" w:rsidP="0006217E">
            <w:pPr>
              <w:tabs>
                <w:tab w:val="left" w:pos="2175"/>
              </w:tabs>
              <w:jc w:val="both"/>
              <w:rPr>
                <w:rFonts w:eastAsia="Times New Roman"/>
                <w:b/>
                <w:color w:val="000000" w:themeColor="text1"/>
                <w:lang w:eastAsia="ru-RU"/>
              </w:rPr>
            </w:pPr>
            <w:r w:rsidRPr="00CC5A4C">
              <w:rPr>
                <w:rFonts w:eastAsia="Times New Roman"/>
                <w:b/>
                <w:color w:val="000000" w:themeColor="text1"/>
                <w:lang w:eastAsia="ru-RU"/>
              </w:rPr>
              <w:t>Приложение 1. Резюме победителей конкурса</w:t>
            </w:r>
            <w:r w:rsidR="00EF6402" w:rsidRPr="00CC5A4C">
              <w:rPr>
                <w:rFonts w:eastAsia="Times New Roman"/>
                <w:color w:val="000000" w:themeColor="text1"/>
                <w:lang w:eastAsia="ru-RU"/>
              </w:rPr>
              <w:t>…………………………...</w:t>
            </w:r>
            <w:r w:rsidR="00CB47B6" w:rsidRPr="00CC5A4C">
              <w:rPr>
                <w:rFonts w:eastAsia="Times New Roman"/>
                <w:color w:val="000000" w:themeColor="text1"/>
                <w:lang w:eastAsia="ru-RU"/>
              </w:rPr>
              <w:t>.</w:t>
            </w:r>
          </w:p>
        </w:tc>
        <w:tc>
          <w:tcPr>
            <w:tcW w:w="702" w:type="dxa"/>
            <w:tcBorders>
              <w:top w:val="nil"/>
              <w:left w:val="nil"/>
              <w:bottom w:val="nil"/>
              <w:right w:val="nil"/>
            </w:tcBorders>
          </w:tcPr>
          <w:p w:rsidR="00F73886" w:rsidRPr="00CC5A4C" w:rsidRDefault="00AD3D93" w:rsidP="0006217E">
            <w:pPr>
              <w:tabs>
                <w:tab w:val="left" w:pos="2175"/>
              </w:tabs>
              <w:jc w:val="both"/>
              <w:rPr>
                <w:rFonts w:eastAsia="Times New Roman"/>
                <w:b/>
                <w:color w:val="000000" w:themeColor="text1"/>
                <w:lang w:eastAsia="ru-RU"/>
              </w:rPr>
            </w:pPr>
            <w:r w:rsidRPr="00CC5A4C">
              <w:rPr>
                <w:rFonts w:eastAsia="Times New Roman"/>
                <w:b/>
                <w:color w:val="000000" w:themeColor="text1"/>
                <w:lang w:eastAsia="ru-RU"/>
              </w:rPr>
              <w:t>137</w:t>
            </w:r>
          </w:p>
        </w:tc>
      </w:tr>
      <w:tr w:rsidR="00CC5A4C" w:rsidRPr="00CC5A4C" w:rsidTr="0006217E">
        <w:tc>
          <w:tcPr>
            <w:tcW w:w="9152" w:type="dxa"/>
            <w:tcBorders>
              <w:top w:val="nil"/>
              <w:left w:val="nil"/>
              <w:bottom w:val="nil"/>
              <w:right w:val="nil"/>
            </w:tcBorders>
          </w:tcPr>
          <w:p w:rsidR="00F73886" w:rsidRPr="00CC5A4C" w:rsidRDefault="00EF6402" w:rsidP="0006217E">
            <w:pPr>
              <w:tabs>
                <w:tab w:val="left" w:pos="2175"/>
              </w:tabs>
              <w:jc w:val="both"/>
              <w:rPr>
                <w:rFonts w:eastAsia="Times New Roman"/>
                <w:b/>
                <w:color w:val="000000" w:themeColor="text1"/>
                <w:lang w:eastAsia="ru-RU"/>
              </w:rPr>
            </w:pPr>
            <w:r w:rsidRPr="00CC5A4C">
              <w:rPr>
                <w:rFonts w:eastAsia="Times New Roman"/>
                <w:b/>
                <w:color w:val="000000" w:themeColor="text1"/>
                <w:lang w:eastAsia="ru-RU"/>
              </w:rPr>
              <w:t>Приложение 2. Паспорт</w:t>
            </w:r>
            <w:r w:rsidR="00CB47B6" w:rsidRPr="00CC5A4C">
              <w:rPr>
                <w:rFonts w:eastAsia="Times New Roman"/>
                <w:b/>
                <w:color w:val="000000" w:themeColor="text1"/>
                <w:lang w:eastAsia="ru-RU"/>
              </w:rPr>
              <w:t xml:space="preserve">а проектов </w:t>
            </w:r>
            <w:r w:rsidRPr="00CC5A4C">
              <w:rPr>
                <w:rFonts w:eastAsia="Times New Roman"/>
                <w:b/>
                <w:color w:val="000000" w:themeColor="text1"/>
                <w:lang w:eastAsia="ru-RU"/>
              </w:rPr>
              <w:t xml:space="preserve"> победителей конкурса</w:t>
            </w:r>
            <w:r w:rsidRPr="00CC5A4C">
              <w:rPr>
                <w:rFonts w:eastAsia="Times New Roman"/>
                <w:color w:val="000000" w:themeColor="text1"/>
                <w:lang w:eastAsia="ru-RU"/>
              </w:rPr>
              <w:t>…………</w:t>
            </w:r>
            <w:r w:rsidR="00CB47B6" w:rsidRPr="00CC5A4C">
              <w:rPr>
                <w:rFonts w:eastAsia="Times New Roman"/>
                <w:color w:val="000000" w:themeColor="text1"/>
                <w:lang w:eastAsia="ru-RU"/>
              </w:rPr>
              <w:t>…..</w:t>
            </w:r>
          </w:p>
        </w:tc>
        <w:tc>
          <w:tcPr>
            <w:tcW w:w="702" w:type="dxa"/>
            <w:tcBorders>
              <w:top w:val="nil"/>
              <w:left w:val="nil"/>
              <w:bottom w:val="nil"/>
              <w:right w:val="nil"/>
            </w:tcBorders>
          </w:tcPr>
          <w:p w:rsidR="00F73886" w:rsidRPr="00CC5A4C" w:rsidRDefault="00AD3D93" w:rsidP="0006217E">
            <w:pPr>
              <w:tabs>
                <w:tab w:val="left" w:pos="2175"/>
              </w:tabs>
              <w:jc w:val="both"/>
              <w:rPr>
                <w:rFonts w:eastAsia="Times New Roman"/>
                <w:b/>
                <w:color w:val="000000" w:themeColor="text1"/>
                <w:lang w:eastAsia="ru-RU"/>
              </w:rPr>
            </w:pPr>
            <w:r w:rsidRPr="00CC5A4C">
              <w:rPr>
                <w:rFonts w:eastAsia="Times New Roman"/>
                <w:b/>
                <w:color w:val="000000" w:themeColor="text1"/>
                <w:lang w:eastAsia="ru-RU"/>
              </w:rPr>
              <w:t>143</w:t>
            </w:r>
          </w:p>
        </w:tc>
      </w:tr>
      <w:tr w:rsidR="00F73886" w:rsidRPr="00CC5A4C" w:rsidTr="0006217E">
        <w:tc>
          <w:tcPr>
            <w:tcW w:w="9152" w:type="dxa"/>
            <w:tcBorders>
              <w:top w:val="nil"/>
              <w:left w:val="nil"/>
              <w:bottom w:val="nil"/>
              <w:right w:val="nil"/>
            </w:tcBorders>
          </w:tcPr>
          <w:p w:rsidR="00F73886" w:rsidRPr="00CC5A4C" w:rsidRDefault="00F73886" w:rsidP="0006217E">
            <w:pPr>
              <w:tabs>
                <w:tab w:val="left" w:pos="2175"/>
              </w:tabs>
              <w:jc w:val="both"/>
              <w:rPr>
                <w:rFonts w:eastAsia="Times New Roman"/>
                <w:b/>
                <w:color w:val="000000" w:themeColor="text1"/>
                <w:lang w:eastAsia="ru-RU"/>
              </w:rPr>
            </w:pPr>
          </w:p>
        </w:tc>
        <w:tc>
          <w:tcPr>
            <w:tcW w:w="702" w:type="dxa"/>
            <w:tcBorders>
              <w:top w:val="nil"/>
              <w:left w:val="nil"/>
              <w:bottom w:val="nil"/>
              <w:right w:val="nil"/>
            </w:tcBorders>
          </w:tcPr>
          <w:p w:rsidR="00F73886" w:rsidRPr="00CC5A4C" w:rsidRDefault="00F73886" w:rsidP="0006217E">
            <w:pPr>
              <w:tabs>
                <w:tab w:val="left" w:pos="2175"/>
              </w:tabs>
              <w:jc w:val="both"/>
              <w:rPr>
                <w:rFonts w:eastAsia="Times New Roman"/>
                <w:b/>
                <w:color w:val="000000" w:themeColor="text1"/>
                <w:lang w:eastAsia="ru-RU"/>
              </w:rPr>
            </w:pPr>
          </w:p>
        </w:tc>
      </w:tr>
    </w:tbl>
    <w:p w:rsidR="00DD13D4" w:rsidRPr="00CC5A4C" w:rsidRDefault="00DD13D4" w:rsidP="0006217E">
      <w:pPr>
        <w:tabs>
          <w:tab w:val="left" w:pos="2175"/>
        </w:tabs>
        <w:spacing w:after="0" w:line="240" w:lineRule="auto"/>
        <w:ind w:firstLine="709"/>
        <w:jc w:val="both"/>
        <w:rPr>
          <w:rFonts w:eastAsia="Times New Roman"/>
          <w:b/>
          <w:color w:val="000000" w:themeColor="text1"/>
          <w:lang w:eastAsia="ru-RU"/>
        </w:rPr>
      </w:pPr>
    </w:p>
    <w:p w:rsidR="00DD13D4" w:rsidRPr="00CC5A4C" w:rsidRDefault="00DD13D4" w:rsidP="0006217E">
      <w:pPr>
        <w:spacing w:after="0" w:line="240" w:lineRule="auto"/>
        <w:ind w:firstLine="709"/>
        <w:jc w:val="both"/>
        <w:rPr>
          <w:rFonts w:eastAsia="Times New Roman"/>
          <w:b/>
          <w:color w:val="000000" w:themeColor="text1"/>
          <w:lang w:eastAsia="ru-RU"/>
        </w:rPr>
      </w:pPr>
    </w:p>
    <w:p w:rsidR="00E56D16" w:rsidRPr="00CC5A4C" w:rsidRDefault="00F73886" w:rsidP="0006217E">
      <w:pPr>
        <w:jc w:val="center"/>
        <w:rPr>
          <w:b/>
          <w:color w:val="000000" w:themeColor="text1"/>
        </w:rPr>
      </w:pPr>
      <w:r w:rsidRPr="00CC5A4C">
        <w:rPr>
          <w:rFonts w:eastAsia="Times New Roman"/>
          <w:b/>
          <w:color w:val="000000" w:themeColor="text1"/>
          <w:lang w:eastAsia="ru-RU"/>
        </w:rPr>
        <w:br w:type="page"/>
      </w:r>
      <w:r w:rsidR="00407D56" w:rsidRPr="00CC5A4C">
        <w:rPr>
          <w:b/>
          <w:color w:val="000000" w:themeColor="text1"/>
        </w:rPr>
        <w:lastRenderedPageBreak/>
        <w:t>Раздел 1</w:t>
      </w:r>
    </w:p>
    <w:p w:rsidR="00E56D16" w:rsidRPr="00CC5A4C" w:rsidRDefault="00E56D16" w:rsidP="0006217E">
      <w:pPr>
        <w:suppressAutoHyphens/>
        <w:spacing w:after="0" w:line="240" w:lineRule="auto"/>
        <w:jc w:val="center"/>
        <w:rPr>
          <w:b/>
          <w:caps/>
          <w:color w:val="000000" w:themeColor="text1"/>
          <w:sz w:val="32"/>
          <w:szCs w:val="32"/>
          <w:u w:val="single"/>
        </w:rPr>
      </w:pPr>
      <w:r w:rsidRPr="00CC5A4C">
        <w:rPr>
          <w:b/>
          <w:caps/>
          <w:color w:val="000000" w:themeColor="text1"/>
          <w:sz w:val="32"/>
          <w:szCs w:val="32"/>
          <w:u w:val="single"/>
        </w:rPr>
        <w:t>Деятельность Центра развития карьеры СмолАПО</w:t>
      </w:r>
    </w:p>
    <w:p w:rsidR="00E56D16" w:rsidRPr="00CC5A4C" w:rsidRDefault="00E56D16" w:rsidP="0006217E">
      <w:pPr>
        <w:spacing w:after="0" w:line="240" w:lineRule="auto"/>
        <w:ind w:firstLine="709"/>
        <w:jc w:val="center"/>
        <w:rPr>
          <w:rFonts w:eastAsia="Times New Roman"/>
          <w:b/>
          <w:color w:val="000000" w:themeColor="text1"/>
          <w:lang w:eastAsia="ru-RU"/>
        </w:rPr>
      </w:pPr>
    </w:p>
    <w:p w:rsidR="00E56D16" w:rsidRPr="00CC5A4C" w:rsidRDefault="00E56D16" w:rsidP="0006217E">
      <w:pPr>
        <w:suppressAutoHyphens/>
        <w:spacing w:after="0" w:line="240" w:lineRule="auto"/>
        <w:jc w:val="center"/>
        <w:rPr>
          <w:b/>
          <w:caps/>
          <w:color w:val="000000" w:themeColor="text1"/>
          <w:szCs w:val="24"/>
        </w:rPr>
      </w:pPr>
      <w:r w:rsidRPr="00CC5A4C">
        <w:rPr>
          <w:b/>
          <w:caps/>
          <w:color w:val="000000" w:themeColor="text1"/>
          <w:szCs w:val="24"/>
        </w:rPr>
        <w:t>о ра</w:t>
      </w:r>
      <w:r w:rsidR="00843F14" w:rsidRPr="00CC5A4C">
        <w:rPr>
          <w:b/>
          <w:caps/>
          <w:color w:val="000000" w:themeColor="text1"/>
          <w:szCs w:val="24"/>
        </w:rPr>
        <w:t>боте Центра развития карьеры С</w:t>
      </w:r>
      <w:r w:rsidR="00843F14" w:rsidRPr="00CC5A4C">
        <w:rPr>
          <w:b/>
          <w:color w:val="000000" w:themeColor="text1"/>
          <w:szCs w:val="24"/>
        </w:rPr>
        <w:t>мол</w:t>
      </w:r>
      <w:r w:rsidRPr="00CC5A4C">
        <w:rPr>
          <w:b/>
          <w:caps/>
          <w:color w:val="000000" w:themeColor="text1"/>
          <w:szCs w:val="24"/>
        </w:rPr>
        <w:t>АПО</w:t>
      </w:r>
    </w:p>
    <w:p w:rsidR="00E56D16" w:rsidRPr="00CC5A4C" w:rsidRDefault="00E56D16" w:rsidP="0006217E">
      <w:pPr>
        <w:spacing w:after="0" w:line="240" w:lineRule="auto"/>
        <w:jc w:val="both"/>
        <w:rPr>
          <w:color w:val="000000" w:themeColor="text1"/>
          <w:sz w:val="24"/>
        </w:rPr>
      </w:pPr>
    </w:p>
    <w:p w:rsidR="00E56D16" w:rsidRPr="00CC5A4C" w:rsidRDefault="00E56D16" w:rsidP="00E56D16">
      <w:pPr>
        <w:spacing w:after="0" w:line="240" w:lineRule="auto"/>
        <w:ind w:firstLine="709"/>
        <w:jc w:val="right"/>
        <w:rPr>
          <w:color w:val="000000" w:themeColor="text1"/>
          <w:sz w:val="24"/>
        </w:rPr>
      </w:pPr>
      <w:r w:rsidRPr="00CC5A4C">
        <w:rPr>
          <w:color w:val="000000" w:themeColor="text1"/>
          <w:sz w:val="24"/>
        </w:rPr>
        <w:t xml:space="preserve">Т.С. </w:t>
      </w:r>
      <w:proofErr w:type="spellStart"/>
      <w:r w:rsidRPr="00CC5A4C">
        <w:rPr>
          <w:color w:val="000000" w:themeColor="text1"/>
          <w:sz w:val="24"/>
        </w:rPr>
        <w:t>Никонорова</w:t>
      </w:r>
      <w:proofErr w:type="spellEnd"/>
      <w:r w:rsidRPr="00CC5A4C">
        <w:rPr>
          <w:color w:val="000000" w:themeColor="text1"/>
          <w:sz w:val="24"/>
        </w:rPr>
        <w:t xml:space="preserve">, </w:t>
      </w:r>
      <w:proofErr w:type="spellStart"/>
      <w:r w:rsidRPr="00CC5A4C">
        <w:rPr>
          <w:color w:val="000000" w:themeColor="text1"/>
          <w:sz w:val="24"/>
        </w:rPr>
        <w:t>В.М.Вишневская</w:t>
      </w:r>
      <w:proofErr w:type="spellEnd"/>
      <w:r w:rsidR="0006217E" w:rsidRPr="00CC5A4C">
        <w:rPr>
          <w:color w:val="000000" w:themeColor="text1"/>
          <w:sz w:val="24"/>
        </w:rPr>
        <w:t>,</w:t>
      </w:r>
      <w:r w:rsidRPr="00CC5A4C">
        <w:rPr>
          <w:color w:val="000000" w:themeColor="text1"/>
          <w:sz w:val="24"/>
        </w:rPr>
        <w:t xml:space="preserve"> </w:t>
      </w:r>
    </w:p>
    <w:p w:rsidR="00E56D16" w:rsidRPr="00CC5A4C" w:rsidRDefault="00E56D16" w:rsidP="00E56D16">
      <w:pPr>
        <w:spacing w:after="0" w:line="240" w:lineRule="auto"/>
        <w:ind w:firstLine="709"/>
        <w:jc w:val="right"/>
        <w:rPr>
          <w:color w:val="000000" w:themeColor="text1"/>
          <w:sz w:val="24"/>
        </w:rPr>
      </w:pPr>
      <w:r w:rsidRPr="00CC5A4C">
        <w:rPr>
          <w:color w:val="000000" w:themeColor="text1"/>
          <w:sz w:val="24"/>
        </w:rPr>
        <w:t xml:space="preserve">Областное государственное бюджетное профессиональное образовательное учреждение «Смоленская академия профессионального образования» </w:t>
      </w:r>
    </w:p>
    <w:p w:rsidR="00E56D16" w:rsidRPr="00CC5A4C" w:rsidRDefault="00E56D16" w:rsidP="00E56D16">
      <w:pPr>
        <w:spacing w:after="0" w:line="240" w:lineRule="auto"/>
        <w:ind w:firstLine="709"/>
        <w:jc w:val="right"/>
        <w:rPr>
          <w:color w:val="000000" w:themeColor="text1"/>
          <w:sz w:val="24"/>
        </w:rPr>
      </w:pPr>
      <w:r w:rsidRPr="00CC5A4C">
        <w:rPr>
          <w:color w:val="000000" w:themeColor="text1"/>
          <w:sz w:val="24"/>
        </w:rPr>
        <w:t>(ОГБПОУ СмолАПО),</w:t>
      </w:r>
      <w:r w:rsidR="00407D56" w:rsidRPr="00CC5A4C">
        <w:rPr>
          <w:color w:val="000000" w:themeColor="text1"/>
          <w:sz w:val="24"/>
        </w:rPr>
        <w:t xml:space="preserve"> </w:t>
      </w:r>
      <w:r w:rsidRPr="00CC5A4C">
        <w:rPr>
          <w:color w:val="000000" w:themeColor="text1"/>
          <w:sz w:val="24"/>
        </w:rPr>
        <w:t>г. Смоленск</w:t>
      </w:r>
    </w:p>
    <w:p w:rsidR="00E56D16" w:rsidRPr="00CC5A4C" w:rsidRDefault="00E56D16" w:rsidP="00E56D16">
      <w:pPr>
        <w:suppressAutoHyphens/>
        <w:spacing w:after="0" w:line="360" w:lineRule="auto"/>
        <w:jc w:val="both"/>
        <w:rPr>
          <w:color w:val="000000" w:themeColor="text1"/>
          <w:sz w:val="24"/>
          <w:szCs w:val="24"/>
        </w:rPr>
      </w:pPr>
    </w:p>
    <w:p w:rsidR="00843F14" w:rsidRPr="00CC5A4C" w:rsidRDefault="00843F14" w:rsidP="00E56D16">
      <w:pPr>
        <w:suppressAutoHyphens/>
        <w:spacing w:after="0" w:line="360" w:lineRule="auto"/>
        <w:ind w:firstLine="709"/>
        <w:jc w:val="both"/>
        <w:rPr>
          <w:color w:val="000000" w:themeColor="text1"/>
        </w:rPr>
      </w:pPr>
      <w:r w:rsidRPr="00CC5A4C">
        <w:rPr>
          <w:color w:val="000000" w:themeColor="text1"/>
        </w:rPr>
        <w:t>В 2015 году Центр развития карьеры ОГБПОУ «Смоленская академия профессионального образования» (далее – СмолАПО) был признан победителем мониторинга деятельности Центров содействия трудоустройству выпускников, проводимого среди  учреждений профессионального образования РФ.</w:t>
      </w:r>
    </w:p>
    <w:p w:rsidR="00E56D16" w:rsidRPr="00CC5A4C" w:rsidRDefault="00E56D16" w:rsidP="00E56D16">
      <w:pPr>
        <w:suppressAutoHyphens/>
        <w:spacing w:after="0" w:line="360" w:lineRule="auto"/>
        <w:ind w:firstLine="709"/>
        <w:jc w:val="both"/>
        <w:rPr>
          <w:color w:val="000000" w:themeColor="text1"/>
        </w:rPr>
      </w:pPr>
      <w:r w:rsidRPr="00CC5A4C">
        <w:rPr>
          <w:color w:val="000000" w:themeColor="text1"/>
        </w:rPr>
        <w:t xml:space="preserve">Центр развития карьеры </w:t>
      </w:r>
      <w:r w:rsidR="00843F14" w:rsidRPr="00CC5A4C">
        <w:rPr>
          <w:color w:val="000000" w:themeColor="text1"/>
        </w:rPr>
        <w:t xml:space="preserve">СмолАПО </w:t>
      </w:r>
      <w:r w:rsidRPr="00CC5A4C">
        <w:rPr>
          <w:color w:val="000000" w:themeColor="text1"/>
        </w:rPr>
        <w:t>(далее – Центр РК) осуществляет свою деятельность согласно Концепции карьерного развития. Конечным результатом реализации данной концепции является формирование полноценного субъекта профессионального, жизненного и личностного самоопределения.</w:t>
      </w:r>
    </w:p>
    <w:p w:rsidR="00E56D16" w:rsidRPr="00CC5A4C" w:rsidRDefault="00E56D16" w:rsidP="00E56D16">
      <w:pPr>
        <w:suppressAutoHyphens/>
        <w:spacing w:after="0" w:line="360" w:lineRule="auto"/>
        <w:ind w:firstLine="709"/>
        <w:jc w:val="both"/>
        <w:rPr>
          <w:color w:val="000000" w:themeColor="text1"/>
        </w:rPr>
      </w:pPr>
      <w:r w:rsidRPr="00CC5A4C">
        <w:rPr>
          <w:color w:val="000000" w:themeColor="text1"/>
        </w:rPr>
        <w:t xml:space="preserve">Целью деятельности Центра РК является создание условий для развития «адаптивных ресурсов» выпускников с точки зрения обеспечения их занятости и </w:t>
      </w:r>
      <w:proofErr w:type="spellStart"/>
      <w:r w:rsidRPr="00CC5A4C">
        <w:rPr>
          <w:color w:val="000000" w:themeColor="text1"/>
        </w:rPr>
        <w:t>самозанятости</w:t>
      </w:r>
      <w:proofErr w:type="spellEnd"/>
      <w:r w:rsidRPr="00CC5A4C">
        <w:rPr>
          <w:color w:val="000000" w:themeColor="text1"/>
        </w:rPr>
        <w:t>.</w:t>
      </w:r>
    </w:p>
    <w:p w:rsidR="00E56D16" w:rsidRPr="00CC5A4C" w:rsidRDefault="00E56D16" w:rsidP="00E56D16">
      <w:pPr>
        <w:pStyle w:val="Default"/>
        <w:spacing w:line="360" w:lineRule="auto"/>
        <w:ind w:firstLine="709"/>
        <w:jc w:val="both"/>
        <w:rPr>
          <w:color w:val="000000" w:themeColor="text1"/>
          <w:sz w:val="28"/>
          <w:szCs w:val="28"/>
        </w:rPr>
      </w:pPr>
      <w:r w:rsidRPr="00CC5A4C">
        <w:rPr>
          <w:color w:val="000000" w:themeColor="text1"/>
          <w:sz w:val="28"/>
          <w:szCs w:val="28"/>
        </w:rPr>
        <w:t>Для достижения данной цели в 2014-2015 учебном году Центром РК реализована работа по следующим направлениям:</w:t>
      </w:r>
    </w:p>
    <w:p w:rsidR="00E56D16" w:rsidRPr="00CC5A4C" w:rsidRDefault="00E56D16" w:rsidP="00E56D16">
      <w:pPr>
        <w:pStyle w:val="Default"/>
        <w:spacing w:line="360" w:lineRule="auto"/>
        <w:ind w:firstLine="709"/>
        <w:jc w:val="both"/>
        <w:rPr>
          <w:b/>
          <w:color w:val="000000" w:themeColor="text1"/>
          <w:sz w:val="28"/>
          <w:szCs w:val="28"/>
        </w:rPr>
      </w:pPr>
      <w:r w:rsidRPr="00CC5A4C">
        <w:rPr>
          <w:b/>
          <w:iCs/>
          <w:color w:val="000000" w:themeColor="text1"/>
          <w:sz w:val="28"/>
          <w:szCs w:val="28"/>
        </w:rPr>
        <w:t>Использование веб-сайта</w:t>
      </w:r>
    </w:p>
    <w:p w:rsidR="00E56D16" w:rsidRPr="00CC5A4C" w:rsidRDefault="00E56D16" w:rsidP="00E56D16">
      <w:pPr>
        <w:spacing w:after="0" w:line="360" w:lineRule="auto"/>
        <w:ind w:firstLine="709"/>
        <w:jc w:val="both"/>
        <w:rPr>
          <w:color w:val="000000" w:themeColor="text1"/>
        </w:rPr>
      </w:pPr>
      <w:r w:rsidRPr="00CC5A4C">
        <w:rPr>
          <w:color w:val="000000" w:themeColor="text1"/>
        </w:rPr>
        <w:t>Информация о Центре РК и его деятельности размещена на официальном сайте Смоленской академии профессионального образования в разделе «Трудоустройство»</w:t>
      </w:r>
      <w:r w:rsidR="00843F14" w:rsidRPr="00CC5A4C">
        <w:rPr>
          <w:color w:val="000000" w:themeColor="text1"/>
        </w:rPr>
        <w:t xml:space="preserve"> </w:t>
      </w:r>
      <w:hyperlink r:id="rId10" w:history="1">
        <w:r w:rsidRPr="00CC5A4C">
          <w:rPr>
            <w:rStyle w:val="a3"/>
            <w:color w:val="000000" w:themeColor="text1"/>
          </w:rPr>
          <w:t>http://smolapo.ru/node/18</w:t>
        </w:r>
      </w:hyperlink>
    </w:p>
    <w:p w:rsidR="00E56D16" w:rsidRPr="00CC5A4C" w:rsidRDefault="00E56D16" w:rsidP="00E56D16">
      <w:pPr>
        <w:spacing w:after="0" w:line="360" w:lineRule="auto"/>
        <w:ind w:firstLine="709"/>
        <w:jc w:val="both"/>
        <w:rPr>
          <w:color w:val="000000" w:themeColor="text1"/>
        </w:rPr>
      </w:pPr>
      <w:r w:rsidRPr="00CC5A4C">
        <w:rPr>
          <w:color w:val="000000" w:themeColor="text1"/>
        </w:rPr>
        <w:t>Сайт Центра РК содержит в себе следующую информацию:</w:t>
      </w:r>
    </w:p>
    <w:p w:rsidR="00E56D16" w:rsidRPr="00CC5A4C" w:rsidRDefault="00E56D16" w:rsidP="00D26A14">
      <w:pPr>
        <w:pStyle w:val="a4"/>
        <w:numPr>
          <w:ilvl w:val="0"/>
          <w:numId w:val="22"/>
        </w:numPr>
        <w:tabs>
          <w:tab w:val="left" w:pos="709"/>
        </w:tabs>
        <w:suppressAutoHyphens/>
        <w:spacing w:after="0" w:line="360" w:lineRule="auto"/>
        <w:ind w:left="0" w:firstLine="709"/>
        <w:jc w:val="both"/>
        <w:rPr>
          <w:iCs/>
          <w:color w:val="000000" w:themeColor="text1"/>
        </w:rPr>
      </w:pPr>
      <w:r w:rsidRPr="00CC5A4C">
        <w:rPr>
          <w:color w:val="000000" w:themeColor="text1"/>
        </w:rPr>
        <w:t>новости – информация о деятельности Центра, планируемых и проведенных мероприятиях;</w:t>
      </w:r>
    </w:p>
    <w:p w:rsidR="00E56D16" w:rsidRPr="00CC5A4C" w:rsidRDefault="00E56D16" w:rsidP="00D26A14">
      <w:pPr>
        <w:pStyle w:val="a4"/>
        <w:numPr>
          <w:ilvl w:val="0"/>
          <w:numId w:val="22"/>
        </w:numPr>
        <w:tabs>
          <w:tab w:val="left" w:pos="709"/>
          <w:tab w:val="left" w:pos="851"/>
        </w:tabs>
        <w:suppressAutoHyphens/>
        <w:spacing w:after="0" w:line="360" w:lineRule="auto"/>
        <w:ind w:left="0" w:firstLine="709"/>
        <w:jc w:val="both"/>
        <w:rPr>
          <w:iCs/>
          <w:color w:val="000000" w:themeColor="text1"/>
        </w:rPr>
      </w:pPr>
      <w:r w:rsidRPr="00CC5A4C">
        <w:rPr>
          <w:iCs/>
          <w:color w:val="000000" w:themeColor="text1"/>
        </w:rPr>
        <w:lastRenderedPageBreak/>
        <w:t xml:space="preserve">вакансии – информация о новых предложениях трудоустройства на рынке труда </w:t>
      </w:r>
      <w:proofErr w:type="gramStart"/>
      <w:r w:rsidRPr="00CC5A4C">
        <w:rPr>
          <w:iCs/>
          <w:color w:val="000000" w:themeColor="text1"/>
        </w:rPr>
        <w:t>для</w:t>
      </w:r>
      <w:proofErr w:type="gramEnd"/>
      <w:r w:rsidRPr="00CC5A4C">
        <w:rPr>
          <w:iCs/>
          <w:color w:val="000000" w:themeColor="text1"/>
        </w:rPr>
        <w:t xml:space="preserve"> обучающихся;</w:t>
      </w:r>
    </w:p>
    <w:p w:rsidR="00E56D16" w:rsidRPr="00CC5A4C" w:rsidRDefault="00E56D16" w:rsidP="00D26A14">
      <w:pPr>
        <w:pStyle w:val="a4"/>
        <w:numPr>
          <w:ilvl w:val="0"/>
          <w:numId w:val="22"/>
        </w:numPr>
        <w:shd w:val="clear" w:color="auto" w:fill="FFFFFF"/>
        <w:tabs>
          <w:tab w:val="left" w:pos="709"/>
          <w:tab w:val="left" w:pos="851"/>
        </w:tabs>
        <w:suppressAutoHyphens/>
        <w:spacing w:after="0" w:line="360" w:lineRule="auto"/>
        <w:ind w:left="0" w:firstLine="709"/>
        <w:jc w:val="both"/>
        <w:rPr>
          <w:color w:val="000000" w:themeColor="text1"/>
        </w:rPr>
      </w:pPr>
      <w:r w:rsidRPr="00CC5A4C">
        <w:rPr>
          <w:iCs/>
          <w:color w:val="000000" w:themeColor="text1"/>
        </w:rPr>
        <w:t>студентам и выпускникам – информация о направлениях деятельности Центра, контактная информация. Данный раздел дает возможность молодому специалисту оценить уровень подготовки в Академии путем заполнения анкеты;</w:t>
      </w:r>
    </w:p>
    <w:p w:rsidR="00E56D16" w:rsidRPr="00CC5A4C" w:rsidRDefault="00E56D16" w:rsidP="00D26A14">
      <w:pPr>
        <w:pStyle w:val="a4"/>
        <w:numPr>
          <w:ilvl w:val="0"/>
          <w:numId w:val="22"/>
        </w:numPr>
        <w:shd w:val="clear" w:color="auto" w:fill="FFFFFF"/>
        <w:tabs>
          <w:tab w:val="left" w:pos="709"/>
          <w:tab w:val="left" w:pos="851"/>
        </w:tabs>
        <w:suppressAutoHyphens/>
        <w:spacing w:after="0" w:line="360" w:lineRule="auto"/>
        <w:ind w:left="0" w:firstLine="709"/>
        <w:jc w:val="both"/>
        <w:rPr>
          <w:color w:val="000000" w:themeColor="text1"/>
        </w:rPr>
      </w:pPr>
      <w:r w:rsidRPr="00CC5A4C">
        <w:rPr>
          <w:iCs/>
          <w:color w:val="000000" w:themeColor="text1"/>
        </w:rPr>
        <w:t>работодателю – информация о приглашении к сотрудничеству, возможность направить заявку на подбор молодого специалиста в Центр обработки информации непосредственно с рабочего места;</w:t>
      </w:r>
    </w:p>
    <w:p w:rsidR="00E56D16" w:rsidRPr="00CC5A4C" w:rsidRDefault="00E56D16" w:rsidP="00D26A14">
      <w:pPr>
        <w:pStyle w:val="a4"/>
        <w:numPr>
          <w:ilvl w:val="0"/>
          <w:numId w:val="22"/>
        </w:numPr>
        <w:shd w:val="clear" w:color="auto" w:fill="FFFFFF"/>
        <w:tabs>
          <w:tab w:val="left" w:pos="709"/>
          <w:tab w:val="left" w:pos="851"/>
        </w:tabs>
        <w:suppressAutoHyphens/>
        <w:spacing w:after="0" w:line="360" w:lineRule="auto"/>
        <w:ind w:left="0" w:firstLine="709"/>
        <w:jc w:val="both"/>
        <w:rPr>
          <w:color w:val="000000" w:themeColor="text1"/>
        </w:rPr>
      </w:pPr>
      <w:r w:rsidRPr="00CC5A4C">
        <w:rPr>
          <w:color w:val="000000" w:themeColor="text1"/>
        </w:rPr>
        <w:t>выпуск в этом году – информация для потенциального работодателя о том, какие специалисты выйдут на рынок труда по окончании текущего учебного года;</w:t>
      </w:r>
    </w:p>
    <w:p w:rsidR="00E56D16" w:rsidRPr="00CC5A4C" w:rsidRDefault="00E56D16" w:rsidP="00D26A14">
      <w:pPr>
        <w:pStyle w:val="a4"/>
        <w:numPr>
          <w:ilvl w:val="0"/>
          <w:numId w:val="22"/>
        </w:numPr>
        <w:shd w:val="clear" w:color="auto" w:fill="FFFFFF"/>
        <w:tabs>
          <w:tab w:val="left" w:pos="709"/>
          <w:tab w:val="left" w:pos="851"/>
        </w:tabs>
        <w:suppressAutoHyphens/>
        <w:spacing w:after="0" w:line="360" w:lineRule="auto"/>
        <w:ind w:left="0" w:firstLine="709"/>
        <w:jc w:val="both"/>
        <w:rPr>
          <w:color w:val="000000" w:themeColor="text1"/>
        </w:rPr>
      </w:pPr>
      <w:r w:rsidRPr="00CC5A4C">
        <w:rPr>
          <w:color w:val="000000" w:themeColor="text1"/>
        </w:rPr>
        <w:t>студенты на практике – информация для работодателя о сроках практики с целью оперативного подбора практикантов в организации;</w:t>
      </w:r>
    </w:p>
    <w:p w:rsidR="00E56D16" w:rsidRPr="00CC5A4C" w:rsidRDefault="00E56D16" w:rsidP="00D26A14">
      <w:pPr>
        <w:pStyle w:val="a4"/>
        <w:numPr>
          <w:ilvl w:val="0"/>
          <w:numId w:val="22"/>
        </w:numPr>
        <w:shd w:val="clear" w:color="auto" w:fill="FFFFFF"/>
        <w:tabs>
          <w:tab w:val="left" w:pos="709"/>
          <w:tab w:val="left" w:pos="851"/>
        </w:tabs>
        <w:suppressAutoHyphens/>
        <w:spacing w:after="0" w:line="360" w:lineRule="auto"/>
        <w:ind w:left="0" w:firstLine="709"/>
        <w:jc w:val="both"/>
        <w:rPr>
          <w:color w:val="000000" w:themeColor="text1"/>
        </w:rPr>
      </w:pPr>
      <w:r w:rsidRPr="00CC5A4C">
        <w:rPr>
          <w:color w:val="000000" w:themeColor="text1"/>
        </w:rPr>
        <w:t>рынок труда – аналитическая информация о ситуации на рынке труда Смоленской области и перспективах трудоустройства на предприятиях региона;</w:t>
      </w:r>
    </w:p>
    <w:p w:rsidR="00E56D16" w:rsidRPr="00CC5A4C" w:rsidRDefault="00E56D16" w:rsidP="00D26A14">
      <w:pPr>
        <w:pStyle w:val="a4"/>
        <w:numPr>
          <w:ilvl w:val="0"/>
          <w:numId w:val="22"/>
        </w:numPr>
        <w:shd w:val="clear" w:color="auto" w:fill="FFFFFF"/>
        <w:tabs>
          <w:tab w:val="left" w:pos="709"/>
          <w:tab w:val="left" w:pos="851"/>
        </w:tabs>
        <w:spacing w:after="0" w:line="360" w:lineRule="auto"/>
        <w:ind w:left="0" w:firstLine="709"/>
        <w:jc w:val="both"/>
        <w:rPr>
          <w:color w:val="000000" w:themeColor="text1"/>
        </w:rPr>
      </w:pPr>
      <w:r w:rsidRPr="00CC5A4C">
        <w:rPr>
          <w:color w:val="000000" w:themeColor="text1"/>
        </w:rPr>
        <w:t>трудоустройство выпускников – информация, отражающая основной показатель деятельности образовательной организации, представленный отчетом о трудоустройстве выпускников за учебный год;</w:t>
      </w:r>
    </w:p>
    <w:p w:rsidR="00E56D16" w:rsidRPr="00CC5A4C" w:rsidRDefault="00E56D16" w:rsidP="00D26A14">
      <w:pPr>
        <w:pStyle w:val="a4"/>
        <w:numPr>
          <w:ilvl w:val="0"/>
          <w:numId w:val="22"/>
        </w:numPr>
        <w:shd w:val="clear" w:color="auto" w:fill="FFFFFF"/>
        <w:tabs>
          <w:tab w:val="left" w:pos="709"/>
          <w:tab w:val="left" w:pos="851"/>
        </w:tabs>
        <w:spacing w:after="0" w:line="360" w:lineRule="auto"/>
        <w:ind w:left="0" w:firstLine="709"/>
        <w:jc w:val="both"/>
        <w:rPr>
          <w:color w:val="000000" w:themeColor="text1"/>
        </w:rPr>
      </w:pPr>
      <w:r w:rsidRPr="00CC5A4C">
        <w:rPr>
          <w:color w:val="000000" w:themeColor="text1"/>
        </w:rPr>
        <w:t>полезная информация – справочная информация в помощь студенту при построении им индивидуального карьерного маршрута.</w:t>
      </w:r>
    </w:p>
    <w:p w:rsidR="00E56D16" w:rsidRPr="00CC5A4C" w:rsidRDefault="00E56D16" w:rsidP="00E56D16">
      <w:pPr>
        <w:pStyle w:val="Default"/>
        <w:spacing w:line="360" w:lineRule="auto"/>
        <w:ind w:firstLine="709"/>
        <w:jc w:val="both"/>
        <w:rPr>
          <w:b/>
          <w:bCs/>
          <w:color w:val="000000" w:themeColor="text1"/>
          <w:sz w:val="28"/>
          <w:szCs w:val="28"/>
        </w:rPr>
      </w:pPr>
      <w:proofErr w:type="spellStart"/>
      <w:proofErr w:type="gramStart"/>
      <w:r w:rsidRPr="00CC5A4C">
        <w:rPr>
          <w:color w:val="000000" w:themeColor="text1"/>
          <w:sz w:val="28"/>
          <w:szCs w:val="28"/>
        </w:rPr>
        <w:t>Сафоновский</w:t>
      </w:r>
      <w:proofErr w:type="spellEnd"/>
      <w:r w:rsidRPr="00CC5A4C">
        <w:rPr>
          <w:color w:val="000000" w:themeColor="text1"/>
          <w:sz w:val="28"/>
          <w:szCs w:val="28"/>
        </w:rPr>
        <w:t xml:space="preserve"> филиал </w:t>
      </w:r>
      <w:r w:rsidR="00843F14" w:rsidRPr="00CC5A4C">
        <w:rPr>
          <w:color w:val="000000" w:themeColor="text1"/>
          <w:sz w:val="28"/>
          <w:szCs w:val="28"/>
        </w:rPr>
        <w:t xml:space="preserve">СмолАПО </w:t>
      </w:r>
      <w:r w:rsidRPr="00CC5A4C">
        <w:rPr>
          <w:color w:val="000000" w:themeColor="text1"/>
          <w:sz w:val="28"/>
          <w:szCs w:val="28"/>
        </w:rPr>
        <w:t xml:space="preserve">имеет собственный сайт, который включает в себя раздел о трудоустройстве </w:t>
      </w:r>
      <w:hyperlink r:id="rId11" w:history="1">
        <w:r w:rsidRPr="00CC5A4C">
          <w:rPr>
            <w:rStyle w:val="a3"/>
            <w:color w:val="000000" w:themeColor="text1"/>
            <w:sz w:val="28"/>
            <w:szCs w:val="28"/>
          </w:rPr>
          <w:t>http://ssmolapo.ru/trud.html</w:t>
        </w:r>
      </w:hyperlink>
      <w:r w:rsidRPr="00CC5A4C">
        <w:rPr>
          <w:color w:val="000000" w:themeColor="text1"/>
          <w:sz w:val="28"/>
          <w:szCs w:val="28"/>
        </w:rPr>
        <w:t xml:space="preserve">. В разделе «Трудоустройство»  представлена </w:t>
      </w:r>
      <w:r w:rsidR="00843F14" w:rsidRPr="00CC5A4C">
        <w:rPr>
          <w:color w:val="000000" w:themeColor="text1"/>
          <w:sz w:val="28"/>
          <w:szCs w:val="28"/>
        </w:rPr>
        <w:t xml:space="preserve">следующая </w:t>
      </w:r>
      <w:r w:rsidRPr="00CC5A4C">
        <w:rPr>
          <w:color w:val="000000" w:themeColor="text1"/>
          <w:sz w:val="28"/>
          <w:szCs w:val="28"/>
        </w:rPr>
        <w:t xml:space="preserve">информация: </w:t>
      </w:r>
      <w:r w:rsidRPr="00CC5A4C">
        <w:rPr>
          <w:rStyle w:val="a7"/>
          <w:b w:val="0"/>
          <w:color w:val="000000" w:themeColor="text1"/>
          <w:sz w:val="28"/>
          <w:szCs w:val="28"/>
        </w:rPr>
        <w:t>вакансии на предприятиях города и района, перечень социальных партнеров,</w:t>
      </w:r>
      <w:r w:rsidRPr="00CC5A4C">
        <w:rPr>
          <w:rStyle w:val="a7"/>
          <w:color w:val="000000" w:themeColor="text1"/>
          <w:sz w:val="28"/>
          <w:szCs w:val="28"/>
        </w:rPr>
        <w:t xml:space="preserve"> </w:t>
      </w:r>
      <w:r w:rsidR="00843F14" w:rsidRPr="00CC5A4C">
        <w:rPr>
          <w:rStyle w:val="a7"/>
          <w:b w:val="0"/>
          <w:color w:val="000000" w:themeColor="text1"/>
          <w:sz w:val="28"/>
          <w:szCs w:val="28"/>
        </w:rPr>
        <w:t>комментарии к отдельным</w:t>
      </w:r>
      <w:r w:rsidR="00843F14" w:rsidRPr="00CC5A4C">
        <w:rPr>
          <w:rStyle w:val="a7"/>
          <w:color w:val="000000" w:themeColor="text1"/>
          <w:sz w:val="28"/>
          <w:szCs w:val="28"/>
        </w:rPr>
        <w:t xml:space="preserve"> </w:t>
      </w:r>
      <w:hyperlink r:id="rId12" w:history="1">
        <w:r w:rsidR="00843F14" w:rsidRPr="00CC5A4C">
          <w:rPr>
            <w:rStyle w:val="a3"/>
            <w:color w:val="000000" w:themeColor="text1"/>
            <w:sz w:val="28"/>
            <w:szCs w:val="28"/>
            <w:u w:val="none"/>
          </w:rPr>
          <w:t xml:space="preserve"> статьям</w:t>
        </w:r>
        <w:r w:rsidRPr="00CC5A4C">
          <w:rPr>
            <w:rStyle w:val="a3"/>
            <w:color w:val="000000" w:themeColor="text1"/>
            <w:sz w:val="28"/>
            <w:szCs w:val="28"/>
            <w:u w:val="none"/>
          </w:rPr>
          <w:t xml:space="preserve"> Трудового Кодекса РФ</w:t>
        </w:r>
      </w:hyperlink>
      <w:r w:rsidRPr="00CC5A4C">
        <w:rPr>
          <w:color w:val="000000" w:themeColor="text1"/>
          <w:sz w:val="28"/>
          <w:szCs w:val="28"/>
        </w:rPr>
        <w:t>, рекомендации п</w:t>
      </w:r>
      <w:r w:rsidR="00843F14" w:rsidRPr="00CC5A4C">
        <w:rPr>
          <w:color w:val="000000" w:themeColor="text1"/>
          <w:sz w:val="28"/>
          <w:szCs w:val="28"/>
        </w:rPr>
        <w:t>о составлению резюме, подготовке</w:t>
      </w:r>
      <w:r w:rsidRPr="00CC5A4C">
        <w:rPr>
          <w:color w:val="000000" w:themeColor="text1"/>
          <w:sz w:val="28"/>
          <w:szCs w:val="28"/>
        </w:rPr>
        <w:t xml:space="preserve"> к собеседованию, информация о трудоустройстве выпускников за 2015 год.</w:t>
      </w:r>
      <w:proofErr w:type="gramEnd"/>
      <w:r w:rsidRPr="00CC5A4C">
        <w:rPr>
          <w:color w:val="000000" w:themeColor="text1"/>
          <w:sz w:val="28"/>
          <w:szCs w:val="28"/>
        </w:rPr>
        <w:t xml:space="preserve"> Также в разделе есть полезные ссылки на сайты по трудоустройству и ресурсы по профориентации и карьерному самоопределению</w:t>
      </w:r>
      <w:r w:rsidRPr="00CC5A4C">
        <w:rPr>
          <w:b/>
          <w:bCs/>
          <w:color w:val="000000" w:themeColor="text1"/>
          <w:sz w:val="28"/>
          <w:szCs w:val="28"/>
        </w:rPr>
        <w:t>.</w:t>
      </w:r>
    </w:p>
    <w:p w:rsidR="00E56D16" w:rsidRPr="00CC5A4C" w:rsidRDefault="00E56D16" w:rsidP="00E56D16">
      <w:pPr>
        <w:pStyle w:val="Default"/>
        <w:spacing w:line="360" w:lineRule="auto"/>
        <w:ind w:firstLine="709"/>
        <w:jc w:val="both"/>
        <w:rPr>
          <w:color w:val="000000" w:themeColor="text1"/>
          <w:sz w:val="28"/>
          <w:szCs w:val="28"/>
        </w:rPr>
      </w:pPr>
      <w:r w:rsidRPr="00CC5A4C">
        <w:rPr>
          <w:color w:val="000000" w:themeColor="text1"/>
          <w:sz w:val="28"/>
          <w:szCs w:val="28"/>
        </w:rPr>
        <w:lastRenderedPageBreak/>
        <w:t xml:space="preserve">В рамках обеспечения информационной поддержки деятельности Центра РК в 2010 году внедрена Автоматизированная информационная система содействия трудоустройству выпускников размещенная по адресу </w:t>
      </w:r>
      <w:hyperlink r:id="rId13" w:history="1">
        <w:r w:rsidRPr="00CC5A4C">
          <w:rPr>
            <w:rStyle w:val="a3"/>
            <w:color w:val="000000" w:themeColor="text1"/>
            <w:sz w:val="28"/>
            <w:szCs w:val="28"/>
          </w:rPr>
          <w:t>http://92.241.98.100</w:t>
        </w:r>
      </w:hyperlink>
      <w:r w:rsidRPr="00CC5A4C">
        <w:rPr>
          <w:rStyle w:val="a3"/>
          <w:color w:val="000000" w:themeColor="text1"/>
          <w:sz w:val="28"/>
          <w:szCs w:val="28"/>
        </w:rPr>
        <w:t xml:space="preserve">. </w:t>
      </w:r>
    </w:p>
    <w:p w:rsidR="00E56D16" w:rsidRPr="00CC5A4C" w:rsidRDefault="00E56D16" w:rsidP="00E56D16">
      <w:pPr>
        <w:spacing w:after="0" w:line="360" w:lineRule="auto"/>
        <w:ind w:firstLine="709"/>
        <w:jc w:val="both"/>
        <w:rPr>
          <w:color w:val="000000" w:themeColor="text1"/>
          <w:highlight w:val="yellow"/>
        </w:rPr>
      </w:pPr>
      <w:r w:rsidRPr="00CC5A4C">
        <w:rPr>
          <w:color w:val="000000" w:themeColor="text1"/>
        </w:rPr>
        <w:t xml:space="preserve">Данный ресурс обеспечивает прямой диалог студентов и выпускников СмолАПО с широким </w:t>
      </w:r>
      <w:r w:rsidR="00843F14" w:rsidRPr="00CC5A4C">
        <w:rPr>
          <w:color w:val="000000" w:themeColor="text1"/>
        </w:rPr>
        <w:t>спектром работодателей,</w:t>
      </w:r>
      <w:r w:rsidRPr="00CC5A4C">
        <w:rPr>
          <w:color w:val="000000" w:themeColor="text1"/>
        </w:rPr>
        <w:t xml:space="preserve"> как Смоленской области, так и других регионов России и решает вопрос оперативного поиска места работы для обучающихся из имеющейся базы вакансий и индивидуальный подбор молодого специалиста работодателем.</w:t>
      </w:r>
    </w:p>
    <w:p w:rsidR="00E56D16" w:rsidRPr="00CC5A4C" w:rsidRDefault="00E56D16" w:rsidP="00E56D16">
      <w:pPr>
        <w:spacing w:after="0" w:line="360" w:lineRule="auto"/>
        <w:ind w:firstLine="709"/>
        <w:jc w:val="both"/>
        <w:rPr>
          <w:rFonts w:eastAsia="Times New Roman"/>
          <w:color w:val="000000" w:themeColor="text1"/>
        </w:rPr>
      </w:pPr>
      <w:r w:rsidRPr="00CC5A4C">
        <w:rPr>
          <w:rFonts w:eastAsia="Times New Roman"/>
          <w:color w:val="000000" w:themeColor="text1"/>
        </w:rPr>
        <w:t xml:space="preserve">В целях </w:t>
      </w:r>
      <w:r w:rsidRPr="00CC5A4C">
        <w:rPr>
          <w:color w:val="000000" w:themeColor="text1"/>
        </w:rPr>
        <w:t xml:space="preserve">мониторинга и прогнозирования трудоустройства выпускников, а также для систематизации информации о молодых специалистах и работодателях в </w:t>
      </w:r>
      <w:r w:rsidRPr="00CC5A4C">
        <w:rPr>
          <w:rFonts w:eastAsia="Times New Roman"/>
          <w:color w:val="000000" w:themeColor="text1"/>
        </w:rPr>
        <w:t>Центре РК с 2010 года ведутся следующие базы данных:</w:t>
      </w:r>
    </w:p>
    <w:p w:rsidR="00E56D16" w:rsidRPr="00CC5A4C" w:rsidRDefault="00843F14" w:rsidP="00D26A14">
      <w:pPr>
        <w:pStyle w:val="a4"/>
        <w:numPr>
          <w:ilvl w:val="0"/>
          <w:numId w:val="22"/>
        </w:numPr>
        <w:spacing w:after="0" w:line="360" w:lineRule="auto"/>
        <w:ind w:left="0" w:firstLine="709"/>
        <w:jc w:val="both"/>
        <w:rPr>
          <w:rFonts w:eastAsia="Times New Roman"/>
          <w:color w:val="000000" w:themeColor="text1"/>
        </w:rPr>
      </w:pPr>
      <w:r w:rsidRPr="00CC5A4C">
        <w:rPr>
          <w:rFonts w:eastAsia="Times New Roman"/>
          <w:color w:val="000000" w:themeColor="text1"/>
        </w:rPr>
        <w:t xml:space="preserve">база данных «Выпускник», которая </w:t>
      </w:r>
      <w:r w:rsidR="00E56D16" w:rsidRPr="00CC5A4C">
        <w:rPr>
          <w:rFonts w:eastAsia="Times New Roman"/>
          <w:color w:val="000000" w:themeColor="text1"/>
        </w:rPr>
        <w:t>позволяет систематизировать информацию о продвижении выпускников Академии по карьерной лестнице, проследить распределение выпускников Академии по каналам занятости, проанализировать деятельность Центра и образовательной организации в целом;</w:t>
      </w:r>
    </w:p>
    <w:p w:rsidR="00E56D16" w:rsidRPr="00CC5A4C" w:rsidRDefault="00C83437" w:rsidP="00D26A14">
      <w:pPr>
        <w:pStyle w:val="a4"/>
        <w:numPr>
          <w:ilvl w:val="0"/>
          <w:numId w:val="22"/>
        </w:numPr>
        <w:spacing w:after="0" w:line="360" w:lineRule="auto"/>
        <w:ind w:left="0" w:firstLine="709"/>
        <w:jc w:val="both"/>
        <w:rPr>
          <w:rFonts w:eastAsia="Times New Roman"/>
          <w:color w:val="000000" w:themeColor="text1"/>
        </w:rPr>
      </w:pPr>
      <w:r w:rsidRPr="00CC5A4C">
        <w:rPr>
          <w:rFonts w:eastAsia="Times New Roman"/>
          <w:color w:val="000000" w:themeColor="text1"/>
        </w:rPr>
        <w:t>база данных «Работодатель», состоящая</w:t>
      </w:r>
      <w:r w:rsidR="00E56D16" w:rsidRPr="00CC5A4C">
        <w:rPr>
          <w:rFonts w:eastAsia="Times New Roman"/>
          <w:color w:val="000000" w:themeColor="text1"/>
        </w:rPr>
        <w:t xml:space="preserve"> из контактной информации о предприятиях – партнерах СмолАПО, данных по трудоустройству выпускников на эти предприятия по годам, открытых вакансиях.</w:t>
      </w:r>
    </w:p>
    <w:p w:rsidR="00E56D16" w:rsidRPr="00CC5A4C" w:rsidRDefault="00E56D16" w:rsidP="00E56D16">
      <w:pPr>
        <w:spacing w:after="0" w:line="360" w:lineRule="auto"/>
        <w:ind w:firstLine="709"/>
        <w:jc w:val="both"/>
        <w:rPr>
          <w:rFonts w:eastAsia="Times New Roman"/>
          <w:color w:val="000000" w:themeColor="text1"/>
        </w:rPr>
      </w:pPr>
      <w:r w:rsidRPr="00CC5A4C">
        <w:rPr>
          <w:rFonts w:eastAsia="Times New Roman"/>
          <w:color w:val="000000" w:themeColor="text1"/>
        </w:rPr>
        <w:t xml:space="preserve">Количество предприятий-партнеров Центра из года в год увеличивается и на данный период времени  составляет 846 предприятий и организаций. </w:t>
      </w:r>
    </w:p>
    <w:p w:rsidR="00E56D16" w:rsidRPr="00CC5A4C" w:rsidRDefault="00E56D16" w:rsidP="00E56D16">
      <w:pPr>
        <w:pStyle w:val="Default"/>
        <w:spacing w:line="360" w:lineRule="auto"/>
        <w:ind w:firstLine="709"/>
        <w:jc w:val="both"/>
        <w:rPr>
          <w:b/>
          <w:iCs/>
          <w:color w:val="000000" w:themeColor="text1"/>
          <w:sz w:val="28"/>
          <w:szCs w:val="28"/>
        </w:rPr>
      </w:pPr>
      <w:r w:rsidRPr="00CC5A4C">
        <w:rPr>
          <w:b/>
          <w:iCs/>
          <w:color w:val="000000" w:themeColor="text1"/>
          <w:sz w:val="28"/>
          <w:szCs w:val="28"/>
        </w:rPr>
        <w:t>Использование социальных сетей при реализации направлений работы Центра.</w:t>
      </w:r>
    </w:p>
    <w:p w:rsidR="00E56D16" w:rsidRPr="00CC5A4C" w:rsidRDefault="00E56D16" w:rsidP="00E56D16">
      <w:pPr>
        <w:pStyle w:val="Default"/>
        <w:spacing w:line="360" w:lineRule="auto"/>
        <w:ind w:firstLine="709"/>
        <w:jc w:val="both"/>
        <w:rPr>
          <w:b/>
          <w:i/>
          <w:iCs/>
          <w:color w:val="000000" w:themeColor="text1"/>
          <w:sz w:val="28"/>
          <w:szCs w:val="28"/>
        </w:rPr>
      </w:pPr>
      <w:r w:rsidRPr="00CC5A4C">
        <w:rPr>
          <w:color w:val="000000" w:themeColor="text1"/>
          <w:sz w:val="28"/>
          <w:szCs w:val="28"/>
        </w:rPr>
        <w:t>При реализации основных направлений работы Центра РК широко используется социальные сети.</w:t>
      </w:r>
    </w:p>
    <w:p w:rsidR="00E56D16" w:rsidRPr="00CC5A4C" w:rsidRDefault="00E56D16" w:rsidP="00E56D16">
      <w:pPr>
        <w:suppressAutoHyphens/>
        <w:spacing w:after="0" w:line="360" w:lineRule="auto"/>
        <w:ind w:firstLine="709"/>
        <w:jc w:val="both"/>
        <w:rPr>
          <w:color w:val="000000" w:themeColor="text1"/>
        </w:rPr>
      </w:pPr>
      <w:r w:rsidRPr="00CC5A4C">
        <w:rPr>
          <w:color w:val="000000" w:themeColor="text1"/>
        </w:rPr>
        <w:t xml:space="preserve">В социальной сети «В Контакте» </w:t>
      </w:r>
      <w:r w:rsidR="00C83437" w:rsidRPr="00CC5A4C">
        <w:rPr>
          <w:color w:val="000000" w:themeColor="text1"/>
        </w:rPr>
        <w:t xml:space="preserve">с 2013 года </w:t>
      </w:r>
      <w:r w:rsidRPr="00CC5A4C">
        <w:rPr>
          <w:color w:val="000000" w:themeColor="text1"/>
        </w:rPr>
        <w:t xml:space="preserve">активно функционирует группа «Центр развития карьеры </w:t>
      </w:r>
      <w:proofErr w:type="spellStart"/>
      <w:r w:rsidRPr="00CC5A4C">
        <w:rPr>
          <w:color w:val="000000" w:themeColor="text1"/>
        </w:rPr>
        <w:t>СмолАПО»</w:t>
      </w:r>
      <w:hyperlink r:id="rId14" w:history="1">
        <w:r w:rsidRPr="00CC5A4C">
          <w:rPr>
            <w:rStyle w:val="a3"/>
            <w:color w:val="000000" w:themeColor="text1"/>
          </w:rPr>
          <w:t>http</w:t>
        </w:r>
        <w:proofErr w:type="spellEnd"/>
        <w:r w:rsidRPr="00CC5A4C">
          <w:rPr>
            <w:rStyle w:val="a3"/>
            <w:color w:val="000000" w:themeColor="text1"/>
          </w:rPr>
          <w:t>://vk.com/club57591879</w:t>
        </w:r>
      </w:hyperlink>
      <w:r w:rsidR="00C83437" w:rsidRPr="00CC5A4C">
        <w:rPr>
          <w:color w:val="000000" w:themeColor="text1"/>
        </w:rPr>
        <w:t>.</w:t>
      </w:r>
    </w:p>
    <w:p w:rsidR="00E56D16" w:rsidRPr="00CC5A4C" w:rsidRDefault="00E56D16" w:rsidP="00E56D16">
      <w:pPr>
        <w:spacing w:after="0" w:line="360" w:lineRule="auto"/>
        <w:ind w:firstLine="709"/>
        <w:jc w:val="both"/>
        <w:rPr>
          <w:iCs/>
          <w:color w:val="000000" w:themeColor="text1"/>
        </w:rPr>
      </w:pPr>
      <w:r w:rsidRPr="00CC5A4C">
        <w:rPr>
          <w:iCs/>
          <w:color w:val="000000" w:themeColor="text1"/>
        </w:rPr>
        <w:t xml:space="preserve">В группе размещается информация о вакансиях, о планируемых и проведенных мероприятиях, ведутся блоги по темам карьерного становления и </w:t>
      </w:r>
      <w:r w:rsidRPr="00CC5A4C">
        <w:rPr>
          <w:iCs/>
          <w:color w:val="000000" w:themeColor="text1"/>
        </w:rPr>
        <w:lastRenderedPageBreak/>
        <w:t>развития личности, размещаются фото-видео отчёты, проводятся  ежедневные консультации, как с соискателями, так и с работодателями и др.</w:t>
      </w:r>
    </w:p>
    <w:p w:rsidR="00E56D16" w:rsidRPr="00CC5A4C" w:rsidRDefault="00E56D16" w:rsidP="00E56D16">
      <w:pPr>
        <w:pStyle w:val="Default"/>
        <w:spacing w:line="360" w:lineRule="auto"/>
        <w:ind w:firstLine="709"/>
        <w:jc w:val="both"/>
        <w:rPr>
          <w:b/>
          <w:iCs/>
          <w:color w:val="000000" w:themeColor="text1"/>
          <w:sz w:val="28"/>
          <w:szCs w:val="28"/>
        </w:rPr>
      </w:pPr>
      <w:r w:rsidRPr="00CC5A4C">
        <w:rPr>
          <w:b/>
          <w:iCs/>
          <w:color w:val="000000" w:themeColor="text1"/>
          <w:sz w:val="28"/>
          <w:szCs w:val="28"/>
        </w:rPr>
        <w:t xml:space="preserve">Консультационная работа со студентами по вопросам </w:t>
      </w:r>
      <w:proofErr w:type="spellStart"/>
      <w:r w:rsidRPr="00CC5A4C">
        <w:rPr>
          <w:b/>
          <w:iCs/>
          <w:color w:val="000000" w:themeColor="text1"/>
          <w:sz w:val="28"/>
          <w:szCs w:val="28"/>
        </w:rPr>
        <w:t>самопрезентации</w:t>
      </w:r>
      <w:proofErr w:type="spellEnd"/>
      <w:r w:rsidRPr="00CC5A4C">
        <w:rPr>
          <w:b/>
          <w:iCs/>
          <w:color w:val="000000" w:themeColor="text1"/>
          <w:sz w:val="28"/>
          <w:szCs w:val="28"/>
        </w:rPr>
        <w:t>, профориентации и информирования о состоянии рынка труда.</w:t>
      </w:r>
    </w:p>
    <w:p w:rsidR="00E56D16" w:rsidRPr="00CC5A4C" w:rsidRDefault="00E56D16" w:rsidP="00E56D16">
      <w:pPr>
        <w:spacing w:after="0" w:line="360" w:lineRule="auto"/>
        <w:ind w:firstLine="709"/>
        <w:jc w:val="both"/>
        <w:rPr>
          <w:color w:val="000000" w:themeColor="text1"/>
        </w:rPr>
      </w:pPr>
      <w:r w:rsidRPr="00CC5A4C">
        <w:rPr>
          <w:color w:val="000000" w:themeColor="text1"/>
        </w:rPr>
        <w:t>Для достижения цели карьерного развития студентов и выпускников Академии Центром РК ведется консультационная работа в рамках следующих мероприятий:</w:t>
      </w:r>
    </w:p>
    <w:p w:rsidR="00E56D16" w:rsidRPr="00CC5A4C" w:rsidRDefault="00E56D16" w:rsidP="00D26A14">
      <w:pPr>
        <w:pStyle w:val="a4"/>
        <w:numPr>
          <w:ilvl w:val="0"/>
          <w:numId w:val="22"/>
        </w:numPr>
        <w:tabs>
          <w:tab w:val="left" w:pos="851"/>
        </w:tabs>
        <w:spacing w:after="0" w:line="360" w:lineRule="auto"/>
        <w:ind w:left="0" w:firstLine="709"/>
        <w:jc w:val="both"/>
        <w:rPr>
          <w:color w:val="000000" w:themeColor="text1"/>
        </w:rPr>
      </w:pPr>
      <w:r w:rsidRPr="00CC5A4C">
        <w:rPr>
          <w:color w:val="000000" w:themeColor="text1"/>
        </w:rPr>
        <w:t xml:space="preserve">Проведение консультаций по вопросам трудоустройства и карьерного продвижения со студентами и выпускниками происходит еженедельно по утвержденному графику (Вт., Чт. </w:t>
      </w:r>
      <w:r w:rsidR="007D3D7C" w:rsidRPr="00CC5A4C">
        <w:rPr>
          <w:color w:val="000000" w:themeColor="text1"/>
        </w:rPr>
        <w:t xml:space="preserve">с </w:t>
      </w:r>
      <w:r w:rsidRPr="00CC5A4C">
        <w:rPr>
          <w:color w:val="000000" w:themeColor="text1"/>
        </w:rPr>
        <w:t xml:space="preserve">12.00 до 13.00). За 2014-2015 </w:t>
      </w:r>
      <w:proofErr w:type="spellStart"/>
      <w:r w:rsidRPr="00CC5A4C">
        <w:rPr>
          <w:color w:val="000000" w:themeColor="text1"/>
        </w:rPr>
        <w:t>у.г</w:t>
      </w:r>
      <w:proofErr w:type="spellEnd"/>
      <w:r w:rsidRPr="00CC5A4C">
        <w:rPr>
          <w:color w:val="000000" w:themeColor="text1"/>
        </w:rPr>
        <w:t>. консультационные услуги оказаны 412 студентам.</w:t>
      </w:r>
    </w:p>
    <w:p w:rsidR="00E56D16" w:rsidRPr="00CC5A4C" w:rsidRDefault="00E56D16" w:rsidP="00D26A14">
      <w:pPr>
        <w:pStyle w:val="a4"/>
        <w:numPr>
          <w:ilvl w:val="0"/>
          <w:numId w:val="22"/>
        </w:numPr>
        <w:tabs>
          <w:tab w:val="left" w:pos="851"/>
        </w:tabs>
        <w:spacing w:after="0" w:line="360" w:lineRule="auto"/>
        <w:ind w:left="0" w:firstLine="709"/>
        <w:jc w:val="both"/>
        <w:rPr>
          <w:color w:val="000000" w:themeColor="text1"/>
        </w:rPr>
      </w:pPr>
      <w:r w:rsidRPr="00CC5A4C">
        <w:rPr>
          <w:color w:val="000000" w:themeColor="text1"/>
        </w:rPr>
        <w:t>Совместные мероприятия с представителями СОГКУ «Центр занятости населения города Смоленска». В течение 2014-2015 у</w:t>
      </w:r>
      <w:r w:rsidR="00407D56" w:rsidRPr="00CC5A4C">
        <w:rPr>
          <w:color w:val="000000" w:themeColor="text1"/>
        </w:rPr>
        <w:t>ч</w:t>
      </w:r>
      <w:r w:rsidRPr="00CC5A4C">
        <w:rPr>
          <w:color w:val="000000" w:themeColor="text1"/>
        </w:rPr>
        <w:t>.</w:t>
      </w:r>
      <w:r w:rsidR="00FA5A6A" w:rsidRPr="00CC5A4C">
        <w:rPr>
          <w:color w:val="000000" w:themeColor="text1"/>
        </w:rPr>
        <w:t xml:space="preserve"> </w:t>
      </w:r>
      <w:r w:rsidRPr="00CC5A4C">
        <w:rPr>
          <w:color w:val="000000" w:themeColor="text1"/>
        </w:rPr>
        <w:t xml:space="preserve">г. было проведено 11 встреч с участием около 1200 студентов всех курсов обучения. </w:t>
      </w:r>
      <w:proofErr w:type="gramStart"/>
      <w:r w:rsidRPr="00CC5A4C">
        <w:rPr>
          <w:color w:val="000000" w:themeColor="text1"/>
        </w:rPr>
        <w:t>Сотрудники СОГКУ «Центр занятости населения города Смоленска» проинформировали участников встречи о государственных услугах в области содействия занятости населения в Смоленской области; об осуществлении социальных выплат безработным гражданам; организации временного трудоустройства несовершеннолетних граждан в возрасте от 14 до 18 лет в свободное от учёбы время; содействии</w:t>
      </w:r>
      <w:r w:rsidR="00FA5A6A" w:rsidRPr="00CC5A4C">
        <w:rPr>
          <w:color w:val="000000" w:themeColor="text1"/>
        </w:rPr>
        <w:t xml:space="preserve"> </w:t>
      </w:r>
      <w:proofErr w:type="spellStart"/>
      <w:r w:rsidRPr="00CC5A4C">
        <w:rPr>
          <w:color w:val="000000" w:themeColor="text1"/>
        </w:rPr>
        <w:t>самозанятости</w:t>
      </w:r>
      <w:proofErr w:type="spellEnd"/>
      <w:r w:rsidRPr="00CC5A4C">
        <w:rPr>
          <w:color w:val="000000" w:themeColor="text1"/>
        </w:rPr>
        <w:t xml:space="preserve"> безработных граждан; правовых аспектах трудоустройства.</w:t>
      </w:r>
      <w:proofErr w:type="gramEnd"/>
    </w:p>
    <w:p w:rsidR="00E56D16" w:rsidRPr="00CC5A4C" w:rsidRDefault="00E56D16" w:rsidP="00D26A14">
      <w:pPr>
        <w:pStyle w:val="a4"/>
        <w:numPr>
          <w:ilvl w:val="0"/>
          <w:numId w:val="22"/>
        </w:numPr>
        <w:tabs>
          <w:tab w:val="left" w:pos="851"/>
        </w:tabs>
        <w:spacing w:after="0" w:line="360" w:lineRule="auto"/>
        <w:ind w:left="0" w:firstLine="709"/>
        <w:jc w:val="both"/>
        <w:rPr>
          <w:color w:val="000000" w:themeColor="text1"/>
        </w:rPr>
      </w:pPr>
      <w:r w:rsidRPr="00CC5A4C">
        <w:rPr>
          <w:color w:val="000000" w:themeColor="text1"/>
        </w:rPr>
        <w:t>Консультационные услуги по подготовке пакета документов для трудоустройства осуществляются менеджером Центра РК по обращению студентов и выпускников. За отчетный период помощь в формировании пакета документов была оказана 282 студентам.</w:t>
      </w:r>
    </w:p>
    <w:p w:rsidR="009E7015" w:rsidRPr="00CC5A4C" w:rsidRDefault="00E56D16" w:rsidP="00D26A14">
      <w:pPr>
        <w:pStyle w:val="a4"/>
        <w:numPr>
          <w:ilvl w:val="0"/>
          <w:numId w:val="22"/>
        </w:numPr>
        <w:spacing w:after="0" w:line="360" w:lineRule="auto"/>
        <w:ind w:left="0" w:firstLine="709"/>
        <w:jc w:val="both"/>
        <w:rPr>
          <w:color w:val="000000" w:themeColor="text1"/>
        </w:rPr>
      </w:pPr>
      <w:proofErr w:type="spellStart"/>
      <w:r w:rsidRPr="00CC5A4C">
        <w:rPr>
          <w:color w:val="000000" w:themeColor="text1"/>
        </w:rPr>
        <w:t>Профориентационное</w:t>
      </w:r>
      <w:proofErr w:type="spellEnd"/>
      <w:r w:rsidRPr="00CC5A4C">
        <w:rPr>
          <w:color w:val="000000" w:themeColor="text1"/>
        </w:rPr>
        <w:t xml:space="preserve"> консультирование в Центре профориентации и жизненной навигации СмолАПО. </w:t>
      </w:r>
    </w:p>
    <w:p w:rsidR="00E56D16" w:rsidRPr="00CC5A4C" w:rsidRDefault="009E7015" w:rsidP="009E7015">
      <w:pPr>
        <w:spacing w:after="0" w:line="360" w:lineRule="auto"/>
        <w:jc w:val="both"/>
        <w:rPr>
          <w:color w:val="000000" w:themeColor="text1"/>
        </w:rPr>
      </w:pPr>
      <w:r w:rsidRPr="00CC5A4C">
        <w:rPr>
          <w:color w:val="000000" w:themeColor="text1"/>
        </w:rPr>
        <w:t>Цель -</w:t>
      </w:r>
      <w:r w:rsidR="001F79AB" w:rsidRPr="00CC5A4C">
        <w:rPr>
          <w:color w:val="000000" w:themeColor="text1"/>
        </w:rPr>
        <w:t xml:space="preserve"> </w:t>
      </w:r>
      <w:r w:rsidR="00E56D16" w:rsidRPr="00CC5A4C">
        <w:rPr>
          <w:color w:val="000000" w:themeColor="text1"/>
        </w:rPr>
        <w:t xml:space="preserve">организация </w:t>
      </w:r>
      <w:proofErr w:type="spellStart"/>
      <w:r w:rsidR="00E56D16" w:rsidRPr="00CC5A4C">
        <w:rPr>
          <w:color w:val="000000" w:themeColor="text1"/>
        </w:rPr>
        <w:t>профориентационной</w:t>
      </w:r>
      <w:proofErr w:type="spellEnd"/>
      <w:r w:rsidR="00E56D16" w:rsidRPr="00CC5A4C">
        <w:rPr>
          <w:color w:val="000000" w:themeColor="text1"/>
        </w:rPr>
        <w:t xml:space="preserve"> деятельности с </w:t>
      </w:r>
      <w:proofErr w:type="gramStart"/>
      <w:r w:rsidR="00E56D16" w:rsidRPr="00CC5A4C">
        <w:rPr>
          <w:color w:val="000000" w:themeColor="text1"/>
        </w:rPr>
        <w:t>обучающимися</w:t>
      </w:r>
      <w:proofErr w:type="gramEnd"/>
      <w:r w:rsidR="00E56D16" w:rsidRPr="00CC5A4C">
        <w:rPr>
          <w:color w:val="000000" w:themeColor="text1"/>
        </w:rPr>
        <w:t xml:space="preserve"> с учетом их потребностей, возможностей, а так же </w:t>
      </w:r>
      <w:r w:rsidRPr="00CC5A4C">
        <w:rPr>
          <w:color w:val="000000" w:themeColor="text1"/>
        </w:rPr>
        <w:t xml:space="preserve">с учётом </w:t>
      </w:r>
      <w:r w:rsidR="00E56D16" w:rsidRPr="00CC5A4C">
        <w:rPr>
          <w:color w:val="000000" w:themeColor="text1"/>
        </w:rPr>
        <w:t xml:space="preserve">требований рынка </w:t>
      </w:r>
      <w:r w:rsidR="00E56D16" w:rsidRPr="00CC5A4C">
        <w:rPr>
          <w:color w:val="000000" w:themeColor="text1"/>
        </w:rPr>
        <w:lastRenderedPageBreak/>
        <w:t xml:space="preserve">труда и социально - экономических условий нашего региона. В рамках </w:t>
      </w:r>
      <w:proofErr w:type="spellStart"/>
      <w:r w:rsidR="00E56D16" w:rsidRPr="00CC5A4C">
        <w:rPr>
          <w:color w:val="000000" w:themeColor="text1"/>
        </w:rPr>
        <w:t>профориентационной</w:t>
      </w:r>
      <w:proofErr w:type="spellEnd"/>
      <w:r w:rsidR="00E56D16" w:rsidRPr="00CC5A4C">
        <w:rPr>
          <w:color w:val="000000" w:themeColor="text1"/>
        </w:rPr>
        <w:t xml:space="preserve"> деятельности в 2014-2015 учебном году за услугами Центра обратилось 3615 абитуриента и 538 студентов и выпускников СмолАПО.</w:t>
      </w:r>
    </w:p>
    <w:p w:rsidR="00E56D16" w:rsidRPr="00CC5A4C" w:rsidRDefault="00E56D16" w:rsidP="00D26A14">
      <w:pPr>
        <w:pStyle w:val="a4"/>
        <w:numPr>
          <w:ilvl w:val="0"/>
          <w:numId w:val="22"/>
        </w:numPr>
        <w:spacing w:after="0" w:line="360" w:lineRule="auto"/>
        <w:ind w:left="0" w:firstLine="709"/>
        <w:jc w:val="both"/>
        <w:rPr>
          <w:color w:val="000000" w:themeColor="text1"/>
        </w:rPr>
      </w:pPr>
      <w:r w:rsidRPr="00CC5A4C">
        <w:rPr>
          <w:color w:val="000000" w:themeColor="text1"/>
        </w:rPr>
        <w:t>Проведение он</w:t>
      </w:r>
      <w:r w:rsidR="009E7015" w:rsidRPr="00CC5A4C">
        <w:rPr>
          <w:color w:val="000000" w:themeColor="text1"/>
        </w:rPr>
        <w:t>-</w:t>
      </w:r>
      <w:proofErr w:type="spellStart"/>
      <w:r w:rsidRPr="00CC5A4C">
        <w:rPr>
          <w:color w:val="000000" w:themeColor="text1"/>
        </w:rPr>
        <w:t>лайн</w:t>
      </w:r>
      <w:proofErr w:type="spellEnd"/>
      <w:r w:rsidRPr="00CC5A4C">
        <w:rPr>
          <w:color w:val="000000" w:themeColor="text1"/>
        </w:rPr>
        <w:t xml:space="preserve"> консультаций в группе Центра РК в социальных сетях. За отчетный период консультационные услуги предоставлены 567 студентам.</w:t>
      </w:r>
    </w:p>
    <w:p w:rsidR="00E56D16" w:rsidRPr="00CC5A4C" w:rsidRDefault="00E56D16" w:rsidP="00E56D16">
      <w:pPr>
        <w:pStyle w:val="Default"/>
        <w:suppressAutoHyphens/>
        <w:spacing w:line="360" w:lineRule="auto"/>
        <w:ind w:firstLine="709"/>
        <w:jc w:val="both"/>
        <w:rPr>
          <w:color w:val="000000" w:themeColor="text1"/>
          <w:sz w:val="28"/>
          <w:szCs w:val="28"/>
        </w:rPr>
      </w:pPr>
      <w:r w:rsidRPr="00CC5A4C">
        <w:rPr>
          <w:color w:val="000000" w:themeColor="text1"/>
          <w:sz w:val="28"/>
          <w:szCs w:val="28"/>
        </w:rPr>
        <w:t xml:space="preserve">В </w:t>
      </w:r>
      <w:proofErr w:type="spellStart"/>
      <w:r w:rsidRPr="00CC5A4C">
        <w:rPr>
          <w:color w:val="000000" w:themeColor="text1"/>
          <w:sz w:val="28"/>
          <w:szCs w:val="28"/>
        </w:rPr>
        <w:t>Сафоновском</w:t>
      </w:r>
      <w:proofErr w:type="spellEnd"/>
      <w:r w:rsidRPr="00CC5A4C">
        <w:rPr>
          <w:color w:val="000000" w:themeColor="text1"/>
          <w:sz w:val="28"/>
          <w:szCs w:val="28"/>
        </w:rPr>
        <w:t xml:space="preserve"> филиале Академии в 2014-2015 учебном году консультационная работа проведена с 62 студентам в рамках  следующих форм деятельности:</w:t>
      </w:r>
    </w:p>
    <w:p w:rsidR="00E56D16" w:rsidRPr="00CC5A4C" w:rsidRDefault="00E56D16" w:rsidP="00D26A14">
      <w:pPr>
        <w:pStyle w:val="a4"/>
        <w:numPr>
          <w:ilvl w:val="0"/>
          <w:numId w:val="23"/>
        </w:numPr>
        <w:tabs>
          <w:tab w:val="left" w:pos="851"/>
        </w:tabs>
        <w:suppressAutoHyphens/>
        <w:autoSpaceDE w:val="0"/>
        <w:autoSpaceDN w:val="0"/>
        <w:adjustRightInd w:val="0"/>
        <w:spacing w:after="0" w:line="360" w:lineRule="auto"/>
        <w:ind w:left="0" w:firstLine="709"/>
        <w:jc w:val="both"/>
        <w:rPr>
          <w:color w:val="000000" w:themeColor="text1"/>
        </w:rPr>
      </w:pPr>
      <w:r w:rsidRPr="00CC5A4C">
        <w:rPr>
          <w:color w:val="000000" w:themeColor="text1"/>
        </w:rPr>
        <w:t>проведение консультаций по организации мест  практики,  будущего трудоустройства;</w:t>
      </w:r>
    </w:p>
    <w:p w:rsidR="00E56D16" w:rsidRPr="00CC5A4C" w:rsidRDefault="00E56D16" w:rsidP="00D26A14">
      <w:pPr>
        <w:pStyle w:val="a4"/>
        <w:numPr>
          <w:ilvl w:val="0"/>
          <w:numId w:val="23"/>
        </w:numPr>
        <w:tabs>
          <w:tab w:val="left" w:pos="851"/>
        </w:tabs>
        <w:suppressAutoHyphens/>
        <w:autoSpaceDE w:val="0"/>
        <w:autoSpaceDN w:val="0"/>
        <w:adjustRightInd w:val="0"/>
        <w:spacing w:after="0" w:line="360" w:lineRule="auto"/>
        <w:ind w:left="0" w:firstLine="709"/>
        <w:jc w:val="both"/>
        <w:rPr>
          <w:color w:val="000000" w:themeColor="text1"/>
        </w:rPr>
      </w:pPr>
      <w:r w:rsidRPr="00CC5A4C">
        <w:rPr>
          <w:color w:val="000000" w:themeColor="text1"/>
        </w:rPr>
        <w:t>встречи студентов с бывшими выпускниками, добившимися карьерного роста и работающими на предприятиях в рамках комплексного ознакомления студентов со своей будущей профессией и условиями труда.</w:t>
      </w:r>
    </w:p>
    <w:p w:rsidR="00E56D16" w:rsidRPr="00CC5A4C" w:rsidRDefault="00E56D16" w:rsidP="00E56D16">
      <w:pPr>
        <w:spacing w:after="0" w:line="360" w:lineRule="auto"/>
        <w:ind w:firstLine="709"/>
        <w:jc w:val="both"/>
        <w:rPr>
          <w:b/>
          <w:color w:val="000000" w:themeColor="text1"/>
        </w:rPr>
      </w:pPr>
      <w:r w:rsidRPr="00CC5A4C">
        <w:rPr>
          <w:b/>
          <w:color w:val="000000" w:themeColor="text1"/>
        </w:rPr>
        <w:t>Разработка методических материалов по вопросам трудоустройства выпускников.</w:t>
      </w:r>
    </w:p>
    <w:p w:rsidR="00E56D16" w:rsidRPr="00CC5A4C" w:rsidRDefault="00E56D16" w:rsidP="00E56D16">
      <w:pPr>
        <w:spacing w:after="0" w:line="360" w:lineRule="auto"/>
        <w:ind w:firstLine="709"/>
        <w:jc w:val="both"/>
        <w:rPr>
          <w:color w:val="000000" w:themeColor="text1"/>
        </w:rPr>
      </w:pPr>
      <w:r w:rsidRPr="00CC5A4C">
        <w:rPr>
          <w:color w:val="000000" w:themeColor="text1"/>
        </w:rPr>
        <w:t>Центром РК за 2014-2015 учебный год для студентов и выпускников были разработаны следующие методические материалы:</w:t>
      </w:r>
    </w:p>
    <w:p w:rsidR="00E56D16" w:rsidRPr="00CC5A4C" w:rsidRDefault="00E56D16" w:rsidP="00D26A14">
      <w:pPr>
        <w:pStyle w:val="a4"/>
        <w:numPr>
          <w:ilvl w:val="0"/>
          <w:numId w:val="24"/>
        </w:numPr>
        <w:spacing w:after="0" w:line="360" w:lineRule="auto"/>
        <w:ind w:left="0" w:firstLine="709"/>
        <w:jc w:val="both"/>
        <w:rPr>
          <w:color w:val="000000" w:themeColor="text1"/>
        </w:rPr>
      </w:pPr>
      <w:r w:rsidRPr="00CC5A4C">
        <w:rPr>
          <w:color w:val="000000" w:themeColor="text1"/>
        </w:rPr>
        <w:t xml:space="preserve">ноябрь 2014г. – методическое пособие «Собеседование – переговоры/экзамен?» (1,25 </w:t>
      </w:r>
      <w:proofErr w:type="spellStart"/>
      <w:r w:rsidRPr="00CC5A4C">
        <w:rPr>
          <w:color w:val="000000" w:themeColor="text1"/>
        </w:rPr>
        <w:t>п.</w:t>
      </w:r>
      <w:proofErr w:type="gramStart"/>
      <w:r w:rsidRPr="00CC5A4C">
        <w:rPr>
          <w:color w:val="000000" w:themeColor="text1"/>
        </w:rPr>
        <w:t>л</w:t>
      </w:r>
      <w:proofErr w:type="spellEnd"/>
      <w:proofErr w:type="gramEnd"/>
      <w:r w:rsidRPr="00CC5A4C">
        <w:rPr>
          <w:color w:val="000000" w:themeColor="text1"/>
        </w:rPr>
        <w:t xml:space="preserve">.). Данное методическое пособие поможет молодому специалисту разобраться во всех тонкостях прохождения собеседования, узнать, как правильно преподнести себя потенциальному работодателю, как вести диалог и отстаивать свои интересы. Пособие дает ценные советы для успешного прохождения собеседования, объясняет, что делать и как  себя вести, если вам отказали. Авторы: </w:t>
      </w:r>
      <w:r w:rsidR="007D3D7C" w:rsidRPr="00CC5A4C">
        <w:rPr>
          <w:color w:val="000000" w:themeColor="text1"/>
        </w:rPr>
        <w:t>Д.С. </w:t>
      </w:r>
      <w:proofErr w:type="spellStart"/>
      <w:r w:rsidRPr="00CC5A4C">
        <w:rPr>
          <w:color w:val="000000" w:themeColor="text1"/>
        </w:rPr>
        <w:t>Хнычева</w:t>
      </w:r>
      <w:proofErr w:type="spellEnd"/>
      <w:r w:rsidRPr="00CC5A4C">
        <w:rPr>
          <w:color w:val="000000" w:themeColor="text1"/>
        </w:rPr>
        <w:t xml:space="preserve"> (зам. директора </w:t>
      </w:r>
      <w:proofErr w:type="gramStart"/>
      <w:r w:rsidRPr="00CC5A4C">
        <w:rPr>
          <w:color w:val="000000" w:themeColor="text1"/>
        </w:rPr>
        <w:t>по</w:t>
      </w:r>
      <w:proofErr w:type="gramEnd"/>
      <w:r w:rsidRPr="00CC5A4C">
        <w:rPr>
          <w:color w:val="000000" w:themeColor="text1"/>
        </w:rPr>
        <w:t xml:space="preserve"> ИД и СПРС), </w:t>
      </w:r>
      <w:r w:rsidR="007D3D7C" w:rsidRPr="00CC5A4C">
        <w:rPr>
          <w:color w:val="000000" w:themeColor="text1"/>
        </w:rPr>
        <w:t>Т.С. </w:t>
      </w:r>
      <w:proofErr w:type="spellStart"/>
      <w:r w:rsidRPr="00CC5A4C">
        <w:rPr>
          <w:color w:val="000000" w:themeColor="text1"/>
        </w:rPr>
        <w:t>Никонорова</w:t>
      </w:r>
      <w:proofErr w:type="spellEnd"/>
      <w:r w:rsidRPr="00CC5A4C">
        <w:rPr>
          <w:color w:val="000000" w:themeColor="text1"/>
        </w:rPr>
        <w:t xml:space="preserve"> (</w:t>
      </w:r>
      <w:proofErr w:type="spellStart"/>
      <w:r w:rsidRPr="00CC5A4C">
        <w:rPr>
          <w:color w:val="000000" w:themeColor="text1"/>
        </w:rPr>
        <w:t>Панаськина</w:t>
      </w:r>
      <w:proofErr w:type="spellEnd"/>
      <w:r w:rsidRPr="00CC5A4C">
        <w:rPr>
          <w:color w:val="000000" w:themeColor="text1"/>
        </w:rPr>
        <w:t>) (руководитель Центра РК). Пособие разработано для студентов и выпускников СмолАПО.</w:t>
      </w:r>
    </w:p>
    <w:p w:rsidR="00E56D16" w:rsidRPr="00CC5A4C" w:rsidRDefault="00E56D16" w:rsidP="00D26A14">
      <w:pPr>
        <w:pStyle w:val="a4"/>
        <w:numPr>
          <w:ilvl w:val="0"/>
          <w:numId w:val="24"/>
        </w:numPr>
        <w:spacing w:after="0" w:line="360" w:lineRule="auto"/>
        <w:ind w:left="0" w:firstLine="709"/>
        <w:jc w:val="both"/>
        <w:rPr>
          <w:color w:val="000000" w:themeColor="text1"/>
        </w:rPr>
      </w:pPr>
      <w:r w:rsidRPr="00CC5A4C">
        <w:rPr>
          <w:color w:val="000000" w:themeColor="text1"/>
        </w:rPr>
        <w:t>февраль 2015</w:t>
      </w:r>
      <w:r w:rsidR="00407D56" w:rsidRPr="00CC5A4C">
        <w:rPr>
          <w:color w:val="000000" w:themeColor="text1"/>
        </w:rPr>
        <w:t xml:space="preserve"> </w:t>
      </w:r>
      <w:r w:rsidRPr="00CC5A4C">
        <w:rPr>
          <w:color w:val="000000" w:themeColor="text1"/>
        </w:rPr>
        <w:t>г. – методическое пособие «Как стать «своим» в новом коллективе» (1,31п.</w:t>
      </w:r>
      <w:proofErr w:type="gramStart"/>
      <w:r w:rsidRPr="00CC5A4C">
        <w:rPr>
          <w:color w:val="000000" w:themeColor="text1"/>
        </w:rPr>
        <w:t>л</w:t>
      </w:r>
      <w:proofErr w:type="gramEnd"/>
      <w:r w:rsidRPr="00CC5A4C">
        <w:rPr>
          <w:color w:val="000000" w:themeColor="text1"/>
        </w:rPr>
        <w:t xml:space="preserve">.). Данное методическое пособие поможет </w:t>
      </w:r>
      <w:r w:rsidRPr="00CC5A4C">
        <w:rPr>
          <w:color w:val="000000" w:themeColor="text1"/>
        </w:rPr>
        <w:lastRenderedPageBreak/>
        <w:t xml:space="preserve">выпускнику справиться с адаптацией на новом рабочем месте, даст ценные советы о работе в новом коллективе, объяснит чего стоит опасаться и кому следует доверять. Авторы: </w:t>
      </w:r>
      <w:r w:rsidR="007D3D7C" w:rsidRPr="00CC5A4C">
        <w:rPr>
          <w:color w:val="000000" w:themeColor="text1"/>
        </w:rPr>
        <w:t>Т.С. </w:t>
      </w:r>
      <w:proofErr w:type="spellStart"/>
      <w:r w:rsidRPr="00CC5A4C">
        <w:rPr>
          <w:color w:val="000000" w:themeColor="text1"/>
        </w:rPr>
        <w:t>Никонорова</w:t>
      </w:r>
      <w:proofErr w:type="spellEnd"/>
      <w:r w:rsidRPr="00CC5A4C">
        <w:rPr>
          <w:color w:val="000000" w:themeColor="text1"/>
        </w:rPr>
        <w:t xml:space="preserve"> (</w:t>
      </w:r>
      <w:proofErr w:type="spellStart"/>
      <w:r w:rsidRPr="00CC5A4C">
        <w:rPr>
          <w:color w:val="000000" w:themeColor="text1"/>
        </w:rPr>
        <w:t>Панаськина</w:t>
      </w:r>
      <w:proofErr w:type="spellEnd"/>
      <w:r w:rsidRPr="00CC5A4C">
        <w:rPr>
          <w:color w:val="000000" w:themeColor="text1"/>
        </w:rPr>
        <w:t>) (руководитель Центра РК). Разработано пособие для студентов и выпускников СмолАПО.</w:t>
      </w:r>
    </w:p>
    <w:p w:rsidR="00E56D16" w:rsidRPr="00CC5A4C" w:rsidRDefault="00E56D16" w:rsidP="00D26A14">
      <w:pPr>
        <w:pStyle w:val="a4"/>
        <w:numPr>
          <w:ilvl w:val="0"/>
          <w:numId w:val="24"/>
        </w:numPr>
        <w:spacing w:after="0" w:line="360" w:lineRule="auto"/>
        <w:ind w:left="0" w:firstLine="709"/>
        <w:jc w:val="both"/>
        <w:rPr>
          <w:color w:val="000000" w:themeColor="text1"/>
        </w:rPr>
      </w:pPr>
      <w:r w:rsidRPr="00CC5A4C">
        <w:rPr>
          <w:color w:val="000000" w:themeColor="text1"/>
        </w:rPr>
        <w:t>март 2015г. – методические рекомендации по разработке индивидуальных перспективных планов  профессионального развития выпускников (1,44п.</w:t>
      </w:r>
      <w:proofErr w:type="gramStart"/>
      <w:r w:rsidRPr="00CC5A4C">
        <w:rPr>
          <w:color w:val="000000" w:themeColor="text1"/>
        </w:rPr>
        <w:t>л</w:t>
      </w:r>
      <w:proofErr w:type="gramEnd"/>
      <w:r w:rsidRPr="00CC5A4C">
        <w:rPr>
          <w:color w:val="000000" w:themeColor="text1"/>
        </w:rPr>
        <w:t>.).</w:t>
      </w:r>
      <w:r w:rsidR="009E7015" w:rsidRPr="00CC5A4C">
        <w:rPr>
          <w:color w:val="000000" w:themeColor="text1"/>
        </w:rPr>
        <w:t xml:space="preserve"> </w:t>
      </w:r>
      <w:r w:rsidRPr="00CC5A4C">
        <w:rPr>
          <w:color w:val="000000" w:themeColor="text1"/>
        </w:rPr>
        <w:t xml:space="preserve">Данные методические рекомендации направлены на расширение представлений специалистов Центров (служб) содействия трудоустройству выпускников профессиональных образовательных организаций Смоленской области о содержании и особенностях заполнения индивидуального плана профессионального развития выпускника. Авторы: </w:t>
      </w:r>
      <w:r w:rsidR="007D3D7C" w:rsidRPr="00CC5A4C">
        <w:rPr>
          <w:color w:val="000000" w:themeColor="text1"/>
        </w:rPr>
        <w:t>Д.С. </w:t>
      </w:r>
      <w:proofErr w:type="spellStart"/>
      <w:r w:rsidRPr="00CC5A4C">
        <w:rPr>
          <w:color w:val="000000" w:themeColor="text1"/>
        </w:rPr>
        <w:t>Хнычева</w:t>
      </w:r>
      <w:proofErr w:type="spellEnd"/>
      <w:r w:rsidRPr="00CC5A4C">
        <w:rPr>
          <w:color w:val="000000" w:themeColor="text1"/>
        </w:rPr>
        <w:t xml:space="preserve"> (зам. директора </w:t>
      </w:r>
      <w:proofErr w:type="gramStart"/>
      <w:r w:rsidRPr="00CC5A4C">
        <w:rPr>
          <w:color w:val="000000" w:themeColor="text1"/>
        </w:rPr>
        <w:t>по</w:t>
      </w:r>
      <w:proofErr w:type="gramEnd"/>
      <w:r w:rsidRPr="00CC5A4C">
        <w:rPr>
          <w:color w:val="000000" w:themeColor="text1"/>
        </w:rPr>
        <w:t xml:space="preserve"> ИД и СПРС), </w:t>
      </w:r>
      <w:r w:rsidR="007D3D7C" w:rsidRPr="00CC5A4C">
        <w:rPr>
          <w:color w:val="000000" w:themeColor="text1"/>
        </w:rPr>
        <w:t>Т.С. </w:t>
      </w:r>
      <w:proofErr w:type="spellStart"/>
      <w:r w:rsidRPr="00CC5A4C">
        <w:rPr>
          <w:color w:val="000000" w:themeColor="text1"/>
        </w:rPr>
        <w:t>Никонорова</w:t>
      </w:r>
      <w:proofErr w:type="spellEnd"/>
      <w:r w:rsidRPr="00CC5A4C">
        <w:rPr>
          <w:color w:val="000000" w:themeColor="text1"/>
        </w:rPr>
        <w:t xml:space="preserve"> (</w:t>
      </w:r>
      <w:proofErr w:type="spellStart"/>
      <w:r w:rsidRPr="00CC5A4C">
        <w:rPr>
          <w:color w:val="000000" w:themeColor="text1"/>
        </w:rPr>
        <w:t>Панаськина</w:t>
      </w:r>
      <w:proofErr w:type="spellEnd"/>
      <w:r w:rsidRPr="00CC5A4C">
        <w:rPr>
          <w:color w:val="000000" w:themeColor="text1"/>
        </w:rPr>
        <w:t>) (руководитель Центра РК). Методические рекомендации разработаны для студентов и выпускников СмолАПО.</w:t>
      </w:r>
    </w:p>
    <w:p w:rsidR="00E56D16" w:rsidRPr="00CC5A4C" w:rsidRDefault="00E56D16" w:rsidP="00D26A14">
      <w:pPr>
        <w:pStyle w:val="a4"/>
        <w:numPr>
          <w:ilvl w:val="0"/>
          <w:numId w:val="24"/>
        </w:numPr>
        <w:tabs>
          <w:tab w:val="left" w:pos="851"/>
        </w:tabs>
        <w:spacing w:after="0" w:line="360" w:lineRule="auto"/>
        <w:ind w:left="0" w:firstLine="709"/>
        <w:jc w:val="both"/>
        <w:rPr>
          <w:color w:val="000000" w:themeColor="text1"/>
        </w:rPr>
      </w:pPr>
      <w:r w:rsidRPr="00CC5A4C">
        <w:rPr>
          <w:color w:val="000000" w:themeColor="text1"/>
        </w:rPr>
        <w:t>сентябрь 2014</w:t>
      </w:r>
      <w:r w:rsidR="007D3D7C" w:rsidRPr="00CC5A4C">
        <w:rPr>
          <w:color w:val="000000" w:themeColor="text1"/>
        </w:rPr>
        <w:t> </w:t>
      </w:r>
      <w:r w:rsidRPr="00CC5A4C">
        <w:rPr>
          <w:color w:val="000000" w:themeColor="text1"/>
        </w:rPr>
        <w:t xml:space="preserve">г. – в </w:t>
      </w:r>
      <w:proofErr w:type="spellStart"/>
      <w:r w:rsidRPr="00CC5A4C">
        <w:rPr>
          <w:color w:val="000000" w:themeColor="text1"/>
        </w:rPr>
        <w:t>Сафоновском</w:t>
      </w:r>
      <w:proofErr w:type="spellEnd"/>
      <w:r w:rsidRPr="00CC5A4C">
        <w:rPr>
          <w:color w:val="000000" w:themeColor="text1"/>
        </w:rPr>
        <w:t xml:space="preserve"> филиале ОГБПОУ СмолАПО разработаны методические рекомендации для проведения классных часов «Как добиться успеха в профессии» (2 </w:t>
      </w:r>
      <w:proofErr w:type="spellStart"/>
      <w:r w:rsidRPr="00CC5A4C">
        <w:rPr>
          <w:color w:val="000000" w:themeColor="text1"/>
        </w:rPr>
        <w:t>п.</w:t>
      </w:r>
      <w:proofErr w:type="gramStart"/>
      <w:r w:rsidRPr="00CC5A4C">
        <w:rPr>
          <w:color w:val="000000" w:themeColor="text1"/>
        </w:rPr>
        <w:t>л</w:t>
      </w:r>
      <w:proofErr w:type="spellEnd"/>
      <w:proofErr w:type="gramEnd"/>
      <w:r w:rsidRPr="00CC5A4C">
        <w:rPr>
          <w:color w:val="000000" w:themeColor="text1"/>
        </w:rPr>
        <w:t xml:space="preserve">.). Авторы: </w:t>
      </w:r>
      <w:r w:rsidR="007D3D7C" w:rsidRPr="00CC5A4C">
        <w:rPr>
          <w:color w:val="000000" w:themeColor="text1"/>
        </w:rPr>
        <w:t>О.Н. </w:t>
      </w:r>
      <w:proofErr w:type="spellStart"/>
      <w:r w:rsidRPr="00CC5A4C">
        <w:rPr>
          <w:color w:val="000000" w:themeColor="text1"/>
        </w:rPr>
        <w:t>Оксентюк</w:t>
      </w:r>
      <w:proofErr w:type="spellEnd"/>
      <w:r w:rsidRPr="00CC5A4C">
        <w:rPr>
          <w:color w:val="000000" w:themeColor="text1"/>
        </w:rPr>
        <w:t xml:space="preserve"> (руководитель Центра РК – </w:t>
      </w:r>
      <w:proofErr w:type="spellStart"/>
      <w:r w:rsidRPr="00CC5A4C">
        <w:rPr>
          <w:color w:val="000000" w:themeColor="text1"/>
        </w:rPr>
        <w:t>Сафоновский</w:t>
      </w:r>
      <w:proofErr w:type="spellEnd"/>
      <w:r w:rsidRPr="00CC5A4C">
        <w:rPr>
          <w:color w:val="000000" w:themeColor="text1"/>
        </w:rPr>
        <w:t xml:space="preserve"> филиал).</w:t>
      </w:r>
    </w:p>
    <w:p w:rsidR="00E56D16" w:rsidRPr="00CC5A4C" w:rsidRDefault="00E56D16" w:rsidP="00E56D16">
      <w:pPr>
        <w:pStyle w:val="Default"/>
        <w:spacing w:line="360" w:lineRule="auto"/>
        <w:ind w:firstLine="709"/>
        <w:jc w:val="both"/>
        <w:rPr>
          <w:b/>
          <w:color w:val="000000" w:themeColor="text1"/>
          <w:sz w:val="28"/>
          <w:szCs w:val="28"/>
        </w:rPr>
      </w:pPr>
      <w:r w:rsidRPr="00CC5A4C">
        <w:rPr>
          <w:b/>
          <w:color w:val="000000" w:themeColor="text1"/>
          <w:sz w:val="28"/>
          <w:szCs w:val="28"/>
        </w:rPr>
        <w:t>Публикации материалов по вопросам трудоустройства выпускников и деятельности центра (службы): в печатных, телевизионных и электронных СМИ (включая сайт КЦСТ) и на радио (в том числе ресурсах ОО); в сборниках докладов, материалов конференций, семинаров и т.д.</w:t>
      </w:r>
    </w:p>
    <w:p w:rsidR="00E56D16" w:rsidRPr="00CC5A4C" w:rsidRDefault="00E56D16" w:rsidP="00E56D16">
      <w:pPr>
        <w:pStyle w:val="Default"/>
        <w:spacing w:line="360" w:lineRule="auto"/>
        <w:ind w:firstLine="709"/>
        <w:jc w:val="both"/>
        <w:rPr>
          <w:color w:val="000000" w:themeColor="text1"/>
          <w:sz w:val="28"/>
          <w:szCs w:val="28"/>
        </w:rPr>
      </w:pPr>
      <w:r w:rsidRPr="00CC5A4C">
        <w:rPr>
          <w:color w:val="000000" w:themeColor="text1"/>
          <w:sz w:val="28"/>
          <w:szCs w:val="28"/>
        </w:rPr>
        <w:t>По вопросам трудоустройства и деятельности Центра РК в СМИ были опубликованы следующие материалы:</w:t>
      </w:r>
    </w:p>
    <w:p w:rsidR="00E56D16" w:rsidRPr="00CC5A4C" w:rsidRDefault="00E56D16" w:rsidP="00D26A14">
      <w:pPr>
        <w:pStyle w:val="Default"/>
        <w:numPr>
          <w:ilvl w:val="0"/>
          <w:numId w:val="25"/>
        </w:numPr>
        <w:tabs>
          <w:tab w:val="left" w:pos="709"/>
          <w:tab w:val="left" w:pos="851"/>
          <w:tab w:val="left" w:pos="993"/>
        </w:tabs>
        <w:spacing w:line="360" w:lineRule="auto"/>
        <w:ind w:left="0" w:firstLine="709"/>
        <w:jc w:val="both"/>
        <w:rPr>
          <w:color w:val="000000" w:themeColor="text1"/>
          <w:sz w:val="28"/>
          <w:szCs w:val="28"/>
        </w:rPr>
      </w:pPr>
      <w:r w:rsidRPr="00CC5A4C">
        <w:rPr>
          <w:color w:val="000000" w:themeColor="text1"/>
          <w:sz w:val="28"/>
          <w:szCs w:val="28"/>
          <w:lang w:val="en-US"/>
        </w:rPr>
        <w:t>II</w:t>
      </w:r>
      <w:r w:rsidR="007D3D7C" w:rsidRPr="00CC5A4C">
        <w:rPr>
          <w:color w:val="000000" w:themeColor="text1"/>
          <w:sz w:val="28"/>
          <w:szCs w:val="28"/>
        </w:rPr>
        <w:t xml:space="preserve"> </w:t>
      </w:r>
      <w:r w:rsidRPr="00CC5A4C">
        <w:rPr>
          <w:color w:val="000000" w:themeColor="text1"/>
          <w:sz w:val="28"/>
          <w:szCs w:val="28"/>
        </w:rPr>
        <w:t>Всероссийский конкурс профессиональных достижений студентов, обучающихся по программам СПО «Профессионал будущего»:</w:t>
      </w:r>
    </w:p>
    <w:p w:rsidR="00E56D16" w:rsidRPr="00CC5A4C" w:rsidRDefault="00E56D16" w:rsidP="00D26A14">
      <w:pPr>
        <w:pStyle w:val="a4"/>
        <w:numPr>
          <w:ilvl w:val="0"/>
          <w:numId w:val="24"/>
        </w:numPr>
        <w:tabs>
          <w:tab w:val="left" w:pos="709"/>
          <w:tab w:val="left" w:pos="851"/>
          <w:tab w:val="left" w:pos="993"/>
        </w:tabs>
        <w:spacing w:after="0" w:line="360" w:lineRule="auto"/>
        <w:ind w:left="0" w:firstLine="709"/>
        <w:jc w:val="both"/>
        <w:rPr>
          <w:color w:val="000000" w:themeColor="text1"/>
        </w:rPr>
      </w:pPr>
      <w:r w:rsidRPr="00CC5A4C">
        <w:rPr>
          <w:color w:val="000000" w:themeColor="text1"/>
        </w:rPr>
        <w:t>04.09.2014г.</w:t>
      </w:r>
      <w:r w:rsidR="007D3D7C" w:rsidRPr="00CC5A4C">
        <w:rPr>
          <w:rFonts w:eastAsia="Times New Roman"/>
          <w:color w:val="000000" w:themeColor="text1"/>
          <w:lang w:eastAsia="ru-RU"/>
        </w:rPr>
        <w:t xml:space="preserve"> − </w:t>
      </w:r>
      <w:r w:rsidRPr="00CC5A4C">
        <w:rPr>
          <w:color w:val="000000" w:themeColor="text1"/>
        </w:rPr>
        <w:t xml:space="preserve"> публикация на сайте «</w:t>
      </w:r>
      <w:proofErr w:type="spellStart"/>
      <w:r w:rsidRPr="00CC5A4C">
        <w:rPr>
          <w:color w:val="000000" w:themeColor="text1"/>
          <w:lang w:val="en-US"/>
        </w:rPr>
        <w:t>SmolCity</w:t>
      </w:r>
      <w:proofErr w:type="spellEnd"/>
      <w:r w:rsidRPr="00CC5A4C">
        <w:rPr>
          <w:color w:val="000000" w:themeColor="text1"/>
        </w:rPr>
        <w:t xml:space="preserve">».Смоленские студенты будут бороться за звание «Профессионал будущего». </w:t>
      </w:r>
    </w:p>
    <w:p w:rsidR="00E56D16" w:rsidRPr="00CC5A4C" w:rsidRDefault="00C503C1" w:rsidP="00E56D16">
      <w:pPr>
        <w:tabs>
          <w:tab w:val="left" w:pos="709"/>
          <w:tab w:val="left" w:pos="851"/>
          <w:tab w:val="left" w:pos="993"/>
        </w:tabs>
        <w:spacing w:after="0" w:line="360" w:lineRule="auto"/>
        <w:ind w:firstLine="709"/>
        <w:jc w:val="both"/>
        <w:rPr>
          <w:color w:val="000000" w:themeColor="text1"/>
        </w:rPr>
      </w:pPr>
      <w:hyperlink r:id="rId15" w:history="1">
        <w:r w:rsidR="00E56D16" w:rsidRPr="00CC5A4C">
          <w:rPr>
            <w:rStyle w:val="a3"/>
            <w:color w:val="000000" w:themeColor="text1"/>
            <w:lang w:val="en-US"/>
          </w:rPr>
          <w:t>http</w:t>
        </w:r>
        <w:r w:rsidR="00E56D16" w:rsidRPr="00CC5A4C">
          <w:rPr>
            <w:rStyle w:val="a3"/>
            <w:color w:val="000000" w:themeColor="text1"/>
          </w:rPr>
          <w:t>://</w:t>
        </w:r>
        <w:r w:rsidR="00E56D16" w:rsidRPr="00CC5A4C">
          <w:rPr>
            <w:rStyle w:val="a3"/>
            <w:color w:val="000000" w:themeColor="text1"/>
            <w:lang w:val="en-US"/>
          </w:rPr>
          <w:t>www</w:t>
        </w:r>
        <w:r w:rsidR="00E56D16" w:rsidRPr="00CC5A4C">
          <w:rPr>
            <w:rStyle w:val="a3"/>
            <w:color w:val="000000" w:themeColor="text1"/>
          </w:rPr>
          <w:t>.</w:t>
        </w:r>
        <w:proofErr w:type="spellStart"/>
        <w:r w:rsidR="00E56D16" w:rsidRPr="00CC5A4C">
          <w:rPr>
            <w:rStyle w:val="a3"/>
            <w:color w:val="000000" w:themeColor="text1"/>
            <w:lang w:val="en-US"/>
          </w:rPr>
          <w:t>smolcity</w:t>
        </w:r>
        <w:proofErr w:type="spellEnd"/>
        <w:r w:rsidR="00E56D16" w:rsidRPr="00CC5A4C">
          <w:rPr>
            <w:rStyle w:val="a3"/>
            <w:color w:val="000000" w:themeColor="text1"/>
          </w:rPr>
          <w:t>.</w:t>
        </w:r>
        <w:proofErr w:type="spellStart"/>
        <w:r w:rsidR="00E56D16" w:rsidRPr="00CC5A4C">
          <w:rPr>
            <w:rStyle w:val="a3"/>
            <w:color w:val="000000" w:themeColor="text1"/>
            <w:lang w:val="en-US"/>
          </w:rPr>
          <w:t>ru</w:t>
        </w:r>
        <w:proofErr w:type="spellEnd"/>
        <w:r w:rsidR="00E56D16" w:rsidRPr="00CC5A4C">
          <w:rPr>
            <w:rStyle w:val="a3"/>
            <w:color w:val="000000" w:themeColor="text1"/>
          </w:rPr>
          <w:t>/</w:t>
        </w:r>
        <w:r w:rsidR="00E56D16" w:rsidRPr="00CC5A4C">
          <w:rPr>
            <w:rStyle w:val="a3"/>
            <w:color w:val="000000" w:themeColor="text1"/>
            <w:lang w:val="en-US"/>
          </w:rPr>
          <w:t>news</w:t>
        </w:r>
        <w:r w:rsidR="00E56D16" w:rsidRPr="00CC5A4C">
          <w:rPr>
            <w:rStyle w:val="a3"/>
            <w:color w:val="000000" w:themeColor="text1"/>
          </w:rPr>
          <w:t>/</w:t>
        </w:r>
        <w:proofErr w:type="spellStart"/>
        <w:r w:rsidR="00E56D16" w:rsidRPr="00CC5A4C">
          <w:rPr>
            <w:rStyle w:val="a3"/>
            <w:color w:val="000000" w:themeColor="text1"/>
            <w:lang w:val="en-US"/>
          </w:rPr>
          <w:t>smolensk</w:t>
        </w:r>
        <w:proofErr w:type="spellEnd"/>
        <w:r w:rsidR="00E56D16" w:rsidRPr="00CC5A4C">
          <w:rPr>
            <w:rStyle w:val="a3"/>
            <w:color w:val="000000" w:themeColor="text1"/>
          </w:rPr>
          <w:t>_</w:t>
        </w:r>
        <w:r w:rsidR="00E56D16" w:rsidRPr="00CC5A4C">
          <w:rPr>
            <w:rStyle w:val="a3"/>
            <w:color w:val="000000" w:themeColor="text1"/>
            <w:lang w:val="en-US"/>
          </w:rPr>
          <w:t>news</w:t>
        </w:r>
        <w:r w:rsidR="00E56D16" w:rsidRPr="00CC5A4C">
          <w:rPr>
            <w:rStyle w:val="a3"/>
            <w:color w:val="000000" w:themeColor="text1"/>
          </w:rPr>
          <w:t>.</w:t>
        </w:r>
        <w:proofErr w:type="spellStart"/>
        <w:r w:rsidR="00E56D16" w:rsidRPr="00CC5A4C">
          <w:rPr>
            <w:rStyle w:val="a3"/>
            <w:color w:val="000000" w:themeColor="text1"/>
            <w:lang w:val="en-US"/>
          </w:rPr>
          <w:t>php</w:t>
        </w:r>
        <w:proofErr w:type="spellEnd"/>
        <w:r w:rsidR="00E56D16" w:rsidRPr="00CC5A4C">
          <w:rPr>
            <w:rStyle w:val="a3"/>
            <w:color w:val="000000" w:themeColor="text1"/>
          </w:rPr>
          <w:t>?</w:t>
        </w:r>
        <w:r w:rsidR="00E56D16" w:rsidRPr="00CC5A4C">
          <w:rPr>
            <w:rStyle w:val="a3"/>
            <w:color w:val="000000" w:themeColor="text1"/>
            <w:lang w:val="en-US"/>
          </w:rPr>
          <w:t>ELEMENT</w:t>
        </w:r>
        <w:r w:rsidR="00E56D16" w:rsidRPr="00CC5A4C">
          <w:rPr>
            <w:rStyle w:val="a3"/>
            <w:color w:val="000000" w:themeColor="text1"/>
          </w:rPr>
          <w:t>_</w:t>
        </w:r>
        <w:r w:rsidR="00E56D16" w:rsidRPr="00CC5A4C">
          <w:rPr>
            <w:rStyle w:val="a3"/>
            <w:color w:val="000000" w:themeColor="text1"/>
            <w:lang w:val="en-US"/>
          </w:rPr>
          <w:t>ID</w:t>
        </w:r>
        <w:r w:rsidR="00E56D16" w:rsidRPr="00CC5A4C">
          <w:rPr>
            <w:rStyle w:val="a3"/>
            <w:color w:val="000000" w:themeColor="text1"/>
          </w:rPr>
          <w:t>=382060</w:t>
        </w:r>
      </w:hyperlink>
    </w:p>
    <w:p w:rsidR="00E56D16" w:rsidRPr="00CC5A4C" w:rsidRDefault="00E56D16" w:rsidP="00D26A14">
      <w:pPr>
        <w:pStyle w:val="a4"/>
        <w:numPr>
          <w:ilvl w:val="0"/>
          <w:numId w:val="24"/>
        </w:numPr>
        <w:tabs>
          <w:tab w:val="left" w:pos="709"/>
          <w:tab w:val="left" w:pos="851"/>
          <w:tab w:val="left" w:pos="993"/>
        </w:tabs>
        <w:spacing w:after="0" w:line="360" w:lineRule="auto"/>
        <w:ind w:left="0" w:firstLine="709"/>
        <w:jc w:val="both"/>
        <w:rPr>
          <w:color w:val="000000" w:themeColor="text1"/>
        </w:rPr>
      </w:pPr>
      <w:r w:rsidRPr="00CC5A4C">
        <w:rPr>
          <w:color w:val="000000" w:themeColor="text1"/>
        </w:rPr>
        <w:lastRenderedPageBreak/>
        <w:t>04.09.2014 г. – публикация на сайте «Городского портала». II</w:t>
      </w:r>
      <w:r w:rsidR="007D3D7C" w:rsidRPr="00CC5A4C">
        <w:rPr>
          <w:color w:val="000000" w:themeColor="text1"/>
        </w:rPr>
        <w:t> </w:t>
      </w:r>
      <w:r w:rsidRPr="00CC5A4C">
        <w:rPr>
          <w:color w:val="000000" w:themeColor="text1"/>
        </w:rPr>
        <w:t>Всероссийский конкурс профессиональных достижений студентов, обучающихся по программам СПО, «Профессионал будущего».</w:t>
      </w:r>
    </w:p>
    <w:p w:rsidR="00E56D16" w:rsidRPr="00CC5A4C" w:rsidRDefault="00C503C1" w:rsidP="00E56D16">
      <w:pPr>
        <w:tabs>
          <w:tab w:val="left" w:pos="709"/>
          <w:tab w:val="left" w:pos="851"/>
          <w:tab w:val="left" w:pos="993"/>
        </w:tabs>
        <w:spacing w:after="0" w:line="360" w:lineRule="auto"/>
        <w:ind w:firstLine="709"/>
        <w:jc w:val="both"/>
        <w:rPr>
          <w:color w:val="000000" w:themeColor="text1"/>
        </w:rPr>
      </w:pPr>
      <w:hyperlink r:id="rId16" w:history="1">
        <w:r w:rsidR="00E56D16" w:rsidRPr="00CC5A4C">
          <w:rPr>
            <w:rStyle w:val="a3"/>
            <w:color w:val="000000" w:themeColor="text1"/>
            <w:lang w:val="en-US"/>
          </w:rPr>
          <w:t>http</w:t>
        </w:r>
        <w:r w:rsidR="00E56D16" w:rsidRPr="00CC5A4C">
          <w:rPr>
            <w:rStyle w:val="a3"/>
            <w:color w:val="000000" w:themeColor="text1"/>
          </w:rPr>
          <w:t>://</w:t>
        </w:r>
        <w:proofErr w:type="spellStart"/>
        <w:r w:rsidR="00E56D16" w:rsidRPr="00CC5A4C">
          <w:rPr>
            <w:rStyle w:val="a3"/>
            <w:color w:val="000000" w:themeColor="text1"/>
            <w:lang w:val="en-US"/>
          </w:rPr>
          <w:t>gorodskoyportal</w:t>
        </w:r>
        <w:proofErr w:type="spellEnd"/>
        <w:r w:rsidR="00E56D16" w:rsidRPr="00CC5A4C">
          <w:rPr>
            <w:rStyle w:val="a3"/>
            <w:color w:val="000000" w:themeColor="text1"/>
          </w:rPr>
          <w:t>.</w:t>
        </w:r>
        <w:proofErr w:type="spellStart"/>
        <w:r w:rsidR="00E56D16" w:rsidRPr="00CC5A4C">
          <w:rPr>
            <w:rStyle w:val="a3"/>
            <w:color w:val="000000" w:themeColor="text1"/>
            <w:lang w:val="en-US"/>
          </w:rPr>
          <w:t>ru</w:t>
        </w:r>
        <w:proofErr w:type="spellEnd"/>
        <w:r w:rsidR="00E56D16" w:rsidRPr="00CC5A4C">
          <w:rPr>
            <w:rStyle w:val="a3"/>
            <w:color w:val="000000" w:themeColor="text1"/>
          </w:rPr>
          <w:t>/</w:t>
        </w:r>
        <w:proofErr w:type="spellStart"/>
        <w:r w:rsidR="00E56D16" w:rsidRPr="00CC5A4C">
          <w:rPr>
            <w:rStyle w:val="a3"/>
            <w:color w:val="000000" w:themeColor="text1"/>
            <w:lang w:val="en-US"/>
          </w:rPr>
          <w:t>smolensk</w:t>
        </w:r>
        <w:proofErr w:type="spellEnd"/>
        <w:r w:rsidR="00E56D16" w:rsidRPr="00CC5A4C">
          <w:rPr>
            <w:rStyle w:val="a3"/>
            <w:color w:val="000000" w:themeColor="text1"/>
          </w:rPr>
          <w:t>/</w:t>
        </w:r>
        <w:r w:rsidR="00E56D16" w:rsidRPr="00CC5A4C">
          <w:rPr>
            <w:rStyle w:val="a3"/>
            <w:color w:val="000000" w:themeColor="text1"/>
            <w:lang w:val="en-US"/>
          </w:rPr>
          <w:t>news</w:t>
        </w:r>
        <w:r w:rsidR="00E56D16" w:rsidRPr="00CC5A4C">
          <w:rPr>
            <w:rStyle w:val="a3"/>
            <w:color w:val="000000" w:themeColor="text1"/>
          </w:rPr>
          <w:t>/</w:t>
        </w:r>
        <w:proofErr w:type="spellStart"/>
        <w:r w:rsidR="00E56D16" w:rsidRPr="00CC5A4C">
          <w:rPr>
            <w:rStyle w:val="a3"/>
            <w:color w:val="000000" w:themeColor="text1"/>
            <w:lang w:val="en-US"/>
          </w:rPr>
          <w:t>ed</w:t>
        </w:r>
        <w:proofErr w:type="spellEnd"/>
        <w:r w:rsidR="00E56D16" w:rsidRPr="00CC5A4C">
          <w:rPr>
            <w:rStyle w:val="a3"/>
            <w:color w:val="000000" w:themeColor="text1"/>
          </w:rPr>
          <w:t>/8130105/</w:t>
        </w:r>
      </w:hyperlink>
    </w:p>
    <w:p w:rsidR="00E56D16" w:rsidRPr="00CC5A4C" w:rsidRDefault="00E56D16" w:rsidP="00D26A14">
      <w:pPr>
        <w:pStyle w:val="a4"/>
        <w:numPr>
          <w:ilvl w:val="0"/>
          <w:numId w:val="24"/>
        </w:numPr>
        <w:tabs>
          <w:tab w:val="left" w:pos="709"/>
          <w:tab w:val="left" w:pos="851"/>
          <w:tab w:val="left" w:pos="993"/>
        </w:tabs>
        <w:spacing w:after="0" w:line="360" w:lineRule="auto"/>
        <w:ind w:left="0" w:firstLine="709"/>
        <w:jc w:val="both"/>
        <w:rPr>
          <w:color w:val="000000" w:themeColor="text1"/>
        </w:rPr>
      </w:pPr>
      <w:r w:rsidRPr="00CC5A4C">
        <w:rPr>
          <w:color w:val="000000" w:themeColor="text1"/>
        </w:rPr>
        <w:t>08.09.2014г. – публикация на сайте «Проект-студия» Наш город». Отборочный тур II Всероссийского конкурса профессиональных достижений студентов, обучающихся по программам СПО «Профессионал будущего».</w:t>
      </w:r>
    </w:p>
    <w:p w:rsidR="00E56D16" w:rsidRPr="00CC5A4C" w:rsidRDefault="00C503C1" w:rsidP="00E56D16">
      <w:pPr>
        <w:tabs>
          <w:tab w:val="left" w:pos="709"/>
          <w:tab w:val="left" w:pos="851"/>
          <w:tab w:val="left" w:pos="993"/>
        </w:tabs>
        <w:spacing w:after="0" w:line="360" w:lineRule="auto"/>
        <w:ind w:firstLine="709"/>
        <w:jc w:val="both"/>
        <w:rPr>
          <w:color w:val="000000" w:themeColor="text1"/>
        </w:rPr>
      </w:pPr>
      <w:hyperlink r:id="rId17" w:history="1">
        <w:r w:rsidR="00E56D16" w:rsidRPr="00CC5A4C">
          <w:rPr>
            <w:rStyle w:val="a3"/>
            <w:color w:val="000000" w:themeColor="text1"/>
            <w:lang w:val="en-US"/>
          </w:rPr>
          <w:t>http</w:t>
        </w:r>
        <w:r w:rsidR="00E56D16" w:rsidRPr="00CC5A4C">
          <w:rPr>
            <w:rStyle w:val="a3"/>
            <w:color w:val="000000" w:themeColor="text1"/>
          </w:rPr>
          <w:t>://</w:t>
        </w:r>
        <w:proofErr w:type="spellStart"/>
        <w:r w:rsidR="00E56D16" w:rsidRPr="00CC5A4C">
          <w:rPr>
            <w:rStyle w:val="a3"/>
            <w:color w:val="000000" w:themeColor="text1"/>
            <w:lang w:val="en-US"/>
          </w:rPr>
          <w:t>smolgrad</w:t>
        </w:r>
        <w:proofErr w:type="spellEnd"/>
        <w:r w:rsidR="00E56D16" w:rsidRPr="00CC5A4C">
          <w:rPr>
            <w:rStyle w:val="a3"/>
            <w:color w:val="000000" w:themeColor="text1"/>
          </w:rPr>
          <w:t>.</w:t>
        </w:r>
        <w:proofErr w:type="spellStart"/>
        <w:r w:rsidR="00E56D16" w:rsidRPr="00CC5A4C">
          <w:rPr>
            <w:rStyle w:val="a3"/>
            <w:color w:val="000000" w:themeColor="text1"/>
            <w:lang w:val="en-US"/>
          </w:rPr>
          <w:t>ru</w:t>
        </w:r>
        <w:proofErr w:type="spellEnd"/>
        <w:r w:rsidR="00E56D16" w:rsidRPr="00CC5A4C">
          <w:rPr>
            <w:rStyle w:val="a3"/>
            <w:color w:val="000000" w:themeColor="text1"/>
          </w:rPr>
          <w:t>/</w:t>
        </w:r>
        <w:r w:rsidR="00E56D16" w:rsidRPr="00CC5A4C">
          <w:rPr>
            <w:rStyle w:val="a3"/>
            <w:color w:val="000000" w:themeColor="text1"/>
            <w:lang w:val="en-US"/>
          </w:rPr>
          <w:t>news</w:t>
        </w:r>
        <w:r w:rsidR="00E56D16" w:rsidRPr="00CC5A4C">
          <w:rPr>
            <w:rStyle w:val="a3"/>
            <w:color w:val="000000" w:themeColor="text1"/>
          </w:rPr>
          <w:t>/15164.</w:t>
        </w:r>
        <w:proofErr w:type="spellStart"/>
        <w:r w:rsidR="00E56D16" w:rsidRPr="00CC5A4C">
          <w:rPr>
            <w:rStyle w:val="a3"/>
            <w:color w:val="000000" w:themeColor="text1"/>
            <w:lang w:val="en-US"/>
          </w:rPr>
          <w:t>htm</w:t>
        </w:r>
        <w:proofErr w:type="spellEnd"/>
      </w:hyperlink>
    </w:p>
    <w:p w:rsidR="00E56D16" w:rsidRPr="00CC5A4C" w:rsidRDefault="00E56D16" w:rsidP="00D26A14">
      <w:pPr>
        <w:pStyle w:val="a4"/>
        <w:numPr>
          <w:ilvl w:val="0"/>
          <w:numId w:val="24"/>
        </w:numPr>
        <w:tabs>
          <w:tab w:val="left" w:pos="709"/>
          <w:tab w:val="left" w:pos="851"/>
          <w:tab w:val="left" w:pos="993"/>
        </w:tabs>
        <w:spacing w:after="0" w:line="360" w:lineRule="auto"/>
        <w:ind w:left="0" w:firstLine="709"/>
        <w:jc w:val="both"/>
        <w:rPr>
          <w:color w:val="000000" w:themeColor="text1"/>
        </w:rPr>
      </w:pPr>
      <w:r w:rsidRPr="00CC5A4C">
        <w:rPr>
          <w:color w:val="000000" w:themeColor="text1"/>
        </w:rPr>
        <w:t>09.09.2014г. – публикация на сайте ««МАРКЕТИНГ 2С». Профессионал будущего.</w:t>
      </w:r>
    </w:p>
    <w:p w:rsidR="00E56D16" w:rsidRPr="00CC5A4C" w:rsidRDefault="00C503C1" w:rsidP="00E56D16">
      <w:pPr>
        <w:tabs>
          <w:tab w:val="left" w:pos="709"/>
          <w:tab w:val="left" w:pos="851"/>
          <w:tab w:val="left" w:pos="993"/>
        </w:tabs>
        <w:spacing w:after="0" w:line="360" w:lineRule="auto"/>
        <w:ind w:firstLine="709"/>
        <w:jc w:val="both"/>
        <w:rPr>
          <w:color w:val="000000" w:themeColor="text1"/>
        </w:rPr>
      </w:pPr>
      <w:hyperlink r:id="rId18" w:history="1">
        <w:r w:rsidR="00E56D16" w:rsidRPr="00CC5A4C">
          <w:rPr>
            <w:rStyle w:val="a3"/>
            <w:color w:val="000000" w:themeColor="text1"/>
          </w:rPr>
          <w:t>http://marketing2s.com/professional-budushhego/</w:t>
        </w:r>
      </w:hyperlink>
    </w:p>
    <w:p w:rsidR="00E56D16" w:rsidRPr="00CC5A4C" w:rsidRDefault="00E56D16" w:rsidP="00D26A14">
      <w:pPr>
        <w:pStyle w:val="a4"/>
        <w:numPr>
          <w:ilvl w:val="0"/>
          <w:numId w:val="24"/>
        </w:numPr>
        <w:tabs>
          <w:tab w:val="left" w:pos="709"/>
          <w:tab w:val="left" w:pos="851"/>
          <w:tab w:val="left" w:pos="993"/>
        </w:tabs>
        <w:spacing w:after="0" w:line="360" w:lineRule="auto"/>
        <w:ind w:left="0" w:firstLine="709"/>
        <w:jc w:val="both"/>
        <w:rPr>
          <w:color w:val="000000" w:themeColor="text1"/>
        </w:rPr>
      </w:pPr>
      <w:r w:rsidRPr="00CC5A4C">
        <w:rPr>
          <w:color w:val="000000" w:themeColor="text1"/>
        </w:rPr>
        <w:t>09.09.2014г. – публикация на сайте «О чем говорит Смоленск». «Профессионалы будущего» будут соревноваться в Смоленске.</w:t>
      </w:r>
    </w:p>
    <w:p w:rsidR="00E56D16" w:rsidRPr="00CC5A4C" w:rsidRDefault="00C503C1" w:rsidP="00E56D16">
      <w:pPr>
        <w:tabs>
          <w:tab w:val="left" w:pos="709"/>
          <w:tab w:val="left" w:pos="851"/>
          <w:tab w:val="left" w:pos="993"/>
        </w:tabs>
        <w:spacing w:after="0" w:line="360" w:lineRule="auto"/>
        <w:ind w:firstLine="709"/>
        <w:jc w:val="both"/>
        <w:rPr>
          <w:color w:val="000000" w:themeColor="text1"/>
        </w:rPr>
      </w:pPr>
      <w:hyperlink r:id="rId19" w:history="1">
        <w:r w:rsidR="00E56D16" w:rsidRPr="00CC5A4C">
          <w:rPr>
            <w:rStyle w:val="a3"/>
            <w:color w:val="000000" w:themeColor="text1"/>
          </w:rPr>
          <w:t>http://smolensk-i.ru/billboard/professionalyi-budushhego-budut-sorevnovatsya-v-smolenske_86860</w:t>
        </w:r>
      </w:hyperlink>
    </w:p>
    <w:p w:rsidR="00E56D16" w:rsidRPr="00CC5A4C" w:rsidRDefault="00E56D16" w:rsidP="00D26A14">
      <w:pPr>
        <w:pStyle w:val="a4"/>
        <w:numPr>
          <w:ilvl w:val="0"/>
          <w:numId w:val="24"/>
        </w:numPr>
        <w:tabs>
          <w:tab w:val="left" w:pos="709"/>
          <w:tab w:val="left" w:pos="851"/>
          <w:tab w:val="left" w:pos="993"/>
        </w:tabs>
        <w:spacing w:after="0" w:line="360" w:lineRule="auto"/>
        <w:ind w:left="0" w:firstLine="709"/>
        <w:jc w:val="both"/>
        <w:rPr>
          <w:color w:val="000000" w:themeColor="text1"/>
        </w:rPr>
      </w:pPr>
      <w:r w:rsidRPr="00CC5A4C">
        <w:rPr>
          <w:color w:val="000000" w:themeColor="text1"/>
        </w:rPr>
        <w:t>21.10.2014</w:t>
      </w:r>
      <w:r w:rsidR="007D3D7C" w:rsidRPr="00CC5A4C">
        <w:rPr>
          <w:color w:val="000000" w:themeColor="text1"/>
        </w:rPr>
        <w:t> </w:t>
      </w:r>
      <w:r w:rsidRPr="00CC5A4C">
        <w:rPr>
          <w:color w:val="000000" w:themeColor="text1"/>
        </w:rPr>
        <w:t>г. – публикация на сайте «БезФормата.RU». Итоги отборочного тура II Всероссийский конкурс профессиональных достижений студентов, обучающихся по программам СПО «Профессионал будущего».</w:t>
      </w:r>
    </w:p>
    <w:p w:rsidR="00E56D16" w:rsidRPr="00CC5A4C" w:rsidRDefault="00E56D16" w:rsidP="00D26A14">
      <w:pPr>
        <w:pStyle w:val="a4"/>
        <w:numPr>
          <w:ilvl w:val="0"/>
          <w:numId w:val="24"/>
        </w:numPr>
        <w:tabs>
          <w:tab w:val="left" w:pos="709"/>
          <w:tab w:val="left" w:pos="851"/>
          <w:tab w:val="left" w:pos="993"/>
        </w:tabs>
        <w:spacing w:after="0" w:line="360" w:lineRule="auto"/>
        <w:ind w:left="0" w:firstLine="709"/>
        <w:jc w:val="both"/>
        <w:rPr>
          <w:color w:val="000000" w:themeColor="text1"/>
        </w:rPr>
      </w:pPr>
      <w:r w:rsidRPr="00CC5A4C">
        <w:rPr>
          <w:color w:val="000000" w:themeColor="text1"/>
        </w:rPr>
        <w:t>04.09.2014-28.10.2014</w:t>
      </w:r>
      <w:r w:rsidR="007D3D7C" w:rsidRPr="00CC5A4C">
        <w:rPr>
          <w:color w:val="000000" w:themeColor="text1"/>
        </w:rPr>
        <w:t> </w:t>
      </w:r>
      <w:r w:rsidRPr="00CC5A4C">
        <w:rPr>
          <w:color w:val="000000" w:themeColor="text1"/>
        </w:rPr>
        <w:t>гг. – более 30 публикаций о</w:t>
      </w:r>
      <w:r w:rsidR="007D3D7C" w:rsidRPr="00CC5A4C">
        <w:rPr>
          <w:color w:val="000000" w:themeColor="text1"/>
        </w:rPr>
        <w:t xml:space="preserve"> </w:t>
      </w:r>
      <w:r w:rsidRPr="00CC5A4C">
        <w:rPr>
          <w:color w:val="000000" w:themeColor="text1"/>
          <w:lang w:val="en-US"/>
        </w:rPr>
        <w:t>II</w:t>
      </w:r>
      <w:r w:rsidRPr="00CC5A4C">
        <w:rPr>
          <w:color w:val="000000" w:themeColor="text1"/>
        </w:rPr>
        <w:t xml:space="preserve"> Всероссийском конкурсе на сайтах ведущих СМИ. Скриншоты данных публикаций </w:t>
      </w:r>
      <w:proofErr w:type="gramStart"/>
      <w:r w:rsidRPr="00CC5A4C">
        <w:rPr>
          <w:color w:val="000000" w:themeColor="text1"/>
        </w:rPr>
        <w:t>представлены</w:t>
      </w:r>
      <w:proofErr w:type="gramEnd"/>
      <w:r w:rsidRPr="00CC5A4C">
        <w:rPr>
          <w:color w:val="000000" w:themeColor="text1"/>
        </w:rPr>
        <w:t xml:space="preserve"> в дополнительных материалах.</w:t>
      </w:r>
    </w:p>
    <w:p w:rsidR="00E56D16" w:rsidRPr="00CC5A4C" w:rsidRDefault="00E56D16" w:rsidP="00D26A14">
      <w:pPr>
        <w:pStyle w:val="a4"/>
        <w:numPr>
          <w:ilvl w:val="0"/>
          <w:numId w:val="25"/>
        </w:numPr>
        <w:tabs>
          <w:tab w:val="left" w:pos="709"/>
          <w:tab w:val="left" w:pos="851"/>
          <w:tab w:val="left" w:pos="993"/>
        </w:tabs>
        <w:spacing w:after="0" w:line="360" w:lineRule="auto"/>
        <w:ind w:left="0" w:firstLine="709"/>
        <w:jc w:val="both"/>
        <w:rPr>
          <w:color w:val="000000" w:themeColor="text1"/>
        </w:rPr>
      </w:pPr>
      <w:r w:rsidRPr="00CC5A4C">
        <w:rPr>
          <w:color w:val="000000" w:themeColor="text1"/>
        </w:rPr>
        <w:t>27.02.2015г. –  публикация на сайте «Новости». В СмолАПО обсудили самореализацию студентов.</w:t>
      </w:r>
    </w:p>
    <w:p w:rsidR="00E56D16" w:rsidRPr="00CC5A4C" w:rsidRDefault="00C503C1" w:rsidP="00E56D16">
      <w:pPr>
        <w:tabs>
          <w:tab w:val="left" w:pos="709"/>
          <w:tab w:val="left" w:pos="851"/>
          <w:tab w:val="left" w:pos="993"/>
        </w:tabs>
        <w:spacing w:after="0" w:line="360" w:lineRule="auto"/>
        <w:ind w:firstLine="709"/>
        <w:jc w:val="both"/>
        <w:rPr>
          <w:color w:val="000000" w:themeColor="text1"/>
        </w:rPr>
      </w:pPr>
      <w:hyperlink r:id="rId20" w:history="1">
        <w:r w:rsidR="00E56D16" w:rsidRPr="00CC5A4C">
          <w:rPr>
            <w:rStyle w:val="a3"/>
            <w:color w:val="000000" w:themeColor="text1"/>
          </w:rPr>
          <w:t>http://news.rambler.ru/29356839/</w:t>
        </w:r>
      </w:hyperlink>
    </w:p>
    <w:p w:rsidR="00E56D16" w:rsidRPr="00CC5A4C" w:rsidRDefault="00E56D16" w:rsidP="00D26A14">
      <w:pPr>
        <w:pStyle w:val="a4"/>
        <w:numPr>
          <w:ilvl w:val="0"/>
          <w:numId w:val="25"/>
        </w:numPr>
        <w:tabs>
          <w:tab w:val="left" w:pos="709"/>
          <w:tab w:val="left" w:pos="851"/>
          <w:tab w:val="left" w:pos="993"/>
        </w:tabs>
        <w:spacing w:after="0" w:line="360" w:lineRule="auto"/>
        <w:ind w:left="0" w:firstLine="709"/>
        <w:jc w:val="both"/>
        <w:rPr>
          <w:rStyle w:val="mainhead4"/>
          <w:color w:val="000000" w:themeColor="text1"/>
        </w:rPr>
      </w:pPr>
      <w:r w:rsidRPr="00CC5A4C">
        <w:rPr>
          <w:color w:val="000000" w:themeColor="text1"/>
        </w:rPr>
        <w:t>20.03.2015</w:t>
      </w:r>
      <w:r w:rsidR="007D3D7C" w:rsidRPr="00CC5A4C">
        <w:rPr>
          <w:color w:val="000000" w:themeColor="text1"/>
        </w:rPr>
        <w:t> </w:t>
      </w:r>
      <w:r w:rsidRPr="00CC5A4C">
        <w:rPr>
          <w:color w:val="000000" w:themeColor="text1"/>
        </w:rPr>
        <w:t xml:space="preserve">г. </w:t>
      </w:r>
      <w:r w:rsidR="005A5DB5" w:rsidRPr="00CC5A4C">
        <w:rPr>
          <w:color w:val="000000" w:themeColor="text1"/>
        </w:rPr>
        <w:t>–</w:t>
      </w:r>
      <w:r w:rsidRPr="00CC5A4C">
        <w:rPr>
          <w:color w:val="000000" w:themeColor="text1"/>
        </w:rPr>
        <w:t xml:space="preserve"> публикация на сайте «Департамент Смоленской области по образованию, науке и делам молодежи». </w:t>
      </w:r>
      <w:r w:rsidRPr="00CC5A4C">
        <w:rPr>
          <w:rStyle w:val="mainhead4"/>
          <w:color w:val="000000" w:themeColor="text1"/>
        </w:rPr>
        <w:t>В Смоленской академии профессионального образования прошла «Неделя Карьеры».</w:t>
      </w:r>
    </w:p>
    <w:p w:rsidR="00E56D16" w:rsidRPr="00CC5A4C" w:rsidRDefault="00C503C1" w:rsidP="00E56D16">
      <w:pPr>
        <w:tabs>
          <w:tab w:val="left" w:pos="709"/>
          <w:tab w:val="left" w:pos="851"/>
          <w:tab w:val="left" w:pos="993"/>
        </w:tabs>
        <w:spacing w:after="0" w:line="360" w:lineRule="auto"/>
        <w:ind w:firstLine="709"/>
        <w:jc w:val="both"/>
        <w:rPr>
          <w:color w:val="000000" w:themeColor="text1"/>
        </w:rPr>
      </w:pPr>
      <w:hyperlink r:id="rId21" w:history="1">
        <w:r w:rsidR="00E56D16" w:rsidRPr="00CC5A4C">
          <w:rPr>
            <w:rStyle w:val="a3"/>
            <w:color w:val="000000" w:themeColor="text1"/>
          </w:rPr>
          <w:t>http://edu.smolinvest.ru/news/v-smolenskoj-akademii-professionalnogo-obrazovaniya-proshla-nedelya-karery-/</w:t>
        </w:r>
      </w:hyperlink>
    </w:p>
    <w:p w:rsidR="00E56D16" w:rsidRPr="00CC5A4C" w:rsidRDefault="00E56D16" w:rsidP="00D26A14">
      <w:pPr>
        <w:pStyle w:val="a4"/>
        <w:numPr>
          <w:ilvl w:val="0"/>
          <w:numId w:val="25"/>
        </w:numPr>
        <w:tabs>
          <w:tab w:val="left" w:pos="709"/>
          <w:tab w:val="left" w:pos="851"/>
          <w:tab w:val="left" w:pos="993"/>
        </w:tabs>
        <w:spacing w:after="0" w:line="360" w:lineRule="auto"/>
        <w:ind w:left="0" w:firstLine="709"/>
        <w:jc w:val="both"/>
        <w:rPr>
          <w:color w:val="000000" w:themeColor="text1"/>
        </w:rPr>
      </w:pPr>
      <w:r w:rsidRPr="00CC5A4C">
        <w:rPr>
          <w:color w:val="000000" w:themeColor="text1"/>
        </w:rPr>
        <w:t xml:space="preserve"> 25.03.2015</w:t>
      </w:r>
      <w:r w:rsidR="007D3D7C" w:rsidRPr="00CC5A4C">
        <w:rPr>
          <w:color w:val="000000" w:themeColor="text1"/>
        </w:rPr>
        <w:t> </w:t>
      </w:r>
      <w:r w:rsidRPr="00CC5A4C">
        <w:rPr>
          <w:color w:val="000000" w:themeColor="text1"/>
        </w:rPr>
        <w:t xml:space="preserve">г. </w:t>
      </w:r>
      <w:r w:rsidR="005A5DB5" w:rsidRPr="00CC5A4C">
        <w:rPr>
          <w:color w:val="000000" w:themeColor="text1"/>
        </w:rPr>
        <w:t>–</w:t>
      </w:r>
      <w:r w:rsidRPr="00CC5A4C">
        <w:rPr>
          <w:color w:val="000000" w:themeColor="text1"/>
        </w:rPr>
        <w:t xml:space="preserve"> публикация на сайте «</w:t>
      </w:r>
      <w:proofErr w:type="spellStart"/>
      <w:r w:rsidRPr="00CC5A4C">
        <w:rPr>
          <w:color w:val="000000" w:themeColor="text1"/>
          <w:lang w:val="en-US"/>
        </w:rPr>
        <w:t>SmolNews</w:t>
      </w:r>
      <w:proofErr w:type="spellEnd"/>
      <w:r w:rsidRPr="00CC5A4C">
        <w:rPr>
          <w:color w:val="000000" w:themeColor="text1"/>
        </w:rPr>
        <w:t>.</w:t>
      </w:r>
      <w:proofErr w:type="spellStart"/>
      <w:r w:rsidRPr="00CC5A4C">
        <w:rPr>
          <w:color w:val="000000" w:themeColor="text1"/>
          <w:lang w:val="en-US"/>
        </w:rPr>
        <w:t>ru</w:t>
      </w:r>
      <w:proofErr w:type="spellEnd"/>
      <w:r w:rsidRPr="00CC5A4C">
        <w:rPr>
          <w:color w:val="000000" w:themeColor="text1"/>
        </w:rPr>
        <w:t xml:space="preserve">». </w:t>
      </w:r>
    </w:p>
    <w:p w:rsidR="00E56D16" w:rsidRPr="00CC5A4C" w:rsidRDefault="00E56D16" w:rsidP="00E56D16">
      <w:pPr>
        <w:tabs>
          <w:tab w:val="left" w:pos="709"/>
          <w:tab w:val="left" w:pos="851"/>
          <w:tab w:val="left" w:pos="993"/>
        </w:tabs>
        <w:spacing w:after="0" w:line="360" w:lineRule="auto"/>
        <w:ind w:firstLine="709"/>
        <w:jc w:val="both"/>
        <w:rPr>
          <w:color w:val="000000" w:themeColor="text1"/>
        </w:rPr>
      </w:pPr>
      <w:r w:rsidRPr="00CC5A4C">
        <w:rPr>
          <w:color w:val="000000" w:themeColor="text1"/>
        </w:rPr>
        <w:lastRenderedPageBreak/>
        <w:t>Алексей Островский посетил с рабочим визитом Смоленскую академию профессионального образования.</w:t>
      </w:r>
    </w:p>
    <w:p w:rsidR="00E56D16" w:rsidRPr="00CC5A4C" w:rsidRDefault="00C503C1" w:rsidP="00E56D16">
      <w:pPr>
        <w:tabs>
          <w:tab w:val="left" w:pos="709"/>
          <w:tab w:val="left" w:pos="851"/>
          <w:tab w:val="left" w:pos="993"/>
        </w:tabs>
        <w:spacing w:after="0" w:line="360" w:lineRule="auto"/>
        <w:ind w:firstLine="709"/>
        <w:jc w:val="both"/>
        <w:rPr>
          <w:color w:val="000000" w:themeColor="text1"/>
        </w:rPr>
      </w:pPr>
      <w:hyperlink r:id="rId22" w:history="1">
        <w:r w:rsidR="00E56D16" w:rsidRPr="00CC5A4C">
          <w:rPr>
            <w:rStyle w:val="a3"/>
            <w:color w:val="000000" w:themeColor="text1"/>
          </w:rPr>
          <w:t>http://www.smolnews.ru/news/219625</w:t>
        </w:r>
      </w:hyperlink>
    </w:p>
    <w:p w:rsidR="00E56D16" w:rsidRPr="00CC5A4C" w:rsidRDefault="00E56D16" w:rsidP="00D26A14">
      <w:pPr>
        <w:pStyle w:val="a4"/>
        <w:numPr>
          <w:ilvl w:val="0"/>
          <w:numId w:val="25"/>
        </w:numPr>
        <w:tabs>
          <w:tab w:val="left" w:pos="709"/>
          <w:tab w:val="left" w:pos="851"/>
          <w:tab w:val="left" w:pos="993"/>
        </w:tabs>
        <w:spacing w:after="0" w:line="360" w:lineRule="auto"/>
        <w:ind w:left="0" w:firstLine="709"/>
        <w:jc w:val="both"/>
        <w:rPr>
          <w:color w:val="000000" w:themeColor="text1"/>
        </w:rPr>
      </w:pPr>
      <w:r w:rsidRPr="00CC5A4C">
        <w:rPr>
          <w:color w:val="000000" w:themeColor="text1"/>
        </w:rPr>
        <w:t>17.04.2015</w:t>
      </w:r>
      <w:r w:rsidR="007D3D7C" w:rsidRPr="00CC5A4C">
        <w:rPr>
          <w:color w:val="000000" w:themeColor="text1"/>
        </w:rPr>
        <w:t> </w:t>
      </w:r>
      <w:r w:rsidRPr="00CC5A4C">
        <w:rPr>
          <w:color w:val="000000" w:themeColor="text1"/>
        </w:rPr>
        <w:t xml:space="preserve">г. </w:t>
      </w:r>
      <w:r w:rsidR="005A5DB5" w:rsidRPr="00CC5A4C">
        <w:rPr>
          <w:color w:val="000000" w:themeColor="text1"/>
        </w:rPr>
        <w:t>–</w:t>
      </w:r>
      <w:r w:rsidRPr="00CC5A4C">
        <w:rPr>
          <w:color w:val="000000" w:themeColor="text1"/>
        </w:rPr>
        <w:t xml:space="preserve"> публикации на сайте</w:t>
      </w:r>
      <w:r w:rsidR="005A5DB5" w:rsidRPr="00CC5A4C">
        <w:rPr>
          <w:color w:val="000000" w:themeColor="text1"/>
        </w:rPr>
        <w:t xml:space="preserve"> </w:t>
      </w:r>
      <w:r w:rsidRPr="00CC5A4C">
        <w:rPr>
          <w:color w:val="000000" w:themeColor="text1"/>
        </w:rPr>
        <w:t>«Россия 1 Смоленск». Студенты Смоленской академии профессионального образования получили возможность познакомиться с особенностями работы налоговой инспекции.</w:t>
      </w:r>
    </w:p>
    <w:p w:rsidR="00E56D16" w:rsidRPr="00CC5A4C" w:rsidRDefault="00C503C1" w:rsidP="00E56D16">
      <w:pPr>
        <w:tabs>
          <w:tab w:val="left" w:pos="709"/>
          <w:tab w:val="left" w:pos="851"/>
          <w:tab w:val="left" w:pos="993"/>
        </w:tabs>
        <w:spacing w:after="0" w:line="360" w:lineRule="auto"/>
        <w:ind w:firstLine="709"/>
        <w:jc w:val="both"/>
        <w:rPr>
          <w:color w:val="000000" w:themeColor="text1"/>
        </w:rPr>
      </w:pPr>
      <w:hyperlink r:id="rId23" w:history="1">
        <w:r w:rsidR="00E56D16" w:rsidRPr="00CC5A4C">
          <w:rPr>
            <w:rStyle w:val="a3"/>
            <w:color w:val="000000" w:themeColor="text1"/>
          </w:rPr>
          <w:t>http://smolensk.rfn.ru/rnews.html?id=64507&amp;cid=7</w:t>
        </w:r>
      </w:hyperlink>
    </w:p>
    <w:p w:rsidR="00E56D16" w:rsidRPr="00CC5A4C" w:rsidRDefault="00E56D16" w:rsidP="00D26A14">
      <w:pPr>
        <w:pStyle w:val="a4"/>
        <w:numPr>
          <w:ilvl w:val="0"/>
          <w:numId w:val="25"/>
        </w:numPr>
        <w:tabs>
          <w:tab w:val="left" w:pos="709"/>
          <w:tab w:val="left" w:pos="851"/>
          <w:tab w:val="left" w:pos="993"/>
        </w:tabs>
        <w:spacing w:after="0" w:line="360" w:lineRule="auto"/>
        <w:ind w:left="0" w:firstLine="709"/>
        <w:jc w:val="both"/>
        <w:rPr>
          <w:color w:val="000000" w:themeColor="text1"/>
        </w:rPr>
      </w:pPr>
      <w:r w:rsidRPr="00CC5A4C">
        <w:rPr>
          <w:color w:val="000000" w:themeColor="text1"/>
        </w:rPr>
        <w:t xml:space="preserve"> 21.04.2015</w:t>
      </w:r>
      <w:r w:rsidR="007D3D7C" w:rsidRPr="00CC5A4C">
        <w:rPr>
          <w:color w:val="000000" w:themeColor="text1"/>
        </w:rPr>
        <w:t> </w:t>
      </w:r>
      <w:r w:rsidRPr="00CC5A4C">
        <w:rPr>
          <w:color w:val="000000" w:themeColor="text1"/>
        </w:rPr>
        <w:t xml:space="preserve">г. </w:t>
      </w:r>
      <w:r w:rsidR="005A5DB5" w:rsidRPr="00CC5A4C">
        <w:rPr>
          <w:color w:val="000000" w:themeColor="text1"/>
        </w:rPr>
        <w:t>–</w:t>
      </w:r>
      <w:r w:rsidRPr="00CC5A4C">
        <w:rPr>
          <w:color w:val="000000" w:themeColor="text1"/>
        </w:rPr>
        <w:t xml:space="preserve"> публикация на сайте «Департамент Смоленской области по образованию, науке и делам молодежи». Смоленская делегация в движении </w:t>
      </w:r>
      <w:proofErr w:type="spellStart"/>
      <w:r w:rsidRPr="00CC5A4C">
        <w:rPr>
          <w:color w:val="000000" w:themeColor="text1"/>
        </w:rPr>
        <w:t>WorldSkills</w:t>
      </w:r>
      <w:proofErr w:type="spellEnd"/>
      <w:r w:rsidRPr="00CC5A4C">
        <w:rPr>
          <w:color w:val="000000" w:themeColor="text1"/>
        </w:rPr>
        <w:t>. Нашу область на Чемпионате будет представлять Смоленская академия профессионального образования.</w:t>
      </w:r>
    </w:p>
    <w:p w:rsidR="00E56D16" w:rsidRPr="00CC5A4C" w:rsidRDefault="00C503C1" w:rsidP="00E56D16">
      <w:pPr>
        <w:tabs>
          <w:tab w:val="left" w:pos="709"/>
          <w:tab w:val="left" w:pos="851"/>
          <w:tab w:val="left" w:pos="993"/>
        </w:tabs>
        <w:spacing w:after="0" w:line="360" w:lineRule="auto"/>
        <w:ind w:firstLine="709"/>
        <w:jc w:val="both"/>
        <w:rPr>
          <w:color w:val="000000" w:themeColor="text1"/>
        </w:rPr>
      </w:pPr>
      <w:hyperlink r:id="rId24" w:history="1">
        <w:r w:rsidR="00E56D16" w:rsidRPr="00CC5A4C">
          <w:rPr>
            <w:rStyle w:val="a3"/>
            <w:color w:val="000000" w:themeColor="text1"/>
          </w:rPr>
          <w:t>http://edu.smolinvest.ru/news/smolenskaya-delegaciya-v-dvizhenii-worldskills/</w:t>
        </w:r>
      </w:hyperlink>
    </w:p>
    <w:p w:rsidR="00E56D16" w:rsidRPr="00CC5A4C" w:rsidRDefault="00E56D16" w:rsidP="00D26A14">
      <w:pPr>
        <w:pStyle w:val="a4"/>
        <w:numPr>
          <w:ilvl w:val="0"/>
          <w:numId w:val="25"/>
        </w:numPr>
        <w:tabs>
          <w:tab w:val="left" w:pos="709"/>
          <w:tab w:val="left" w:pos="851"/>
          <w:tab w:val="left" w:pos="993"/>
        </w:tabs>
        <w:spacing w:after="0" w:line="360" w:lineRule="auto"/>
        <w:ind w:left="0" w:firstLine="709"/>
        <w:jc w:val="both"/>
        <w:rPr>
          <w:color w:val="000000" w:themeColor="text1"/>
        </w:rPr>
      </w:pPr>
      <w:r w:rsidRPr="00CC5A4C">
        <w:rPr>
          <w:color w:val="000000" w:themeColor="text1"/>
        </w:rPr>
        <w:t>21.04.2015</w:t>
      </w:r>
      <w:r w:rsidR="007D3D7C" w:rsidRPr="00CC5A4C">
        <w:rPr>
          <w:color w:val="000000" w:themeColor="text1"/>
        </w:rPr>
        <w:t> </w:t>
      </w:r>
      <w:r w:rsidRPr="00CC5A4C">
        <w:rPr>
          <w:color w:val="000000" w:themeColor="text1"/>
        </w:rPr>
        <w:t>г. – публикации на сайтах</w:t>
      </w:r>
      <w:r w:rsidR="007D3D7C" w:rsidRPr="00CC5A4C">
        <w:rPr>
          <w:color w:val="000000" w:themeColor="text1"/>
        </w:rPr>
        <w:t xml:space="preserve"> </w:t>
      </w:r>
      <w:r w:rsidRPr="00CC5A4C">
        <w:rPr>
          <w:color w:val="000000" w:themeColor="text1"/>
        </w:rPr>
        <w:t>ведущих СМИ Смоленской области.</w:t>
      </w:r>
    </w:p>
    <w:p w:rsidR="00E56D16" w:rsidRPr="00CC5A4C" w:rsidRDefault="00E56D16" w:rsidP="00E56D16">
      <w:pPr>
        <w:tabs>
          <w:tab w:val="left" w:pos="709"/>
          <w:tab w:val="left" w:pos="851"/>
          <w:tab w:val="left" w:pos="993"/>
        </w:tabs>
        <w:spacing w:after="0" w:line="360" w:lineRule="auto"/>
        <w:ind w:firstLine="709"/>
        <w:jc w:val="both"/>
        <w:rPr>
          <w:color w:val="000000" w:themeColor="text1"/>
        </w:rPr>
      </w:pPr>
      <w:r w:rsidRPr="00CC5A4C">
        <w:rPr>
          <w:color w:val="000000" w:themeColor="text1"/>
        </w:rPr>
        <w:t>28 апреля 2015 года в СмолАПО пройдет Ярмарка специальностей.</w:t>
      </w:r>
    </w:p>
    <w:p w:rsidR="00E56D16" w:rsidRPr="00CC5A4C" w:rsidRDefault="00C503C1" w:rsidP="00E56D16">
      <w:pPr>
        <w:tabs>
          <w:tab w:val="left" w:pos="709"/>
          <w:tab w:val="left" w:pos="851"/>
          <w:tab w:val="left" w:pos="993"/>
        </w:tabs>
        <w:spacing w:after="0" w:line="360" w:lineRule="auto"/>
        <w:ind w:firstLine="709"/>
        <w:jc w:val="both"/>
        <w:rPr>
          <w:color w:val="000000" w:themeColor="text1"/>
        </w:rPr>
      </w:pPr>
      <w:hyperlink r:id="rId25" w:history="1">
        <w:r w:rsidR="00E56D16" w:rsidRPr="00CC5A4C">
          <w:rPr>
            <w:rStyle w:val="a3"/>
            <w:color w:val="000000" w:themeColor="text1"/>
            <w:lang w:val="en-US"/>
          </w:rPr>
          <w:t>http</w:t>
        </w:r>
        <w:r w:rsidR="00E56D16" w:rsidRPr="00CC5A4C">
          <w:rPr>
            <w:rStyle w:val="a3"/>
            <w:color w:val="000000" w:themeColor="text1"/>
          </w:rPr>
          <w:t>://</w:t>
        </w:r>
        <w:r w:rsidR="00E56D16" w:rsidRPr="00CC5A4C">
          <w:rPr>
            <w:rStyle w:val="a3"/>
            <w:color w:val="000000" w:themeColor="text1"/>
            <w:lang w:val="en-US"/>
          </w:rPr>
          <w:t>www</w:t>
        </w:r>
        <w:r w:rsidR="00E56D16" w:rsidRPr="00CC5A4C">
          <w:rPr>
            <w:rStyle w:val="a3"/>
            <w:color w:val="000000" w:themeColor="text1"/>
          </w:rPr>
          <w:t>.</w:t>
        </w:r>
        <w:proofErr w:type="spellStart"/>
        <w:r w:rsidR="00E56D16" w:rsidRPr="00CC5A4C">
          <w:rPr>
            <w:rStyle w:val="a3"/>
            <w:color w:val="000000" w:themeColor="text1"/>
            <w:lang w:val="en-US"/>
          </w:rPr>
          <w:t>smolcity</w:t>
        </w:r>
        <w:proofErr w:type="spellEnd"/>
        <w:r w:rsidR="00E56D16" w:rsidRPr="00CC5A4C">
          <w:rPr>
            <w:rStyle w:val="a3"/>
            <w:color w:val="000000" w:themeColor="text1"/>
          </w:rPr>
          <w:t>.</w:t>
        </w:r>
        <w:proofErr w:type="spellStart"/>
        <w:r w:rsidR="00E56D16" w:rsidRPr="00CC5A4C">
          <w:rPr>
            <w:rStyle w:val="a3"/>
            <w:color w:val="000000" w:themeColor="text1"/>
            <w:lang w:val="en-US"/>
          </w:rPr>
          <w:t>ru</w:t>
        </w:r>
        <w:proofErr w:type="spellEnd"/>
        <w:r w:rsidR="00E56D16" w:rsidRPr="00CC5A4C">
          <w:rPr>
            <w:rStyle w:val="a3"/>
            <w:color w:val="000000" w:themeColor="text1"/>
          </w:rPr>
          <w:t>/</w:t>
        </w:r>
        <w:r w:rsidR="00E56D16" w:rsidRPr="00CC5A4C">
          <w:rPr>
            <w:rStyle w:val="a3"/>
            <w:color w:val="000000" w:themeColor="text1"/>
            <w:lang w:val="en-US"/>
          </w:rPr>
          <w:t>city</w:t>
        </w:r>
        <w:r w:rsidR="00E56D16" w:rsidRPr="00CC5A4C">
          <w:rPr>
            <w:rStyle w:val="a3"/>
            <w:color w:val="000000" w:themeColor="text1"/>
          </w:rPr>
          <w:t>/</w:t>
        </w:r>
        <w:r w:rsidR="00E56D16" w:rsidRPr="00CC5A4C">
          <w:rPr>
            <w:rStyle w:val="a3"/>
            <w:color w:val="000000" w:themeColor="text1"/>
            <w:lang w:val="en-US"/>
          </w:rPr>
          <w:t>people</w:t>
        </w:r>
        <w:r w:rsidR="00E56D16" w:rsidRPr="00CC5A4C">
          <w:rPr>
            <w:rStyle w:val="a3"/>
            <w:color w:val="000000" w:themeColor="text1"/>
          </w:rPr>
          <w:t>.</w:t>
        </w:r>
        <w:proofErr w:type="spellStart"/>
        <w:r w:rsidR="00E56D16" w:rsidRPr="00CC5A4C">
          <w:rPr>
            <w:rStyle w:val="a3"/>
            <w:color w:val="000000" w:themeColor="text1"/>
            <w:lang w:val="en-US"/>
          </w:rPr>
          <w:t>php</w:t>
        </w:r>
        <w:proofErr w:type="spellEnd"/>
        <w:r w:rsidR="00E56D16" w:rsidRPr="00CC5A4C">
          <w:rPr>
            <w:rStyle w:val="a3"/>
            <w:color w:val="000000" w:themeColor="text1"/>
          </w:rPr>
          <w:t>?</w:t>
        </w:r>
        <w:r w:rsidR="00E56D16" w:rsidRPr="00CC5A4C">
          <w:rPr>
            <w:rStyle w:val="a3"/>
            <w:color w:val="000000" w:themeColor="text1"/>
            <w:lang w:val="en-US"/>
          </w:rPr>
          <w:t>ELEMENT</w:t>
        </w:r>
        <w:r w:rsidR="00E56D16" w:rsidRPr="00CC5A4C">
          <w:rPr>
            <w:rStyle w:val="a3"/>
            <w:color w:val="000000" w:themeColor="text1"/>
          </w:rPr>
          <w:t>_</w:t>
        </w:r>
        <w:r w:rsidR="00E56D16" w:rsidRPr="00CC5A4C">
          <w:rPr>
            <w:rStyle w:val="a3"/>
            <w:color w:val="000000" w:themeColor="text1"/>
            <w:lang w:val="en-US"/>
          </w:rPr>
          <w:t>ID</w:t>
        </w:r>
        <w:r w:rsidR="00E56D16" w:rsidRPr="00CC5A4C">
          <w:rPr>
            <w:rStyle w:val="a3"/>
            <w:color w:val="000000" w:themeColor="text1"/>
          </w:rPr>
          <w:t>=394706&amp;</w:t>
        </w:r>
        <w:proofErr w:type="spellStart"/>
        <w:r w:rsidR="00E56D16" w:rsidRPr="00CC5A4C">
          <w:rPr>
            <w:rStyle w:val="a3"/>
            <w:color w:val="000000" w:themeColor="text1"/>
            <w:lang w:val="en-US"/>
          </w:rPr>
          <w:t>sphrase</w:t>
        </w:r>
        <w:proofErr w:type="spellEnd"/>
        <w:r w:rsidR="00E56D16" w:rsidRPr="00CC5A4C">
          <w:rPr>
            <w:rStyle w:val="a3"/>
            <w:color w:val="000000" w:themeColor="text1"/>
          </w:rPr>
          <w:t>_</w:t>
        </w:r>
        <w:r w:rsidR="00E56D16" w:rsidRPr="00CC5A4C">
          <w:rPr>
            <w:rStyle w:val="a3"/>
            <w:color w:val="000000" w:themeColor="text1"/>
            <w:lang w:val="en-US"/>
          </w:rPr>
          <w:t>id</w:t>
        </w:r>
        <w:r w:rsidR="00E56D16" w:rsidRPr="00CC5A4C">
          <w:rPr>
            <w:rStyle w:val="a3"/>
            <w:color w:val="000000" w:themeColor="text1"/>
          </w:rPr>
          <w:t>=4928662</w:t>
        </w:r>
      </w:hyperlink>
    </w:p>
    <w:p w:rsidR="00E56D16" w:rsidRPr="00CC5A4C" w:rsidRDefault="00C503C1" w:rsidP="00E56D16">
      <w:pPr>
        <w:tabs>
          <w:tab w:val="left" w:pos="709"/>
          <w:tab w:val="left" w:pos="851"/>
          <w:tab w:val="left" w:pos="993"/>
        </w:tabs>
        <w:spacing w:after="0" w:line="360" w:lineRule="auto"/>
        <w:ind w:firstLine="709"/>
        <w:jc w:val="both"/>
        <w:rPr>
          <w:color w:val="000000" w:themeColor="text1"/>
        </w:rPr>
      </w:pPr>
      <w:hyperlink r:id="rId26" w:history="1">
        <w:r w:rsidR="00E56D16" w:rsidRPr="00CC5A4C">
          <w:rPr>
            <w:rStyle w:val="a3"/>
            <w:color w:val="000000" w:themeColor="text1"/>
            <w:lang w:val="en-US"/>
          </w:rPr>
          <w:t>http</w:t>
        </w:r>
        <w:r w:rsidR="00E56D16" w:rsidRPr="00CC5A4C">
          <w:rPr>
            <w:rStyle w:val="a3"/>
            <w:color w:val="000000" w:themeColor="text1"/>
          </w:rPr>
          <w:t>://</w:t>
        </w:r>
        <w:r w:rsidR="00E56D16" w:rsidRPr="00CC5A4C">
          <w:rPr>
            <w:rStyle w:val="a3"/>
            <w:color w:val="000000" w:themeColor="text1"/>
            <w:lang w:val="en-US"/>
          </w:rPr>
          <w:t>www</w:t>
        </w:r>
        <w:r w:rsidR="00E56D16" w:rsidRPr="00CC5A4C">
          <w:rPr>
            <w:rStyle w:val="a3"/>
            <w:color w:val="000000" w:themeColor="text1"/>
          </w:rPr>
          <w:t>.</w:t>
        </w:r>
        <w:proofErr w:type="spellStart"/>
        <w:r w:rsidR="00E56D16" w:rsidRPr="00CC5A4C">
          <w:rPr>
            <w:rStyle w:val="a3"/>
            <w:color w:val="000000" w:themeColor="text1"/>
            <w:lang w:val="en-US"/>
          </w:rPr>
          <w:t>smolnews</w:t>
        </w:r>
        <w:proofErr w:type="spellEnd"/>
        <w:r w:rsidR="00E56D16" w:rsidRPr="00CC5A4C">
          <w:rPr>
            <w:rStyle w:val="a3"/>
            <w:color w:val="000000" w:themeColor="text1"/>
          </w:rPr>
          <w:t>.</w:t>
        </w:r>
        <w:proofErr w:type="spellStart"/>
        <w:r w:rsidR="00E56D16" w:rsidRPr="00CC5A4C">
          <w:rPr>
            <w:rStyle w:val="a3"/>
            <w:color w:val="000000" w:themeColor="text1"/>
            <w:lang w:val="en-US"/>
          </w:rPr>
          <w:t>ru</w:t>
        </w:r>
        <w:proofErr w:type="spellEnd"/>
        <w:r w:rsidR="00E56D16" w:rsidRPr="00CC5A4C">
          <w:rPr>
            <w:rStyle w:val="a3"/>
            <w:color w:val="000000" w:themeColor="text1"/>
          </w:rPr>
          <w:t>/</w:t>
        </w:r>
        <w:r w:rsidR="00E56D16" w:rsidRPr="00CC5A4C">
          <w:rPr>
            <w:rStyle w:val="a3"/>
            <w:color w:val="000000" w:themeColor="text1"/>
            <w:lang w:val="en-US"/>
          </w:rPr>
          <w:t>news</w:t>
        </w:r>
        <w:r w:rsidR="00E56D16" w:rsidRPr="00CC5A4C">
          <w:rPr>
            <w:rStyle w:val="a3"/>
            <w:color w:val="000000" w:themeColor="text1"/>
          </w:rPr>
          <w:t>/222050</w:t>
        </w:r>
      </w:hyperlink>
    </w:p>
    <w:p w:rsidR="00E56D16" w:rsidRPr="00CC5A4C" w:rsidRDefault="00C503C1" w:rsidP="00E56D16">
      <w:pPr>
        <w:tabs>
          <w:tab w:val="left" w:pos="709"/>
          <w:tab w:val="left" w:pos="851"/>
          <w:tab w:val="left" w:pos="993"/>
        </w:tabs>
        <w:spacing w:after="0" w:line="360" w:lineRule="auto"/>
        <w:ind w:firstLine="709"/>
        <w:jc w:val="both"/>
        <w:rPr>
          <w:color w:val="000000" w:themeColor="text1"/>
        </w:rPr>
      </w:pPr>
      <w:hyperlink r:id="rId27" w:history="1">
        <w:r w:rsidR="00E56D16" w:rsidRPr="00CC5A4C">
          <w:rPr>
            <w:rStyle w:val="a3"/>
            <w:color w:val="000000" w:themeColor="text1"/>
          </w:rPr>
          <w:t>http://edu.smolinvest.ru/news/-yarmarka-specialnostej-v-smolenskoj-akademii-professionalnogo-obrazovaniya/</w:t>
        </w:r>
      </w:hyperlink>
    </w:p>
    <w:p w:rsidR="00E56D16" w:rsidRPr="00CC5A4C" w:rsidRDefault="00C503C1" w:rsidP="00E56D16">
      <w:pPr>
        <w:tabs>
          <w:tab w:val="left" w:pos="709"/>
          <w:tab w:val="left" w:pos="851"/>
          <w:tab w:val="left" w:pos="993"/>
        </w:tabs>
        <w:spacing w:after="0" w:line="360" w:lineRule="auto"/>
        <w:ind w:firstLine="709"/>
        <w:jc w:val="both"/>
        <w:rPr>
          <w:color w:val="000000" w:themeColor="text1"/>
        </w:rPr>
      </w:pPr>
      <w:hyperlink r:id="rId28" w:history="1">
        <w:r w:rsidR="00E56D16" w:rsidRPr="00CC5A4C">
          <w:rPr>
            <w:rStyle w:val="a3"/>
            <w:color w:val="000000" w:themeColor="text1"/>
            <w:lang w:val="en-US"/>
          </w:rPr>
          <w:t>http</w:t>
        </w:r>
        <w:r w:rsidR="00E56D16" w:rsidRPr="00CC5A4C">
          <w:rPr>
            <w:rStyle w:val="a3"/>
            <w:color w:val="000000" w:themeColor="text1"/>
          </w:rPr>
          <w:t>://</w:t>
        </w:r>
        <w:r w:rsidR="00E56D16" w:rsidRPr="00CC5A4C">
          <w:rPr>
            <w:rStyle w:val="a3"/>
            <w:color w:val="000000" w:themeColor="text1"/>
            <w:lang w:val="en-US"/>
          </w:rPr>
          <w:t>www</w:t>
        </w:r>
        <w:r w:rsidR="00E56D16" w:rsidRPr="00CC5A4C">
          <w:rPr>
            <w:rStyle w:val="a3"/>
            <w:color w:val="000000" w:themeColor="text1"/>
          </w:rPr>
          <w:t>.</w:t>
        </w:r>
        <w:proofErr w:type="spellStart"/>
        <w:r w:rsidR="00E56D16" w:rsidRPr="00CC5A4C">
          <w:rPr>
            <w:rStyle w:val="a3"/>
            <w:color w:val="000000" w:themeColor="text1"/>
            <w:lang w:val="en-US"/>
          </w:rPr>
          <w:t>smolcity</w:t>
        </w:r>
        <w:proofErr w:type="spellEnd"/>
        <w:r w:rsidR="00E56D16" w:rsidRPr="00CC5A4C">
          <w:rPr>
            <w:rStyle w:val="a3"/>
            <w:color w:val="000000" w:themeColor="text1"/>
          </w:rPr>
          <w:t>.</w:t>
        </w:r>
        <w:proofErr w:type="spellStart"/>
        <w:r w:rsidR="00E56D16" w:rsidRPr="00CC5A4C">
          <w:rPr>
            <w:rStyle w:val="a3"/>
            <w:color w:val="000000" w:themeColor="text1"/>
            <w:lang w:val="en-US"/>
          </w:rPr>
          <w:t>ru</w:t>
        </w:r>
        <w:proofErr w:type="spellEnd"/>
        <w:r w:rsidR="00E56D16" w:rsidRPr="00CC5A4C">
          <w:rPr>
            <w:rStyle w:val="a3"/>
            <w:color w:val="000000" w:themeColor="text1"/>
          </w:rPr>
          <w:t>/</w:t>
        </w:r>
        <w:r w:rsidR="00E56D16" w:rsidRPr="00CC5A4C">
          <w:rPr>
            <w:rStyle w:val="a3"/>
            <w:color w:val="000000" w:themeColor="text1"/>
            <w:lang w:val="en-US"/>
          </w:rPr>
          <w:t>city</w:t>
        </w:r>
        <w:r w:rsidR="00E56D16" w:rsidRPr="00CC5A4C">
          <w:rPr>
            <w:rStyle w:val="a3"/>
            <w:color w:val="000000" w:themeColor="text1"/>
          </w:rPr>
          <w:t>/</w:t>
        </w:r>
        <w:r w:rsidR="00E56D16" w:rsidRPr="00CC5A4C">
          <w:rPr>
            <w:rStyle w:val="a3"/>
            <w:color w:val="000000" w:themeColor="text1"/>
            <w:lang w:val="en-US"/>
          </w:rPr>
          <w:t>people</w:t>
        </w:r>
        <w:r w:rsidR="00E56D16" w:rsidRPr="00CC5A4C">
          <w:rPr>
            <w:rStyle w:val="a3"/>
            <w:color w:val="000000" w:themeColor="text1"/>
          </w:rPr>
          <w:t>.</w:t>
        </w:r>
        <w:proofErr w:type="spellStart"/>
        <w:r w:rsidR="00E56D16" w:rsidRPr="00CC5A4C">
          <w:rPr>
            <w:rStyle w:val="a3"/>
            <w:color w:val="000000" w:themeColor="text1"/>
            <w:lang w:val="en-US"/>
          </w:rPr>
          <w:t>php</w:t>
        </w:r>
        <w:proofErr w:type="spellEnd"/>
        <w:r w:rsidR="00E56D16" w:rsidRPr="00CC5A4C">
          <w:rPr>
            <w:rStyle w:val="a3"/>
            <w:color w:val="000000" w:themeColor="text1"/>
          </w:rPr>
          <w:t>?</w:t>
        </w:r>
        <w:r w:rsidR="00E56D16" w:rsidRPr="00CC5A4C">
          <w:rPr>
            <w:rStyle w:val="a3"/>
            <w:color w:val="000000" w:themeColor="text1"/>
            <w:lang w:val="en-US"/>
          </w:rPr>
          <w:t>ELEMENT</w:t>
        </w:r>
        <w:r w:rsidR="00E56D16" w:rsidRPr="00CC5A4C">
          <w:rPr>
            <w:rStyle w:val="a3"/>
            <w:color w:val="000000" w:themeColor="text1"/>
          </w:rPr>
          <w:t>_</w:t>
        </w:r>
        <w:r w:rsidR="00E56D16" w:rsidRPr="00CC5A4C">
          <w:rPr>
            <w:rStyle w:val="a3"/>
            <w:color w:val="000000" w:themeColor="text1"/>
            <w:lang w:val="en-US"/>
          </w:rPr>
          <w:t>ID</w:t>
        </w:r>
        <w:r w:rsidR="00E56D16" w:rsidRPr="00CC5A4C">
          <w:rPr>
            <w:rStyle w:val="a3"/>
            <w:color w:val="000000" w:themeColor="text1"/>
          </w:rPr>
          <w:t>=394944</w:t>
        </w:r>
      </w:hyperlink>
    </w:p>
    <w:p w:rsidR="00E56D16" w:rsidRPr="00CC5A4C" w:rsidRDefault="00E56D16" w:rsidP="00D26A14">
      <w:pPr>
        <w:pStyle w:val="a4"/>
        <w:numPr>
          <w:ilvl w:val="0"/>
          <w:numId w:val="25"/>
        </w:numPr>
        <w:tabs>
          <w:tab w:val="left" w:pos="709"/>
          <w:tab w:val="left" w:pos="851"/>
          <w:tab w:val="left" w:pos="993"/>
        </w:tabs>
        <w:spacing w:after="0" w:line="360" w:lineRule="auto"/>
        <w:ind w:left="0" w:firstLine="709"/>
        <w:jc w:val="both"/>
        <w:rPr>
          <w:color w:val="000000" w:themeColor="text1"/>
          <w:shd w:val="clear" w:color="auto" w:fill="FFFFFF"/>
        </w:rPr>
      </w:pPr>
      <w:r w:rsidRPr="00CC5A4C">
        <w:rPr>
          <w:color w:val="000000" w:themeColor="text1"/>
        </w:rPr>
        <w:t xml:space="preserve">21.04.2015г. </w:t>
      </w:r>
      <w:r w:rsidR="005A5DB5" w:rsidRPr="00CC5A4C">
        <w:rPr>
          <w:color w:val="000000" w:themeColor="text1"/>
        </w:rPr>
        <w:t>–</w:t>
      </w:r>
      <w:r w:rsidRPr="00CC5A4C">
        <w:rPr>
          <w:color w:val="000000" w:themeColor="text1"/>
        </w:rPr>
        <w:t xml:space="preserve"> публикации на сайте «</w:t>
      </w:r>
      <w:proofErr w:type="spellStart"/>
      <w:r w:rsidRPr="00CC5A4C">
        <w:rPr>
          <w:color w:val="000000" w:themeColor="text1"/>
          <w:lang w:val="en-US"/>
        </w:rPr>
        <w:t>SmolNews</w:t>
      </w:r>
      <w:proofErr w:type="spellEnd"/>
      <w:r w:rsidRPr="00CC5A4C">
        <w:rPr>
          <w:color w:val="000000" w:themeColor="text1"/>
        </w:rPr>
        <w:t>.</w:t>
      </w:r>
      <w:proofErr w:type="spellStart"/>
      <w:r w:rsidRPr="00CC5A4C">
        <w:rPr>
          <w:color w:val="000000" w:themeColor="text1"/>
          <w:lang w:val="en-US"/>
        </w:rPr>
        <w:t>ru</w:t>
      </w:r>
      <w:proofErr w:type="spellEnd"/>
      <w:r w:rsidRPr="00CC5A4C">
        <w:rPr>
          <w:color w:val="000000" w:themeColor="text1"/>
        </w:rPr>
        <w:t>».На базе Смоленской академии профобразования был создан региональный координационный центр «</w:t>
      </w:r>
      <w:proofErr w:type="spellStart"/>
      <w:r w:rsidRPr="00CC5A4C">
        <w:rPr>
          <w:color w:val="000000" w:themeColor="text1"/>
        </w:rPr>
        <w:t>WorldSkillsRussia</w:t>
      </w:r>
      <w:proofErr w:type="spellEnd"/>
      <w:r w:rsidRPr="00CC5A4C">
        <w:rPr>
          <w:color w:val="000000" w:themeColor="text1"/>
        </w:rPr>
        <w:t xml:space="preserve"> – Смоленск». </w:t>
      </w:r>
    </w:p>
    <w:p w:rsidR="00E56D16" w:rsidRPr="00CC5A4C" w:rsidRDefault="00C503C1" w:rsidP="00E56D16">
      <w:pPr>
        <w:tabs>
          <w:tab w:val="left" w:pos="709"/>
          <w:tab w:val="left" w:pos="851"/>
          <w:tab w:val="left" w:pos="993"/>
        </w:tabs>
        <w:spacing w:after="0" w:line="360" w:lineRule="auto"/>
        <w:ind w:firstLine="709"/>
        <w:jc w:val="both"/>
        <w:rPr>
          <w:color w:val="000000" w:themeColor="text1"/>
        </w:rPr>
      </w:pPr>
      <w:hyperlink r:id="rId29" w:history="1">
        <w:r w:rsidR="00E56D16" w:rsidRPr="00CC5A4C">
          <w:rPr>
            <w:rStyle w:val="a3"/>
            <w:color w:val="000000" w:themeColor="text1"/>
            <w:lang w:val="en-US"/>
          </w:rPr>
          <w:t>http</w:t>
        </w:r>
        <w:r w:rsidR="00E56D16" w:rsidRPr="00CC5A4C">
          <w:rPr>
            <w:rStyle w:val="a3"/>
            <w:color w:val="000000" w:themeColor="text1"/>
          </w:rPr>
          <w:t>://</w:t>
        </w:r>
        <w:r w:rsidR="00E56D16" w:rsidRPr="00CC5A4C">
          <w:rPr>
            <w:rStyle w:val="a3"/>
            <w:color w:val="000000" w:themeColor="text1"/>
            <w:lang w:val="en-US"/>
          </w:rPr>
          <w:t>www</w:t>
        </w:r>
        <w:r w:rsidR="00E56D16" w:rsidRPr="00CC5A4C">
          <w:rPr>
            <w:rStyle w:val="a3"/>
            <w:color w:val="000000" w:themeColor="text1"/>
          </w:rPr>
          <w:t>.</w:t>
        </w:r>
        <w:proofErr w:type="spellStart"/>
        <w:r w:rsidR="00E56D16" w:rsidRPr="00CC5A4C">
          <w:rPr>
            <w:rStyle w:val="a3"/>
            <w:color w:val="000000" w:themeColor="text1"/>
            <w:lang w:val="en-US"/>
          </w:rPr>
          <w:t>smolnews</w:t>
        </w:r>
        <w:proofErr w:type="spellEnd"/>
        <w:r w:rsidR="00E56D16" w:rsidRPr="00CC5A4C">
          <w:rPr>
            <w:rStyle w:val="a3"/>
            <w:color w:val="000000" w:themeColor="text1"/>
          </w:rPr>
          <w:t>.</w:t>
        </w:r>
        <w:proofErr w:type="spellStart"/>
        <w:r w:rsidR="00E56D16" w:rsidRPr="00CC5A4C">
          <w:rPr>
            <w:rStyle w:val="a3"/>
            <w:color w:val="000000" w:themeColor="text1"/>
            <w:lang w:val="en-US"/>
          </w:rPr>
          <w:t>ru</w:t>
        </w:r>
        <w:proofErr w:type="spellEnd"/>
        <w:r w:rsidR="00E56D16" w:rsidRPr="00CC5A4C">
          <w:rPr>
            <w:rStyle w:val="a3"/>
            <w:color w:val="000000" w:themeColor="text1"/>
          </w:rPr>
          <w:t>/</w:t>
        </w:r>
        <w:r w:rsidR="00E56D16" w:rsidRPr="00CC5A4C">
          <w:rPr>
            <w:rStyle w:val="a3"/>
            <w:color w:val="000000" w:themeColor="text1"/>
            <w:lang w:val="en-US"/>
          </w:rPr>
          <w:t>news</w:t>
        </w:r>
        <w:r w:rsidR="00E56D16" w:rsidRPr="00CC5A4C">
          <w:rPr>
            <w:rStyle w:val="a3"/>
            <w:color w:val="000000" w:themeColor="text1"/>
          </w:rPr>
          <w:t>/221821</w:t>
        </w:r>
      </w:hyperlink>
    </w:p>
    <w:p w:rsidR="00E56D16" w:rsidRPr="00CC5A4C" w:rsidRDefault="00E56D16" w:rsidP="00D26A14">
      <w:pPr>
        <w:pStyle w:val="a4"/>
        <w:numPr>
          <w:ilvl w:val="0"/>
          <w:numId w:val="25"/>
        </w:numPr>
        <w:tabs>
          <w:tab w:val="left" w:pos="709"/>
          <w:tab w:val="left" w:pos="851"/>
          <w:tab w:val="left" w:pos="993"/>
        </w:tabs>
        <w:spacing w:after="0" w:line="360" w:lineRule="auto"/>
        <w:ind w:left="0" w:firstLine="709"/>
        <w:jc w:val="both"/>
        <w:rPr>
          <w:color w:val="000000" w:themeColor="text1"/>
          <w:shd w:val="clear" w:color="auto" w:fill="FFFFFF"/>
        </w:rPr>
      </w:pPr>
      <w:r w:rsidRPr="00CC5A4C">
        <w:rPr>
          <w:color w:val="000000" w:themeColor="text1"/>
        </w:rPr>
        <w:t>06.05.2015г. – публикация на сайте «SmolCity.ru» . В СмолАПО была открыта именная аудитория от компании «Росгосстрах».</w:t>
      </w:r>
    </w:p>
    <w:p w:rsidR="00E56D16" w:rsidRPr="00CC5A4C" w:rsidRDefault="00C503C1" w:rsidP="00E56D16">
      <w:pPr>
        <w:tabs>
          <w:tab w:val="left" w:pos="709"/>
          <w:tab w:val="left" w:pos="851"/>
          <w:tab w:val="left" w:pos="993"/>
        </w:tabs>
        <w:spacing w:after="0" w:line="360" w:lineRule="auto"/>
        <w:ind w:firstLine="709"/>
        <w:jc w:val="both"/>
        <w:rPr>
          <w:color w:val="000000" w:themeColor="text1"/>
        </w:rPr>
      </w:pPr>
      <w:hyperlink r:id="rId30" w:history="1">
        <w:r w:rsidR="00E56D16" w:rsidRPr="00CC5A4C">
          <w:rPr>
            <w:rStyle w:val="a3"/>
            <w:color w:val="000000" w:themeColor="text1"/>
          </w:rPr>
          <w:t>http://www.smolcity.ru/city/people.php?ELEMENT_ID=395029&amp;sphrase_id=5019923</w:t>
        </w:r>
      </w:hyperlink>
    </w:p>
    <w:p w:rsidR="00E56D16" w:rsidRPr="00CC5A4C" w:rsidRDefault="00E56D16" w:rsidP="00D26A14">
      <w:pPr>
        <w:pStyle w:val="a4"/>
        <w:numPr>
          <w:ilvl w:val="0"/>
          <w:numId w:val="25"/>
        </w:numPr>
        <w:tabs>
          <w:tab w:val="left" w:pos="709"/>
          <w:tab w:val="left" w:pos="851"/>
          <w:tab w:val="left" w:pos="993"/>
        </w:tabs>
        <w:spacing w:after="0" w:line="360" w:lineRule="auto"/>
        <w:ind w:left="0" w:firstLine="709"/>
        <w:jc w:val="both"/>
        <w:rPr>
          <w:color w:val="000000" w:themeColor="text1"/>
        </w:rPr>
      </w:pPr>
      <w:r w:rsidRPr="00CC5A4C">
        <w:rPr>
          <w:color w:val="000000" w:themeColor="text1"/>
        </w:rPr>
        <w:lastRenderedPageBreak/>
        <w:t>08.05.2015</w:t>
      </w:r>
      <w:r w:rsidR="007D3D7C" w:rsidRPr="00CC5A4C">
        <w:rPr>
          <w:color w:val="000000" w:themeColor="text1"/>
        </w:rPr>
        <w:t> </w:t>
      </w:r>
      <w:r w:rsidRPr="00CC5A4C">
        <w:rPr>
          <w:color w:val="000000" w:themeColor="text1"/>
        </w:rPr>
        <w:t xml:space="preserve">г. – публикация на сайте «SmolCity.ru». Центр трудоустройства развития карьеры СмолАПО по-прежнему лучший среди центров </w:t>
      </w:r>
      <w:proofErr w:type="gramStart"/>
      <w:r w:rsidRPr="00CC5A4C">
        <w:rPr>
          <w:color w:val="000000" w:themeColor="text1"/>
        </w:rPr>
        <w:t>СПО</w:t>
      </w:r>
      <w:proofErr w:type="gramEnd"/>
      <w:r w:rsidRPr="00CC5A4C">
        <w:rPr>
          <w:color w:val="000000" w:themeColor="text1"/>
        </w:rPr>
        <w:t xml:space="preserve"> по мнению КЦСТ МГТУ им. </w:t>
      </w:r>
      <w:proofErr w:type="spellStart"/>
      <w:r w:rsidRPr="00CC5A4C">
        <w:rPr>
          <w:color w:val="000000" w:themeColor="text1"/>
        </w:rPr>
        <w:t>Н.Э.Баумана</w:t>
      </w:r>
      <w:proofErr w:type="spellEnd"/>
      <w:r w:rsidRPr="00CC5A4C">
        <w:rPr>
          <w:color w:val="000000" w:themeColor="text1"/>
        </w:rPr>
        <w:t>.</w:t>
      </w:r>
    </w:p>
    <w:p w:rsidR="00E56D16" w:rsidRPr="00CC5A4C" w:rsidRDefault="00C503C1" w:rsidP="00E56D16">
      <w:pPr>
        <w:tabs>
          <w:tab w:val="left" w:pos="709"/>
          <w:tab w:val="left" w:pos="851"/>
          <w:tab w:val="left" w:pos="993"/>
        </w:tabs>
        <w:spacing w:after="0" w:line="360" w:lineRule="auto"/>
        <w:ind w:firstLine="709"/>
        <w:jc w:val="both"/>
        <w:rPr>
          <w:color w:val="000000" w:themeColor="text1"/>
        </w:rPr>
      </w:pPr>
      <w:hyperlink r:id="rId31" w:history="1">
        <w:r w:rsidR="00E56D16" w:rsidRPr="00CC5A4C">
          <w:rPr>
            <w:rStyle w:val="a3"/>
            <w:color w:val="000000" w:themeColor="text1"/>
          </w:rPr>
          <w:t>http://www.smolcity.ru/city/people.php?ELEMENT_ID=395090&amp;sphrase_id=5019923</w:t>
        </w:r>
      </w:hyperlink>
    </w:p>
    <w:p w:rsidR="00E56D16" w:rsidRPr="00CC5A4C" w:rsidRDefault="00E56D16" w:rsidP="00D26A14">
      <w:pPr>
        <w:pStyle w:val="a4"/>
        <w:numPr>
          <w:ilvl w:val="0"/>
          <w:numId w:val="25"/>
        </w:numPr>
        <w:tabs>
          <w:tab w:val="left" w:pos="709"/>
          <w:tab w:val="left" w:pos="851"/>
          <w:tab w:val="left" w:pos="993"/>
        </w:tabs>
        <w:suppressAutoHyphens/>
        <w:spacing w:after="0" w:line="360" w:lineRule="auto"/>
        <w:ind w:left="0" w:firstLine="709"/>
        <w:jc w:val="both"/>
        <w:rPr>
          <w:color w:val="000000" w:themeColor="text1"/>
        </w:rPr>
      </w:pPr>
      <w:r w:rsidRPr="00CC5A4C">
        <w:rPr>
          <w:color w:val="000000" w:themeColor="text1"/>
        </w:rPr>
        <w:t>13.05.2015</w:t>
      </w:r>
      <w:r w:rsidR="007D3D7C" w:rsidRPr="00CC5A4C">
        <w:rPr>
          <w:color w:val="000000" w:themeColor="text1"/>
        </w:rPr>
        <w:t> </w:t>
      </w:r>
      <w:r w:rsidRPr="00CC5A4C">
        <w:rPr>
          <w:color w:val="000000" w:themeColor="text1"/>
        </w:rPr>
        <w:t>г. – публикация на сайте SmolNews.ru. Смоленские студенты соберутся на «Архитектуре таланта».</w:t>
      </w:r>
    </w:p>
    <w:p w:rsidR="00E56D16" w:rsidRPr="00CC5A4C" w:rsidRDefault="00C503C1" w:rsidP="00E56D16">
      <w:pPr>
        <w:pStyle w:val="a4"/>
        <w:tabs>
          <w:tab w:val="left" w:pos="709"/>
          <w:tab w:val="left" w:pos="851"/>
          <w:tab w:val="left" w:pos="993"/>
        </w:tabs>
        <w:spacing w:after="0" w:line="360" w:lineRule="auto"/>
        <w:ind w:left="0" w:firstLine="709"/>
        <w:jc w:val="both"/>
        <w:rPr>
          <w:color w:val="000000" w:themeColor="text1"/>
        </w:rPr>
      </w:pPr>
      <w:hyperlink r:id="rId32" w:history="1">
        <w:r w:rsidR="00E56D16" w:rsidRPr="00CC5A4C">
          <w:rPr>
            <w:rStyle w:val="a3"/>
            <w:color w:val="000000" w:themeColor="text1"/>
          </w:rPr>
          <w:t>http://www.smolnews.ru/news/223396</w:t>
        </w:r>
      </w:hyperlink>
    </w:p>
    <w:p w:rsidR="00E56D16" w:rsidRPr="00CC5A4C" w:rsidRDefault="00E56D16" w:rsidP="00D26A14">
      <w:pPr>
        <w:pStyle w:val="a4"/>
        <w:numPr>
          <w:ilvl w:val="0"/>
          <w:numId w:val="25"/>
        </w:numPr>
        <w:tabs>
          <w:tab w:val="left" w:pos="709"/>
          <w:tab w:val="left" w:pos="851"/>
          <w:tab w:val="left" w:pos="993"/>
        </w:tabs>
        <w:spacing w:after="0" w:line="360" w:lineRule="auto"/>
        <w:ind w:left="0" w:firstLine="709"/>
        <w:jc w:val="both"/>
        <w:rPr>
          <w:color w:val="000000" w:themeColor="text1"/>
        </w:rPr>
      </w:pPr>
      <w:r w:rsidRPr="00CC5A4C">
        <w:rPr>
          <w:color w:val="000000" w:themeColor="text1"/>
        </w:rPr>
        <w:t>04.06.2015</w:t>
      </w:r>
      <w:r w:rsidR="007D3D7C" w:rsidRPr="00CC5A4C">
        <w:rPr>
          <w:color w:val="000000" w:themeColor="text1"/>
        </w:rPr>
        <w:t> </w:t>
      </w:r>
      <w:r w:rsidRPr="00CC5A4C">
        <w:rPr>
          <w:color w:val="000000" w:themeColor="text1"/>
        </w:rPr>
        <w:t>г. – публикация на сайте «</w:t>
      </w:r>
      <w:proofErr w:type="spellStart"/>
      <w:r w:rsidRPr="00CC5A4C">
        <w:rPr>
          <w:color w:val="000000" w:themeColor="text1"/>
          <w:lang w:val="en-US"/>
        </w:rPr>
        <w:t>SmolCity</w:t>
      </w:r>
      <w:proofErr w:type="spellEnd"/>
      <w:r w:rsidRPr="00CC5A4C">
        <w:rPr>
          <w:color w:val="000000" w:themeColor="text1"/>
        </w:rPr>
        <w:t>.</w:t>
      </w:r>
      <w:proofErr w:type="spellStart"/>
      <w:r w:rsidRPr="00CC5A4C">
        <w:rPr>
          <w:color w:val="000000" w:themeColor="text1"/>
          <w:lang w:val="en-US"/>
        </w:rPr>
        <w:t>ru</w:t>
      </w:r>
      <w:proofErr w:type="spellEnd"/>
      <w:r w:rsidRPr="00CC5A4C">
        <w:rPr>
          <w:color w:val="000000" w:themeColor="text1"/>
        </w:rPr>
        <w:t>». «О проведении круглого стола «Профессионал-2015» по направлению «Легкая промышленность и сервис».</w:t>
      </w:r>
    </w:p>
    <w:p w:rsidR="00E56D16" w:rsidRPr="00CC5A4C" w:rsidRDefault="00C503C1" w:rsidP="00E56D16">
      <w:pPr>
        <w:tabs>
          <w:tab w:val="left" w:pos="709"/>
          <w:tab w:val="left" w:pos="851"/>
          <w:tab w:val="left" w:pos="993"/>
        </w:tabs>
        <w:spacing w:after="0" w:line="360" w:lineRule="auto"/>
        <w:ind w:firstLine="709"/>
        <w:jc w:val="both"/>
        <w:rPr>
          <w:color w:val="000000" w:themeColor="text1"/>
        </w:rPr>
      </w:pPr>
      <w:hyperlink r:id="rId33" w:history="1">
        <w:r w:rsidR="00E56D16" w:rsidRPr="00CC5A4C">
          <w:rPr>
            <w:rStyle w:val="a3"/>
            <w:color w:val="000000" w:themeColor="text1"/>
            <w:lang w:val="en-US"/>
          </w:rPr>
          <w:t>http</w:t>
        </w:r>
        <w:r w:rsidR="00E56D16" w:rsidRPr="00CC5A4C">
          <w:rPr>
            <w:rStyle w:val="a3"/>
            <w:color w:val="000000" w:themeColor="text1"/>
          </w:rPr>
          <w:t>://</w:t>
        </w:r>
        <w:r w:rsidR="00E56D16" w:rsidRPr="00CC5A4C">
          <w:rPr>
            <w:rStyle w:val="a3"/>
            <w:color w:val="000000" w:themeColor="text1"/>
            <w:lang w:val="en-US"/>
          </w:rPr>
          <w:t>www</w:t>
        </w:r>
        <w:r w:rsidR="00E56D16" w:rsidRPr="00CC5A4C">
          <w:rPr>
            <w:rStyle w:val="a3"/>
            <w:color w:val="000000" w:themeColor="text1"/>
          </w:rPr>
          <w:t>.</w:t>
        </w:r>
        <w:proofErr w:type="spellStart"/>
        <w:r w:rsidR="00E56D16" w:rsidRPr="00CC5A4C">
          <w:rPr>
            <w:rStyle w:val="a3"/>
            <w:color w:val="000000" w:themeColor="text1"/>
            <w:lang w:val="en-US"/>
          </w:rPr>
          <w:t>smolcity</w:t>
        </w:r>
        <w:proofErr w:type="spellEnd"/>
        <w:r w:rsidR="00E56D16" w:rsidRPr="00CC5A4C">
          <w:rPr>
            <w:rStyle w:val="a3"/>
            <w:color w:val="000000" w:themeColor="text1"/>
          </w:rPr>
          <w:t>.</w:t>
        </w:r>
        <w:proofErr w:type="spellStart"/>
        <w:r w:rsidR="00E56D16" w:rsidRPr="00CC5A4C">
          <w:rPr>
            <w:rStyle w:val="a3"/>
            <w:color w:val="000000" w:themeColor="text1"/>
            <w:lang w:val="en-US"/>
          </w:rPr>
          <w:t>ru</w:t>
        </w:r>
        <w:proofErr w:type="spellEnd"/>
        <w:r w:rsidR="00E56D16" w:rsidRPr="00CC5A4C">
          <w:rPr>
            <w:rStyle w:val="a3"/>
            <w:color w:val="000000" w:themeColor="text1"/>
          </w:rPr>
          <w:t>/</w:t>
        </w:r>
        <w:r w:rsidR="00E56D16" w:rsidRPr="00CC5A4C">
          <w:rPr>
            <w:rStyle w:val="a3"/>
            <w:color w:val="000000" w:themeColor="text1"/>
            <w:lang w:val="en-US"/>
          </w:rPr>
          <w:t>city</w:t>
        </w:r>
        <w:r w:rsidR="00E56D16" w:rsidRPr="00CC5A4C">
          <w:rPr>
            <w:rStyle w:val="a3"/>
            <w:color w:val="000000" w:themeColor="text1"/>
          </w:rPr>
          <w:t>/</w:t>
        </w:r>
        <w:r w:rsidR="00E56D16" w:rsidRPr="00CC5A4C">
          <w:rPr>
            <w:rStyle w:val="a3"/>
            <w:color w:val="000000" w:themeColor="text1"/>
            <w:lang w:val="en-US"/>
          </w:rPr>
          <w:t>people</w:t>
        </w:r>
        <w:r w:rsidR="00E56D16" w:rsidRPr="00CC5A4C">
          <w:rPr>
            <w:rStyle w:val="a3"/>
            <w:color w:val="000000" w:themeColor="text1"/>
          </w:rPr>
          <w:t>.</w:t>
        </w:r>
        <w:proofErr w:type="spellStart"/>
        <w:r w:rsidR="00E56D16" w:rsidRPr="00CC5A4C">
          <w:rPr>
            <w:rStyle w:val="a3"/>
            <w:color w:val="000000" w:themeColor="text1"/>
            <w:lang w:val="en-US"/>
          </w:rPr>
          <w:t>php</w:t>
        </w:r>
        <w:proofErr w:type="spellEnd"/>
        <w:r w:rsidR="00E56D16" w:rsidRPr="00CC5A4C">
          <w:rPr>
            <w:rStyle w:val="a3"/>
            <w:color w:val="000000" w:themeColor="text1"/>
          </w:rPr>
          <w:t>?</w:t>
        </w:r>
        <w:r w:rsidR="00E56D16" w:rsidRPr="00CC5A4C">
          <w:rPr>
            <w:rStyle w:val="a3"/>
            <w:color w:val="000000" w:themeColor="text1"/>
            <w:lang w:val="en-US"/>
          </w:rPr>
          <w:t>ELEMENT</w:t>
        </w:r>
        <w:r w:rsidR="00E56D16" w:rsidRPr="00CC5A4C">
          <w:rPr>
            <w:rStyle w:val="a3"/>
            <w:color w:val="000000" w:themeColor="text1"/>
          </w:rPr>
          <w:t>_</w:t>
        </w:r>
        <w:r w:rsidR="00E56D16" w:rsidRPr="00CC5A4C">
          <w:rPr>
            <w:rStyle w:val="a3"/>
            <w:color w:val="000000" w:themeColor="text1"/>
            <w:lang w:val="en-US"/>
          </w:rPr>
          <w:t>ID</w:t>
        </w:r>
        <w:r w:rsidR="00E56D16" w:rsidRPr="00CC5A4C">
          <w:rPr>
            <w:rStyle w:val="a3"/>
            <w:color w:val="000000" w:themeColor="text1"/>
          </w:rPr>
          <w:t>=395802</w:t>
        </w:r>
      </w:hyperlink>
    </w:p>
    <w:p w:rsidR="00E56D16" w:rsidRPr="00CC5A4C" w:rsidRDefault="00E56D16" w:rsidP="00D26A14">
      <w:pPr>
        <w:pStyle w:val="a4"/>
        <w:numPr>
          <w:ilvl w:val="0"/>
          <w:numId w:val="25"/>
        </w:numPr>
        <w:tabs>
          <w:tab w:val="left" w:pos="709"/>
          <w:tab w:val="left" w:pos="851"/>
          <w:tab w:val="left" w:pos="993"/>
        </w:tabs>
        <w:spacing w:after="0" w:line="360" w:lineRule="auto"/>
        <w:ind w:left="0" w:firstLine="709"/>
        <w:jc w:val="both"/>
        <w:rPr>
          <w:color w:val="000000" w:themeColor="text1"/>
        </w:rPr>
      </w:pPr>
      <w:r w:rsidRPr="00CC5A4C">
        <w:rPr>
          <w:color w:val="000000" w:themeColor="text1"/>
        </w:rPr>
        <w:t xml:space="preserve">Более 30 публикации о </w:t>
      </w:r>
      <w:proofErr w:type="gramStart"/>
      <w:r w:rsidRPr="00CC5A4C">
        <w:rPr>
          <w:color w:val="000000" w:themeColor="text1"/>
          <w:lang w:val="en-US"/>
        </w:rPr>
        <w:t>III</w:t>
      </w:r>
      <w:proofErr w:type="gramEnd"/>
      <w:r w:rsidRPr="00CC5A4C">
        <w:rPr>
          <w:color w:val="000000" w:themeColor="text1"/>
        </w:rPr>
        <w:t>Всероссийском конкурсе профессиональных достижений выпускников СПО «Профессионал будущего» 05.06.2015г. – 12.06.2015г.</w:t>
      </w:r>
    </w:p>
    <w:p w:rsidR="00E56D16" w:rsidRPr="00CC5A4C" w:rsidRDefault="00C503C1" w:rsidP="00E56D16">
      <w:pPr>
        <w:tabs>
          <w:tab w:val="left" w:pos="709"/>
          <w:tab w:val="left" w:pos="851"/>
          <w:tab w:val="left" w:pos="993"/>
        </w:tabs>
        <w:spacing w:after="0" w:line="360" w:lineRule="auto"/>
        <w:ind w:firstLine="709"/>
        <w:jc w:val="both"/>
        <w:rPr>
          <w:color w:val="000000" w:themeColor="text1"/>
        </w:rPr>
      </w:pPr>
      <w:hyperlink r:id="rId34" w:history="1">
        <w:r w:rsidR="00E56D16" w:rsidRPr="00CC5A4C">
          <w:rPr>
            <w:rStyle w:val="a3"/>
            <w:color w:val="000000" w:themeColor="text1"/>
          </w:rPr>
          <w:t>http://www.smolcity.ru/city/people.php?ELEMENT_ID=395820</w:t>
        </w:r>
      </w:hyperlink>
    </w:p>
    <w:p w:rsidR="00E56D16" w:rsidRPr="00CC5A4C" w:rsidRDefault="00C503C1" w:rsidP="00E56D16">
      <w:pPr>
        <w:tabs>
          <w:tab w:val="left" w:pos="709"/>
          <w:tab w:val="left" w:pos="851"/>
          <w:tab w:val="left" w:pos="993"/>
        </w:tabs>
        <w:spacing w:after="0" w:line="360" w:lineRule="auto"/>
        <w:ind w:firstLine="709"/>
        <w:jc w:val="both"/>
        <w:rPr>
          <w:color w:val="000000" w:themeColor="text1"/>
        </w:rPr>
      </w:pPr>
      <w:hyperlink r:id="rId35" w:history="1">
        <w:r w:rsidR="00E56D16" w:rsidRPr="00CC5A4C">
          <w:rPr>
            <w:rStyle w:val="a3"/>
            <w:color w:val="000000" w:themeColor="text1"/>
            <w:lang w:val="en-US"/>
          </w:rPr>
          <w:t>http</w:t>
        </w:r>
        <w:r w:rsidR="00E56D16" w:rsidRPr="00CC5A4C">
          <w:rPr>
            <w:rStyle w:val="a3"/>
            <w:color w:val="000000" w:themeColor="text1"/>
          </w:rPr>
          <w:t>://</w:t>
        </w:r>
        <w:r w:rsidR="00E56D16" w:rsidRPr="00CC5A4C">
          <w:rPr>
            <w:rStyle w:val="a3"/>
            <w:color w:val="000000" w:themeColor="text1"/>
            <w:lang w:val="en-US"/>
          </w:rPr>
          <w:t>www</w:t>
        </w:r>
        <w:r w:rsidR="00E56D16" w:rsidRPr="00CC5A4C">
          <w:rPr>
            <w:rStyle w:val="a3"/>
            <w:color w:val="000000" w:themeColor="text1"/>
          </w:rPr>
          <w:t>.</w:t>
        </w:r>
        <w:r w:rsidR="00E56D16" w:rsidRPr="00CC5A4C">
          <w:rPr>
            <w:rStyle w:val="a3"/>
            <w:color w:val="000000" w:themeColor="text1"/>
            <w:lang w:val="en-US"/>
          </w:rPr>
          <w:t>admin</w:t>
        </w:r>
        <w:r w:rsidR="00E56D16" w:rsidRPr="00CC5A4C">
          <w:rPr>
            <w:rStyle w:val="a3"/>
            <w:color w:val="000000" w:themeColor="text1"/>
          </w:rPr>
          <w:t>-</w:t>
        </w:r>
        <w:proofErr w:type="spellStart"/>
        <w:r w:rsidR="00E56D16" w:rsidRPr="00CC5A4C">
          <w:rPr>
            <w:rStyle w:val="a3"/>
            <w:color w:val="000000" w:themeColor="text1"/>
            <w:lang w:val="en-US"/>
          </w:rPr>
          <w:t>smolensk</w:t>
        </w:r>
        <w:proofErr w:type="spellEnd"/>
        <w:r w:rsidR="00E56D16" w:rsidRPr="00CC5A4C">
          <w:rPr>
            <w:rStyle w:val="a3"/>
            <w:color w:val="000000" w:themeColor="text1"/>
          </w:rPr>
          <w:t>.</w:t>
        </w:r>
        <w:proofErr w:type="spellStart"/>
        <w:r w:rsidR="00E56D16" w:rsidRPr="00CC5A4C">
          <w:rPr>
            <w:rStyle w:val="a3"/>
            <w:color w:val="000000" w:themeColor="text1"/>
            <w:lang w:val="en-US"/>
          </w:rPr>
          <w:t>ru</w:t>
        </w:r>
        <w:proofErr w:type="spellEnd"/>
        <w:r w:rsidR="00E56D16" w:rsidRPr="00CC5A4C">
          <w:rPr>
            <w:rStyle w:val="a3"/>
            <w:color w:val="000000" w:themeColor="text1"/>
          </w:rPr>
          <w:t>/</w:t>
        </w:r>
        <w:r w:rsidR="00E56D16" w:rsidRPr="00CC5A4C">
          <w:rPr>
            <w:rStyle w:val="a3"/>
            <w:color w:val="000000" w:themeColor="text1"/>
            <w:lang w:val="en-US"/>
          </w:rPr>
          <w:t>news</w:t>
        </w:r>
        <w:r w:rsidR="00E56D16" w:rsidRPr="00CC5A4C">
          <w:rPr>
            <w:rStyle w:val="a3"/>
            <w:color w:val="000000" w:themeColor="text1"/>
          </w:rPr>
          <w:t>/</w:t>
        </w:r>
        <w:r w:rsidR="00E56D16" w:rsidRPr="00CC5A4C">
          <w:rPr>
            <w:rStyle w:val="a3"/>
            <w:color w:val="000000" w:themeColor="text1"/>
            <w:lang w:val="en-US"/>
          </w:rPr>
          <w:t>news</w:t>
        </w:r>
        <w:r w:rsidR="00E56D16" w:rsidRPr="00CC5A4C">
          <w:rPr>
            <w:rStyle w:val="a3"/>
            <w:color w:val="000000" w:themeColor="text1"/>
          </w:rPr>
          <w:t>_11667.</w:t>
        </w:r>
        <w:r w:rsidR="00E56D16" w:rsidRPr="00CC5A4C">
          <w:rPr>
            <w:rStyle w:val="a3"/>
            <w:color w:val="000000" w:themeColor="text1"/>
            <w:lang w:val="en-US"/>
          </w:rPr>
          <w:t>html</w:t>
        </w:r>
      </w:hyperlink>
    </w:p>
    <w:p w:rsidR="00E56D16" w:rsidRPr="00CC5A4C" w:rsidRDefault="00C503C1" w:rsidP="00E56D16">
      <w:pPr>
        <w:tabs>
          <w:tab w:val="left" w:pos="709"/>
          <w:tab w:val="left" w:pos="851"/>
          <w:tab w:val="left" w:pos="993"/>
        </w:tabs>
        <w:spacing w:after="0" w:line="360" w:lineRule="auto"/>
        <w:ind w:firstLine="709"/>
        <w:jc w:val="both"/>
        <w:rPr>
          <w:color w:val="000000" w:themeColor="text1"/>
        </w:rPr>
      </w:pPr>
      <w:hyperlink r:id="rId36" w:history="1">
        <w:r w:rsidR="00E56D16" w:rsidRPr="00CC5A4C">
          <w:rPr>
            <w:rStyle w:val="a3"/>
            <w:color w:val="000000" w:themeColor="text1"/>
          </w:rPr>
          <w:t>http://www.smolnews.ru/news/225270</w:t>
        </w:r>
      </w:hyperlink>
    </w:p>
    <w:p w:rsidR="00E56D16" w:rsidRPr="00CC5A4C" w:rsidRDefault="00C503C1" w:rsidP="00E56D16">
      <w:pPr>
        <w:tabs>
          <w:tab w:val="left" w:pos="709"/>
          <w:tab w:val="left" w:pos="851"/>
          <w:tab w:val="left" w:pos="993"/>
        </w:tabs>
        <w:spacing w:after="0" w:line="360" w:lineRule="auto"/>
        <w:ind w:firstLine="709"/>
        <w:jc w:val="both"/>
        <w:rPr>
          <w:color w:val="000000" w:themeColor="text1"/>
        </w:rPr>
      </w:pPr>
      <w:hyperlink r:id="rId37" w:history="1">
        <w:r w:rsidR="00E56D16" w:rsidRPr="00CC5A4C">
          <w:rPr>
            <w:rStyle w:val="a3"/>
            <w:color w:val="000000" w:themeColor="text1"/>
            <w:lang w:val="en-US"/>
          </w:rPr>
          <w:t>http</w:t>
        </w:r>
        <w:r w:rsidR="00E56D16" w:rsidRPr="00CC5A4C">
          <w:rPr>
            <w:rStyle w:val="a3"/>
            <w:color w:val="000000" w:themeColor="text1"/>
          </w:rPr>
          <w:t>://</w:t>
        </w:r>
        <w:proofErr w:type="spellStart"/>
        <w:r w:rsidR="00E56D16" w:rsidRPr="00CC5A4C">
          <w:rPr>
            <w:rStyle w:val="a3"/>
            <w:color w:val="000000" w:themeColor="text1"/>
            <w:lang w:val="en-US"/>
          </w:rPr>
          <w:t>smolensk</w:t>
        </w:r>
        <w:proofErr w:type="spellEnd"/>
        <w:r w:rsidR="00E56D16" w:rsidRPr="00CC5A4C">
          <w:rPr>
            <w:rStyle w:val="a3"/>
            <w:color w:val="000000" w:themeColor="text1"/>
          </w:rPr>
          <w:t>.</w:t>
        </w:r>
        <w:proofErr w:type="spellStart"/>
        <w:r w:rsidR="00E56D16" w:rsidRPr="00CC5A4C">
          <w:rPr>
            <w:rStyle w:val="a3"/>
            <w:color w:val="000000" w:themeColor="text1"/>
            <w:lang w:val="en-US"/>
          </w:rPr>
          <w:t>rusplt</w:t>
        </w:r>
        <w:proofErr w:type="spellEnd"/>
        <w:r w:rsidR="00E56D16" w:rsidRPr="00CC5A4C">
          <w:rPr>
            <w:rStyle w:val="a3"/>
            <w:color w:val="000000" w:themeColor="text1"/>
          </w:rPr>
          <w:t>.</w:t>
        </w:r>
        <w:proofErr w:type="spellStart"/>
        <w:r w:rsidR="00E56D16" w:rsidRPr="00CC5A4C">
          <w:rPr>
            <w:rStyle w:val="a3"/>
            <w:color w:val="000000" w:themeColor="text1"/>
            <w:lang w:val="en-US"/>
          </w:rPr>
          <w:t>ru</w:t>
        </w:r>
        <w:proofErr w:type="spellEnd"/>
        <w:r w:rsidR="00E56D16" w:rsidRPr="00CC5A4C">
          <w:rPr>
            <w:rStyle w:val="a3"/>
            <w:color w:val="000000" w:themeColor="text1"/>
          </w:rPr>
          <w:t>/</w:t>
        </w:r>
        <w:r w:rsidR="00E56D16" w:rsidRPr="00CC5A4C">
          <w:rPr>
            <w:rStyle w:val="a3"/>
            <w:color w:val="000000" w:themeColor="text1"/>
            <w:lang w:val="en-US"/>
          </w:rPr>
          <w:t>index</w:t>
        </w:r>
        <w:r w:rsidR="00E56D16" w:rsidRPr="00CC5A4C">
          <w:rPr>
            <w:rStyle w:val="a3"/>
            <w:color w:val="000000" w:themeColor="text1"/>
          </w:rPr>
          <w:t>/</w:t>
        </w:r>
        <w:r w:rsidR="00E56D16" w:rsidRPr="00CC5A4C">
          <w:rPr>
            <w:rStyle w:val="a3"/>
            <w:color w:val="000000" w:themeColor="text1"/>
            <w:lang w:val="en-US"/>
          </w:rPr>
          <w:t>v</w:t>
        </w:r>
        <w:r w:rsidR="00E56D16" w:rsidRPr="00CC5A4C">
          <w:rPr>
            <w:rStyle w:val="a3"/>
            <w:color w:val="000000" w:themeColor="text1"/>
          </w:rPr>
          <w:t>-</w:t>
        </w:r>
        <w:proofErr w:type="spellStart"/>
        <w:r w:rsidR="00E56D16" w:rsidRPr="00CC5A4C">
          <w:rPr>
            <w:rStyle w:val="a3"/>
            <w:color w:val="000000" w:themeColor="text1"/>
            <w:lang w:val="en-US"/>
          </w:rPr>
          <w:t>smolenskoy</w:t>
        </w:r>
        <w:proofErr w:type="spellEnd"/>
        <w:r w:rsidR="00E56D16" w:rsidRPr="00CC5A4C">
          <w:rPr>
            <w:rStyle w:val="a3"/>
            <w:color w:val="000000" w:themeColor="text1"/>
          </w:rPr>
          <w:t>-</w:t>
        </w:r>
        <w:proofErr w:type="spellStart"/>
        <w:r w:rsidR="00E56D16" w:rsidRPr="00CC5A4C">
          <w:rPr>
            <w:rStyle w:val="a3"/>
            <w:color w:val="000000" w:themeColor="text1"/>
            <w:lang w:val="en-US"/>
          </w:rPr>
          <w:t>oblasti</w:t>
        </w:r>
        <w:proofErr w:type="spellEnd"/>
        <w:r w:rsidR="00E56D16" w:rsidRPr="00CC5A4C">
          <w:rPr>
            <w:rStyle w:val="a3"/>
            <w:color w:val="000000" w:themeColor="text1"/>
          </w:rPr>
          <w:t>-</w:t>
        </w:r>
        <w:proofErr w:type="spellStart"/>
        <w:r w:rsidR="00E56D16" w:rsidRPr="00CC5A4C">
          <w:rPr>
            <w:rStyle w:val="a3"/>
            <w:color w:val="000000" w:themeColor="text1"/>
            <w:lang w:val="en-US"/>
          </w:rPr>
          <w:t>startoval</w:t>
        </w:r>
        <w:proofErr w:type="spellEnd"/>
        <w:r w:rsidR="00E56D16" w:rsidRPr="00CC5A4C">
          <w:rPr>
            <w:rStyle w:val="a3"/>
            <w:color w:val="000000" w:themeColor="text1"/>
          </w:rPr>
          <w:t>-</w:t>
        </w:r>
        <w:proofErr w:type="spellStart"/>
        <w:r w:rsidR="00E56D16" w:rsidRPr="00CC5A4C">
          <w:rPr>
            <w:rStyle w:val="a3"/>
            <w:color w:val="000000" w:themeColor="text1"/>
            <w:lang w:val="en-US"/>
          </w:rPr>
          <w:t>konkurs</w:t>
        </w:r>
        <w:proofErr w:type="spellEnd"/>
        <w:r w:rsidR="00E56D16" w:rsidRPr="00CC5A4C">
          <w:rPr>
            <w:rStyle w:val="a3"/>
            <w:color w:val="000000" w:themeColor="text1"/>
          </w:rPr>
          <w:t>-</w:t>
        </w:r>
        <w:r w:rsidR="00E56D16" w:rsidRPr="00CC5A4C">
          <w:rPr>
            <w:rStyle w:val="a3"/>
            <w:color w:val="000000" w:themeColor="text1"/>
            <w:lang w:val="en-US"/>
          </w:rPr>
          <w:t>professional</w:t>
        </w:r>
        <w:r w:rsidR="00E56D16" w:rsidRPr="00CC5A4C">
          <w:rPr>
            <w:rStyle w:val="a3"/>
            <w:color w:val="000000" w:themeColor="text1"/>
          </w:rPr>
          <w:t>-</w:t>
        </w:r>
        <w:proofErr w:type="spellStart"/>
        <w:r w:rsidR="00E56D16" w:rsidRPr="00CC5A4C">
          <w:rPr>
            <w:rStyle w:val="a3"/>
            <w:color w:val="000000" w:themeColor="text1"/>
            <w:lang w:val="en-US"/>
          </w:rPr>
          <w:t>buduschego</w:t>
        </w:r>
        <w:proofErr w:type="spellEnd"/>
        <w:r w:rsidR="00E56D16" w:rsidRPr="00CC5A4C">
          <w:rPr>
            <w:rStyle w:val="a3"/>
            <w:color w:val="000000" w:themeColor="text1"/>
          </w:rPr>
          <w:t>-368888.</w:t>
        </w:r>
        <w:r w:rsidR="00E56D16" w:rsidRPr="00CC5A4C">
          <w:rPr>
            <w:rStyle w:val="a3"/>
            <w:color w:val="000000" w:themeColor="text1"/>
            <w:lang w:val="en-US"/>
          </w:rPr>
          <w:t>html</w:t>
        </w:r>
      </w:hyperlink>
    </w:p>
    <w:p w:rsidR="00E56D16" w:rsidRPr="00CC5A4C" w:rsidRDefault="00C503C1" w:rsidP="00E56D16">
      <w:pPr>
        <w:tabs>
          <w:tab w:val="left" w:pos="709"/>
          <w:tab w:val="left" w:pos="851"/>
          <w:tab w:val="left" w:pos="993"/>
        </w:tabs>
        <w:spacing w:after="0" w:line="360" w:lineRule="auto"/>
        <w:ind w:firstLine="709"/>
        <w:jc w:val="both"/>
        <w:rPr>
          <w:color w:val="000000" w:themeColor="text1"/>
        </w:rPr>
      </w:pPr>
      <w:hyperlink r:id="rId38" w:history="1">
        <w:r w:rsidR="00E56D16" w:rsidRPr="00CC5A4C">
          <w:rPr>
            <w:rStyle w:val="a3"/>
            <w:color w:val="000000" w:themeColor="text1"/>
          </w:rPr>
          <w:t>http://www.kp.ru/online/news/2077594/</w:t>
        </w:r>
      </w:hyperlink>
    </w:p>
    <w:p w:rsidR="00E56D16" w:rsidRPr="00CC5A4C" w:rsidRDefault="00C503C1" w:rsidP="00E56D16">
      <w:pPr>
        <w:tabs>
          <w:tab w:val="left" w:pos="709"/>
          <w:tab w:val="left" w:pos="851"/>
          <w:tab w:val="left" w:pos="993"/>
        </w:tabs>
        <w:spacing w:after="0" w:line="360" w:lineRule="auto"/>
        <w:ind w:firstLine="709"/>
        <w:jc w:val="both"/>
        <w:rPr>
          <w:color w:val="000000" w:themeColor="text1"/>
        </w:rPr>
      </w:pPr>
      <w:hyperlink r:id="rId39" w:history="1">
        <w:r w:rsidR="00E56D16" w:rsidRPr="00CC5A4C">
          <w:rPr>
            <w:rStyle w:val="a3"/>
            <w:color w:val="000000" w:themeColor="text1"/>
          </w:rPr>
          <w:t>http://vestniknews.ru/index.php?option=com_content&amp;task=view&amp;id=1347&amp;Itemid=1</w:t>
        </w:r>
      </w:hyperlink>
    </w:p>
    <w:p w:rsidR="00E56D16" w:rsidRPr="00CC5A4C" w:rsidRDefault="00C503C1" w:rsidP="00E56D16">
      <w:pPr>
        <w:tabs>
          <w:tab w:val="left" w:pos="709"/>
          <w:tab w:val="left" w:pos="851"/>
          <w:tab w:val="left" w:pos="993"/>
        </w:tabs>
        <w:spacing w:after="0" w:line="360" w:lineRule="auto"/>
        <w:ind w:firstLine="709"/>
        <w:jc w:val="both"/>
        <w:rPr>
          <w:color w:val="000000" w:themeColor="text1"/>
        </w:rPr>
      </w:pPr>
      <w:hyperlink r:id="rId40" w:history="1">
        <w:r w:rsidR="00E56D16" w:rsidRPr="00CC5A4C">
          <w:rPr>
            <w:rStyle w:val="a3"/>
            <w:color w:val="000000" w:themeColor="text1"/>
          </w:rPr>
          <w:t>http://www.yamaledu.org/news/11601-provoditsya-vserossiyskiy-konkurs-professional-buduschego.html</w:t>
        </w:r>
      </w:hyperlink>
    </w:p>
    <w:p w:rsidR="00E56D16" w:rsidRPr="00CC5A4C" w:rsidRDefault="00E56D16" w:rsidP="00D26A14">
      <w:pPr>
        <w:pStyle w:val="a4"/>
        <w:numPr>
          <w:ilvl w:val="0"/>
          <w:numId w:val="25"/>
        </w:numPr>
        <w:tabs>
          <w:tab w:val="left" w:pos="709"/>
          <w:tab w:val="left" w:pos="851"/>
          <w:tab w:val="left" w:pos="993"/>
        </w:tabs>
        <w:spacing w:after="0" w:line="360" w:lineRule="auto"/>
        <w:ind w:left="0" w:firstLine="709"/>
        <w:jc w:val="both"/>
        <w:rPr>
          <w:color w:val="000000" w:themeColor="text1"/>
        </w:rPr>
      </w:pPr>
      <w:r w:rsidRPr="00CC5A4C">
        <w:rPr>
          <w:color w:val="000000" w:themeColor="text1"/>
        </w:rPr>
        <w:t>Публикации о деятельности Центра РК и анонсы проводимых мероприятиях на сайте КЦСТ:</w:t>
      </w:r>
    </w:p>
    <w:p w:rsidR="00E56D16" w:rsidRPr="00CC5A4C" w:rsidRDefault="00C503C1" w:rsidP="00E56D16">
      <w:pPr>
        <w:tabs>
          <w:tab w:val="left" w:pos="709"/>
          <w:tab w:val="left" w:pos="851"/>
          <w:tab w:val="left" w:pos="993"/>
        </w:tabs>
        <w:spacing w:after="0" w:line="360" w:lineRule="auto"/>
        <w:ind w:firstLine="709"/>
        <w:jc w:val="both"/>
        <w:rPr>
          <w:color w:val="000000" w:themeColor="text1"/>
        </w:rPr>
      </w:pPr>
      <w:hyperlink r:id="rId41" w:history="1">
        <w:r w:rsidR="00E56D16" w:rsidRPr="00CC5A4C">
          <w:rPr>
            <w:rStyle w:val="a3"/>
            <w:color w:val="000000" w:themeColor="text1"/>
          </w:rPr>
          <w:t>http://kcst.bmstu.ru/index.php?option=com_mcpt&amp;view=event&amp;eventid=5374</w:t>
        </w:r>
      </w:hyperlink>
    </w:p>
    <w:p w:rsidR="00E56D16" w:rsidRPr="00CC5A4C" w:rsidRDefault="00C503C1" w:rsidP="00E56D16">
      <w:pPr>
        <w:tabs>
          <w:tab w:val="left" w:pos="709"/>
          <w:tab w:val="left" w:pos="851"/>
          <w:tab w:val="left" w:pos="993"/>
        </w:tabs>
        <w:spacing w:after="0" w:line="360" w:lineRule="auto"/>
        <w:ind w:firstLine="709"/>
        <w:jc w:val="both"/>
        <w:rPr>
          <w:color w:val="000000" w:themeColor="text1"/>
        </w:rPr>
      </w:pPr>
      <w:hyperlink r:id="rId42" w:history="1">
        <w:r w:rsidR="00E56D16" w:rsidRPr="00CC5A4C">
          <w:rPr>
            <w:rStyle w:val="a3"/>
            <w:color w:val="000000" w:themeColor="text1"/>
          </w:rPr>
          <w:t>http://kcst.bmstu.ru/index.php?option=com_mcpt&amp;view=event&amp;eventid=5344</w:t>
        </w:r>
      </w:hyperlink>
    </w:p>
    <w:p w:rsidR="00E56D16" w:rsidRPr="00CC5A4C" w:rsidRDefault="00C503C1" w:rsidP="00E56D16">
      <w:pPr>
        <w:tabs>
          <w:tab w:val="left" w:pos="709"/>
          <w:tab w:val="left" w:pos="851"/>
          <w:tab w:val="left" w:pos="993"/>
        </w:tabs>
        <w:spacing w:after="0" w:line="360" w:lineRule="auto"/>
        <w:ind w:firstLine="709"/>
        <w:jc w:val="both"/>
        <w:rPr>
          <w:color w:val="000000" w:themeColor="text1"/>
        </w:rPr>
      </w:pPr>
      <w:hyperlink r:id="rId43" w:history="1">
        <w:r w:rsidR="00E56D16" w:rsidRPr="00CC5A4C">
          <w:rPr>
            <w:rStyle w:val="a3"/>
            <w:color w:val="000000" w:themeColor="text1"/>
          </w:rPr>
          <w:t>http://kcst.bmstu.ru/index.php?option=com_mcpt&amp;view=event&amp;eventid=6638</w:t>
        </w:r>
      </w:hyperlink>
    </w:p>
    <w:p w:rsidR="00E56D16" w:rsidRPr="00CC5A4C" w:rsidRDefault="00C503C1" w:rsidP="00E56D16">
      <w:pPr>
        <w:tabs>
          <w:tab w:val="left" w:pos="709"/>
          <w:tab w:val="left" w:pos="851"/>
          <w:tab w:val="left" w:pos="993"/>
        </w:tabs>
        <w:spacing w:after="0" w:line="360" w:lineRule="auto"/>
        <w:ind w:firstLine="709"/>
        <w:jc w:val="both"/>
        <w:rPr>
          <w:color w:val="000000" w:themeColor="text1"/>
        </w:rPr>
      </w:pPr>
      <w:hyperlink r:id="rId44" w:history="1">
        <w:r w:rsidR="00E56D16" w:rsidRPr="00CC5A4C">
          <w:rPr>
            <w:rStyle w:val="a3"/>
            <w:color w:val="000000" w:themeColor="text1"/>
          </w:rPr>
          <w:t>http://kcst.bmstu.ru/index.php?option=com_mcpt&amp;view=event&amp;eventid=6627</w:t>
        </w:r>
      </w:hyperlink>
    </w:p>
    <w:p w:rsidR="00E56D16" w:rsidRPr="00CC5A4C" w:rsidRDefault="00E56D16" w:rsidP="00D26A14">
      <w:pPr>
        <w:pStyle w:val="a4"/>
        <w:numPr>
          <w:ilvl w:val="0"/>
          <w:numId w:val="25"/>
        </w:numPr>
        <w:tabs>
          <w:tab w:val="left" w:pos="709"/>
          <w:tab w:val="left" w:pos="851"/>
          <w:tab w:val="left" w:pos="993"/>
        </w:tabs>
        <w:spacing w:after="0" w:line="360" w:lineRule="auto"/>
        <w:ind w:left="0" w:firstLine="709"/>
        <w:jc w:val="both"/>
        <w:rPr>
          <w:color w:val="000000" w:themeColor="text1"/>
        </w:rPr>
      </w:pPr>
      <w:r w:rsidRPr="00CC5A4C">
        <w:rPr>
          <w:color w:val="000000" w:themeColor="text1"/>
          <w:shd w:val="clear" w:color="auto" w:fill="FFFFFF"/>
        </w:rPr>
        <w:t>Многочисленные публикации на сайтах Центра развития карьеры СмолАПО:</w:t>
      </w:r>
    </w:p>
    <w:p w:rsidR="00E56D16" w:rsidRPr="00CC5A4C" w:rsidRDefault="00E56D16" w:rsidP="00D26A14">
      <w:pPr>
        <w:pStyle w:val="a4"/>
        <w:numPr>
          <w:ilvl w:val="0"/>
          <w:numId w:val="20"/>
        </w:numPr>
        <w:tabs>
          <w:tab w:val="left" w:pos="709"/>
          <w:tab w:val="left" w:pos="851"/>
          <w:tab w:val="left" w:pos="993"/>
        </w:tabs>
        <w:spacing w:after="0" w:line="360" w:lineRule="auto"/>
        <w:ind w:left="0" w:firstLine="709"/>
        <w:jc w:val="both"/>
        <w:rPr>
          <w:color w:val="000000" w:themeColor="text1"/>
          <w:u w:val="single"/>
          <w:shd w:val="clear" w:color="auto" w:fill="FFFFFF"/>
        </w:rPr>
      </w:pPr>
      <w:r w:rsidRPr="00CC5A4C">
        <w:rPr>
          <w:color w:val="000000" w:themeColor="text1"/>
          <w:shd w:val="clear" w:color="auto" w:fill="FFFFFF"/>
        </w:rPr>
        <w:t xml:space="preserve">Официальный сайт </w:t>
      </w:r>
    </w:p>
    <w:p w:rsidR="00E56D16" w:rsidRPr="00CC5A4C" w:rsidRDefault="00C503C1" w:rsidP="00E56D16">
      <w:pPr>
        <w:tabs>
          <w:tab w:val="left" w:pos="709"/>
          <w:tab w:val="left" w:pos="851"/>
          <w:tab w:val="left" w:pos="993"/>
        </w:tabs>
        <w:spacing w:after="0" w:line="360" w:lineRule="auto"/>
        <w:ind w:firstLine="709"/>
        <w:jc w:val="both"/>
        <w:rPr>
          <w:color w:val="000000" w:themeColor="text1"/>
          <w:u w:val="single"/>
          <w:shd w:val="clear" w:color="auto" w:fill="FFFFFF"/>
        </w:rPr>
      </w:pPr>
      <w:hyperlink r:id="rId45" w:history="1">
        <w:r w:rsidR="00E56D16" w:rsidRPr="00CC5A4C">
          <w:rPr>
            <w:rStyle w:val="a3"/>
            <w:color w:val="000000" w:themeColor="text1"/>
            <w:shd w:val="clear" w:color="auto" w:fill="FFFFFF"/>
          </w:rPr>
          <w:t>http://smolapo.ru/</w:t>
        </w:r>
      </w:hyperlink>
    </w:p>
    <w:p w:rsidR="00E56D16" w:rsidRPr="00CC5A4C" w:rsidRDefault="00E56D16" w:rsidP="00D26A14">
      <w:pPr>
        <w:pStyle w:val="a4"/>
        <w:numPr>
          <w:ilvl w:val="0"/>
          <w:numId w:val="20"/>
        </w:numPr>
        <w:tabs>
          <w:tab w:val="left" w:pos="709"/>
          <w:tab w:val="left" w:pos="851"/>
          <w:tab w:val="left" w:pos="993"/>
        </w:tabs>
        <w:spacing w:after="0" w:line="360" w:lineRule="auto"/>
        <w:ind w:left="0" w:firstLine="709"/>
        <w:jc w:val="both"/>
        <w:rPr>
          <w:color w:val="000000" w:themeColor="text1"/>
          <w:shd w:val="clear" w:color="auto" w:fill="FFFFFF"/>
        </w:rPr>
      </w:pPr>
      <w:r w:rsidRPr="00CC5A4C">
        <w:rPr>
          <w:color w:val="000000" w:themeColor="text1"/>
          <w:shd w:val="clear" w:color="auto" w:fill="FFFFFF"/>
        </w:rPr>
        <w:t>Страничка «Центр развития карьеры СмолАПО» в социальной сети «В Контакте»</w:t>
      </w:r>
    </w:p>
    <w:p w:rsidR="00E56D16" w:rsidRPr="00CC5A4C" w:rsidRDefault="00C503C1" w:rsidP="00E56D16">
      <w:pPr>
        <w:tabs>
          <w:tab w:val="left" w:pos="709"/>
          <w:tab w:val="left" w:pos="851"/>
          <w:tab w:val="left" w:pos="993"/>
        </w:tabs>
        <w:spacing w:after="0" w:line="360" w:lineRule="auto"/>
        <w:ind w:firstLine="709"/>
        <w:jc w:val="both"/>
        <w:rPr>
          <w:color w:val="000000" w:themeColor="text1"/>
        </w:rPr>
      </w:pPr>
      <w:hyperlink r:id="rId46" w:history="1">
        <w:r w:rsidR="00E56D16" w:rsidRPr="00CC5A4C">
          <w:rPr>
            <w:rStyle w:val="a3"/>
            <w:color w:val="000000" w:themeColor="text1"/>
          </w:rPr>
          <w:t>http://vk.com/club57591879</w:t>
        </w:r>
      </w:hyperlink>
    </w:p>
    <w:p w:rsidR="00E56D16" w:rsidRPr="00CC5A4C" w:rsidRDefault="00E56D16" w:rsidP="00E56D16">
      <w:pPr>
        <w:pStyle w:val="Default"/>
        <w:spacing w:line="360" w:lineRule="auto"/>
        <w:ind w:firstLine="709"/>
        <w:jc w:val="both"/>
        <w:rPr>
          <w:b/>
          <w:color w:val="000000" w:themeColor="text1"/>
          <w:sz w:val="28"/>
          <w:szCs w:val="28"/>
        </w:rPr>
      </w:pPr>
      <w:r w:rsidRPr="00CC5A4C">
        <w:rPr>
          <w:b/>
          <w:color w:val="000000" w:themeColor="text1"/>
          <w:sz w:val="28"/>
          <w:szCs w:val="28"/>
        </w:rPr>
        <w:t>Организация временной занятости студентов</w:t>
      </w:r>
    </w:p>
    <w:p w:rsidR="00E56D16" w:rsidRPr="00CC5A4C" w:rsidRDefault="00E56D16" w:rsidP="00E56D16">
      <w:pPr>
        <w:pStyle w:val="a4"/>
        <w:spacing w:after="0" w:line="360" w:lineRule="auto"/>
        <w:ind w:left="0" w:firstLine="709"/>
        <w:jc w:val="both"/>
        <w:rPr>
          <w:color w:val="000000" w:themeColor="text1"/>
        </w:rPr>
      </w:pPr>
      <w:r w:rsidRPr="00CC5A4C">
        <w:rPr>
          <w:color w:val="000000" w:themeColor="text1"/>
        </w:rPr>
        <w:t>В соответствии с планом работы Центра РК за 2014-2015 учебный год в рамках временного трудоустройства была проведена работа по следующим направлениям:</w:t>
      </w:r>
    </w:p>
    <w:p w:rsidR="00E56D16" w:rsidRPr="00CC5A4C" w:rsidRDefault="00E56D16" w:rsidP="00D26A14">
      <w:pPr>
        <w:pStyle w:val="a4"/>
        <w:numPr>
          <w:ilvl w:val="0"/>
          <w:numId w:val="19"/>
        </w:numPr>
        <w:tabs>
          <w:tab w:val="left" w:pos="851"/>
        </w:tabs>
        <w:spacing w:after="0" w:line="360" w:lineRule="auto"/>
        <w:ind w:left="0" w:firstLine="709"/>
        <w:jc w:val="both"/>
        <w:rPr>
          <w:color w:val="000000" w:themeColor="text1"/>
        </w:rPr>
      </w:pPr>
      <w:r w:rsidRPr="00CC5A4C">
        <w:rPr>
          <w:color w:val="000000" w:themeColor="text1"/>
        </w:rPr>
        <w:t>Временное трудоустройство несовершеннолетних студентов в возрасте от 14 до 18 лет в свободное от учёбы время. Осуществляется на основании договора о совместной деятельности между СОГКУ «Центр занятости населения города Смоленска» и ОГБПОУ СмолАПО.</w:t>
      </w:r>
      <w:r w:rsidR="007D3D7C" w:rsidRPr="00CC5A4C">
        <w:rPr>
          <w:color w:val="000000" w:themeColor="text1"/>
        </w:rPr>
        <w:t xml:space="preserve"> </w:t>
      </w:r>
      <w:r w:rsidRPr="00CC5A4C">
        <w:rPr>
          <w:color w:val="000000" w:themeColor="text1"/>
        </w:rPr>
        <w:t xml:space="preserve">Трудоустроено143 несовершеннолетних студента. </w:t>
      </w:r>
    </w:p>
    <w:p w:rsidR="00E56D16" w:rsidRPr="00CC5A4C" w:rsidRDefault="00E56D16" w:rsidP="00D26A14">
      <w:pPr>
        <w:pStyle w:val="a4"/>
        <w:numPr>
          <w:ilvl w:val="0"/>
          <w:numId w:val="19"/>
        </w:numPr>
        <w:tabs>
          <w:tab w:val="left" w:pos="851"/>
        </w:tabs>
        <w:spacing w:after="0" w:line="360" w:lineRule="auto"/>
        <w:ind w:left="0" w:firstLine="709"/>
        <w:jc w:val="both"/>
        <w:rPr>
          <w:color w:val="000000" w:themeColor="text1"/>
        </w:rPr>
      </w:pPr>
      <w:r w:rsidRPr="00CC5A4C">
        <w:rPr>
          <w:color w:val="000000" w:themeColor="text1"/>
        </w:rPr>
        <w:t>Временное трудоустройство студентов в течение учебного года на работу с гибким графиком. Трудоустроено315 студентов.</w:t>
      </w:r>
    </w:p>
    <w:p w:rsidR="00E56D16" w:rsidRPr="00CC5A4C" w:rsidRDefault="00E56D16" w:rsidP="00D26A14">
      <w:pPr>
        <w:pStyle w:val="a4"/>
        <w:numPr>
          <w:ilvl w:val="0"/>
          <w:numId w:val="19"/>
        </w:numPr>
        <w:tabs>
          <w:tab w:val="left" w:pos="851"/>
        </w:tabs>
        <w:spacing w:after="0" w:line="360" w:lineRule="auto"/>
        <w:ind w:left="0" w:firstLine="709"/>
        <w:jc w:val="both"/>
        <w:rPr>
          <w:color w:val="000000" w:themeColor="text1"/>
        </w:rPr>
      </w:pPr>
      <w:r w:rsidRPr="00CC5A4C">
        <w:rPr>
          <w:color w:val="000000" w:themeColor="text1"/>
        </w:rPr>
        <w:t xml:space="preserve">Временное трудоустройство в летний период: в Смоленской области – 154 студента, проводниками в ОАО «РЖД» (Смоленское ДЭПО) – 21 чел., сотрудниками в сферу услуг на курортах Краснодарского края и Республики Крым – 31 чел. </w:t>
      </w:r>
    </w:p>
    <w:p w:rsidR="00E56D16" w:rsidRPr="00CC5A4C" w:rsidRDefault="00E56D16" w:rsidP="00D26A14">
      <w:pPr>
        <w:pStyle w:val="a4"/>
        <w:numPr>
          <w:ilvl w:val="0"/>
          <w:numId w:val="19"/>
        </w:numPr>
        <w:tabs>
          <w:tab w:val="left" w:pos="851"/>
        </w:tabs>
        <w:spacing w:after="0" w:line="360" w:lineRule="auto"/>
        <w:ind w:left="0" w:firstLine="709"/>
        <w:jc w:val="both"/>
        <w:rPr>
          <w:color w:val="000000" w:themeColor="text1"/>
        </w:rPr>
      </w:pPr>
      <w:r w:rsidRPr="00CC5A4C">
        <w:rPr>
          <w:color w:val="000000" w:themeColor="text1"/>
        </w:rPr>
        <w:t>Студенческий трудовой отряд для работ в общежитии и субботниках, проводимых Администрацией г.</w:t>
      </w:r>
      <w:r w:rsidR="005A5DB5" w:rsidRPr="00CC5A4C">
        <w:rPr>
          <w:color w:val="000000" w:themeColor="text1"/>
        </w:rPr>
        <w:t> </w:t>
      </w:r>
      <w:r w:rsidRPr="00CC5A4C">
        <w:rPr>
          <w:color w:val="000000" w:themeColor="text1"/>
        </w:rPr>
        <w:t>Смоленска – 126 человек.</w:t>
      </w:r>
    </w:p>
    <w:p w:rsidR="00E56D16" w:rsidRPr="00CC5A4C" w:rsidRDefault="00E56D16" w:rsidP="00D26A14">
      <w:pPr>
        <w:pStyle w:val="Default"/>
        <w:numPr>
          <w:ilvl w:val="0"/>
          <w:numId w:val="19"/>
        </w:numPr>
        <w:tabs>
          <w:tab w:val="left" w:pos="851"/>
        </w:tabs>
        <w:spacing w:line="360" w:lineRule="auto"/>
        <w:ind w:left="0" w:firstLine="709"/>
        <w:jc w:val="both"/>
        <w:rPr>
          <w:color w:val="000000" w:themeColor="text1"/>
          <w:sz w:val="28"/>
          <w:szCs w:val="28"/>
        </w:rPr>
      </w:pPr>
      <w:r w:rsidRPr="00CC5A4C">
        <w:rPr>
          <w:color w:val="000000" w:themeColor="text1"/>
          <w:sz w:val="28"/>
          <w:szCs w:val="28"/>
        </w:rPr>
        <w:t xml:space="preserve">В </w:t>
      </w:r>
      <w:proofErr w:type="spellStart"/>
      <w:r w:rsidRPr="00CC5A4C">
        <w:rPr>
          <w:color w:val="000000" w:themeColor="text1"/>
          <w:sz w:val="28"/>
          <w:szCs w:val="28"/>
        </w:rPr>
        <w:t>Сафоновском</w:t>
      </w:r>
      <w:proofErr w:type="spellEnd"/>
      <w:r w:rsidRPr="00CC5A4C">
        <w:rPr>
          <w:color w:val="000000" w:themeColor="text1"/>
          <w:sz w:val="28"/>
          <w:szCs w:val="28"/>
        </w:rPr>
        <w:t xml:space="preserve"> филиале СмолАПО </w:t>
      </w:r>
      <w:r w:rsidR="009E7015" w:rsidRPr="00CC5A4C">
        <w:rPr>
          <w:color w:val="000000" w:themeColor="text1"/>
          <w:sz w:val="28"/>
          <w:szCs w:val="28"/>
        </w:rPr>
        <w:t xml:space="preserve"> </w:t>
      </w:r>
      <w:r w:rsidRPr="00CC5A4C">
        <w:rPr>
          <w:color w:val="000000" w:themeColor="text1"/>
          <w:sz w:val="28"/>
          <w:szCs w:val="28"/>
        </w:rPr>
        <w:t>95 студентов работали во время летних каникул на местах, где проходили производственную практику.</w:t>
      </w:r>
    </w:p>
    <w:p w:rsidR="00E56D16" w:rsidRPr="00CC5A4C" w:rsidRDefault="00E56D16" w:rsidP="00E56D16">
      <w:pPr>
        <w:spacing w:after="0" w:line="360" w:lineRule="auto"/>
        <w:ind w:firstLine="709"/>
        <w:jc w:val="both"/>
        <w:rPr>
          <w:b/>
          <w:color w:val="000000" w:themeColor="text1"/>
        </w:rPr>
      </w:pPr>
      <w:r w:rsidRPr="00CC5A4C">
        <w:rPr>
          <w:b/>
          <w:color w:val="000000" w:themeColor="text1"/>
        </w:rPr>
        <w:t>Организация центром (службой) мероприятий по содействию трудоустройству выпускников (ярмарок вакансий и специальностей, презентаций компаний, дней карьеры и т.д.)</w:t>
      </w:r>
    </w:p>
    <w:p w:rsidR="00E56D16" w:rsidRPr="00CC5A4C" w:rsidRDefault="00E56D16" w:rsidP="00E56D16">
      <w:pPr>
        <w:spacing w:after="0" w:line="360" w:lineRule="auto"/>
        <w:ind w:firstLine="709"/>
        <w:jc w:val="both"/>
        <w:rPr>
          <w:color w:val="000000" w:themeColor="text1"/>
        </w:rPr>
      </w:pPr>
      <w:r w:rsidRPr="00CC5A4C">
        <w:rPr>
          <w:color w:val="000000" w:themeColor="text1"/>
        </w:rPr>
        <w:lastRenderedPageBreak/>
        <w:t>В целях непрерывного сопровождения профессионального самоопределения обучающихся за 2014-2015 учебный год Центром РК</w:t>
      </w:r>
      <w:r w:rsidR="009E7015" w:rsidRPr="00CC5A4C">
        <w:rPr>
          <w:color w:val="000000" w:themeColor="text1"/>
        </w:rPr>
        <w:t xml:space="preserve"> </w:t>
      </w:r>
      <w:r w:rsidRPr="00CC5A4C">
        <w:rPr>
          <w:color w:val="000000" w:themeColor="text1"/>
        </w:rPr>
        <w:t>реализованы следующие мероприятия по содействию трудоустройству студентов и выпускников:</w:t>
      </w:r>
    </w:p>
    <w:p w:rsidR="00E56D16" w:rsidRPr="00CC5A4C" w:rsidRDefault="00E56D16" w:rsidP="00D26A14">
      <w:pPr>
        <w:pStyle w:val="a4"/>
        <w:numPr>
          <w:ilvl w:val="0"/>
          <w:numId w:val="26"/>
        </w:numPr>
        <w:tabs>
          <w:tab w:val="left" w:pos="993"/>
        </w:tabs>
        <w:spacing w:after="0" w:line="360" w:lineRule="auto"/>
        <w:ind w:left="0" w:firstLine="709"/>
        <w:jc w:val="both"/>
        <w:rPr>
          <w:color w:val="000000" w:themeColor="text1"/>
          <w:shd w:val="clear" w:color="auto" w:fill="FFFFFF"/>
        </w:rPr>
      </w:pPr>
      <w:r w:rsidRPr="00CC5A4C">
        <w:rPr>
          <w:color w:val="000000" w:themeColor="text1"/>
        </w:rPr>
        <w:t>15 сентября – 23 октября 2014</w:t>
      </w:r>
      <w:r w:rsidR="007D3D7C" w:rsidRPr="00CC5A4C">
        <w:rPr>
          <w:color w:val="000000" w:themeColor="text1"/>
        </w:rPr>
        <w:t> </w:t>
      </w:r>
      <w:r w:rsidRPr="00CC5A4C">
        <w:rPr>
          <w:color w:val="000000" w:themeColor="text1"/>
        </w:rPr>
        <w:t xml:space="preserve">г. Организация и проведение </w:t>
      </w:r>
      <w:r w:rsidRPr="00CC5A4C">
        <w:rPr>
          <w:color w:val="000000" w:themeColor="text1"/>
          <w:lang w:val="en-US"/>
        </w:rPr>
        <w:t>II</w:t>
      </w:r>
      <w:r w:rsidRPr="00CC5A4C">
        <w:rPr>
          <w:color w:val="000000" w:themeColor="text1"/>
        </w:rPr>
        <w:t> </w:t>
      </w:r>
      <w:r w:rsidRPr="00CC5A4C">
        <w:rPr>
          <w:rStyle w:val="a7"/>
          <w:iCs/>
          <w:color w:val="000000" w:themeColor="text1"/>
        </w:rPr>
        <w:t>Всероссийского конкурса профессиональных достижений студентов, обучающихся по программам СПО «</w:t>
      </w:r>
      <w:hyperlink r:id="rId47" w:tooltip="Профессионал будущего" w:history="1">
        <w:r w:rsidRPr="00CC5A4C">
          <w:rPr>
            <w:rStyle w:val="a3"/>
            <w:bCs/>
            <w:iCs/>
            <w:color w:val="000000" w:themeColor="text1"/>
          </w:rPr>
          <w:t>Профессионал будущего</w:t>
        </w:r>
      </w:hyperlink>
      <w:r w:rsidRPr="00CC5A4C">
        <w:rPr>
          <w:rStyle w:val="a7"/>
          <w:iCs/>
          <w:color w:val="000000" w:themeColor="text1"/>
        </w:rPr>
        <w:t>»</w:t>
      </w:r>
      <w:r w:rsidRPr="00CC5A4C">
        <w:rPr>
          <w:iCs/>
          <w:color w:val="000000" w:themeColor="text1"/>
          <w:shd w:val="clear" w:color="auto" w:fill="FFFFFF"/>
        </w:rPr>
        <w:t xml:space="preserve">. Конкурс проводился в целях </w:t>
      </w:r>
      <w:r w:rsidRPr="00CC5A4C">
        <w:rPr>
          <w:color w:val="000000" w:themeColor="text1"/>
        </w:rPr>
        <w:t xml:space="preserve">повышения престижа и конкурентоспособности выпускников образовательных организаций, реализующих программы СПО. В Конкурсе приняло участие 1375 студентов (из них – 412 студенты ОГБПОУ СмолАПО) из 9 федеральных округов РФ, 63 субъектов РФ. Участники представили на оценку конкурсной комиссии профессиональные портфолио и резюме. Победитель был определен на </w:t>
      </w:r>
      <w:r w:rsidRPr="00CC5A4C">
        <w:rPr>
          <w:color w:val="000000" w:themeColor="text1"/>
          <w:shd w:val="clear" w:color="auto" w:fill="FFFFFF"/>
        </w:rPr>
        <w:t xml:space="preserve">публичной защите портфолио в формате </w:t>
      </w:r>
      <w:proofErr w:type="gramStart"/>
      <w:r w:rsidRPr="00CC5A4C">
        <w:rPr>
          <w:color w:val="000000" w:themeColor="text1"/>
          <w:shd w:val="clear" w:color="auto" w:fill="FFFFFF"/>
        </w:rPr>
        <w:t>питч-сессии</w:t>
      </w:r>
      <w:proofErr w:type="gramEnd"/>
      <w:r w:rsidRPr="00CC5A4C">
        <w:rPr>
          <w:color w:val="000000" w:themeColor="text1"/>
          <w:shd w:val="clear" w:color="auto" w:fill="FFFFFF"/>
        </w:rPr>
        <w:t>.</w:t>
      </w:r>
    </w:p>
    <w:p w:rsidR="00E56D16" w:rsidRPr="00CC5A4C" w:rsidRDefault="00E56D16" w:rsidP="00D26A14">
      <w:pPr>
        <w:pStyle w:val="a4"/>
        <w:numPr>
          <w:ilvl w:val="0"/>
          <w:numId w:val="26"/>
        </w:numPr>
        <w:tabs>
          <w:tab w:val="left" w:pos="851"/>
        </w:tabs>
        <w:suppressAutoHyphens/>
        <w:spacing w:after="0" w:line="360" w:lineRule="auto"/>
        <w:ind w:left="0" w:firstLine="709"/>
        <w:jc w:val="both"/>
        <w:rPr>
          <w:color w:val="000000" w:themeColor="text1"/>
        </w:rPr>
      </w:pPr>
      <w:r w:rsidRPr="00CC5A4C">
        <w:rPr>
          <w:color w:val="000000" w:themeColor="text1"/>
        </w:rPr>
        <w:t>Ноябрь 2014</w:t>
      </w:r>
      <w:r w:rsidR="007D3D7C" w:rsidRPr="00CC5A4C">
        <w:rPr>
          <w:color w:val="000000" w:themeColor="text1"/>
        </w:rPr>
        <w:t> </w:t>
      </w:r>
      <w:r w:rsidRPr="00CC5A4C">
        <w:rPr>
          <w:color w:val="000000" w:themeColor="text1"/>
        </w:rPr>
        <w:t>г. – июнь 2015</w:t>
      </w:r>
      <w:r w:rsidR="005A5DB5" w:rsidRPr="00CC5A4C">
        <w:rPr>
          <w:color w:val="000000" w:themeColor="text1"/>
        </w:rPr>
        <w:t> </w:t>
      </w:r>
      <w:r w:rsidRPr="00CC5A4C">
        <w:rPr>
          <w:color w:val="000000" w:themeColor="text1"/>
        </w:rPr>
        <w:t xml:space="preserve">г. Проект «Бизнес с нуля». </w:t>
      </w:r>
      <w:proofErr w:type="gramStart"/>
      <w:r w:rsidRPr="00CC5A4C">
        <w:rPr>
          <w:color w:val="000000" w:themeColor="text1"/>
        </w:rPr>
        <w:t xml:space="preserve">Осознание актуальности молодежного предпринимательства, осмысление имеющихся ресурсов и глубокая убеждённость коллектива Центра РК в высокой </w:t>
      </w:r>
      <w:r w:rsidR="00F93682" w:rsidRPr="00CC5A4C">
        <w:rPr>
          <w:color w:val="000000" w:themeColor="text1"/>
        </w:rPr>
        <w:t xml:space="preserve">оценки </w:t>
      </w:r>
      <w:r w:rsidRPr="00CC5A4C">
        <w:rPr>
          <w:color w:val="000000" w:themeColor="text1"/>
        </w:rPr>
        <w:t>данного направления обусловили выбор следующих стратегических приоритетных направлений ее развития на 2015-2020 гг.:</w:t>
      </w:r>
      <w:proofErr w:type="gramEnd"/>
    </w:p>
    <w:p w:rsidR="00E56D16" w:rsidRPr="00CC5A4C" w:rsidRDefault="00E56D16" w:rsidP="00E56D16">
      <w:pPr>
        <w:pStyle w:val="a9"/>
        <w:spacing w:line="360" w:lineRule="auto"/>
        <w:ind w:firstLine="709"/>
        <w:jc w:val="both"/>
        <w:rPr>
          <w:rFonts w:ascii="Times New Roman" w:hAnsi="Times New Roman" w:cs="Times New Roman"/>
          <w:color w:val="000000" w:themeColor="text1"/>
          <w:sz w:val="28"/>
          <w:szCs w:val="28"/>
        </w:rPr>
      </w:pPr>
      <w:r w:rsidRPr="00CC5A4C">
        <w:rPr>
          <w:rFonts w:ascii="Times New Roman" w:hAnsi="Times New Roman" w:cs="Times New Roman"/>
          <w:color w:val="000000" w:themeColor="text1"/>
          <w:sz w:val="28"/>
          <w:szCs w:val="28"/>
        </w:rPr>
        <w:t>- пропаганда предпринимательской деятельности, как эффективной жизненной стратегии;</w:t>
      </w:r>
    </w:p>
    <w:p w:rsidR="00E56D16" w:rsidRPr="00CC5A4C" w:rsidRDefault="00E56D16" w:rsidP="00E56D16">
      <w:pPr>
        <w:pStyle w:val="a9"/>
        <w:spacing w:line="360" w:lineRule="auto"/>
        <w:ind w:firstLine="709"/>
        <w:jc w:val="both"/>
        <w:rPr>
          <w:rFonts w:ascii="Times New Roman" w:hAnsi="Times New Roman" w:cs="Times New Roman"/>
          <w:color w:val="000000" w:themeColor="text1"/>
          <w:sz w:val="28"/>
          <w:szCs w:val="28"/>
        </w:rPr>
      </w:pPr>
      <w:r w:rsidRPr="00CC5A4C">
        <w:rPr>
          <w:rFonts w:ascii="Times New Roman" w:hAnsi="Times New Roman" w:cs="Times New Roman"/>
          <w:color w:val="000000" w:themeColor="text1"/>
          <w:sz w:val="28"/>
          <w:szCs w:val="28"/>
        </w:rPr>
        <w:t xml:space="preserve">- профильное обучение для приобретения </w:t>
      </w:r>
      <w:proofErr w:type="gramStart"/>
      <w:r w:rsidRPr="00CC5A4C">
        <w:rPr>
          <w:rFonts w:ascii="Times New Roman" w:hAnsi="Times New Roman" w:cs="Times New Roman"/>
          <w:color w:val="000000" w:themeColor="text1"/>
          <w:sz w:val="28"/>
          <w:szCs w:val="28"/>
        </w:rPr>
        <w:t>обучающимися</w:t>
      </w:r>
      <w:proofErr w:type="gramEnd"/>
      <w:r w:rsidRPr="00CC5A4C">
        <w:rPr>
          <w:rFonts w:ascii="Times New Roman" w:hAnsi="Times New Roman" w:cs="Times New Roman"/>
          <w:color w:val="000000" w:themeColor="text1"/>
          <w:sz w:val="28"/>
          <w:szCs w:val="28"/>
        </w:rPr>
        <w:t xml:space="preserve"> навыка ведения бизнеса;</w:t>
      </w:r>
    </w:p>
    <w:p w:rsidR="00E56D16" w:rsidRPr="00CC5A4C" w:rsidRDefault="00E56D16" w:rsidP="00E56D16">
      <w:pPr>
        <w:pStyle w:val="a9"/>
        <w:spacing w:line="360" w:lineRule="auto"/>
        <w:ind w:firstLine="709"/>
        <w:jc w:val="both"/>
        <w:rPr>
          <w:rFonts w:ascii="Times New Roman" w:hAnsi="Times New Roman" w:cs="Times New Roman"/>
          <w:color w:val="000000" w:themeColor="text1"/>
          <w:sz w:val="28"/>
          <w:szCs w:val="28"/>
        </w:rPr>
      </w:pPr>
      <w:r w:rsidRPr="00CC5A4C">
        <w:rPr>
          <w:rFonts w:ascii="Times New Roman" w:hAnsi="Times New Roman" w:cs="Times New Roman"/>
          <w:color w:val="000000" w:themeColor="text1"/>
          <w:sz w:val="28"/>
          <w:szCs w:val="28"/>
        </w:rPr>
        <w:t>- создание «трамплина» для достижения делового успеха и самореализации выпускников академии</w:t>
      </w:r>
      <w:proofErr w:type="gramStart"/>
      <w:r w:rsidR="00671250" w:rsidRPr="00CC5A4C">
        <w:rPr>
          <w:rFonts w:ascii="Times New Roman" w:hAnsi="Times New Roman" w:cs="Times New Roman"/>
          <w:color w:val="000000" w:themeColor="text1"/>
          <w:sz w:val="28"/>
          <w:szCs w:val="28"/>
        </w:rPr>
        <w:t>.</w:t>
      </w:r>
      <w:proofErr w:type="gramEnd"/>
      <w:r w:rsidR="00671250" w:rsidRPr="00CC5A4C">
        <w:rPr>
          <w:rFonts w:eastAsia="Times New Roman"/>
          <w:color w:val="000000" w:themeColor="text1"/>
        </w:rPr>
        <w:t xml:space="preserve">− </w:t>
      </w:r>
      <w:proofErr w:type="gramStart"/>
      <w:r w:rsidRPr="00CC5A4C">
        <w:rPr>
          <w:rFonts w:ascii="Times New Roman" w:hAnsi="Times New Roman" w:cs="Times New Roman"/>
          <w:color w:val="000000" w:themeColor="text1"/>
          <w:sz w:val="28"/>
          <w:szCs w:val="28"/>
        </w:rPr>
        <w:t>м</w:t>
      </w:r>
      <w:proofErr w:type="gramEnd"/>
      <w:r w:rsidRPr="00CC5A4C">
        <w:rPr>
          <w:rFonts w:ascii="Times New Roman" w:hAnsi="Times New Roman" w:cs="Times New Roman"/>
          <w:color w:val="000000" w:themeColor="text1"/>
          <w:sz w:val="28"/>
          <w:szCs w:val="28"/>
        </w:rPr>
        <w:t>олодых предпринимателей.</w:t>
      </w:r>
    </w:p>
    <w:p w:rsidR="00E56D16" w:rsidRPr="00CC5A4C" w:rsidRDefault="00E56D16" w:rsidP="00E56D16">
      <w:pPr>
        <w:spacing w:after="0" w:line="360" w:lineRule="auto"/>
        <w:ind w:firstLine="709"/>
        <w:jc w:val="both"/>
        <w:rPr>
          <w:color w:val="000000" w:themeColor="text1"/>
        </w:rPr>
      </w:pPr>
      <w:r w:rsidRPr="00CC5A4C">
        <w:rPr>
          <w:color w:val="000000" w:themeColor="text1"/>
        </w:rPr>
        <w:t>Эти стратегические направления реализуется через совместный проект Смоленского бизнес-клуба и Бизнес - школы СмолАПО, который был запущен в ноябре 2014</w:t>
      </w:r>
      <w:r w:rsidR="00671250" w:rsidRPr="00CC5A4C">
        <w:rPr>
          <w:color w:val="000000" w:themeColor="text1"/>
        </w:rPr>
        <w:t> </w:t>
      </w:r>
      <w:r w:rsidRPr="00CC5A4C">
        <w:rPr>
          <w:color w:val="000000" w:themeColor="text1"/>
        </w:rPr>
        <w:t xml:space="preserve">г. (участники проекта – 81 человек). Реализация проекта способствует обеспечению занятости и </w:t>
      </w:r>
      <w:proofErr w:type="spellStart"/>
      <w:r w:rsidRPr="00CC5A4C">
        <w:rPr>
          <w:color w:val="000000" w:themeColor="text1"/>
        </w:rPr>
        <w:t>самозанятости</w:t>
      </w:r>
      <w:proofErr w:type="spellEnd"/>
      <w:r w:rsidRPr="00CC5A4C">
        <w:rPr>
          <w:color w:val="000000" w:themeColor="text1"/>
        </w:rPr>
        <w:t xml:space="preserve"> выпускников Академии и развитию молодежного предпринимательства Смоленской области.</w:t>
      </w:r>
    </w:p>
    <w:p w:rsidR="00E56D16" w:rsidRPr="00CC5A4C" w:rsidRDefault="00E56D16" w:rsidP="00D26A14">
      <w:pPr>
        <w:pStyle w:val="a4"/>
        <w:numPr>
          <w:ilvl w:val="0"/>
          <w:numId w:val="26"/>
        </w:numPr>
        <w:tabs>
          <w:tab w:val="left" w:pos="851"/>
        </w:tabs>
        <w:spacing w:after="0" w:line="360" w:lineRule="auto"/>
        <w:ind w:left="0" w:firstLine="709"/>
        <w:jc w:val="both"/>
        <w:rPr>
          <w:color w:val="000000" w:themeColor="text1"/>
        </w:rPr>
      </w:pPr>
      <w:proofErr w:type="gramStart"/>
      <w:r w:rsidRPr="00CC5A4C">
        <w:rPr>
          <w:color w:val="000000" w:themeColor="text1"/>
        </w:rPr>
        <w:lastRenderedPageBreak/>
        <w:t>ф</w:t>
      </w:r>
      <w:proofErr w:type="gramEnd"/>
      <w:r w:rsidRPr="00CC5A4C">
        <w:rPr>
          <w:color w:val="000000" w:themeColor="text1"/>
        </w:rPr>
        <w:t xml:space="preserve">евраль 2015г. – серия мастер-классов «Собеседование в деталях». В настоящее время важно произвести хорошее впечатление на будущего работодателя. Для достижения этой цели необходимо быть готовым к собеседованию, стать заметным среди других кандидатов. Профессиональный рекрутер Ирина Владимировна Нехорошева научила студентов, как подготовиться к собеседованию и правильно составить резюме (участники – студенты выпускных групп 349 человек). </w:t>
      </w:r>
    </w:p>
    <w:p w:rsidR="00E56D16" w:rsidRPr="00CC5A4C" w:rsidRDefault="00E56D16" w:rsidP="00D26A14">
      <w:pPr>
        <w:pStyle w:val="a4"/>
        <w:numPr>
          <w:ilvl w:val="0"/>
          <w:numId w:val="26"/>
        </w:numPr>
        <w:tabs>
          <w:tab w:val="left" w:pos="851"/>
        </w:tabs>
        <w:suppressAutoHyphens/>
        <w:spacing w:after="0" w:line="360" w:lineRule="auto"/>
        <w:ind w:left="0" w:firstLine="709"/>
        <w:jc w:val="both"/>
        <w:rPr>
          <w:color w:val="000000" w:themeColor="text1"/>
        </w:rPr>
      </w:pPr>
      <w:r w:rsidRPr="00CC5A4C">
        <w:rPr>
          <w:color w:val="000000" w:themeColor="text1"/>
        </w:rPr>
        <w:t>02– 13 марта 2015</w:t>
      </w:r>
      <w:r w:rsidR="005A5DB5" w:rsidRPr="00CC5A4C">
        <w:rPr>
          <w:color w:val="000000" w:themeColor="text1"/>
        </w:rPr>
        <w:t> </w:t>
      </w:r>
      <w:r w:rsidRPr="00CC5A4C">
        <w:rPr>
          <w:color w:val="000000" w:themeColor="text1"/>
        </w:rPr>
        <w:t xml:space="preserve">г. – реализация проекта «Неделя Карьеры в СмолАПО». Проект реализуется по двум направлениям: </w:t>
      </w:r>
    </w:p>
    <w:p w:rsidR="00E56D16" w:rsidRPr="00CC5A4C" w:rsidRDefault="00E56D16" w:rsidP="00D26A14">
      <w:pPr>
        <w:pStyle w:val="a4"/>
        <w:numPr>
          <w:ilvl w:val="0"/>
          <w:numId w:val="27"/>
        </w:numPr>
        <w:spacing w:after="0" w:line="360" w:lineRule="auto"/>
        <w:ind w:left="0" w:firstLine="709"/>
        <w:jc w:val="both"/>
        <w:rPr>
          <w:color w:val="000000" w:themeColor="text1"/>
        </w:rPr>
      </w:pPr>
      <w:proofErr w:type="gramStart"/>
      <w:r w:rsidRPr="00CC5A4C">
        <w:rPr>
          <w:color w:val="000000" w:themeColor="text1"/>
        </w:rPr>
        <w:t xml:space="preserve">«Занятость» – направлен на подготовку молодого специалиста к выходу на рынок труда в современных условиях (участники </w:t>
      </w:r>
      <w:r w:rsidR="005A5DB5" w:rsidRPr="00CC5A4C">
        <w:rPr>
          <w:color w:val="000000" w:themeColor="text1"/>
        </w:rPr>
        <w:t>–</w:t>
      </w:r>
      <w:r w:rsidRPr="00CC5A4C">
        <w:rPr>
          <w:color w:val="000000" w:themeColor="text1"/>
        </w:rPr>
        <w:t xml:space="preserve"> 518 студентов </w:t>
      </w:r>
      <w:proofErr w:type="spellStart"/>
      <w:r w:rsidRPr="00CC5A4C">
        <w:rPr>
          <w:color w:val="000000" w:themeColor="text1"/>
        </w:rPr>
        <w:t>предвыпускных</w:t>
      </w:r>
      <w:proofErr w:type="spellEnd"/>
      <w:r w:rsidRPr="00CC5A4C">
        <w:rPr>
          <w:color w:val="000000" w:themeColor="text1"/>
        </w:rPr>
        <w:t xml:space="preserve"> и выпускных групп).</w:t>
      </w:r>
      <w:proofErr w:type="gramEnd"/>
    </w:p>
    <w:p w:rsidR="00E56D16" w:rsidRPr="00CC5A4C" w:rsidRDefault="00E56D16" w:rsidP="00D26A14">
      <w:pPr>
        <w:pStyle w:val="a4"/>
        <w:numPr>
          <w:ilvl w:val="0"/>
          <w:numId w:val="27"/>
        </w:numPr>
        <w:suppressAutoHyphens/>
        <w:spacing w:after="0" w:line="360" w:lineRule="auto"/>
        <w:ind w:left="0" w:firstLine="709"/>
        <w:jc w:val="both"/>
        <w:rPr>
          <w:color w:val="000000" w:themeColor="text1"/>
        </w:rPr>
      </w:pPr>
      <w:r w:rsidRPr="00CC5A4C">
        <w:rPr>
          <w:color w:val="000000" w:themeColor="text1"/>
        </w:rPr>
        <w:t>«</w:t>
      </w:r>
      <w:proofErr w:type="spellStart"/>
      <w:r w:rsidRPr="00CC5A4C">
        <w:rPr>
          <w:color w:val="000000" w:themeColor="text1"/>
        </w:rPr>
        <w:t>Самозанятость</w:t>
      </w:r>
      <w:proofErr w:type="spellEnd"/>
      <w:r w:rsidRPr="00CC5A4C">
        <w:rPr>
          <w:color w:val="000000" w:themeColor="text1"/>
        </w:rPr>
        <w:t>» –</w:t>
      </w:r>
      <w:r w:rsidR="005A5DB5" w:rsidRPr="00CC5A4C">
        <w:rPr>
          <w:color w:val="000000" w:themeColor="text1"/>
        </w:rPr>
        <w:t xml:space="preserve"> </w:t>
      </w:r>
      <w:proofErr w:type="gramStart"/>
      <w:r w:rsidRPr="00CC5A4C">
        <w:rPr>
          <w:color w:val="000000" w:themeColor="text1"/>
        </w:rPr>
        <w:t>направлен</w:t>
      </w:r>
      <w:proofErr w:type="gramEnd"/>
      <w:r w:rsidRPr="00CC5A4C">
        <w:rPr>
          <w:color w:val="000000" w:themeColor="text1"/>
        </w:rPr>
        <w:t xml:space="preserve"> на развитие молодежного предпринимательства и деловой активности среди студентов и выпускников Академии (участники </w:t>
      </w:r>
      <w:r w:rsidR="005A5DB5" w:rsidRPr="00CC5A4C">
        <w:rPr>
          <w:color w:val="000000" w:themeColor="text1"/>
        </w:rPr>
        <w:t>–</w:t>
      </w:r>
      <w:r w:rsidRPr="00CC5A4C">
        <w:rPr>
          <w:color w:val="000000" w:themeColor="text1"/>
        </w:rPr>
        <w:t xml:space="preserve"> 78 студентов </w:t>
      </w:r>
      <w:proofErr w:type="spellStart"/>
      <w:r w:rsidRPr="00CC5A4C">
        <w:rPr>
          <w:color w:val="000000" w:themeColor="text1"/>
        </w:rPr>
        <w:t>предвыпускных</w:t>
      </w:r>
      <w:proofErr w:type="spellEnd"/>
      <w:r w:rsidRPr="00CC5A4C">
        <w:rPr>
          <w:color w:val="000000" w:themeColor="text1"/>
        </w:rPr>
        <w:t xml:space="preserve"> и выпускных групп).</w:t>
      </w:r>
    </w:p>
    <w:p w:rsidR="00E56D16" w:rsidRPr="00CC5A4C" w:rsidRDefault="00E56D16" w:rsidP="00D26A14">
      <w:pPr>
        <w:pStyle w:val="a4"/>
        <w:numPr>
          <w:ilvl w:val="0"/>
          <w:numId w:val="26"/>
        </w:numPr>
        <w:tabs>
          <w:tab w:val="left" w:pos="851"/>
        </w:tabs>
        <w:spacing w:after="0" w:line="360" w:lineRule="auto"/>
        <w:ind w:left="0" w:firstLine="709"/>
        <w:jc w:val="both"/>
        <w:rPr>
          <w:color w:val="000000" w:themeColor="text1"/>
        </w:rPr>
      </w:pPr>
      <w:r w:rsidRPr="00CC5A4C">
        <w:rPr>
          <w:color w:val="000000" w:themeColor="text1"/>
        </w:rPr>
        <w:t>Апрель-июнь 2015</w:t>
      </w:r>
      <w:r w:rsidR="005A5DB5" w:rsidRPr="00CC5A4C">
        <w:rPr>
          <w:color w:val="000000" w:themeColor="text1"/>
        </w:rPr>
        <w:t> </w:t>
      </w:r>
      <w:r w:rsidRPr="00CC5A4C">
        <w:rPr>
          <w:color w:val="000000" w:themeColor="text1"/>
        </w:rPr>
        <w:t xml:space="preserve">г. – Экспертная сессия «Разработка индивидуального плана профессионального развития выпускника». </w:t>
      </w:r>
      <w:r w:rsidRPr="00CC5A4C">
        <w:rPr>
          <w:bCs/>
          <w:color w:val="000000" w:themeColor="text1"/>
        </w:rPr>
        <w:t>Одним из самых эффективных способов рационального и прозрачного продвижения настоящих и будущих профессионалов на рынке труда является индивидуальный перспективный план профессионального развития, который позволяет определить направление занятости (</w:t>
      </w:r>
      <w:proofErr w:type="spellStart"/>
      <w:r w:rsidRPr="00CC5A4C">
        <w:rPr>
          <w:bCs/>
          <w:color w:val="000000" w:themeColor="text1"/>
        </w:rPr>
        <w:t>самозанятости</w:t>
      </w:r>
      <w:proofErr w:type="spellEnd"/>
      <w:r w:rsidRPr="00CC5A4C">
        <w:rPr>
          <w:bCs/>
          <w:color w:val="000000" w:themeColor="text1"/>
        </w:rPr>
        <w:t xml:space="preserve">), сопоставить потенциальные возможности, способности и цели человека с требованиями рынка труда и стратегией развития отрасли. В рамках экспертной сессии, под руководством сотрудников Центра РК, все студенты выпускных групп (в количестве – 485 человек) разработали индивидуальный план профессионального развития с горизонтом до декабря 2016г. Основным инструментом при составлении плана явился </w:t>
      </w:r>
      <w:proofErr w:type="gramStart"/>
      <w:r w:rsidRPr="00CC5A4C">
        <w:rPr>
          <w:color w:val="000000" w:themeColor="text1"/>
        </w:rPr>
        <w:t>личностный</w:t>
      </w:r>
      <w:proofErr w:type="gramEnd"/>
      <w:r w:rsidR="00F26B7F" w:rsidRPr="00CC5A4C">
        <w:rPr>
          <w:color w:val="000000" w:themeColor="text1"/>
        </w:rPr>
        <w:t xml:space="preserve"> </w:t>
      </w:r>
      <w:r w:rsidRPr="00CC5A4C">
        <w:rPr>
          <w:color w:val="000000" w:themeColor="text1"/>
          <w:lang w:val="en-US"/>
        </w:rPr>
        <w:t>SWOT</w:t>
      </w:r>
      <w:r w:rsidRPr="00CC5A4C">
        <w:rPr>
          <w:color w:val="000000" w:themeColor="text1"/>
        </w:rPr>
        <w:t xml:space="preserve">-анализ. </w:t>
      </w:r>
    </w:p>
    <w:p w:rsidR="00E56D16" w:rsidRPr="00CC5A4C" w:rsidRDefault="00E56D16" w:rsidP="00D26A14">
      <w:pPr>
        <w:pStyle w:val="a4"/>
        <w:numPr>
          <w:ilvl w:val="0"/>
          <w:numId w:val="26"/>
        </w:numPr>
        <w:tabs>
          <w:tab w:val="left" w:pos="851"/>
        </w:tabs>
        <w:spacing w:after="0" w:line="360" w:lineRule="auto"/>
        <w:ind w:left="0" w:firstLine="709"/>
        <w:jc w:val="both"/>
        <w:rPr>
          <w:color w:val="000000" w:themeColor="text1"/>
        </w:rPr>
      </w:pPr>
      <w:r w:rsidRPr="00CC5A4C">
        <w:rPr>
          <w:color w:val="000000" w:themeColor="text1"/>
        </w:rPr>
        <w:t>28 апреля 2015</w:t>
      </w:r>
      <w:r w:rsidR="005A5DB5" w:rsidRPr="00CC5A4C">
        <w:rPr>
          <w:color w:val="000000" w:themeColor="text1"/>
        </w:rPr>
        <w:t> </w:t>
      </w:r>
      <w:r w:rsidRPr="00CC5A4C">
        <w:rPr>
          <w:color w:val="000000" w:themeColor="text1"/>
        </w:rPr>
        <w:t>г. –</w:t>
      </w:r>
      <w:r w:rsidR="005A5DB5" w:rsidRPr="00CC5A4C">
        <w:rPr>
          <w:color w:val="000000" w:themeColor="text1"/>
        </w:rPr>
        <w:t xml:space="preserve"> </w:t>
      </w:r>
      <w:r w:rsidRPr="00CC5A4C">
        <w:rPr>
          <w:color w:val="000000" w:themeColor="text1"/>
          <w:lang w:val="en-US"/>
        </w:rPr>
        <w:t>Workshop</w:t>
      </w:r>
      <w:r w:rsidR="009E7015" w:rsidRPr="00CC5A4C">
        <w:rPr>
          <w:color w:val="000000" w:themeColor="text1"/>
        </w:rPr>
        <w:t xml:space="preserve"> </w:t>
      </w:r>
      <w:r w:rsidRPr="00CC5A4C">
        <w:rPr>
          <w:color w:val="000000" w:themeColor="text1"/>
        </w:rPr>
        <w:t xml:space="preserve">«Ярмарка специальностей», который представляет собой презентацию специальностей, реализуемых </w:t>
      </w:r>
      <w:r w:rsidRPr="00CC5A4C">
        <w:rPr>
          <w:color w:val="000000" w:themeColor="text1"/>
        </w:rPr>
        <w:lastRenderedPageBreak/>
        <w:t>образовательной организацией, в виде комплекса профессиональных про</w:t>
      </w:r>
      <w:proofErr w:type="gramStart"/>
      <w:r w:rsidRPr="00CC5A4C">
        <w:rPr>
          <w:color w:val="000000" w:themeColor="text1"/>
        </w:rPr>
        <w:t>б(</w:t>
      </w:r>
      <w:proofErr w:type="gramEnd"/>
      <w:r w:rsidRPr="00CC5A4C">
        <w:rPr>
          <w:color w:val="000000" w:themeColor="text1"/>
        </w:rPr>
        <w:t>участники: старшеклассники – 467 чел., студенты Академии – 184 чел.).</w:t>
      </w:r>
    </w:p>
    <w:p w:rsidR="00E56D16" w:rsidRPr="00CC5A4C" w:rsidRDefault="00E56D16" w:rsidP="00D26A14">
      <w:pPr>
        <w:pStyle w:val="a4"/>
        <w:numPr>
          <w:ilvl w:val="0"/>
          <w:numId w:val="26"/>
        </w:numPr>
        <w:tabs>
          <w:tab w:val="left" w:pos="851"/>
        </w:tabs>
        <w:suppressAutoHyphens/>
        <w:spacing w:after="0" w:line="360" w:lineRule="auto"/>
        <w:ind w:left="0" w:firstLine="709"/>
        <w:jc w:val="both"/>
        <w:rPr>
          <w:color w:val="000000" w:themeColor="text1"/>
        </w:rPr>
      </w:pPr>
      <w:r w:rsidRPr="00CC5A4C">
        <w:rPr>
          <w:color w:val="000000" w:themeColor="text1"/>
        </w:rPr>
        <w:t>11-15 мая 2015</w:t>
      </w:r>
      <w:r w:rsidR="005A5DB5" w:rsidRPr="00CC5A4C">
        <w:rPr>
          <w:color w:val="000000" w:themeColor="text1"/>
        </w:rPr>
        <w:t> </w:t>
      </w:r>
      <w:r w:rsidRPr="00CC5A4C">
        <w:rPr>
          <w:color w:val="000000" w:themeColor="text1"/>
        </w:rPr>
        <w:t>г. –</w:t>
      </w:r>
      <w:r w:rsidR="005A5DB5" w:rsidRPr="00CC5A4C">
        <w:rPr>
          <w:color w:val="000000" w:themeColor="text1"/>
        </w:rPr>
        <w:t xml:space="preserve"> </w:t>
      </w:r>
      <w:r w:rsidRPr="00CC5A4C">
        <w:rPr>
          <w:color w:val="000000" w:themeColor="text1"/>
        </w:rPr>
        <w:t xml:space="preserve">Тренинг на тему: «Как наш мозг заставляет нас делать разные глупости». В процессе работы участники решали предложенные ситуации, направленные на адаптацию молодого специалиста на новом рабочем месте, и самостоятельно искали выходы из них (участники </w:t>
      </w:r>
      <w:r w:rsidR="00F26B7F" w:rsidRPr="00CC5A4C">
        <w:rPr>
          <w:rFonts w:eastAsia="Times New Roman"/>
          <w:color w:val="000000" w:themeColor="text1"/>
          <w:lang w:eastAsia="ru-RU"/>
        </w:rPr>
        <w:t xml:space="preserve">− </w:t>
      </w:r>
      <w:r w:rsidRPr="00CC5A4C">
        <w:rPr>
          <w:color w:val="000000" w:themeColor="text1"/>
        </w:rPr>
        <w:t xml:space="preserve"> студенты выпускных и </w:t>
      </w:r>
      <w:proofErr w:type="spellStart"/>
      <w:r w:rsidRPr="00CC5A4C">
        <w:rPr>
          <w:color w:val="000000" w:themeColor="text1"/>
        </w:rPr>
        <w:t>предвыпускных</w:t>
      </w:r>
      <w:proofErr w:type="spellEnd"/>
      <w:r w:rsidRPr="00CC5A4C">
        <w:rPr>
          <w:color w:val="000000" w:themeColor="text1"/>
        </w:rPr>
        <w:t xml:space="preserve"> групп – 60 человек).</w:t>
      </w:r>
    </w:p>
    <w:p w:rsidR="00E56D16" w:rsidRPr="00CC5A4C" w:rsidRDefault="00E56D16" w:rsidP="00D26A14">
      <w:pPr>
        <w:pStyle w:val="a4"/>
        <w:numPr>
          <w:ilvl w:val="0"/>
          <w:numId w:val="26"/>
        </w:numPr>
        <w:spacing w:after="0" w:line="360" w:lineRule="auto"/>
        <w:ind w:left="0" w:firstLine="709"/>
        <w:jc w:val="both"/>
        <w:rPr>
          <w:rStyle w:val="a7"/>
          <w:rFonts w:eastAsia="Times New Roman"/>
          <w:b w:val="0"/>
          <w:bCs w:val="0"/>
          <w:color w:val="000000" w:themeColor="text1"/>
        </w:rPr>
      </w:pPr>
      <w:r w:rsidRPr="00CC5A4C">
        <w:rPr>
          <w:color w:val="000000" w:themeColor="text1"/>
        </w:rPr>
        <w:t>2 июня – 2 июля</w:t>
      </w:r>
      <w:r w:rsidR="009E7015" w:rsidRPr="00CC5A4C">
        <w:rPr>
          <w:color w:val="000000" w:themeColor="text1"/>
        </w:rPr>
        <w:t xml:space="preserve"> </w:t>
      </w:r>
      <w:r w:rsidRPr="00CC5A4C">
        <w:rPr>
          <w:color w:val="000000" w:themeColor="text1"/>
        </w:rPr>
        <w:t xml:space="preserve">2015 г. Организация и проведение </w:t>
      </w:r>
      <w:r w:rsidRPr="00CC5A4C">
        <w:rPr>
          <w:color w:val="000000" w:themeColor="text1"/>
          <w:lang w:val="en-US"/>
        </w:rPr>
        <w:t>III</w:t>
      </w:r>
      <w:r w:rsidRPr="00CC5A4C">
        <w:rPr>
          <w:color w:val="000000" w:themeColor="text1"/>
        </w:rPr>
        <w:t> </w:t>
      </w:r>
      <w:r w:rsidRPr="00CC5A4C">
        <w:rPr>
          <w:rStyle w:val="a7"/>
          <w:iCs/>
          <w:color w:val="000000" w:themeColor="text1"/>
        </w:rPr>
        <w:t>Всероссийского конкурса профессиональных достижений выпускников СПО «</w:t>
      </w:r>
      <w:hyperlink r:id="rId48" w:tooltip="Профессионал будущего" w:history="1">
        <w:r w:rsidRPr="00CC5A4C">
          <w:rPr>
            <w:rStyle w:val="a3"/>
            <w:bCs/>
            <w:iCs/>
            <w:color w:val="000000" w:themeColor="text1"/>
          </w:rPr>
          <w:t>Профессионал будущего</w:t>
        </w:r>
      </w:hyperlink>
      <w:r w:rsidRPr="00CC5A4C">
        <w:rPr>
          <w:rStyle w:val="a7"/>
          <w:iCs/>
          <w:color w:val="000000" w:themeColor="text1"/>
        </w:rPr>
        <w:t>».</w:t>
      </w:r>
      <w:r w:rsidRPr="00CC5A4C">
        <w:rPr>
          <w:color w:val="000000" w:themeColor="text1"/>
        </w:rPr>
        <w:t xml:space="preserve"> Одна из основных задач Конкурса – выявление творческой молодежи, способной к предпринимательству, обладающей соответствующей мотивацией, готовой взять на себя ответственность и стремящейся к профессиональному успеху. В связи с этим Конкурс изменил свой традиционный формат. Ранее участники представляли на суд жюри предметно-профессиональные портфолио и резюме, теперь  выпускникам необходимо было подготовить индивидуальный план  профессионального развития и аннотацию проекта, которую на Финальном отборе участники «отстаивали» на Конвейере проектов. В Конкурсе приняло участие 388 студентов (из которых – 118 студенты СмолАПО) из 9 федеральных округов РФ, 54 субъектов РФ.</w:t>
      </w:r>
    </w:p>
    <w:p w:rsidR="00E56D16" w:rsidRPr="00CC5A4C" w:rsidRDefault="00E56D16" w:rsidP="00D26A14">
      <w:pPr>
        <w:pStyle w:val="a4"/>
        <w:numPr>
          <w:ilvl w:val="0"/>
          <w:numId w:val="26"/>
        </w:numPr>
        <w:tabs>
          <w:tab w:val="left" w:pos="851"/>
        </w:tabs>
        <w:spacing w:after="0" w:line="360" w:lineRule="auto"/>
        <w:ind w:left="0" w:firstLine="709"/>
        <w:jc w:val="both"/>
        <w:rPr>
          <w:rStyle w:val="a7"/>
          <w:rFonts w:eastAsia="Times New Roman"/>
          <w:b w:val="0"/>
          <w:bCs w:val="0"/>
          <w:color w:val="000000" w:themeColor="text1"/>
        </w:rPr>
      </w:pPr>
      <w:r w:rsidRPr="00CC5A4C">
        <w:rPr>
          <w:rFonts w:eastAsia="Times New Roman"/>
          <w:color w:val="000000" w:themeColor="text1"/>
        </w:rPr>
        <w:t xml:space="preserve">В течение учебного года – </w:t>
      </w:r>
      <w:r w:rsidRPr="00CC5A4C">
        <w:rPr>
          <w:color w:val="000000" w:themeColor="text1"/>
        </w:rPr>
        <w:t>выступление ведущих работодателей Смоленской области в рамках проекта «Открытые лекции» (участники – 95 работодателей, около 800 студентов).</w:t>
      </w:r>
    </w:p>
    <w:p w:rsidR="00E56D16" w:rsidRPr="00CC5A4C" w:rsidRDefault="00E56D16" w:rsidP="00D26A14">
      <w:pPr>
        <w:pStyle w:val="a4"/>
        <w:numPr>
          <w:ilvl w:val="0"/>
          <w:numId w:val="26"/>
        </w:numPr>
        <w:tabs>
          <w:tab w:val="left" w:pos="851"/>
          <w:tab w:val="left" w:pos="1134"/>
        </w:tabs>
        <w:spacing w:after="0" w:line="360" w:lineRule="auto"/>
        <w:ind w:left="0" w:firstLine="709"/>
        <w:jc w:val="both"/>
        <w:rPr>
          <w:rFonts w:eastAsia="Times New Roman"/>
          <w:color w:val="000000" w:themeColor="text1"/>
        </w:rPr>
      </w:pPr>
      <w:proofErr w:type="spellStart"/>
      <w:r w:rsidRPr="00CC5A4C">
        <w:rPr>
          <w:rFonts w:eastAsia="Times New Roman"/>
          <w:color w:val="000000" w:themeColor="text1"/>
        </w:rPr>
        <w:t>Сафоновский</w:t>
      </w:r>
      <w:proofErr w:type="spellEnd"/>
      <w:r w:rsidRPr="00CC5A4C">
        <w:rPr>
          <w:rFonts w:eastAsia="Times New Roman"/>
          <w:color w:val="000000" w:themeColor="text1"/>
        </w:rPr>
        <w:t xml:space="preserve"> филиал ОГБПОУ СмолАПО в данном направлении проводил следующую работу:</w:t>
      </w:r>
    </w:p>
    <w:p w:rsidR="00E56D16" w:rsidRPr="00CC5A4C" w:rsidRDefault="00E56D16" w:rsidP="00D26A14">
      <w:pPr>
        <w:pStyle w:val="Default"/>
        <w:numPr>
          <w:ilvl w:val="0"/>
          <w:numId w:val="28"/>
        </w:numPr>
        <w:tabs>
          <w:tab w:val="left" w:pos="851"/>
          <w:tab w:val="left" w:pos="1134"/>
          <w:tab w:val="left" w:pos="2694"/>
        </w:tabs>
        <w:spacing w:line="360" w:lineRule="auto"/>
        <w:ind w:left="0" w:firstLine="709"/>
        <w:jc w:val="both"/>
        <w:rPr>
          <w:color w:val="000000" w:themeColor="text1"/>
          <w:sz w:val="28"/>
          <w:szCs w:val="28"/>
        </w:rPr>
      </w:pPr>
      <w:r w:rsidRPr="00CC5A4C">
        <w:rPr>
          <w:color w:val="000000" w:themeColor="text1"/>
          <w:sz w:val="28"/>
          <w:szCs w:val="28"/>
        </w:rPr>
        <w:t>декабрь 2014</w:t>
      </w:r>
      <w:r w:rsidR="005A5DB5" w:rsidRPr="00CC5A4C">
        <w:rPr>
          <w:color w:val="000000" w:themeColor="text1"/>
          <w:sz w:val="28"/>
          <w:szCs w:val="28"/>
        </w:rPr>
        <w:t> </w:t>
      </w:r>
      <w:r w:rsidRPr="00CC5A4C">
        <w:rPr>
          <w:color w:val="000000" w:themeColor="text1"/>
          <w:sz w:val="28"/>
          <w:szCs w:val="28"/>
        </w:rPr>
        <w:t>г., апрель 2015</w:t>
      </w:r>
      <w:r w:rsidR="005A5DB5" w:rsidRPr="00CC5A4C">
        <w:rPr>
          <w:color w:val="000000" w:themeColor="text1"/>
          <w:sz w:val="28"/>
          <w:szCs w:val="28"/>
        </w:rPr>
        <w:t> </w:t>
      </w:r>
      <w:r w:rsidRPr="00CC5A4C">
        <w:rPr>
          <w:color w:val="000000" w:themeColor="text1"/>
          <w:sz w:val="28"/>
          <w:szCs w:val="28"/>
        </w:rPr>
        <w:t>г. – экскурсии на предприятия: ОАО «Авангард»;</w:t>
      </w:r>
      <w:r w:rsidR="008D5487" w:rsidRPr="00CC5A4C">
        <w:rPr>
          <w:color w:val="000000" w:themeColor="text1"/>
          <w:sz w:val="28"/>
          <w:szCs w:val="28"/>
        </w:rPr>
        <w:t xml:space="preserve"> </w:t>
      </w:r>
      <w:r w:rsidRPr="00CC5A4C">
        <w:rPr>
          <w:color w:val="000000" w:themeColor="text1"/>
          <w:sz w:val="28"/>
          <w:szCs w:val="28"/>
        </w:rPr>
        <w:t>ООО «Русэлпром-СЭЗ»; ОАО «</w:t>
      </w:r>
      <w:proofErr w:type="spellStart"/>
      <w:r w:rsidRPr="00CC5A4C">
        <w:rPr>
          <w:color w:val="000000" w:themeColor="text1"/>
          <w:sz w:val="28"/>
          <w:szCs w:val="28"/>
        </w:rPr>
        <w:t>Сафоновский</w:t>
      </w:r>
      <w:proofErr w:type="spellEnd"/>
      <w:r w:rsidRPr="00CC5A4C">
        <w:rPr>
          <w:color w:val="000000" w:themeColor="text1"/>
          <w:sz w:val="28"/>
          <w:szCs w:val="28"/>
        </w:rPr>
        <w:t xml:space="preserve"> завод «</w:t>
      </w:r>
      <w:proofErr w:type="spellStart"/>
      <w:r w:rsidRPr="00CC5A4C">
        <w:rPr>
          <w:color w:val="000000" w:themeColor="text1"/>
          <w:sz w:val="28"/>
          <w:szCs w:val="28"/>
        </w:rPr>
        <w:t>Гидрометприбор</w:t>
      </w:r>
      <w:proofErr w:type="spellEnd"/>
      <w:r w:rsidRPr="00CC5A4C">
        <w:rPr>
          <w:color w:val="000000" w:themeColor="text1"/>
          <w:sz w:val="28"/>
          <w:szCs w:val="28"/>
        </w:rPr>
        <w:t>»;</w:t>
      </w:r>
      <w:r w:rsidR="008D5487" w:rsidRPr="00CC5A4C">
        <w:rPr>
          <w:color w:val="000000" w:themeColor="text1"/>
          <w:sz w:val="28"/>
          <w:szCs w:val="28"/>
        </w:rPr>
        <w:t xml:space="preserve"> </w:t>
      </w:r>
      <w:r w:rsidRPr="00CC5A4C">
        <w:rPr>
          <w:color w:val="000000" w:themeColor="text1"/>
          <w:sz w:val="28"/>
          <w:szCs w:val="28"/>
        </w:rPr>
        <w:t>ОАО «</w:t>
      </w:r>
      <w:proofErr w:type="spellStart"/>
      <w:r w:rsidRPr="00CC5A4C">
        <w:rPr>
          <w:color w:val="000000" w:themeColor="text1"/>
          <w:sz w:val="28"/>
          <w:szCs w:val="28"/>
        </w:rPr>
        <w:t>Теплоконтроль</w:t>
      </w:r>
      <w:proofErr w:type="spellEnd"/>
      <w:r w:rsidRPr="00CC5A4C">
        <w:rPr>
          <w:color w:val="000000" w:themeColor="text1"/>
          <w:sz w:val="28"/>
          <w:szCs w:val="28"/>
        </w:rPr>
        <w:t>».</w:t>
      </w:r>
      <w:r w:rsidR="008D5487" w:rsidRPr="00CC5A4C">
        <w:rPr>
          <w:color w:val="000000" w:themeColor="text1"/>
          <w:sz w:val="28"/>
          <w:szCs w:val="28"/>
        </w:rPr>
        <w:t xml:space="preserve"> </w:t>
      </w:r>
      <w:r w:rsidRPr="00CC5A4C">
        <w:rPr>
          <w:color w:val="000000" w:themeColor="text1"/>
          <w:sz w:val="28"/>
          <w:szCs w:val="28"/>
        </w:rPr>
        <w:t>В экскурсиях приняло участие 90 человек;</w:t>
      </w:r>
    </w:p>
    <w:p w:rsidR="00E56D16" w:rsidRPr="00CC5A4C" w:rsidRDefault="00E56D16" w:rsidP="00D26A14">
      <w:pPr>
        <w:pStyle w:val="a4"/>
        <w:widowControl w:val="0"/>
        <w:numPr>
          <w:ilvl w:val="0"/>
          <w:numId w:val="28"/>
        </w:numPr>
        <w:tabs>
          <w:tab w:val="left" w:pos="851"/>
          <w:tab w:val="left" w:pos="1134"/>
        </w:tabs>
        <w:autoSpaceDE w:val="0"/>
        <w:autoSpaceDN w:val="0"/>
        <w:adjustRightInd w:val="0"/>
        <w:spacing w:after="0" w:line="360" w:lineRule="auto"/>
        <w:ind w:left="0" w:firstLine="709"/>
        <w:jc w:val="both"/>
        <w:rPr>
          <w:color w:val="000000" w:themeColor="text1"/>
        </w:rPr>
      </w:pPr>
      <w:r w:rsidRPr="00CC5A4C">
        <w:rPr>
          <w:color w:val="000000" w:themeColor="text1"/>
        </w:rPr>
        <w:t xml:space="preserve">февраль 2015 года – конкурс профессионально мастерства по всем </w:t>
      </w:r>
      <w:r w:rsidRPr="00CC5A4C">
        <w:rPr>
          <w:color w:val="000000" w:themeColor="text1"/>
        </w:rPr>
        <w:lastRenderedPageBreak/>
        <w:t>специальностям филиала Академии. В конкурсе приняло участие 80 человек;</w:t>
      </w:r>
    </w:p>
    <w:p w:rsidR="00E56D16" w:rsidRPr="00CC5A4C" w:rsidRDefault="00E56D16" w:rsidP="00D26A14">
      <w:pPr>
        <w:pStyle w:val="Default"/>
        <w:numPr>
          <w:ilvl w:val="0"/>
          <w:numId w:val="28"/>
        </w:numPr>
        <w:tabs>
          <w:tab w:val="left" w:pos="851"/>
          <w:tab w:val="left" w:pos="1134"/>
        </w:tabs>
        <w:spacing w:line="360" w:lineRule="auto"/>
        <w:ind w:left="0" w:firstLine="709"/>
        <w:jc w:val="both"/>
        <w:rPr>
          <w:color w:val="000000" w:themeColor="text1"/>
          <w:sz w:val="28"/>
          <w:szCs w:val="28"/>
        </w:rPr>
      </w:pPr>
      <w:r w:rsidRPr="00CC5A4C">
        <w:rPr>
          <w:color w:val="000000" w:themeColor="text1"/>
          <w:sz w:val="28"/>
          <w:szCs w:val="28"/>
        </w:rPr>
        <w:t>март 2015</w:t>
      </w:r>
      <w:r w:rsidR="005A5DB5" w:rsidRPr="00CC5A4C">
        <w:rPr>
          <w:color w:val="000000" w:themeColor="text1"/>
          <w:sz w:val="28"/>
          <w:szCs w:val="28"/>
        </w:rPr>
        <w:t> </w:t>
      </w:r>
      <w:r w:rsidRPr="00CC5A4C">
        <w:rPr>
          <w:color w:val="000000" w:themeColor="text1"/>
          <w:sz w:val="28"/>
          <w:szCs w:val="28"/>
        </w:rPr>
        <w:t xml:space="preserve">г. – Ярмарка вакансий, на которой студентов филиала знакомят с ситуацией, сложившейся на рынке труда города, обучают методам поиска работы, а именно грамотному составлению резюме (участники – 214 студентов). </w:t>
      </w:r>
    </w:p>
    <w:p w:rsidR="00E56D16" w:rsidRPr="00CC5A4C" w:rsidRDefault="00E56D16" w:rsidP="00E56D16">
      <w:pPr>
        <w:pStyle w:val="a4"/>
        <w:tabs>
          <w:tab w:val="left" w:pos="851"/>
        </w:tabs>
        <w:spacing w:after="0" w:line="360" w:lineRule="auto"/>
        <w:ind w:left="0" w:firstLine="709"/>
        <w:jc w:val="both"/>
        <w:rPr>
          <w:b/>
          <w:color w:val="000000" w:themeColor="text1"/>
        </w:rPr>
      </w:pPr>
      <w:r w:rsidRPr="00CC5A4C">
        <w:rPr>
          <w:b/>
          <w:color w:val="000000" w:themeColor="text1"/>
        </w:rPr>
        <w:t>Взаимодействие с органами по труду и занятости населения.</w:t>
      </w:r>
    </w:p>
    <w:p w:rsidR="00E56D16" w:rsidRPr="00CC5A4C" w:rsidRDefault="00E56D16" w:rsidP="00E56D16">
      <w:pPr>
        <w:pStyle w:val="a4"/>
        <w:tabs>
          <w:tab w:val="left" w:pos="851"/>
        </w:tabs>
        <w:spacing w:after="0" w:line="360" w:lineRule="auto"/>
        <w:ind w:left="0" w:firstLine="709"/>
        <w:jc w:val="both"/>
        <w:rPr>
          <w:color w:val="000000" w:themeColor="text1"/>
        </w:rPr>
      </w:pPr>
      <w:r w:rsidRPr="00CC5A4C">
        <w:rPr>
          <w:color w:val="000000" w:themeColor="text1"/>
        </w:rPr>
        <w:t>В течение многих лет Центр РК</w:t>
      </w:r>
      <w:r w:rsidR="008D5487" w:rsidRPr="00CC5A4C">
        <w:rPr>
          <w:color w:val="000000" w:themeColor="text1"/>
        </w:rPr>
        <w:t xml:space="preserve"> </w:t>
      </w:r>
      <w:r w:rsidRPr="00CC5A4C">
        <w:rPr>
          <w:color w:val="000000" w:themeColor="text1"/>
        </w:rPr>
        <w:t xml:space="preserve">ОГБПОУ СмолАПО сотрудничает с СОГКУ «Центр занятости населения города Смоленска», что подтверждается заключённым между сторонами договором о сотрудничестве. </w:t>
      </w:r>
    </w:p>
    <w:p w:rsidR="00E56D16" w:rsidRPr="00CC5A4C" w:rsidRDefault="00E56D16" w:rsidP="00E56D16">
      <w:pPr>
        <w:pStyle w:val="a4"/>
        <w:tabs>
          <w:tab w:val="left" w:pos="851"/>
        </w:tabs>
        <w:spacing w:after="0" w:line="360" w:lineRule="auto"/>
        <w:ind w:left="0" w:firstLine="709"/>
        <w:jc w:val="both"/>
        <w:rPr>
          <w:color w:val="000000" w:themeColor="text1"/>
        </w:rPr>
      </w:pPr>
      <w:r w:rsidRPr="00CC5A4C">
        <w:rPr>
          <w:color w:val="000000" w:themeColor="text1"/>
        </w:rPr>
        <w:t>Согласно договору между сторонами производиться обмен информацией о вакансиях, резюме, круглых столах и иных мероприятиях. Головное учреждение и филиал принимают активное участие в Ярмарках вакансий, проводимых Службой занятости.</w:t>
      </w:r>
    </w:p>
    <w:p w:rsidR="00E56D16" w:rsidRPr="00CC5A4C" w:rsidRDefault="00E56D16" w:rsidP="00E56D16">
      <w:pPr>
        <w:pStyle w:val="Default"/>
        <w:spacing w:line="360" w:lineRule="auto"/>
        <w:ind w:firstLine="709"/>
        <w:jc w:val="both"/>
        <w:rPr>
          <w:b/>
          <w:color w:val="000000" w:themeColor="text1"/>
          <w:sz w:val="28"/>
          <w:szCs w:val="28"/>
        </w:rPr>
      </w:pPr>
      <w:r w:rsidRPr="00CC5A4C">
        <w:rPr>
          <w:b/>
          <w:color w:val="000000" w:themeColor="text1"/>
          <w:sz w:val="28"/>
          <w:szCs w:val="28"/>
        </w:rPr>
        <w:t>Участие центра (службы) в мероприятиях, организованных с целью содействия трудоустройству выпускников: мероприятия с участием студентов и выпускников (ярмарки вакансий и т.п.)</w:t>
      </w:r>
    </w:p>
    <w:p w:rsidR="00E56D16" w:rsidRPr="00CC5A4C" w:rsidRDefault="00E56D16" w:rsidP="00E56D16">
      <w:pPr>
        <w:suppressAutoHyphens/>
        <w:spacing w:after="0" w:line="360" w:lineRule="auto"/>
        <w:ind w:firstLine="709"/>
        <w:jc w:val="both"/>
        <w:rPr>
          <w:color w:val="000000" w:themeColor="text1"/>
        </w:rPr>
      </w:pPr>
      <w:r w:rsidRPr="00CC5A4C">
        <w:rPr>
          <w:color w:val="000000" w:themeColor="text1"/>
        </w:rPr>
        <w:t>За отчетный период Центр РК СмолАПО выступил участником и организатором следующих мероприятий регионального уровня:</w:t>
      </w:r>
    </w:p>
    <w:p w:rsidR="00E56D16" w:rsidRPr="00CC5A4C" w:rsidRDefault="00E56D16" w:rsidP="00D26A14">
      <w:pPr>
        <w:pStyle w:val="a4"/>
        <w:numPr>
          <w:ilvl w:val="0"/>
          <w:numId w:val="29"/>
        </w:numPr>
        <w:tabs>
          <w:tab w:val="left" w:pos="851"/>
        </w:tabs>
        <w:spacing w:after="0" w:line="360" w:lineRule="auto"/>
        <w:ind w:left="0" w:firstLine="709"/>
        <w:jc w:val="both"/>
        <w:rPr>
          <w:color w:val="000000" w:themeColor="text1"/>
        </w:rPr>
      </w:pPr>
      <w:r w:rsidRPr="00CC5A4C">
        <w:rPr>
          <w:color w:val="000000" w:themeColor="text1"/>
        </w:rPr>
        <w:t>12</w:t>
      </w:r>
      <w:r w:rsidR="00F26B7F" w:rsidRPr="00CC5A4C">
        <w:rPr>
          <w:color w:val="000000" w:themeColor="text1"/>
        </w:rPr>
        <w:t xml:space="preserve"> </w:t>
      </w:r>
      <w:r w:rsidRPr="00CC5A4C">
        <w:rPr>
          <w:color w:val="000000" w:themeColor="text1"/>
        </w:rPr>
        <w:t xml:space="preserve">ноября 2014 г. – Ярмарка вакансий «Я в ТОП-50». </w:t>
      </w:r>
      <w:proofErr w:type="gramStart"/>
      <w:r w:rsidRPr="00CC5A4C">
        <w:rPr>
          <w:color w:val="000000" w:themeColor="text1"/>
        </w:rPr>
        <w:t>Мероприятие организованно ОГБПОУ СмолАПО совместно с СОГКУ «Центр занятости населения города Смоленска» (участники – 18 ведущих предприятий города и области и 862 студента профессиональных образовательных организаций Смоленской области (из которых – 333 студенты СмолАПО).</w:t>
      </w:r>
      <w:proofErr w:type="gramEnd"/>
    </w:p>
    <w:p w:rsidR="00E56D16" w:rsidRPr="00CC5A4C" w:rsidRDefault="00E56D16" w:rsidP="00D26A14">
      <w:pPr>
        <w:pStyle w:val="Default"/>
        <w:numPr>
          <w:ilvl w:val="0"/>
          <w:numId w:val="29"/>
        </w:numPr>
        <w:tabs>
          <w:tab w:val="left" w:pos="851"/>
        </w:tabs>
        <w:spacing w:line="360" w:lineRule="auto"/>
        <w:ind w:left="0" w:firstLine="709"/>
        <w:jc w:val="both"/>
        <w:rPr>
          <w:color w:val="000000" w:themeColor="text1"/>
          <w:sz w:val="28"/>
          <w:szCs w:val="28"/>
        </w:rPr>
      </w:pPr>
      <w:r w:rsidRPr="00CC5A4C">
        <w:rPr>
          <w:color w:val="000000" w:themeColor="text1"/>
          <w:sz w:val="28"/>
          <w:szCs w:val="28"/>
        </w:rPr>
        <w:t>Апрель 2015 года – Ярмарка вакансий</w:t>
      </w:r>
      <w:r w:rsidR="008D5487" w:rsidRPr="00CC5A4C">
        <w:rPr>
          <w:color w:val="000000" w:themeColor="text1"/>
          <w:sz w:val="28"/>
          <w:szCs w:val="28"/>
        </w:rPr>
        <w:t>,</w:t>
      </w:r>
      <w:r w:rsidRPr="00CC5A4C">
        <w:rPr>
          <w:color w:val="000000" w:themeColor="text1"/>
          <w:sz w:val="28"/>
          <w:szCs w:val="28"/>
        </w:rPr>
        <w:t xml:space="preserve"> организованная Центром занятости населения </w:t>
      </w:r>
      <w:proofErr w:type="spellStart"/>
      <w:r w:rsidRPr="00CC5A4C">
        <w:rPr>
          <w:color w:val="000000" w:themeColor="text1"/>
          <w:sz w:val="28"/>
          <w:szCs w:val="28"/>
        </w:rPr>
        <w:t>Сафновского</w:t>
      </w:r>
      <w:proofErr w:type="spellEnd"/>
      <w:r w:rsidRPr="00CC5A4C">
        <w:rPr>
          <w:color w:val="000000" w:themeColor="text1"/>
          <w:sz w:val="28"/>
          <w:szCs w:val="28"/>
        </w:rPr>
        <w:t xml:space="preserve"> района и </w:t>
      </w:r>
      <w:proofErr w:type="spellStart"/>
      <w:r w:rsidRPr="00CC5A4C">
        <w:rPr>
          <w:color w:val="000000" w:themeColor="text1"/>
          <w:sz w:val="28"/>
          <w:szCs w:val="28"/>
        </w:rPr>
        <w:t>Сафоновским</w:t>
      </w:r>
      <w:proofErr w:type="spellEnd"/>
      <w:r w:rsidRPr="00CC5A4C">
        <w:rPr>
          <w:color w:val="000000" w:themeColor="text1"/>
          <w:sz w:val="28"/>
          <w:szCs w:val="28"/>
        </w:rPr>
        <w:t xml:space="preserve"> филиалом ОГБПОУ СмолАПО. На ярмарке вакансий присутствовали представители крупных предприятий города. Студенты выпускных курсов (162 человека) смогли познакомиться с имеющимися вакансиями на предприятиях города и района.</w:t>
      </w:r>
    </w:p>
    <w:p w:rsidR="00E56D16" w:rsidRPr="00CC5A4C" w:rsidRDefault="00E56D16" w:rsidP="00D26A14">
      <w:pPr>
        <w:pStyle w:val="a4"/>
        <w:numPr>
          <w:ilvl w:val="0"/>
          <w:numId w:val="29"/>
        </w:numPr>
        <w:tabs>
          <w:tab w:val="left" w:pos="851"/>
        </w:tabs>
        <w:spacing w:after="0" w:line="360" w:lineRule="auto"/>
        <w:ind w:left="0" w:firstLine="709"/>
        <w:jc w:val="both"/>
        <w:rPr>
          <w:color w:val="000000" w:themeColor="text1"/>
        </w:rPr>
      </w:pPr>
      <w:r w:rsidRPr="00CC5A4C">
        <w:rPr>
          <w:bCs/>
          <w:color w:val="000000" w:themeColor="text1"/>
        </w:rPr>
        <w:t>1-14 августа 2015</w:t>
      </w:r>
      <w:r w:rsidR="005A5DB5" w:rsidRPr="00CC5A4C">
        <w:rPr>
          <w:bCs/>
          <w:color w:val="000000" w:themeColor="text1"/>
        </w:rPr>
        <w:t> </w:t>
      </w:r>
      <w:r w:rsidRPr="00CC5A4C">
        <w:rPr>
          <w:bCs/>
          <w:color w:val="000000" w:themeColor="text1"/>
        </w:rPr>
        <w:t xml:space="preserve">г. – Профильная специализированная смена «Летняя техническая школа «Архитектура таланта». Цель смены </w:t>
      </w:r>
      <w:r w:rsidRPr="00CC5A4C">
        <w:rPr>
          <w:color w:val="000000" w:themeColor="text1"/>
        </w:rPr>
        <w:t>–</w:t>
      </w:r>
      <w:r w:rsidRPr="00CC5A4C">
        <w:rPr>
          <w:bCs/>
          <w:color w:val="000000" w:themeColor="text1"/>
        </w:rPr>
        <w:t xml:space="preserve"> с</w:t>
      </w:r>
      <w:r w:rsidRPr="00CC5A4C">
        <w:rPr>
          <w:color w:val="000000" w:themeColor="text1"/>
        </w:rPr>
        <w:t xml:space="preserve">оздание </w:t>
      </w:r>
      <w:r w:rsidRPr="00CC5A4C">
        <w:rPr>
          <w:color w:val="000000" w:themeColor="text1"/>
        </w:rPr>
        <w:lastRenderedPageBreak/>
        <w:t>образовательного пространства для развития познавательного интереса у талантливых школьников и студентов к инженерно-техническим специальностям, выбора ими собственного образовательного маршрута в профессиональных образовательных организациях Смоленской области.</w:t>
      </w:r>
    </w:p>
    <w:p w:rsidR="00E56D16" w:rsidRPr="00CC5A4C" w:rsidRDefault="00E56D16" w:rsidP="00E56D16">
      <w:pPr>
        <w:spacing w:after="0" w:line="360" w:lineRule="auto"/>
        <w:ind w:firstLine="709"/>
        <w:jc w:val="both"/>
        <w:rPr>
          <w:iCs/>
          <w:color w:val="000000" w:themeColor="text1"/>
        </w:rPr>
      </w:pPr>
      <w:r w:rsidRPr="00CC5A4C">
        <w:rPr>
          <w:iCs/>
          <w:color w:val="000000" w:themeColor="text1"/>
        </w:rPr>
        <w:t xml:space="preserve">Программа летней технической школы решает следующие задачи: </w:t>
      </w:r>
    </w:p>
    <w:p w:rsidR="00E56D16" w:rsidRPr="00CC5A4C" w:rsidRDefault="00E56D16" w:rsidP="00E56D16">
      <w:pPr>
        <w:spacing w:after="0" w:line="360" w:lineRule="auto"/>
        <w:ind w:firstLine="709"/>
        <w:jc w:val="both"/>
        <w:rPr>
          <w:b/>
          <w:color w:val="000000" w:themeColor="text1"/>
        </w:rPr>
      </w:pPr>
      <w:r w:rsidRPr="00CC5A4C">
        <w:rPr>
          <w:b/>
          <w:color w:val="000000" w:themeColor="text1"/>
        </w:rPr>
        <w:t xml:space="preserve">- </w:t>
      </w:r>
      <w:r w:rsidRPr="00CC5A4C">
        <w:rPr>
          <w:color w:val="000000" w:themeColor="text1"/>
        </w:rPr>
        <w:t>популяризация научно-технического творчества молодежи;</w:t>
      </w:r>
    </w:p>
    <w:p w:rsidR="00E56D16" w:rsidRPr="00CC5A4C" w:rsidRDefault="00E56D16" w:rsidP="00E56D16">
      <w:pPr>
        <w:spacing w:after="0" w:line="360" w:lineRule="auto"/>
        <w:ind w:firstLine="709"/>
        <w:jc w:val="both"/>
        <w:rPr>
          <w:bCs/>
          <w:color w:val="000000" w:themeColor="text1"/>
        </w:rPr>
      </w:pPr>
      <w:r w:rsidRPr="00CC5A4C">
        <w:rPr>
          <w:b/>
          <w:color w:val="000000" w:themeColor="text1"/>
        </w:rPr>
        <w:t>-</w:t>
      </w:r>
      <w:r w:rsidRPr="00CC5A4C">
        <w:rPr>
          <w:bCs/>
          <w:color w:val="000000" w:themeColor="text1"/>
        </w:rPr>
        <w:t>формирование у слушателей профильной смены навыков проектной деятельности;</w:t>
      </w:r>
    </w:p>
    <w:p w:rsidR="00E56D16" w:rsidRPr="00CC5A4C" w:rsidRDefault="00E56D16" w:rsidP="00E56D16">
      <w:pPr>
        <w:spacing w:after="0" w:line="360" w:lineRule="auto"/>
        <w:ind w:firstLine="709"/>
        <w:jc w:val="both"/>
        <w:rPr>
          <w:bCs/>
          <w:color w:val="000000" w:themeColor="text1"/>
        </w:rPr>
      </w:pPr>
      <w:r w:rsidRPr="00CC5A4C">
        <w:rPr>
          <w:b/>
          <w:bCs/>
          <w:color w:val="000000" w:themeColor="text1"/>
        </w:rPr>
        <w:t>-</w:t>
      </w:r>
      <w:r w:rsidRPr="00CC5A4C">
        <w:rPr>
          <w:bCs/>
          <w:color w:val="000000" w:themeColor="text1"/>
        </w:rPr>
        <w:t xml:space="preserve"> развитие лидерских качеств, организаторских, аналитических и коммуникативных способностей;</w:t>
      </w:r>
    </w:p>
    <w:p w:rsidR="00E56D16" w:rsidRPr="00CC5A4C" w:rsidRDefault="00E56D16" w:rsidP="00E56D16">
      <w:pPr>
        <w:spacing w:after="0" w:line="360" w:lineRule="auto"/>
        <w:ind w:firstLine="709"/>
        <w:jc w:val="both"/>
        <w:rPr>
          <w:color w:val="000000" w:themeColor="text1"/>
        </w:rPr>
      </w:pPr>
      <w:r w:rsidRPr="00CC5A4C">
        <w:rPr>
          <w:b/>
          <w:bCs/>
          <w:color w:val="000000" w:themeColor="text1"/>
        </w:rPr>
        <w:t>-</w:t>
      </w:r>
      <w:r w:rsidRPr="00CC5A4C">
        <w:rPr>
          <w:color w:val="000000" w:themeColor="text1"/>
          <w:lang w:val="en-US"/>
        </w:rPr>
        <w:t>PR</w:t>
      </w:r>
      <w:r w:rsidRPr="00CC5A4C">
        <w:rPr>
          <w:color w:val="000000" w:themeColor="text1"/>
        </w:rPr>
        <w:t>-сопровождение инновационных идей и проектных разработок талантливой молодежи.</w:t>
      </w:r>
    </w:p>
    <w:p w:rsidR="008D5487" w:rsidRPr="00CC5A4C" w:rsidRDefault="00E56D16" w:rsidP="008D5487">
      <w:pPr>
        <w:spacing w:after="0" w:line="360" w:lineRule="auto"/>
        <w:ind w:firstLine="709"/>
        <w:jc w:val="both"/>
        <w:rPr>
          <w:rFonts w:eastAsia="Times New Roman"/>
          <w:color w:val="000000" w:themeColor="text1"/>
        </w:rPr>
      </w:pPr>
      <w:r w:rsidRPr="00CC5A4C">
        <w:rPr>
          <w:rFonts w:eastAsia="Times New Roman"/>
          <w:color w:val="000000" w:themeColor="text1"/>
        </w:rPr>
        <w:t>С февраля по май 2015 года сотрудниками Центра РК были организованы и проведены Отборочные форумы летней технической школы среди школьников и студентов 1 и 2 курсов СПО г. Смоленска и Смоленской области</w:t>
      </w:r>
      <w:r w:rsidR="008D5487" w:rsidRPr="00CC5A4C">
        <w:rPr>
          <w:rFonts w:eastAsia="Times New Roman"/>
          <w:color w:val="000000" w:themeColor="text1"/>
        </w:rPr>
        <w:t xml:space="preserve"> </w:t>
      </w:r>
      <w:r w:rsidR="008D5487" w:rsidRPr="00CC5A4C">
        <w:rPr>
          <w:bCs/>
          <w:color w:val="000000" w:themeColor="text1"/>
        </w:rPr>
        <w:t>«Архитектура таланта»</w:t>
      </w:r>
      <w:r w:rsidRPr="00CC5A4C">
        <w:rPr>
          <w:rFonts w:eastAsia="Times New Roman"/>
          <w:color w:val="000000" w:themeColor="text1"/>
        </w:rPr>
        <w:t>.</w:t>
      </w:r>
    </w:p>
    <w:p w:rsidR="00E56D16" w:rsidRPr="00CC5A4C" w:rsidRDefault="008D5487" w:rsidP="008D5487">
      <w:pPr>
        <w:spacing w:after="0" w:line="360" w:lineRule="auto"/>
        <w:ind w:firstLine="709"/>
        <w:jc w:val="both"/>
        <w:rPr>
          <w:rFonts w:eastAsia="Times New Roman"/>
          <w:color w:val="000000" w:themeColor="text1"/>
        </w:rPr>
      </w:pPr>
      <w:r w:rsidRPr="00CC5A4C">
        <w:rPr>
          <w:rFonts w:eastAsia="Times New Roman"/>
          <w:color w:val="000000" w:themeColor="text1"/>
        </w:rPr>
        <w:t>Школа работала</w:t>
      </w:r>
      <w:r w:rsidR="00E56D16" w:rsidRPr="00CC5A4C">
        <w:rPr>
          <w:bCs/>
          <w:color w:val="000000" w:themeColor="text1"/>
        </w:rPr>
        <w:t xml:space="preserve"> на базе туристского комплекса «Соколья гора» (п. </w:t>
      </w:r>
      <w:proofErr w:type="gramStart"/>
      <w:r w:rsidR="00E56D16" w:rsidRPr="00CC5A4C">
        <w:rPr>
          <w:bCs/>
          <w:color w:val="000000" w:themeColor="text1"/>
        </w:rPr>
        <w:t>Митино</w:t>
      </w:r>
      <w:proofErr w:type="gramEnd"/>
      <w:r w:rsidR="00E56D16" w:rsidRPr="00CC5A4C">
        <w:rPr>
          <w:bCs/>
          <w:color w:val="000000" w:themeColor="text1"/>
        </w:rPr>
        <w:t>). Ее участниками стали 240 юношей и девушек в возрасте от 14 до 17 лет, из которых 140 ребят - учащихся лицеев и общеобразовательных школ, и 100 - студенты средних профессиональных образовательных учреждений (5 чел. - студенты ОГБПОУ СмолАПО).</w:t>
      </w:r>
    </w:p>
    <w:p w:rsidR="00E56D16" w:rsidRPr="00CC5A4C" w:rsidRDefault="00E56D16" w:rsidP="00E56D16">
      <w:pPr>
        <w:spacing w:after="0" w:line="360" w:lineRule="auto"/>
        <w:ind w:firstLine="709"/>
        <w:jc w:val="both"/>
        <w:rPr>
          <w:rFonts w:eastAsia="Times New Roman"/>
          <w:color w:val="000000" w:themeColor="text1"/>
        </w:rPr>
      </w:pPr>
      <w:r w:rsidRPr="00CC5A4C">
        <w:rPr>
          <w:bCs/>
          <w:color w:val="000000" w:themeColor="text1"/>
        </w:rPr>
        <w:t>Так</w:t>
      </w:r>
      <w:r w:rsidR="008D5487" w:rsidRPr="00CC5A4C">
        <w:rPr>
          <w:bCs/>
          <w:color w:val="000000" w:themeColor="text1"/>
        </w:rPr>
        <w:t xml:space="preserve"> же в рамках профильной смены</w:t>
      </w:r>
      <w:r w:rsidRPr="00CC5A4C">
        <w:rPr>
          <w:bCs/>
          <w:color w:val="000000" w:themeColor="text1"/>
        </w:rPr>
        <w:t xml:space="preserve"> Центр РК совместно с социальными партнерами и работодателями провел серию </w:t>
      </w:r>
      <w:proofErr w:type="spellStart"/>
      <w:r w:rsidRPr="00CC5A4C">
        <w:rPr>
          <w:bCs/>
          <w:color w:val="000000" w:themeColor="text1"/>
        </w:rPr>
        <w:t>профориентационных</w:t>
      </w:r>
      <w:proofErr w:type="spellEnd"/>
      <w:r w:rsidRPr="00CC5A4C">
        <w:rPr>
          <w:bCs/>
          <w:color w:val="000000" w:themeColor="text1"/>
        </w:rPr>
        <w:t xml:space="preserve"> мероприятий, направленных на </w:t>
      </w:r>
      <w:r w:rsidRPr="00CC5A4C">
        <w:rPr>
          <w:color w:val="000000" w:themeColor="text1"/>
        </w:rPr>
        <w:t>профессиональное самоопределение личности посредством включения участников «Архитектуры таланта» в интерактивную деятельность по знакомству с перспективными и востребованными на современном рынке труда профессиями.</w:t>
      </w:r>
    </w:p>
    <w:p w:rsidR="00E56D16" w:rsidRPr="00CC5A4C" w:rsidRDefault="00E56D16" w:rsidP="00E56D16">
      <w:pPr>
        <w:pStyle w:val="Default"/>
        <w:spacing w:line="360" w:lineRule="auto"/>
        <w:ind w:firstLine="709"/>
        <w:jc w:val="both"/>
        <w:rPr>
          <w:b/>
          <w:color w:val="000000" w:themeColor="text1"/>
          <w:sz w:val="28"/>
          <w:szCs w:val="28"/>
        </w:rPr>
      </w:pPr>
      <w:r w:rsidRPr="00CC5A4C">
        <w:rPr>
          <w:b/>
          <w:color w:val="000000" w:themeColor="text1"/>
          <w:sz w:val="28"/>
          <w:szCs w:val="28"/>
        </w:rPr>
        <w:t xml:space="preserve">Участие центра (службы) в мероприятиях, организованных с целью содействия трудоустройству выпускников: мероприятия с участием работодателей, представителей органов исполнительной власти, </w:t>
      </w:r>
      <w:r w:rsidRPr="00CC5A4C">
        <w:rPr>
          <w:b/>
          <w:color w:val="000000" w:themeColor="text1"/>
          <w:sz w:val="28"/>
          <w:szCs w:val="28"/>
        </w:rPr>
        <w:lastRenderedPageBreak/>
        <w:t>общественными организациями и объединениями работодателей, региональным ЦСТВ.</w:t>
      </w:r>
    </w:p>
    <w:p w:rsidR="00E56D16" w:rsidRPr="00CC5A4C" w:rsidRDefault="00E56D16" w:rsidP="00D26A14">
      <w:pPr>
        <w:pStyle w:val="a4"/>
        <w:numPr>
          <w:ilvl w:val="0"/>
          <w:numId w:val="21"/>
        </w:numPr>
        <w:tabs>
          <w:tab w:val="left" w:pos="851"/>
        </w:tabs>
        <w:spacing w:after="0" w:line="360" w:lineRule="auto"/>
        <w:ind w:left="0" w:firstLine="709"/>
        <w:jc w:val="both"/>
        <w:rPr>
          <w:color w:val="000000" w:themeColor="text1"/>
          <w:shd w:val="clear" w:color="auto" w:fill="FFFFFF"/>
        </w:rPr>
      </w:pPr>
      <w:r w:rsidRPr="00CC5A4C">
        <w:rPr>
          <w:color w:val="000000" w:themeColor="text1"/>
          <w:shd w:val="clear" w:color="auto" w:fill="FFFFFF"/>
        </w:rPr>
        <w:t>В период с 26 сентября по 6 октября 2014 г. представители Центра РК приняли участие в международной конференции профессиональной мобильности «Организационное и методическое обеспечение формирования профессиональных компетенций специалиста. Международный опыт»  (на примере учебных заведений Беларуси, Германии и Франции с посещением международного чемпионата по рабочим профессиям «EUROSKILLS»).</w:t>
      </w:r>
    </w:p>
    <w:p w:rsidR="00E56D16" w:rsidRPr="00CC5A4C" w:rsidRDefault="00E56D16" w:rsidP="00D26A14">
      <w:pPr>
        <w:pStyle w:val="a4"/>
        <w:numPr>
          <w:ilvl w:val="0"/>
          <w:numId w:val="21"/>
        </w:numPr>
        <w:tabs>
          <w:tab w:val="left" w:pos="993"/>
        </w:tabs>
        <w:spacing w:after="0" w:line="360" w:lineRule="auto"/>
        <w:ind w:left="0" w:firstLine="709"/>
        <w:jc w:val="both"/>
        <w:rPr>
          <w:color w:val="000000" w:themeColor="text1"/>
        </w:rPr>
      </w:pPr>
      <w:r w:rsidRPr="00CC5A4C">
        <w:rPr>
          <w:color w:val="000000" w:themeColor="text1"/>
        </w:rPr>
        <w:t>Февраль 2015</w:t>
      </w:r>
      <w:r w:rsidR="008D5487" w:rsidRPr="00CC5A4C">
        <w:rPr>
          <w:color w:val="000000" w:themeColor="text1"/>
        </w:rPr>
        <w:t xml:space="preserve"> </w:t>
      </w:r>
      <w:r w:rsidRPr="00CC5A4C">
        <w:rPr>
          <w:color w:val="000000" w:themeColor="text1"/>
        </w:rPr>
        <w:t xml:space="preserve">г. – Дискуссионная площадка «Семь принципов успешных людей». Молодые предприниматели Смоленска и Смоленской области поделились со студентами своим опытом в сфере предпринимательской деятельности. </w:t>
      </w:r>
      <w:r w:rsidRPr="00CC5A4C">
        <w:rPr>
          <w:color w:val="000000" w:themeColor="text1"/>
          <w:shd w:val="clear" w:color="auto" w:fill="FFFFFF"/>
        </w:rPr>
        <w:t>(Участники - около 150 студентов выпускных групп, представитель 4 предприятий Смоленской области).</w:t>
      </w:r>
    </w:p>
    <w:p w:rsidR="00E56D16" w:rsidRPr="00CC5A4C" w:rsidRDefault="00E56D16" w:rsidP="00D26A14">
      <w:pPr>
        <w:pStyle w:val="a4"/>
        <w:numPr>
          <w:ilvl w:val="0"/>
          <w:numId w:val="21"/>
        </w:numPr>
        <w:shd w:val="clear" w:color="auto" w:fill="FFFFFF"/>
        <w:tabs>
          <w:tab w:val="left" w:pos="851"/>
        </w:tabs>
        <w:spacing w:after="0" w:line="360" w:lineRule="auto"/>
        <w:ind w:left="0" w:firstLine="709"/>
        <w:jc w:val="both"/>
        <w:rPr>
          <w:color w:val="000000" w:themeColor="text1"/>
          <w:shd w:val="clear" w:color="auto" w:fill="FFFFFF"/>
        </w:rPr>
      </w:pPr>
      <w:r w:rsidRPr="00CC5A4C">
        <w:rPr>
          <w:rFonts w:eastAsia="Times New Roman"/>
          <w:color w:val="000000" w:themeColor="text1"/>
        </w:rPr>
        <w:t xml:space="preserve">25-26 апреля 2015 года на базе санатория-профилактория «Кристалл» проводилось культурно-массовое мероприятие "Профессионализм экономиста: </w:t>
      </w:r>
      <w:proofErr w:type="gramStart"/>
      <w:r w:rsidRPr="00CC5A4C">
        <w:rPr>
          <w:rFonts w:eastAsia="Times New Roman"/>
          <w:color w:val="000000" w:themeColor="text1"/>
        </w:rPr>
        <w:t>от</w:t>
      </w:r>
      <w:proofErr w:type="gramEnd"/>
      <w:r w:rsidRPr="00CC5A4C">
        <w:rPr>
          <w:rFonts w:eastAsia="Times New Roman"/>
          <w:color w:val="000000" w:themeColor="text1"/>
        </w:rPr>
        <w:t xml:space="preserve"> профессиональной до интеллектуальной культуры". В мероприятии приняли участие более 50 человек: представители профессионального сообщества, студенты и преподаватели ОГБПОУ СмолАПО. Результатом мероприятия стала защита </w:t>
      </w:r>
      <w:proofErr w:type="gramStart"/>
      <w:r w:rsidRPr="00CC5A4C">
        <w:rPr>
          <w:rFonts w:eastAsia="Times New Roman"/>
          <w:color w:val="000000" w:themeColor="text1"/>
        </w:rPr>
        <w:t>бизнес-проектов</w:t>
      </w:r>
      <w:proofErr w:type="gramEnd"/>
      <w:r w:rsidRPr="00CC5A4C">
        <w:rPr>
          <w:rFonts w:eastAsia="Times New Roman"/>
          <w:color w:val="000000" w:themeColor="text1"/>
        </w:rPr>
        <w:t xml:space="preserve"> по разным направлениям.</w:t>
      </w:r>
    </w:p>
    <w:p w:rsidR="00E56D16" w:rsidRPr="00CC5A4C" w:rsidRDefault="00E56D16" w:rsidP="00D26A14">
      <w:pPr>
        <w:pStyle w:val="a4"/>
        <w:numPr>
          <w:ilvl w:val="0"/>
          <w:numId w:val="21"/>
        </w:numPr>
        <w:tabs>
          <w:tab w:val="left" w:pos="993"/>
        </w:tabs>
        <w:spacing w:after="0" w:line="360" w:lineRule="auto"/>
        <w:ind w:left="0" w:firstLine="709"/>
        <w:jc w:val="both"/>
        <w:rPr>
          <w:color w:val="000000" w:themeColor="text1"/>
          <w:lang w:eastAsia="ar-SA"/>
        </w:rPr>
      </w:pPr>
      <w:r w:rsidRPr="00CC5A4C">
        <w:rPr>
          <w:color w:val="000000" w:themeColor="text1"/>
        </w:rPr>
        <w:t>3-13 июня 2015г. – Молодежный форум «Смола 2015». Молодежный форум был направлен на решение вопросов поиска и подготовки управленческих кадров для перспективного резерва Смоленской области, позволил определить новые молодежные проекты, создать эффективные молодежные команды в муниципальных образованиях для участия в реализации основных направлений молодежной политики, а также ответить на вопрос: в чем же конкурентное преимущество молодежи Смоленской области?  Форум проходил в два трека:</w:t>
      </w:r>
    </w:p>
    <w:p w:rsidR="00E56D16" w:rsidRPr="00CC5A4C" w:rsidRDefault="00E56D16" w:rsidP="00D26A14">
      <w:pPr>
        <w:pStyle w:val="a4"/>
        <w:widowControl w:val="0"/>
        <w:numPr>
          <w:ilvl w:val="0"/>
          <w:numId w:val="30"/>
        </w:numPr>
        <w:tabs>
          <w:tab w:val="left" w:pos="709"/>
        </w:tabs>
        <w:autoSpaceDE w:val="0"/>
        <w:spacing w:after="0" w:line="360" w:lineRule="auto"/>
        <w:ind w:left="0" w:firstLine="709"/>
        <w:jc w:val="both"/>
        <w:rPr>
          <w:color w:val="000000" w:themeColor="text1"/>
        </w:rPr>
      </w:pPr>
      <w:r w:rsidRPr="00CC5A4C">
        <w:rPr>
          <w:color w:val="000000" w:themeColor="text1"/>
        </w:rPr>
        <w:t xml:space="preserve">Трек №1 – </w:t>
      </w:r>
      <w:r w:rsidRPr="00CC5A4C">
        <w:rPr>
          <w:color w:val="000000" w:themeColor="text1"/>
          <w:lang w:val="en-US"/>
        </w:rPr>
        <w:t>c</w:t>
      </w:r>
      <w:r w:rsidRPr="00CC5A4C">
        <w:rPr>
          <w:color w:val="000000" w:themeColor="text1"/>
        </w:rPr>
        <w:t xml:space="preserve"> 3 по 7 июня 2015 года: «Профессионалы новой Смоленщины» («</w:t>
      </w:r>
      <w:proofErr w:type="spellStart"/>
      <w:r w:rsidRPr="00CC5A4C">
        <w:rPr>
          <w:color w:val="000000" w:themeColor="text1"/>
          <w:lang w:val="en-US"/>
        </w:rPr>
        <w:t>Smartworker</w:t>
      </w:r>
      <w:proofErr w:type="spellEnd"/>
      <w:r w:rsidRPr="00CC5A4C">
        <w:rPr>
          <w:color w:val="000000" w:themeColor="text1"/>
        </w:rPr>
        <w:t>»).</w:t>
      </w:r>
    </w:p>
    <w:p w:rsidR="00E56D16" w:rsidRPr="00CC5A4C" w:rsidRDefault="00E56D16" w:rsidP="00D26A14">
      <w:pPr>
        <w:pStyle w:val="a4"/>
        <w:numPr>
          <w:ilvl w:val="0"/>
          <w:numId w:val="30"/>
        </w:numPr>
        <w:tabs>
          <w:tab w:val="left" w:pos="709"/>
        </w:tabs>
        <w:spacing w:after="0" w:line="360" w:lineRule="auto"/>
        <w:ind w:left="0" w:firstLine="709"/>
        <w:jc w:val="both"/>
        <w:rPr>
          <w:color w:val="000000" w:themeColor="text1"/>
        </w:rPr>
      </w:pPr>
      <w:r w:rsidRPr="00CC5A4C">
        <w:rPr>
          <w:color w:val="000000" w:themeColor="text1"/>
        </w:rPr>
        <w:lastRenderedPageBreak/>
        <w:t>Трек № 2 – с 9 по 13 июня 2015 года: «</w:t>
      </w:r>
      <w:proofErr w:type="gramStart"/>
      <w:r w:rsidRPr="00CC5A4C">
        <w:rPr>
          <w:color w:val="000000" w:themeColor="text1"/>
        </w:rPr>
        <w:t>Молодежная</w:t>
      </w:r>
      <w:proofErr w:type="gramEnd"/>
      <w:r w:rsidRPr="00CC5A4C">
        <w:rPr>
          <w:color w:val="000000" w:themeColor="text1"/>
        </w:rPr>
        <w:t xml:space="preserve"> политики 2.0. Ориентация </w:t>
      </w:r>
      <w:r w:rsidRPr="00CC5A4C">
        <w:rPr>
          <w:color w:val="000000" w:themeColor="text1"/>
          <w:lang w:val="en-US"/>
        </w:rPr>
        <w:t>Z</w:t>
      </w:r>
      <w:r w:rsidRPr="00CC5A4C">
        <w:rPr>
          <w:color w:val="000000" w:themeColor="text1"/>
        </w:rPr>
        <w:t>».</w:t>
      </w:r>
    </w:p>
    <w:p w:rsidR="00E56D16" w:rsidRPr="00CC5A4C" w:rsidRDefault="00E56D16" w:rsidP="00E56D16">
      <w:pPr>
        <w:widowControl w:val="0"/>
        <w:tabs>
          <w:tab w:val="left" w:pos="993"/>
        </w:tabs>
        <w:autoSpaceDE w:val="0"/>
        <w:spacing w:after="0" w:line="360" w:lineRule="auto"/>
        <w:ind w:firstLine="709"/>
        <w:jc w:val="both"/>
        <w:rPr>
          <w:color w:val="000000" w:themeColor="text1"/>
        </w:rPr>
      </w:pPr>
      <w:r w:rsidRPr="00CC5A4C">
        <w:rPr>
          <w:color w:val="000000" w:themeColor="text1"/>
        </w:rPr>
        <w:t xml:space="preserve">Программа каждого трека молодежного форума «Смола 2015» состояла из 4 основных блоков: деловая программа, программа развития, </w:t>
      </w:r>
      <w:r w:rsidRPr="00CC5A4C">
        <w:rPr>
          <w:color w:val="000000" w:themeColor="text1"/>
          <w:lang w:val="en-US"/>
        </w:rPr>
        <w:t>event</w:t>
      </w:r>
      <w:r w:rsidRPr="00CC5A4C">
        <w:rPr>
          <w:color w:val="000000" w:themeColor="text1"/>
        </w:rPr>
        <w:t>-программа и специальные мероприятия.</w:t>
      </w:r>
    </w:p>
    <w:p w:rsidR="00E56D16" w:rsidRPr="00CC5A4C" w:rsidRDefault="00E56D16" w:rsidP="00E56D16">
      <w:pPr>
        <w:widowControl w:val="0"/>
        <w:tabs>
          <w:tab w:val="left" w:pos="993"/>
        </w:tabs>
        <w:autoSpaceDE w:val="0"/>
        <w:spacing w:after="0" w:line="360" w:lineRule="auto"/>
        <w:ind w:firstLine="709"/>
        <w:jc w:val="both"/>
        <w:rPr>
          <w:color w:val="000000" w:themeColor="text1"/>
        </w:rPr>
      </w:pPr>
      <w:r w:rsidRPr="00CC5A4C">
        <w:rPr>
          <w:color w:val="000000" w:themeColor="text1"/>
        </w:rPr>
        <w:t>Участниками данного форума являлись студенты СПО (из которых – 28 студенты ОГБПОУ СмолАПО), представители Администрации Смоленской области, молодые депутаты и яркие представители бизнеса.</w:t>
      </w:r>
    </w:p>
    <w:p w:rsidR="00E56D16" w:rsidRPr="00CC5A4C" w:rsidRDefault="00E56D16" w:rsidP="00D26A14">
      <w:pPr>
        <w:pStyle w:val="a4"/>
        <w:numPr>
          <w:ilvl w:val="0"/>
          <w:numId w:val="21"/>
        </w:numPr>
        <w:tabs>
          <w:tab w:val="left" w:pos="851"/>
        </w:tabs>
        <w:spacing w:after="0" w:line="360" w:lineRule="auto"/>
        <w:ind w:left="0" w:firstLine="709"/>
        <w:jc w:val="both"/>
        <w:rPr>
          <w:color w:val="000000" w:themeColor="text1"/>
          <w:shd w:val="clear" w:color="auto" w:fill="FFFFFF"/>
        </w:rPr>
      </w:pPr>
      <w:r w:rsidRPr="00CC5A4C">
        <w:rPr>
          <w:color w:val="000000" w:themeColor="text1"/>
          <w:shd w:val="clear" w:color="auto" w:fill="FFFFFF"/>
        </w:rPr>
        <w:t xml:space="preserve">13 </w:t>
      </w:r>
      <w:r w:rsidRPr="00CC5A4C">
        <w:rPr>
          <w:color w:val="000000" w:themeColor="text1"/>
        </w:rPr>
        <w:t>–</w:t>
      </w:r>
      <w:r w:rsidR="008D5487" w:rsidRPr="00CC5A4C">
        <w:rPr>
          <w:color w:val="000000" w:themeColor="text1"/>
          <w:shd w:val="clear" w:color="auto" w:fill="FFFFFF"/>
        </w:rPr>
        <w:t xml:space="preserve"> 28 </w:t>
      </w:r>
      <w:r w:rsidRPr="00CC5A4C">
        <w:rPr>
          <w:color w:val="000000" w:themeColor="text1"/>
          <w:shd w:val="clear" w:color="auto" w:fill="FFFFFF"/>
        </w:rPr>
        <w:t xml:space="preserve"> </w:t>
      </w:r>
      <w:r w:rsidR="008D5487" w:rsidRPr="00CC5A4C">
        <w:rPr>
          <w:color w:val="000000" w:themeColor="text1"/>
          <w:shd w:val="clear" w:color="auto" w:fill="FFFFFF"/>
        </w:rPr>
        <w:t xml:space="preserve">июля </w:t>
      </w:r>
      <w:r w:rsidRPr="00CC5A4C">
        <w:rPr>
          <w:color w:val="000000" w:themeColor="text1"/>
          <w:shd w:val="clear" w:color="auto" w:fill="FFFFFF"/>
        </w:rPr>
        <w:t>2015</w:t>
      </w:r>
      <w:r w:rsidR="008D5487" w:rsidRPr="00CC5A4C">
        <w:rPr>
          <w:color w:val="000000" w:themeColor="text1"/>
          <w:shd w:val="clear" w:color="auto" w:fill="FFFFFF"/>
        </w:rPr>
        <w:t xml:space="preserve"> </w:t>
      </w:r>
      <w:r w:rsidRPr="00CC5A4C">
        <w:rPr>
          <w:color w:val="000000" w:themeColor="text1"/>
          <w:shd w:val="clear" w:color="auto" w:fill="FFFFFF"/>
        </w:rPr>
        <w:t xml:space="preserve">г. – участие студентов и представителей СмолАПО во Всероссийском молодежном образовательном форуме «Территория смыслов на </w:t>
      </w:r>
      <w:proofErr w:type="spellStart"/>
      <w:r w:rsidRPr="00CC5A4C">
        <w:rPr>
          <w:color w:val="000000" w:themeColor="text1"/>
          <w:shd w:val="clear" w:color="auto" w:fill="FFFFFF"/>
        </w:rPr>
        <w:t>Клязьме</w:t>
      </w:r>
      <w:proofErr w:type="spellEnd"/>
      <w:r w:rsidRPr="00CC5A4C">
        <w:rPr>
          <w:color w:val="000000" w:themeColor="text1"/>
          <w:shd w:val="clear" w:color="auto" w:fill="FFFFFF"/>
        </w:rPr>
        <w:t>».</w:t>
      </w:r>
    </w:p>
    <w:p w:rsidR="00E56D16" w:rsidRPr="00CC5A4C" w:rsidRDefault="00E56D16">
      <w:pPr>
        <w:rPr>
          <w:rFonts w:eastAsia="Times New Roman"/>
          <w:b/>
          <w:color w:val="000000" w:themeColor="text1"/>
          <w:lang w:eastAsia="ru-RU"/>
        </w:rPr>
      </w:pPr>
    </w:p>
    <w:p w:rsidR="00E56D16" w:rsidRPr="00CC5A4C" w:rsidRDefault="00E56D16">
      <w:pPr>
        <w:rPr>
          <w:rFonts w:eastAsia="Times New Roman"/>
          <w:b/>
          <w:color w:val="000000" w:themeColor="text1"/>
          <w:lang w:eastAsia="ru-RU"/>
        </w:rPr>
      </w:pPr>
    </w:p>
    <w:p w:rsidR="00E56D16" w:rsidRPr="00CC5A4C" w:rsidRDefault="00E56D16">
      <w:pPr>
        <w:rPr>
          <w:rFonts w:eastAsia="Times New Roman"/>
          <w:b/>
          <w:color w:val="000000" w:themeColor="text1"/>
          <w:lang w:eastAsia="ru-RU"/>
        </w:rPr>
      </w:pPr>
      <w:r w:rsidRPr="00CC5A4C">
        <w:rPr>
          <w:rFonts w:eastAsia="Times New Roman"/>
          <w:b/>
          <w:color w:val="000000" w:themeColor="text1"/>
          <w:lang w:eastAsia="ru-RU"/>
        </w:rPr>
        <w:br w:type="page"/>
      </w:r>
    </w:p>
    <w:p w:rsidR="008D5487" w:rsidRPr="00CC5A4C" w:rsidRDefault="008367D7" w:rsidP="005900AF">
      <w:pPr>
        <w:jc w:val="center"/>
        <w:rPr>
          <w:rFonts w:eastAsia="Times New Roman"/>
          <w:b/>
          <w:color w:val="000000" w:themeColor="text1"/>
          <w:lang w:eastAsia="ru-RU"/>
        </w:rPr>
      </w:pPr>
      <w:r w:rsidRPr="00CC5A4C">
        <w:rPr>
          <w:b/>
          <w:color w:val="000000" w:themeColor="text1"/>
        </w:rPr>
        <w:lastRenderedPageBreak/>
        <w:t>Раздел 2</w:t>
      </w:r>
      <w:r w:rsidRPr="00CC5A4C">
        <w:rPr>
          <w:rFonts w:eastAsia="Times New Roman"/>
          <w:b/>
          <w:color w:val="000000" w:themeColor="text1"/>
          <w:lang w:eastAsia="ru-RU"/>
        </w:rPr>
        <w:t xml:space="preserve"> </w:t>
      </w:r>
    </w:p>
    <w:p w:rsidR="008367D7" w:rsidRPr="00CC5A4C" w:rsidRDefault="008367D7" w:rsidP="005900AF">
      <w:pPr>
        <w:jc w:val="center"/>
        <w:rPr>
          <w:b/>
          <w:caps/>
          <w:color w:val="000000" w:themeColor="text1"/>
          <w:sz w:val="32"/>
          <w:szCs w:val="32"/>
          <w:u w:val="single"/>
        </w:rPr>
      </w:pPr>
      <w:proofErr w:type="gramStart"/>
      <w:r w:rsidRPr="00CC5A4C">
        <w:rPr>
          <w:b/>
          <w:caps/>
          <w:color w:val="000000" w:themeColor="text1"/>
          <w:sz w:val="32"/>
          <w:szCs w:val="32"/>
          <w:u w:val="single"/>
        </w:rPr>
        <w:t xml:space="preserve">Эффективные практики содействия профессионально-карьерному развитию обучающихся, реализуемые в профессиональных образовательных </w:t>
      </w:r>
      <w:r w:rsidR="008D5487" w:rsidRPr="00CC5A4C">
        <w:rPr>
          <w:b/>
          <w:caps/>
          <w:color w:val="000000" w:themeColor="text1"/>
          <w:sz w:val="32"/>
          <w:szCs w:val="32"/>
          <w:u w:val="single"/>
        </w:rPr>
        <w:t>организациях Смоленской области</w:t>
      </w:r>
      <w:proofErr w:type="gramEnd"/>
    </w:p>
    <w:p w:rsidR="00DD13D4" w:rsidRPr="00CC5A4C" w:rsidRDefault="00DD13D4" w:rsidP="00EA21FE">
      <w:pPr>
        <w:spacing w:after="0" w:line="240" w:lineRule="auto"/>
        <w:ind w:firstLine="709"/>
        <w:jc w:val="center"/>
        <w:rPr>
          <w:rFonts w:eastAsia="Times New Roman"/>
          <w:b/>
          <w:color w:val="000000" w:themeColor="text1"/>
          <w:lang w:eastAsia="ru-RU"/>
        </w:rPr>
      </w:pPr>
    </w:p>
    <w:p w:rsidR="00EF241A" w:rsidRPr="00CC5A4C" w:rsidRDefault="00EF241A" w:rsidP="00EA21FE">
      <w:pPr>
        <w:spacing w:after="0" w:line="240" w:lineRule="auto"/>
        <w:ind w:firstLine="709"/>
        <w:jc w:val="center"/>
        <w:rPr>
          <w:rFonts w:eastAsia="Times New Roman"/>
          <w:b/>
          <w:color w:val="000000" w:themeColor="text1"/>
          <w:lang w:eastAsia="ru-RU"/>
        </w:rPr>
      </w:pPr>
      <w:proofErr w:type="gramStart"/>
      <w:r w:rsidRPr="00CC5A4C">
        <w:rPr>
          <w:rFonts w:eastAsia="Times New Roman"/>
          <w:b/>
          <w:color w:val="000000" w:themeColor="text1"/>
          <w:lang w:eastAsia="ru-RU"/>
        </w:rPr>
        <w:t>ЭФФЕКТИВНЫ</w:t>
      </w:r>
      <w:r w:rsidR="00D760CE" w:rsidRPr="00CC5A4C">
        <w:rPr>
          <w:rFonts w:eastAsia="Times New Roman"/>
          <w:b/>
          <w:color w:val="000000" w:themeColor="text1"/>
          <w:lang w:eastAsia="ru-RU"/>
        </w:rPr>
        <w:t>Е</w:t>
      </w:r>
      <w:r w:rsidRPr="00CC5A4C">
        <w:rPr>
          <w:rFonts w:eastAsia="Times New Roman"/>
          <w:b/>
          <w:color w:val="000000" w:themeColor="text1"/>
          <w:lang w:eastAsia="ru-RU"/>
        </w:rPr>
        <w:t xml:space="preserve"> ПРАКТИК</w:t>
      </w:r>
      <w:r w:rsidR="00D760CE" w:rsidRPr="00CC5A4C">
        <w:rPr>
          <w:rFonts w:eastAsia="Times New Roman"/>
          <w:b/>
          <w:color w:val="000000" w:themeColor="text1"/>
          <w:lang w:eastAsia="ru-RU"/>
        </w:rPr>
        <w:t>И</w:t>
      </w:r>
      <w:r w:rsidRPr="00CC5A4C">
        <w:rPr>
          <w:rFonts w:eastAsia="Times New Roman"/>
          <w:b/>
          <w:color w:val="000000" w:themeColor="text1"/>
          <w:lang w:eastAsia="ru-RU"/>
        </w:rPr>
        <w:t xml:space="preserve"> СОДЕЙСТВИЯ ПРОФЕССИОНАЛЬНО-КАРЬЕРНОМУ Р</w:t>
      </w:r>
      <w:r w:rsidR="00EA21FE" w:rsidRPr="00CC5A4C">
        <w:rPr>
          <w:rFonts w:eastAsia="Times New Roman"/>
          <w:b/>
          <w:color w:val="000000" w:themeColor="text1"/>
          <w:lang w:eastAsia="ru-RU"/>
        </w:rPr>
        <w:t>АЗВИТИЮ ОБУЧАЮЩИХСЯ, РЕАЛИЗУЕМЫЕ</w:t>
      </w:r>
      <w:r w:rsidRPr="00CC5A4C">
        <w:rPr>
          <w:rFonts w:eastAsia="Times New Roman"/>
          <w:b/>
          <w:color w:val="000000" w:themeColor="text1"/>
          <w:lang w:eastAsia="ru-RU"/>
        </w:rPr>
        <w:t xml:space="preserve"> В </w:t>
      </w:r>
      <w:r w:rsidR="00EA21FE" w:rsidRPr="00CC5A4C">
        <w:rPr>
          <w:rFonts w:eastAsia="Times New Roman"/>
          <w:b/>
          <w:color w:val="000000" w:themeColor="text1"/>
          <w:lang w:eastAsia="ru-RU"/>
        </w:rPr>
        <w:t xml:space="preserve">ПРОФЕССИОНАЛЬНЫХ </w:t>
      </w:r>
      <w:r w:rsidRPr="00CC5A4C">
        <w:rPr>
          <w:rFonts w:eastAsia="Times New Roman"/>
          <w:b/>
          <w:color w:val="000000" w:themeColor="text1"/>
          <w:lang w:eastAsia="ru-RU"/>
        </w:rPr>
        <w:t>ОБРАЗОВАТЕЛЬНЫХ ОРГАНИЗАЦИЯХ</w:t>
      </w:r>
      <w:proofErr w:type="gramEnd"/>
    </w:p>
    <w:p w:rsidR="00EF241A" w:rsidRPr="00CC5A4C" w:rsidRDefault="00EF241A" w:rsidP="00333AA6">
      <w:pPr>
        <w:spacing w:after="0" w:line="360" w:lineRule="auto"/>
        <w:ind w:firstLine="709"/>
        <w:jc w:val="both"/>
        <w:rPr>
          <w:rFonts w:eastAsia="Times New Roman"/>
          <w:b/>
          <w:color w:val="000000" w:themeColor="text1"/>
          <w:lang w:eastAsia="ru-RU"/>
        </w:rPr>
      </w:pPr>
    </w:p>
    <w:p w:rsidR="00D760CE" w:rsidRPr="00CC5A4C" w:rsidRDefault="005867DD" w:rsidP="00EA21FE">
      <w:pPr>
        <w:spacing w:after="0" w:line="240" w:lineRule="auto"/>
        <w:ind w:firstLine="709"/>
        <w:jc w:val="right"/>
        <w:rPr>
          <w:rFonts w:eastAsia="Times New Roman"/>
          <w:color w:val="000000" w:themeColor="text1"/>
          <w:lang w:eastAsia="ru-RU"/>
        </w:rPr>
      </w:pPr>
      <w:r w:rsidRPr="00CC5A4C">
        <w:rPr>
          <w:rFonts w:eastAsia="Times New Roman"/>
          <w:color w:val="000000" w:themeColor="text1"/>
          <w:lang w:eastAsia="ru-RU"/>
        </w:rPr>
        <w:t xml:space="preserve">В.Н. </w:t>
      </w:r>
      <w:r w:rsidR="00EF241A" w:rsidRPr="00CC5A4C">
        <w:rPr>
          <w:rFonts w:eastAsia="Times New Roman"/>
          <w:color w:val="000000" w:themeColor="text1"/>
          <w:lang w:eastAsia="ru-RU"/>
        </w:rPr>
        <w:t>Абраменкова</w:t>
      </w:r>
      <w:r w:rsidR="007B3CC4" w:rsidRPr="00CC5A4C">
        <w:rPr>
          <w:rFonts w:eastAsia="Times New Roman"/>
          <w:color w:val="000000" w:themeColor="text1"/>
          <w:lang w:eastAsia="ru-RU"/>
        </w:rPr>
        <w:t>, </w:t>
      </w:r>
    </w:p>
    <w:p w:rsidR="00EF241A" w:rsidRPr="00CC5A4C" w:rsidRDefault="00EF241A" w:rsidP="00EA21FE">
      <w:pPr>
        <w:spacing w:after="0" w:line="240" w:lineRule="auto"/>
        <w:ind w:firstLine="709"/>
        <w:jc w:val="right"/>
        <w:rPr>
          <w:rFonts w:eastAsia="Times New Roman"/>
          <w:color w:val="000000" w:themeColor="text1"/>
          <w:lang w:eastAsia="ru-RU"/>
        </w:rPr>
      </w:pPr>
      <w:r w:rsidRPr="00CC5A4C">
        <w:rPr>
          <w:rFonts w:eastAsia="Times New Roman"/>
          <w:color w:val="000000" w:themeColor="text1"/>
          <w:lang w:eastAsia="ru-RU"/>
        </w:rPr>
        <w:t>Смоленское областное государственное бюджетное профессиональное образовательно</w:t>
      </w:r>
      <w:r w:rsidR="00685995" w:rsidRPr="00CC5A4C">
        <w:rPr>
          <w:rFonts w:eastAsia="Times New Roman"/>
          <w:color w:val="000000" w:themeColor="text1"/>
          <w:lang w:eastAsia="ru-RU"/>
        </w:rPr>
        <w:t>е</w:t>
      </w:r>
      <w:r w:rsidRPr="00CC5A4C">
        <w:rPr>
          <w:rFonts w:eastAsia="Times New Roman"/>
          <w:color w:val="000000" w:themeColor="text1"/>
          <w:lang w:eastAsia="ru-RU"/>
        </w:rPr>
        <w:t xml:space="preserve"> учреждение «Верхнеднепровский технологический техникум»</w:t>
      </w:r>
      <w:r w:rsidR="00C0696E" w:rsidRPr="00CC5A4C">
        <w:rPr>
          <w:rFonts w:eastAsia="Times New Roman"/>
          <w:color w:val="000000" w:themeColor="text1"/>
          <w:lang w:eastAsia="ru-RU"/>
        </w:rPr>
        <w:t>,</w:t>
      </w:r>
    </w:p>
    <w:p w:rsidR="00C0696E" w:rsidRPr="00CC5A4C" w:rsidRDefault="00C0696E" w:rsidP="00EA21FE">
      <w:pPr>
        <w:spacing w:after="0" w:line="240" w:lineRule="auto"/>
        <w:ind w:firstLine="709"/>
        <w:jc w:val="right"/>
        <w:rPr>
          <w:rFonts w:eastAsia="Times New Roman"/>
          <w:color w:val="000000" w:themeColor="text1"/>
          <w:lang w:eastAsia="ru-RU"/>
        </w:rPr>
      </w:pPr>
      <w:r w:rsidRPr="00CC5A4C">
        <w:rPr>
          <w:rFonts w:eastAsia="Times New Roman"/>
          <w:color w:val="000000" w:themeColor="text1"/>
          <w:lang w:eastAsia="ru-RU"/>
        </w:rPr>
        <w:t xml:space="preserve">п. </w:t>
      </w:r>
      <w:proofErr w:type="gramStart"/>
      <w:r w:rsidRPr="00CC5A4C">
        <w:rPr>
          <w:rFonts w:eastAsia="Times New Roman"/>
          <w:color w:val="000000" w:themeColor="text1"/>
          <w:lang w:eastAsia="ru-RU"/>
        </w:rPr>
        <w:t>Верхнеднепровский</w:t>
      </w:r>
      <w:proofErr w:type="gramEnd"/>
      <w:r w:rsidRPr="00CC5A4C">
        <w:rPr>
          <w:rFonts w:eastAsia="Times New Roman"/>
          <w:color w:val="000000" w:themeColor="text1"/>
          <w:lang w:eastAsia="ru-RU"/>
        </w:rPr>
        <w:t>, Смоленская область</w:t>
      </w:r>
    </w:p>
    <w:p w:rsidR="00D760CE" w:rsidRPr="00CC5A4C" w:rsidRDefault="00D760CE" w:rsidP="00333AA6">
      <w:pPr>
        <w:spacing w:after="0" w:line="360" w:lineRule="auto"/>
        <w:ind w:firstLine="709"/>
        <w:jc w:val="right"/>
        <w:rPr>
          <w:rFonts w:eastAsia="Times New Roman"/>
          <w:color w:val="000000" w:themeColor="text1"/>
          <w:lang w:eastAsia="ru-RU"/>
        </w:rPr>
      </w:pPr>
    </w:p>
    <w:p w:rsidR="00EF241A" w:rsidRPr="00CC5A4C" w:rsidRDefault="00EF241A" w:rsidP="00333AA6">
      <w:pPr>
        <w:spacing w:after="0" w:line="360" w:lineRule="auto"/>
        <w:ind w:firstLine="709"/>
        <w:jc w:val="both"/>
        <w:rPr>
          <w:rFonts w:eastAsia="Times New Roman"/>
          <w:color w:val="000000" w:themeColor="text1"/>
          <w:lang w:eastAsia="ru-RU"/>
        </w:rPr>
      </w:pPr>
      <w:r w:rsidRPr="00CC5A4C">
        <w:rPr>
          <w:rFonts w:eastAsia="Times New Roman"/>
          <w:color w:val="000000" w:themeColor="text1"/>
          <w:lang w:eastAsia="ru-RU"/>
        </w:rPr>
        <w:t>Современное представление о карьере выпускника техникума существенно отличается от подходов, совсем недавно господствовавших в отечественной теории и практике профессионального образования. То, что раньше отождествлялось с карьеризмом, теперь является важным показателем профессионального развития выпускника.</w:t>
      </w:r>
    </w:p>
    <w:p w:rsidR="00EF241A" w:rsidRPr="00CC5A4C" w:rsidRDefault="00EF241A" w:rsidP="00333AA6">
      <w:pPr>
        <w:spacing w:after="0" w:line="360" w:lineRule="auto"/>
        <w:ind w:firstLine="709"/>
        <w:jc w:val="both"/>
        <w:rPr>
          <w:rFonts w:eastAsia="Times New Roman"/>
          <w:color w:val="000000" w:themeColor="text1"/>
          <w:lang w:eastAsia="ru-RU"/>
        </w:rPr>
      </w:pPr>
      <w:r w:rsidRPr="00CC5A4C">
        <w:rPr>
          <w:rFonts w:eastAsia="Times New Roman"/>
          <w:color w:val="000000" w:themeColor="text1"/>
          <w:lang w:eastAsia="ru-RU"/>
        </w:rPr>
        <w:t xml:space="preserve">Сегодня карьера </w:t>
      </w:r>
      <w:r w:rsidR="00430EDC" w:rsidRPr="00CC5A4C">
        <w:rPr>
          <w:rFonts w:eastAsia="Times New Roman"/>
          <w:color w:val="000000" w:themeColor="text1"/>
          <w:lang w:eastAsia="ru-RU"/>
        </w:rPr>
        <w:t>−</w:t>
      </w:r>
      <w:r w:rsidRPr="00CC5A4C">
        <w:rPr>
          <w:rFonts w:eastAsia="Times New Roman"/>
          <w:color w:val="000000" w:themeColor="text1"/>
          <w:lang w:eastAsia="ru-RU"/>
        </w:rPr>
        <w:t xml:space="preserve"> это не только деятельность, способствующая продвижению по службе, профессиональному успеху, но и сбалансированное соотношение, взаимодействие внутреннего развития человека и его внешнего движения в освоении социального пространства.</w:t>
      </w:r>
    </w:p>
    <w:p w:rsidR="00EF241A" w:rsidRPr="00CC5A4C" w:rsidRDefault="00EF241A" w:rsidP="00333AA6">
      <w:pPr>
        <w:spacing w:after="0" w:line="360" w:lineRule="auto"/>
        <w:ind w:firstLine="709"/>
        <w:jc w:val="both"/>
        <w:rPr>
          <w:rFonts w:eastAsia="Times New Roman"/>
          <w:color w:val="000000" w:themeColor="text1"/>
          <w:lang w:eastAsia="ru-RU"/>
        </w:rPr>
      </w:pPr>
      <w:r w:rsidRPr="00CC5A4C">
        <w:rPr>
          <w:rFonts w:eastAsia="Times New Roman"/>
          <w:color w:val="000000" w:themeColor="text1"/>
          <w:lang w:eastAsia="ru-RU"/>
        </w:rPr>
        <w:t>Профессиональное развитие</w:t>
      </w:r>
      <w:r w:rsidR="004D6E4A" w:rsidRPr="00CC5A4C">
        <w:rPr>
          <w:rFonts w:eastAsia="Times New Roman"/>
          <w:color w:val="000000" w:themeColor="text1"/>
          <w:lang w:eastAsia="ru-RU"/>
        </w:rPr>
        <w:t xml:space="preserve"> </w:t>
      </w:r>
      <w:r w:rsidR="00341CE8" w:rsidRPr="00CC5A4C">
        <w:rPr>
          <w:rFonts w:eastAsia="Times New Roman"/>
          <w:color w:val="000000" w:themeColor="text1"/>
          <w:lang w:eastAsia="ru-RU"/>
        </w:rPr>
        <w:t xml:space="preserve">− </w:t>
      </w:r>
      <w:r w:rsidR="004D6E4A" w:rsidRPr="00CC5A4C">
        <w:rPr>
          <w:rFonts w:eastAsia="Times New Roman"/>
          <w:color w:val="000000" w:themeColor="text1"/>
          <w:lang w:eastAsia="ru-RU"/>
        </w:rPr>
        <w:t>сложный и длительный процесс</w:t>
      </w:r>
      <w:r w:rsidRPr="00CC5A4C">
        <w:rPr>
          <w:rFonts w:eastAsia="Times New Roman"/>
          <w:color w:val="000000" w:themeColor="text1"/>
          <w:lang w:eastAsia="ru-RU"/>
        </w:rPr>
        <w:t xml:space="preserve">, включающее в себя 4 основных этапа </w:t>
      </w:r>
      <w:r w:rsidR="00430EDC" w:rsidRPr="00CC5A4C">
        <w:rPr>
          <w:rFonts w:eastAsia="Times New Roman"/>
          <w:color w:val="000000" w:themeColor="text1"/>
          <w:lang w:eastAsia="ru-RU"/>
        </w:rPr>
        <w:t xml:space="preserve">− </w:t>
      </w:r>
      <w:r w:rsidRPr="00CC5A4C">
        <w:rPr>
          <w:rFonts w:eastAsia="Times New Roman"/>
          <w:color w:val="000000" w:themeColor="text1"/>
          <w:lang w:eastAsia="ru-RU"/>
        </w:rPr>
        <w:t>профессиональное самоопределение, профессиональное образование, профессиональн</w:t>
      </w:r>
      <w:r w:rsidR="004D6E4A" w:rsidRPr="00CC5A4C">
        <w:rPr>
          <w:rFonts w:eastAsia="Times New Roman"/>
          <w:color w:val="000000" w:themeColor="text1"/>
          <w:lang w:eastAsia="ru-RU"/>
        </w:rPr>
        <w:t>ую</w:t>
      </w:r>
      <w:r w:rsidRPr="00CC5A4C">
        <w:rPr>
          <w:rFonts w:eastAsia="Times New Roman"/>
          <w:color w:val="000000" w:themeColor="text1"/>
          <w:lang w:eastAsia="ru-RU"/>
        </w:rPr>
        <w:t xml:space="preserve"> деятельность и достижение профессионального мастерства. Безусловно, важнейшим для обеспечения непрерывной профессиональной карьеры выпускника техникума является этап профессиональной подготовки. Именно </w:t>
      </w:r>
      <w:r w:rsidR="00EA21FE" w:rsidRPr="00CC5A4C">
        <w:rPr>
          <w:rFonts w:eastAsia="Times New Roman"/>
          <w:color w:val="000000" w:themeColor="text1"/>
          <w:lang w:eastAsia="ru-RU"/>
        </w:rPr>
        <w:t xml:space="preserve">на этом этапе </w:t>
      </w:r>
      <w:r w:rsidRPr="00CC5A4C">
        <w:rPr>
          <w:rFonts w:eastAsia="Times New Roman"/>
          <w:color w:val="000000" w:themeColor="text1"/>
          <w:lang w:eastAsia="ru-RU"/>
        </w:rPr>
        <w:t xml:space="preserve">осуществляется </w:t>
      </w:r>
      <w:proofErr w:type="spellStart"/>
      <w:r w:rsidRPr="00CC5A4C">
        <w:rPr>
          <w:rFonts w:eastAsia="Times New Roman"/>
          <w:color w:val="000000" w:themeColor="text1"/>
          <w:lang w:eastAsia="ru-RU"/>
        </w:rPr>
        <w:t>карьер</w:t>
      </w:r>
      <w:r w:rsidR="004D6E4A" w:rsidRPr="00CC5A4C">
        <w:rPr>
          <w:rFonts w:eastAsia="Times New Roman"/>
          <w:color w:val="000000" w:themeColor="text1"/>
          <w:lang w:eastAsia="ru-RU"/>
        </w:rPr>
        <w:t>о</w:t>
      </w:r>
      <w:r w:rsidRPr="00CC5A4C">
        <w:rPr>
          <w:rFonts w:eastAsia="Times New Roman"/>
          <w:color w:val="000000" w:themeColor="text1"/>
          <w:lang w:eastAsia="ru-RU"/>
        </w:rPr>
        <w:t>ориентированное</w:t>
      </w:r>
      <w:proofErr w:type="spellEnd"/>
      <w:r w:rsidRPr="00CC5A4C">
        <w:rPr>
          <w:rFonts w:eastAsia="Times New Roman"/>
          <w:color w:val="000000" w:themeColor="text1"/>
          <w:lang w:eastAsia="ru-RU"/>
        </w:rPr>
        <w:t xml:space="preserve"> развитие студента, происхо</w:t>
      </w:r>
      <w:r w:rsidR="00EA21FE" w:rsidRPr="00CC5A4C">
        <w:rPr>
          <w:rFonts w:eastAsia="Times New Roman"/>
          <w:color w:val="000000" w:themeColor="text1"/>
          <w:lang w:eastAsia="ru-RU"/>
        </w:rPr>
        <w:t xml:space="preserve">дит осознание им </w:t>
      </w:r>
      <w:r w:rsidR="00EA21FE" w:rsidRPr="00CC5A4C">
        <w:rPr>
          <w:rFonts w:eastAsia="Times New Roman"/>
          <w:color w:val="000000" w:themeColor="text1"/>
          <w:lang w:eastAsia="ru-RU"/>
        </w:rPr>
        <w:lastRenderedPageBreak/>
        <w:t>соответствия собственных</w:t>
      </w:r>
      <w:r w:rsidRPr="00CC5A4C">
        <w:rPr>
          <w:rFonts w:eastAsia="Times New Roman"/>
          <w:color w:val="000000" w:themeColor="text1"/>
          <w:lang w:eastAsia="ru-RU"/>
        </w:rPr>
        <w:t xml:space="preserve"> способностей и возможностей выбранной специальности (профессии), планируется будущая профессиональная деятельность. Именно в этот период осуществляется формирование личностно-профессиональных качеств, необходимых для успешного становления карьеры: черт</w:t>
      </w:r>
      <w:r w:rsidR="00EA21FE" w:rsidRPr="00CC5A4C">
        <w:rPr>
          <w:rFonts w:eastAsia="Times New Roman"/>
          <w:color w:val="000000" w:themeColor="text1"/>
          <w:lang w:eastAsia="ru-RU"/>
        </w:rPr>
        <w:t>ы характера, способности, нравственные позиции, карьерная готовность, карьерные ориентации, карьерные компетенции</w:t>
      </w:r>
      <w:r w:rsidRPr="00CC5A4C">
        <w:rPr>
          <w:rFonts w:eastAsia="Times New Roman"/>
          <w:color w:val="000000" w:themeColor="text1"/>
          <w:lang w:eastAsia="ru-RU"/>
        </w:rPr>
        <w:t>.</w:t>
      </w:r>
    </w:p>
    <w:p w:rsidR="00EF241A" w:rsidRPr="00CC5A4C" w:rsidRDefault="00EF241A" w:rsidP="00333AA6">
      <w:pPr>
        <w:spacing w:after="0" w:line="360" w:lineRule="auto"/>
        <w:ind w:firstLine="709"/>
        <w:jc w:val="both"/>
        <w:rPr>
          <w:rFonts w:eastAsia="Times New Roman"/>
          <w:color w:val="000000" w:themeColor="text1"/>
          <w:lang w:eastAsia="ru-RU"/>
        </w:rPr>
      </w:pPr>
      <w:r w:rsidRPr="00CC5A4C">
        <w:rPr>
          <w:rFonts w:eastAsia="Times New Roman"/>
          <w:color w:val="000000" w:themeColor="text1"/>
          <w:lang w:eastAsia="ru-RU"/>
        </w:rPr>
        <w:t xml:space="preserve">В нашем техникуме созданы условия для успешного профессионального карьерного развития студентов. Одним из </w:t>
      </w:r>
      <w:r w:rsidR="00EA21FE" w:rsidRPr="00CC5A4C">
        <w:rPr>
          <w:rFonts w:eastAsia="Times New Roman"/>
          <w:color w:val="000000" w:themeColor="text1"/>
          <w:lang w:eastAsia="ru-RU"/>
        </w:rPr>
        <w:t xml:space="preserve">приоритетных </w:t>
      </w:r>
      <w:r w:rsidRPr="00CC5A4C">
        <w:rPr>
          <w:rFonts w:eastAsia="Times New Roman"/>
          <w:color w:val="000000" w:themeColor="text1"/>
          <w:lang w:eastAsia="ru-RU"/>
        </w:rPr>
        <w:t>направлений является привлечение внимания выпускника к предпринимательской деятельности</w:t>
      </w:r>
      <w:r w:rsidR="00EA21FE" w:rsidRPr="00CC5A4C">
        <w:rPr>
          <w:rFonts w:eastAsia="Times New Roman"/>
          <w:color w:val="000000" w:themeColor="text1"/>
          <w:lang w:eastAsia="ru-RU"/>
        </w:rPr>
        <w:t>.</w:t>
      </w:r>
      <w:r w:rsidRPr="00CC5A4C">
        <w:rPr>
          <w:rFonts w:eastAsia="Times New Roman"/>
          <w:color w:val="000000" w:themeColor="text1"/>
          <w:lang w:eastAsia="ru-RU"/>
        </w:rPr>
        <w:t xml:space="preserve"> </w:t>
      </w:r>
      <w:r w:rsidR="00EA21FE" w:rsidRPr="00CC5A4C">
        <w:rPr>
          <w:rFonts w:eastAsia="Times New Roman"/>
          <w:color w:val="000000" w:themeColor="text1"/>
          <w:lang w:eastAsia="ru-RU"/>
        </w:rPr>
        <w:t xml:space="preserve">При этом происходит </w:t>
      </w:r>
      <w:r w:rsidRPr="00CC5A4C">
        <w:rPr>
          <w:rFonts w:eastAsia="Times New Roman"/>
          <w:color w:val="000000" w:themeColor="text1"/>
          <w:lang w:eastAsia="ru-RU"/>
        </w:rPr>
        <w:t>ориент</w:t>
      </w:r>
      <w:r w:rsidR="00EA21FE" w:rsidRPr="00CC5A4C">
        <w:rPr>
          <w:rFonts w:eastAsia="Times New Roman"/>
          <w:color w:val="000000" w:themeColor="text1"/>
          <w:lang w:eastAsia="ru-RU"/>
        </w:rPr>
        <w:t>ация</w:t>
      </w:r>
      <w:r w:rsidRPr="00CC5A4C">
        <w:rPr>
          <w:rFonts w:eastAsia="Times New Roman"/>
          <w:color w:val="000000" w:themeColor="text1"/>
          <w:lang w:eastAsia="ru-RU"/>
        </w:rPr>
        <w:t xml:space="preserve"> </w:t>
      </w:r>
      <w:r w:rsidR="00EA21FE" w:rsidRPr="00CC5A4C">
        <w:rPr>
          <w:rFonts w:eastAsia="Times New Roman"/>
          <w:color w:val="000000" w:themeColor="text1"/>
          <w:lang w:eastAsia="ru-RU"/>
        </w:rPr>
        <w:t>студента</w:t>
      </w:r>
      <w:r w:rsidRPr="00CC5A4C">
        <w:rPr>
          <w:rFonts w:eastAsia="Times New Roman"/>
          <w:color w:val="000000" w:themeColor="text1"/>
          <w:lang w:eastAsia="ru-RU"/>
        </w:rPr>
        <w:t xml:space="preserve"> на открытие собственного бизнеса. В рамках изучения дисциплины «Основы экономики и предпринимательской деятельности» с </w:t>
      </w:r>
      <w:proofErr w:type="gramStart"/>
      <w:r w:rsidRPr="00CC5A4C">
        <w:rPr>
          <w:rFonts w:eastAsia="Times New Roman"/>
          <w:color w:val="000000" w:themeColor="text1"/>
          <w:lang w:eastAsia="ru-RU"/>
        </w:rPr>
        <w:t>обучающимися</w:t>
      </w:r>
      <w:proofErr w:type="gramEnd"/>
      <w:r w:rsidRPr="00CC5A4C">
        <w:rPr>
          <w:rFonts w:eastAsia="Times New Roman"/>
          <w:color w:val="000000" w:themeColor="text1"/>
          <w:lang w:eastAsia="ru-RU"/>
        </w:rPr>
        <w:t xml:space="preserve"> проводятся тренинги по созданию бизнес</w:t>
      </w:r>
      <w:r w:rsidR="00685995" w:rsidRPr="00CC5A4C">
        <w:rPr>
          <w:rFonts w:eastAsia="Times New Roman"/>
          <w:color w:val="000000" w:themeColor="text1"/>
          <w:lang w:eastAsia="ru-RU"/>
        </w:rPr>
        <w:t xml:space="preserve"> </w:t>
      </w:r>
      <w:r w:rsidR="00EA21FE" w:rsidRPr="00CC5A4C">
        <w:rPr>
          <w:rFonts w:eastAsia="Times New Roman"/>
          <w:color w:val="000000" w:themeColor="text1"/>
          <w:lang w:eastAsia="ru-RU"/>
        </w:rPr>
        <w:t>– проектов. Д</w:t>
      </w:r>
      <w:r w:rsidRPr="00CC5A4C">
        <w:rPr>
          <w:rFonts w:eastAsia="Times New Roman"/>
          <w:color w:val="000000" w:themeColor="text1"/>
          <w:lang w:eastAsia="ru-RU"/>
        </w:rPr>
        <w:t xml:space="preserve">ля </w:t>
      </w:r>
      <w:proofErr w:type="gramStart"/>
      <w:r w:rsidRPr="00CC5A4C">
        <w:rPr>
          <w:rFonts w:eastAsia="Times New Roman"/>
          <w:color w:val="000000" w:themeColor="text1"/>
          <w:lang w:eastAsia="ru-RU"/>
        </w:rPr>
        <w:t>обучающихся</w:t>
      </w:r>
      <w:proofErr w:type="gramEnd"/>
      <w:r w:rsidRPr="00CC5A4C">
        <w:rPr>
          <w:rFonts w:eastAsia="Times New Roman"/>
          <w:color w:val="000000" w:themeColor="text1"/>
          <w:lang w:eastAsia="ru-RU"/>
        </w:rPr>
        <w:t xml:space="preserve"> по строительным специальностям </w:t>
      </w:r>
      <w:r w:rsidR="00685995" w:rsidRPr="00CC5A4C">
        <w:rPr>
          <w:rFonts w:eastAsia="Times New Roman"/>
          <w:color w:val="000000" w:themeColor="text1"/>
          <w:lang w:eastAsia="ru-RU"/>
        </w:rPr>
        <w:t xml:space="preserve">− </w:t>
      </w:r>
      <w:r w:rsidRPr="00CC5A4C">
        <w:rPr>
          <w:rFonts w:eastAsia="Times New Roman"/>
          <w:color w:val="000000" w:themeColor="text1"/>
          <w:lang w:eastAsia="ru-RU"/>
        </w:rPr>
        <w:t xml:space="preserve">открытие и планирование </w:t>
      </w:r>
      <w:r w:rsidR="00EA21FE" w:rsidRPr="00CC5A4C">
        <w:rPr>
          <w:rFonts w:eastAsia="Times New Roman"/>
          <w:color w:val="000000" w:themeColor="text1"/>
          <w:lang w:eastAsia="ru-RU"/>
        </w:rPr>
        <w:t>деятельности строительной фирмы,</w:t>
      </w:r>
      <w:r w:rsidRPr="00CC5A4C">
        <w:rPr>
          <w:rFonts w:eastAsia="Times New Roman"/>
          <w:color w:val="000000" w:themeColor="text1"/>
          <w:lang w:eastAsia="ru-RU"/>
        </w:rPr>
        <w:t xml:space="preserve"> для обучающихся по профессии сварщик – бизнес-проект фирмы, изготавливающей сварные конструкции по заказам населения. </w:t>
      </w:r>
    </w:p>
    <w:p w:rsidR="00EF241A" w:rsidRPr="00CC5A4C" w:rsidRDefault="00EA21FE" w:rsidP="00333AA6">
      <w:pPr>
        <w:spacing w:after="0" w:line="360" w:lineRule="auto"/>
        <w:ind w:firstLine="709"/>
        <w:jc w:val="both"/>
        <w:rPr>
          <w:rFonts w:eastAsia="Times New Roman"/>
          <w:color w:val="000000" w:themeColor="text1"/>
          <w:lang w:eastAsia="ru-RU"/>
        </w:rPr>
      </w:pPr>
      <w:r w:rsidRPr="00CC5A4C">
        <w:rPr>
          <w:rFonts w:eastAsia="Times New Roman"/>
          <w:color w:val="000000" w:themeColor="text1"/>
          <w:lang w:eastAsia="ru-RU"/>
        </w:rPr>
        <w:t>Для того</w:t>
      </w:r>
      <w:r w:rsidR="00EF241A" w:rsidRPr="00CC5A4C">
        <w:rPr>
          <w:rFonts w:eastAsia="Times New Roman"/>
          <w:color w:val="000000" w:themeColor="text1"/>
          <w:lang w:eastAsia="ru-RU"/>
        </w:rPr>
        <w:t xml:space="preserve"> чт</w:t>
      </w:r>
      <w:r w:rsidRPr="00CC5A4C">
        <w:rPr>
          <w:rFonts w:eastAsia="Times New Roman"/>
          <w:color w:val="000000" w:themeColor="text1"/>
          <w:lang w:eastAsia="ru-RU"/>
        </w:rPr>
        <w:t>обы наш выпускник был конкурент</w:t>
      </w:r>
      <w:r w:rsidR="00EF241A" w:rsidRPr="00CC5A4C">
        <w:rPr>
          <w:rFonts w:eastAsia="Times New Roman"/>
          <w:color w:val="000000" w:themeColor="text1"/>
          <w:lang w:eastAsia="ru-RU"/>
        </w:rPr>
        <w:t xml:space="preserve">оспособным на рынке труда, в техникуме </w:t>
      </w:r>
      <w:r w:rsidR="00DC160C" w:rsidRPr="00CC5A4C">
        <w:rPr>
          <w:rFonts w:eastAsia="Times New Roman"/>
          <w:color w:val="000000" w:themeColor="text1"/>
          <w:lang w:eastAsia="ru-RU"/>
        </w:rPr>
        <w:t>реализую</w:t>
      </w:r>
      <w:r w:rsidRPr="00CC5A4C">
        <w:rPr>
          <w:rFonts w:eastAsia="Times New Roman"/>
          <w:color w:val="000000" w:themeColor="text1"/>
          <w:lang w:eastAsia="ru-RU"/>
        </w:rPr>
        <w:t xml:space="preserve">тся </w:t>
      </w:r>
      <w:r w:rsidR="00DC160C" w:rsidRPr="00CC5A4C">
        <w:rPr>
          <w:rFonts w:eastAsia="Times New Roman"/>
          <w:color w:val="000000" w:themeColor="text1"/>
          <w:lang w:eastAsia="ru-RU"/>
        </w:rPr>
        <w:t>программы дополнительного</w:t>
      </w:r>
      <w:r w:rsidR="00EF241A" w:rsidRPr="00CC5A4C">
        <w:rPr>
          <w:rFonts w:eastAsia="Times New Roman"/>
          <w:color w:val="000000" w:themeColor="text1"/>
          <w:lang w:eastAsia="ru-RU"/>
        </w:rPr>
        <w:t xml:space="preserve"> </w:t>
      </w:r>
      <w:r w:rsidRPr="00CC5A4C">
        <w:rPr>
          <w:rFonts w:eastAsia="Times New Roman"/>
          <w:color w:val="000000" w:themeColor="text1"/>
          <w:lang w:eastAsia="ru-RU"/>
        </w:rPr>
        <w:t>п</w:t>
      </w:r>
      <w:r w:rsidR="00DC160C" w:rsidRPr="00CC5A4C">
        <w:rPr>
          <w:rFonts w:eastAsia="Times New Roman"/>
          <w:color w:val="000000" w:themeColor="text1"/>
          <w:lang w:eastAsia="ru-RU"/>
        </w:rPr>
        <w:t>рофессионального</w:t>
      </w:r>
      <w:r w:rsidRPr="00CC5A4C">
        <w:rPr>
          <w:rFonts w:eastAsia="Times New Roman"/>
          <w:color w:val="000000" w:themeColor="text1"/>
          <w:lang w:eastAsia="ru-RU"/>
        </w:rPr>
        <w:t xml:space="preserve"> </w:t>
      </w:r>
      <w:r w:rsidR="00DC160C" w:rsidRPr="00CC5A4C">
        <w:rPr>
          <w:rFonts w:eastAsia="Times New Roman"/>
          <w:color w:val="000000" w:themeColor="text1"/>
          <w:lang w:eastAsia="ru-RU"/>
        </w:rPr>
        <w:t>образования</w:t>
      </w:r>
      <w:r w:rsidR="00EF241A" w:rsidRPr="00CC5A4C">
        <w:rPr>
          <w:rFonts w:eastAsia="Times New Roman"/>
          <w:color w:val="000000" w:themeColor="text1"/>
          <w:lang w:eastAsia="ru-RU"/>
        </w:rPr>
        <w:t xml:space="preserve">. Практически 80% </w:t>
      </w:r>
      <w:proofErr w:type="gramStart"/>
      <w:r w:rsidR="00EF241A" w:rsidRPr="00CC5A4C">
        <w:rPr>
          <w:rFonts w:eastAsia="Times New Roman"/>
          <w:color w:val="000000" w:themeColor="text1"/>
          <w:lang w:eastAsia="ru-RU"/>
        </w:rPr>
        <w:t>обучающихся</w:t>
      </w:r>
      <w:proofErr w:type="gramEnd"/>
      <w:r w:rsidR="00EF241A" w:rsidRPr="00CC5A4C">
        <w:rPr>
          <w:rFonts w:eastAsia="Times New Roman"/>
          <w:color w:val="000000" w:themeColor="text1"/>
          <w:lang w:eastAsia="ru-RU"/>
        </w:rPr>
        <w:t xml:space="preserve"> в период обучения получают дополнительную профессию по программе профессиональной подготовки. Это дает шанс, например, выпускнику по специальности «Строительство и эксплуатация з</w:t>
      </w:r>
      <w:r w:rsidR="00DC160C" w:rsidRPr="00CC5A4C">
        <w:rPr>
          <w:rFonts w:eastAsia="Times New Roman"/>
          <w:color w:val="000000" w:themeColor="text1"/>
          <w:lang w:eastAsia="ru-RU"/>
        </w:rPr>
        <w:t>даний и сооружений», получившему</w:t>
      </w:r>
      <w:r w:rsidR="00EF241A" w:rsidRPr="00CC5A4C">
        <w:rPr>
          <w:rFonts w:eastAsia="Times New Roman"/>
          <w:color w:val="000000" w:themeColor="text1"/>
          <w:lang w:eastAsia="ru-RU"/>
        </w:rPr>
        <w:t xml:space="preserve"> свидетельство о </w:t>
      </w:r>
      <w:r w:rsidR="00DC160C" w:rsidRPr="00CC5A4C">
        <w:rPr>
          <w:rFonts w:eastAsia="Times New Roman"/>
          <w:color w:val="000000" w:themeColor="text1"/>
          <w:lang w:eastAsia="ru-RU"/>
        </w:rPr>
        <w:t xml:space="preserve">присвоении </w:t>
      </w:r>
      <w:r w:rsidR="00EF241A" w:rsidRPr="00CC5A4C">
        <w:rPr>
          <w:rFonts w:eastAsia="Times New Roman"/>
          <w:color w:val="000000" w:themeColor="text1"/>
          <w:lang w:eastAsia="ru-RU"/>
        </w:rPr>
        <w:t>квалификации каменщика или штукатура, трудоустроит</w:t>
      </w:r>
      <w:r w:rsidR="00DC160C" w:rsidRPr="00CC5A4C">
        <w:rPr>
          <w:rFonts w:eastAsia="Times New Roman"/>
          <w:color w:val="000000" w:themeColor="text1"/>
          <w:lang w:eastAsia="ru-RU"/>
        </w:rPr>
        <w:t>ь</w:t>
      </w:r>
      <w:r w:rsidR="00EF241A" w:rsidRPr="00CC5A4C">
        <w:rPr>
          <w:rFonts w:eastAsia="Times New Roman"/>
          <w:color w:val="000000" w:themeColor="text1"/>
          <w:lang w:eastAsia="ru-RU"/>
        </w:rPr>
        <w:t>ся на работу по рабочей профессии и иметь перспективу карьерного развития.</w:t>
      </w:r>
    </w:p>
    <w:p w:rsidR="00EF241A" w:rsidRPr="00CC5A4C" w:rsidRDefault="00EF241A" w:rsidP="00333AA6">
      <w:pPr>
        <w:spacing w:after="0" w:line="360" w:lineRule="auto"/>
        <w:ind w:firstLine="709"/>
        <w:jc w:val="both"/>
        <w:rPr>
          <w:rFonts w:eastAsia="Times New Roman"/>
          <w:color w:val="000000" w:themeColor="text1"/>
          <w:lang w:eastAsia="ru-RU"/>
        </w:rPr>
      </w:pPr>
      <w:r w:rsidRPr="00CC5A4C">
        <w:rPr>
          <w:rFonts w:eastAsia="Times New Roman"/>
          <w:color w:val="000000" w:themeColor="text1"/>
          <w:lang w:eastAsia="ru-RU"/>
        </w:rPr>
        <w:t>Важной составляющей карьерного развития является первичное трудоустройство выпускника, начало его самостоятельной профессиональной деятельности. Сопровождение со стороны техникума в этой фазе карьерного развития заключается в обеспечении выбора места работы по с</w:t>
      </w:r>
      <w:r w:rsidR="00DC160C" w:rsidRPr="00CC5A4C">
        <w:rPr>
          <w:rFonts w:eastAsia="Times New Roman"/>
          <w:color w:val="000000" w:themeColor="text1"/>
          <w:lang w:eastAsia="ru-RU"/>
        </w:rPr>
        <w:t>пециальности (профессии), помощи в составлении резюме, обучении</w:t>
      </w:r>
      <w:r w:rsidRPr="00CC5A4C">
        <w:rPr>
          <w:rFonts w:eastAsia="Times New Roman"/>
          <w:color w:val="000000" w:themeColor="text1"/>
          <w:lang w:eastAsia="ru-RU"/>
        </w:rPr>
        <w:t xml:space="preserve"> технологиям </w:t>
      </w:r>
      <w:r w:rsidRPr="00CC5A4C">
        <w:rPr>
          <w:rFonts w:eastAsia="Times New Roman"/>
          <w:color w:val="000000" w:themeColor="text1"/>
          <w:lang w:eastAsia="ru-RU"/>
        </w:rPr>
        <w:lastRenderedPageBreak/>
        <w:t xml:space="preserve">прохождения собеседования. В рамках изучения дисциплины «Эффективное поведение на рынке труда», введенной в </w:t>
      </w:r>
      <w:r w:rsidR="00DC160C" w:rsidRPr="00CC5A4C">
        <w:rPr>
          <w:rFonts w:eastAsia="Times New Roman"/>
          <w:color w:val="000000" w:themeColor="text1"/>
          <w:lang w:eastAsia="ru-RU"/>
        </w:rPr>
        <w:t xml:space="preserve">профессиональный </w:t>
      </w:r>
      <w:r w:rsidRPr="00CC5A4C">
        <w:rPr>
          <w:rFonts w:eastAsia="Times New Roman"/>
          <w:color w:val="000000" w:themeColor="text1"/>
          <w:lang w:eastAsia="ru-RU"/>
        </w:rPr>
        <w:t>цикл обучения</w:t>
      </w:r>
      <w:r w:rsidR="00DC160C" w:rsidRPr="00CC5A4C">
        <w:rPr>
          <w:rFonts w:eastAsia="Times New Roman"/>
          <w:color w:val="000000" w:themeColor="text1"/>
          <w:lang w:eastAsia="ru-RU"/>
        </w:rPr>
        <w:t xml:space="preserve">, студент учится </w:t>
      </w:r>
      <w:r w:rsidRPr="00CC5A4C">
        <w:rPr>
          <w:rFonts w:eastAsia="Times New Roman"/>
          <w:color w:val="000000" w:themeColor="text1"/>
          <w:lang w:eastAsia="ru-RU"/>
        </w:rPr>
        <w:t>формировать и редакти</w:t>
      </w:r>
      <w:r w:rsidR="00DC160C" w:rsidRPr="00CC5A4C">
        <w:rPr>
          <w:rFonts w:eastAsia="Times New Roman"/>
          <w:color w:val="000000" w:themeColor="text1"/>
          <w:lang w:eastAsia="ru-RU"/>
        </w:rPr>
        <w:t>ровать свое портфолио, составлять резюме, правильно размещать</w:t>
      </w:r>
      <w:r w:rsidRPr="00CC5A4C">
        <w:rPr>
          <w:rFonts w:eastAsia="Times New Roman"/>
          <w:color w:val="000000" w:themeColor="text1"/>
          <w:lang w:eastAsia="ru-RU"/>
        </w:rPr>
        <w:t xml:space="preserve"> его для поиска работы</w:t>
      </w:r>
      <w:r w:rsidR="00DC160C" w:rsidRPr="00CC5A4C">
        <w:rPr>
          <w:rFonts w:eastAsia="Times New Roman"/>
          <w:color w:val="000000" w:themeColor="text1"/>
          <w:lang w:eastAsia="ru-RU"/>
        </w:rPr>
        <w:t xml:space="preserve"> на соответствующих ресурсах сети Интернет, искать</w:t>
      </w:r>
      <w:r w:rsidRPr="00CC5A4C">
        <w:rPr>
          <w:rFonts w:eastAsia="Times New Roman"/>
          <w:color w:val="000000" w:themeColor="text1"/>
          <w:lang w:eastAsia="ru-RU"/>
        </w:rPr>
        <w:t xml:space="preserve"> работу </w:t>
      </w:r>
      <w:r w:rsidR="00DC160C" w:rsidRPr="00CC5A4C">
        <w:rPr>
          <w:rFonts w:eastAsia="Times New Roman"/>
          <w:color w:val="000000" w:themeColor="text1"/>
          <w:lang w:eastAsia="ru-RU"/>
        </w:rPr>
        <w:t>по заданным параметрам, получать</w:t>
      </w:r>
      <w:r w:rsidRPr="00CC5A4C">
        <w:rPr>
          <w:rFonts w:eastAsia="Times New Roman"/>
          <w:color w:val="000000" w:themeColor="text1"/>
          <w:lang w:eastAsia="ru-RU"/>
        </w:rPr>
        <w:t xml:space="preserve"> </w:t>
      </w:r>
      <w:r w:rsidR="00DC160C" w:rsidRPr="00CC5A4C">
        <w:rPr>
          <w:rFonts w:eastAsia="Times New Roman"/>
          <w:color w:val="000000" w:themeColor="text1"/>
          <w:lang w:eastAsia="ru-RU"/>
        </w:rPr>
        <w:t xml:space="preserve">дополнительную </w:t>
      </w:r>
      <w:r w:rsidRPr="00CC5A4C">
        <w:rPr>
          <w:rFonts w:eastAsia="Times New Roman"/>
          <w:color w:val="000000" w:themeColor="text1"/>
          <w:lang w:eastAsia="ru-RU"/>
        </w:rPr>
        <w:t>информацию</w:t>
      </w:r>
      <w:r w:rsidR="00DC160C" w:rsidRPr="00CC5A4C">
        <w:rPr>
          <w:rFonts w:eastAsia="Times New Roman"/>
          <w:color w:val="000000" w:themeColor="text1"/>
          <w:lang w:eastAsia="ru-RU"/>
        </w:rPr>
        <w:t xml:space="preserve"> из различных источников</w:t>
      </w:r>
      <w:r w:rsidRPr="00CC5A4C">
        <w:rPr>
          <w:rFonts w:eastAsia="Times New Roman"/>
          <w:color w:val="000000" w:themeColor="text1"/>
          <w:lang w:eastAsia="ru-RU"/>
        </w:rPr>
        <w:t>. </w:t>
      </w:r>
    </w:p>
    <w:p w:rsidR="00EF241A" w:rsidRPr="00CC5A4C" w:rsidRDefault="00EF241A" w:rsidP="00333AA6">
      <w:pPr>
        <w:spacing w:after="0" w:line="360" w:lineRule="auto"/>
        <w:ind w:firstLine="709"/>
        <w:jc w:val="both"/>
        <w:rPr>
          <w:noProof/>
          <w:color w:val="000000" w:themeColor="text1"/>
          <w:lang w:eastAsia="ru-RU"/>
        </w:rPr>
      </w:pPr>
      <w:r w:rsidRPr="00CC5A4C">
        <w:rPr>
          <w:rFonts w:eastAsia="Times New Roman"/>
          <w:color w:val="000000" w:themeColor="text1"/>
          <w:lang w:eastAsia="ru-RU"/>
        </w:rPr>
        <w:t>Большое внимание в техникуме уделяется помощи выпускникам в трудоустройстве на предприятия</w:t>
      </w:r>
      <w:r w:rsidR="00DC160C" w:rsidRPr="00CC5A4C">
        <w:rPr>
          <w:rFonts w:eastAsia="Times New Roman"/>
          <w:color w:val="000000" w:themeColor="text1"/>
          <w:lang w:eastAsia="ru-RU"/>
        </w:rPr>
        <w:t>х</w:t>
      </w:r>
      <w:r w:rsidRPr="00CC5A4C">
        <w:rPr>
          <w:rFonts w:eastAsia="Times New Roman"/>
          <w:color w:val="000000" w:themeColor="text1"/>
          <w:lang w:eastAsia="ru-RU"/>
        </w:rPr>
        <w:t xml:space="preserve"> </w:t>
      </w:r>
      <w:proofErr w:type="gramStart"/>
      <w:r w:rsidRPr="00CC5A4C">
        <w:rPr>
          <w:rFonts w:eastAsia="Times New Roman"/>
          <w:color w:val="000000" w:themeColor="text1"/>
          <w:lang w:eastAsia="ru-RU"/>
        </w:rPr>
        <w:t>Дорогобужского</w:t>
      </w:r>
      <w:proofErr w:type="gramEnd"/>
      <w:r w:rsidRPr="00CC5A4C">
        <w:rPr>
          <w:rFonts w:eastAsia="Times New Roman"/>
          <w:color w:val="000000" w:themeColor="text1"/>
          <w:lang w:eastAsia="ru-RU"/>
        </w:rPr>
        <w:t xml:space="preserve"> и Сафоновского районов. </w:t>
      </w:r>
      <w:r w:rsidRPr="00CC5A4C">
        <w:rPr>
          <w:noProof/>
          <w:color w:val="000000" w:themeColor="text1"/>
          <w:lang w:eastAsia="ru-RU"/>
        </w:rPr>
        <w:t xml:space="preserve">Для организации трудоустройства выпускников </w:t>
      </w:r>
      <w:r w:rsidR="00DC160C" w:rsidRPr="00CC5A4C">
        <w:rPr>
          <w:noProof/>
          <w:color w:val="000000" w:themeColor="text1"/>
          <w:lang w:eastAsia="ru-RU"/>
        </w:rPr>
        <w:t xml:space="preserve">ПОО аккумулирует </w:t>
      </w:r>
      <w:r w:rsidR="007B3CC4" w:rsidRPr="00CC5A4C">
        <w:rPr>
          <w:noProof/>
          <w:color w:val="000000" w:themeColor="text1"/>
          <w:lang w:eastAsia="ru-RU"/>
        </w:rPr>
        <w:t>следующие данные</w:t>
      </w:r>
      <w:r w:rsidRPr="00CC5A4C">
        <w:rPr>
          <w:noProof/>
          <w:color w:val="000000" w:themeColor="text1"/>
          <w:lang w:eastAsia="ru-RU"/>
        </w:rPr>
        <w:t>:</w:t>
      </w:r>
    </w:p>
    <w:p w:rsidR="00EF241A" w:rsidRPr="00CC5A4C" w:rsidRDefault="00EF241A" w:rsidP="00333AA6">
      <w:pPr>
        <w:spacing w:after="0" w:line="360" w:lineRule="auto"/>
        <w:ind w:firstLine="709"/>
        <w:jc w:val="both"/>
        <w:rPr>
          <w:rFonts w:eastAsia="Times New Roman"/>
          <w:color w:val="000000" w:themeColor="text1"/>
          <w:lang w:eastAsia="ru-RU"/>
        </w:rPr>
      </w:pPr>
      <w:r w:rsidRPr="00CC5A4C">
        <w:rPr>
          <w:noProof/>
          <w:color w:val="000000" w:themeColor="text1"/>
          <w:lang w:eastAsia="ru-RU"/>
        </w:rPr>
        <w:t>-</w:t>
      </w:r>
      <w:r w:rsidR="0015760D" w:rsidRPr="00CC5A4C">
        <w:rPr>
          <w:noProof/>
          <w:color w:val="000000" w:themeColor="text1"/>
          <w:lang w:eastAsia="ru-RU"/>
        </w:rPr>
        <w:t xml:space="preserve"> </w:t>
      </w:r>
      <w:r w:rsidRPr="00CC5A4C">
        <w:rPr>
          <w:noProof/>
          <w:color w:val="000000" w:themeColor="text1"/>
          <w:lang w:eastAsia="ru-RU"/>
        </w:rPr>
        <w:t>заявки на выпускников от организаций-работодателей;</w:t>
      </w:r>
    </w:p>
    <w:p w:rsidR="00EF241A" w:rsidRPr="00CC5A4C" w:rsidRDefault="00EF241A" w:rsidP="00333AA6">
      <w:pPr>
        <w:spacing w:after="0" w:line="360" w:lineRule="auto"/>
        <w:ind w:firstLine="709"/>
        <w:contextualSpacing/>
        <w:jc w:val="both"/>
        <w:rPr>
          <w:noProof/>
          <w:color w:val="000000" w:themeColor="text1"/>
          <w:lang w:eastAsia="ru-RU"/>
        </w:rPr>
      </w:pPr>
      <w:r w:rsidRPr="00CC5A4C">
        <w:rPr>
          <w:noProof/>
          <w:color w:val="000000" w:themeColor="text1"/>
          <w:lang w:eastAsia="ru-RU"/>
        </w:rPr>
        <w:t xml:space="preserve">- сведения о текущих вакансиях </w:t>
      </w:r>
      <w:r w:rsidR="00F77EEA" w:rsidRPr="00CC5A4C">
        <w:rPr>
          <w:noProof/>
          <w:color w:val="000000" w:themeColor="text1"/>
          <w:lang w:eastAsia="ru-RU"/>
        </w:rPr>
        <w:t xml:space="preserve">от организаций-работодателей </w:t>
      </w:r>
      <w:r w:rsidRPr="00CC5A4C">
        <w:rPr>
          <w:noProof/>
          <w:color w:val="000000" w:themeColor="text1"/>
          <w:lang w:eastAsia="ru-RU"/>
        </w:rPr>
        <w:t>и перспективных потребностях в рабочих и специалистах;</w:t>
      </w:r>
    </w:p>
    <w:p w:rsidR="00EF241A" w:rsidRPr="00CC5A4C" w:rsidRDefault="00EF241A" w:rsidP="00333AA6">
      <w:pPr>
        <w:spacing w:after="0" w:line="360" w:lineRule="auto"/>
        <w:ind w:firstLine="709"/>
        <w:contextualSpacing/>
        <w:jc w:val="both"/>
        <w:rPr>
          <w:noProof/>
          <w:color w:val="000000" w:themeColor="text1"/>
          <w:lang w:eastAsia="ru-RU"/>
        </w:rPr>
      </w:pPr>
      <w:r w:rsidRPr="00CC5A4C">
        <w:rPr>
          <w:noProof/>
          <w:color w:val="000000" w:themeColor="text1"/>
          <w:lang w:eastAsia="ru-RU"/>
        </w:rPr>
        <w:t>- сведения о текущих вакансиях и перспективных потребностях в рабочих</w:t>
      </w:r>
      <w:r w:rsidR="00E95F2D" w:rsidRPr="00CC5A4C">
        <w:rPr>
          <w:noProof/>
          <w:color w:val="000000" w:themeColor="text1"/>
          <w:lang w:eastAsia="ru-RU"/>
        </w:rPr>
        <w:t xml:space="preserve"> </w:t>
      </w:r>
      <w:r w:rsidRPr="00CC5A4C">
        <w:rPr>
          <w:noProof/>
          <w:color w:val="000000" w:themeColor="text1"/>
          <w:lang w:eastAsia="ru-RU"/>
        </w:rPr>
        <w:t>и специалистах от местных и региональных служб занятости населения;</w:t>
      </w:r>
    </w:p>
    <w:p w:rsidR="00EF241A" w:rsidRPr="00CC5A4C" w:rsidRDefault="00EF241A" w:rsidP="00333AA6">
      <w:pPr>
        <w:spacing w:after="0" w:line="360" w:lineRule="auto"/>
        <w:ind w:firstLine="709"/>
        <w:contextualSpacing/>
        <w:jc w:val="both"/>
        <w:rPr>
          <w:noProof/>
          <w:color w:val="000000" w:themeColor="text1"/>
          <w:lang w:eastAsia="ru-RU"/>
        </w:rPr>
      </w:pPr>
      <w:r w:rsidRPr="00CC5A4C">
        <w:rPr>
          <w:noProof/>
          <w:color w:val="000000" w:themeColor="text1"/>
          <w:lang w:eastAsia="ru-RU"/>
        </w:rPr>
        <w:t>- сведения об обучающихся и выпускниках (резюме).</w:t>
      </w:r>
    </w:p>
    <w:p w:rsidR="00EF241A" w:rsidRPr="00CC5A4C" w:rsidRDefault="00EF241A" w:rsidP="00333AA6">
      <w:pPr>
        <w:spacing w:after="0" w:line="360" w:lineRule="auto"/>
        <w:ind w:firstLine="709"/>
        <w:jc w:val="both"/>
        <w:rPr>
          <w:noProof/>
          <w:color w:val="000000" w:themeColor="text1"/>
          <w:lang w:eastAsia="ru-RU"/>
        </w:rPr>
      </w:pPr>
      <w:r w:rsidRPr="00CC5A4C">
        <w:rPr>
          <w:noProof/>
          <w:color w:val="000000" w:themeColor="text1"/>
          <w:lang w:eastAsia="ru-RU"/>
        </w:rPr>
        <w:t>На основе собранных данных формируются базы данных, содержащие сведения об имеющихся вакансиях, с одной стороны, а также базы данных резюме выпускников</w:t>
      </w:r>
      <w:r w:rsidR="007B3CC4" w:rsidRPr="00CC5A4C">
        <w:rPr>
          <w:noProof/>
          <w:color w:val="000000" w:themeColor="text1"/>
          <w:lang w:eastAsia="ru-RU"/>
        </w:rPr>
        <w:t>,</w:t>
      </w:r>
      <w:r w:rsidRPr="00CC5A4C">
        <w:rPr>
          <w:noProof/>
          <w:color w:val="000000" w:themeColor="text1"/>
          <w:lang w:eastAsia="ru-RU"/>
        </w:rPr>
        <w:t xml:space="preserve"> с другой стороны. Проводится мониторинг по направлениям: трудоустройство по полученной специальности (профессии), размер заработной платы и ее соответствие средним выплатам по региону, перспективы карьерного роста, последующие смены рабочих мест. По результатам мониторинга можно отметить, что выпускники Верхнеднепровского технологического техникума восстребованы на региональном рынке труда, </w:t>
      </w:r>
      <w:r w:rsidR="00CF2535" w:rsidRPr="00CC5A4C">
        <w:rPr>
          <w:noProof/>
          <w:color w:val="000000" w:themeColor="text1"/>
          <w:lang w:eastAsia="ru-RU"/>
        </w:rPr>
        <w:t xml:space="preserve">78% из них </w:t>
      </w:r>
      <w:r w:rsidRPr="00CC5A4C">
        <w:rPr>
          <w:noProof/>
          <w:color w:val="000000" w:themeColor="text1"/>
          <w:lang w:eastAsia="ru-RU"/>
        </w:rPr>
        <w:t>трудоустраиваются</w:t>
      </w:r>
      <w:r w:rsidR="007B3CC4" w:rsidRPr="00CC5A4C">
        <w:rPr>
          <w:noProof/>
          <w:color w:val="000000" w:themeColor="text1"/>
          <w:lang w:eastAsia="ru-RU"/>
        </w:rPr>
        <w:t xml:space="preserve"> в первые полгода после выпуска,</w:t>
      </w:r>
      <w:r w:rsidRPr="00CC5A4C">
        <w:rPr>
          <w:noProof/>
          <w:color w:val="000000" w:themeColor="text1"/>
          <w:lang w:eastAsia="ru-RU"/>
        </w:rPr>
        <w:t xml:space="preserve"> на учете в Центрах занятости населения не зарегистрированы.</w:t>
      </w:r>
    </w:p>
    <w:p w:rsidR="007B3CC4" w:rsidRPr="00CC5A4C" w:rsidRDefault="00EF241A" w:rsidP="00DF0668">
      <w:pPr>
        <w:spacing w:after="0" w:line="360" w:lineRule="auto"/>
        <w:ind w:firstLine="709"/>
        <w:jc w:val="both"/>
        <w:rPr>
          <w:rFonts w:eastAsia="Times New Roman"/>
          <w:color w:val="000000" w:themeColor="text1"/>
          <w:lang w:eastAsia="ru-RU"/>
        </w:rPr>
      </w:pPr>
      <w:r w:rsidRPr="00CC5A4C">
        <w:rPr>
          <w:rFonts w:eastAsia="Times New Roman"/>
          <w:color w:val="000000" w:themeColor="text1"/>
          <w:lang w:eastAsia="ru-RU"/>
        </w:rPr>
        <w:t>Мы гордимся своими выпускниками, делаем все для того, чтобы они были успешными. Карьеру строим вместе, помогаем достойно войти в профессиональное сообщество, объединяем усилия и возможности всех участников карьерного развития.</w:t>
      </w:r>
    </w:p>
    <w:p w:rsidR="00EF241A" w:rsidRPr="00CC5A4C" w:rsidRDefault="00EF241A" w:rsidP="007B3CC4">
      <w:pPr>
        <w:pStyle w:val="Default"/>
        <w:ind w:firstLine="709"/>
        <w:jc w:val="center"/>
        <w:rPr>
          <w:b/>
          <w:bCs/>
          <w:caps/>
          <w:color w:val="000000" w:themeColor="text1"/>
          <w:sz w:val="28"/>
          <w:szCs w:val="28"/>
        </w:rPr>
      </w:pPr>
      <w:r w:rsidRPr="00CC5A4C">
        <w:rPr>
          <w:b/>
          <w:caps/>
          <w:color w:val="000000" w:themeColor="text1"/>
          <w:sz w:val="28"/>
          <w:szCs w:val="28"/>
        </w:rPr>
        <w:lastRenderedPageBreak/>
        <w:t xml:space="preserve">Деятельность Службы содействия трудоустройству выпускников </w:t>
      </w:r>
      <w:r w:rsidRPr="00CC5A4C">
        <w:rPr>
          <w:b/>
          <w:bCs/>
          <w:caps/>
          <w:color w:val="000000" w:themeColor="text1"/>
          <w:sz w:val="28"/>
          <w:szCs w:val="28"/>
        </w:rPr>
        <w:t xml:space="preserve">СОГБПОУ «Рославльский многопрофильный колледж» как фактор профессионального становления молодых специалистов </w:t>
      </w:r>
    </w:p>
    <w:p w:rsidR="00EF241A" w:rsidRPr="00CC5A4C" w:rsidRDefault="00EF241A" w:rsidP="00333AA6">
      <w:pPr>
        <w:pStyle w:val="Default"/>
        <w:spacing w:line="360" w:lineRule="auto"/>
        <w:ind w:firstLine="709"/>
        <w:jc w:val="center"/>
        <w:rPr>
          <w:b/>
          <w:bCs/>
          <w:i/>
          <w:color w:val="000000" w:themeColor="text1"/>
          <w:sz w:val="28"/>
          <w:szCs w:val="28"/>
        </w:rPr>
      </w:pPr>
    </w:p>
    <w:p w:rsidR="00EF241A" w:rsidRPr="00CC5A4C" w:rsidRDefault="005867DD" w:rsidP="007B3CC4">
      <w:pPr>
        <w:pStyle w:val="Default"/>
        <w:ind w:firstLine="709"/>
        <w:jc w:val="right"/>
        <w:rPr>
          <w:color w:val="000000" w:themeColor="text1"/>
          <w:sz w:val="28"/>
          <w:szCs w:val="28"/>
        </w:rPr>
      </w:pPr>
      <w:r w:rsidRPr="00CC5A4C">
        <w:rPr>
          <w:color w:val="000000" w:themeColor="text1"/>
          <w:sz w:val="28"/>
          <w:szCs w:val="28"/>
        </w:rPr>
        <w:t xml:space="preserve">З.Н. </w:t>
      </w:r>
      <w:r w:rsidR="00EF241A" w:rsidRPr="00CC5A4C">
        <w:rPr>
          <w:color w:val="000000" w:themeColor="text1"/>
          <w:sz w:val="28"/>
          <w:szCs w:val="28"/>
        </w:rPr>
        <w:t>Васильева</w:t>
      </w:r>
      <w:r w:rsidR="007B3CC4" w:rsidRPr="00CC5A4C">
        <w:rPr>
          <w:color w:val="000000" w:themeColor="text1"/>
          <w:sz w:val="28"/>
          <w:szCs w:val="28"/>
        </w:rPr>
        <w:t>, </w:t>
      </w:r>
    </w:p>
    <w:p w:rsidR="00EF241A" w:rsidRPr="00CC5A4C" w:rsidRDefault="00EF241A" w:rsidP="007B3CC4">
      <w:pPr>
        <w:pStyle w:val="Default"/>
        <w:ind w:firstLine="709"/>
        <w:jc w:val="right"/>
        <w:rPr>
          <w:color w:val="000000" w:themeColor="text1"/>
          <w:sz w:val="28"/>
          <w:szCs w:val="28"/>
        </w:rPr>
      </w:pPr>
      <w:r w:rsidRPr="00CC5A4C">
        <w:rPr>
          <w:color w:val="000000" w:themeColor="text1"/>
          <w:sz w:val="28"/>
          <w:szCs w:val="28"/>
        </w:rPr>
        <w:t>С</w:t>
      </w:r>
      <w:r w:rsidR="007B3CC4" w:rsidRPr="00CC5A4C">
        <w:rPr>
          <w:color w:val="000000" w:themeColor="text1"/>
          <w:sz w:val="28"/>
          <w:szCs w:val="28"/>
        </w:rPr>
        <w:t xml:space="preserve">моленское областное бюджетное профессиональное образовательное учреждение </w:t>
      </w:r>
      <w:r w:rsidRPr="00CC5A4C">
        <w:rPr>
          <w:color w:val="000000" w:themeColor="text1"/>
          <w:sz w:val="28"/>
          <w:szCs w:val="28"/>
        </w:rPr>
        <w:t>«</w:t>
      </w:r>
      <w:proofErr w:type="spellStart"/>
      <w:r w:rsidRPr="00CC5A4C">
        <w:rPr>
          <w:color w:val="000000" w:themeColor="text1"/>
          <w:sz w:val="28"/>
          <w:szCs w:val="28"/>
        </w:rPr>
        <w:t>Рославльский</w:t>
      </w:r>
      <w:proofErr w:type="spellEnd"/>
      <w:r w:rsidRPr="00CC5A4C">
        <w:rPr>
          <w:color w:val="000000" w:themeColor="text1"/>
          <w:sz w:val="28"/>
          <w:szCs w:val="28"/>
        </w:rPr>
        <w:t xml:space="preserve"> многопрофильный колледж»</w:t>
      </w:r>
      <w:r w:rsidR="00C0696E" w:rsidRPr="00CC5A4C">
        <w:rPr>
          <w:color w:val="000000" w:themeColor="text1"/>
          <w:sz w:val="28"/>
          <w:szCs w:val="28"/>
        </w:rPr>
        <w:t>,</w:t>
      </w:r>
    </w:p>
    <w:p w:rsidR="00C0696E" w:rsidRPr="00CC5A4C" w:rsidRDefault="00C0696E" w:rsidP="007B3CC4">
      <w:pPr>
        <w:pStyle w:val="Default"/>
        <w:ind w:firstLine="709"/>
        <w:jc w:val="right"/>
        <w:rPr>
          <w:color w:val="000000" w:themeColor="text1"/>
          <w:sz w:val="28"/>
          <w:szCs w:val="28"/>
        </w:rPr>
      </w:pPr>
      <w:r w:rsidRPr="00CC5A4C">
        <w:rPr>
          <w:color w:val="000000" w:themeColor="text1"/>
          <w:sz w:val="28"/>
          <w:szCs w:val="28"/>
        </w:rPr>
        <w:t>г. Рославль, Смоленская область</w:t>
      </w:r>
    </w:p>
    <w:p w:rsidR="00EF241A" w:rsidRPr="00CC5A4C" w:rsidRDefault="00EF241A" w:rsidP="00333AA6">
      <w:pPr>
        <w:pStyle w:val="Default"/>
        <w:spacing w:line="360" w:lineRule="auto"/>
        <w:ind w:firstLine="709"/>
        <w:jc w:val="both"/>
        <w:rPr>
          <w:color w:val="000000" w:themeColor="text1"/>
          <w:sz w:val="28"/>
          <w:szCs w:val="28"/>
        </w:rPr>
      </w:pPr>
    </w:p>
    <w:p w:rsidR="00EF241A" w:rsidRPr="00CC5A4C" w:rsidRDefault="00EF241A" w:rsidP="00333AA6">
      <w:pPr>
        <w:pStyle w:val="Default"/>
        <w:spacing w:line="360" w:lineRule="auto"/>
        <w:ind w:firstLine="709"/>
        <w:jc w:val="both"/>
        <w:rPr>
          <w:color w:val="000000" w:themeColor="text1"/>
          <w:sz w:val="28"/>
          <w:szCs w:val="28"/>
        </w:rPr>
      </w:pPr>
      <w:r w:rsidRPr="00CC5A4C">
        <w:rPr>
          <w:color w:val="000000" w:themeColor="text1"/>
          <w:sz w:val="28"/>
          <w:szCs w:val="28"/>
        </w:rPr>
        <w:t xml:space="preserve">Деятельность Службы содействия трудоустройству выпускников (далее </w:t>
      </w:r>
      <w:r w:rsidR="00CF2535" w:rsidRPr="00CC5A4C">
        <w:rPr>
          <w:rFonts w:eastAsia="Times New Roman"/>
          <w:color w:val="000000" w:themeColor="text1"/>
        </w:rPr>
        <w:t>−</w:t>
      </w:r>
      <w:r w:rsidRPr="00CC5A4C">
        <w:rPr>
          <w:color w:val="000000" w:themeColor="text1"/>
          <w:sz w:val="28"/>
          <w:szCs w:val="28"/>
        </w:rPr>
        <w:t xml:space="preserve"> Служба) СОГБПОУ «</w:t>
      </w:r>
      <w:proofErr w:type="spellStart"/>
      <w:r w:rsidRPr="00CC5A4C">
        <w:rPr>
          <w:color w:val="000000" w:themeColor="text1"/>
          <w:sz w:val="28"/>
          <w:szCs w:val="28"/>
        </w:rPr>
        <w:t>Рославльский</w:t>
      </w:r>
      <w:proofErr w:type="spellEnd"/>
      <w:r w:rsidRPr="00CC5A4C">
        <w:rPr>
          <w:color w:val="000000" w:themeColor="text1"/>
          <w:sz w:val="28"/>
          <w:szCs w:val="28"/>
        </w:rPr>
        <w:t xml:space="preserve"> многопрофильный колледж» (далее – колледж) организуется в соответствии с Положением о службе содействия трудоустройству выпускников колледжа и является одним из направлений учебно-производственной работы колледжа. </w:t>
      </w:r>
    </w:p>
    <w:p w:rsidR="00EF241A" w:rsidRPr="00CC5A4C" w:rsidRDefault="00EF241A" w:rsidP="00333AA6">
      <w:pPr>
        <w:pStyle w:val="Default"/>
        <w:spacing w:line="360" w:lineRule="auto"/>
        <w:ind w:firstLine="709"/>
        <w:jc w:val="both"/>
        <w:rPr>
          <w:color w:val="000000" w:themeColor="text1"/>
          <w:sz w:val="28"/>
          <w:szCs w:val="28"/>
        </w:rPr>
      </w:pPr>
      <w:r w:rsidRPr="00CC5A4C">
        <w:rPr>
          <w:color w:val="000000" w:themeColor="text1"/>
          <w:sz w:val="28"/>
          <w:szCs w:val="28"/>
        </w:rPr>
        <w:t>Приоритетными на</w:t>
      </w:r>
      <w:r w:rsidR="007B3CC4" w:rsidRPr="00CC5A4C">
        <w:rPr>
          <w:color w:val="000000" w:themeColor="text1"/>
          <w:sz w:val="28"/>
          <w:szCs w:val="28"/>
        </w:rPr>
        <w:t>правлениями деятельности Службы</w:t>
      </w:r>
      <w:r w:rsidRPr="00CC5A4C">
        <w:rPr>
          <w:color w:val="000000" w:themeColor="text1"/>
          <w:sz w:val="28"/>
          <w:szCs w:val="28"/>
        </w:rPr>
        <w:t xml:space="preserve"> в целях содействия занятости студентов и трудо</w:t>
      </w:r>
      <w:r w:rsidR="007B3CC4" w:rsidRPr="00CC5A4C">
        <w:rPr>
          <w:color w:val="000000" w:themeColor="text1"/>
          <w:sz w:val="28"/>
          <w:szCs w:val="28"/>
        </w:rPr>
        <w:t>устройству выпускников колледжа</w:t>
      </w:r>
      <w:r w:rsidRPr="00CC5A4C">
        <w:rPr>
          <w:color w:val="000000" w:themeColor="text1"/>
          <w:sz w:val="28"/>
          <w:szCs w:val="28"/>
        </w:rPr>
        <w:t xml:space="preserve"> являются: </w:t>
      </w:r>
    </w:p>
    <w:p w:rsidR="00EF241A" w:rsidRPr="00CC5A4C" w:rsidRDefault="005C2BBF" w:rsidP="00333AA6">
      <w:pPr>
        <w:pStyle w:val="Default"/>
        <w:spacing w:line="360" w:lineRule="auto"/>
        <w:ind w:firstLine="709"/>
        <w:jc w:val="both"/>
        <w:rPr>
          <w:bCs/>
          <w:color w:val="000000" w:themeColor="text1"/>
          <w:sz w:val="28"/>
          <w:szCs w:val="28"/>
        </w:rPr>
      </w:pPr>
      <w:r w:rsidRPr="00CC5A4C">
        <w:rPr>
          <w:color w:val="000000" w:themeColor="text1"/>
          <w:sz w:val="28"/>
          <w:szCs w:val="28"/>
        </w:rPr>
        <w:t>1</w:t>
      </w:r>
      <w:r w:rsidR="00EF241A" w:rsidRPr="00CC5A4C">
        <w:rPr>
          <w:color w:val="000000" w:themeColor="text1"/>
          <w:sz w:val="28"/>
          <w:szCs w:val="28"/>
        </w:rPr>
        <w:t>. Информационно-консуль</w:t>
      </w:r>
      <w:r w:rsidR="00CF2535" w:rsidRPr="00CC5A4C">
        <w:rPr>
          <w:color w:val="000000" w:themeColor="text1"/>
          <w:sz w:val="28"/>
          <w:szCs w:val="28"/>
        </w:rPr>
        <w:t xml:space="preserve">тационная работа со студентами </w:t>
      </w:r>
      <w:r w:rsidR="00CF2535" w:rsidRPr="00CC5A4C">
        <w:rPr>
          <w:rFonts w:eastAsia="Times New Roman"/>
          <w:color w:val="000000" w:themeColor="text1"/>
        </w:rPr>
        <w:t>−</w:t>
      </w:r>
      <w:r w:rsidR="00EF241A" w:rsidRPr="00CC5A4C">
        <w:rPr>
          <w:color w:val="000000" w:themeColor="text1"/>
          <w:sz w:val="28"/>
          <w:szCs w:val="28"/>
        </w:rPr>
        <w:t xml:space="preserve"> выпускниками </w:t>
      </w:r>
      <w:r w:rsidR="00EF241A" w:rsidRPr="00CC5A4C">
        <w:rPr>
          <w:bCs/>
          <w:color w:val="000000" w:themeColor="text1"/>
          <w:sz w:val="28"/>
          <w:szCs w:val="28"/>
        </w:rPr>
        <w:t>по получению и представлению информации.</w:t>
      </w:r>
    </w:p>
    <w:p w:rsidR="00EF241A" w:rsidRPr="00CC5A4C" w:rsidRDefault="00EF241A" w:rsidP="00333AA6">
      <w:pPr>
        <w:pStyle w:val="Default"/>
        <w:spacing w:line="360" w:lineRule="auto"/>
        <w:ind w:firstLine="709"/>
        <w:jc w:val="both"/>
        <w:rPr>
          <w:color w:val="000000" w:themeColor="text1"/>
          <w:sz w:val="28"/>
          <w:szCs w:val="28"/>
        </w:rPr>
      </w:pPr>
      <w:r w:rsidRPr="00CC5A4C">
        <w:rPr>
          <w:bCs/>
          <w:color w:val="000000" w:themeColor="text1"/>
          <w:sz w:val="28"/>
          <w:szCs w:val="28"/>
        </w:rPr>
        <w:t xml:space="preserve">2. Работа со студентами в колледже по формированию дополнительных профессиональных квалификаций и компетенций. </w:t>
      </w:r>
    </w:p>
    <w:p w:rsidR="00EF241A" w:rsidRPr="00CC5A4C" w:rsidRDefault="00EF241A" w:rsidP="00333AA6">
      <w:pPr>
        <w:pStyle w:val="Default"/>
        <w:spacing w:line="360" w:lineRule="auto"/>
        <w:ind w:firstLine="709"/>
        <w:jc w:val="both"/>
        <w:rPr>
          <w:bCs/>
          <w:color w:val="000000" w:themeColor="text1"/>
          <w:sz w:val="28"/>
          <w:szCs w:val="28"/>
        </w:rPr>
      </w:pPr>
      <w:r w:rsidRPr="00CC5A4C">
        <w:rPr>
          <w:bCs/>
          <w:color w:val="000000" w:themeColor="text1"/>
          <w:sz w:val="28"/>
          <w:szCs w:val="28"/>
        </w:rPr>
        <w:t xml:space="preserve">3. Сотрудничество с предприятиями, организациями, по вопросам производственного обучения студентов и трудоустройства выпускников. </w:t>
      </w:r>
    </w:p>
    <w:p w:rsidR="007B3CC4" w:rsidRPr="00CC5A4C" w:rsidRDefault="007B3CC4" w:rsidP="00333AA6">
      <w:pPr>
        <w:pStyle w:val="Default"/>
        <w:spacing w:line="360" w:lineRule="auto"/>
        <w:ind w:firstLine="709"/>
        <w:jc w:val="both"/>
        <w:rPr>
          <w:color w:val="000000" w:themeColor="text1"/>
          <w:sz w:val="28"/>
          <w:szCs w:val="28"/>
        </w:rPr>
      </w:pPr>
      <w:r w:rsidRPr="00CC5A4C">
        <w:rPr>
          <w:bCs/>
          <w:color w:val="000000" w:themeColor="text1"/>
          <w:sz w:val="28"/>
          <w:szCs w:val="28"/>
        </w:rPr>
        <w:t>Раскроем каждое из этих направлений деятельности.</w:t>
      </w:r>
    </w:p>
    <w:p w:rsidR="00EF241A" w:rsidRPr="00CC5A4C" w:rsidRDefault="00EF241A" w:rsidP="00333AA6">
      <w:pPr>
        <w:pStyle w:val="Default"/>
        <w:spacing w:line="360" w:lineRule="auto"/>
        <w:ind w:firstLine="709"/>
        <w:jc w:val="both"/>
        <w:rPr>
          <w:color w:val="000000" w:themeColor="text1"/>
          <w:sz w:val="28"/>
          <w:szCs w:val="28"/>
        </w:rPr>
      </w:pPr>
      <w:r w:rsidRPr="00CC5A4C">
        <w:rPr>
          <w:color w:val="000000" w:themeColor="text1"/>
          <w:sz w:val="28"/>
          <w:szCs w:val="28"/>
        </w:rPr>
        <w:t xml:space="preserve">Информационно-консультационная работа со студентами-выпускниками </w:t>
      </w:r>
      <w:r w:rsidRPr="00CC5A4C">
        <w:rPr>
          <w:bCs/>
          <w:color w:val="000000" w:themeColor="text1"/>
          <w:sz w:val="28"/>
          <w:szCs w:val="28"/>
        </w:rPr>
        <w:t xml:space="preserve">по получению и представлению информации </w:t>
      </w:r>
      <w:r w:rsidRPr="00CC5A4C">
        <w:rPr>
          <w:color w:val="000000" w:themeColor="text1"/>
          <w:sz w:val="28"/>
          <w:szCs w:val="28"/>
        </w:rPr>
        <w:t>проводится на основе анализа результатов мониторинга профессиональной направленности и занятости выпускников по специальностям и профессиям колледжа. Для</w:t>
      </w:r>
      <w:r w:rsidRPr="00CC5A4C">
        <w:rPr>
          <w:color w:val="000000" w:themeColor="text1"/>
          <w:sz w:val="28"/>
          <w:szCs w:val="28"/>
        </w:rPr>
        <w:sym w:font="Times New Roman" w:char="F02D"/>
      </w:r>
      <w:r w:rsidRPr="00CC5A4C">
        <w:rPr>
          <w:color w:val="000000" w:themeColor="text1"/>
          <w:sz w:val="28"/>
          <w:szCs w:val="28"/>
        </w:rPr>
        <w:t xml:space="preserve"> получения и представления информации о профессиональной занятости выпускников текущего учебного года, в сентябре – ноябре проводится мониторинг распределения выпускников очной формы обучения и их профессиональной </w:t>
      </w:r>
      <w:r w:rsidRPr="00CC5A4C">
        <w:rPr>
          <w:color w:val="000000" w:themeColor="text1"/>
          <w:sz w:val="28"/>
          <w:szCs w:val="28"/>
        </w:rPr>
        <w:lastRenderedPageBreak/>
        <w:t>востребованности на предприятиях и в и организациях г.</w:t>
      </w:r>
      <w:r w:rsidR="005C2BBF" w:rsidRPr="00CC5A4C">
        <w:rPr>
          <w:color w:val="000000" w:themeColor="text1"/>
          <w:sz w:val="28"/>
          <w:szCs w:val="28"/>
        </w:rPr>
        <w:t> </w:t>
      </w:r>
      <w:r w:rsidRPr="00CC5A4C">
        <w:rPr>
          <w:color w:val="000000" w:themeColor="text1"/>
          <w:sz w:val="28"/>
          <w:szCs w:val="28"/>
        </w:rPr>
        <w:t>Рославля и региона. На основании сбора, обобщения и анализа информации формируется банк данных о занятости выпускников. Результаты мониторинга представляются в отчетах колледжа.</w:t>
      </w:r>
    </w:p>
    <w:p w:rsidR="00EF241A" w:rsidRPr="00CC5A4C" w:rsidRDefault="00EF241A" w:rsidP="00333AA6">
      <w:pPr>
        <w:pStyle w:val="Default"/>
        <w:spacing w:line="360" w:lineRule="auto"/>
        <w:ind w:firstLine="709"/>
        <w:jc w:val="both"/>
        <w:rPr>
          <w:color w:val="000000" w:themeColor="text1"/>
          <w:sz w:val="28"/>
          <w:szCs w:val="28"/>
        </w:rPr>
      </w:pPr>
      <w:r w:rsidRPr="00CC5A4C">
        <w:rPr>
          <w:color w:val="000000" w:themeColor="text1"/>
          <w:sz w:val="28"/>
          <w:szCs w:val="28"/>
        </w:rPr>
        <w:t>Для активизации деятельности студентов-выпускников в процесс</w:t>
      </w:r>
      <w:r w:rsidR="00D15F5D" w:rsidRPr="00CC5A4C">
        <w:rPr>
          <w:color w:val="000000" w:themeColor="text1"/>
          <w:sz w:val="28"/>
          <w:szCs w:val="28"/>
        </w:rPr>
        <w:t>е профессионального становления в течение учебного года</w:t>
      </w:r>
      <w:r w:rsidRPr="00CC5A4C">
        <w:rPr>
          <w:color w:val="000000" w:themeColor="text1"/>
          <w:sz w:val="28"/>
          <w:szCs w:val="28"/>
        </w:rPr>
        <w:t xml:space="preserve"> на базе колледжа проводится работа по вопросам профориентации и информирования студентов о состоянии и тенденциях рынка труда по следующим направлениям:  </w:t>
      </w:r>
    </w:p>
    <w:p w:rsidR="00EF241A" w:rsidRPr="00CC5A4C" w:rsidRDefault="00EF241A" w:rsidP="00333AA6">
      <w:pPr>
        <w:pStyle w:val="Default"/>
        <w:spacing w:line="360" w:lineRule="auto"/>
        <w:ind w:firstLine="709"/>
        <w:jc w:val="both"/>
        <w:rPr>
          <w:color w:val="000000" w:themeColor="text1"/>
          <w:sz w:val="28"/>
          <w:szCs w:val="28"/>
        </w:rPr>
      </w:pPr>
      <w:r w:rsidRPr="00CC5A4C">
        <w:rPr>
          <w:i/>
          <w:color w:val="000000" w:themeColor="text1"/>
          <w:sz w:val="28"/>
          <w:szCs w:val="28"/>
        </w:rPr>
        <w:t xml:space="preserve">- </w:t>
      </w:r>
      <w:r w:rsidRPr="00CC5A4C">
        <w:rPr>
          <w:color w:val="000000" w:themeColor="text1"/>
          <w:sz w:val="28"/>
          <w:szCs w:val="28"/>
        </w:rPr>
        <w:t>организация и проведение организационных собраний и встреч со студентами и их родителями перед этапами практики на предприятиях: о сфере деятельности социальных партнеров колледжа, о совместной деятельности с базовыми предприятиями и организациями</w:t>
      </w:r>
      <w:r w:rsidRPr="00CC5A4C">
        <w:rPr>
          <w:color w:val="000000" w:themeColor="text1"/>
          <w:sz w:val="28"/>
          <w:szCs w:val="28"/>
        </w:rPr>
        <w:sym w:font="Times New Roman" w:char="F02D"/>
      </w:r>
      <w:r w:rsidRPr="00CC5A4C">
        <w:rPr>
          <w:color w:val="000000" w:themeColor="text1"/>
          <w:sz w:val="28"/>
          <w:szCs w:val="28"/>
        </w:rPr>
        <w:t xml:space="preserve"> по подготовке специалистов и рабочих со средним профессиональным образованием, о вакансиях, предлагаемых работодателями</w:t>
      </w:r>
      <w:r w:rsidR="00D15F5D" w:rsidRPr="00CC5A4C">
        <w:rPr>
          <w:color w:val="000000" w:themeColor="text1"/>
          <w:sz w:val="28"/>
          <w:szCs w:val="28"/>
        </w:rPr>
        <w:t xml:space="preserve"> по специальностям и профессиям;</w:t>
      </w:r>
      <w:r w:rsidRPr="00CC5A4C">
        <w:rPr>
          <w:color w:val="000000" w:themeColor="text1"/>
          <w:sz w:val="28"/>
          <w:szCs w:val="28"/>
        </w:rPr>
        <w:t xml:space="preserve"> </w:t>
      </w:r>
    </w:p>
    <w:p w:rsidR="00D15F5D" w:rsidRPr="00CC5A4C" w:rsidRDefault="00EF241A" w:rsidP="00333AA6">
      <w:pPr>
        <w:pStyle w:val="Default"/>
        <w:spacing w:line="360" w:lineRule="auto"/>
        <w:ind w:firstLine="709"/>
        <w:jc w:val="both"/>
        <w:rPr>
          <w:color w:val="000000" w:themeColor="text1"/>
          <w:sz w:val="28"/>
          <w:szCs w:val="28"/>
        </w:rPr>
      </w:pPr>
      <w:r w:rsidRPr="00CC5A4C">
        <w:rPr>
          <w:color w:val="000000" w:themeColor="text1"/>
          <w:sz w:val="28"/>
          <w:szCs w:val="28"/>
        </w:rPr>
        <w:t xml:space="preserve">- организация и проведение совместно со специалистами СОГКУ «Центр занятости населения </w:t>
      </w:r>
      <w:proofErr w:type="spellStart"/>
      <w:r w:rsidRPr="00CC5A4C">
        <w:rPr>
          <w:color w:val="000000" w:themeColor="text1"/>
          <w:sz w:val="28"/>
          <w:szCs w:val="28"/>
        </w:rPr>
        <w:t>Рославльского</w:t>
      </w:r>
      <w:proofErr w:type="spellEnd"/>
      <w:r w:rsidRPr="00CC5A4C">
        <w:rPr>
          <w:color w:val="000000" w:themeColor="text1"/>
          <w:sz w:val="28"/>
          <w:szCs w:val="28"/>
        </w:rPr>
        <w:t xml:space="preserve"> района» (далее ЦЗН) информационных встреч «Поиск работы – это тоже работа» с целью повышения уровня информированности студентов-выпускников о состоянии и тенденциях рынка труда, о требованиях, предъявляемых к соискателю рабочего</w:t>
      </w:r>
      <w:r w:rsidRPr="00CC5A4C">
        <w:rPr>
          <w:color w:val="000000" w:themeColor="text1"/>
          <w:sz w:val="28"/>
          <w:szCs w:val="28"/>
        </w:rPr>
        <w:sym w:font="Times New Roman" w:char="F02D"/>
      </w:r>
      <w:r w:rsidRPr="00CC5A4C">
        <w:rPr>
          <w:color w:val="000000" w:themeColor="text1"/>
          <w:sz w:val="28"/>
          <w:szCs w:val="28"/>
        </w:rPr>
        <w:t xml:space="preserve"> места, о программах содействия трудоустройству и занятости выпускников.</w:t>
      </w:r>
    </w:p>
    <w:p w:rsidR="00EF241A" w:rsidRPr="00CC5A4C" w:rsidRDefault="00EF241A" w:rsidP="00D15F5D">
      <w:pPr>
        <w:pStyle w:val="Default"/>
        <w:spacing w:line="360" w:lineRule="auto"/>
        <w:ind w:firstLine="709"/>
        <w:jc w:val="both"/>
        <w:rPr>
          <w:color w:val="000000" w:themeColor="text1"/>
          <w:sz w:val="28"/>
          <w:szCs w:val="28"/>
        </w:rPr>
      </w:pPr>
      <w:proofErr w:type="gramStart"/>
      <w:r w:rsidRPr="00CC5A4C">
        <w:rPr>
          <w:color w:val="000000" w:themeColor="text1"/>
          <w:sz w:val="28"/>
          <w:szCs w:val="28"/>
        </w:rPr>
        <w:t xml:space="preserve">Комплексная программа сотрудничества с постоянными деловыми партнерами и ЦЗН включает эффективные формы и методы работы: постоянно действующий семинар «Актуальные проблемы и перспективы подготовки кадров для промышленных организаций и сферы обслуживания», ярмарки профессий, трудоустройство выпускников </w:t>
      </w:r>
      <w:r w:rsidR="000C769E" w:rsidRPr="00CC5A4C">
        <w:rPr>
          <w:color w:val="000000" w:themeColor="text1"/>
          <w:sz w:val="28"/>
          <w:szCs w:val="28"/>
        </w:rPr>
        <w:t>образовательных учреждений (</w:t>
      </w:r>
      <w:r w:rsidRPr="00CC5A4C">
        <w:rPr>
          <w:color w:val="000000" w:themeColor="text1"/>
          <w:sz w:val="28"/>
          <w:szCs w:val="28"/>
        </w:rPr>
        <w:t>ОУ</w:t>
      </w:r>
      <w:r w:rsidR="000C769E" w:rsidRPr="00CC5A4C">
        <w:rPr>
          <w:color w:val="000000" w:themeColor="text1"/>
          <w:sz w:val="28"/>
          <w:szCs w:val="28"/>
        </w:rPr>
        <w:t>)</w:t>
      </w:r>
      <w:r w:rsidRPr="00CC5A4C">
        <w:rPr>
          <w:color w:val="000000" w:themeColor="text1"/>
          <w:sz w:val="28"/>
          <w:szCs w:val="28"/>
        </w:rPr>
        <w:t>, маркетинговое исследование рынка труда, реклама образовательных услуг ОУ, временное трудоустройство малообеспеченных обучающихся во внеурочное время и т.п.</w:t>
      </w:r>
      <w:proofErr w:type="gramEnd"/>
      <w:r w:rsidRPr="00CC5A4C">
        <w:rPr>
          <w:color w:val="000000" w:themeColor="text1"/>
          <w:sz w:val="28"/>
          <w:szCs w:val="28"/>
        </w:rPr>
        <w:t xml:space="preserve"> Студентам представляются различные раздаточные материалы – информационные листы – буклеты, сведения о вакансиях на предприятиях и в организациях региона, информация о перспективах карьерного роста и др.</w:t>
      </w:r>
      <w:r w:rsidR="00D15F5D" w:rsidRPr="00CC5A4C">
        <w:rPr>
          <w:color w:val="000000" w:themeColor="text1"/>
          <w:sz w:val="28"/>
          <w:szCs w:val="28"/>
        </w:rPr>
        <w:t xml:space="preserve"> В </w:t>
      </w:r>
      <w:r w:rsidR="00D15F5D" w:rsidRPr="00CC5A4C">
        <w:rPr>
          <w:color w:val="000000" w:themeColor="text1"/>
          <w:sz w:val="28"/>
          <w:szCs w:val="28"/>
        </w:rPr>
        <w:lastRenderedPageBreak/>
        <w:t>колледже организуются и проводятся консультации и практикумы</w:t>
      </w:r>
      <w:r w:rsidRPr="00CC5A4C">
        <w:rPr>
          <w:color w:val="000000" w:themeColor="text1"/>
          <w:sz w:val="28"/>
          <w:szCs w:val="28"/>
        </w:rPr>
        <w:t xml:space="preserve"> на тему</w:t>
      </w:r>
      <w:r w:rsidR="00D15F5D" w:rsidRPr="00CC5A4C">
        <w:rPr>
          <w:color w:val="000000" w:themeColor="text1"/>
          <w:sz w:val="28"/>
          <w:szCs w:val="28"/>
        </w:rPr>
        <w:t>:</w:t>
      </w:r>
      <w:r w:rsidRPr="00CC5A4C">
        <w:rPr>
          <w:color w:val="000000" w:themeColor="text1"/>
          <w:sz w:val="28"/>
          <w:szCs w:val="28"/>
        </w:rPr>
        <w:t xml:space="preserve"> «Правила успешного трудоустройства» с целью повышения информированности студентов-выпускников по вопросам «</w:t>
      </w:r>
      <w:proofErr w:type="spellStart"/>
      <w:r w:rsidRPr="00CC5A4C">
        <w:rPr>
          <w:color w:val="000000" w:themeColor="text1"/>
          <w:sz w:val="28"/>
          <w:szCs w:val="28"/>
        </w:rPr>
        <w:t>самопрезентации</w:t>
      </w:r>
      <w:proofErr w:type="spellEnd"/>
      <w:r w:rsidRPr="00CC5A4C">
        <w:rPr>
          <w:color w:val="000000" w:themeColor="text1"/>
          <w:sz w:val="28"/>
          <w:szCs w:val="28"/>
        </w:rPr>
        <w:t xml:space="preserve">». В рамках тематических занятий рассматриваются следующие вопросы: </w:t>
      </w:r>
      <w:r w:rsidR="00D15F5D" w:rsidRPr="00CC5A4C">
        <w:rPr>
          <w:color w:val="000000" w:themeColor="text1"/>
          <w:sz w:val="28"/>
          <w:szCs w:val="28"/>
        </w:rPr>
        <w:t xml:space="preserve">правила составления </w:t>
      </w:r>
      <w:r w:rsidRPr="00CC5A4C">
        <w:rPr>
          <w:color w:val="000000" w:themeColor="text1"/>
          <w:sz w:val="28"/>
          <w:szCs w:val="28"/>
        </w:rPr>
        <w:t>резюме</w:t>
      </w:r>
      <w:r w:rsidR="00D15F5D" w:rsidRPr="00CC5A4C">
        <w:rPr>
          <w:color w:val="000000" w:themeColor="text1"/>
          <w:sz w:val="28"/>
          <w:szCs w:val="28"/>
        </w:rPr>
        <w:t>, методы поиска работы,</w:t>
      </w:r>
      <w:r w:rsidRPr="00CC5A4C">
        <w:rPr>
          <w:color w:val="000000" w:themeColor="text1"/>
          <w:sz w:val="28"/>
          <w:szCs w:val="28"/>
        </w:rPr>
        <w:t xml:space="preserve"> этапы, правила поведения, </w:t>
      </w:r>
      <w:proofErr w:type="spellStart"/>
      <w:r w:rsidRPr="00CC5A4C">
        <w:rPr>
          <w:color w:val="000000" w:themeColor="text1"/>
          <w:sz w:val="28"/>
          <w:szCs w:val="28"/>
        </w:rPr>
        <w:t>дресс</w:t>
      </w:r>
      <w:proofErr w:type="spellEnd"/>
      <w:r w:rsidRPr="00CC5A4C">
        <w:rPr>
          <w:color w:val="000000" w:themeColor="text1"/>
          <w:sz w:val="28"/>
          <w:szCs w:val="28"/>
        </w:rPr>
        <w:t xml:space="preserve"> </w:t>
      </w:r>
      <w:r w:rsidR="00D15F5D" w:rsidRPr="00CC5A4C">
        <w:rPr>
          <w:color w:val="000000" w:themeColor="text1"/>
          <w:sz w:val="28"/>
          <w:szCs w:val="28"/>
        </w:rPr>
        <w:t>–</w:t>
      </w:r>
      <w:r w:rsidRPr="00CC5A4C">
        <w:rPr>
          <w:color w:val="000000" w:themeColor="text1"/>
          <w:sz w:val="28"/>
          <w:szCs w:val="28"/>
        </w:rPr>
        <w:t xml:space="preserve"> код</w:t>
      </w:r>
      <w:r w:rsidR="00D15F5D" w:rsidRPr="00CC5A4C">
        <w:rPr>
          <w:color w:val="000000" w:themeColor="text1"/>
          <w:sz w:val="28"/>
          <w:szCs w:val="28"/>
        </w:rPr>
        <w:t xml:space="preserve"> собеседования с работодателем;</w:t>
      </w:r>
      <w:r w:rsidRPr="00CC5A4C">
        <w:rPr>
          <w:color w:val="000000" w:themeColor="text1"/>
          <w:sz w:val="28"/>
          <w:szCs w:val="28"/>
        </w:rPr>
        <w:t xml:space="preserve"> выполняются практические работы по оформлению шаблонов «резюме», деловые игры по проведению собеседования и деловому этикету, презентации деловой одежды. Большое внимание уделяется психологии общения с потенциальным работодателем. </w:t>
      </w:r>
    </w:p>
    <w:p w:rsidR="00EF241A" w:rsidRPr="00CC5A4C" w:rsidRDefault="00EF241A" w:rsidP="00333AA6">
      <w:pPr>
        <w:pStyle w:val="Default"/>
        <w:spacing w:line="360" w:lineRule="auto"/>
        <w:ind w:firstLine="709"/>
        <w:jc w:val="both"/>
        <w:rPr>
          <w:color w:val="000000" w:themeColor="text1"/>
          <w:sz w:val="28"/>
          <w:szCs w:val="28"/>
        </w:rPr>
      </w:pPr>
      <w:r w:rsidRPr="00CC5A4C">
        <w:rPr>
          <w:color w:val="000000" w:themeColor="text1"/>
          <w:sz w:val="28"/>
          <w:szCs w:val="28"/>
        </w:rPr>
        <w:t xml:space="preserve">По вопросам проводимых занятий студентам предлагаются различные информационно-методические материалы. </w:t>
      </w:r>
    </w:p>
    <w:p w:rsidR="00EF241A" w:rsidRPr="00CC5A4C" w:rsidRDefault="00EF241A" w:rsidP="00333AA6">
      <w:pPr>
        <w:pStyle w:val="Default"/>
        <w:spacing w:line="360" w:lineRule="auto"/>
        <w:ind w:firstLine="709"/>
        <w:jc w:val="both"/>
        <w:rPr>
          <w:color w:val="000000" w:themeColor="text1"/>
          <w:sz w:val="28"/>
          <w:szCs w:val="28"/>
        </w:rPr>
      </w:pPr>
      <w:r w:rsidRPr="00CC5A4C">
        <w:rPr>
          <w:color w:val="000000" w:themeColor="text1"/>
          <w:sz w:val="28"/>
          <w:szCs w:val="28"/>
        </w:rPr>
        <w:t xml:space="preserve">Повышению мобильности и конкурентоспособности выпускников колледжа на рынке труда способствует организация работы по освоению студентами рабочих квалификаций и формированию профессиональных компетенций как в рамках основных образовательных программ по специальностям и профессиям, так и </w:t>
      </w:r>
      <w:r w:rsidR="00D15F5D" w:rsidRPr="00CC5A4C">
        <w:rPr>
          <w:color w:val="000000" w:themeColor="text1"/>
          <w:sz w:val="28"/>
          <w:szCs w:val="28"/>
        </w:rPr>
        <w:t>в рамках освоения дополнительных профессиональных образовательных программ</w:t>
      </w:r>
      <w:r w:rsidRPr="00CC5A4C">
        <w:rPr>
          <w:color w:val="000000" w:themeColor="text1"/>
          <w:sz w:val="28"/>
          <w:szCs w:val="28"/>
        </w:rPr>
        <w:t>. В период учебного года студенты специальностей технического профиля осваивают в рамках основных профессиональных образовательных программ одну рабочую профессию.</w:t>
      </w:r>
    </w:p>
    <w:p w:rsidR="00D15F5D" w:rsidRPr="00CC5A4C" w:rsidRDefault="00EF241A" w:rsidP="00D15F5D">
      <w:pPr>
        <w:pStyle w:val="Default"/>
        <w:spacing w:line="360" w:lineRule="auto"/>
        <w:ind w:firstLine="709"/>
        <w:jc w:val="both"/>
        <w:rPr>
          <w:bCs/>
          <w:color w:val="000000" w:themeColor="text1"/>
          <w:sz w:val="28"/>
          <w:szCs w:val="28"/>
        </w:rPr>
      </w:pPr>
      <w:r w:rsidRPr="00CC5A4C">
        <w:rPr>
          <w:bCs/>
          <w:color w:val="000000" w:themeColor="text1"/>
          <w:sz w:val="28"/>
          <w:szCs w:val="28"/>
        </w:rPr>
        <w:t xml:space="preserve">Сотрудничество с предприятиями, организациями, по вопросам производственного обучения студентов и трудоустройства выпускников </w:t>
      </w:r>
      <w:r w:rsidR="00D15F5D" w:rsidRPr="00CC5A4C">
        <w:rPr>
          <w:bCs/>
          <w:color w:val="000000" w:themeColor="text1"/>
          <w:sz w:val="28"/>
          <w:szCs w:val="28"/>
        </w:rPr>
        <w:t>– ещё одно приоритетное направление деятельности Службы.</w:t>
      </w:r>
    </w:p>
    <w:p w:rsidR="00721A52" w:rsidRPr="00CC5A4C" w:rsidRDefault="00EF241A" w:rsidP="00D15F5D">
      <w:pPr>
        <w:pStyle w:val="Default"/>
        <w:spacing w:line="360" w:lineRule="auto"/>
        <w:ind w:firstLine="709"/>
        <w:jc w:val="both"/>
        <w:rPr>
          <w:color w:val="000000" w:themeColor="text1"/>
          <w:sz w:val="28"/>
          <w:szCs w:val="28"/>
        </w:rPr>
      </w:pPr>
      <w:r w:rsidRPr="00CC5A4C">
        <w:rPr>
          <w:bCs/>
          <w:color w:val="000000" w:themeColor="text1"/>
          <w:sz w:val="28"/>
          <w:szCs w:val="28"/>
        </w:rPr>
        <w:t xml:space="preserve">Социальное партнерство </w:t>
      </w:r>
      <w:r w:rsidR="000C769E" w:rsidRPr="00CC5A4C">
        <w:rPr>
          <w:rFonts w:eastAsia="Times New Roman"/>
          <w:color w:val="000000" w:themeColor="text1"/>
        </w:rPr>
        <w:t>−</w:t>
      </w:r>
      <w:r w:rsidRPr="00CC5A4C">
        <w:rPr>
          <w:bCs/>
          <w:color w:val="000000" w:themeColor="text1"/>
          <w:sz w:val="28"/>
          <w:szCs w:val="28"/>
        </w:rPr>
        <w:t xml:space="preserve"> это особая форма взаимодействия колледжа с предприятиями и организациями города, нацеленная на реализацию интересов всех участников этого процесса.</w:t>
      </w:r>
    </w:p>
    <w:p w:rsidR="00EF241A" w:rsidRPr="00CC5A4C" w:rsidRDefault="00EF241A" w:rsidP="00333AA6">
      <w:pPr>
        <w:pStyle w:val="a9"/>
        <w:spacing w:line="360" w:lineRule="auto"/>
        <w:ind w:firstLine="709"/>
        <w:jc w:val="both"/>
        <w:rPr>
          <w:rFonts w:ascii="Times New Roman" w:hAnsi="Times New Roman" w:cs="Times New Roman"/>
          <w:color w:val="000000" w:themeColor="text1"/>
          <w:sz w:val="28"/>
          <w:szCs w:val="28"/>
        </w:rPr>
      </w:pPr>
      <w:r w:rsidRPr="00CC5A4C">
        <w:rPr>
          <w:rFonts w:ascii="Times New Roman" w:hAnsi="Times New Roman" w:cs="Times New Roman"/>
          <w:color w:val="000000" w:themeColor="text1"/>
          <w:sz w:val="28"/>
          <w:szCs w:val="28"/>
        </w:rPr>
        <w:t>Колледж сотрудничает со многими бюджетными и коммерческими организациями г.</w:t>
      </w:r>
      <w:r w:rsidR="005C2BBF" w:rsidRPr="00CC5A4C">
        <w:rPr>
          <w:rFonts w:ascii="Times New Roman" w:hAnsi="Times New Roman" w:cs="Times New Roman"/>
          <w:color w:val="000000" w:themeColor="text1"/>
          <w:sz w:val="28"/>
          <w:szCs w:val="28"/>
        </w:rPr>
        <w:t> </w:t>
      </w:r>
      <w:r w:rsidRPr="00CC5A4C">
        <w:rPr>
          <w:rFonts w:ascii="Times New Roman" w:hAnsi="Times New Roman" w:cs="Times New Roman"/>
          <w:color w:val="000000" w:themeColor="text1"/>
          <w:sz w:val="28"/>
          <w:szCs w:val="28"/>
        </w:rPr>
        <w:t xml:space="preserve">Рославля, </w:t>
      </w:r>
      <w:proofErr w:type="spellStart"/>
      <w:r w:rsidRPr="00CC5A4C">
        <w:rPr>
          <w:rFonts w:ascii="Times New Roman" w:hAnsi="Times New Roman" w:cs="Times New Roman"/>
          <w:color w:val="000000" w:themeColor="text1"/>
          <w:sz w:val="28"/>
          <w:szCs w:val="28"/>
        </w:rPr>
        <w:t>Рославльского</w:t>
      </w:r>
      <w:proofErr w:type="spellEnd"/>
      <w:r w:rsidRPr="00CC5A4C">
        <w:rPr>
          <w:rFonts w:ascii="Times New Roman" w:hAnsi="Times New Roman" w:cs="Times New Roman"/>
          <w:color w:val="000000" w:themeColor="text1"/>
          <w:sz w:val="28"/>
          <w:szCs w:val="28"/>
        </w:rPr>
        <w:t xml:space="preserve">, </w:t>
      </w:r>
      <w:proofErr w:type="spellStart"/>
      <w:r w:rsidRPr="00CC5A4C">
        <w:rPr>
          <w:rFonts w:ascii="Times New Roman" w:hAnsi="Times New Roman" w:cs="Times New Roman"/>
          <w:color w:val="000000" w:themeColor="text1"/>
          <w:sz w:val="28"/>
          <w:szCs w:val="28"/>
        </w:rPr>
        <w:t>Шумячского</w:t>
      </w:r>
      <w:proofErr w:type="spellEnd"/>
      <w:r w:rsidRPr="00CC5A4C">
        <w:rPr>
          <w:rFonts w:ascii="Times New Roman" w:hAnsi="Times New Roman" w:cs="Times New Roman"/>
          <w:color w:val="000000" w:themeColor="text1"/>
          <w:sz w:val="28"/>
          <w:szCs w:val="28"/>
        </w:rPr>
        <w:t xml:space="preserve"> и </w:t>
      </w:r>
      <w:proofErr w:type="spellStart"/>
      <w:r w:rsidRPr="00CC5A4C">
        <w:rPr>
          <w:rFonts w:ascii="Times New Roman" w:hAnsi="Times New Roman" w:cs="Times New Roman"/>
          <w:color w:val="000000" w:themeColor="text1"/>
          <w:sz w:val="28"/>
          <w:szCs w:val="28"/>
        </w:rPr>
        <w:t>Ершичского</w:t>
      </w:r>
      <w:proofErr w:type="spellEnd"/>
      <w:r w:rsidRPr="00CC5A4C">
        <w:rPr>
          <w:rFonts w:ascii="Times New Roman" w:hAnsi="Times New Roman" w:cs="Times New Roman"/>
          <w:color w:val="000000" w:themeColor="text1"/>
          <w:sz w:val="28"/>
          <w:szCs w:val="28"/>
        </w:rPr>
        <w:t xml:space="preserve"> районов. Основными социальными партнерами колледжа являются:</w:t>
      </w:r>
    </w:p>
    <w:p w:rsidR="00EF241A" w:rsidRPr="00CC5A4C" w:rsidRDefault="00EF241A" w:rsidP="00333AA6">
      <w:pPr>
        <w:pStyle w:val="a9"/>
        <w:spacing w:line="360" w:lineRule="auto"/>
        <w:ind w:firstLine="709"/>
        <w:jc w:val="both"/>
        <w:rPr>
          <w:rFonts w:ascii="Times New Roman" w:hAnsi="Times New Roman" w:cs="Times New Roman"/>
          <w:color w:val="000000" w:themeColor="text1"/>
          <w:sz w:val="28"/>
          <w:szCs w:val="28"/>
        </w:rPr>
      </w:pPr>
      <w:proofErr w:type="gramStart"/>
      <w:r w:rsidRPr="00CC5A4C">
        <w:rPr>
          <w:rFonts w:ascii="Times New Roman" w:hAnsi="Times New Roman" w:cs="Times New Roman"/>
          <w:color w:val="000000" w:themeColor="text1"/>
          <w:sz w:val="28"/>
          <w:szCs w:val="28"/>
        </w:rPr>
        <w:t>ОАО «</w:t>
      </w:r>
      <w:proofErr w:type="spellStart"/>
      <w:r w:rsidRPr="00CC5A4C">
        <w:rPr>
          <w:rFonts w:ascii="Times New Roman" w:hAnsi="Times New Roman" w:cs="Times New Roman"/>
          <w:color w:val="000000" w:themeColor="text1"/>
          <w:sz w:val="28"/>
          <w:szCs w:val="28"/>
        </w:rPr>
        <w:t>Рославльский</w:t>
      </w:r>
      <w:proofErr w:type="spellEnd"/>
      <w:r w:rsidRPr="00CC5A4C">
        <w:rPr>
          <w:rFonts w:ascii="Times New Roman" w:hAnsi="Times New Roman" w:cs="Times New Roman"/>
          <w:color w:val="000000" w:themeColor="text1"/>
          <w:sz w:val="28"/>
          <w:szCs w:val="28"/>
        </w:rPr>
        <w:t xml:space="preserve"> вагоноремонтный завод», ОАО «</w:t>
      </w:r>
      <w:proofErr w:type="spellStart"/>
      <w:r w:rsidRPr="00CC5A4C">
        <w:rPr>
          <w:rFonts w:ascii="Times New Roman" w:hAnsi="Times New Roman" w:cs="Times New Roman"/>
          <w:color w:val="000000" w:themeColor="text1"/>
          <w:sz w:val="28"/>
          <w:szCs w:val="28"/>
        </w:rPr>
        <w:t>Жилищник</w:t>
      </w:r>
      <w:proofErr w:type="spellEnd"/>
      <w:r w:rsidRPr="00CC5A4C">
        <w:rPr>
          <w:rFonts w:ascii="Times New Roman" w:hAnsi="Times New Roman" w:cs="Times New Roman"/>
          <w:color w:val="000000" w:themeColor="text1"/>
          <w:sz w:val="28"/>
          <w:szCs w:val="28"/>
        </w:rPr>
        <w:t xml:space="preserve"> – 3», ООО «СААЗ» </w:t>
      </w:r>
      <w:proofErr w:type="spellStart"/>
      <w:r w:rsidRPr="00CC5A4C">
        <w:rPr>
          <w:rFonts w:ascii="Times New Roman" w:hAnsi="Times New Roman" w:cs="Times New Roman"/>
          <w:color w:val="000000" w:themeColor="text1"/>
          <w:sz w:val="28"/>
          <w:szCs w:val="28"/>
        </w:rPr>
        <w:t>Рославльский</w:t>
      </w:r>
      <w:proofErr w:type="spellEnd"/>
      <w:r w:rsidRPr="00CC5A4C">
        <w:rPr>
          <w:rFonts w:ascii="Times New Roman" w:hAnsi="Times New Roman" w:cs="Times New Roman"/>
          <w:color w:val="000000" w:themeColor="text1"/>
          <w:sz w:val="28"/>
          <w:szCs w:val="28"/>
        </w:rPr>
        <w:t xml:space="preserve"> филиал, ООО «Трикотажный центр» </w:t>
      </w:r>
      <w:r w:rsidRPr="00CC5A4C">
        <w:rPr>
          <w:rFonts w:ascii="Times New Roman" w:hAnsi="Times New Roman" w:cs="Times New Roman"/>
          <w:color w:val="000000" w:themeColor="text1"/>
          <w:sz w:val="28"/>
          <w:szCs w:val="28"/>
        </w:rPr>
        <w:lastRenderedPageBreak/>
        <w:t>Производственный участок города Рославля», ОАО «РТФ «Апрель», ОАО 720 РС СОП, ОАО «</w:t>
      </w:r>
      <w:proofErr w:type="spellStart"/>
      <w:r w:rsidRPr="00CC5A4C">
        <w:rPr>
          <w:rFonts w:ascii="Times New Roman" w:hAnsi="Times New Roman" w:cs="Times New Roman"/>
          <w:color w:val="000000" w:themeColor="text1"/>
          <w:sz w:val="28"/>
          <w:szCs w:val="28"/>
        </w:rPr>
        <w:t>Ситалл</w:t>
      </w:r>
      <w:proofErr w:type="spellEnd"/>
      <w:r w:rsidRPr="00CC5A4C">
        <w:rPr>
          <w:rFonts w:ascii="Times New Roman" w:hAnsi="Times New Roman" w:cs="Times New Roman"/>
          <w:color w:val="000000" w:themeColor="text1"/>
          <w:sz w:val="28"/>
          <w:szCs w:val="28"/>
        </w:rPr>
        <w:t>», ЦЗН, Администрация МО «</w:t>
      </w:r>
      <w:proofErr w:type="spellStart"/>
      <w:r w:rsidRPr="00CC5A4C">
        <w:rPr>
          <w:rFonts w:ascii="Times New Roman" w:hAnsi="Times New Roman" w:cs="Times New Roman"/>
          <w:color w:val="000000" w:themeColor="text1"/>
          <w:sz w:val="28"/>
          <w:szCs w:val="28"/>
        </w:rPr>
        <w:t>Рославльский</w:t>
      </w:r>
      <w:proofErr w:type="spellEnd"/>
      <w:r w:rsidRPr="00CC5A4C">
        <w:rPr>
          <w:rFonts w:ascii="Times New Roman" w:hAnsi="Times New Roman" w:cs="Times New Roman"/>
          <w:color w:val="000000" w:themeColor="text1"/>
          <w:sz w:val="28"/>
          <w:szCs w:val="28"/>
        </w:rPr>
        <w:t xml:space="preserve"> район», ИП </w:t>
      </w:r>
      <w:proofErr w:type="spellStart"/>
      <w:r w:rsidRPr="00CC5A4C">
        <w:rPr>
          <w:rFonts w:ascii="Times New Roman" w:hAnsi="Times New Roman" w:cs="Times New Roman"/>
          <w:color w:val="000000" w:themeColor="text1"/>
          <w:sz w:val="28"/>
          <w:szCs w:val="28"/>
        </w:rPr>
        <w:t>Пригодина</w:t>
      </w:r>
      <w:proofErr w:type="spellEnd"/>
      <w:r w:rsidRPr="00CC5A4C">
        <w:rPr>
          <w:rFonts w:ascii="Times New Roman" w:hAnsi="Times New Roman" w:cs="Times New Roman"/>
          <w:color w:val="000000" w:themeColor="text1"/>
          <w:sz w:val="28"/>
          <w:szCs w:val="28"/>
        </w:rPr>
        <w:t>, ИП Могучева, И</w:t>
      </w:r>
      <w:r w:rsidR="00D15F5D" w:rsidRPr="00CC5A4C">
        <w:rPr>
          <w:rFonts w:ascii="Times New Roman" w:hAnsi="Times New Roman" w:cs="Times New Roman"/>
          <w:color w:val="000000" w:themeColor="text1"/>
          <w:sz w:val="28"/>
          <w:szCs w:val="28"/>
        </w:rPr>
        <w:t>П Поляков «</w:t>
      </w:r>
      <w:proofErr w:type="spellStart"/>
      <w:r w:rsidR="00D15F5D" w:rsidRPr="00CC5A4C">
        <w:rPr>
          <w:rFonts w:ascii="Times New Roman" w:hAnsi="Times New Roman" w:cs="Times New Roman"/>
          <w:color w:val="000000" w:themeColor="text1"/>
          <w:sz w:val="28"/>
          <w:szCs w:val="28"/>
        </w:rPr>
        <w:t>Анега</w:t>
      </w:r>
      <w:proofErr w:type="spellEnd"/>
      <w:r w:rsidR="00D15F5D" w:rsidRPr="00CC5A4C">
        <w:rPr>
          <w:rFonts w:ascii="Times New Roman" w:hAnsi="Times New Roman" w:cs="Times New Roman"/>
          <w:color w:val="000000" w:themeColor="text1"/>
          <w:sz w:val="28"/>
          <w:szCs w:val="28"/>
        </w:rPr>
        <w:t>», Администрации</w:t>
      </w:r>
      <w:r w:rsidRPr="00CC5A4C">
        <w:rPr>
          <w:rFonts w:ascii="Times New Roman" w:hAnsi="Times New Roman" w:cs="Times New Roman"/>
          <w:color w:val="000000" w:themeColor="text1"/>
          <w:sz w:val="28"/>
          <w:szCs w:val="28"/>
        </w:rPr>
        <w:t xml:space="preserve"> школ г.</w:t>
      </w:r>
      <w:r w:rsidR="005C2BBF" w:rsidRPr="00CC5A4C">
        <w:rPr>
          <w:rFonts w:ascii="Times New Roman" w:hAnsi="Times New Roman" w:cs="Times New Roman"/>
          <w:color w:val="000000" w:themeColor="text1"/>
          <w:sz w:val="28"/>
          <w:szCs w:val="28"/>
        </w:rPr>
        <w:t> </w:t>
      </w:r>
      <w:r w:rsidRPr="00CC5A4C">
        <w:rPr>
          <w:rFonts w:ascii="Times New Roman" w:hAnsi="Times New Roman" w:cs="Times New Roman"/>
          <w:color w:val="000000" w:themeColor="text1"/>
          <w:sz w:val="28"/>
          <w:szCs w:val="28"/>
        </w:rPr>
        <w:t xml:space="preserve">Рославля, </w:t>
      </w:r>
      <w:proofErr w:type="spellStart"/>
      <w:r w:rsidRPr="00CC5A4C">
        <w:rPr>
          <w:rFonts w:ascii="Times New Roman" w:hAnsi="Times New Roman" w:cs="Times New Roman"/>
          <w:color w:val="000000" w:themeColor="text1"/>
          <w:sz w:val="28"/>
          <w:szCs w:val="28"/>
        </w:rPr>
        <w:t>Рославльского</w:t>
      </w:r>
      <w:proofErr w:type="spellEnd"/>
      <w:r w:rsidRPr="00CC5A4C">
        <w:rPr>
          <w:rFonts w:ascii="Times New Roman" w:hAnsi="Times New Roman" w:cs="Times New Roman"/>
          <w:color w:val="000000" w:themeColor="text1"/>
          <w:sz w:val="28"/>
          <w:szCs w:val="28"/>
        </w:rPr>
        <w:t xml:space="preserve">, </w:t>
      </w:r>
      <w:proofErr w:type="spellStart"/>
      <w:r w:rsidRPr="00CC5A4C">
        <w:rPr>
          <w:rFonts w:ascii="Times New Roman" w:hAnsi="Times New Roman" w:cs="Times New Roman"/>
          <w:color w:val="000000" w:themeColor="text1"/>
          <w:sz w:val="28"/>
          <w:szCs w:val="28"/>
        </w:rPr>
        <w:t>Ершичского</w:t>
      </w:r>
      <w:proofErr w:type="spellEnd"/>
      <w:r w:rsidRPr="00CC5A4C">
        <w:rPr>
          <w:rFonts w:ascii="Times New Roman" w:hAnsi="Times New Roman" w:cs="Times New Roman"/>
          <w:color w:val="000000" w:themeColor="text1"/>
          <w:sz w:val="28"/>
          <w:szCs w:val="28"/>
        </w:rPr>
        <w:t xml:space="preserve"> и </w:t>
      </w:r>
      <w:proofErr w:type="spellStart"/>
      <w:r w:rsidRPr="00CC5A4C">
        <w:rPr>
          <w:rFonts w:ascii="Times New Roman" w:hAnsi="Times New Roman" w:cs="Times New Roman"/>
          <w:color w:val="000000" w:themeColor="text1"/>
          <w:sz w:val="28"/>
          <w:szCs w:val="28"/>
        </w:rPr>
        <w:t>Шумячского</w:t>
      </w:r>
      <w:proofErr w:type="spellEnd"/>
      <w:r w:rsidRPr="00CC5A4C">
        <w:rPr>
          <w:rFonts w:ascii="Times New Roman" w:hAnsi="Times New Roman" w:cs="Times New Roman"/>
          <w:color w:val="000000" w:themeColor="text1"/>
          <w:sz w:val="28"/>
          <w:szCs w:val="28"/>
        </w:rPr>
        <w:t xml:space="preserve"> районов, родители и законные представители обучающихся.</w:t>
      </w:r>
      <w:proofErr w:type="gramEnd"/>
    </w:p>
    <w:p w:rsidR="00EF241A" w:rsidRPr="00CC5A4C" w:rsidRDefault="00EF241A" w:rsidP="00333AA6">
      <w:pPr>
        <w:pStyle w:val="a9"/>
        <w:spacing w:line="360" w:lineRule="auto"/>
        <w:ind w:firstLine="709"/>
        <w:jc w:val="both"/>
        <w:rPr>
          <w:rFonts w:ascii="Times New Roman" w:hAnsi="Times New Roman" w:cs="Times New Roman"/>
          <w:color w:val="000000" w:themeColor="text1"/>
          <w:sz w:val="28"/>
          <w:szCs w:val="28"/>
        </w:rPr>
      </w:pPr>
      <w:r w:rsidRPr="00CC5A4C">
        <w:rPr>
          <w:rFonts w:ascii="Times New Roman" w:hAnsi="Times New Roman" w:cs="Times New Roman"/>
          <w:color w:val="000000" w:themeColor="text1"/>
          <w:sz w:val="28"/>
          <w:szCs w:val="28"/>
        </w:rPr>
        <w:t>За годы взаимодействия колледжа с предприятиями накоплен положительный опыт взаимовыгодного</w:t>
      </w:r>
      <w:r w:rsidR="00BF1F9C" w:rsidRPr="00CC5A4C">
        <w:rPr>
          <w:rFonts w:ascii="Times New Roman" w:hAnsi="Times New Roman" w:cs="Times New Roman"/>
          <w:color w:val="000000" w:themeColor="text1"/>
          <w:sz w:val="28"/>
          <w:szCs w:val="28"/>
        </w:rPr>
        <w:t xml:space="preserve"> </w:t>
      </w:r>
      <w:r w:rsidRPr="00CC5A4C">
        <w:rPr>
          <w:rFonts w:ascii="Times New Roman" w:hAnsi="Times New Roman" w:cs="Times New Roman"/>
          <w:color w:val="000000" w:themeColor="text1"/>
          <w:sz w:val="28"/>
          <w:szCs w:val="28"/>
        </w:rPr>
        <w:t xml:space="preserve">сотрудничества, </w:t>
      </w:r>
      <w:r w:rsidR="00101FC6" w:rsidRPr="00CC5A4C">
        <w:rPr>
          <w:rFonts w:ascii="Times New Roman" w:hAnsi="Times New Roman" w:cs="Times New Roman"/>
          <w:color w:val="000000" w:themeColor="text1"/>
          <w:sz w:val="28"/>
          <w:szCs w:val="28"/>
        </w:rPr>
        <w:t xml:space="preserve">результатами </w:t>
      </w:r>
      <w:r w:rsidRPr="00CC5A4C">
        <w:rPr>
          <w:rFonts w:ascii="Times New Roman" w:hAnsi="Times New Roman" w:cs="Times New Roman"/>
          <w:color w:val="000000" w:themeColor="text1"/>
          <w:sz w:val="28"/>
          <w:szCs w:val="28"/>
        </w:rPr>
        <w:t xml:space="preserve">которого могут служить: </w:t>
      </w:r>
    </w:p>
    <w:p w:rsidR="00EF241A" w:rsidRPr="00CC5A4C" w:rsidRDefault="00D15F5D" w:rsidP="00333AA6">
      <w:pPr>
        <w:pStyle w:val="Default"/>
        <w:spacing w:line="360" w:lineRule="auto"/>
        <w:ind w:firstLine="709"/>
        <w:jc w:val="both"/>
        <w:rPr>
          <w:color w:val="000000" w:themeColor="text1"/>
          <w:sz w:val="28"/>
          <w:szCs w:val="28"/>
        </w:rPr>
      </w:pPr>
      <w:r w:rsidRPr="00CC5A4C">
        <w:rPr>
          <w:color w:val="000000" w:themeColor="text1"/>
          <w:sz w:val="28"/>
          <w:szCs w:val="28"/>
        </w:rPr>
        <w:t>-с</w:t>
      </w:r>
      <w:r w:rsidR="00EF241A" w:rsidRPr="00CC5A4C">
        <w:rPr>
          <w:color w:val="000000" w:themeColor="text1"/>
          <w:sz w:val="28"/>
          <w:szCs w:val="28"/>
        </w:rPr>
        <w:t>овершенствование форм теоретического обучения</w:t>
      </w:r>
      <w:r w:rsidR="00101FC6" w:rsidRPr="00CC5A4C">
        <w:rPr>
          <w:color w:val="000000" w:themeColor="text1"/>
          <w:sz w:val="28"/>
          <w:szCs w:val="28"/>
        </w:rPr>
        <w:t>;</w:t>
      </w:r>
    </w:p>
    <w:p w:rsidR="00101FC6" w:rsidRPr="00CC5A4C" w:rsidRDefault="00101FC6" w:rsidP="00333AA6">
      <w:pPr>
        <w:pStyle w:val="Default"/>
        <w:spacing w:line="360" w:lineRule="auto"/>
        <w:ind w:firstLine="709"/>
        <w:jc w:val="both"/>
        <w:rPr>
          <w:color w:val="000000" w:themeColor="text1"/>
          <w:sz w:val="28"/>
          <w:szCs w:val="28"/>
        </w:rPr>
      </w:pPr>
      <w:r w:rsidRPr="00CC5A4C">
        <w:rPr>
          <w:color w:val="000000" w:themeColor="text1"/>
          <w:sz w:val="28"/>
          <w:szCs w:val="28"/>
        </w:rPr>
        <w:t xml:space="preserve">- успешная </w:t>
      </w:r>
      <w:proofErr w:type="spellStart"/>
      <w:r w:rsidRPr="00CC5A4C">
        <w:rPr>
          <w:color w:val="000000" w:themeColor="text1"/>
          <w:sz w:val="28"/>
          <w:szCs w:val="28"/>
        </w:rPr>
        <w:t>профориентационная</w:t>
      </w:r>
      <w:proofErr w:type="spellEnd"/>
      <w:r w:rsidRPr="00CC5A4C">
        <w:rPr>
          <w:color w:val="000000" w:themeColor="text1"/>
          <w:sz w:val="28"/>
          <w:szCs w:val="28"/>
        </w:rPr>
        <w:t xml:space="preserve"> работа;</w:t>
      </w:r>
    </w:p>
    <w:p w:rsidR="00101FC6" w:rsidRPr="00CC5A4C" w:rsidRDefault="00101FC6" w:rsidP="00333AA6">
      <w:pPr>
        <w:pStyle w:val="Default"/>
        <w:spacing w:line="360" w:lineRule="auto"/>
        <w:ind w:firstLine="709"/>
        <w:jc w:val="both"/>
        <w:rPr>
          <w:color w:val="000000" w:themeColor="text1"/>
          <w:sz w:val="28"/>
          <w:szCs w:val="28"/>
        </w:rPr>
      </w:pPr>
      <w:r w:rsidRPr="00CC5A4C">
        <w:rPr>
          <w:color w:val="000000" w:themeColor="text1"/>
          <w:sz w:val="28"/>
          <w:szCs w:val="28"/>
        </w:rPr>
        <w:t>- эффективная организация практического производственного обучения;</w:t>
      </w:r>
    </w:p>
    <w:p w:rsidR="00101FC6" w:rsidRPr="00CC5A4C" w:rsidRDefault="00101FC6" w:rsidP="00333AA6">
      <w:pPr>
        <w:pStyle w:val="Default"/>
        <w:spacing w:line="360" w:lineRule="auto"/>
        <w:ind w:firstLine="709"/>
        <w:jc w:val="both"/>
        <w:rPr>
          <w:color w:val="000000" w:themeColor="text1"/>
          <w:sz w:val="28"/>
          <w:szCs w:val="28"/>
        </w:rPr>
      </w:pPr>
      <w:r w:rsidRPr="00CC5A4C">
        <w:rPr>
          <w:color w:val="000000" w:themeColor="text1"/>
          <w:sz w:val="28"/>
          <w:szCs w:val="28"/>
        </w:rPr>
        <w:t>- обеспечение согласованного контроля качества подготовки специалистов.</w:t>
      </w:r>
    </w:p>
    <w:p w:rsidR="00101FC6" w:rsidRPr="00CC5A4C" w:rsidRDefault="00101FC6" w:rsidP="00333AA6">
      <w:pPr>
        <w:pStyle w:val="Default"/>
        <w:spacing w:line="360" w:lineRule="auto"/>
        <w:ind w:firstLine="709"/>
        <w:jc w:val="both"/>
        <w:rPr>
          <w:color w:val="000000" w:themeColor="text1"/>
          <w:sz w:val="28"/>
          <w:szCs w:val="28"/>
        </w:rPr>
      </w:pPr>
      <w:r w:rsidRPr="00CC5A4C">
        <w:rPr>
          <w:color w:val="000000" w:themeColor="text1"/>
          <w:sz w:val="28"/>
          <w:szCs w:val="28"/>
        </w:rPr>
        <w:t>Приведём конкретные примеры.</w:t>
      </w:r>
    </w:p>
    <w:p w:rsidR="00EF241A" w:rsidRPr="00CC5A4C" w:rsidRDefault="00EF241A" w:rsidP="00333AA6">
      <w:pPr>
        <w:pStyle w:val="Default"/>
        <w:spacing w:line="360" w:lineRule="auto"/>
        <w:ind w:firstLine="709"/>
        <w:jc w:val="both"/>
        <w:rPr>
          <w:color w:val="000000" w:themeColor="text1"/>
          <w:sz w:val="28"/>
          <w:szCs w:val="28"/>
        </w:rPr>
      </w:pPr>
      <w:r w:rsidRPr="00CC5A4C">
        <w:rPr>
          <w:color w:val="000000" w:themeColor="text1"/>
          <w:sz w:val="28"/>
          <w:szCs w:val="28"/>
        </w:rPr>
        <w:t>Ежегодно преподаватели имеют возможность разнообразить занятия теоретического цикла такой наглядной и интересной формой обучения</w:t>
      </w:r>
      <w:r w:rsidR="00101FC6" w:rsidRPr="00CC5A4C">
        <w:rPr>
          <w:color w:val="000000" w:themeColor="text1"/>
          <w:sz w:val="28"/>
          <w:szCs w:val="28"/>
        </w:rPr>
        <w:t>,</w:t>
      </w:r>
      <w:r w:rsidRPr="00CC5A4C">
        <w:rPr>
          <w:color w:val="000000" w:themeColor="text1"/>
          <w:sz w:val="28"/>
          <w:szCs w:val="28"/>
        </w:rPr>
        <w:t xml:space="preserve"> как экскурсия и урок на производстве. В течение года по заявкам преподавателей организ</w:t>
      </w:r>
      <w:r w:rsidR="00101FC6" w:rsidRPr="00CC5A4C">
        <w:rPr>
          <w:color w:val="000000" w:themeColor="text1"/>
          <w:sz w:val="28"/>
          <w:szCs w:val="28"/>
        </w:rPr>
        <w:t>у</w:t>
      </w:r>
      <w:r w:rsidRPr="00CC5A4C">
        <w:rPr>
          <w:color w:val="000000" w:themeColor="text1"/>
          <w:sz w:val="28"/>
          <w:szCs w:val="28"/>
        </w:rPr>
        <w:t xml:space="preserve">ются и проводятся тематические экскурсии на профильные предприятия для студентов всех специальностей. </w:t>
      </w:r>
    </w:p>
    <w:p w:rsidR="00EF241A" w:rsidRPr="00CC5A4C" w:rsidRDefault="00EF241A" w:rsidP="00333AA6">
      <w:pPr>
        <w:pStyle w:val="Default"/>
        <w:spacing w:line="360" w:lineRule="auto"/>
        <w:ind w:firstLine="709"/>
        <w:jc w:val="both"/>
        <w:rPr>
          <w:color w:val="000000" w:themeColor="text1"/>
          <w:sz w:val="28"/>
          <w:szCs w:val="28"/>
        </w:rPr>
      </w:pPr>
      <w:r w:rsidRPr="00CC5A4C">
        <w:rPr>
          <w:color w:val="000000" w:themeColor="text1"/>
          <w:sz w:val="28"/>
          <w:szCs w:val="28"/>
        </w:rPr>
        <w:t>Участие работодателей в качестве спонсоров и/или членов жюри при проведении конкурсов профессионального мастерства различных уровней, проведение ярмарок вакансий профессий и специальностей, проведение мастер-классов, совместных круглых столов и т д.</w:t>
      </w:r>
    </w:p>
    <w:p w:rsidR="00EF241A" w:rsidRPr="00CC5A4C" w:rsidRDefault="00EF241A" w:rsidP="00333AA6">
      <w:pPr>
        <w:pStyle w:val="Default"/>
        <w:spacing w:line="360" w:lineRule="auto"/>
        <w:ind w:firstLine="709"/>
        <w:jc w:val="both"/>
        <w:rPr>
          <w:color w:val="000000" w:themeColor="text1"/>
          <w:sz w:val="28"/>
          <w:szCs w:val="28"/>
        </w:rPr>
      </w:pPr>
      <w:r w:rsidRPr="00CC5A4C">
        <w:rPr>
          <w:color w:val="000000" w:themeColor="text1"/>
          <w:sz w:val="28"/>
          <w:szCs w:val="28"/>
        </w:rPr>
        <w:t>Практика по профилю специальности, преддипломная практика, стажировка студентов всех специальностей и форм обучения организуются и проводятся в различных подразделениях базовых предприятий и организаций, в соответствии с заключенными договорами. Реализуя программы практики, студенты получают полное представление об основах производства и предприятия, профессиональной деятельности специалистов в ходе организуемых лекций, эк</w:t>
      </w:r>
      <w:r w:rsidR="00101FC6" w:rsidRPr="00CC5A4C">
        <w:rPr>
          <w:color w:val="000000" w:themeColor="text1"/>
          <w:sz w:val="28"/>
          <w:szCs w:val="28"/>
        </w:rPr>
        <w:t xml:space="preserve">скурсий, бесед, консультаций, </w:t>
      </w:r>
      <w:r w:rsidRPr="00CC5A4C">
        <w:rPr>
          <w:color w:val="000000" w:themeColor="text1"/>
          <w:sz w:val="28"/>
          <w:szCs w:val="28"/>
        </w:rPr>
        <w:t xml:space="preserve">занимаются реальной </w:t>
      </w:r>
      <w:r w:rsidRPr="00CC5A4C">
        <w:rPr>
          <w:color w:val="000000" w:themeColor="text1"/>
          <w:sz w:val="28"/>
          <w:szCs w:val="28"/>
        </w:rPr>
        <w:lastRenderedPageBreak/>
        <w:t xml:space="preserve">производственной деятельностью на закрепленных местах под руководством ведущих специалистов – наставников. При проведении производственной (профессиональной) практики по всем специальностям, профессиям  и формам обучения охват студентов составляет 100%. При распределении студентов по объектам и базам практики учитываются профессиональная ориентация студентов по результатам проводимого мониторинга, индивидуальные способности и личные </w:t>
      </w:r>
      <w:r w:rsidR="00101FC6" w:rsidRPr="00CC5A4C">
        <w:rPr>
          <w:color w:val="000000" w:themeColor="text1"/>
          <w:sz w:val="28"/>
          <w:szCs w:val="28"/>
        </w:rPr>
        <w:t xml:space="preserve">предпочтения </w:t>
      </w:r>
      <w:r w:rsidRPr="00CC5A4C">
        <w:rPr>
          <w:color w:val="000000" w:themeColor="text1"/>
          <w:sz w:val="28"/>
          <w:szCs w:val="28"/>
        </w:rPr>
        <w:t xml:space="preserve">студентов. </w:t>
      </w:r>
    </w:p>
    <w:p w:rsidR="00EF241A" w:rsidRPr="00CC5A4C" w:rsidRDefault="00EF241A" w:rsidP="00333AA6">
      <w:pPr>
        <w:pStyle w:val="Default"/>
        <w:spacing w:line="360" w:lineRule="auto"/>
        <w:ind w:firstLine="709"/>
        <w:jc w:val="both"/>
        <w:rPr>
          <w:color w:val="000000" w:themeColor="text1"/>
          <w:sz w:val="28"/>
          <w:szCs w:val="28"/>
        </w:rPr>
      </w:pPr>
      <w:r w:rsidRPr="00CC5A4C">
        <w:rPr>
          <w:color w:val="000000" w:themeColor="text1"/>
          <w:sz w:val="28"/>
          <w:szCs w:val="28"/>
        </w:rPr>
        <w:t xml:space="preserve">Развитие сферы социального партнерства способствует совершенствованию кадрового обеспечения образовательного процесса в течение года. По согласованию с администрацией базовых предприятий, привлекаются квалифицированные специалисты: </w:t>
      </w:r>
    </w:p>
    <w:p w:rsidR="00EF241A" w:rsidRPr="00CC5A4C" w:rsidRDefault="00EF241A" w:rsidP="00333AA6">
      <w:pPr>
        <w:pStyle w:val="Default"/>
        <w:spacing w:line="360" w:lineRule="auto"/>
        <w:ind w:firstLine="709"/>
        <w:jc w:val="both"/>
        <w:rPr>
          <w:color w:val="000000" w:themeColor="text1"/>
          <w:sz w:val="28"/>
          <w:szCs w:val="28"/>
        </w:rPr>
      </w:pPr>
      <w:r w:rsidRPr="00CC5A4C">
        <w:rPr>
          <w:color w:val="000000" w:themeColor="text1"/>
          <w:sz w:val="28"/>
          <w:szCs w:val="28"/>
        </w:rPr>
        <w:t xml:space="preserve"> -для формирования ОПОП специальностей и требований к результатам обучения и </w:t>
      </w:r>
      <w:proofErr w:type="spellStart"/>
      <w:r w:rsidRPr="00CC5A4C">
        <w:rPr>
          <w:color w:val="000000" w:themeColor="text1"/>
          <w:sz w:val="28"/>
          <w:szCs w:val="28"/>
        </w:rPr>
        <w:t>сформированности</w:t>
      </w:r>
      <w:proofErr w:type="spellEnd"/>
      <w:r w:rsidRPr="00CC5A4C">
        <w:rPr>
          <w:color w:val="000000" w:themeColor="text1"/>
          <w:sz w:val="28"/>
          <w:szCs w:val="28"/>
        </w:rPr>
        <w:t xml:space="preserve"> общих и профессиональных компетенций; </w:t>
      </w:r>
    </w:p>
    <w:p w:rsidR="00EF241A" w:rsidRPr="00CC5A4C" w:rsidRDefault="00EF241A" w:rsidP="00333AA6">
      <w:pPr>
        <w:pStyle w:val="Default"/>
        <w:spacing w:line="360" w:lineRule="auto"/>
        <w:ind w:firstLine="709"/>
        <w:jc w:val="both"/>
        <w:rPr>
          <w:color w:val="000000" w:themeColor="text1"/>
          <w:sz w:val="28"/>
          <w:szCs w:val="28"/>
        </w:rPr>
      </w:pPr>
      <w:r w:rsidRPr="00CC5A4C">
        <w:rPr>
          <w:color w:val="000000" w:themeColor="text1"/>
          <w:sz w:val="28"/>
          <w:szCs w:val="28"/>
        </w:rPr>
        <w:t xml:space="preserve"> -для согласования рабочих программ теоретического и</w:t>
      </w:r>
      <w:r w:rsidRPr="00CC5A4C">
        <w:rPr>
          <w:color w:val="000000" w:themeColor="text1"/>
          <w:sz w:val="28"/>
          <w:szCs w:val="28"/>
        </w:rPr>
        <w:sym w:font="Times New Roman" w:char="F02D"/>
      </w:r>
      <w:r w:rsidRPr="00CC5A4C">
        <w:rPr>
          <w:color w:val="000000" w:themeColor="text1"/>
          <w:sz w:val="28"/>
          <w:szCs w:val="28"/>
        </w:rPr>
        <w:t xml:space="preserve"> практического обучения; </w:t>
      </w:r>
    </w:p>
    <w:p w:rsidR="00EF241A" w:rsidRPr="00CC5A4C" w:rsidRDefault="00EF241A" w:rsidP="00333AA6">
      <w:pPr>
        <w:pStyle w:val="Default"/>
        <w:spacing w:line="360" w:lineRule="auto"/>
        <w:ind w:firstLine="709"/>
        <w:jc w:val="both"/>
        <w:rPr>
          <w:color w:val="000000" w:themeColor="text1"/>
          <w:sz w:val="28"/>
          <w:szCs w:val="28"/>
        </w:rPr>
      </w:pPr>
      <w:r w:rsidRPr="00CC5A4C">
        <w:rPr>
          <w:color w:val="000000" w:themeColor="text1"/>
          <w:sz w:val="28"/>
          <w:szCs w:val="28"/>
        </w:rPr>
        <w:t xml:space="preserve"> -для реализации производственного обучения и оценки</w:t>
      </w:r>
      <w:r w:rsidRPr="00CC5A4C">
        <w:rPr>
          <w:color w:val="000000" w:themeColor="text1"/>
          <w:sz w:val="28"/>
          <w:szCs w:val="28"/>
        </w:rPr>
        <w:sym w:font="Times New Roman" w:char="F02D"/>
      </w:r>
      <w:r w:rsidRPr="00CC5A4C">
        <w:rPr>
          <w:color w:val="000000" w:themeColor="text1"/>
          <w:sz w:val="28"/>
          <w:szCs w:val="28"/>
        </w:rPr>
        <w:t xml:space="preserve"> уровня практической подготовки студентов в качестве руководителей практики, наставников практики от предприятия; </w:t>
      </w:r>
    </w:p>
    <w:p w:rsidR="00EF241A" w:rsidRPr="00CC5A4C" w:rsidRDefault="00EF241A" w:rsidP="00333AA6">
      <w:pPr>
        <w:pStyle w:val="Default"/>
        <w:spacing w:line="360" w:lineRule="auto"/>
        <w:ind w:firstLine="709"/>
        <w:jc w:val="both"/>
        <w:rPr>
          <w:color w:val="000000" w:themeColor="text1"/>
          <w:sz w:val="28"/>
          <w:szCs w:val="28"/>
        </w:rPr>
      </w:pPr>
      <w:r w:rsidRPr="00CC5A4C">
        <w:rPr>
          <w:color w:val="000000" w:themeColor="text1"/>
          <w:sz w:val="28"/>
          <w:szCs w:val="28"/>
        </w:rPr>
        <w:t>-для оценки и анализа уровня профессиональной</w:t>
      </w:r>
      <w:r w:rsidRPr="00CC5A4C">
        <w:rPr>
          <w:color w:val="000000" w:themeColor="text1"/>
          <w:sz w:val="28"/>
          <w:szCs w:val="28"/>
        </w:rPr>
        <w:sym w:font="Times New Roman" w:char="F02D"/>
      </w:r>
      <w:r w:rsidRPr="00CC5A4C">
        <w:rPr>
          <w:color w:val="000000" w:themeColor="text1"/>
          <w:sz w:val="28"/>
          <w:szCs w:val="28"/>
        </w:rPr>
        <w:t xml:space="preserve"> подготовки студентов по рабочим профессиям согласно профессиональным стандартам в качестве председателей квалификационных комиссий; </w:t>
      </w:r>
    </w:p>
    <w:p w:rsidR="00EF241A" w:rsidRPr="00CC5A4C" w:rsidRDefault="00EF241A" w:rsidP="00333AA6">
      <w:pPr>
        <w:pStyle w:val="Default"/>
        <w:spacing w:line="360" w:lineRule="auto"/>
        <w:ind w:firstLine="709"/>
        <w:jc w:val="both"/>
        <w:rPr>
          <w:color w:val="000000" w:themeColor="text1"/>
          <w:sz w:val="28"/>
          <w:szCs w:val="28"/>
        </w:rPr>
      </w:pPr>
      <w:r w:rsidRPr="00CC5A4C">
        <w:rPr>
          <w:color w:val="000000" w:themeColor="text1"/>
          <w:sz w:val="28"/>
          <w:szCs w:val="28"/>
        </w:rPr>
        <w:t>-для формирования и оценки профессионально значимых</w:t>
      </w:r>
      <w:r w:rsidRPr="00CC5A4C">
        <w:rPr>
          <w:color w:val="000000" w:themeColor="text1"/>
          <w:sz w:val="28"/>
          <w:szCs w:val="28"/>
        </w:rPr>
        <w:sym w:font="Times New Roman" w:char="F02D"/>
      </w:r>
      <w:r w:rsidRPr="00CC5A4C">
        <w:rPr>
          <w:color w:val="000000" w:themeColor="text1"/>
          <w:sz w:val="28"/>
          <w:szCs w:val="28"/>
        </w:rPr>
        <w:t xml:space="preserve"> компетенций выпускников на завершающем этапе – выполнении выпускных квалификационных работ в качестве руководителей выпускных квалификационных работ – дипломных проектов, дипломных работ; </w:t>
      </w:r>
    </w:p>
    <w:p w:rsidR="00EF241A" w:rsidRPr="00CC5A4C" w:rsidRDefault="00EF241A" w:rsidP="00333AA6">
      <w:pPr>
        <w:pStyle w:val="Default"/>
        <w:spacing w:line="360" w:lineRule="auto"/>
        <w:ind w:firstLine="709"/>
        <w:jc w:val="both"/>
        <w:rPr>
          <w:color w:val="000000" w:themeColor="text1"/>
          <w:sz w:val="28"/>
          <w:szCs w:val="28"/>
        </w:rPr>
      </w:pPr>
      <w:r w:rsidRPr="00CC5A4C">
        <w:rPr>
          <w:color w:val="000000" w:themeColor="text1"/>
          <w:sz w:val="28"/>
          <w:szCs w:val="28"/>
        </w:rPr>
        <w:t xml:space="preserve">-для оценки общего уровня и качества подготовки выпускников в качестве экспертов и председателей Государственных аттестационных комиссий по специальностям и профессиям при проведении ГИА и защиты ВКР. </w:t>
      </w:r>
    </w:p>
    <w:p w:rsidR="005867DD" w:rsidRPr="00CC5A4C" w:rsidRDefault="005867DD" w:rsidP="00333AA6">
      <w:pPr>
        <w:pStyle w:val="Default"/>
        <w:spacing w:line="360" w:lineRule="auto"/>
        <w:ind w:firstLine="709"/>
        <w:jc w:val="both"/>
        <w:rPr>
          <w:color w:val="000000" w:themeColor="text1"/>
          <w:sz w:val="28"/>
          <w:szCs w:val="28"/>
        </w:rPr>
      </w:pPr>
    </w:p>
    <w:p w:rsidR="005867DD" w:rsidRPr="00CC5A4C" w:rsidRDefault="005867DD" w:rsidP="00EF6D24">
      <w:pPr>
        <w:spacing w:after="0" w:line="240" w:lineRule="auto"/>
        <w:jc w:val="center"/>
        <w:rPr>
          <w:b/>
          <w:color w:val="000000" w:themeColor="text1"/>
        </w:rPr>
      </w:pPr>
      <w:r w:rsidRPr="00CC5A4C">
        <w:rPr>
          <w:b/>
          <w:color w:val="000000" w:themeColor="text1"/>
        </w:rPr>
        <w:lastRenderedPageBreak/>
        <w:t xml:space="preserve">ОБ ОПЫТЕ СОДЕЙСТВИЯ ТРУДОУСТРОЙСТВУ И </w:t>
      </w:r>
    </w:p>
    <w:p w:rsidR="005867DD" w:rsidRPr="00CC5A4C" w:rsidRDefault="005867DD" w:rsidP="00EF6D24">
      <w:pPr>
        <w:spacing w:after="0" w:line="240" w:lineRule="auto"/>
        <w:jc w:val="center"/>
        <w:rPr>
          <w:color w:val="000000" w:themeColor="text1"/>
          <w:sz w:val="20"/>
          <w:szCs w:val="20"/>
        </w:rPr>
      </w:pPr>
      <w:r w:rsidRPr="00CC5A4C">
        <w:rPr>
          <w:b/>
          <w:color w:val="000000" w:themeColor="text1"/>
        </w:rPr>
        <w:t xml:space="preserve"> ПРОФЕССИОНАЛЬНО-КАРЬЕРНОМУ РАЗВИТИЮ </w:t>
      </w:r>
      <w:proofErr w:type="gramStart"/>
      <w:r w:rsidRPr="00CC5A4C">
        <w:rPr>
          <w:b/>
          <w:color w:val="000000" w:themeColor="text1"/>
        </w:rPr>
        <w:t>ОБУЧАЮЩИХСЯ</w:t>
      </w:r>
      <w:proofErr w:type="gramEnd"/>
    </w:p>
    <w:p w:rsidR="00EF6D24" w:rsidRPr="00CC5A4C" w:rsidRDefault="00EF6D24" w:rsidP="00EF6D24">
      <w:pPr>
        <w:spacing w:after="0"/>
        <w:jc w:val="right"/>
        <w:rPr>
          <w:color w:val="000000" w:themeColor="text1"/>
        </w:rPr>
      </w:pPr>
    </w:p>
    <w:p w:rsidR="005867DD" w:rsidRPr="00CC5A4C" w:rsidRDefault="005867DD" w:rsidP="00EF6D24">
      <w:pPr>
        <w:spacing w:after="0"/>
        <w:jc w:val="right"/>
        <w:rPr>
          <w:color w:val="000000" w:themeColor="text1"/>
        </w:rPr>
      </w:pPr>
      <w:r w:rsidRPr="00CC5A4C">
        <w:rPr>
          <w:color w:val="000000" w:themeColor="text1"/>
        </w:rPr>
        <w:t xml:space="preserve">О.М. </w:t>
      </w:r>
      <w:proofErr w:type="spellStart"/>
      <w:r w:rsidRPr="00CC5A4C">
        <w:rPr>
          <w:color w:val="000000" w:themeColor="text1"/>
        </w:rPr>
        <w:t>Голубцова</w:t>
      </w:r>
      <w:proofErr w:type="spellEnd"/>
      <w:r w:rsidRPr="00CC5A4C">
        <w:rPr>
          <w:color w:val="000000" w:themeColor="text1"/>
        </w:rPr>
        <w:t xml:space="preserve">, И.В. </w:t>
      </w:r>
      <w:proofErr w:type="spellStart"/>
      <w:r w:rsidRPr="00CC5A4C">
        <w:rPr>
          <w:color w:val="000000" w:themeColor="text1"/>
        </w:rPr>
        <w:t>Кучерова</w:t>
      </w:r>
      <w:proofErr w:type="spellEnd"/>
      <w:r w:rsidRPr="00CC5A4C">
        <w:rPr>
          <w:color w:val="000000" w:themeColor="text1"/>
        </w:rPr>
        <w:t>, </w:t>
      </w:r>
    </w:p>
    <w:p w:rsidR="00EF6D24" w:rsidRPr="00CC5A4C" w:rsidRDefault="005867DD" w:rsidP="005867DD">
      <w:pPr>
        <w:spacing w:after="0" w:line="240" w:lineRule="auto"/>
        <w:jc w:val="right"/>
        <w:rPr>
          <w:color w:val="000000" w:themeColor="text1"/>
        </w:rPr>
      </w:pPr>
      <w:r w:rsidRPr="00CC5A4C">
        <w:rPr>
          <w:color w:val="000000" w:themeColor="text1"/>
        </w:rPr>
        <w:t>Областное государственное бюджетное профессиональное</w:t>
      </w:r>
    </w:p>
    <w:p w:rsidR="00EF6D24" w:rsidRPr="00CC5A4C" w:rsidRDefault="005867DD" w:rsidP="00EF6D24">
      <w:pPr>
        <w:spacing w:after="0" w:line="240" w:lineRule="auto"/>
        <w:jc w:val="right"/>
        <w:rPr>
          <w:color w:val="000000" w:themeColor="text1"/>
        </w:rPr>
      </w:pPr>
      <w:r w:rsidRPr="00CC5A4C">
        <w:rPr>
          <w:color w:val="000000" w:themeColor="text1"/>
        </w:rPr>
        <w:t xml:space="preserve"> образовательное учреждение «Смоленский техникум</w:t>
      </w:r>
    </w:p>
    <w:p w:rsidR="005867DD" w:rsidRPr="00CC5A4C" w:rsidRDefault="005867DD" w:rsidP="00EF6D24">
      <w:pPr>
        <w:spacing w:after="0" w:line="240" w:lineRule="auto"/>
        <w:jc w:val="right"/>
        <w:rPr>
          <w:color w:val="000000" w:themeColor="text1"/>
        </w:rPr>
      </w:pPr>
      <w:r w:rsidRPr="00CC5A4C">
        <w:rPr>
          <w:color w:val="000000" w:themeColor="text1"/>
        </w:rPr>
        <w:t xml:space="preserve"> железнодорожного</w:t>
      </w:r>
      <w:r w:rsidR="00EF6D24" w:rsidRPr="00CC5A4C">
        <w:rPr>
          <w:color w:val="000000" w:themeColor="text1"/>
        </w:rPr>
        <w:t xml:space="preserve"> </w:t>
      </w:r>
      <w:r w:rsidRPr="00CC5A4C">
        <w:rPr>
          <w:color w:val="000000" w:themeColor="text1"/>
        </w:rPr>
        <w:t>транспорта, связи и сервиса»</w:t>
      </w:r>
      <w:r w:rsidR="00C0696E" w:rsidRPr="00CC5A4C">
        <w:rPr>
          <w:color w:val="000000" w:themeColor="text1"/>
        </w:rPr>
        <w:t>,</w:t>
      </w:r>
    </w:p>
    <w:p w:rsidR="005867DD" w:rsidRPr="00CC5A4C" w:rsidRDefault="00C0696E" w:rsidP="00C0696E">
      <w:pPr>
        <w:spacing w:after="0" w:line="240" w:lineRule="auto"/>
        <w:jc w:val="right"/>
        <w:rPr>
          <w:color w:val="000000" w:themeColor="text1"/>
        </w:rPr>
      </w:pPr>
      <w:r w:rsidRPr="00CC5A4C">
        <w:rPr>
          <w:color w:val="000000" w:themeColor="text1"/>
        </w:rPr>
        <w:t>г. Смоленск</w:t>
      </w:r>
    </w:p>
    <w:p w:rsidR="00C0696E" w:rsidRPr="00CC5A4C" w:rsidRDefault="00C0696E" w:rsidP="00C0696E">
      <w:pPr>
        <w:spacing w:after="0" w:line="240" w:lineRule="auto"/>
        <w:jc w:val="right"/>
        <w:rPr>
          <w:color w:val="000000" w:themeColor="text1"/>
        </w:rPr>
      </w:pPr>
    </w:p>
    <w:p w:rsidR="005867DD" w:rsidRPr="00CC5A4C" w:rsidRDefault="005867DD" w:rsidP="00EF6D24">
      <w:pPr>
        <w:spacing w:after="0" w:line="360" w:lineRule="auto"/>
        <w:ind w:firstLine="709"/>
        <w:jc w:val="both"/>
        <w:rPr>
          <w:color w:val="000000" w:themeColor="text1"/>
        </w:rPr>
      </w:pPr>
      <w:r w:rsidRPr="00CC5A4C">
        <w:rPr>
          <w:color w:val="000000" w:themeColor="text1"/>
        </w:rPr>
        <w:t xml:space="preserve">Изучение и анализ рынка труда, мониторинг трудоустройства выпускников и маркетинговые исследования показывают, что в Смоленске и области на железнодорожном транспорте, предприятиях по производству продовольственных продуктов и потребительских товаров, учреждений связи наблюдается недостаток квалифицированных кадров. </w:t>
      </w:r>
    </w:p>
    <w:p w:rsidR="005867DD" w:rsidRPr="00CC5A4C" w:rsidRDefault="005867DD" w:rsidP="00EF6D24">
      <w:pPr>
        <w:spacing w:after="0" w:line="360" w:lineRule="auto"/>
        <w:ind w:firstLine="709"/>
        <w:jc w:val="both"/>
        <w:rPr>
          <w:color w:val="000000" w:themeColor="text1"/>
        </w:rPr>
      </w:pPr>
      <w:r w:rsidRPr="00CC5A4C">
        <w:rPr>
          <w:color w:val="000000" w:themeColor="text1"/>
        </w:rPr>
        <w:t xml:space="preserve">Предприятиям </w:t>
      </w:r>
      <w:r w:rsidR="00C503C1" w:rsidRPr="00CC5A4C">
        <w:rPr>
          <w:color w:val="000000" w:themeColor="text1"/>
        </w:rPr>
        <w:t>РЖД</w:t>
      </w:r>
      <w:r w:rsidRPr="00CC5A4C">
        <w:rPr>
          <w:color w:val="000000" w:themeColor="text1"/>
        </w:rPr>
        <w:t>, общественного питания и связи необходимы специалисты с квалификациями, востребованными на конкретном производстве.</w:t>
      </w:r>
    </w:p>
    <w:p w:rsidR="005867DD" w:rsidRPr="00CC5A4C" w:rsidRDefault="005867DD" w:rsidP="00EF6D24">
      <w:pPr>
        <w:spacing w:after="0" w:line="360" w:lineRule="auto"/>
        <w:ind w:firstLine="709"/>
        <w:jc w:val="both"/>
        <w:rPr>
          <w:color w:val="000000" w:themeColor="text1"/>
        </w:rPr>
      </w:pPr>
      <w:r w:rsidRPr="00CC5A4C">
        <w:rPr>
          <w:color w:val="000000" w:themeColor="text1"/>
        </w:rPr>
        <w:t xml:space="preserve">Подтверждением вышесказанного являются обращение работодателей к ОГБПОУ «Смоленский техникум железнодорожного транспорта, связи и сервиса» с целью </w:t>
      </w:r>
      <w:proofErr w:type="gramStart"/>
      <w:r w:rsidRPr="00CC5A4C">
        <w:rPr>
          <w:color w:val="000000" w:themeColor="text1"/>
        </w:rPr>
        <w:t>обучения квалифицированных кадров по программам</w:t>
      </w:r>
      <w:proofErr w:type="gramEnd"/>
      <w:r w:rsidRPr="00CC5A4C">
        <w:rPr>
          <w:color w:val="000000" w:themeColor="text1"/>
        </w:rPr>
        <w:t xml:space="preserve"> среднего профессионального образования подготовки специалистов среднего звена и программ подготовки квалифицированных рабочих, должностям служащих:</w:t>
      </w:r>
    </w:p>
    <w:p w:rsidR="005867DD" w:rsidRPr="00CC5A4C" w:rsidRDefault="005867DD" w:rsidP="00EF6D24">
      <w:pPr>
        <w:tabs>
          <w:tab w:val="left" w:pos="567"/>
        </w:tabs>
        <w:spacing w:after="0" w:line="360" w:lineRule="auto"/>
        <w:ind w:firstLine="709"/>
        <w:jc w:val="both"/>
        <w:rPr>
          <w:color w:val="000000" w:themeColor="text1"/>
        </w:rPr>
      </w:pPr>
      <w:r w:rsidRPr="00CC5A4C">
        <w:rPr>
          <w:color w:val="000000" w:themeColor="text1"/>
        </w:rPr>
        <w:t xml:space="preserve">- дирекцией тяги эксплуатационного и ремонтного депо Смоленск </w:t>
      </w:r>
      <w:proofErr w:type="gramStart"/>
      <w:r w:rsidRPr="00CC5A4C">
        <w:rPr>
          <w:color w:val="000000" w:themeColor="text1"/>
        </w:rPr>
        <w:t>-С</w:t>
      </w:r>
      <w:proofErr w:type="gramEnd"/>
      <w:r w:rsidRPr="00CC5A4C">
        <w:rPr>
          <w:color w:val="000000" w:themeColor="text1"/>
        </w:rPr>
        <w:t>ортировочный, мотор-ваго</w:t>
      </w:r>
      <w:r w:rsidR="00EF6D24" w:rsidRPr="00CC5A4C">
        <w:rPr>
          <w:color w:val="000000" w:themeColor="text1"/>
        </w:rPr>
        <w:t xml:space="preserve">нным депо Смоленск-1 (23.02.06 </w:t>
      </w:r>
      <w:r w:rsidRPr="00CC5A4C">
        <w:rPr>
          <w:color w:val="000000" w:themeColor="text1"/>
        </w:rPr>
        <w:t>Техническая эксплуатация по</w:t>
      </w:r>
      <w:r w:rsidR="00EF6D24" w:rsidRPr="00CC5A4C">
        <w:rPr>
          <w:color w:val="000000" w:themeColor="text1"/>
        </w:rPr>
        <w:t>движного состава железных дорог, 23.02.09 Машинист локомотива</w:t>
      </w:r>
      <w:r w:rsidRPr="00CC5A4C">
        <w:rPr>
          <w:color w:val="000000" w:themeColor="text1"/>
        </w:rPr>
        <w:t>);</w:t>
      </w:r>
    </w:p>
    <w:p w:rsidR="005867DD" w:rsidRPr="00CC5A4C" w:rsidRDefault="005867DD" w:rsidP="00EF6D24">
      <w:pPr>
        <w:tabs>
          <w:tab w:val="left" w:pos="567"/>
        </w:tabs>
        <w:spacing w:after="0" w:line="360" w:lineRule="auto"/>
        <w:ind w:firstLine="709"/>
        <w:jc w:val="both"/>
        <w:rPr>
          <w:color w:val="000000" w:themeColor="text1"/>
        </w:rPr>
      </w:pPr>
      <w:r w:rsidRPr="00CC5A4C">
        <w:rPr>
          <w:color w:val="000000" w:themeColor="text1"/>
        </w:rPr>
        <w:t>- ОАО «ФПК пассажирское вагонное деп</w:t>
      </w:r>
      <w:r w:rsidR="00EF6D24" w:rsidRPr="00CC5A4C">
        <w:rPr>
          <w:color w:val="000000" w:themeColor="text1"/>
        </w:rPr>
        <w:t xml:space="preserve">о города Смоленска»  (43.01.06 </w:t>
      </w:r>
      <w:r w:rsidRPr="00CC5A4C">
        <w:rPr>
          <w:color w:val="000000" w:themeColor="text1"/>
        </w:rPr>
        <w:t>Проводни</w:t>
      </w:r>
      <w:r w:rsidR="00EF6D24" w:rsidRPr="00CC5A4C">
        <w:rPr>
          <w:color w:val="000000" w:themeColor="text1"/>
        </w:rPr>
        <w:t>к на железнодорожном транспорте</w:t>
      </w:r>
      <w:r w:rsidRPr="00CC5A4C">
        <w:rPr>
          <w:color w:val="000000" w:themeColor="text1"/>
        </w:rPr>
        <w:t>);</w:t>
      </w:r>
    </w:p>
    <w:p w:rsidR="005867DD" w:rsidRPr="00CC5A4C" w:rsidRDefault="005867DD" w:rsidP="005867DD">
      <w:pPr>
        <w:tabs>
          <w:tab w:val="left" w:pos="567"/>
        </w:tabs>
        <w:spacing w:line="360" w:lineRule="auto"/>
        <w:ind w:firstLine="709"/>
        <w:jc w:val="both"/>
        <w:rPr>
          <w:color w:val="000000" w:themeColor="text1"/>
        </w:rPr>
      </w:pPr>
      <w:r w:rsidRPr="00CC5A4C">
        <w:rPr>
          <w:color w:val="000000" w:themeColor="text1"/>
        </w:rPr>
        <w:t>- смоленским филиа</w:t>
      </w:r>
      <w:r w:rsidR="00EF6D24" w:rsidRPr="00CC5A4C">
        <w:rPr>
          <w:color w:val="000000" w:themeColor="text1"/>
        </w:rPr>
        <w:t xml:space="preserve">лом ПАО «Ростелеком» (11.01.07 </w:t>
      </w:r>
      <w:r w:rsidRPr="00CC5A4C">
        <w:rPr>
          <w:color w:val="000000" w:themeColor="text1"/>
        </w:rPr>
        <w:t>Электромонтер по ремонту линейно-кабельных сооружений телефо</w:t>
      </w:r>
      <w:r w:rsidR="00EF6D24" w:rsidRPr="00CC5A4C">
        <w:rPr>
          <w:color w:val="000000" w:themeColor="text1"/>
        </w:rPr>
        <w:t>нной связи и проводного вещания</w:t>
      </w:r>
      <w:r w:rsidRPr="00CC5A4C">
        <w:rPr>
          <w:color w:val="000000" w:themeColor="text1"/>
        </w:rPr>
        <w:t>);</w:t>
      </w:r>
    </w:p>
    <w:p w:rsidR="005867DD" w:rsidRPr="00CC5A4C" w:rsidRDefault="005867DD" w:rsidP="00EF6D24">
      <w:pPr>
        <w:tabs>
          <w:tab w:val="left" w:pos="567"/>
        </w:tabs>
        <w:spacing w:after="0" w:line="360" w:lineRule="auto"/>
        <w:ind w:firstLine="709"/>
        <w:jc w:val="both"/>
        <w:rPr>
          <w:color w:val="000000" w:themeColor="text1"/>
        </w:rPr>
      </w:pPr>
      <w:r w:rsidRPr="00CC5A4C">
        <w:rPr>
          <w:color w:val="000000" w:themeColor="text1"/>
        </w:rPr>
        <w:lastRenderedPageBreak/>
        <w:t>- предприятиями общественного питания, хлеб</w:t>
      </w:r>
      <w:r w:rsidR="00EF6D24" w:rsidRPr="00CC5A4C">
        <w:rPr>
          <w:color w:val="000000" w:themeColor="text1"/>
        </w:rPr>
        <w:t xml:space="preserve">озаводами, пекарнями (19.01.17 </w:t>
      </w:r>
      <w:r w:rsidRPr="00CC5A4C">
        <w:rPr>
          <w:color w:val="000000" w:themeColor="text1"/>
        </w:rPr>
        <w:t>Пова</w:t>
      </w:r>
      <w:r w:rsidR="00EF6D24" w:rsidRPr="00CC5A4C">
        <w:rPr>
          <w:color w:val="000000" w:themeColor="text1"/>
        </w:rPr>
        <w:t>р, кондитер, 19.01.04 Пекарь</w:t>
      </w:r>
      <w:r w:rsidRPr="00CC5A4C">
        <w:rPr>
          <w:color w:val="000000" w:themeColor="text1"/>
        </w:rPr>
        <w:t>).</w:t>
      </w:r>
    </w:p>
    <w:p w:rsidR="005867DD" w:rsidRPr="00CC5A4C" w:rsidRDefault="005867DD" w:rsidP="00EF6D24">
      <w:pPr>
        <w:spacing w:after="0" w:line="360" w:lineRule="auto"/>
        <w:ind w:firstLine="709"/>
        <w:jc w:val="both"/>
        <w:rPr>
          <w:color w:val="000000" w:themeColor="text1"/>
        </w:rPr>
      </w:pPr>
      <w:r w:rsidRPr="00CC5A4C">
        <w:rPr>
          <w:color w:val="000000" w:themeColor="text1"/>
        </w:rPr>
        <w:t xml:space="preserve">В техникуме действует Центр содействия трудоустройству, в рамках работы которого все выпускники проходят анкетирование. Для работодателей предусмотрено заполнение анкет удовлетворенности качеством подготовки выпускников. Обучающиеся, которые закончили обучение и были приняты на работу </w:t>
      </w:r>
      <w:proofErr w:type="gramStart"/>
      <w:r w:rsidRPr="00CC5A4C">
        <w:rPr>
          <w:color w:val="000000" w:themeColor="text1"/>
        </w:rPr>
        <w:t>предоставляют документы</w:t>
      </w:r>
      <w:proofErr w:type="gramEnd"/>
      <w:r w:rsidRPr="00CC5A4C">
        <w:rPr>
          <w:color w:val="000000" w:themeColor="text1"/>
        </w:rPr>
        <w:t>, подтве</w:t>
      </w:r>
      <w:r w:rsidR="00EF6D24" w:rsidRPr="00CC5A4C">
        <w:rPr>
          <w:color w:val="000000" w:themeColor="text1"/>
        </w:rPr>
        <w:t>р</w:t>
      </w:r>
      <w:r w:rsidRPr="00CC5A4C">
        <w:rPr>
          <w:color w:val="000000" w:themeColor="text1"/>
        </w:rPr>
        <w:t>ждающие факт трудоустройства</w:t>
      </w:r>
      <w:r w:rsidR="00EF6D24" w:rsidRPr="00CC5A4C">
        <w:rPr>
          <w:color w:val="000000" w:themeColor="text1"/>
        </w:rPr>
        <w:t xml:space="preserve"> </w:t>
      </w:r>
      <w:r w:rsidRPr="00CC5A4C">
        <w:rPr>
          <w:color w:val="000000" w:themeColor="text1"/>
        </w:rPr>
        <w:t xml:space="preserve">(справки, трудовые договора, приказы). Для дальнейшего </w:t>
      </w:r>
      <w:proofErr w:type="spellStart"/>
      <w:r w:rsidRPr="00CC5A4C">
        <w:rPr>
          <w:color w:val="000000" w:themeColor="text1"/>
        </w:rPr>
        <w:t>профессионалльно</w:t>
      </w:r>
      <w:proofErr w:type="spellEnd"/>
      <w:r w:rsidRPr="00CC5A4C">
        <w:rPr>
          <w:color w:val="000000" w:themeColor="text1"/>
        </w:rPr>
        <w:t>-карьерного роста выпускников в социальной сети</w:t>
      </w:r>
      <w:r w:rsidR="00EF6D24" w:rsidRPr="00CC5A4C">
        <w:rPr>
          <w:color w:val="000000" w:themeColor="text1"/>
        </w:rPr>
        <w:t xml:space="preserve"> «В контакте» создана группа, </w:t>
      </w:r>
      <w:r w:rsidRPr="00CC5A4C">
        <w:rPr>
          <w:color w:val="000000" w:themeColor="text1"/>
        </w:rPr>
        <w:t xml:space="preserve"> </w:t>
      </w:r>
      <w:r w:rsidR="00EF6D24" w:rsidRPr="00CC5A4C">
        <w:rPr>
          <w:color w:val="000000" w:themeColor="text1"/>
        </w:rPr>
        <w:t xml:space="preserve">где </w:t>
      </w:r>
      <w:r w:rsidRPr="00CC5A4C">
        <w:rPr>
          <w:color w:val="000000" w:themeColor="text1"/>
        </w:rPr>
        <w:t>размещается наиболее актуальная информация по вариантам трудоустройства, по вакансиям, по оформлению резюме, по участию в собеседованиях с работодателями.</w:t>
      </w:r>
      <w:r w:rsidRPr="00CC5A4C">
        <w:rPr>
          <w:color w:val="000000" w:themeColor="text1"/>
        </w:rPr>
        <w:tab/>
      </w:r>
    </w:p>
    <w:p w:rsidR="005867DD" w:rsidRPr="00CC5A4C" w:rsidRDefault="005867DD" w:rsidP="005C45A2">
      <w:pPr>
        <w:spacing w:after="0" w:line="360" w:lineRule="auto"/>
        <w:ind w:firstLine="709"/>
        <w:jc w:val="both"/>
        <w:rPr>
          <w:color w:val="000000" w:themeColor="text1"/>
        </w:rPr>
      </w:pPr>
      <w:r w:rsidRPr="00CC5A4C">
        <w:rPr>
          <w:color w:val="000000" w:themeColor="text1"/>
        </w:rPr>
        <w:t>Обучающиеся по профессии «Повар, кондитер», «Пекарь» проходят практику</w:t>
      </w:r>
      <w:r w:rsidR="005C45A2" w:rsidRPr="00CC5A4C">
        <w:rPr>
          <w:color w:val="000000" w:themeColor="text1"/>
        </w:rPr>
        <w:t xml:space="preserve"> на рабочих местах с заключением трудовых договоров и с соответствующей оплатой труда</w:t>
      </w:r>
      <w:r w:rsidRPr="00CC5A4C">
        <w:rPr>
          <w:color w:val="000000" w:themeColor="text1"/>
        </w:rPr>
        <w:t xml:space="preserve">, что дает </w:t>
      </w:r>
      <w:r w:rsidR="005C45A2" w:rsidRPr="00CC5A4C">
        <w:rPr>
          <w:color w:val="000000" w:themeColor="text1"/>
        </w:rPr>
        <w:t xml:space="preserve">реальную </w:t>
      </w:r>
      <w:r w:rsidRPr="00CC5A4C">
        <w:rPr>
          <w:color w:val="000000" w:themeColor="text1"/>
        </w:rPr>
        <w:t>возможность дальнейшего  профессионально-карьерного роста по месту прохождения практики. Выпускники по профессиям железнодорожного цикла востребованы на рабочих местах ОАО «РЖД», где проходят производственную и поездную практику.   По рекомендации работодателя (ОАО «РЖД») в учебный план по профессии «Машинист локомотива» были внесены изменения</w:t>
      </w:r>
      <w:r w:rsidR="005C45A2" w:rsidRPr="00CC5A4C">
        <w:rPr>
          <w:color w:val="000000" w:themeColor="text1"/>
        </w:rPr>
        <w:t>. Кроме</w:t>
      </w:r>
      <w:r w:rsidRPr="00CC5A4C">
        <w:rPr>
          <w:color w:val="000000" w:themeColor="text1"/>
        </w:rPr>
        <w:t xml:space="preserve"> квалификации «</w:t>
      </w:r>
      <w:r w:rsidR="005C45A2" w:rsidRPr="00CC5A4C">
        <w:rPr>
          <w:color w:val="000000" w:themeColor="text1"/>
        </w:rPr>
        <w:t xml:space="preserve">Помощник машиниста электровоза», </w:t>
      </w:r>
      <w:r w:rsidRPr="00CC5A4C">
        <w:rPr>
          <w:color w:val="000000" w:themeColor="text1"/>
        </w:rPr>
        <w:t>добавлено изучение предметов по квалификации «Помощник машиниста тепловоза». Это обеспечивает взаимозаменяемость рабочих на производстве и позволяет в период повышенного грузооборота  проходить производственную практику в качестве помощника машиниста. Подобная практика дает возможность практикантам проходить практику на оплачи</w:t>
      </w:r>
      <w:r w:rsidR="005C45A2" w:rsidRPr="00CC5A4C">
        <w:rPr>
          <w:color w:val="000000" w:themeColor="text1"/>
        </w:rPr>
        <w:t>ваемых рабочих местах, увеличивает</w:t>
      </w:r>
      <w:r w:rsidRPr="00CC5A4C">
        <w:rPr>
          <w:color w:val="000000" w:themeColor="text1"/>
        </w:rPr>
        <w:t xml:space="preserve"> процент трудоустройства выпускников и предоставляет более широкие возможности для дальнейшего карьерн</w:t>
      </w:r>
      <w:r w:rsidR="005C45A2" w:rsidRPr="00CC5A4C">
        <w:rPr>
          <w:color w:val="000000" w:themeColor="text1"/>
        </w:rPr>
        <w:t xml:space="preserve">ого роста. В связи с призывом на срочную службу в ряды Вооружённых Сил России </w:t>
      </w:r>
      <w:r w:rsidRPr="00CC5A4C">
        <w:rPr>
          <w:color w:val="000000" w:themeColor="text1"/>
        </w:rPr>
        <w:t>40% выпускников</w:t>
      </w:r>
      <w:r w:rsidR="005C45A2" w:rsidRPr="00CC5A4C">
        <w:rPr>
          <w:color w:val="000000" w:themeColor="text1"/>
        </w:rPr>
        <w:t xml:space="preserve"> «выпадают» из процесса </w:t>
      </w:r>
      <w:r w:rsidR="005C45A2" w:rsidRPr="00CC5A4C">
        <w:rPr>
          <w:color w:val="000000" w:themeColor="text1"/>
        </w:rPr>
        <w:lastRenderedPageBreak/>
        <w:t>трудоустройства. По возвращении</w:t>
      </w:r>
      <w:r w:rsidRPr="00CC5A4C">
        <w:rPr>
          <w:color w:val="000000" w:themeColor="text1"/>
        </w:rPr>
        <w:t xml:space="preserve"> из рядов Российской армии </w:t>
      </w:r>
      <w:r w:rsidR="005C45A2" w:rsidRPr="00CC5A4C">
        <w:rPr>
          <w:color w:val="000000" w:themeColor="text1"/>
        </w:rPr>
        <w:t xml:space="preserve">они успешно </w:t>
      </w:r>
      <w:r w:rsidRPr="00CC5A4C">
        <w:rPr>
          <w:color w:val="000000" w:themeColor="text1"/>
        </w:rPr>
        <w:t xml:space="preserve">трудоустраиваются по профессии.  </w:t>
      </w:r>
    </w:p>
    <w:p w:rsidR="005867DD" w:rsidRPr="00CC5A4C" w:rsidRDefault="005867DD" w:rsidP="005C45A2">
      <w:pPr>
        <w:spacing w:after="0" w:line="360" w:lineRule="auto"/>
        <w:ind w:firstLine="709"/>
        <w:jc w:val="both"/>
        <w:rPr>
          <w:color w:val="000000" w:themeColor="text1"/>
        </w:rPr>
      </w:pPr>
      <w:r w:rsidRPr="00CC5A4C">
        <w:rPr>
          <w:color w:val="000000" w:themeColor="text1"/>
        </w:rPr>
        <w:t>ОГБПОУ «Смоленский техникум железнодорожного транспорта, связи и сервиса» сотрудничает с Центром занятости населения г.</w:t>
      </w:r>
      <w:r w:rsidR="005C45A2" w:rsidRPr="00CC5A4C">
        <w:rPr>
          <w:color w:val="000000" w:themeColor="text1"/>
        </w:rPr>
        <w:t xml:space="preserve"> </w:t>
      </w:r>
      <w:r w:rsidRPr="00CC5A4C">
        <w:rPr>
          <w:color w:val="000000" w:themeColor="text1"/>
        </w:rPr>
        <w:t>Смоленска в рамках областной государственной программы «Содействие занятости населения</w:t>
      </w:r>
      <w:r w:rsidR="005C45A2" w:rsidRPr="00CC5A4C">
        <w:rPr>
          <w:color w:val="000000" w:themeColor="text1"/>
        </w:rPr>
        <w:t xml:space="preserve"> Смоленской области» на 2014-202</w:t>
      </w:r>
      <w:r w:rsidRPr="00CC5A4C">
        <w:rPr>
          <w:color w:val="000000" w:themeColor="text1"/>
        </w:rPr>
        <w:t>0 годы «Стажировка выпускников образовательных организаций в целях приобретения ими опыта работы» с целью прохождения выпускниками техникума стажировки   в течение первого года после окончания.</w:t>
      </w:r>
    </w:p>
    <w:p w:rsidR="005867DD" w:rsidRPr="00CC5A4C" w:rsidRDefault="005867DD" w:rsidP="005C45A2">
      <w:pPr>
        <w:spacing w:after="0" w:line="360" w:lineRule="auto"/>
        <w:ind w:firstLine="709"/>
        <w:jc w:val="both"/>
        <w:rPr>
          <w:color w:val="000000" w:themeColor="text1"/>
        </w:rPr>
      </w:pPr>
      <w:r w:rsidRPr="00CC5A4C">
        <w:rPr>
          <w:color w:val="000000" w:themeColor="text1"/>
        </w:rPr>
        <w:t xml:space="preserve">В среднем за последние три года </w:t>
      </w:r>
      <w:r w:rsidR="005C45A2" w:rsidRPr="00CC5A4C">
        <w:rPr>
          <w:color w:val="000000" w:themeColor="text1"/>
        </w:rPr>
        <w:t>показатель трудоустройства</w:t>
      </w:r>
      <w:r w:rsidRPr="00CC5A4C">
        <w:rPr>
          <w:color w:val="000000" w:themeColor="text1"/>
        </w:rPr>
        <w:t xml:space="preserve"> составляет 67%.</w:t>
      </w:r>
    </w:p>
    <w:p w:rsidR="005867DD" w:rsidRPr="00CC5A4C" w:rsidRDefault="005867DD" w:rsidP="005867DD">
      <w:pPr>
        <w:spacing w:line="360" w:lineRule="auto"/>
        <w:ind w:firstLine="709"/>
        <w:jc w:val="both"/>
        <w:rPr>
          <w:color w:val="000000" w:themeColor="text1"/>
        </w:rPr>
      </w:pPr>
      <w:r w:rsidRPr="00CC5A4C">
        <w:rPr>
          <w:color w:val="000000" w:themeColor="text1"/>
        </w:rPr>
        <w:t xml:space="preserve">Остается актуальной проблема потребности кадров для железнодорожного транспорта, что объясняется долгосрочной отраслевой программой развития железнодорожного транспорта в РФ до 2030 года. </w:t>
      </w:r>
      <w:r w:rsidR="005C45A2" w:rsidRPr="00CC5A4C">
        <w:rPr>
          <w:color w:val="000000" w:themeColor="text1"/>
        </w:rPr>
        <w:t xml:space="preserve">В связи с этим </w:t>
      </w:r>
      <w:r w:rsidRPr="00CC5A4C">
        <w:rPr>
          <w:color w:val="000000" w:themeColor="text1"/>
        </w:rPr>
        <w:t xml:space="preserve">Смоленским центром </w:t>
      </w:r>
      <w:proofErr w:type="gramStart"/>
      <w:r w:rsidRPr="00CC5A4C">
        <w:rPr>
          <w:color w:val="000000" w:themeColor="text1"/>
        </w:rPr>
        <w:t>организации работы железнодорожных станций Московской дирекции Управления</w:t>
      </w:r>
      <w:proofErr w:type="gramEnd"/>
      <w:r w:rsidRPr="00CC5A4C">
        <w:rPr>
          <w:color w:val="000000" w:themeColor="text1"/>
        </w:rPr>
        <w:t xml:space="preserve"> движением, ООО «ТМХ-Сервис» филиал «Московский», Смоленской дистанции пути Московской дирекции инфраструктуры, Смоленским участком Московского железнодорожного агентства по обслуживанию пассажиров осуществляется подготовка, переподготовка и повышение квалификации по профессиям  железнодорожного профиля.</w:t>
      </w:r>
      <w:r w:rsidR="005C45A2" w:rsidRPr="00CC5A4C">
        <w:rPr>
          <w:color w:val="000000" w:themeColor="text1"/>
        </w:rPr>
        <w:t xml:space="preserve"> Освоить указанные программы дополнительного профессионального образования могут и студенты ОГБПОУ «Смоленский техникум железнодорожного транспорта, связи и сервиса» на основе заключённых договоров с АО «Объединенная вагоноремонтная компания».</w:t>
      </w:r>
    </w:p>
    <w:p w:rsidR="005867DD" w:rsidRPr="00CC5A4C" w:rsidRDefault="005867DD" w:rsidP="005867DD">
      <w:pPr>
        <w:spacing w:line="360" w:lineRule="auto"/>
        <w:jc w:val="both"/>
        <w:rPr>
          <w:color w:val="000000" w:themeColor="text1"/>
        </w:rPr>
      </w:pPr>
    </w:p>
    <w:p w:rsidR="005867DD" w:rsidRPr="00CC5A4C" w:rsidRDefault="005867DD" w:rsidP="005867DD">
      <w:pPr>
        <w:spacing w:line="360" w:lineRule="auto"/>
        <w:jc w:val="both"/>
        <w:rPr>
          <w:color w:val="000000" w:themeColor="text1"/>
        </w:rPr>
      </w:pPr>
    </w:p>
    <w:p w:rsidR="005867DD" w:rsidRPr="00CC5A4C" w:rsidRDefault="005867DD" w:rsidP="005867DD">
      <w:pPr>
        <w:spacing w:line="360" w:lineRule="auto"/>
        <w:jc w:val="both"/>
        <w:rPr>
          <w:color w:val="000000" w:themeColor="text1"/>
        </w:rPr>
      </w:pPr>
    </w:p>
    <w:p w:rsidR="005867DD" w:rsidRPr="00CC5A4C" w:rsidRDefault="005867DD" w:rsidP="00333AA6">
      <w:pPr>
        <w:pStyle w:val="Default"/>
        <w:spacing w:line="360" w:lineRule="auto"/>
        <w:ind w:firstLine="709"/>
        <w:jc w:val="both"/>
        <w:rPr>
          <w:color w:val="000000" w:themeColor="text1"/>
          <w:sz w:val="28"/>
          <w:szCs w:val="28"/>
        </w:rPr>
      </w:pPr>
    </w:p>
    <w:p w:rsidR="00411F58" w:rsidRPr="00CC5A4C" w:rsidRDefault="00411F58" w:rsidP="00101FC6">
      <w:pPr>
        <w:spacing w:after="0" w:line="240" w:lineRule="auto"/>
        <w:ind w:firstLine="709"/>
        <w:jc w:val="center"/>
        <w:rPr>
          <w:b/>
          <w:bCs/>
          <w:caps/>
          <w:color w:val="000000" w:themeColor="text1"/>
        </w:rPr>
      </w:pPr>
      <w:r w:rsidRPr="00CC5A4C">
        <w:rPr>
          <w:b/>
          <w:bCs/>
          <w:caps/>
          <w:color w:val="000000" w:themeColor="text1"/>
        </w:rPr>
        <w:lastRenderedPageBreak/>
        <w:t>Практическая составляющая у</w:t>
      </w:r>
      <w:r w:rsidR="00101FC6" w:rsidRPr="00CC5A4C">
        <w:rPr>
          <w:b/>
          <w:bCs/>
          <w:caps/>
          <w:color w:val="000000" w:themeColor="text1"/>
        </w:rPr>
        <w:t>чебного процесса</w:t>
      </w:r>
      <w:r w:rsidRPr="00CC5A4C">
        <w:rPr>
          <w:b/>
          <w:bCs/>
          <w:caps/>
          <w:color w:val="000000" w:themeColor="text1"/>
        </w:rPr>
        <w:t xml:space="preserve"> как фактор профессионально-карьерного роста </w:t>
      </w:r>
      <w:proofErr w:type="gramStart"/>
      <w:r w:rsidRPr="00CC5A4C">
        <w:rPr>
          <w:b/>
          <w:bCs/>
          <w:caps/>
          <w:color w:val="000000" w:themeColor="text1"/>
        </w:rPr>
        <w:t>обучающихся</w:t>
      </w:r>
      <w:proofErr w:type="gramEnd"/>
    </w:p>
    <w:p w:rsidR="00411F58" w:rsidRPr="00CC5A4C" w:rsidRDefault="00411F58" w:rsidP="00333AA6">
      <w:pPr>
        <w:spacing w:after="0" w:line="360" w:lineRule="auto"/>
        <w:ind w:left="4248" w:firstLine="709"/>
        <w:jc w:val="both"/>
        <w:rPr>
          <w:bCs/>
          <w:color w:val="000000" w:themeColor="text1"/>
        </w:rPr>
      </w:pPr>
    </w:p>
    <w:p w:rsidR="00411F58" w:rsidRPr="00CC5A4C" w:rsidRDefault="005C45A2" w:rsidP="00101FC6">
      <w:pPr>
        <w:spacing w:after="0" w:line="240" w:lineRule="auto"/>
        <w:ind w:left="4248" w:firstLine="709"/>
        <w:jc w:val="right"/>
        <w:rPr>
          <w:color w:val="000000" w:themeColor="text1"/>
          <w:shd w:val="clear" w:color="auto" w:fill="FFFFFF"/>
        </w:rPr>
      </w:pPr>
      <w:r w:rsidRPr="00CC5A4C">
        <w:rPr>
          <w:color w:val="000000" w:themeColor="text1"/>
          <w:shd w:val="clear" w:color="auto" w:fill="FFFFFF"/>
        </w:rPr>
        <w:t>А.С.  </w:t>
      </w:r>
      <w:proofErr w:type="spellStart"/>
      <w:r w:rsidR="00411F58" w:rsidRPr="00CC5A4C">
        <w:rPr>
          <w:color w:val="000000" w:themeColor="text1"/>
          <w:shd w:val="clear" w:color="auto" w:fill="FFFFFF"/>
        </w:rPr>
        <w:t>Каневский</w:t>
      </w:r>
      <w:proofErr w:type="spellEnd"/>
      <w:r w:rsidRPr="00CC5A4C">
        <w:rPr>
          <w:color w:val="000000" w:themeColor="text1"/>
          <w:shd w:val="clear" w:color="auto" w:fill="FFFFFF"/>
        </w:rPr>
        <w:t>,</w:t>
      </w:r>
    </w:p>
    <w:p w:rsidR="00411F58" w:rsidRPr="00CC5A4C" w:rsidRDefault="00101FC6" w:rsidP="00101FC6">
      <w:pPr>
        <w:spacing w:after="0" w:line="240" w:lineRule="auto"/>
        <w:ind w:firstLine="709"/>
        <w:jc w:val="right"/>
        <w:rPr>
          <w:color w:val="000000" w:themeColor="text1"/>
          <w:shd w:val="clear" w:color="auto" w:fill="FFFFFF"/>
        </w:rPr>
      </w:pPr>
      <w:r w:rsidRPr="00CC5A4C">
        <w:rPr>
          <w:rFonts w:eastAsia="Times New Roman"/>
          <w:color w:val="000000" w:themeColor="text1"/>
          <w:lang w:eastAsia="ru-RU"/>
        </w:rPr>
        <w:t xml:space="preserve">Областное государственное бюджетное профессиональное образовательное учреждение </w:t>
      </w:r>
      <w:r w:rsidR="00D05D34" w:rsidRPr="00CC5A4C">
        <w:rPr>
          <w:color w:val="000000" w:themeColor="text1"/>
          <w:shd w:val="clear" w:color="auto" w:fill="FFFFFF"/>
        </w:rPr>
        <w:t>«</w:t>
      </w:r>
      <w:r w:rsidR="00411F58" w:rsidRPr="00CC5A4C">
        <w:rPr>
          <w:color w:val="000000" w:themeColor="text1"/>
          <w:shd w:val="clear" w:color="auto" w:fill="FFFFFF"/>
        </w:rPr>
        <w:t xml:space="preserve">Смоленский </w:t>
      </w:r>
      <w:r w:rsidR="00721A52" w:rsidRPr="00CC5A4C">
        <w:rPr>
          <w:color w:val="000000" w:themeColor="text1"/>
          <w:shd w:val="clear" w:color="auto" w:fill="FFFFFF"/>
        </w:rPr>
        <w:t>п</w:t>
      </w:r>
      <w:r w:rsidR="00411F58" w:rsidRPr="00CC5A4C">
        <w:rPr>
          <w:color w:val="000000" w:themeColor="text1"/>
          <w:shd w:val="clear" w:color="auto" w:fill="FFFFFF"/>
        </w:rPr>
        <w:t>олитехнический техникум</w:t>
      </w:r>
      <w:r w:rsidR="00D05D34" w:rsidRPr="00CC5A4C">
        <w:rPr>
          <w:color w:val="000000" w:themeColor="text1"/>
          <w:shd w:val="clear" w:color="auto" w:fill="FFFFFF"/>
        </w:rPr>
        <w:t>»</w:t>
      </w:r>
      <w:r w:rsidR="00C0696E" w:rsidRPr="00CC5A4C">
        <w:rPr>
          <w:color w:val="000000" w:themeColor="text1"/>
          <w:shd w:val="clear" w:color="auto" w:fill="FFFFFF"/>
        </w:rPr>
        <w:t>,</w:t>
      </w:r>
    </w:p>
    <w:p w:rsidR="00C0696E" w:rsidRPr="00CC5A4C" w:rsidRDefault="00C0696E" w:rsidP="00101FC6">
      <w:pPr>
        <w:spacing w:after="0" w:line="240" w:lineRule="auto"/>
        <w:ind w:firstLine="709"/>
        <w:jc w:val="right"/>
        <w:rPr>
          <w:color w:val="000000" w:themeColor="text1"/>
          <w:shd w:val="clear" w:color="auto" w:fill="FFFFFF"/>
        </w:rPr>
      </w:pPr>
      <w:r w:rsidRPr="00CC5A4C">
        <w:rPr>
          <w:color w:val="000000" w:themeColor="text1"/>
          <w:shd w:val="clear" w:color="auto" w:fill="FFFFFF"/>
        </w:rPr>
        <w:t xml:space="preserve">г. Смоленск </w:t>
      </w:r>
    </w:p>
    <w:p w:rsidR="00411F58" w:rsidRPr="00CC5A4C" w:rsidRDefault="00411F58" w:rsidP="00333AA6">
      <w:pPr>
        <w:spacing w:after="0" w:line="360" w:lineRule="auto"/>
        <w:ind w:firstLine="709"/>
        <w:jc w:val="both"/>
        <w:rPr>
          <w:b/>
          <w:i/>
          <w:color w:val="000000" w:themeColor="text1"/>
          <w:shd w:val="clear" w:color="auto" w:fill="FFFFFF"/>
        </w:rPr>
      </w:pPr>
    </w:p>
    <w:p w:rsidR="00411F58" w:rsidRPr="00CC5A4C" w:rsidRDefault="00411F58" w:rsidP="00333AA6">
      <w:pPr>
        <w:spacing w:after="0" w:line="360" w:lineRule="auto"/>
        <w:ind w:firstLine="709"/>
        <w:jc w:val="both"/>
        <w:rPr>
          <w:color w:val="000000" w:themeColor="text1"/>
          <w:shd w:val="clear" w:color="auto" w:fill="FFFFFF"/>
        </w:rPr>
      </w:pPr>
      <w:r w:rsidRPr="00CC5A4C">
        <w:rPr>
          <w:color w:val="000000" w:themeColor="text1"/>
          <w:shd w:val="clear" w:color="auto" w:fill="FFFFFF"/>
        </w:rPr>
        <w:t xml:space="preserve">Системный проект «Подготовка рабочих кадров, соответствующих требованиям высокотехнологичных отраслей промышленности, на основе дуального образования» был одобрен решением Наблюдательного совета под председательством Президента Российской Федерации </w:t>
      </w:r>
      <w:r w:rsidR="00815AB8" w:rsidRPr="00CC5A4C">
        <w:rPr>
          <w:color w:val="000000" w:themeColor="text1"/>
          <w:shd w:val="clear" w:color="auto" w:fill="FFFFFF"/>
        </w:rPr>
        <w:t>В.В.</w:t>
      </w:r>
      <w:r w:rsidR="003256AE" w:rsidRPr="00CC5A4C">
        <w:rPr>
          <w:color w:val="000000" w:themeColor="text1"/>
          <w:shd w:val="clear" w:color="auto" w:fill="FFFFFF"/>
        </w:rPr>
        <w:t> </w:t>
      </w:r>
      <w:r w:rsidRPr="00CC5A4C">
        <w:rPr>
          <w:color w:val="000000" w:themeColor="text1"/>
          <w:shd w:val="clear" w:color="auto" w:fill="FFFFFF"/>
        </w:rPr>
        <w:t xml:space="preserve">Путина. </w:t>
      </w:r>
      <w:proofErr w:type="gramStart"/>
      <w:r w:rsidRPr="00CC5A4C">
        <w:rPr>
          <w:color w:val="000000" w:themeColor="text1"/>
          <w:shd w:val="clear" w:color="auto" w:fill="FFFFFF"/>
        </w:rPr>
        <w:t xml:space="preserve">На совместном заседании Государственного совета и Комиссии при Президенте по мониторингу достижения целевых показателей социально-экономического развития России в своем выступлении Владимир Путин отметил, что необходимо сформировать широкий набор механизмов сотрудничества бизнеса и образовательных организаций, </w:t>
      </w:r>
      <w:r w:rsidRPr="00CC5A4C">
        <w:rPr>
          <w:i/>
          <w:color w:val="000000" w:themeColor="text1"/>
          <w:shd w:val="clear" w:color="auto" w:fill="FFFFFF"/>
        </w:rPr>
        <w:t>«</w:t>
      </w:r>
      <w:r w:rsidRPr="00CC5A4C">
        <w:rPr>
          <w:color w:val="000000" w:themeColor="text1"/>
          <w:shd w:val="clear" w:color="auto" w:fill="FFFFFF"/>
        </w:rPr>
        <w:t>чтобы и будущие специалисты могли получить необходимые навыки непосредственно на предприятиях, и тот, кто уже трудится, мог повысить свою квалификацию, сменить профессию, если нужно – и сферу</w:t>
      </w:r>
      <w:proofErr w:type="gramEnd"/>
      <w:r w:rsidRPr="00CC5A4C">
        <w:rPr>
          <w:color w:val="000000" w:themeColor="text1"/>
          <w:shd w:val="clear" w:color="auto" w:fill="FFFFFF"/>
        </w:rPr>
        <w:t xml:space="preserve"> деятельности». «Считаю необходимым подумать, как нам возродить институт наставничества. Многие из тех, кто сегодня успешно трудится на производстве, уже проходили эту школу, и сегодня нам нужны современные формы пере</w:t>
      </w:r>
      <w:r w:rsidR="00815AB8" w:rsidRPr="00CC5A4C">
        <w:rPr>
          <w:color w:val="000000" w:themeColor="text1"/>
          <w:shd w:val="clear" w:color="auto" w:fill="FFFFFF"/>
        </w:rPr>
        <w:t>дачи опыта на предприятиях», – отметил</w:t>
      </w:r>
      <w:r w:rsidRPr="00CC5A4C">
        <w:rPr>
          <w:color w:val="000000" w:themeColor="text1"/>
          <w:shd w:val="clear" w:color="auto" w:fill="FFFFFF"/>
        </w:rPr>
        <w:t xml:space="preserve"> Президент России. </w:t>
      </w:r>
    </w:p>
    <w:p w:rsidR="00411F58" w:rsidRPr="00CC5A4C" w:rsidRDefault="00411F58" w:rsidP="00333AA6">
      <w:pPr>
        <w:spacing w:after="0" w:line="360" w:lineRule="auto"/>
        <w:ind w:firstLine="709"/>
        <w:jc w:val="both"/>
        <w:rPr>
          <w:bCs/>
          <w:color w:val="000000" w:themeColor="text1"/>
          <w:shd w:val="clear" w:color="auto" w:fill="FFFFFF"/>
        </w:rPr>
      </w:pPr>
      <w:r w:rsidRPr="00CC5A4C">
        <w:rPr>
          <w:color w:val="000000" w:themeColor="text1"/>
          <w:shd w:val="clear" w:color="auto" w:fill="FFFFFF"/>
        </w:rPr>
        <w:t xml:space="preserve">Каковы же цели и задачи </w:t>
      </w:r>
      <w:r w:rsidRPr="00CC5A4C">
        <w:rPr>
          <w:bCs/>
          <w:color w:val="000000" w:themeColor="text1"/>
          <w:shd w:val="clear" w:color="auto" w:fill="FFFFFF"/>
        </w:rPr>
        <w:t>взаимодейст</w:t>
      </w:r>
      <w:r w:rsidR="00815AB8" w:rsidRPr="00CC5A4C">
        <w:rPr>
          <w:bCs/>
          <w:color w:val="000000" w:themeColor="text1"/>
          <w:shd w:val="clear" w:color="auto" w:fill="FFFFFF"/>
        </w:rPr>
        <w:t>вия работодателей и системы СПО?</w:t>
      </w:r>
    </w:p>
    <w:p w:rsidR="00411F58" w:rsidRPr="00CC5A4C" w:rsidRDefault="00815AB8" w:rsidP="00815AB8">
      <w:pPr>
        <w:spacing w:after="0" w:line="360" w:lineRule="auto"/>
        <w:ind w:firstLine="709"/>
        <w:jc w:val="both"/>
        <w:rPr>
          <w:bCs/>
          <w:color w:val="000000" w:themeColor="text1"/>
          <w:shd w:val="clear" w:color="auto" w:fill="FFFFFF"/>
        </w:rPr>
      </w:pPr>
      <w:r w:rsidRPr="00CC5A4C">
        <w:rPr>
          <w:bCs/>
          <w:color w:val="000000" w:themeColor="text1"/>
          <w:shd w:val="clear" w:color="auto" w:fill="FFFFFF"/>
        </w:rPr>
        <w:t xml:space="preserve">Прежде всего, это </w:t>
      </w:r>
      <w:r w:rsidR="00333AA6" w:rsidRPr="00CC5A4C">
        <w:rPr>
          <w:iCs/>
          <w:color w:val="000000" w:themeColor="text1"/>
        </w:rPr>
        <w:t>в</w:t>
      </w:r>
      <w:r w:rsidR="00411F58" w:rsidRPr="00CC5A4C">
        <w:rPr>
          <w:iCs/>
          <w:color w:val="000000" w:themeColor="text1"/>
        </w:rPr>
        <w:t>ысокоэффективный труд в хороших производственных, социально-трудовых и безопасны</w:t>
      </w:r>
      <w:r w:rsidR="005C45A2" w:rsidRPr="00CC5A4C">
        <w:rPr>
          <w:iCs/>
          <w:color w:val="000000" w:themeColor="text1"/>
        </w:rPr>
        <w:t>х условиях при полной занятости,</w:t>
      </w:r>
      <w:r w:rsidR="00411F58" w:rsidRPr="00CC5A4C">
        <w:rPr>
          <w:iCs/>
          <w:color w:val="000000" w:themeColor="text1"/>
        </w:rPr>
        <w:t xml:space="preserve"> </w:t>
      </w:r>
      <w:r w:rsidR="00333AA6" w:rsidRPr="00CC5A4C">
        <w:rPr>
          <w:iCs/>
          <w:color w:val="000000" w:themeColor="text1"/>
        </w:rPr>
        <w:t>т</w:t>
      </w:r>
      <w:r w:rsidR="00411F58" w:rsidRPr="00CC5A4C">
        <w:rPr>
          <w:iCs/>
          <w:color w:val="000000" w:themeColor="text1"/>
        </w:rPr>
        <w:t>руд, имеющий достойную оплату и доставляющий к</w:t>
      </w:r>
      <w:r w:rsidR="005C45A2" w:rsidRPr="00CC5A4C">
        <w:rPr>
          <w:iCs/>
          <w:color w:val="000000" w:themeColor="text1"/>
        </w:rPr>
        <w:t>аждому работнику удовлетворение,</w:t>
      </w:r>
      <w:r w:rsidR="00411F58" w:rsidRPr="00CC5A4C">
        <w:rPr>
          <w:iCs/>
          <w:color w:val="000000" w:themeColor="text1"/>
        </w:rPr>
        <w:t xml:space="preserve"> </w:t>
      </w:r>
      <w:r w:rsidR="00333AA6" w:rsidRPr="00CC5A4C">
        <w:rPr>
          <w:iCs/>
          <w:color w:val="000000" w:themeColor="text1"/>
        </w:rPr>
        <w:t>в</w:t>
      </w:r>
      <w:r w:rsidR="00411F58" w:rsidRPr="00CC5A4C">
        <w:rPr>
          <w:iCs/>
          <w:color w:val="000000" w:themeColor="text1"/>
        </w:rPr>
        <w:t>озможность проявить свои способности и мастерство.</w:t>
      </w:r>
    </w:p>
    <w:p w:rsidR="00411F58" w:rsidRPr="00CC5A4C" w:rsidRDefault="00815AB8" w:rsidP="00333AA6">
      <w:pPr>
        <w:spacing w:after="0" w:line="360" w:lineRule="auto"/>
        <w:ind w:firstLine="709"/>
        <w:jc w:val="both"/>
        <w:rPr>
          <w:color w:val="000000" w:themeColor="text1"/>
        </w:rPr>
      </w:pPr>
      <w:r w:rsidRPr="00CC5A4C">
        <w:rPr>
          <w:iCs/>
          <w:color w:val="000000" w:themeColor="text1"/>
        </w:rPr>
        <w:lastRenderedPageBreak/>
        <w:t>С учётом этих целей и задач</w:t>
      </w:r>
      <w:r w:rsidR="00411F58" w:rsidRPr="00CC5A4C">
        <w:rPr>
          <w:iCs/>
          <w:color w:val="000000" w:themeColor="text1"/>
        </w:rPr>
        <w:t xml:space="preserve"> в нашем образовательном учреждении был взят курс на внедрение системы дуального образования, при котором </w:t>
      </w:r>
      <w:r w:rsidR="00411F58" w:rsidRPr="00CC5A4C">
        <w:rPr>
          <w:color w:val="000000" w:themeColor="text1"/>
        </w:rPr>
        <w:t>предусматривается подготовка будущих специалистов по следующей схеме: теоретические знания студенты нашего техникума приобретают в аудиториях, а практические – непосредственно на производс</w:t>
      </w:r>
      <w:r w:rsidRPr="00CC5A4C">
        <w:rPr>
          <w:color w:val="000000" w:themeColor="text1"/>
        </w:rPr>
        <w:t>твенных предприятиях, их будущих рабочих местах</w:t>
      </w:r>
      <w:r w:rsidR="00411F58" w:rsidRPr="00CC5A4C">
        <w:rPr>
          <w:color w:val="000000" w:themeColor="text1"/>
        </w:rPr>
        <w:t>.</w:t>
      </w:r>
      <w:r w:rsidR="00411F58" w:rsidRPr="00CC5A4C">
        <w:rPr>
          <w:iCs/>
          <w:color w:val="000000" w:themeColor="text1"/>
        </w:rPr>
        <w:t xml:space="preserve"> </w:t>
      </w:r>
      <w:r w:rsidR="00411F58" w:rsidRPr="00CC5A4C">
        <w:rPr>
          <w:color w:val="000000" w:themeColor="text1"/>
        </w:rPr>
        <w:t xml:space="preserve">И поэтому общей </w:t>
      </w:r>
      <w:proofErr w:type="gramStart"/>
      <w:r w:rsidR="00411F58" w:rsidRPr="00CC5A4C">
        <w:rPr>
          <w:color w:val="000000" w:themeColor="text1"/>
        </w:rPr>
        <w:t>задачей</w:t>
      </w:r>
      <w:proofErr w:type="gramEnd"/>
      <w:r w:rsidR="00411F58" w:rsidRPr="00CC5A4C">
        <w:rPr>
          <w:color w:val="000000" w:themeColor="text1"/>
        </w:rPr>
        <w:t xml:space="preserve"> как нашего техникума, так и партнеров является подготовка квалифицированного работника соответствующего уровня и профиля, конкурентоспособного на рынке труда, компетентного, ответственного, свободно владеющего своей профессией и ориентированного в смежных областях деятельности, готового к постоянному профессиональному росту, социальной и профессиональной мобильности. </w:t>
      </w:r>
    </w:p>
    <w:p w:rsidR="00411F58" w:rsidRPr="00CC5A4C" w:rsidRDefault="00411F58" w:rsidP="00333AA6">
      <w:pPr>
        <w:spacing w:after="0" w:line="360" w:lineRule="auto"/>
        <w:ind w:firstLine="709"/>
        <w:jc w:val="both"/>
        <w:rPr>
          <w:color w:val="000000" w:themeColor="text1"/>
        </w:rPr>
      </w:pPr>
      <w:r w:rsidRPr="00CC5A4C">
        <w:rPr>
          <w:color w:val="000000" w:themeColor="text1"/>
        </w:rPr>
        <w:t xml:space="preserve">Важной составляющей учебного процесса, которая затрагивает профессиональные компетенции, являются все виды практик. В учебных планах техникума, четко определены сроки и требования к различным видам практик. </w:t>
      </w:r>
      <w:proofErr w:type="gramStart"/>
      <w:r w:rsidRPr="00CC5A4C">
        <w:rPr>
          <w:color w:val="000000" w:themeColor="text1"/>
        </w:rPr>
        <w:t xml:space="preserve">Согласно </w:t>
      </w:r>
      <w:r w:rsidRPr="00CC5A4C">
        <w:rPr>
          <w:rFonts w:eastAsia="Times New Roman"/>
          <w:bCs/>
          <w:color w:val="000000" w:themeColor="text1"/>
          <w:lang w:eastAsia="ru-RU"/>
        </w:rPr>
        <w:t>Положения</w:t>
      </w:r>
      <w:proofErr w:type="gramEnd"/>
      <w:r w:rsidR="00333AA6" w:rsidRPr="00CC5A4C">
        <w:rPr>
          <w:rFonts w:eastAsia="Times New Roman"/>
          <w:bCs/>
          <w:color w:val="000000" w:themeColor="text1"/>
          <w:lang w:eastAsia="ru-RU"/>
        </w:rPr>
        <w:t>,</w:t>
      </w:r>
      <w:r w:rsidRPr="00CC5A4C">
        <w:rPr>
          <w:rFonts w:eastAsia="Times New Roman"/>
          <w:bCs/>
          <w:color w:val="000000" w:themeColor="text1"/>
          <w:lang w:eastAsia="ru-RU"/>
        </w:rPr>
        <w:t xml:space="preserve"> утвержденного Министерством образования РФ</w:t>
      </w:r>
      <w:r w:rsidR="005C45A2" w:rsidRPr="00CC5A4C">
        <w:rPr>
          <w:rFonts w:eastAsia="Times New Roman"/>
          <w:bCs/>
          <w:color w:val="000000" w:themeColor="text1"/>
          <w:lang w:eastAsia="ru-RU"/>
        </w:rPr>
        <w:t>, видами практики определены</w:t>
      </w:r>
      <w:r w:rsidRPr="00CC5A4C">
        <w:rPr>
          <w:rFonts w:eastAsia="Times New Roman"/>
          <w:bCs/>
          <w:color w:val="000000" w:themeColor="text1"/>
          <w:lang w:eastAsia="ru-RU"/>
        </w:rPr>
        <w:t xml:space="preserve"> учебная и производственная по профилю специальности.</w:t>
      </w:r>
    </w:p>
    <w:p w:rsidR="00411F58" w:rsidRPr="00CC5A4C" w:rsidRDefault="00411F58" w:rsidP="00333AA6">
      <w:pPr>
        <w:spacing w:after="0" w:line="360" w:lineRule="auto"/>
        <w:ind w:firstLine="709"/>
        <w:jc w:val="both"/>
        <w:rPr>
          <w:color w:val="000000" w:themeColor="text1"/>
        </w:rPr>
      </w:pPr>
      <w:r w:rsidRPr="00CC5A4C">
        <w:rPr>
          <w:color w:val="000000" w:themeColor="text1"/>
        </w:rPr>
        <w:t>Учебная практика направлена на формирование у обучающихся умений, приобретение первоначального практического опыта</w:t>
      </w:r>
      <w:r w:rsidR="005C45A2" w:rsidRPr="00CC5A4C">
        <w:rPr>
          <w:color w:val="000000" w:themeColor="text1"/>
        </w:rPr>
        <w:t>,</w:t>
      </w:r>
      <w:r w:rsidR="00476609" w:rsidRPr="00CC5A4C">
        <w:rPr>
          <w:color w:val="000000" w:themeColor="text1"/>
        </w:rPr>
        <w:t xml:space="preserve"> она</w:t>
      </w:r>
      <w:r w:rsidRPr="00CC5A4C">
        <w:rPr>
          <w:color w:val="000000" w:themeColor="text1"/>
        </w:rPr>
        <w:t xml:space="preserve"> реализуется в рамках профессиональных модулей ОПОП СПО по основным видам профессиональной деятельности.</w:t>
      </w:r>
    </w:p>
    <w:p w:rsidR="00411F58" w:rsidRPr="00CC5A4C" w:rsidRDefault="00411F58" w:rsidP="00333AA6">
      <w:pPr>
        <w:spacing w:after="0" w:line="360" w:lineRule="auto"/>
        <w:ind w:firstLine="709"/>
        <w:jc w:val="both"/>
        <w:rPr>
          <w:color w:val="000000" w:themeColor="text1"/>
        </w:rPr>
      </w:pPr>
      <w:r w:rsidRPr="00CC5A4C">
        <w:rPr>
          <w:color w:val="000000" w:themeColor="text1"/>
        </w:rPr>
        <w:t>Основными задачами студентов во время прохождения практики по профилю специальности являются закрепление и расширение теоретических знаний, полученных при изучении сп</w:t>
      </w:r>
      <w:r w:rsidR="00476609" w:rsidRPr="00CC5A4C">
        <w:rPr>
          <w:color w:val="000000" w:themeColor="text1"/>
        </w:rPr>
        <w:t xml:space="preserve">ециальных дисциплин, расширение </w:t>
      </w:r>
      <w:r w:rsidRPr="00CC5A4C">
        <w:rPr>
          <w:color w:val="000000" w:themeColor="text1"/>
        </w:rPr>
        <w:t>т</w:t>
      </w:r>
      <w:r w:rsidR="00476609" w:rsidRPr="00CC5A4C">
        <w:rPr>
          <w:color w:val="000000" w:themeColor="text1"/>
        </w:rPr>
        <w:t>ехнического кругозора студентов,</w:t>
      </w:r>
      <w:r w:rsidRPr="00CC5A4C">
        <w:rPr>
          <w:color w:val="000000" w:themeColor="text1"/>
        </w:rPr>
        <w:t xml:space="preserve"> </w:t>
      </w:r>
      <w:r w:rsidR="00476609" w:rsidRPr="00CC5A4C">
        <w:rPr>
          <w:color w:val="000000" w:themeColor="text1"/>
        </w:rPr>
        <w:t xml:space="preserve">всестороннее </w:t>
      </w:r>
      <w:r w:rsidRPr="00CC5A4C">
        <w:rPr>
          <w:color w:val="000000" w:themeColor="text1"/>
        </w:rPr>
        <w:t xml:space="preserve">ознакомление с производством и мотивация к профессионально-карьерному росту. </w:t>
      </w:r>
    </w:p>
    <w:p w:rsidR="00411F58" w:rsidRPr="00CC5A4C" w:rsidRDefault="00411F58" w:rsidP="00333AA6">
      <w:pPr>
        <w:spacing w:after="0" w:line="360" w:lineRule="auto"/>
        <w:ind w:firstLine="709"/>
        <w:jc w:val="both"/>
        <w:rPr>
          <w:color w:val="000000" w:themeColor="text1"/>
        </w:rPr>
      </w:pPr>
      <w:r w:rsidRPr="00CC5A4C">
        <w:rPr>
          <w:rFonts w:eastAsia="Times New Roman"/>
          <w:color w:val="000000" w:themeColor="text1"/>
          <w:lang w:eastAsia="ru-RU"/>
        </w:rPr>
        <w:t>Преддипломная практика направлена на углубление первоначального практического опыта обучающегося, развитие общих и профессиональных компетенций, проверку его готовности к самостоятельной трудовой деятельности в организациях различных организационно-правовых форм.</w:t>
      </w:r>
    </w:p>
    <w:p w:rsidR="00411F58" w:rsidRPr="00CC5A4C" w:rsidRDefault="00411F58" w:rsidP="00333AA6">
      <w:pPr>
        <w:spacing w:after="0" w:line="360" w:lineRule="auto"/>
        <w:ind w:firstLine="709"/>
        <w:jc w:val="both"/>
        <w:rPr>
          <w:color w:val="000000" w:themeColor="text1"/>
        </w:rPr>
      </w:pPr>
      <w:r w:rsidRPr="00CC5A4C">
        <w:rPr>
          <w:color w:val="000000" w:themeColor="text1"/>
        </w:rPr>
        <w:lastRenderedPageBreak/>
        <w:t xml:space="preserve">Однако в реальной жизни </w:t>
      </w:r>
      <w:r w:rsidR="00B60806" w:rsidRPr="00CC5A4C">
        <w:rPr>
          <w:color w:val="000000" w:themeColor="text1"/>
        </w:rPr>
        <w:t>а</w:t>
      </w:r>
      <w:r w:rsidRPr="00CC5A4C">
        <w:rPr>
          <w:color w:val="000000" w:themeColor="text1"/>
        </w:rPr>
        <w:t xml:space="preserve">битуриенты, поступающие в техникум, не всегда имеют четкую мотивацию и слабое представление о своей будущей профессии. На младших курсах важнейшей задачей преподавательского состава нашего техникума является ориентация на погружение студентов в профессию. В этом направлении у нас </w:t>
      </w:r>
      <w:r w:rsidR="00476609" w:rsidRPr="00CC5A4C">
        <w:rPr>
          <w:color w:val="000000" w:themeColor="text1"/>
        </w:rPr>
        <w:t xml:space="preserve">накопился богатый опыт </w:t>
      </w:r>
      <w:r w:rsidRPr="00CC5A4C">
        <w:rPr>
          <w:color w:val="000000" w:themeColor="text1"/>
        </w:rPr>
        <w:t>посещения с экскурсиями предприятий – партнеров, выступление ведущих специалистов этих предприятий перед студентами, показ презентаций</w:t>
      </w:r>
      <w:r w:rsidR="00476609" w:rsidRPr="00CC5A4C">
        <w:rPr>
          <w:color w:val="000000" w:themeColor="text1"/>
        </w:rPr>
        <w:t>,</w:t>
      </w:r>
      <w:r w:rsidRPr="00CC5A4C">
        <w:rPr>
          <w:color w:val="000000" w:themeColor="text1"/>
        </w:rPr>
        <w:t xml:space="preserve"> видеороликов и т.д. </w:t>
      </w:r>
    </w:p>
    <w:p w:rsidR="00411F58" w:rsidRPr="00CC5A4C" w:rsidRDefault="00411F58" w:rsidP="00333AA6">
      <w:pPr>
        <w:spacing w:after="0" w:line="360" w:lineRule="auto"/>
        <w:ind w:firstLine="709"/>
        <w:jc w:val="both"/>
        <w:rPr>
          <w:color w:val="000000" w:themeColor="text1"/>
        </w:rPr>
      </w:pPr>
      <w:r w:rsidRPr="00CC5A4C">
        <w:rPr>
          <w:color w:val="000000" w:themeColor="text1"/>
        </w:rPr>
        <w:t xml:space="preserve">На старших же курсах производственная практика является важнейшим фактором приобретения профессиональных компетенций, расширения кругозора и постепенного </w:t>
      </w:r>
      <w:r w:rsidR="00476609" w:rsidRPr="00CC5A4C">
        <w:rPr>
          <w:color w:val="000000" w:themeColor="text1"/>
        </w:rPr>
        <w:t xml:space="preserve">осмысления </w:t>
      </w:r>
      <w:r w:rsidRPr="00CC5A4C">
        <w:rPr>
          <w:color w:val="000000" w:themeColor="text1"/>
        </w:rPr>
        <w:t>необходимости профессионального и карьерного роста.</w:t>
      </w:r>
    </w:p>
    <w:p w:rsidR="00411F58" w:rsidRPr="00CC5A4C" w:rsidRDefault="00411F58" w:rsidP="00333AA6">
      <w:pPr>
        <w:spacing w:after="0" w:line="360" w:lineRule="auto"/>
        <w:ind w:firstLine="709"/>
        <w:jc w:val="both"/>
        <w:rPr>
          <w:rFonts w:eastAsia="Calibri"/>
          <w:color w:val="000000" w:themeColor="text1"/>
        </w:rPr>
      </w:pPr>
      <w:r w:rsidRPr="00CC5A4C">
        <w:rPr>
          <w:color w:val="000000" w:themeColor="text1"/>
        </w:rPr>
        <w:t>Надо заметить</w:t>
      </w:r>
      <w:r w:rsidR="00476609" w:rsidRPr="00CC5A4C">
        <w:rPr>
          <w:color w:val="000000" w:themeColor="text1"/>
        </w:rPr>
        <w:t>,</w:t>
      </w:r>
      <w:r w:rsidRPr="00CC5A4C">
        <w:rPr>
          <w:color w:val="000000" w:themeColor="text1"/>
        </w:rPr>
        <w:t xml:space="preserve"> что если проведение учебной п</w:t>
      </w:r>
      <w:r w:rsidRPr="00CC5A4C">
        <w:rPr>
          <w:rFonts w:eastAsia="Calibri"/>
          <w:color w:val="000000" w:themeColor="text1"/>
        </w:rPr>
        <w:t>рактик</w:t>
      </w:r>
      <w:r w:rsidRPr="00CC5A4C">
        <w:rPr>
          <w:color w:val="000000" w:themeColor="text1"/>
        </w:rPr>
        <w:t>и</w:t>
      </w:r>
      <w:r w:rsidRPr="00CC5A4C">
        <w:rPr>
          <w:rFonts w:eastAsia="Calibri"/>
          <w:color w:val="000000" w:themeColor="text1"/>
        </w:rPr>
        <w:t xml:space="preserve"> на базе техникума не вызывает</w:t>
      </w:r>
      <w:r w:rsidRPr="00CC5A4C">
        <w:rPr>
          <w:color w:val="000000" w:themeColor="text1"/>
        </w:rPr>
        <w:t xml:space="preserve"> </w:t>
      </w:r>
      <w:r w:rsidRPr="00CC5A4C">
        <w:rPr>
          <w:rFonts w:eastAsia="Calibri"/>
          <w:color w:val="000000" w:themeColor="text1"/>
        </w:rPr>
        <w:t>проблем, то проведение прак</w:t>
      </w:r>
      <w:r w:rsidR="00476609" w:rsidRPr="00CC5A4C">
        <w:rPr>
          <w:rFonts w:eastAsia="Calibri"/>
          <w:color w:val="000000" w:themeColor="text1"/>
        </w:rPr>
        <w:t>тик вне стен учебного заведения</w:t>
      </w:r>
      <w:r w:rsidRPr="00CC5A4C">
        <w:rPr>
          <w:rFonts w:eastAsia="Calibri"/>
          <w:color w:val="000000" w:themeColor="text1"/>
        </w:rPr>
        <w:t xml:space="preserve"> в связи со</w:t>
      </w:r>
      <w:r w:rsidRPr="00CC5A4C">
        <w:rPr>
          <w:color w:val="000000" w:themeColor="text1"/>
        </w:rPr>
        <w:t xml:space="preserve"> </w:t>
      </w:r>
      <w:r w:rsidRPr="00CC5A4C">
        <w:rPr>
          <w:rFonts w:eastAsia="Calibri"/>
          <w:color w:val="000000" w:themeColor="text1"/>
        </w:rPr>
        <w:t xml:space="preserve">сложившейся </w:t>
      </w:r>
      <w:r w:rsidRPr="00CC5A4C">
        <w:rPr>
          <w:color w:val="000000" w:themeColor="text1"/>
        </w:rPr>
        <w:t>экономической ситуацией в городе и области</w:t>
      </w:r>
      <w:r w:rsidR="00476609" w:rsidRPr="00CC5A4C">
        <w:rPr>
          <w:rFonts w:eastAsia="Calibri"/>
          <w:color w:val="000000" w:themeColor="text1"/>
        </w:rPr>
        <w:t xml:space="preserve"> имеет определенные трудности</w:t>
      </w:r>
      <w:r w:rsidRPr="00CC5A4C">
        <w:rPr>
          <w:rFonts w:eastAsia="Calibri"/>
          <w:color w:val="000000" w:themeColor="text1"/>
        </w:rPr>
        <w:t>.</w:t>
      </w:r>
    </w:p>
    <w:p w:rsidR="00411F58" w:rsidRPr="00CC5A4C" w:rsidRDefault="00411F58" w:rsidP="00333AA6">
      <w:pPr>
        <w:spacing w:after="0" w:line="360" w:lineRule="auto"/>
        <w:ind w:firstLine="709"/>
        <w:jc w:val="both"/>
        <w:rPr>
          <w:color w:val="000000" w:themeColor="text1"/>
        </w:rPr>
      </w:pPr>
      <w:r w:rsidRPr="00CC5A4C">
        <w:rPr>
          <w:rFonts w:eastAsia="Calibri"/>
          <w:color w:val="000000" w:themeColor="text1"/>
        </w:rPr>
        <w:t xml:space="preserve">В новых условиях критерием оценки деятельности </w:t>
      </w:r>
      <w:r w:rsidRPr="00CC5A4C">
        <w:rPr>
          <w:color w:val="000000" w:themeColor="text1"/>
        </w:rPr>
        <w:t xml:space="preserve">и </w:t>
      </w:r>
      <w:r w:rsidRPr="00CC5A4C">
        <w:rPr>
          <w:rFonts w:eastAsia="Calibri"/>
          <w:color w:val="000000" w:themeColor="text1"/>
        </w:rPr>
        <w:t>студента</w:t>
      </w:r>
      <w:r w:rsidR="00476609" w:rsidRPr="00CC5A4C">
        <w:rPr>
          <w:rFonts w:eastAsia="Calibri"/>
          <w:color w:val="000000" w:themeColor="text1"/>
        </w:rPr>
        <w:t>,</w:t>
      </w:r>
      <w:r w:rsidRPr="00CC5A4C">
        <w:rPr>
          <w:rFonts w:eastAsia="Calibri"/>
          <w:color w:val="000000" w:themeColor="text1"/>
        </w:rPr>
        <w:t xml:space="preserve"> и педагога становится конкретный результат, полученный студентом в процессе реализации своих знаний на соответствующем рабочем месте.</w:t>
      </w:r>
      <w:r w:rsidRPr="00CC5A4C">
        <w:rPr>
          <w:color w:val="000000" w:themeColor="text1"/>
        </w:rPr>
        <w:t xml:space="preserve"> При такой постановке вопроса р</w:t>
      </w:r>
      <w:r w:rsidRPr="00CC5A4C">
        <w:rPr>
          <w:rFonts w:eastAsia="Calibri"/>
          <w:color w:val="000000" w:themeColor="text1"/>
        </w:rPr>
        <w:t>аботодатель так</w:t>
      </w:r>
      <w:r w:rsidR="00476609" w:rsidRPr="00CC5A4C">
        <w:rPr>
          <w:rFonts w:eastAsia="Calibri"/>
          <w:color w:val="000000" w:themeColor="text1"/>
        </w:rPr>
        <w:t xml:space="preserve"> </w:t>
      </w:r>
      <w:r w:rsidRPr="00CC5A4C">
        <w:rPr>
          <w:rFonts w:eastAsia="Calibri"/>
          <w:color w:val="000000" w:themeColor="text1"/>
        </w:rPr>
        <w:t>же становится активным участником образовательного процесса.</w:t>
      </w:r>
      <w:r w:rsidRPr="00CC5A4C">
        <w:rPr>
          <w:color w:val="000000" w:themeColor="text1"/>
        </w:rPr>
        <w:t xml:space="preserve"> </w:t>
      </w:r>
    </w:p>
    <w:p w:rsidR="00411F58" w:rsidRPr="00CC5A4C" w:rsidRDefault="00411F58" w:rsidP="00333AA6">
      <w:pPr>
        <w:spacing w:after="0" w:line="360" w:lineRule="auto"/>
        <w:ind w:firstLine="709"/>
        <w:jc w:val="both"/>
        <w:rPr>
          <w:rFonts w:eastAsia="Calibri"/>
          <w:color w:val="000000" w:themeColor="text1"/>
        </w:rPr>
      </w:pPr>
      <w:r w:rsidRPr="00CC5A4C">
        <w:rPr>
          <w:color w:val="000000" w:themeColor="text1"/>
        </w:rPr>
        <w:t xml:space="preserve">У нас есть </w:t>
      </w:r>
      <w:r w:rsidRPr="00CC5A4C">
        <w:rPr>
          <w:rFonts w:eastAsia="Calibri"/>
          <w:color w:val="000000" w:themeColor="text1"/>
        </w:rPr>
        <w:t xml:space="preserve">общее понимание того, что в новых условиях на смену традиционному образованию приходит практико-ориентированное образование, нацеленное на приобретение опыта практической деятельности и активной позиции в своем </w:t>
      </w:r>
      <w:proofErr w:type="spellStart"/>
      <w:r w:rsidRPr="00CC5A4C">
        <w:rPr>
          <w:rFonts w:eastAsia="Calibri"/>
          <w:color w:val="000000" w:themeColor="text1"/>
        </w:rPr>
        <w:t>карьерно</w:t>
      </w:r>
      <w:proofErr w:type="spellEnd"/>
      <w:r w:rsidRPr="00CC5A4C">
        <w:rPr>
          <w:rFonts w:eastAsia="Calibri"/>
          <w:color w:val="000000" w:themeColor="text1"/>
        </w:rPr>
        <w:t xml:space="preserve"> - профессиональном развитии. </w:t>
      </w:r>
    </w:p>
    <w:p w:rsidR="00411F58" w:rsidRPr="00CC5A4C" w:rsidRDefault="00476609" w:rsidP="00333AA6">
      <w:pPr>
        <w:spacing w:after="0" w:line="360" w:lineRule="auto"/>
        <w:ind w:firstLine="709"/>
        <w:jc w:val="both"/>
        <w:rPr>
          <w:rFonts w:eastAsia="Calibri"/>
          <w:color w:val="000000" w:themeColor="text1"/>
        </w:rPr>
      </w:pPr>
      <w:r w:rsidRPr="00CC5A4C">
        <w:rPr>
          <w:rFonts w:eastAsia="Calibri"/>
          <w:color w:val="000000" w:themeColor="text1"/>
        </w:rPr>
        <w:t xml:space="preserve">Сегодня актуально звучит высказывание </w:t>
      </w:r>
      <w:r w:rsidR="00411F58" w:rsidRPr="00CC5A4C">
        <w:rPr>
          <w:rStyle w:val="w"/>
          <w:color w:val="000000" w:themeColor="text1"/>
          <w:shd w:val="clear" w:color="auto" w:fill="FFFFFF"/>
        </w:rPr>
        <w:t>английско</w:t>
      </w:r>
      <w:r w:rsidRPr="00CC5A4C">
        <w:rPr>
          <w:rStyle w:val="w"/>
          <w:color w:val="000000" w:themeColor="text1"/>
          <w:shd w:val="clear" w:color="auto" w:fill="FFFFFF"/>
        </w:rPr>
        <w:t>го</w:t>
      </w:r>
      <w:r w:rsidR="00411F58" w:rsidRPr="00CC5A4C">
        <w:rPr>
          <w:rStyle w:val="apple-converted-space"/>
          <w:color w:val="000000" w:themeColor="text1"/>
          <w:shd w:val="clear" w:color="auto" w:fill="FFFFFF"/>
        </w:rPr>
        <w:t> мыслител</w:t>
      </w:r>
      <w:r w:rsidRPr="00CC5A4C">
        <w:rPr>
          <w:rStyle w:val="apple-converted-space"/>
          <w:color w:val="000000" w:themeColor="text1"/>
          <w:shd w:val="clear" w:color="auto" w:fill="FFFFFF"/>
        </w:rPr>
        <w:t>я, философа</w:t>
      </w:r>
      <w:r w:rsidR="00411F58" w:rsidRPr="00CC5A4C">
        <w:rPr>
          <w:rStyle w:val="apple-converted-space"/>
          <w:color w:val="000000" w:themeColor="text1"/>
          <w:shd w:val="clear" w:color="auto" w:fill="FFFFFF"/>
        </w:rPr>
        <w:t xml:space="preserve"> и педагог</w:t>
      </w:r>
      <w:r w:rsidRPr="00CC5A4C">
        <w:rPr>
          <w:rStyle w:val="apple-converted-space"/>
          <w:color w:val="000000" w:themeColor="text1"/>
          <w:shd w:val="clear" w:color="auto" w:fill="FFFFFF"/>
        </w:rPr>
        <w:t>а</w:t>
      </w:r>
      <w:r w:rsidR="00411F58" w:rsidRPr="00CC5A4C">
        <w:rPr>
          <w:rStyle w:val="apple-converted-space"/>
          <w:b/>
          <w:color w:val="000000" w:themeColor="text1"/>
          <w:shd w:val="clear" w:color="auto" w:fill="FFFFFF"/>
        </w:rPr>
        <w:t xml:space="preserve"> </w:t>
      </w:r>
      <w:r w:rsidRPr="00CC5A4C">
        <w:rPr>
          <w:rStyle w:val="apple-converted-space"/>
          <w:color w:val="000000" w:themeColor="text1"/>
          <w:shd w:val="clear" w:color="auto" w:fill="FFFFFF"/>
        </w:rPr>
        <w:t>Герберта Спенсера:</w:t>
      </w:r>
      <w:r w:rsidR="00411F58" w:rsidRPr="00CC5A4C">
        <w:rPr>
          <w:rStyle w:val="apple-converted-space"/>
          <w:color w:val="000000" w:themeColor="text1"/>
          <w:shd w:val="clear" w:color="auto" w:fill="FFFFFF"/>
        </w:rPr>
        <w:t xml:space="preserve"> “Великая цель образования</w:t>
      </w:r>
      <w:r w:rsidRPr="00CC5A4C">
        <w:rPr>
          <w:rStyle w:val="apple-converted-space"/>
          <w:color w:val="000000" w:themeColor="text1"/>
          <w:shd w:val="clear" w:color="auto" w:fill="FFFFFF"/>
        </w:rPr>
        <w:t xml:space="preserve"> -</w:t>
      </w:r>
      <w:r w:rsidR="00411F58" w:rsidRPr="00CC5A4C">
        <w:rPr>
          <w:rStyle w:val="apple-converted-space"/>
          <w:color w:val="000000" w:themeColor="text1"/>
          <w:shd w:val="clear" w:color="auto" w:fill="FFFFFF"/>
        </w:rPr>
        <w:t xml:space="preserve"> это не знания, а действия”. </w:t>
      </w:r>
    </w:p>
    <w:p w:rsidR="00411F58" w:rsidRPr="00CC5A4C" w:rsidRDefault="00411F58" w:rsidP="00333AA6">
      <w:pPr>
        <w:spacing w:after="0" w:line="360" w:lineRule="auto"/>
        <w:ind w:firstLine="709"/>
        <w:jc w:val="both"/>
        <w:rPr>
          <w:color w:val="000000" w:themeColor="text1"/>
        </w:rPr>
      </w:pPr>
      <w:r w:rsidRPr="00CC5A4C">
        <w:rPr>
          <w:color w:val="000000" w:themeColor="text1"/>
        </w:rPr>
        <w:t xml:space="preserve">Исторически сложился определенный круг предприятий - партнеров, которые являются традиционными базами практик студентов нашего техникума: Филиал ОАО «МРСК Центра» </w:t>
      </w:r>
      <w:r w:rsidR="00333AA6" w:rsidRPr="00CC5A4C">
        <w:rPr>
          <w:rFonts w:eastAsia="Times New Roman"/>
          <w:color w:val="000000" w:themeColor="text1"/>
          <w:lang w:eastAsia="ru-RU"/>
        </w:rPr>
        <w:t>−</w:t>
      </w:r>
      <w:r w:rsidRPr="00CC5A4C">
        <w:rPr>
          <w:color w:val="000000" w:themeColor="text1"/>
        </w:rPr>
        <w:t xml:space="preserve"> «Смоленскэнерго», ЗАО </w:t>
      </w:r>
      <w:r w:rsidRPr="00CC5A4C">
        <w:rPr>
          <w:color w:val="000000" w:themeColor="text1"/>
        </w:rPr>
        <w:lastRenderedPageBreak/>
        <w:t>«Смоленская чулочная фабрика», ОАО «Смоленский авиационный завод», ООО «</w:t>
      </w:r>
      <w:proofErr w:type="spellStart"/>
      <w:r w:rsidRPr="00CC5A4C">
        <w:rPr>
          <w:color w:val="000000" w:themeColor="text1"/>
        </w:rPr>
        <w:t>БалтЭнергоМаш</w:t>
      </w:r>
      <w:proofErr w:type="spellEnd"/>
      <w:r w:rsidRPr="00CC5A4C">
        <w:rPr>
          <w:color w:val="000000" w:themeColor="text1"/>
        </w:rPr>
        <w:t>», ФГУП СПО «</w:t>
      </w:r>
      <w:proofErr w:type="spellStart"/>
      <w:r w:rsidRPr="00CC5A4C">
        <w:rPr>
          <w:color w:val="000000" w:themeColor="text1"/>
        </w:rPr>
        <w:t>Аналитприбор</w:t>
      </w:r>
      <w:proofErr w:type="spellEnd"/>
      <w:r w:rsidRPr="00CC5A4C">
        <w:rPr>
          <w:color w:val="000000" w:themeColor="text1"/>
        </w:rPr>
        <w:t>», «Смоленская ГРЭС» ОАО «</w:t>
      </w:r>
      <w:proofErr w:type="spellStart"/>
      <w:r w:rsidRPr="00CC5A4C">
        <w:rPr>
          <w:color w:val="000000" w:themeColor="text1"/>
        </w:rPr>
        <w:t>Э.ОН</w:t>
      </w:r>
      <w:proofErr w:type="gramStart"/>
      <w:r w:rsidRPr="00CC5A4C">
        <w:rPr>
          <w:color w:val="000000" w:themeColor="text1"/>
        </w:rPr>
        <w:t>.Р</w:t>
      </w:r>
      <w:proofErr w:type="gramEnd"/>
      <w:r w:rsidRPr="00CC5A4C">
        <w:rPr>
          <w:color w:val="000000" w:themeColor="text1"/>
        </w:rPr>
        <w:t>оссии</w:t>
      </w:r>
      <w:proofErr w:type="spellEnd"/>
      <w:r w:rsidRPr="00CC5A4C">
        <w:rPr>
          <w:color w:val="000000" w:themeColor="text1"/>
        </w:rPr>
        <w:t>», ОАО «ПО «Кристалл», ОАО «ОСРАМ» и многие другие. В последнее время появились такие базы практик</w:t>
      </w:r>
      <w:r w:rsidR="00476609" w:rsidRPr="00CC5A4C">
        <w:rPr>
          <w:color w:val="000000" w:themeColor="text1"/>
        </w:rPr>
        <w:t>,</w:t>
      </w:r>
      <w:r w:rsidRPr="00CC5A4C">
        <w:rPr>
          <w:color w:val="000000" w:themeColor="text1"/>
        </w:rPr>
        <w:t xml:space="preserve"> как высокотехнологичные производства ЗАО «</w:t>
      </w:r>
      <w:proofErr w:type="spellStart"/>
      <w:r w:rsidRPr="00CC5A4C">
        <w:rPr>
          <w:color w:val="000000" w:themeColor="text1"/>
        </w:rPr>
        <w:t>Евродизайн</w:t>
      </w:r>
      <w:proofErr w:type="spellEnd"/>
      <w:r w:rsidRPr="00CC5A4C">
        <w:rPr>
          <w:color w:val="000000" w:themeColor="text1"/>
        </w:rPr>
        <w:t xml:space="preserve">», НИИ СТТ, НПО Рубикон инновация, </w:t>
      </w:r>
      <w:proofErr w:type="spellStart"/>
      <w:r w:rsidRPr="00CC5A4C">
        <w:rPr>
          <w:color w:val="000000" w:themeColor="text1"/>
        </w:rPr>
        <w:t>Ледс</w:t>
      </w:r>
      <w:proofErr w:type="spellEnd"/>
      <w:r w:rsidRPr="00CC5A4C">
        <w:rPr>
          <w:color w:val="000000" w:themeColor="text1"/>
        </w:rPr>
        <w:t xml:space="preserve"> </w:t>
      </w:r>
      <w:proofErr w:type="gramStart"/>
      <w:r w:rsidRPr="00CC5A4C">
        <w:rPr>
          <w:color w:val="000000" w:themeColor="text1"/>
        </w:rPr>
        <w:t>–М</w:t>
      </w:r>
      <w:proofErr w:type="gramEnd"/>
      <w:r w:rsidRPr="00CC5A4C">
        <w:rPr>
          <w:color w:val="000000" w:themeColor="text1"/>
        </w:rPr>
        <w:t>едиа, Смоленский электротехнический завод</w:t>
      </w:r>
      <w:r w:rsidR="00476609" w:rsidRPr="00CC5A4C">
        <w:rPr>
          <w:color w:val="000000" w:themeColor="text1"/>
        </w:rPr>
        <w:t>,</w:t>
      </w:r>
      <w:r w:rsidRPr="00CC5A4C">
        <w:rPr>
          <w:color w:val="000000" w:themeColor="text1"/>
        </w:rPr>
        <w:t xml:space="preserve"> которые заняты выпуском сложной электронной техники. </w:t>
      </w:r>
    </w:p>
    <w:p w:rsidR="00411F58" w:rsidRPr="00CC5A4C" w:rsidRDefault="00476609" w:rsidP="00333AA6">
      <w:pPr>
        <w:spacing w:after="0" w:line="360" w:lineRule="auto"/>
        <w:ind w:firstLine="709"/>
        <w:jc w:val="both"/>
        <w:rPr>
          <w:color w:val="000000" w:themeColor="text1"/>
        </w:rPr>
      </w:pPr>
      <w:r w:rsidRPr="00CC5A4C">
        <w:rPr>
          <w:color w:val="000000" w:themeColor="text1"/>
        </w:rPr>
        <w:t>Приведем интересное наблюдение:</w:t>
      </w:r>
      <w:r w:rsidR="00411F58" w:rsidRPr="00CC5A4C">
        <w:rPr>
          <w:color w:val="000000" w:themeColor="text1"/>
        </w:rPr>
        <w:t xml:space="preserve"> раньше мы  сталкивались с тем, что очень сложно было организовать практику по ряду специальностей. В этом году число заявок от работодателей по прохождению производственной практики для студентов 3 – 4 курсов значительно больше, чем обучающихся в группах.</w:t>
      </w:r>
    </w:p>
    <w:p w:rsidR="00411F58" w:rsidRPr="00CC5A4C" w:rsidRDefault="00411F58" w:rsidP="00333AA6">
      <w:pPr>
        <w:spacing w:after="0" w:line="360" w:lineRule="auto"/>
        <w:ind w:firstLine="709"/>
        <w:jc w:val="both"/>
        <w:rPr>
          <w:color w:val="000000" w:themeColor="text1"/>
        </w:rPr>
      </w:pPr>
      <w:r w:rsidRPr="00CC5A4C">
        <w:rPr>
          <w:color w:val="000000" w:themeColor="text1"/>
        </w:rPr>
        <w:t>Это говорит о том, что мы на правильном пути в плане подготовки специалистов технического профиля, острая потребность в которых существует в нашем регионе.</w:t>
      </w:r>
    </w:p>
    <w:p w:rsidR="00411F58" w:rsidRPr="00CC5A4C" w:rsidRDefault="00411F58" w:rsidP="00333AA6">
      <w:pPr>
        <w:spacing w:after="0" w:line="360" w:lineRule="auto"/>
        <w:ind w:firstLine="709"/>
        <w:jc w:val="both"/>
        <w:rPr>
          <w:color w:val="000000" w:themeColor="text1"/>
        </w:rPr>
      </w:pPr>
      <w:r w:rsidRPr="00CC5A4C">
        <w:rPr>
          <w:color w:val="000000" w:themeColor="text1"/>
        </w:rPr>
        <w:t>Сегодня нашей области нужны готовые специалисты</w:t>
      </w:r>
      <w:r w:rsidR="00476609" w:rsidRPr="00CC5A4C">
        <w:rPr>
          <w:color w:val="000000" w:themeColor="text1"/>
        </w:rPr>
        <w:t>,</w:t>
      </w:r>
      <w:r w:rsidRPr="00CC5A4C">
        <w:rPr>
          <w:color w:val="000000" w:themeColor="text1"/>
        </w:rPr>
        <w:t xml:space="preserve"> и не про</w:t>
      </w:r>
      <w:r w:rsidR="00476609" w:rsidRPr="00CC5A4C">
        <w:rPr>
          <w:color w:val="000000" w:themeColor="text1"/>
        </w:rPr>
        <w:t>сто электрики или программисты,</w:t>
      </w:r>
      <w:r w:rsidRPr="00CC5A4C">
        <w:rPr>
          <w:color w:val="000000" w:themeColor="text1"/>
        </w:rPr>
        <w:t xml:space="preserve"> а люди</w:t>
      </w:r>
      <w:r w:rsidR="00476609" w:rsidRPr="00CC5A4C">
        <w:rPr>
          <w:color w:val="000000" w:themeColor="text1"/>
        </w:rPr>
        <w:t>,</w:t>
      </w:r>
      <w:r w:rsidRPr="00CC5A4C">
        <w:rPr>
          <w:color w:val="000000" w:themeColor="text1"/>
        </w:rPr>
        <w:t xml:space="preserve"> умеющие </w:t>
      </w:r>
      <w:r w:rsidR="00476609" w:rsidRPr="00CC5A4C">
        <w:rPr>
          <w:color w:val="000000" w:themeColor="text1"/>
        </w:rPr>
        <w:t>«</w:t>
      </w:r>
      <w:r w:rsidRPr="00CC5A4C">
        <w:rPr>
          <w:color w:val="000000" w:themeColor="text1"/>
        </w:rPr>
        <w:t>вписаться</w:t>
      </w:r>
      <w:r w:rsidR="00476609" w:rsidRPr="00CC5A4C">
        <w:rPr>
          <w:color w:val="000000" w:themeColor="text1"/>
        </w:rPr>
        <w:t>»</w:t>
      </w:r>
      <w:r w:rsidRPr="00CC5A4C">
        <w:rPr>
          <w:color w:val="000000" w:themeColor="text1"/>
        </w:rPr>
        <w:t xml:space="preserve"> в коллектив, обладающие активной жизненной позицией.</w:t>
      </w:r>
    </w:p>
    <w:p w:rsidR="00664580" w:rsidRPr="00CC5A4C" w:rsidRDefault="00664580" w:rsidP="00476609">
      <w:pPr>
        <w:spacing w:after="0" w:line="240" w:lineRule="auto"/>
        <w:ind w:firstLine="709"/>
        <w:jc w:val="both"/>
        <w:rPr>
          <w:b/>
          <w:caps/>
          <w:color w:val="000000" w:themeColor="text1"/>
        </w:rPr>
      </w:pPr>
    </w:p>
    <w:p w:rsidR="00664580" w:rsidRPr="00CC5A4C" w:rsidRDefault="00664580" w:rsidP="00476609">
      <w:pPr>
        <w:spacing w:after="0" w:line="240" w:lineRule="auto"/>
        <w:ind w:firstLine="709"/>
        <w:jc w:val="center"/>
        <w:rPr>
          <w:b/>
          <w:caps/>
          <w:color w:val="000000" w:themeColor="text1"/>
        </w:rPr>
      </w:pPr>
      <w:r w:rsidRPr="00CC5A4C">
        <w:rPr>
          <w:b/>
          <w:caps/>
          <w:color w:val="000000" w:themeColor="text1"/>
        </w:rPr>
        <w:t xml:space="preserve">Содействие профессионально-карьерному развитию </w:t>
      </w:r>
      <w:proofErr w:type="gramStart"/>
      <w:r w:rsidRPr="00CC5A4C">
        <w:rPr>
          <w:b/>
          <w:caps/>
          <w:color w:val="000000" w:themeColor="text1"/>
        </w:rPr>
        <w:t>обучающихся</w:t>
      </w:r>
      <w:proofErr w:type="gramEnd"/>
      <w:r w:rsidRPr="00CC5A4C">
        <w:rPr>
          <w:b/>
          <w:caps/>
          <w:color w:val="000000" w:themeColor="text1"/>
        </w:rPr>
        <w:t xml:space="preserve"> в СОГБПОУ «Гагаринский многопрофильный колледж»</w:t>
      </w:r>
    </w:p>
    <w:p w:rsidR="00664580" w:rsidRPr="00CC5A4C" w:rsidRDefault="00664580" w:rsidP="00664580">
      <w:pPr>
        <w:spacing w:after="0" w:line="360" w:lineRule="auto"/>
        <w:ind w:firstLine="709"/>
        <w:jc w:val="center"/>
        <w:rPr>
          <w:b/>
          <w:color w:val="000000" w:themeColor="text1"/>
        </w:rPr>
      </w:pPr>
    </w:p>
    <w:p w:rsidR="00664580" w:rsidRPr="00CC5A4C" w:rsidRDefault="00664580" w:rsidP="00476609">
      <w:pPr>
        <w:spacing w:after="0" w:line="240" w:lineRule="auto"/>
        <w:ind w:firstLine="709"/>
        <w:jc w:val="right"/>
        <w:rPr>
          <w:color w:val="000000" w:themeColor="text1"/>
        </w:rPr>
      </w:pPr>
      <w:r w:rsidRPr="00CC5A4C">
        <w:rPr>
          <w:color w:val="000000" w:themeColor="text1"/>
        </w:rPr>
        <w:t xml:space="preserve">Е.И. Кожанова </w:t>
      </w:r>
    </w:p>
    <w:p w:rsidR="00664580" w:rsidRPr="00CC5A4C" w:rsidRDefault="00664580" w:rsidP="00476609">
      <w:pPr>
        <w:spacing w:after="0" w:line="240" w:lineRule="auto"/>
        <w:ind w:firstLine="709"/>
        <w:jc w:val="right"/>
        <w:rPr>
          <w:color w:val="000000" w:themeColor="text1"/>
        </w:rPr>
      </w:pPr>
      <w:r w:rsidRPr="00CC5A4C">
        <w:rPr>
          <w:color w:val="000000" w:themeColor="text1"/>
        </w:rPr>
        <w:t>Смоленское областное государственное бюджетное профессиональное образовательное учреждение  «Гагар</w:t>
      </w:r>
      <w:r w:rsidR="00476609" w:rsidRPr="00CC5A4C">
        <w:rPr>
          <w:color w:val="000000" w:themeColor="text1"/>
        </w:rPr>
        <w:t>инский многопрофильный колледж»</w:t>
      </w:r>
      <w:r w:rsidR="00C0696E" w:rsidRPr="00CC5A4C">
        <w:rPr>
          <w:color w:val="000000" w:themeColor="text1"/>
        </w:rPr>
        <w:t>,</w:t>
      </w:r>
    </w:p>
    <w:p w:rsidR="00C0696E" w:rsidRPr="00CC5A4C" w:rsidRDefault="00C0696E" w:rsidP="00476609">
      <w:pPr>
        <w:spacing w:after="0" w:line="240" w:lineRule="auto"/>
        <w:ind w:firstLine="709"/>
        <w:jc w:val="right"/>
        <w:rPr>
          <w:color w:val="000000" w:themeColor="text1"/>
        </w:rPr>
      </w:pPr>
      <w:r w:rsidRPr="00CC5A4C">
        <w:rPr>
          <w:color w:val="000000" w:themeColor="text1"/>
        </w:rPr>
        <w:t>г. Гагарин,  Смоленская область</w:t>
      </w:r>
    </w:p>
    <w:p w:rsidR="00664580" w:rsidRPr="00CC5A4C" w:rsidRDefault="00664580" w:rsidP="00664580">
      <w:pPr>
        <w:spacing w:after="0" w:line="360" w:lineRule="auto"/>
        <w:ind w:firstLine="709"/>
        <w:jc w:val="both"/>
        <w:rPr>
          <w:color w:val="000000" w:themeColor="text1"/>
        </w:rPr>
      </w:pPr>
    </w:p>
    <w:p w:rsidR="00664580" w:rsidRPr="00CC5A4C" w:rsidRDefault="00664580" w:rsidP="00664580">
      <w:pPr>
        <w:spacing w:after="0" w:line="360" w:lineRule="auto"/>
        <w:ind w:firstLine="709"/>
        <w:jc w:val="both"/>
        <w:rPr>
          <w:color w:val="000000" w:themeColor="text1"/>
        </w:rPr>
      </w:pPr>
      <w:r w:rsidRPr="00CC5A4C">
        <w:rPr>
          <w:color w:val="000000" w:themeColor="text1"/>
        </w:rPr>
        <w:t>В целях содействия профессионально-карьерному развитию обучающихся СОГБПОУ «Гагаринский многопрофильный ко</w:t>
      </w:r>
      <w:r w:rsidR="00476609" w:rsidRPr="00CC5A4C">
        <w:rPr>
          <w:color w:val="000000" w:themeColor="text1"/>
        </w:rPr>
        <w:t>лледж» за период с 1 января 2015</w:t>
      </w:r>
      <w:r w:rsidRPr="00CC5A4C">
        <w:rPr>
          <w:color w:val="000000" w:themeColor="text1"/>
        </w:rPr>
        <w:t xml:space="preserve"> года </w:t>
      </w:r>
      <w:r w:rsidR="00476609" w:rsidRPr="00CC5A4C">
        <w:rPr>
          <w:color w:val="000000" w:themeColor="text1"/>
        </w:rPr>
        <w:t xml:space="preserve">был реализован ряд </w:t>
      </w:r>
      <w:r w:rsidRPr="00CC5A4C">
        <w:rPr>
          <w:color w:val="000000" w:themeColor="text1"/>
        </w:rPr>
        <w:t>мероприяти</w:t>
      </w:r>
      <w:r w:rsidR="00476609" w:rsidRPr="00CC5A4C">
        <w:rPr>
          <w:color w:val="000000" w:themeColor="text1"/>
        </w:rPr>
        <w:t xml:space="preserve">й. </w:t>
      </w:r>
      <w:r w:rsidR="000602F5" w:rsidRPr="00CC5A4C">
        <w:rPr>
          <w:color w:val="000000" w:themeColor="text1"/>
        </w:rPr>
        <w:t>Регулярно о</w:t>
      </w:r>
      <w:r w:rsidRPr="00CC5A4C">
        <w:rPr>
          <w:color w:val="000000" w:themeColor="text1"/>
        </w:rPr>
        <w:t>рганизов</w:t>
      </w:r>
      <w:r w:rsidR="000602F5" w:rsidRPr="00CC5A4C">
        <w:rPr>
          <w:color w:val="000000" w:themeColor="text1"/>
        </w:rPr>
        <w:t>ывались</w:t>
      </w:r>
      <w:r w:rsidRPr="00CC5A4C">
        <w:rPr>
          <w:color w:val="000000" w:themeColor="text1"/>
        </w:rPr>
        <w:t xml:space="preserve"> встречи обучающихся выпускных групп </w:t>
      </w:r>
      <w:r w:rsidR="000602F5" w:rsidRPr="00CC5A4C">
        <w:rPr>
          <w:color w:val="000000" w:themeColor="text1"/>
        </w:rPr>
        <w:t xml:space="preserve">с активными </w:t>
      </w:r>
      <w:r w:rsidR="000602F5" w:rsidRPr="00CC5A4C">
        <w:rPr>
          <w:color w:val="000000" w:themeColor="text1"/>
        </w:rPr>
        <w:lastRenderedPageBreak/>
        <w:t xml:space="preserve">предпринимателями города </w:t>
      </w:r>
      <w:r w:rsidRPr="00CC5A4C">
        <w:rPr>
          <w:color w:val="000000" w:themeColor="text1"/>
        </w:rPr>
        <w:t>Гагарин</w:t>
      </w:r>
      <w:r w:rsidR="000602F5" w:rsidRPr="00CC5A4C">
        <w:rPr>
          <w:color w:val="000000" w:themeColor="text1"/>
        </w:rPr>
        <w:t xml:space="preserve">а, с </w:t>
      </w:r>
      <w:r w:rsidRPr="00CC5A4C">
        <w:rPr>
          <w:color w:val="000000" w:themeColor="text1"/>
        </w:rPr>
        <w:t xml:space="preserve">15 января 2016 года под руководством заместителя директора по воспитательной работе </w:t>
      </w:r>
      <w:r w:rsidR="000602F5" w:rsidRPr="00CC5A4C">
        <w:rPr>
          <w:color w:val="000000" w:themeColor="text1"/>
        </w:rPr>
        <w:t>в колледже начала функционировать</w:t>
      </w:r>
      <w:r w:rsidRPr="00CC5A4C">
        <w:rPr>
          <w:color w:val="000000" w:themeColor="text1"/>
        </w:rPr>
        <w:t xml:space="preserve"> «Школа молодого предпринимателя». </w:t>
      </w:r>
      <w:r w:rsidR="000602F5" w:rsidRPr="00CC5A4C">
        <w:rPr>
          <w:color w:val="000000" w:themeColor="text1"/>
        </w:rPr>
        <w:t>Обучающиеся занимаются проектной деятельностью, разрабатывают профессионально</w:t>
      </w:r>
      <w:r w:rsidR="005900AF" w:rsidRPr="00CC5A4C">
        <w:rPr>
          <w:color w:val="000000" w:themeColor="text1"/>
        </w:rPr>
        <w:t xml:space="preserve"> </w:t>
      </w:r>
      <w:r w:rsidR="000602F5" w:rsidRPr="00CC5A4C">
        <w:rPr>
          <w:color w:val="000000" w:themeColor="text1"/>
        </w:rPr>
        <w:t xml:space="preserve">направленные предпринимательские проекты. </w:t>
      </w:r>
      <w:r w:rsidRPr="00CC5A4C">
        <w:rPr>
          <w:color w:val="000000" w:themeColor="text1"/>
        </w:rPr>
        <w:t xml:space="preserve">Самые активные обучающиеся с наиболее </w:t>
      </w:r>
      <w:r w:rsidR="000602F5" w:rsidRPr="00CC5A4C">
        <w:rPr>
          <w:color w:val="000000" w:themeColor="text1"/>
        </w:rPr>
        <w:t xml:space="preserve">перспективными </w:t>
      </w:r>
      <w:r w:rsidRPr="00CC5A4C">
        <w:rPr>
          <w:color w:val="000000" w:themeColor="text1"/>
        </w:rPr>
        <w:t xml:space="preserve">проектами </w:t>
      </w:r>
      <w:r w:rsidR="000602F5" w:rsidRPr="00CC5A4C">
        <w:rPr>
          <w:color w:val="000000" w:themeColor="text1"/>
        </w:rPr>
        <w:t xml:space="preserve">в июне 2016 года </w:t>
      </w:r>
      <w:r w:rsidRPr="00CC5A4C">
        <w:rPr>
          <w:color w:val="000000" w:themeColor="text1"/>
        </w:rPr>
        <w:t>были направлены в молодежный лагерь «Смола». Из девяти участников</w:t>
      </w:r>
      <w:r w:rsidR="000602F5" w:rsidRPr="00CC5A4C">
        <w:rPr>
          <w:color w:val="000000" w:themeColor="text1"/>
        </w:rPr>
        <w:t xml:space="preserve"> смены от</w:t>
      </w:r>
      <w:r w:rsidRPr="00CC5A4C">
        <w:rPr>
          <w:color w:val="000000" w:themeColor="text1"/>
        </w:rPr>
        <w:t xml:space="preserve"> </w:t>
      </w:r>
      <w:r w:rsidR="000602F5" w:rsidRPr="00CC5A4C">
        <w:rPr>
          <w:color w:val="000000" w:themeColor="text1"/>
        </w:rPr>
        <w:t xml:space="preserve">СОГБПОУ «Гагаринский многопрофильный колледж» </w:t>
      </w:r>
      <w:r w:rsidRPr="00CC5A4C">
        <w:rPr>
          <w:color w:val="000000" w:themeColor="text1"/>
        </w:rPr>
        <w:t xml:space="preserve">семь </w:t>
      </w:r>
      <w:r w:rsidR="000602F5" w:rsidRPr="00CC5A4C">
        <w:rPr>
          <w:color w:val="000000" w:themeColor="text1"/>
        </w:rPr>
        <w:t xml:space="preserve">человек </w:t>
      </w:r>
      <w:r w:rsidRPr="00CC5A4C">
        <w:rPr>
          <w:color w:val="000000" w:themeColor="text1"/>
        </w:rPr>
        <w:t xml:space="preserve">отлично защитили свои проекты и получили сертификаты. Одна студентка за наиболее </w:t>
      </w:r>
      <w:r w:rsidR="000602F5" w:rsidRPr="00CC5A4C">
        <w:rPr>
          <w:color w:val="000000" w:themeColor="text1"/>
        </w:rPr>
        <w:t xml:space="preserve">интересный и перспективный </w:t>
      </w:r>
      <w:r w:rsidRPr="00CC5A4C">
        <w:rPr>
          <w:color w:val="000000" w:themeColor="text1"/>
        </w:rPr>
        <w:t xml:space="preserve">проект </w:t>
      </w:r>
      <w:r w:rsidR="000602F5" w:rsidRPr="00CC5A4C">
        <w:rPr>
          <w:color w:val="000000" w:themeColor="text1"/>
        </w:rPr>
        <w:t xml:space="preserve">была удостоена диплома </w:t>
      </w:r>
      <w:r w:rsidRPr="00CC5A4C">
        <w:rPr>
          <w:color w:val="000000" w:themeColor="text1"/>
        </w:rPr>
        <w:t>Гран</w:t>
      </w:r>
      <w:r w:rsidR="000602F5" w:rsidRPr="00CC5A4C">
        <w:rPr>
          <w:color w:val="000000" w:themeColor="text1"/>
        </w:rPr>
        <w:t>-</w:t>
      </w:r>
      <w:r w:rsidRPr="00CC5A4C">
        <w:rPr>
          <w:color w:val="000000" w:themeColor="text1"/>
        </w:rPr>
        <w:t xml:space="preserve"> </w:t>
      </w:r>
      <w:proofErr w:type="gramStart"/>
      <w:r w:rsidRPr="00CC5A4C">
        <w:rPr>
          <w:color w:val="000000" w:themeColor="text1"/>
        </w:rPr>
        <w:t>при</w:t>
      </w:r>
      <w:proofErr w:type="gramEnd"/>
      <w:r w:rsidRPr="00CC5A4C">
        <w:rPr>
          <w:color w:val="000000" w:themeColor="text1"/>
        </w:rPr>
        <w:t>.</w:t>
      </w:r>
    </w:p>
    <w:p w:rsidR="00664580" w:rsidRPr="00CC5A4C" w:rsidRDefault="00664580" w:rsidP="00664580">
      <w:pPr>
        <w:spacing w:after="0" w:line="360" w:lineRule="auto"/>
        <w:ind w:firstLine="709"/>
        <w:jc w:val="both"/>
        <w:rPr>
          <w:color w:val="000000" w:themeColor="text1"/>
        </w:rPr>
      </w:pPr>
      <w:r w:rsidRPr="00CC5A4C">
        <w:rPr>
          <w:color w:val="000000" w:themeColor="text1"/>
        </w:rPr>
        <w:t xml:space="preserve">На протяжении нескольких лет </w:t>
      </w:r>
      <w:r w:rsidR="000602F5" w:rsidRPr="00CC5A4C">
        <w:rPr>
          <w:color w:val="000000" w:themeColor="text1"/>
        </w:rPr>
        <w:t xml:space="preserve">в колледже </w:t>
      </w:r>
      <w:r w:rsidRPr="00CC5A4C">
        <w:rPr>
          <w:color w:val="000000" w:themeColor="text1"/>
        </w:rPr>
        <w:t xml:space="preserve">активно применяется технология прохождения преддипломной практики на предприятиях города и района с дальнейшим трудоустройством выпускников. </w:t>
      </w:r>
    </w:p>
    <w:p w:rsidR="00664580" w:rsidRPr="00CC5A4C" w:rsidRDefault="00664580" w:rsidP="00664580">
      <w:pPr>
        <w:spacing w:after="0" w:line="360" w:lineRule="auto"/>
        <w:ind w:firstLine="709"/>
        <w:jc w:val="both"/>
        <w:rPr>
          <w:color w:val="000000" w:themeColor="text1"/>
        </w:rPr>
      </w:pPr>
      <w:r w:rsidRPr="00CC5A4C">
        <w:rPr>
          <w:color w:val="000000" w:themeColor="text1"/>
        </w:rPr>
        <w:t xml:space="preserve">Одним из эффективных инструментов взаимодействия выпускников с работодателем является проведение Дней карьеры. </w:t>
      </w:r>
    </w:p>
    <w:p w:rsidR="00664580" w:rsidRPr="00CC5A4C" w:rsidRDefault="00664580" w:rsidP="00664580">
      <w:pPr>
        <w:spacing w:after="0" w:line="360" w:lineRule="auto"/>
        <w:ind w:right="-1" w:firstLine="709"/>
        <w:jc w:val="both"/>
        <w:rPr>
          <w:color w:val="000000" w:themeColor="text1"/>
        </w:rPr>
      </w:pPr>
      <w:r w:rsidRPr="00CC5A4C">
        <w:rPr>
          <w:color w:val="000000" w:themeColor="text1"/>
        </w:rPr>
        <w:t xml:space="preserve">По ходатайству руководителей организаций обучающиеся выпускных и </w:t>
      </w:r>
      <w:proofErr w:type="spellStart"/>
      <w:r w:rsidRPr="00CC5A4C">
        <w:rPr>
          <w:color w:val="000000" w:themeColor="text1"/>
        </w:rPr>
        <w:t>предвыпускных</w:t>
      </w:r>
      <w:proofErr w:type="spellEnd"/>
      <w:r w:rsidRPr="00CC5A4C">
        <w:rPr>
          <w:color w:val="000000" w:themeColor="text1"/>
        </w:rPr>
        <w:t xml:space="preserve"> курсов работают по профилю специальности при неполной занятости.</w:t>
      </w:r>
    </w:p>
    <w:p w:rsidR="00411F58" w:rsidRPr="00CC5A4C" w:rsidRDefault="00411F58" w:rsidP="00333AA6">
      <w:pPr>
        <w:spacing w:after="0" w:line="360" w:lineRule="auto"/>
        <w:ind w:firstLine="709"/>
        <w:jc w:val="center"/>
        <w:rPr>
          <w:b/>
          <w:caps/>
          <w:color w:val="000000" w:themeColor="text1"/>
        </w:rPr>
      </w:pPr>
    </w:p>
    <w:p w:rsidR="00411F58" w:rsidRPr="00CC5A4C" w:rsidRDefault="00411F58" w:rsidP="001428F9">
      <w:pPr>
        <w:spacing w:after="0" w:line="240" w:lineRule="auto"/>
        <w:ind w:firstLine="709"/>
        <w:jc w:val="center"/>
        <w:rPr>
          <w:b/>
          <w:caps/>
          <w:color w:val="000000" w:themeColor="text1"/>
        </w:rPr>
      </w:pPr>
      <w:r w:rsidRPr="00CC5A4C">
        <w:rPr>
          <w:b/>
          <w:caps/>
          <w:color w:val="000000" w:themeColor="text1"/>
        </w:rPr>
        <w:t>ОРГАНИЗАЦИЯ СОДЕЙСТВИЯ ПРОФЕССИОНАЛЬНОЙ АДАПТАЦИИ И ТРУДОУСТРОЙСТВУ ВЫПУСКНИКОВ СОГБПОУ «САФОНОВСКИЙ ИНДУСТРИАЛЬНО-ТЕХНОЛОГИЧЕСКИЙ ТЕХНИКУМ»</w:t>
      </w:r>
    </w:p>
    <w:p w:rsidR="00411F58" w:rsidRPr="00CC5A4C" w:rsidRDefault="00411F58" w:rsidP="00333AA6">
      <w:pPr>
        <w:spacing w:after="0" w:line="360" w:lineRule="auto"/>
        <w:ind w:firstLine="709"/>
        <w:jc w:val="center"/>
        <w:rPr>
          <w:b/>
          <w:caps/>
          <w:color w:val="000000" w:themeColor="text1"/>
        </w:rPr>
      </w:pPr>
    </w:p>
    <w:p w:rsidR="00411F58" w:rsidRPr="00CC5A4C" w:rsidRDefault="00411F58" w:rsidP="001428F9">
      <w:pPr>
        <w:spacing w:after="0" w:line="240" w:lineRule="auto"/>
        <w:ind w:firstLine="709"/>
        <w:jc w:val="right"/>
        <w:rPr>
          <w:color w:val="000000" w:themeColor="text1"/>
        </w:rPr>
      </w:pPr>
      <w:r w:rsidRPr="00CC5A4C">
        <w:rPr>
          <w:color w:val="000000" w:themeColor="text1"/>
        </w:rPr>
        <w:t>Н.Н.</w:t>
      </w:r>
      <w:r w:rsidR="0015760D" w:rsidRPr="00CC5A4C">
        <w:rPr>
          <w:color w:val="000000" w:themeColor="text1"/>
        </w:rPr>
        <w:t> </w:t>
      </w:r>
      <w:proofErr w:type="spellStart"/>
      <w:r w:rsidRPr="00CC5A4C">
        <w:rPr>
          <w:color w:val="000000" w:themeColor="text1"/>
        </w:rPr>
        <w:t>Куваев</w:t>
      </w:r>
      <w:proofErr w:type="spellEnd"/>
      <w:r w:rsidRPr="00CC5A4C">
        <w:rPr>
          <w:color w:val="000000" w:themeColor="text1"/>
        </w:rPr>
        <w:t>, О.В.</w:t>
      </w:r>
      <w:r w:rsidR="0015760D" w:rsidRPr="00CC5A4C">
        <w:rPr>
          <w:color w:val="000000" w:themeColor="text1"/>
        </w:rPr>
        <w:t> </w:t>
      </w:r>
      <w:proofErr w:type="spellStart"/>
      <w:r w:rsidRPr="00CC5A4C">
        <w:rPr>
          <w:color w:val="000000" w:themeColor="text1"/>
        </w:rPr>
        <w:t>Клименкова</w:t>
      </w:r>
      <w:proofErr w:type="spellEnd"/>
    </w:p>
    <w:p w:rsidR="001428F9" w:rsidRPr="00CC5A4C" w:rsidRDefault="00721A52" w:rsidP="001428F9">
      <w:pPr>
        <w:spacing w:after="0" w:line="240" w:lineRule="auto"/>
        <w:ind w:firstLine="709"/>
        <w:jc w:val="right"/>
        <w:rPr>
          <w:color w:val="000000" w:themeColor="text1"/>
        </w:rPr>
      </w:pPr>
      <w:r w:rsidRPr="00CC5A4C">
        <w:rPr>
          <w:color w:val="000000" w:themeColor="text1"/>
        </w:rPr>
        <w:t>С</w:t>
      </w:r>
      <w:r w:rsidR="00411F58" w:rsidRPr="00CC5A4C">
        <w:rPr>
          <w:color w:val="000000" w:themeColor="text1"/>
        </w:rPr>
        <w:t xml:space="preserve">моленское областное государственное </w:t>
      </w:r>
    </w:p>
    <w:p w:rsidR="001428F9" w:rsidRPr="00CC5A4C" w:rsidRDefault="00411F58" w:rsidP="001428F9">
      <w:pPr>
        <w:spacing w:after="0" w:line="240" w:lineRule="auto"/>
        <w:ind w:firstLine="709"/>
        <w:jc w:val="right"/>
        <w:rPr>
          <w:color w:val="000000" w:themeColor="text1"/>
        </w:rPr>
      </w:pPr>
      <w:r w:rsidRPr="00CC5A4C">
        <w:rPr>
          <w:color w:val="000000" w:themeColor="text1"/>
        </w:rPr>
        <w:t xml:space="preserve">бюджетное профессиональное образовательное учреждение </w:t>
      </w:r>
    </w:p>
    <w:p w:rsidR="00411F58" w:rsidRPr="00CC5A4C" w:rsidRDefault="00411F58" w:rsidP="001428F9">
      <w:pPr>
        <w:spacing w:after="0" w:line="240" w:lineRule="auto"/>
        <w:ind w:firstLine="709"/>
        <w:jc w:val="right"/>
        <w:rPr>
          <w:color w:val="000000" w:themeColor="text1"/>
        </w:rPr>
      </w:pPr>
      <w:r w:rsidRPr="00CC5A4C">
        <w:rPr>
          <w:color w:val="000000" w:themeColor="text1"/>
        </w:rPr>
        <w:t>«</w:t>
      </w:r>
      <w:proofErr w:type="spellStart"/>
      <w:r w:rsidRPr="00CC5A4C">
        <w:rPr>
          <w:color w:val="000000" w:themeColor="text1"/>
        </w:rPr>
        <w:t>Сафоновский</w:t>
      </w:r>
      <w:proofErr w:type="spellEnd"/>
      <w:r w:rsidRPr="00CC5A4C">
        <w:rPr>
          <w:color w:val="000000" w:themeColor="text1"/>
        </w:rPr>
        <w:t xml:space="preserve"> индустриально</w:t>
      </w:r>
      <w:r w:rsidR="001428F9" w:rsidRPr="00CC5A4C">
        <w:rPr>
          <w:color w:val="000000" w:themeColor="text1"/>
        </w:rPr>
        <w:t xml:space="preserve"> - технологический техникум»</w:t>
      </w:r>
      <w:r w:rsidR="00C0696E" w:rsidRPr="00CC5A4C">
        <w:rPr>
          <w:color w:val="000000" w:themeColor="text1"/>
        </w:rPr>
        <w:t>,</w:t>
      </w:r>
    </w:p>
    <w:p w:rsidR="00C0696E" w:rsidRPr="00CC5A4C" w:rsidRDefault="00C0696E" w:rsidP="001428F9">
      <w:pPr>
        <w:spacing w:after="0" w:line="240" w:lineRule="auto"/>
        <w:ind w:firstLine="709"/>
        <w:jc w:val="right"/>
        <w:rPr>
          <w:color w:val="000000" w:themeColor="text1"/>
        </w:rPr>
      </w:pPr>
      <w:r w:rsidRPr="00CC5A4C">
        <w:rPr>
          <w:color w:val="000000" w:themeColor="text1"/>
        </w:rPr>
        <w:t xml:space="preserve">г. Сафоново, Смоленская область </w:t>
      </w:r>
    </w:p>
    <w:p w:rsidR="00721A52" w:rsidRPr="00CC5A4C" w:rsidRDefault="00721A52" w:rsidP="00333AA6">
      <w:pPr>
        <w:spacing w:after="0" w:line="360" w:lineRule="auto"/>
        <w:ind w:firstLine="709"/>
        <w:jc w:val="right"/>
        <w:rPr>
          <w:color w:val="000000" w:themeColor="text1"/>
        </w:rPr>
      </w:pPr>
    </w:p>
    <w:p w:rsidR="00411F58" w:rsidRPr="00CC5A4C" w:rsidRDefault="001428F9" w:rsidP="00333AA6">
      <w:pPr>
        <w:spacing w:after="0" w:line="360" w:lineRule="auto"/>
        <w:ind w:firstLine="709"/>
        <w:jc w:val="both"/>
        <w:rPr>
          <w:color w:val="000000" w:themeColor="text1"/>
        </w:rPr>
      </w:pPr>
      <w:r w:rsidRPr="00CC5A4C">
        <w:rPr>
          <w:color w:val="000000" w:themeColor="text1"/>
        </w:rPr>
        <w:t>Проблема занятости и</w:t>
      </w:r>
      <w:r w:rsidR="00411F58" w:rsidRPr="00CC5A4C">
        <w:rPr>
          <w:color w:val="000000" w:themeColor="text1"/>
        </w:rPr>
        <w:t xml:space="preserve"> трудоустройства молодежи – одна из </w:t>
      </w:r>
      <w:r w:rsidRPr="00CC5A4C">
        <w:rPr>
          <w:color w:val="000000" w:themeColor="text1"/>
        </w:rPr>
        <w:t xml:space="preserve">актуальных </w:t>
      </w:r>
      <w:r w:rsidR="00411F58" w:rsidRPr="00CC5A4C">
        <w:rPr>
          <w:color w:val="000000" w:themeColor="text1"/>
        </w:rPr>
        <w:t>проблем настоящей действительности. Поэтому значимы</w:t>
      </w:r>
      <w:r w:rsidR="00333AA6" w:rsidRPr="00CC5A4C">
        <w:rPr>
          <w:color w:val="000000" w:themeColor="text1"/>
        </w:rPr>
        <w:t>м</w:t>
      </w:r>
      <w:r w:rsidR="00411F58" w:rsidRPr="00CC5A4C">
        <w:rPr>
          <w:color w:val="000000" w:themeColor="text1"/>
        </w:rPr>
        <w:t xml:space="preserve"> направлени</w:t>
      </w:r>
      <w:r w:rsidR="00333AA6" w:rsidRPr="00CC5A4C">
        <w:rPr>
          <w:color w:val="000000" w:themeColor="text1"/>
        </w:rPr>
        <w:t>ем</w:t>
      </w:r>
      <w:r w:rsidR="00411F58" w:rsidRPr="00CC5A4C">
        <w:rPr>
          <w:color w:val="000000" w:themeColor="text1"/>
        </w:rPr>
        <w:t xml:space="preserve"> работы техникума</w:t>
      </w:r>
      <w:r w:rsidR="00333AA6" w:rsidRPr="00CC5A4C">
        <w:rPr>
          <w:color w:val="000000" w:themeColor="text1"/>
        </w:rPr>
        <w:t xml:space="preserve"> </w:t>
      </w:r>
      <w:r w:rsidR="00411F58" w:rsidRPr="00CC5A4C">
        <w:rPr>
          <w:color w:val="000000" w:themeColor="text1"/>
        </w:rPr>
        <w:t>становится содействие занятости выпускников.</w:t>
      </w:r>
    </w:p>
    <w:p w:rsidR="00411F58" w:rsidRPr="00CC5A4C" w:rsidRDefault="00411F58" w:rsidP="00333AA6">
      <w:pPr>
        <w:spacing w:after="0" w:line="360" w:lineRule="auto"/>
        <w:ind w:firstLine="709"/>
        <w:jc w:val="both"/>
        <w:rPr>
          <w:color w:val="000000" w:themeColor="text1"/>
        </w:rPr>
      </w:pPr>
      <w:r w:rsidRPr="00CC5A4C">
        <w:rPr>
          <w:color w:val="000000" w:themeColor="text1"/>
        </w:rPr>
        <w:lastRenderedPageBreak/>
        <w:t xml:space="preserve">Наша задача </w:t>
      </w:r>
      <w:r w:rsidR="001428F9" w:rsidRPr="00CC5A4C">
        <w:rPr>
          <w:color w:val="000000" w:themeColor="text1"/>
        </w:rPr>
        <w:t xml:space="preserve">- </w:t>
      </w:r>
      <w:r w:rsidRPr="00CC5A4C">
        <w:rPr>
          <w:color w:val="000000" w:themeColor="text1"/>
        </w:rPr>
        <w:t>помочь студентам</w:t>
      </w:r>
      <w:r w:rsidR="00333AA6" w:rsidRPr="00CC5A4C">
        <w:rPr>
          <w:color w:val="000000" w:themeColor="text1"/>
        </w:rPr>
        <w:t>-</w:t>
      </w:r>
      <w:r w:rsidRPr="00CC5A4C">
        <w:rPr>
          <w:color w:val="000000" w:themeColor="text1"/>
        </w:rPr>
        <w:t>выпускникам в поиске будущей работы.</w:t>
      </w:r>
      <w:r w:rsidR="000D393D" w:rsidRPr="00CC5A4C">
        <w:rPr>
          <w:color w:val="000000" w:themeColor="text1"/>
        </w:rPr>
        <w:t xml:space="preserve"> Для этого </w:t>
      </w:r>
      <w:r w:rsidRPr="00CC5A4C">
        <w:rPr>
          <w:color w:val="000000" w:themeColor="text1"/>
        </w:rPr>
        <w:t>в образовательной организации создана Служба содействия трудоустройству выпускников (далее «Служба»).</w:t>
      </w:r>
    </w:p>
    <w:p w:rsidR="00411F58" w:rsidRPr="00CC5A4C" w:rsidRDefault="00411F58" w:rsidP="00333AA6">
      <w:pPr>
        <w:spacing w:after="0" w:line="360" w:lineRule="auto"/>
        <w:ind w:firstLine="709"/>
        <w:jc w:val="both"/>
        <w:rPr>
          <w:color w:val="000000" w:themeColor="text1"/>
        </w:rPr>
      </w:pPr>
      <w:r w:rsidRPr="00CC5A4C">
        <w:rPr>
          <w:color w:val="000000" w:themeColor="text1"/>
        </w:rPr>
        <w:t xml:space="preserve">Основная цель деятельности Службы содействия трудоустройству выпускников – способствовать формированию внешней ориентации и внутренней готовности личности к самостоятельному, осознанному планированию, коррекции и реализации перспектив жизненного, личностного и профессионального развития будущих специалистов. </w:t>
      </w:r>
    </w:p>
    <w:p w:rsidR="00411F58" w:rsidRPr="00CC5A4C" w:rsidRDefault="00411F58" w:rsidP="00333AA6">
      <w:pPr>
        <w:spacing w:after="0" w:line="360" w:lineRule="auto"/>
        <w:ind w:firstLine="709"/>
        <w:jc w:val="both"/>
        <w:rPr>
          <w:color w:val="000000" w:themeColor="text1"/>
        </w:rPr>
      </w:pPr>
      <w:r w:rsidRPr="00CC5A4C">
        <w:rPr>
          <w:color w:val="000000" w:themeColor="text1"/>
        </w:rPr>
        <w:t>В целях эффективности деятельности Службы разработано:</w:t>
      </w:r>
    </w:p>
    <w:p w:rsidR="00411F58" w:rsidRPr="00CC5A4C" w:rsidRDefault="00411F58" w:rsidP="00333AA6">
      <w:pPr>
        <w:spacing w:after="0" w:line="360" w:lineRule="auto"/>
        <w:ind w:firstLine="709"/>
        <w:jc w:val="both"/>
        <w:rPr>
          <w:color w:val="000000" w:themeColor="text1"/>
        </w:rPr>
      </w:pPr>
      <w:r w:rsidRPr="00CC5A4C">
        <w:rPr>
          <w:color w:val="000000" w:themeColor="text1"/>
        </w:rPr>
        <w:t>- положение о Службе;</w:t>
      </w:r>
    </w:p>
    <w:p w:rsidR="00411F58" w:rsidRPr="00CC5A4C" w:rsidRDefault="00411F58" w:rsidP="00333AA6">
      <w:pPr>
        <w:spacing w:after="0" w:line="360" w:lineRule="auto"/>
        <w:ind w:firstLine="709"/>
        <w:jc w:val="both"/>
        <w:rPr>
          <w:color w:val="000000" w:themeColor="text1"/>
        </w:rPr>
      </w:pPr>
      <w:r w:rsidRPr="00CC5A4C">
        <w:rPr>
          <w:color w:val="000000" w:themeColor="text1"/>
        </w:rPr>
        <w:t>- программа деятельности Службы;</w:t>
      </w:r>
    </w:p>
    <w:p w:rsidR="00411F58" w:rsidRPr="00CC5A4C" w:rsidRDefault="00411F58" w:rsidP="00333AA6">
      <w:pPr>
        <w:spacing w:after="0" w:line="360" w:lineRule="auto"/>
        <w:ind w:firstLine="709"/>
        <w:jc w:val="both"/>
        <w:rPr>
          <w:color w:val="000000" w:themeColor="text1"/>
        </w:rPr>
      </w:pPr>
      <w:r w:rsidRPr="00CC5A4C">
        <w:rPr>
          <w:color w:val="000000" w:themeColor="text1"/>
        </w:rPr>
        <w:t>-  програ</w:t>
      </w:r>
      <w:r w:rsidR="001428F9" w:rsidRPr="00CC5A4C">
        <w:rPr>
          <w:color w:val="000000" w:themeColor="text1"/>
        </w:rPr>
        <w:t xml:space="preserve">мма </w:t>
      </w:r>
      <w:proofErr w:type="spellStart"/>
      <w:r w:rsidR="001428F9" w:rsidRPr="00CC5A4C">
        <w:rPr>
          <w:color w:val="000000" w:themeColor="text1"/>
        </w:rPr>
        <w:t>профориентационной</w:t>
      </w:r>
      <w:proofErr w:type="spellEnd"/>
      <w:r w:rsidR="001428F9" w:rsidRPr="00CC5A4C">
        <w:rPr>
          <w:color w:val="000000" w:themeColor="text1"/>
        </w:rPr>
        <w:t xml:space="preserve"> работы «</w:t>
      </w:r>
      <w:r w:rsidRPr="00CC5A4C">
        <w:rPr>
          <w:color w:val="000000" w:themeColor="text1"/>
        </w:rPr>
        <w:t>Линия мастерства»;</w:t>
      </w:r>
    </w:p>
    <w:p w:rsidR="00411F58" w:rsidRPr="00CC5A4C" w:rsidRDefault="00411F58" w:rsidP="00333AA6">
      <w:pPr>
        <w:spacing w:after="0" w:line="360" w:lineRule="auto"/>
        <w:ind w:firstLine="709"/>
        <w:jc w:val="both"/>
        <w:rPr>
          <w:color w:val="000000" w:themeColor="text1"/>
        </w:rPr>
      </w:pPr>
      <w:r w:rsidRPr="00CC5A4C">
        <w:rPr>
          <w:color w:val="000000" w:themeColor="text1"/>
        </w:rPr>
        <w:t xml:space="preserve">-программа </w:t>
      </w:r>
      <w:proofErr w:type="spellStart"/>
      <w:r w:rsidRPr="00CC5A4C">
        <w:rPr>
          <w:color w:val="000000" w:themeColor="text1"/>
        </w:rPr>
        <w:t>предпрофильного</w:t>
      </w:r>
      <w:proofErr w:type="spellEnd"/>
      <w:r w:rsidRPr="00CC5A4C">
        <w:rPr>
          <w:color w:val="000000" w:themeColor="text1"/>
        </w:rPr>
        <w:t xml:space="preserve"> и профильного обучения </w:t>
      </w:r>
      <w:r w:rsidR="001428F9" w:rsidRPr="00CC5A4C">
        <w:rPr>
          <w:color w:val="000000" w:themeColor="text1"/>
        </w:rPr>
        <w:t>об</w:t>
      </w:r>
      <w:r w:rsidRPr="00CC5A4C">
        <w:rPr>
          <w:color w:val="000000" w:themeColor="text1"/>
        </w:rPr>
        <w:t>уча</w:t>
      </w:r>
      <w:r w:rsidR="001428F9" w:rsidRPr="00CC5A4C">
        <w:rPr>
          <w:color w:val="000000" w:themeColor="text1"/>
        </w:rPr>
        <w:t>ю</w:t>
      </w:r>
      <w:r w:rsidRPr="00CC5A4C">
        <w:rPr>
          <w:color w:val="000000" w:themeColor="text1"/>
        </w:rPr>
        <w:t>щихся общеобразовательных учреждений г.</w:t>
      </w:r>
      <w:r w:rsidR="00905B0D" w:rsidRPr="00CC5A4C">
        <w:rPr>
          <w:color w:val="000000" w:themeColor="text1"/>
        </w:rPr>
        <w:t> </w:t>
      </w:r>
      <w:r w:rsidRPr="00CC5A4C">
        <w:rPr>
          <w:color w:val="000000" w:themeColor="text1"/>
        </w:rPr>
        <w:t>Сафоново.</w:t>
      </w:r>
    </w:p>
    <w:p w:rsidR="00411F58" w:rsidRPr="00CC5A4C" w:rsidRDefault="00411F58" w:rsidP="00333AA6">
      <w:pPr>
        <w:spacing w:after="0" w:line="360" w:lineRule="auto"/>
        <w:ind w:firstLine="709"/>
        <w:jc w:val="both"/>
        <w:rPr>
          <w:color w:val="000000" w:themeColor="text1"/>
        </w:rPr>
      </w:pPr>
      <w:r w:rsidRPr="00CC5A4C">
        <w:rPr>
          <w:color w:val="000000" w:themeColor="text1"/>
        </w:rPr>
        <w:t xml:space="preserve">Достижение поставленных целей и задач реализуется на основе </w:t>
      </w:r>
      <w:proofErr w:type="spellStart"/>
      <w:r w:rsidRPr="00CC5A4C">
        <w:rPr>
          <w:color w:val="000000" w:themeColor="text1"/>
        </w:rPr>
        <w:t>блочно</w:t>
      </w:r>
      <w:proofErr w:type="spellEnd"/>
      <w:r w:rsidRPr="00CC5A4C">
        <w:rPr>
          <w:color w:val="000000" w:themeColor="text1"/>
        </w:rPr>
        <w:t>-модульного подхода и строится по структуре, включающей реализацию самостоятельных модулей, определяемых направлениями и взаимодействующими субъектами:</w:t>
      </w:r>
    </w:p>
    <w:p w:rsidR="00411F58" w:rsidRPr="00CC5A4C" w:rsidRDefault="00411F58" w:rsidP="00333AA6">
      <w:pPr>
        <w:spacing w:after="0" w:line="360" w:lineRule="auto"/>
        <w:ind w:firstLine="709"/>
        <w:jc w:val="both"/>
        <w:rPr>
          <w:color w:val="000000" w:themeColor="text1"/>
        </w:rPr>
      </w:pPr>
      <w:r w:rsidRPr="00CC5A4C">
        <w:rPr>
          <w:b/>
          <w:color w:val="000000" w:themeColor="text1"/>
        </w:rPr>
        <w:t>Модуль 1.</w:t>
      </w:r>
      <w:r w:rsidRPr="00CC5A4C">
        <w:rPr>
          <w:color w:val="000000" w:themeColor="text1"/>
        </w:rPr>
        <w:t xml:space="preserve"> Организация </w:t>
      </w:r>
      <w:proofErr w:type="spellStart"/>
      <w:r w:rsidRPr="00CC5A4C">
        <w:rPr>
          <w:color w:val="000000" w:themeColor="text1"/>
        </w:rPr>
        <w:t>предпрофильного</w:t>
      </w:r>
      <w:proofErr w:type="spellEnd"/>
      <w:r w:rsidRPr="00CC5A4C">
        <w:rPr>
          <w:color w:val="000000" w:themeColor="text1"/>
        </w:rPr>
        <w:t xml:space="preserve"> и профильного обучения учащихся 9-11 классов общеобразовательных учреждений г.</w:t>
      </w:r>
      <w:r w:rsidR="00905B0D" w:rsidRPr="00CC5A4C">
        <w:rPr>
          <w:color w:val="000000" w:themeColor="text1"/>
        </w:rPr>
        <w:t> </w:t>
      </w:r>
      <w:r w:rsidRPr="00CC5A4C">
        <w:rPr>
          <w:color w:val="000000" w:themeColor="text1"/>
        </w:rPr>
        <w:t>Сафоново по профессиям Сварщик (электросварочные и газосварочные работы), А</w:t>
      </w:r>
      <w:r w:rsidR="001428F9" w:rsidRPr="00CC5A4C">
        <w:rPr>
          <w:color w:val="000000" w:themeColor="text1"/>
        </w:rPr>
        <w:t>втомеханик, Парикмахер, Повар, К</w:t>
      </w:r>
      <w:r w:rsidRPr="00CC5A4C">
        <w:rPr>
          <w:color w:val="000000" w:themeColor="text1"/>
        </w:rPr>
        <w:t>ондитер.</w:t>
      </w:r>
    </w:p>
    <w:p w:rsidR="00411F58" w:rsidRPr="00CC5A4C" w:rsidRDefault="00411F58" w:rsidP="00333AA6">
      <w:pPr>
        <w:spacing w:after="0" w:line="360" w:lineRule="auto"/>
        <w:ind w:firstLine="709"/>
        <w:jc w:val="both"/>
        <w:rPr>
          <w:rFonts w:eastAsia="Times New Roman"/>
          <w:color w:val="000000" w:themeColor="text1"/>
          <w:lang w:eastAsia="ru-RU"/>
        </w:rPr>
      </w:pPr>
      <w:r w:rsidRPr="00CC5A4C">
        <w:rPr>
          <w:b/>
          <w:color w:val="000000" w:themeColor="text1"/>
        </w:rPr>
        <w:t>Цель:</w:t>
      </w:r>
      <w:r w:rsidRPr="00CC5A4C">
        <w:rPr>
          <w:color w:val="000000" w:themeColor="text1"/>
        </w:rPr>
        <w:t xml:space="preserve"> </w:t>
      </w:r>
      <w:r w:rsidRPr="00CC5A4C">
        <w:rPr>
          <w:rFonts w:eastAsia="Times New Roman"/>
          <w:color w:val="000000" w:themeColor="text1"/>
          <w:lang w:eastAsia="ru-RU"/>
        </w:rPr>
        <w:t>Подготовка учащихся основной школы к сознательному, ответственному выбору профиля как основанию для дальнейшего личностного и профессионального самоопределения.</w:t>
      </w:r>
    </w:p>
    <w:p w:rsidR="00411F58" w:rsidRPr="00CC5A4C" w:rsidRDefault="00411F58" w:rsidP="00333AA6">
      <w:pPr>
        <w:spacing w:after="0" w:line="360" w:lineRule="auto"/>
        <w:ind w:firstLine="709"/>
        <w:jc w:val="both"/>
        <w:rPr>
          <w:rFonts w:eastAsia="Times New Roman"/>
          <w:color w:val="000000" w:themeColor="text1"/>
          <w:lang w:eastAsia="ru-RU"/>
        </w:rPr>
      </w:pPr>
      <w:r w:rsidRPr="00CC5A4C">
        <w:rPr>
          <w:rFonts w:eastAsia="Times New Roman"/>
          <w:b/>
          <w:color w:val="000000" w:themeColor="text1"/>
          <w:lang w:eastAsia="ru-RU"/>
        </w:rPr>
        <w:t>Модуль 2.</w:t>
      </w:r>
      <w:r w:rsidRPr="00CC5A4C">
        <w:rPr>
          <w:rFonts w:eastAsia="Times New Roman"/>
          <w:color w:val="000000" w:themeColor="text1"/>
          <w:lang w:eastAsia="ru-RU"/>
        </w:rPr>
        <w:t xml:space="preserve"> Организация работы с абитуриентами.</w:t>
      </w:r>
    </w:p>
    <w:p w:rsidR="00411F58" w:rsidRPr="00CC5A4C" w:rsidRDefault="00411F58" w:rsidP="00333AA6">
      <w:pPr>
        <w:spacing w:after="0" w:line="360" w:lineRule="auto"/>
        <w:ind w:firstLine="709"/>
        <w:jc w:val="both"/>
        <w:rPr>
          <w:rFonts w:eastAsia="Times New Roman"/>
          <w:color w:val="000000" w:themeColor="text1"/>
          <w:lang w:eastAsia="ru-RU"/>
        </w:rPr>
      </w:pPr>
      <w:r w:rsidRPr="00CC5A4C">
        <w:rPr>
          <w:rFonts w:eastAsia="Times New Roman"/>
          <w:b/>
          <w:color w:val="000000" w:themeColor="text1"/>
          <w:lang w:eastAsia="ru-RU"/>
        </w:rPr>
        <w:t>Цель:</w:t>
      </w:r>
      <w:r w:rsidRPr="00CC5A4C">
        <w:rPr>
          <w:rFonts w:eastAsia="Times New Roman"/>
          <w:color w:val="000000" w:themeColor="text1"/>
          <w:lang w:eastAsia="ru-RU"/>
        </w:rPr>
        <w:t xml:space="preserve"> Реализация комплекса мероприятий, обеспечивающих </w:t>
      </w:r>
      <w:proofErr w:type="spellStart"/>
      <w:r w:rsidRPr="00CC5A4C">
        <w:rPr>
          <w:rFonts w:eastAsia="Times New Roman"/>
          <w:color w:val="000000" w:themeColor="text1"/>
          <w:lang w:eastAsia="ru-RU"/>
        </w:rPr>
        <w:t>имиджирование</w:t>
      </w:r>
      <w:proofErr w:type="spellEnd"/>
      <w:r w:rsidRPr="00CC5A4C">
        <w:rPr>
          <w:rFonts w:eastAsia="Times New Roman"/>
          <w:color w:val="000000" w:themeColor="text1"/>
          <w:lang w:eastAsia="ru-RU"/>
        </w:rPr>
        <w:t xml:space="preserve"> </w:t>
      </w:r>
      <w:r w:rsidRPr="00CC5A4C">
        <w:rPr>
          <w:color w:val="000000" w:themeColor="text1"/>
        </w:rPr>
        <w:t>СОГБПОУ «</w:t>
      </w:r>
      <w:proofErr w:type="spellStart"/>
      <w:r w:rsidRPr="00CC5A4C">
        <w:rPr>
          <w:color w:val="000000" w:themeColor="text1"/>
        </w:rPr>
        <w:t>Сафоновский</w:t>
      </w:r>
      <w:proofErr w:type="spellEnd"/>
      <w:r w:rsidRPr="00CC5A4C">
        <w:rPr>
          <w:color w:val="000000" w:themeColor="text1"/>
        </w:rPr>
        <w:t xml:space="preserve"> индустриально-технологический техникум» и стимулирование профессионального интереса к освоению </w:t>
      </w:r>
      <w:r w:rsidRPr="00CC5A4C">
        <w:rPr>
          <w:color w:val="000000" w:themeColor="text1"/>
        </w:rPr>
        <w:lastRenderedPageBreak/>
        <w:t xml:space="preserve">реализуемых специальностей, профессий и организация </w:t>
      </w:r>
      <w:proofErr w:type="spellStart"/>
      <w:r w:rsidRPr="00CC5A4C">
        <w:rPr>
          <w:color w:val="000000" w:themeColor="text1"/>
        </w:rPr>
        <w:t>предпрофильной</w:t>
      </w:r>
      <w:proofErr w:type="spellEnd"/>
      <w:r w:rsidRPr="00CC5A4C">
        <w:rPr>
          <w:color w:val="000000" w:themeColor="text1"/>
        </w:rPr>
        <w:t xml:space="preserve"> подготовки абитуриентов.</w:t>
      </w:r>
    </w:p>
    <w:p w:rsidR="00411F58" w:rsidRPr="00CC5A4C" w:rsidRDefault="00411F58" w:rsidP="00333AA6">
      <w:pPr>
        <w:spacing w:after="0" w:line="360" w:lineRule="auto"/>
        <w:ind w:firstLine="709"/>
        <w:jc w:val="both"/>
        <w:rPr>
          <w:color w:val="000000" w:themeColor="text1"/>
        </w:rPr>
      </w:pPr>
      <w:r w:rsidRPr="00CC5A4C">
        <w:rPr>
          <w:b/>
          <w:color w:val="000000" w:themeColor="text1"/>
        </w:rPr>
        <w:t>Модуль 3.</w:t>
      </w:r>
      <w:r w:rsidRPr="00CC5A4C">
        <w:rPr>
          <w:color w:val="000000" w:themeColor="text1"/>
        </w:rPr>
        <w:t xml:space="preserve"> Подготовка выпускников техникума к организации </w:t>
      </w:r>
      <w:proofErr w:type="spellStart"/>
      <w:r w:rsidRPr="00CC5A4C">
        <w:rPr>
          <w:color w:val="000000" w:themeColor="text1"/>
        </w:rPr>
        <w:t>профориентационной</w:t>
      </w:r>
      <w:proofErr w:type="spellEnd"/>
      <w:r w:rsidRPr="00CC5A4C">
        <w:rPr>
          <w:color w:val="000000" w:themeColor="text1"/>
        </w:rPr>
        <w:t xml:space="preserve"> работы с учащимися общеобразовательных учреждений.</w:t>
      </w:r>
    </w:p>
    <w:p w:rsidR="00411F58" w:rsidRPr="00CC5A4C" w:rsidRDefault="00411F58" w:rsidP="00333AA6">
      <w:pPr>
        <w:spacing w:after="0" w:line="360" w:lineRule="auto"/>
        <w:ind w:firstLine="709"/>
        <w:jc w:val="both"/>
        <w:rPr>
          <w:color w:val="000000" w:themeColor="text1"/>
        </w:rPr>
      </w:pPr>
      <w:r w:rsidRPr="00CC5A4C">
        <w:rPr>
          <w:b/>
          <w:color w:val="000000" w:themeColor="text1"/>
        </w:rPr>
        <w:t>Цель:</w:t>
      </w:r>
      <w:r w:rsidRPr="00CC5A4C">
        <w:rPr>
          <w:color w:val="000000" w:themeColor="text1"/>
        </w:rPr>
        <w:t xml:space="preserve"> Содействие освоению студентами техникума профессиональных компетенций в области реализации технологий </w:t>
      </w:r>
      <w:proofErr w:type="spellStart"/>
      <w:r w:rsidRPr="00CC5A4C">
        <w:rPr>
          <w:color w:val="000000" w:themeColor="text1"/>
        </w:rPr>
        <w:t>профориентационной</w:t>
      </w:r>
      <w:proofErr w:type="spellEnd"/>
      <w:r w:rsidRPr="00CC5A4C">
        <w:rPr>
          <w:color w:val="000000" w:themeColor="text1"/>
        </w:rPr>
        <w:t xml:space="preserve"> работы на основе взаимодействия с учащимися общеобразовательных учреждений и их родителями.</w:t>
      </w:r>
    </w:p>
    <w:p w:rsidR="00411F58" w:rsidRPr="00CC5A4C" w:rsidRDefault="00411F58" w:rsidP="00333AA6">
      <w:pPr>
        <w:spacing w:after="0" w:line="360" w:lineRule="auto"/>
        <w:ind w:firstLine="709"/>
        <w:jc w:val="both"/>
        <w:rPr>
          <w:color w:val="000000" w:themeColor="text1"/>
        </w:rPr>
      </w:pPr>
      <w:r w:rsidRPr="00CC5A4C">
        <w:rPr>
          <w:b/>
          <w:color w:val="000000" w:themeColor="text1"/>
        </w:rPr>
        <w:t>Модуль 4.</w:t>
      </w:r>
      <w:r w:rsidRPr="00CC5A4C">
        <w:rPr>
          <w:color w:val="000000" w:themeColor="text1"/>
        </w:rPr>
        <w:t xml:space="preserve"> Организация взаимодействия с работодателями и социальными партнерами по трудоустройству выпускников техникума.</w:t>
      </w:r>
    </w:p>
    <w:p w:rsidR="00411F58" w:rsidRPr="00CC5A4C" w:rsidRDefault="00411F58" w:rsidP="00333AA6">
      <w:pPr>
        <w:widowControl w:val="0"/>
        <w:spacing w:after="0" w:line="360" w:lineRule="auto"/>
        <w:ind w:firstLine="709"/>
        <w:jc w:val="both"/>
        <w:rPr>
          <w:color w:val="000000" w:themeColor="text1"/>
        </w:rPr>
      </w:pPr>
      <w:r w:rsidRPr="00CC5A4C">
        <w:rPr>
          <w:b/>
          <w:color w:val="000000" w:themeColor="text1"/>
        </w:rPr>
        <w:t xml:space="preserve">Цель: </w:t>
      </w:r>
      <w:r w:rsidRPr="00CC5A4C">
        <w:rPr>
          <w:color w:val="000000" w:themeColor="text1"/>
        </w:rPr>
        <w:t>Развитие механизмов взаимодействия с потенциальными работодателями и социальными партнерами для обеспечения качественной подготовки на ступени профильного обучения студентов и трудоустройства выпускников техникума, участия работодателей в управлении образовательным процессом.</w:t>
      </w:r>
    </w:p>
    <w:p w:rsidR="00411F58" w:rsidRPr="00CC5A4C" w:rsidRDefault="00411F58" w:rsidP="00333AA6">
      <w:pPr>
        <w:widowControl w:val="0"/>
        <w:spacing w:after="0" w:line="360" w:lineRule="auto"/>
        <w:ind w:firstLine="709"/>
        <w:jc w:val="both"/>
        <w:rPr>
          <w:color w:val="000000" w:themeColor="text1"/>
        </w:rPr>
      </w:pPr>
      <w:r w:rsidRPr="00CC5A4C">
        <w:rPr>
          <w:b/>
          <w:color w:val="000000" w:themeColor="text1"/>
        </w:rPr>
        <w:t>Модуль 5.</w:t>
      </w:r>
      <w:r w:rsidRPr="00CC5A4C">
        <w:rPr>
          <w:color w:val="000000" w:themeColor="text1"/>
        </w:rPr>
        <w:t xml:space="preserve"> Организация сотрудничества с городским Центром занятости населения.</w:t>
      </w:r>
    </w:p>
    <w:p w:rsidR="00411F58" w:rsidRPr="00CC5A4C" w:rsidRDefault="00411F58" w:rsidP="00333AA6">
      <w:pPr>
        <w:widowControl w:val="0"/>
        <w:spacing w:after="0" w:line="360" w:lineRule="auto"/>
        <w:ind w:firstLine="709"/>
        <w:jc w:val="both"/>
        <w:rPr>
          <w:color w:val="000000" w:themeColor="text1"/>
        </w:rPr>
      </w:pPr>
      <w:r w:rsidRPr="00CC5A4C">
        <w:rPr>
          <w:b/>
          <w:color w:val="000000" w:themeColor="text1"/>
        </w:rPr>
        <w:t>Цель:</w:t>
      </w:r>
      <w:r w:rsidRPr="00CC5A4C">
        <w:rPr>
          <w:color w:val="000000" w:themeColor="text1"/>
        </w:rPr>
        <w:t xml:space="preserve"> Повышение уровня информированности студентов-выпускников о состоянии и тенденциях рынка труда, о программах содействия трудоустройству и занятости выпускников.</w:t>
      </w:r>
    </w:p>
    <w:p w:rsidR="00411F58" w:rsidRPr="00CC5A4C" w:rsidRDefault="00411F58" w:rsidP="00333AA6">
      <w:pPr>
        <w:spacing w:after="0" w:line="360" w:lineRule="auto"/>
        <w:ind w:firstLine="709"/>
        <w:jc w:val="both"/>
        <w:rPr>
          <w:color w:val="000000" w:themeColor="text1"/>
        </w:rPr>
      </w:pPr>
      <w:r w:rsidRPr="00CC5A4C">
        <w:rPr>
          <w:color w:val="000000" w:themeColor="text1"/>
        </w:rPr>
        <w:t>В своей деятельности Служба охватывает комплекс направлений:</w:t>
      </w:r>
    </w:p>
    <w:p w:rsidR="00411F58" w:rsidRPr="00CC5A4C" w:rsidRDefault="00411F58" w:rsidP="00905B0D">
      <w:pPr>
        <w:pStyle w:val="a4"/>
        <w:spacing w:after="0" w:line="360" w:lineRule="auto"/>
        <w:ind w:left="0" w:firstLine="709"/>
        <w:contextualSpacing w:val="0"/>
        <w:jc w:val="both"/>
        <w:rPr>
          <w:b/>
          <w:color w:val="000000" w:themeColor="text1"/>
        </w:rPr>
      </w:pPr>
      <w:r w:rsidRPr="00CC5A4C">
        <w:rPr>
          <w:b/>
          <w:color w:val="000000" w:themeColor="text1"/>
        </w:rPr>
        <w:t>1. Социальные партнеры: работодатели, Администрация МО «</w:t>
      </w:r>
      <w:proofErr w:type="spellStart"/>
      <w:r w:rsidRPr="00CC5A4C">
        <w:rPr>
          <w:b/>
          <w:color w:val="000000" w:themeColor="text1"/>
        </w:rPr>
        <w:t>Сафоновский</w:t>
      </w:r>
      <w:proofErr w:type="spellEnd"/>
      <w:r w:rsidRPr="00CC5A4C">
        <w:rPr>
          <w:b/>
          <w:color w:val="000000" w:themeColor="text1"/>
        </w:rPr>
        <w:t xml:space="preserve"> район», Центр занятости населения</w:t>
      </w:r>
    </w:p>
    <w:p w:rsidR="00411F58" w:rsidRPr="00CC5A4C" w:rsidRDefault="00411F58" w:rsidP="00D26A14">
      <w:pPr>
        <w:pStyle w:val="a4"/>
        <w:numPr>
          <w:ilvl w:val="0"/>
          <w:numId w:val="2"/>
        </w:numPr>
        <w:spacing w:after="0" w:line="360" w:lineRule="auto"/>
        <w:ind w:left="0" w:firstLine="709"/>
        <w:contextualSpacing w:val="0"/>
        <w:jc w:val="both"/>
        <w:rPr>
          <w:color w:val="000000" w:themeColor="text1"/>
        </w:rPr>
      </w:pPr>
      <w:r w:rsidRPr="00CC5A4C">
        <w:rPr>
          <w:color w:val="000000" w:themeColor="text1"/>
        </w:rPr>
        <w:t xml:space="preserve"> Сотрудничество с предприятиями и организациями-работодателями для студентов и выпускников:</w:t>
      </w:r>
    </w:p>
    <w:p w:rsidR="00411F58" w:rsidRPr="00CC5A4C" w:rsidRDefault="00411F58" w:rsidP="00333AA6">
      <w:pPr>
        <w:pStyle w:val="a4"/>
        <w:spacing w:after="0" w:line="360" w:lineRule="auto"/>
        <w:ind w:left="0" w:firstLine="709"/>
        <w:contextualSpacing w:val="0"/>
        <w:jc w:val="both"/>
        <w:rPr>
          <w:color w:val="000000" w:themeColor="text1"/>
        </w:rPr>
      </w:pPr>
      <w:r w:rsidRPr="00CC5A4C">
        <w:rPr>
          <w:b/>
          <w:color w:val="000000" w:themeColor="text1"/>
        </w:rPr>
        <w:t xml:space="preserve">- </w:t>
      </w:r>
      <w:r w:rsidRPr="00CC5A4C">
        <w:rPr>
          <w:color w:val="000000" w:themeColor="text1"/>
        </w:rPr>
        <w:t>предоставление базы для производственной практики;</w:t>
      </w:r>
    </w:p>
    <w:p w:rsidR="00411F58" w:rsidRPr="00CC5A4C" w:rsidRDefault="00411F58" w:rsidP="00333AA6">
      <w:pPr>
        <w:pStyle w:val="a4"/>
        <w:spacing w:after="0" w:line="360" w:lineRule="auto"/>
        <w:ind w:left="0" w:firstLine="709"/>
        <w:contextualSpacing w:val="0"/>
        <w:jc w:val="both"/>
        <w:rPr>
          <w:color w:val="000000" w:themeColor="text1"/>
        </w:rPr>
      </w:pPr>
      <w:r w:rsidRPr="00CC5A4C">
        <w:rPr>
          <w:color w:val="000000" w:themeColor="text1"/>
        </w:rPr>
        <w:t>- участие в разработке программ;</w:t>
      </w:r>
    </w:p>
    <w:p w:rsidR="00411F58" w:rsidRPr="00CC5A4C" w:rsidRDefault="00411F58" w:rsidP="00333AA6">
      <w:pPr>
        <w:pStyle w:val="a4"/>
        <w:spacing w:after="0" w:line="360" w:lineRule="auto"/>
        <w:ind w:left="0" w:firstLine="709"/>
        <w:contextualSpacing w:val="0"/>
        <w:jc w:val="both"/>
        <w:rPr>
          <w:color w:val="000000" w:themeColor="text1"/>
        </w:rPr>
      </w:pPr>
      <w:r w:rsidRPr="00CC5A4C">
        <w:rPr>
          <w:color w:val="000000" w:themeColor="text1"/>
        </w:rPr>
        <w:t>- участие в аттестационной комиссии ГИА;</w:t>
      </w:r>
    </w:p>
    <w:p w:rsidR="00411F58" w:rsidRPr="00CC5A4C" w:rsidRDefault="00411F58" w:rsidP="00333AA6">
      <w:pPr>
        <w:pStyle w:val="a4"/>
        <w:spacing w:after="0" w:line="360" w:lineRule="auto"/>
        <w:ind w:left="0" w:firstLine="709"/>
        <w:contextualSpacing w:val="0"/>
        <w:jc w:val="both"/>
        <w:rPr>
          <w:color w:val="000000" w:themeColor="text1"/>
        </w:rPr>
      </w:pPr>
      <w:r w:rsidRPr="00CC5A4C">
        <w:rPr>
          <w:color w:val="000000" w:themeColor="text1"/>
        </w:rPr>
        <w:t xml:space="preserve">- ознакомительные экскурсии на производство; </w:t>
      </w:r>
    </w:p>
    <w:p w:rsidR="00411F58" w:rsidRPr="00CC5A4C" w:rsidRDefault="00411F58" w:rsidP="00333AA6">
      <w:pPr>
        <w:pStyle w:val="a4"/>
        <w:spacing w:after="0" w:line="360" w:lineRule="auto"/>
        <w:ind w:left="0" w:firstLine="709"/>
        <w:contextualSpacing w:val="0"/>
        <w:jc w:val="both"/>
        <w:rPr>
          <w:color w:val="000000" w:themeColor="text1"/>
        </w:rPr>
      </w:pPr>
      <w:r w:rsidRPr="00CC5A4C">
        <w:rPr>
          <w:color w:val="000000" w:themeColor="text1"/>
        </w:rPr>
        <w:t>- трудоустройство, подбор кадров на конкретные вакансии</w:t>
      </w:r>
      <w:r w:rsidR="00D36C18" w:rsidRPr="00CC5A4C">
        <w:rPr>
          <w:color w:val="000000" w:themeColor="text1"/>
        </w:rPr>
        <w:t>.</w:t>
      </w:r>
    </w:p>
    <w:p w:rsidR="00411F58" w:rsidRPr="00CC5A4C" w:rsidRDefault="00411F58" w:rsidP="00D26A14">
      <w:pPr>
        <w:pStyle w:val="a4"/>
        <w:numPr>
          <w:ilvl w:val="0"/>
          <w:numId w:val="2"/>
        </w:numPr>
        <w:spacing w:after="0" w:line="360" w:lineRule="auto"/>
        <w:ind w:left="0" w:firstLine="709"/>
        <w:contextualSpacing w:val="0"/>
        <w:jc w:val="both"/>
        <w:rPr>
          <w:color w:val="000000" w:themeColor="text1"/>
        </w:rPr>
      </w:pPr>
      <w:r w:rsidRPr="00CC5A4C">
        <w:rPr>
          <w:color w:val="000000" w:themeColor="text1"/>
        </w:rPr>
        <w:lastRenderedPageBreak/>
        <w:t>Взаимодействие с органами муниципальной власти города, с территориальными органами государственной службы занятости населения:</w:t>
      </w:r>
    </w:p>
    <w:p w:rsidR="00411F58" w:rsidRPr="00CC5A4C" w:rsidRDefault="00411F58" w:rsidP="00333AA6">
      <w:pPr>
        <w:pStyle w:val="a4"/>
        <w:spacing w:after="0" w:line="360" w:lineRule="auto"/>
        <w:ind w:left="0" w:firstLine="709"/>
        <w:contextualSpacing w:val="0"/>
        <w:jc w:val="both"/>
        <w:rPr>
          <w:color w:val="000000" w:themeColor="text1"/>
        </w:rPr>
      </w:pPr>
      <w:r w:rsidRPr="00CC5A4C">
        <w:rPr>
          <w:color w:val="000000" w:themeColor="text1"/>
        </w:rPr>
        <w:t xml:space="preserve">- </w:t>
      </w:r>
      <w:proofErr w:type="spellStart"/>
      <w:r w:rsidRPr="00CC5A4C">
        <w:rPr>
          <w:color w:val="000000" w:themeColor="text1"/>
        </w:rPr>
        <w:t>профориентационная</w:t>
      </w:r>
      <w:proofErr w:type="spellEnd"/>
      <w:r w:rsidRPr="00CC5A4C">
        <w:rPr>
          <w:color w:val="000000" w:themeColor="text1"/>
        </w:rPr>
        <w:t xml:space="preserve"> работа;</w:t>
      </w:r>
    </w:p>
    <w:p w:rsidR="00411F58" w:rsidRPr="00CC5A4C" w:rsidRDefault="00411F58" w:rsidP="00333AA6">
      <w:pPr>
        <w:pStyle w:val="a4"/>
        <w:spacing w:after="0" w:line="360" w:lineRule="auto"/>
        <w:ind w:left="0" w:firstLine="709"/>
        <w:contextualSpacing w:val="0"/>
        <w:jc w:val="both"/>
        <w:rPr>
          <w:color w:val="000000" w:themeColor="text1"/>
        </w:rPr>
      </w:pPr>
      <w:r w:rsidRPr="00CC5A4C">
        <w:rPr>
          <w:color w:val="000000" w:themeColor="text1"/>
        </w:rPr>
        <w:t xml:space="preserve">- </w:t>
      </w:r>
      <w:proofErr w:type="spellStart"/>
      <w:r w:rsidRPr="00CC5A4C">
        <w:rPr>
          <w:color w:val="000000" w:themeColor="text1"/>
        </w:rPr>
        <w:t>профтестирование</w:t>
      </w:r>
      <w:proofErr w:type="spellEnd"/>
      <w:r w:rsidRPr="00CC5A4C">
        <w:rPr>
          <w:color w:val="000000" w:themeColor="text1"/>
        </w:rPr>
        <w:t xml:space="preserve">, </w:t>
      </w:r>
      <w:proofErr w:type="spellStart"/>
      <w:r w:rsidRPr="00CC5A4C">
        <w:rPr>
          <w:color w:val="000000" w:themeColor="text1"/>
        </w:rPr>
        <w:t>профконсультирование</w:t>
      </w:r>
      <w:proofErr w:type="spellEnd"/>
      <w:r w:rsidRPr="00CC5A4C">
        <w:rPr>
          <w:color w:val="000000" w:themeColor="text1"/>
        </w:rPr>
        <w:t>.</w:t>
      </w:r>
    </w:p>
    <w:p w:rsidR="00411F58" w:rsidRPr="00CC5A4C" w:rsidRDefault="00411F58" w:rsidP="00905B0D">
      <w:pPr>
        <w:spacing w:after="0" w:line="360" w:lineRule="auto"/>
        <w:ind w:firstLine="709"/>
        <w:rPr>
          <w:b/>
          <w:color w:val="000000" w:themeColor="text1"/>
        </w:rPr>
      </w:pPr>
      <w:r w:rsidRPr="00CC5A4C">
        <w:rPr>
          <w:b/>
          <w:color w:val="000000" w:themeColor="text1"/>
        </w:rPr>
        <w:t>2.</w:t>
      </w:r>
      <w:r w:rsidRPr="00CC5A4C">
        <w:rPr>
          <w:color w:val="000000" w:themeColor="text1"/>
        </w:rPr>
        <w:t xml:space="preserve"> </w:t>
      </w:r>
      <w:r w:rsidRPr="00CC5A4C">
        <w:rPr>
          <w:b/>
          <w:color w:val="000000" w:themeColor="text1"/>
        </w:rPr>
        <w:t>Абитуриент, студент, выпускник</w:t>
      </w:r>
    </w:p>
    <w:p w:rsidR="00411F58" w:rsidRPr="00CC5A4C" w:rsidRDefault="00411F58" w:rsidP="00D26A14">
      <w:pPr>
        <w:pStyle w:val="a4"/>
        <w:numPr>
          <w:ilvl w:val="0"/>
          <w:numId w:val="2"/>
        </w:numPr>
        <w:spacing w:after="0" w:line="360" w:lineRule="auto"/>
        <w:ind w:left="0" w:firstLine="709"/>
        <w:contextualSpacing w:val="0"/>
        <w:jc w:val="both"/>
        <w:rPr>
          <w:color w:val="000000" w:themeColor="text1"/>
        </w:rPr>
      </w:pPr>
      <w:proofErr w:type="spellStart"/>
      <w:r w:rsidRPr="00CC5A4C">
        <w:rPr>
          <w:color w:val="000000" w:themeColor="text1"/>
        </w:rPr>
        <w:t>Профтестирование</w:t>
      </w:r>
      <w:proofErr w:type="spellEnd"/>
      <w:r w:rsidRPr="00CC5A4C">
        <w:rPr>
          <w:color w:val="000000" w:themeColor="text1"/>
        </w:rPr>
        <w:t xml:space="preserve"> и консульти</w:t>
      </w:r>
      <w:r w:rsidR="00D36C18" w:rsidRPr="00CC5A4C">
        <w:rPr>
          <w:color w:val="000000" w:themeColor="text1"/>
        </w:rPr>
        <w:t>рование в рамках профориентации.</w:t>
      </w:r>
    </w:p>
    <w:p w:rsidR="00411F58" w:rsidRPr="00CC5A4C" w:rsidRDefault="00411F58" w:rsidP="00D26A14">
      <w:pPr>
        <w:pStyle w:val="a4"/>
        <w:numPr>
          <w:ilvl w:val="0"/>
          <w:numId w:val="2"/>
        </w:numPr>
        <w:spacing w:after="0" w:line="360" w:lineRule="auto"/>
        <w:ind w:left="0" w:firstLine="709"/>
        <w:contextualSpacing w:val="0"/>
        <w:jc w:val="both"/>
        <w:rPr>
          <w:color w:val="000000" w:themeColor="text1"/>
        </w:rPr>
      </w:pPr>
      <w:r w:rsidRPr="00CC5A4C">
        <w:rPr>
          <w:color w:val="000000" w:themeColor="text1"/>
        </w:rPr>
        <w:t>Проведение тренингов, мастер-классов профессионального</w:t>
      </w:r>
      <w:r w:rsidR="00D36C18" w:rsidRPr="00CC5A4C">
        <w:rPr>
          <w:color w:val="000000" w:themeColor="text1"/>
        </w:rPr>
        <w:t xml:space="preserve"> мастерства и личностного роста.</w:t>
      </w:r>
    </w:p>
    <w:p w:rsidR="00411F58" w:rsidRPr="00CC5A4C" w:rsidRDefault="00411F58" w:rsidP="00D26A14">
      <w:pPr>
        <w:pStyle w:val="a4"/>
        <w:numPr>
          <w:ilvl w:val="0"/>
          <w:numId w:val="2"/>
        </w:numPr>
        <w:spacing w:after="0" w:line="360" w:lineRule="auto"/>
        <w:ind w:left="0" w:firstLine="709"/>
        <w:contextualSpacing w:val="0"/>
        <w:jc w:val="both"/>
        <w:rPr>
          <w:color w:val="000000" w:themeColor="text1"/>
        </w:rPr>
      </w:pPr>
      <w:r w:rsidRPr="00CC5A4C">
        <w:rPr>
          <w:color w:val="000000" w:themeColor="text1"/>
        </w:rPr>
        <w:t xml:space="preserve">Участие в региональных этапах Всероссийских олимпиад профессионального мастерства (2016 год </w:t>
      </w:r>
      <w:r w:rsidR="00905B0D" w:rsidRPr="00CC5A4C">
        <w:rPr>
          <w:color w:val="000000" w:themeColor="text1"/>
        </w:rPr>
        <w:t>–</w:t>
      </w:r>
      <w:r w:rsidRPr="00CC5A4C">
        <w:rPr>
          <w:color w:val="000000" w:themeColor="text1"/>
        </w:rPr>
        <w:t xml:space="preserve"> 1</w:t>
      </w:r>
      <w:r w:rsidR="00905B0D" w:rsidRPr="00CC5A4C">
        <w:rPr>
          <w:color w:val="000000" w:themeColor="text1"/>
        </w:rPr>
        <w:t xml:space="preserve"> </w:t>
      </w:r>
      <w:r w:rsidRPr="00CC5A4C">
        <w:rPr>
          <w:color w:val="000000" w:themeColor="text1"/>
        </w:rPr>
        <w:t xml:space="preserve">место по специальности </w:t>
      </w:r>
      <w:r w:rsidR="001428F9" w:rsidRPr="00CC5A4C">
        <w:rPr>
          <w:color w:val="000000" w:themeColor="text1"/>
        </w:rPr>
        <w:t>«</w:t>
      </w:r>
      <w:r w:rsidRPr="00CC5A4C">
        <w:rPr>
          <w:color w:val="000000" w:themeColor="text1"/>
        </w:rPr>
        <w:t>Технология продукции общественного питания</w:t>
      </w:r>
      <w:r w:rsidR="001428F9" w:rsidRPr="00CC5A4C">
        <w:rPr>
          <w:color w:val="000000" w:themeColor="text1"/>
        </w:rPr>
        <w:t>»</w:t>
      </w:r>
      <w:r w:rsidRPr="00CC5A4C">
        <w:rPr>
          <w:color w:val="000000" w:themeColor="text1"/>
        </w:rPr>
        <w:t>, 1</w:t>
      </w:r>
      <w:r w:rsidR="00DF0682" w:rsidRPr="00CC5A4C">
        <w:rPr>
          <w:color w:val="000000" w:themeColor="text1"/>
        </w:rPr>
        <w:t xml:space="preserve"> </w:t>
      </w:r>
      <w:r w:rsidRPr="00CC5A4C">
        <w:rPr>
          <w:color w:val="000000" w:themeColor="text1"/>
        </w:rPr>
        <w:t xml:space="preserve">место по профессии </w:t>
      </w:r>
      <w:r w:rsidR="001428F9" w:rsidRPr="00CC5A4C">
        <w:rPr>
          <w:color w:val="000000" w:themeColor="text1"/>
        </w:rPr>
        <w:t>«</w:t>
      </w:r>
      <w:r w:rsidRPr="00CC5A4C">
        <w:rPr>
          <w:color w:val="000000" w:themeColor="text1"/>
        </w:rPr>
        <w:t>Сварщик</w:t>
      </w:r>
      <w:r w:rsidR="001428F9" w:rsidRPr="00CC5A4C">
        <w:rPr>
          <w:color w:val="000000" w:themeColor="text1"/>
        </w:rPr>
        <w:t>»</w:t>
      </w:r>
      <w:r w:rsidRPr="00CC5A4C">
        <w:rPr>
          <w:color w:val="000000" w:themeColor="text1"/>
        </w:rPr>
        <w:t>, 3</w:t>
      </w:r>
      <w:r w:rsidR="00DF0682" w:rsidRPr="00CC5A4C">
        <w:rPr>
          <w:color w:val="000000" w:themeColor="text1"/>
        </w:rPr>
        <w:t xml:space="preserve"> </w:t>
      </w:r>
      <w:r w:rsidRPr="00CC5A4C">
        <w:rPr>
          <w:color w:val="000000" w:themeColor="text1"/>
        </w:rPr>
        <w:t xml:space="preserve">место по профессии </w:t>
      </w:r>
      <w:r w:rsidR="001428F9" w:rsidRPr="00CC5A4C">
        <w:rPr>
          <w:color w:val="000000" w:themeColor="text1"/>
        </w:rPr>
        <w:t>«</w:t>
      </w:r>
      <w:r w:rsidRPr="00CC5A4C">
        <w:rPr>
          <w:color w:val="000000" w:themeColor="text1"/>
        </w:rPr>
        <w:t>Автомеханик</w:t>
      </w:r>
      <w:r w:rsidR="001428F9" w:rsidRPr="00CC5A4C">
        <w:rPr>
          <w:color w:val="000000" w:themeColor="text1"/>
        </w:rPr>
        <w:t>»</w:t>
      </w:r>
      <w:r w:rsidR="00D36C18" w:rsidRPr="00CC5A4C">
        <w:rPr>
          <w:color w:val="000000" w:themeColor="text1"/>
        </w:rPr>
        <w:t>).</w:t>
      </w:r>
    </w:p>
    <w:p w:rsidR="00411F58" w:rsidRPr="00CC5A4C" w:rsidRDefault="00411F58" w:rsidP="00D26A14">
      <w:pPr>
        <w:pStyle w:val="a4"/>
        <w:numPr>
          <w:ilvl w:val="0"/>
          <w:numId w:val="2"/>
        </w:numPr>
        <w:spacing w:after="0" w:line="360" w:lineRule="auto"/>
        <w:ind w:left="0" w:firstLine="709"/>
        <w:contextualSpacing w:val="0"/>
        <w:jc w:val="both"/>
        <w:rPr>
          <w:color w:val="000000" w:themeColor="text1"/>
        </w:rPr>
      </w:pPr>
      <w:r w:rsidRPr="00CC5A4C">
        <w:rPr>
          <w:color w:val="000000" w:themeColor="text1"/>
        </w:rPr>
        <w:t>Участие в 1 Региональном чемпионате «Молодые профессионалы» (</w:t>
      </w:r>
      <w:proofErr w:type="spellStart"/>
      <w:r w:rsidRPr="00CC5A4C">
        <w:rPr>
          <w:color w:val="000000" w:themeColor="text1"/>
          <w:lang w:val="en-US"/>
        </w:rPr>
        <w:t>WorldSkills</w:t>
      </w:r>
      <w:proofErr w:type="spellEnd"/>
      <w:r w:rsidRPr="00CC5A4C">
        <w:rPr>
          <w:color w:val="000000" w:themeColor="text1"/>
        </w:rPr>
        <w:t xml:space="preserve"> </w:t>
      </w:r>
      <w:r w:rsidRPr="00CC5A4C">
        <w:rPr>
          <w:color w:val="000000" w:themeColor="text1"/>
          <w:lang w:val="en-US"/>
        </w:rPr>
        <w:t>Russia</w:t>
      </w:r>
      <w:r w:rsidRPr="00CC5A4C">
        <w:rPr>
          <w:color w:val="000000" w:themeColor="text1"/>
        </w:rPr>
        <w:t xml:space="preserve">) Смоленской области (1 место по компетенции </w:t>
      </w:r>
      <w:r w:rsidR="001428F9" w:rsidRPr="00CC5A4C">
        <w:rPr>
          <w:color w:val="000000" w:themeColor="text1"/>
        </w:rPr>
        <w:t>«</w:t>
      </w:r>
      <w:r w:rsidRPr="00CC5A4C">
        <w:rPr>
          <w:color w:val="000000" w:themeColor="text1"/>
        </w:rPr>
        <w:t>Парикмахерское искусство</w:t>
      </w:r>
      <w:r w:rsidR="001428F9" w:rsidRPr="00CC5A4C">
        <w:rPr>
          <w:color w:val="000000" w:themeColor="text1"/>
        </w:rPr>
        <w:t>»</w:t>
      </w:r>
      <w:r w:rsidRPr="00CC5A4C">
        <w:rPr>
          <w:color w:val="000000" w:themeColor="text1"/>
        </w:rPr>
        <w:t>, 1</w:t>
      </w:r>
      <w:r w:rsidR="00DF0682" w:rsidRPr="00CC5A4C">
        <w:rPr>
          <w:color w:val="000000" w:themeColor="text1"/>
        </w:rPr>
        <w:t xml:space="preserve"> </w:t>
      </w:r>
      <w:r w:rsidRPr="00CC5A4C">
        <w:rPr>
          <w:color w:val="000000" w:themeColor="text1"/>
        </w:rPr>
        <w:t xml:space="preserve">место по компетенции </w:t>
      </w:r>
      <w:r w:rsidR="001428F9" w:rsidRPr="00CC5A4C">
        <w:rPr>
          <w:color w:val="000000" w:themeColor="text1"/>
        </w:rPr>
        <w:t>«</w:t>
      </w:r>
      <w:r w:rsidRPr="00CC5A4C">
        <w:rPr>
          <w:color w:val="000000" w:themeColor="text1"/>
        </w:rPr>
        <w:t>Ремонт и обслуживание легковых автомобилей</w:t>
      </w:r>
      <w:r w:rsidR="001428F9" w:rsidRPr="00CC5A4C">
        <w:rPr>
          <w:color w:val="000000" w:themeColor="text1"/>
        </w:rPr>
        <w:t>»</w:t>
      </w:r>
      <w:r w:rsidR="00D36C18" w:rsidRPr="00CC5A4C">
        <w:rPr>
          <w:color w:val="000000" w:themeColor="text1"/>
        </w:rPr>
        <w:t>).</w:t>
      </w:r>
    </w:p>
    <w:p w:rsidR="00411F58" w:rsidRPr="00CC5A4C" w:rsidRDefault="00411F58" w:rsidP="00D26A14">
      <w:pPr>
        <w:pStyle w:val="a4"/>
        <w:numPr>
          <w:ilvl w:val="0"/>
          <w:numId w:val="2"/>
        </w:numPr>
        <w:spacing w:after="0" w:line="360" w:lineRule="auto"/>
        <w:ind w:left="0" w:firstLine="709"/>
        <w:contextualSpacing w:val="0"/>
        <w:jc w:val="both"/>
        <w:rPr>
          <w:color w:val="000000" w:themeColor="text1"/>
        </w:rPr>
      </w:pPr>
      <w:r w:rsidRPr="00CC5A4C">
        <w:rPr>
          <w:color w:val="000000" w:themeColor="text1"/>
        </w:rPr>
        <w:t xml:space="preserve">Участие в Полуфинале Национального чемпионата «Молодые профессионалы» </w:t>
      </w:r>
      <w:proofErr w:type="spellStart"/>
      <w:r w:rsidRPr="00CC5A4C">
        <w:rPr>
          <w:color w:val="000000" w:themeColor="text1"/>
          <w:lang w:val="en-US"/>
        </w:rPr>
        <w:t>WorldSkills</w:t>
      </w:r>
      <w:proofErr w:type="spellEnd"/>
      <w:r w:rsidRPr="00CC5A4C">
        <w:rPr>
          <w:color w:val="000000" w:themeColor="text1"/>
        </w:rPr>
        <w:t xml:space="preserve"> </w:t>
      </w:r>
      <w:r w:rsidRPr="00CC5A4C">
        <w:rPr>
          <w:color w:val="000000" w:themeColor="text1"/>
          <w:lang w:val="en-US"/>
        </w:rPr>
        <w:t>Russia</w:t>
      </w:r>
      <w:r w:rsidRPr="00CC5A4C">
        <w:rPr>
          <w:color w:val="000000" w:themeColor="text1"/>
        </w:rPr>
        <w:t xml:space="preserve"> г.</w:t>
      </w:r>
      <w:r w:rsidR="00DF0682" w:rsidRPr="00CC5A4C">
        <w:rPr>
          <w:color w:val="000000" w:themeColor="text1"/>
        </w:rPr>
        <w:t> </w:t>
      </w:r>
      <w:r w:rsidRPr="00CC5A4C">
        <w:rPr>
          <w:color w:val="000000" w:themeColor="text1"/>
        </w:rPr>
        <w:t xml:space="preserve">Ярославль по компетенции </w:t>
      </w:r>
      <w:r w:rsidR="00D86809" w:rsidRPr="00CC5A4C">
        <w:rPr>
          <w:color w:val="000000" w:themeColor="text1"/>
        </w:rPr>
        <w:t>«</w:t>
      </w:r>
      <w:r w:rsidRPr="00CC5A4C">
        <w:rPr>
          <w:color w:val="000000" w:themeColor="text1"/>
        </w:rPr>
        <w:t>Ремонт и обслуживание легковых автомобилей</w:t>
      </w:r>
      <w:r w:rsidR="00D86809" w:rsidRPr="00CC5A4C">
        <w:rPr>
          <w:color w:val="000000" w:themeColor="text1"/>
        </w:rPr>
        <w:t>»</w:t>
      </w:r>
      <w:r w:rsidR="00D36C18" w:rsidRPr="00CC5A4C">
        <w:rPr>
          <w:color w:val="000000" w:themeColor="text1"/>
        </w:rPr>
        <w:t>.</w:t>
      </w:r>
    </w:p>
    <w:p w:rsidR="00411F58" w:rsidRPr="00CC5A4C" w:rsidRDefault="00411F58" w:rsidP="00D26A14">
      <w:pPr>
        <w:pStyle w:val="a4"/>
        <w:numPr>
          <w:ilvl w:val="0"/>
          <w:numId w:val="2"/>
        </w:numPr>
        <w:spacing w:after="0" w:line="360" w:lineRule="auto"/>
        <w:ind w:left="0" w:firstLine="709"/>
        <w:contextualSpacing w:val="0"/>
        <w:jc w:val="both"/>
        <w:rPr>
          <w:color w:val="000000" w:themeColor="text1"/>
        </w:rPr>
      </w:pPr>
      <w:r w:rsidRPr="00CC5A4C">
        <w:rPr>
          <w:color w:val="000000" w:themeColor="text1"/>
        </w:rPr>
        <w:t xml:space="preserve">Оказание помощи в написании резюме, рекомендательных писем и </w:t>
      </w:r>
      <w:r w:rsidR="0016132E" w:rsidRPr="00CC5A4C">
        <w:rPr>
          <w:color w:val="000000" w:themeColor="text1"/>
        </w:rPr>
        <w:t xml:space="preserve">в </w:t>
      </w:r>
      <w:r w:rsidR="00D36C18" w:rsidRPr="00CC5A4C">
        <w:rPr>
          <w:color w:val="000000" w:themeColor="text1"/>
        </w:rPr>
        <w:t>подготовке к интервью.</w:t>
      </w:r>
    </w:p>
    <w:p w:rsidR="00411F58" w:rsidRPr="00CC5A4C" w:rsidRDefault="00411F58" w:rsidP="00D26A14">
      <w:pPr>
        <w:pStyle w:val="a4"/>
        <w:numPr>
          <w:ilvl w:val="0"/>
          <w:numId w:val="2"/>
        </w:numPr>
        <w:spacing w:after="0" w:line="360" w:lineRule="auto"/>
        <w:ind w:left="0" w:firstLine="709"/>
        <w:contextualSpacing w:val="0"/>
        <w:jc w:val="both"/>
        <w:rPr>
          <w:color w:val="000000" w:themeColor="text1"/>
        </w:rPr>
      </w:pPr>
      <w:r w:rsidRPr="00CC5A4C">
        <w:rPr>
          <w:color w:val="000000" w:themeColor="text1"/>
        </w:rPr>
        <w:t>Консультирование студентов и выпускников по вопросам трудоустройства, а также родителей абитуриентов по наиболее востребованны</w:t>
      </w:r>
      <w:r w:rsidR="00D36C18" w:rsidRPr="00CC5A4C">
        <w:rPr>
          <w:color w:val="000000" w:themeColor="text1"/>
        </w:rPr>
        <w:t>м специальностям на рынке труда.</w:t>
      </w:r>
    </w:p>
    <w:p w:rsidR="00411F58" w:rsidRPr="00CC5A4C" w:rsidRDefault="00411F58" w:rsidP="00D26A14">
      <w:pPr>
        <w:pStyle w:val="a4"/>
        <w:numPr>
          <w:ilvl w:val="0"/>
          <w:numId w:val="2"/>
        </w:numPr>
        <w:spacing w:after="0" w:line="360" w:lineRule="auto"/>
        <w:ind w:left="0" w:firstLine="709"/>
        <w:contextualSpacing w:val="0"/>
        <w:jc w:val="both"/>
        <w:rPr>
          <w:color w:val="000000" w:themeColor="text1"/>
        </w:rPr>
      </w:pPr>
      <w:r w:rsidRPr="00CC5A4C">
        <w:rPr>
          <w:color w:val="000000" w:themeColor="text1"/>
        </w:rPr>
        <w:t>Установление связей с выпускниками техникума для отслеживания их карьерной судьбы, монитори</w:t>
      </w:r>
      <w:r w:rsidR="00D36C18" w:rsidRPr="00CC5A4C">
        <w:rPr>
          <w:color w:val="000000" w:themeColor="text1"/>
        </w:rPr>
        <w:t>нг карьерного роста выпускников.</w:t>
      </w:r>
    </w:p>
    <w:p w:rsidR="00411F58" w:rsidRPr="00CC5A4C" w:rsidRDefault="00411F58" w:rsidP="00D26A14">
      <w:pPr>
        <w:pStyle w:val="a4"/>
        <w:numPr>
          <w:ilvl w:val="0"/>
          <w:numId w:val="2"/>
        </w:numPr>
        <w:spacing w:after="0" w:line="360" w:lineRule="auto"/>
        <w:ind w:left="0" w:firstLine="709"/>
        <w:contextualSpacing w:val="0"/>
        <w:jc w:val="both"/>
        <w:rPr>
          <w:color w:val="000000" w:themeColor="text1"/>
        </w:rPr>
      </w:pPr>
      <w:r w:rsidRPr="00CC5A4C">
        <w:rPr>
          <w:color w:val="000000" w:themeColor="text1"/>
        </w:rPr>
        <w:t xml:space="preserve"> Предоставление данных об имеющихся вакансиях.</w:t>
      </w:r>
    </w:p>
    <w:p w:rsidR="00411F58" w:rsidRPr="00CC5A4C" w:rsidRDefault="00411F58" w:rsidP="00D26A14">
      <w:pPr>
        <w:pStyle w:val="a4"/>
        <w:numPr>
          <w:ilvl w:val="0"/>
          <w:numId w:val="9"/>
        </w:numPr>
        <w:spacing w:after="0" w:line="360" w:lineRule="auto"/>
        <w:rPr>
          <w:b/>
          <w:color w:val="000000" w:themeColor="text1"/>
        </w:rPr>
      </w:pPr>
      <w:r w:rsidRPr="00CC5A4C">
        <w:rPr>
          <w:b/>
          <w:color w:val="000000" w:themeColor="text1"/>
        </w:rPr>
        <w:t>Служба содействия трудоустройству выпускников</w:t>
      </w:r>
    </w:p>
    <w:p w:rsidR="00411F58" w:rsidRPr="00CC5A4C" w:rsidRDefault="00411F58" w:rsidP="00D26A14">
      <w:pPr>
        <w:pStyle w:val="a4"/>
        <w:numPr>
          <w:ilvl w:val="0"/>
          <w:numId w:val="4"/>
        </w:numPr>
        <w:spacing w:after="0" w:line="360" w:lineRule="auto"/>
        <w:ind w:left="0" w:firstLine="709"/>
        <w:jc w:val="both"/>
        <w:rPr>
          <w:color w:val="000000" w:themeColor="text1"/>
        </w:rPr>
      </w:pPr>
      <w:r w:rsidRPr="00CC5A4C">
        <w:rPr>
          <w:color w:val="000000" w:themeColor="text1"/>
        </w:rPr>
        <w:lastRenderedPageBreak/>
        <w:t xml:space="preserve"> Формирование базы данных соискателей, работодателей, формирование списка открытых вакансий.</w:t>
      </w:r>
    </w:p>
    <w:p w:rsidR="00411F58" w:rsidRPr="00CC5A4C" w:rsidRDefault="00411F58" w:rsidP="00D26A14">
      <w:pPr>
        <w:pStyle w:val="a4"/>
        <w:numPr>
          <w:ilvl w:val="0"/>
          <w:numId w:val="3"/>
        </w:numPr>
        <w:spacing w:after="0" w:line="360" w:lineRule="auto"/>
        <w:ind w:left="0" w:firstLine="709"/>
        <w:jc w:val="both"/>
        <w:rPr>
          <w:color w:val="000000" w:themeColor="text1"/>
        </w:rPr>
      </w:pPr>
      <w:r w:rsidRPr="00CC5A4C">
        <w:rPr>
          <w:color w:val="000000" w:themeColor="text1"/>
        </w:rPr>
        <w:t xml:space="preserve"> Ведение информационной и рекламной деятельности, содействующей трудоустройству выпускников и освещению деятельности Службы (информационные буклеты, листовки, сайт).</w:t>
      </w:r>
    </w:p>
    <w:p w:rsidR="00411F58" w:rsidRPr="00CC5A4C" w:rsidRDefault="00411F58" w:rsidP="00D26A14">
      <w:pPr>
        <w:pStyle w:val="a4"/>
        <w:numPr>
          <w:ilvl w:val="0"/>
          <w:numId w:val="3"/>
        </w:numPr>
        <w:spacing w:after="0" w:line="360" w:lineRule="auto"/>
        <w:ind w:left="0" w:firstLine="709"/>
        <w:jc w:val="both"/>
        <w:rPr>
          <w:color w:val="000000" w:themeColor="text1"/>
        </w:rPr>
      </w:pPr>
      <w:r w:rsidRPr="00CC5A4C">
        <w:rPr>
          <w:color w:val="000000" w:themeColor="text1"/>
        </w:rPr>
        <w:t>Проведение комплексных мероприятий:</w:t>
      </w:r>
    </w:p>
    <w:p w:rsidR="00411F58" w:rsidRPr="00CC5A4C" w:rsidRDefault="00D36C18" w:rsidP="00333AA6">
      <w:pPr>
        <w:spacing w:after="0" w:line="360" w:lineRule="auto"/>
        <w:ind w:firstLine="709"/>
        <w:jc w:val="both"/>
        <w:rPr>
          <w:color w:val="000000" w:themeColor="text1"/>
        </w:rPr>
      </w:pPr>
      <w:r w:rsidRPr="00CC5A4C">
        <w:rPr>
          <w:color w:val="000000" w:themeColor="text1"/>
        </w:rPr>
        <w:t>- я</w:t>
      </w:r>
      <w:r w:rsidR="00411F58" w:rsidRPr="00CC5A4C">
        <w:rPr>
          <w:color w:val="000000" w:themeColor="text1"/>
        </w:rPr>
        <w:t>рмарки вакансий</w:t>
      </w:r>
      <w:r w:rsidRPr="00CC5A4C">
        <w:rPr>
          <w:color w:val="000000" w:themeColor="text1"/>
        </w:rPr>
        <w:t>;</w:t>
      </w:r>
    </w:p>
    <w:p w:rsidR="00411F58" w:rsidRPr="00CC5A4C" w:rsidRDefault="00D36C18" w:rsidP="00333AA6">
      <w:pPr>
        <w:spacing w:after="0" w:line="360" w:lineRule="auto"/>
        <w:ind w:firstLine="709"/>
        <w:jc w:val="both"/>
        <w:rPr>
          <w:color w:val="000000" w:themeColor="text1"/>
        </w:rPr>
      </w:pPr>
      <w:r w:rsidRPr="00CC5A4C">
        <w:rPr>
          <w:color w:val="000000" w:themeColor="text1"/>
        </w:rPr>
        <w:t>- д</w:t>
      </w:r>
      <w:r w:rsidR="00411F58" w:rsidRPr="00CC5A4C">
        <w:rPr>
          <w:color w:val="000000" w:themeColor="text1"/>
        </w:rPr>
        <w:t>ни открытых дверей</w:t>
      </w:r>
      <w:r w:rsidRPr="00CC5A4C">
        <w:rPr>
          <w:color w:val="000000" w:themeColor="text1"/>
        </w:rPr>
        <w:t>;</w:t>
      </w:r>
    </w:p>
    <w:p w:rsidR="00411F58" w:rsidRPr="00CC5A4C" w:rsidRDefault="00D36C18" w:rsidP="00333AA6">
      <w:pPr>
        <w:spacing w:after="0" w:line="360" w:lineRule="auto"/>
        <w:ind w:firstLine="709"/>
        <w:jc w:val="both"/>
        <w:rPr>
          <w:color w:val="000000" w:themeColor="text1"/>
        </w:rPr>
      </w:pPr>
      <w:r w:rsidRPr="00CC5A4C">
        <w:rPr>
          <w:color w:val="000000" w:themeColor="text1"/>
        </w:rPr>
        <w:t>- п</w:t>
      </w:r>
      <w:r w:rsidR="00411F58" w:rsidRPr="00CC5A4C">
        <w:rPr>
          <w:color w:val="000000" w:themeColor="text1"/>
        </w:rPr>
        <w:t xml:space="preserve">резентации компаний </w:t>
      </w:r>
      <w:r w:rsidRPr="00CC5A4C">
        <w:rPr>
          <w:color w:val="000000" w:themeColor="text1"/>
        </w:rPr>
        <w:t>–</w:t>
      </w:r>
      <w:r w:rsidR="00411F58" w:rsidRPr="00CC5A4C">
        <w:rPr>
          <w:color w:val="000000" w:themeColor="text1"/>
        </w:rPr>
        <w:t xml:space="preserve"> работодателей</w:t>
      </w:r>
      <w:r w:rsidRPr="00CC5A4C">
        <w:rPr>
          <w:color w:val="000000" w:themeColor="text1"/>
        </w:rPr>
        <w:t>;</w:t>
      </w:r>
    </w:p>
    <w:p w:rsidR="00411F58" w:rsidRPr="00CC5A4C" w:rsidRDefault="00D36C18" w:rsidP="00333AA6">
      <w:pPr>
        <w:spacing w:after="0" w:line="360" w:lineRule="auto"/>
        <w:ind w:firstLine="709"/>
        <w:jc w:val="both"/>
        <w:rPr>
          <w:color w:val="000000" w:themeColor="text1"/>
        </w:rPr>
      </w:pPr>
      <w:r w:rsidRPr="00CC5A4C">
        <w:rPr>
          <w:color w:val="000000" w:themeColor="text1"/>
        </w:rPr>
        <w:t>- к</w:t>
      </w:r>
      <w:r w:rsidR="00411F58" w:rsidRPr="00CC5A4C">
        <w:rPr>
          <w:color w:val="000000" w:themeColor="text1"/>
        </w:rPr>
        <w:t>онференции, семинары.</w:t>
      </w:r>
    </w:p>
    <w:p w:rsidR="00411F58" w:rsidRPr="00CC5A4C" w:rsidRDefault="00411F58" w:rsidP="00333AA6">
      <w:pPr>
        <w:spacing w:after="0" w:line="360" w:lineRule="auto"/>
        <w:ind w:firstLine="709"/>
        <w:jc w:val="both"/>
        <w:rPr>
          <w:color w:val="000000" w:themeColor="text1"/>
        </w:rPr>
      </w:pPr>
      <w:r w:rsidRPr="00CC5A4C">
        <w:rPr>
          <w:color w:val="000000" w:themeColor="text1"/>
        </w:rPr>
        <w:t xml:space="preserve">Подтверждением эффективности работы Службы по оказанию содействия занятости и трудоустройству выпускников является анализ фактического трудоустройства выпускников. В период с 2013 по 2016год </w:t>
      </w:r>
      <w:r w:rsidR="00D36C18" w:rsidRPr="00CC5A4C">
        <w:rPr>
          <w:color w:val="000000" w:themeColor="text1"/>
        </w:rPr>
        <w:t xml:space="preserve">показатель </w:t>
      </w:r>
      <w:r w:rsidRPr="00CC5A4C">
        <w:rPr>
          <w:color w:val="000000" w:themeColor="text1"/>
        </w:rPr>
        <w:t xml:space="preserve">трудоустройства вырос на 27%. Ежегодно делаются запросы в Центр занятости населения по месту жительства выпускников, которые подтверждают факт отсутствия наших выпускников в числе нетрудоустроенных. </w:t>
      </w:r>
    </w:p>
    <w:p w:rsidR="00411F58" w:rsidRPr="00CC5A4C" w:rsidRDefault="00411F58" w:rsidP="00333AA6">
      <w:pPr>
        <w:spacing w:after="0" w:line="360" w:lineRule="auto"/>
        <w:ind w:firstLine="709"/>
        <w:jc w:val="both"/>
        <w:rPr>
          <w:color w:val="000000" w:themeColor="text1"/>
        </w:rPr>
      </w:pPr>
      <w:r w:rsidRPr="00CC5A4C">
        <w:rPr>
          <w:color w:val="000000" w:themeColor="text1"/>
        </w:rPr>
        <w:t>Таким образом, многоцелевой и многоплановый характер организации оказания содействия выпускникам в трудоустройстве выступает инструментом согласования потребностей рынка труда и результатов деятельности образовательной организации.</w:t>
      </w:r>
    </w:p>
    <w:p w:rsidR="00D760CE" w:rsidRPr="00CC5A4C" w:rsidRDefault="00D760CE" w:rsidP="00333AA6">
      <w:pPr>
        <w:pStyle w:val="Default"/>
        <w:spacing w:line="360" w:lineRule="auto"/>
        <w:ind w:firstLine="709"/>
        <w:rPr>
          <w:color w:val="000000" w:themeColor="text1"/>
          <w:sz w:val="28"/>
          <w:szCs w:val="28"/>
        </w:rPr>
      </w:pPr>
    </w:p>
    <w:p w:rsidR="00CE40FF" w:rsidRPr="00CC5A4C" w:rsidRDefault="00CE40FF" w:rsidP="00333AA6">
      <w:pPr>
        <w:pStyle w:val="Default"/>
        <w:spacing w:line="360" w:lineRule="auto"/>
        <w:ind w:firstLine="709"/>
        <w:rPr>
          <w:color w:val="000000" w:themeColor="text1"/>
          <w:sz w:val="28"/>
          <w:szCs w:val="28"/>
        </w:rPr>
      </w:pPr>
    </w:p>
    <w:p w:rsidR="00CE40FF" w:rsidRPr="00CC5A4C" w:rsidRDefault="00CE40FF" w:rsidP="00333AA6">
      <w:pPr>
        <w:pStyle w:val="Default"/>
        <w:spacing w:line="360" w:lineRule="auto"/>
        <w:ind w:firstLine="709"/>
        <w:rPr>
          <w:color w:val="000000" w:themeColor="text1"/>
          <w:sz w:val="28"/>
          <w:szCs w:val="28"/>
        </w:rPr>
      </w:pPr>
    </w:p>
    <w:p w:rsidR="00CE40FF" w:rsidRPr="00CC5A4C" w:rsidRDefault="00CE40FF" w:rsidP="00333AA6">
      <w:pPr>
        <w:pStyle w:val="Default"/>
        <w:spacing w:line="360" w:lineRule="auto"/>
        <w:ind w:firstLine="709"/>
        <w:rPr>
          <w:color w:val="000000" w:themeColor="text1"/>
          <w:sz w:val="28"/>
          <w:szCs w:val="28"/>
        </w:rPr>
      </w:pPr>
    </w:p>
    <w:p w:rsidR="00CE40FF" w:rsidRPr="00CC5A4C" w:rsidRDefault="00CE40FF" w:rsidP="00333AA6">
      <w:pPr>
        <w:pStyle w:val="Default"/>
        <w:spacing w:line="360" w:lineRule="auto"/>
        <w:ind w:firstLine="709"/>
        <w:rPr>
          <w:color w:val="000000" w:themeColor="text1"/>
          <w:sz w:val="28"/>
          <w:szCs w:val="28"/>
        </w:rPr>
      </w:pPr>
    </w:p>
    <w:p w:rsidR="00CE40FF" w:rsidRPr="00CC5A4C" w:rsidRDefault="00CE40FF" w:rsidP="00333AA6">
      <w:pPr>
        <w:pStyle w:val="Default"/>
        <w:spacing w:line="360" w:lineRule="auto"/>
        <w:ind w:firstLine="709"/>
        <w:rPr>
          <w:color w:val="000000" w:themeColor="text1"/>
          <w:sz w:val="28"/>
          <w:szCs w:val="28"/>
        </w:rPr>
      </w:pPr>
    </w:p>
    <w:p w:rsidR="00CE40FF" w:rsidRPr="00CC5A4C" w:rsidRDefault="00CE40FF" w:rsidP="00333AA6">
      <w:pPr>
        <w:pStyle w:val="Default"/>
        <w:spacing w:line="360" w:lineRule="auto"/>
        <w:ind w:firstLine="709"/>
        <w:rPr>
          <w:color w:val="000000" w:themeColor="text1"/>
          <w:sz w:val="28"/>
          <w:szCs w:val="28"/>
        </w:rPr>
      </w:pPr>
    </w:p>
    <w:p w:rsidR="00D760CE" w:rsidRPr="00CC5A4C" w:rsidRDefault="00D760CE" w:rsidP="00D36C18">
      <w:pPr>
        <w:pStyle w:val="Default"/>
        <w:ind w:firstLine="709"/>
        <w:jc w:val="center"/>
        <w:rPr>
          <w:b/>
          <w:bCs/>
          <w:color w:val="000000" w:themeColor="text1"/>
          <w:sz w:val="28"/>
          <w:szCs w:val="28"/>
        </w:rPr>
      </w:pPr>
      <w:r w:rsidRPr="00CC5A4C">
        <w:rPr>
          <w:b/>
          <w:bCs/>
          <w:color w:val="000000" w:themeColor="text1"/>
          <w:sz w:val="28"/>
          <w:szCs w:val="28"/>
        </w:rPr>
        <w:lastRenderedPageBreak/>
        <w:t>СТРАТЕГИЯ СОПРОВОЖДЕНИЯ ПРОФЕССИОНАЛЬНО-КАРЬЕРНОГО РАЗВИТИЯ  СТУДЕНТОВ</w:t>
      </w:r>
      <w:r w:rsidR="00DF0668" w:rsidRPr="00CC5A4C">
        <w:rPr>
          <w:b/>
          <w:bCs/>
          <w:color w:val="000000" w:themeColor="text1"/>
          <w:sz w:val="28"/>
          <w:szCs w:val="28"/>
        </w:rPr>
        <w:t xml:space="preserve"> СОГБПОУ «ДЕСНОГОРСКИЙ ЭНЕРГЕТИЧЕСКИЙ КОЛЛЕДЖ"</w:t>
      </w:r>
    </w:p>
    <w:p w:rsidR="00D760CE" w:rsidRPr="00CC5A4C" w:rsidRDefault="00D760CE" w:rsidP="00D36C18">
      <w:pPr>
        <w:pStyle w:val="Default"/>
        <w:ind w:firstLine="709"/>
        <w:jc w:val="center"/>
        <w:rPr>
          <w:b/>
          <w:bCs/>
          <w:color w:val="000000" w:themeColor="text1"/>
          <w:sz w:val="28"/>
          <w:szCs w:val="28"/>
        </w:rPr>
      </w:pPr>
      <w:r w:rsidRPr="00CC5A4C">
        <w:rPr>
          <w:b/>
          <w:bCs/>
          <w:color w:val="000000" w:themeColor="text1"/>
          <w:sz w:val="28"/>
          <w:szCs w:val="28"/>
        </w:rPr>
        <w:t xml:space="preserve"> </w:t>
      </w:r>
    </w:p>
    <w:p w:rsidR="00D760CE" w:rsidRPr="00CC5A4C" w:rsidRDefault="00D760CE" w:rsidP="00D36C18">
      <w:pPr>
        <w:pStyle w:val="Default"/>
        <w:ind w:firstLine="709"/>
        <w:jc w:val="right"/>
        <w:rPr>
          <w:bCs/>
          <w:color w:val="000000" w:themeColor="text1"/>
          <w:sz w:val="28"/>
          <w:szCs w:val="28"/>
        </w:rPr>
      </w:pPr>
      <w:r w:rsidRPr="00CC5A4C">
        <w:rPr>
          <w:bCs/>
          <w:color w:val="000000" w:themeColor="text1"/>
          <w:sz w:val="28"/>
          <w:szCs w:val="28"/>
        </w:rPr>
        <w:t>Е.В.</w:t>
      </w:r>
      <w:r w:rsidR="00DF0682" w:rsidRPr="00CC5A4C">
        <w:rPr>
          <w:bCs/>
          <w:color w:val="000000" w:themeColor="text1"/>
          <w:sz w:val="28"/>
          <w:szCs w:val="28"/>
        </w:rPr>
        <w:t> </w:t>
      </w:r>
      <w:r w:rsidRPr="00CC5A4C">
        <w:rPr>
          <w:bCs/>
          <w:color w:val="000000" w:themeColor="text1"/>
          <w:sz w:val="28"/>
          <w:szCs w:val="28"/>
        </w:rPr>
        <w:t>Морозова, Е.Г.</w:t>
      </w:r>
      <w:r w:rsidR="00DF0682" w:rsidRPr="00CC5A4C">
        <w:rPr>
          <w:bCs/>
          <w:color w:val="000000" w:themeColor="text1"/>
          <w:sz w:val="28"/>
          <w:szCs w:val="28"/>
        </w:rPr>
        <w:t> </w:t>
      </w:r>
      <w:proofErr w:type="spellStart"/>
      <w:r w:rsidRPr="00CC5A4C">
        <w:rPr>
          <w:bCs/>
          <w:color w:val="000000" w:themeColor="text1"/>
          <w:sz w:val="28"/>
          <w:szCs w:val="28"/>
        </w:rPr>
        <w:t>Дюбанова</w:t>
      </w:r>
      <w:proofErr w:type="spellEnd"/>
      <w:r w:rsidR="00D36C18" w:rsidRPr="00CC5A4C">
        <w:rPr>
          <w:bCs/>
          <w:color w:val="000000" w:themeColor="text1"/>
          <w:sz w:val="28"/>
          <w:szCs w:val="28"/>
        </w:rPr>
        <w:t>,</w:t>
      </w:r>
    </w:p>
    <w:p w:rsidR="00D760CE" w:rsidRPr="00CC5A4C" w:rsidRDefault="00C6272C" w:rsidP="00D36C18">
      <w:pPr>
        <w:pStyle w:val="Default"/>
        <w:ind w:firstLine="709"/>
        <w:jc w:val="right"/>
        <w:rPr>
          <w:bCs/>
          <w:color w:val="000000" w:themeColor="text1"/>
          <w:sz w:val="28"/>
          <w:szCs w:val="28"/>
        </w:rPr>
      </w:pPr>
      <w:r w:rsidRPr="00CC5A4C">
        <w:rPr>
          <w:bCs/>
          <w:color w:val="000000" w:themeColor="text1"/>
          <w:sz w:val="28"/>
          <w:szCs w:val="28"/>
        </w:rPr>
        <w:t>С</w:t>
      </w:r>
      <w:r w:rsidR="00D760CE" w:rsidRPr="00CC5A4C">
        <w:rPr>
          <w:bCs/>
          <w:color w:val="000000" w:themeColor="text1"/>
          <w:sz w:val="28"/>
          <w:szCs w:val="28"/>
        </w:rPr>
        <w:t>моленское областное государственное бюджетное профессиональное образовательное учреждение «</w:t>
      </w:r>
      <w:proofErr w:type="spellStart"/>
      <w:r w:rsidR="00D760CE" w:rsidRPr="00CC5A4C">
        <w:rPr>
          <w:bCs/>
          <w:color w:val="000000" w:themeColor="text1"/>
          <w:sz w:val="28"/>
          <w:szCs w:val="28"/>
        </w:rPr>
        <w:t>Десногорский</w:t>
      </w:r>
      <w:proofErr w:type="spellEnd"/>
      <w:r w:rsidR="00D760CE" w:rsidRPr="00CC5A4C">
        <w:rPr>
          <w:bCs/>
          <w:color w:val="000000" w:themeColor="text1"/>
          <w:sz w:val="28"/>
          <w:szCs w:val="28"/>
        </w:rPr>
        <w:t xml:space="preserve"> энергетически</w:t>
      </w:r>
      <w:r w:rsidR="00D36C18" w:rsidRPr="00CC5A4C">
        <w:rPr>
          <w:bCs/>
          <w:color w:val="000000" w:themeColor="text1"/>
          <w:sz w:val="28"/>
          <w:szCs w:val="28"/>
        </w:rPr>
        <w:t>й колледж»</w:t>
      </w:r>
      <w:r w:rsidR="00C0696E" w:rsidRPr="00CC5A4C">
        <w:rPr>
          <w:bCs/>
          <w:color w:val="000000" w:themeColor="text1"/>
          <w:sz w:val="28"/>
          <w:szCs w:val="28"/>
        </w:rPr>
        <w:t>,</w:t>
      </w:r>
    </w:p>
    <w:p w:rsidR="00C0696E" w:rsidRPr="00CC5A4C" w:rsidRDefault="00C0696E" w:rsidP="00D36C18">
      <w:pPr>
        <w:pStyle w:val="Default"/>
        <w:ind w:firstLine="709"/>
        <w:jc w:val="right"/>
        <w:rPr>
          <w:bCs/>
          <w:color w:val="000000" w:themeColor="text1"/>
          <w:sz w:val="28"/>
          <w:szCs w:val="28"/>
        </w:rPr>
      </w:pPr>
      <w:r w:rsidRPr="00CC5A4C">
        <w:rPr>
          <w:bCs/>
          <w:color w:val="000000" w:themeColor="text1"/>
          <w:sz w:val="28"/>
          <w:szCs w:val="28"/>
        </w:rPr>
        <w:t xml:space="preserve">г. Десногорск, </w:t>
      </w:r>
      <w:r w:rsidRPr="00CC5A4C">
        <w:rPr>
          <w:color w:val="000000" w:themeColor="text1"/>
          <w:sz w:val="28"/>
          <w:szCs w:val="28"/>
        </w:rPr>
        <w:t>Смоленская область</w:t>
      </w:r>
    </w:p>
    <w:p w:rsidR="00D36C18" w:rsidRPr="00CC5A4C" w:rsidRDefault="00D36C18" w:rsidP="00D36C18">
      <w:pPr>
        <w:pStyle w:val="Default"/>
        <w:ind w:firstLine="709"/>
        <w:jc w:val="right"/>
        <w:rPr>
          <w:bCs/>
          <w:color w:val="000000" w:themeColor="text1"/>
          <w:sz w:val="28"/>
          <w:szCs w:val="28"/>
        </w:rPr>
      </w:pPr>
    </w:p>
    <w:p w:rsidR="00D760CE" w:rsidRPr="00CC5A4C" w:rsidRDefault="00D760CE" w:rsidP="00333AA6">
      <w:pPr>
        <w:pStyle w:val="Default"/>
        <w:spacing w:line="360" w:lineRule="auto"/>
        <w:ind w:firstLine="709"/>
        <w:jc w:val="both"/>
        <w:rPr>
          <w:color w:val="000000" w:themeColor="text1"/>
          <w:sz w:val="28"/>
          <w:szCs w:val="28"/>
        </w:rPr>
      </w:pPr>
      <w:r w:rsidRPr="00CC5A4C">
        <w:rPr>
          <w:color w:val="000000" w:themeColor="text1"/>
          <w:sz w:val="28"/>
          <w:szCs w:val="28"/>
        </w:rPr>
        <w:t xml:space="preserve">Социально-экономические преобразования, происходящие в российском обществе, требуют динамичных изменений в системе профессионального образования. Перед современным профессиональным образованием ставится особая задача: </w:t>
      </w:r>
      <w:r w:rsidR="00DF0682" w:rsidRPr="00CC5A4C">
        <w:rPr>
          <w:color w:val="000000" w:themeColor="text1"/>
          <w:sz w:val="28"/>
          <w:szCs w:val="28"/>
        </w:rPr>
        <w:t>р</w:t>
      </w:r>
      <w:r w:rsidRPr="00CC5A4C">
        <w:rPr>
          <w:color w:val="000000" w:themeColor="text1"/>
          <w:sz w:val="28"/>
          <w:szCs w:val="28"/>
        </w:rPr>
        <w:t xml:space="preserve">азработка и реализация моделей стратегии карьерного роста будущего специалиста. Анализ проблемы карьерного развития студентов в процессе получения среднего профессионального образования позволил выявить особенности российской студенческой молодежи XXI века. Формирование установок молодёжи на активное самоопределение, самостоятельный выбор карьерного пути приходится за короткий временной период. Это путь от субъективной карьеры к реальной объективной карьере. </w:t>
      </w:r>
    </w:p>
    <w:p w:rsidR="00D760CE" w:rsidRPr="00CC5A4C" w:rsidRDefault="00D760CE" w:rsidP="00333AA6">
      <w:pPr>
        <w:spacing w:after="0" w:line="360" w:lineRule="auto"/>
        <w:ind w:firstLine="709"/>
        <w:jc w:val="both"/>
        <w:rPr>
          <w:color w:val="000000" w:themeColor="text1"/>
        </w:rPr>
      </w:pPr>
      <w:r w:rsidRPr="00CC5A4C">
        <w:rPr>
          <w:color w:val="000000" w:themeColor="text1"/>
        </w:rPr>
        <w:t>Современный подход к оценке эффективности деятельности образовательных учреждений СПО включает показатели востребованности выпускников, их трудоустройство. Поэ</w:t>
      </w:r>
      <w:r w:rsidR="00D36C18" w:rsidRPr="00CC5A4C">
        <w:rPr>
          <w:color w:val="000000" w:themeColor="text1"/>
        </w:rPr>
        <w:t>тому одной из задач современной</w:t>
      </w:r>
      <w:r w:rsidRPr="00CC5A4C">
        <w:rPr>
          <w:color w:val="000000" w:themeColor="text1"/>
        </w:rPr>
        <w:t xml:space="preserve"> </w:t>
      </w:r>
      <w:r w:rsidR="00D36C18" w:rsidRPr="00CC5A4C">
        <w:rPr>
          <w:color w:val="000000" w:themeColor="text1"/>
        </w:rPr>
        <w:t xml:space="preserve">профессиональной образовательной организации </w:t>
      </w:r>
      <w:r w:rsidRPr="00CC5A4C">
        <w:rPr>
          <w:color w:val="000000" w:themeColor="text1"/>
        </w:rPr>
        <w:t xml:space="preserve">является задача подготовки выпускников к их будущей профессиональной деятельности, формирования </w:t>
      </w:r>
      <w:r w:rsidR="00D36C18" w:rsidRPr="00CC5A4C">
        <w:rPr>
          <w:color w:val="000000" w:themeColor="text1"/>
        </w:rPr>
        <w:t xml:space="preserve">у них </w:t>
      </w:r>
      <w:r w:rsidRPr="00CC5A4C">
        <w:rPr>
          <w:color w:val="000000" w:themeColor="text1"/>
        </w:rPr>
        <w:t>карьерной компетентности.</w:t>
      </w:r>
    </w:p>
    <w:p w:rsidR="00D760CE" w:rsidRPr="00CC5A4C" w:rsidRDefault="00D760CE" w:rsidP="00333AA6">
      <w:pPr>
        <w:pStyle w:val="Default"/>
        <w:spacing w:line="360" w:lineRule="auto"/>
        <w:ind w:firstLine="709"/>
        <w:jc w:val="both"/>
        <w:rPr>
          <w:color w:val="000000" w:themeColor="text1"/>
          <w:sz w:val="28"/>
          <w:szCs w:val="28"/>
        </w:rPr>
      </w:pPr>
      <w:r w:rsidRPr="00CC5A4C">
        <w:rPr>
          <w:color w:val="000000" w:themeColor="text1"/>
          <w:sz w:val="28"/>
          <w:szCs w:val="28"/>
        </w:rPr>
        <w:t xml:space="preserve">Профессионально-карьерное развитие обучающихся в процессе получения профессионального образования преследует цель </w:t>
      </w:r>
      <w:r w:rsidR="00D36C18" w:rsidRPr="00CC5A4C">
        <w:rPr>
          <w:color w:val="000000" w:themeColor="text1"/>
          <w:sz w:val="28"/>
          <w:szCs w:val="28"/>
        </w:rPr>
        <w:t>реализации</w:t>
      </w:r>
      <w:r w:rsidRPr="00CC5A4C">
        <w:rPr>
          <w:color w:val="000000" w:themeColor="text1"/>
          <w:sz w:val="28"/>
          <w:szCs w:val="28"/>
        </w:rPr>
        <w:t xml:space="preserve"> карьерного пот</w:t>
      </w:r>
      <w:r w:rsidR="00D36C18" w:rsidRPr="00CC5A4C">
        <w:rPr>
          <w:color w:val="000000" w:themeColor="text1"/>
          <w:sz w:val="28"/>
          <w:szCs w:val="28"/>
        </w:rPr>
        <w:t>енциала студентов, сопровождения и регулирования</w:t>
      </w:r>
      <w:r w:rsidRPr="00CC5A4C">
        <w:rPr>
          <w:color w:val="000000" w:themeColor="text1"/>
          <w:sz w:val="28"/>
          <w:szCs w:val="28"/>
        </w:rPr>
        <w:t xml:space="preserve"> взаимодействия студентов с обществом, разработки позитивных карьерных стратегий студентов в ходе получения ими </w:t>
      </w:r>
      <w:r w:rsidR="00D36C18" w:rsidRPr="00CC5A4C">
        <w:rPr>
          <w:color w:val="000000" w:themeColor="text1"/>
          <w:sz w:val="28"/>
          <w:szCs w:val="28"/>
        </w:rPr>
        <w:t xml:space="preserve">профессионального </w:t>
      </w:r>
      <w:r w:rsidRPr="00CC5A4C">
        <w:rPr>
          <w:color w:val="000000" w:themeColor="text1"/>
          <w:sz w:val="28"/>
          <w:szCs w:val="28"/>
        </w:rPr>
        <w:t xml:space="preserve">образования. </w:t>
      </w:r>
    </w:p>
    <w:p w:rsidR="00D760CE" w:rsidRPr="00CC5A4C" w:rsidRDefault="00D760CE" w:rsidP="00333AA6">
      <w:pPr>
        <w:pStyle w:val="Default"/>
        <w:spacing w:line="360" w:lineRule="auto"/>
        <w:ind w:firstLine="709"/>
        <w:jc w:val="both"/>
        <w:rPr>
          <w:color w:val="000000" w:themeColor="text1"/>
          <w:sz w:val="28"/>
          <w:szCs w:val="28"/>
        </w:rPr>
      </w:pPr>
      <w:r w:rsidRPr="00CC5A4C">
        <w:rPr>
          <w:color w:val="000000" w:themeColor="text1"/>
          <w:sz w:val="28"/>
          <w:szCs w:val="28"/>
        </w:rPr>
        <w:t xml:space="preserve">Важными направлениями программы </w:t>
      </w:r>
      <w:r w:rsidR="00D36C18" w:rsidRPr="00CC5A4C">
        <w:rPr>
          <w:color w:val="000000" w:themeColor="text1"/>
          <w:sz w:val="28"/>
          <w:szCs w:val="28"/>
        </w:rPr>
        <w:t>по сопровождению</w:t>
      </w:r>
      <w:r w:rsidRPr="00CC5A4C">
        <w:rPr>
          <w:color w:val="000000" w:themeColor="text1"/>
          <w:sz w:val="28"/>
          <w:szCs w:val="28"/>
        </w:rPr>
        <w:t xml:space="preserve"> профессионально-карьерного развития студентов </w:t>
      </w:r>
      <w:proofErr w:type="spellStart"/>
      <w:r w:rsidRPr="00CC5A4C">
        <w:rPr>
          <w:color w:val="000000" w:themeColor="text1"/>
          <w:sz w:val="28"/>
          <w:szCs w:val="28"/>
        </w:rPr>
        <w:t>Десногорского</w:t>
      </w:r>
      <w:proofErr w:type="spellEnd"/>
      <w:r w:rsidRPr="00CC5A4C">
        <w:rPr>
          <w:color w:val="000000" w:themeColor="text1"/>
          <w:sz w:val="28"/>
          <w:szCs w:val="28"/>
        </w:rPr>
        <w:t xml:space="preserve"> энергетического колледжа являются: </w:t>
      </w:r>
    </w:p>
    <w:p w:rsidR="00D760CE" w:rsidRPr="00CC5A4C" w:rsidRDefault="00D760CE" w:rsidP="00333AA6">
      <w:pPr>
        <w:pStyle w:val="Default"/>
        <w:spacing w:line="360" w:lineRule="auto"/>
        <w:ind w:firstLine="709"/>
        <w:jc w:val="both"/>
        <w:rPr>
          <w:color w:val="000000" w:themeColor="text1"/>
          <w:sz w:val="28"/>
          <w:szCs w:val="28"/>
        </w:rPr>
      </w:pPr>
      <w:r w:rsidRPr="00CC5A4C">
        <w:rPr>
          <w:color w:val="000000" w:themeColor="text1"/>
          <w:sz w:val="28"/>
          <w:szCs w:val="28"/>
        </w:rPr>
        <w:lastRenderedPageBreak/>
        <w:t xml:space="preserve">- получение </w:t>
      </w:r>
      <w:r w:rsidR="00D36C18" w:rsidRPr="00CC5A4C">
        <w:rPr>
          <w:color w:val="000000" w:themeColor="text1"/>
          <w:sz w:val="28"/>
          <w:szCs w:val="28"/>
        </w:rPr>
        <w:t xml:space="preserve">обучающимся </w:t>
      </w:r>
      <w:r w:rsidRPr="00CC5A4C">
        <w:rPr>
          <w:color w:val="000000" w:themeColor="text1"/>
          <w:sz w:val="28"/>
          <w:szCs w:val="28"/>
        </w:rPr>
        <w:t>профессии, отвечающей его ид</w:t>
      </w:r>
      <w:r w:rsidR="00D36C18" w:rsidRPr="00CC5A4C">
        <w:rPr>
          <w:color w:val="000000" w:themeColor="text1"/>
          <w:sz w:val="28"/>
          <w:szCs w:val="28"/>
        </w:rPr>
        <w:t>еалам, ценностям и возможностям, желанию</w:t>
      </w:r>
      <w:r w:rsidRPr="00CC5A4C">
        <w:rPr>
          <w:color w:val="000000" w:themeColor="text1"/>
          <w:sz w:val="28"/>
          <w:szCs w:val="28"/>
        </w:rPr>
        <w:t xml:space="preserve"> иметь стабильный заработок и карьерный рост. </w:t>
      </w:r>
    </w:p>
    <w:p w:rsidR="00D760CE" w:rsidRPr="00CC5A4C" w:rsidRDefault="00D760CE" w:rsidP="00333AA6">
      <w:pPr>
        <w:spacing w:after="0" w:line="360" w:lineRule="auto"/>
        <w:ind w:firstLine="709"/>
        <w:jc w:val="both"/>
        <w:rPr>
          <w:color w:val="000000" w:themeColor="text1"/>
        </w:rPr>
      </w:pPr>
      <w:r w:rsidRPr="00CC5A4C">
        <w:rPr>
          <w:color w:val="000000" w:themeColor="text1"/>
        </w:rPr>
        <w:t xml:space="preserve">- </w:t>
      </w:r>
      <w:r w:rsidR="00D36C18" w:rsidRPr="00CC5A4C">
        <w:rPr>
          <w:color w:val="000000" w:themeColor="text1"/>
        </w:rPr>
        <w:t xml:space="preserve">приобретение обучающимися </w:t>
      </w:r>
      <w:r w:rsidRPr="00CC5A4C">
        <w:rPr>
          <w:color w:val="000000" w:themeColor="text1"/>
        </w:rPr>
        <w:t>новых качес</w:t>
      </w:r>
      <w:r w:rsidR="00D36C18" w:rsidRPr="00CC5A4C">
        <w:rPr>
          <w:color w:val="000000" w:themeColor="text1"/>
        </w:rPr>
        <w:t>тв: способности</w:t>
      </w:r>
      <w:r w:rsidRPr="00CC5A4C">
        <w:rPr>
          <w:color w:val="000000" w:themeColor="text1"/>
        </w:rPr>
        <w:t xml:space="preserve"> находить не просто грамотные, но и конкурентоспособные решения, обладать более яркими человеческими качествами, которые быстро выявляются в процессе практической деятельности. </w:t>
      </w:r>
    </w:p>
    <w:p w:rsidR="00D760CE" w:rsidRPr="00CC5A4C" w:rsidRDefault="00D760CE" w:rsidP="00333AA6">
      <w:pPr>
        <w:pStyle w:val="Default"/>
        <w:spacing w:line="360" w:lineRule="auto"/>
        <w:ind w:firstLine="709"/>
        <w:jc w:val="both"/>
        <w:rPr>
          <w:iCs/>
          <w:color w:val="000000" w:themeColor="text1"/>
          <w:sz w:val="28"/>
          <w:szCs w:val="28"/>
        </w:rPr>
      </w:pPr>
      <w:r w:rsidRPr="00CC5A4C">
        <w:rPr>
          <w:color w:val="000000" w:themeColor="text1"/>
          <w:sz w:val="28"/>
          <w:szCs w:val="28"/>
        </w:rPr>
        <w:t>Направления содействия профессионально-карьерному развитию студ</w:t>
      </w:r>
      <w:r w:rsidR="00827F6A" w:rsidRPr="00CC5A4C">
        <w:rPr>
          <w:color w:val="000000" w:themeColor="text1"/>
          <w:sz w:val="28"/>
          <w:szCs w:val="28"/>
        </w:rPr>
        <w:t>ентов, позволяют</w:t>
      </w:r>
      <w:r w:rsidRPr="00CC5A4C">
        <w:rPr>
          <w:color w:val="000000" w:themeColor="text1"/>
          <w:sz w:val="28"/>
          <w:szCs w:val="28"/>
        </w:rPr>
        <w:t xml:space="preserve"> </w:t>
      </w:r>
      <w:proofErr w:type="spellStart"/>
      <w:r w:rsidRPr="00CC5A4C">
        <w:rPr>
          <w:color w:val="000000" w:themeColor="text1"/>
          <w:sz w:val="28"/>
          <w:szCs w:val="28"/>
        </w:rPr>
        <w:t>Десногорскому</w:t>
      </w:r>
      <w:proofErr w:type="spellEnd"/>
      <w:r w:rsidRPr="00CC5A4C">
        <w:rPr>
          <w:color w:val="000000" w:themeColor="text1"/>
          <w:sz w:val="28"/>
          <w:szCs w:val="28"/>
        </w:rPr>
        <w:t xml:space="preserve"> энергетическому к</w:t>
      </w:r>
      <w:r w:rsidR="00D36C18" w:rsidRPr="00CC5A4C">
        <w:rPr>
          <w:color w:val="000000" w:themeColor="text1"/>
          <w:sz w:val="28"/>
          <w:szCs w:val="28"/>
        </w:rPr>
        <w:t xml:space="preserve">олледжу </w:t>
      </w:r>
      <w:r w:rsidR="00827F6A" w:rsidRPr="00CC5A4C">
        <w:rPr>
          <w:color w:val="000000" w:themeColor="text1"/>
          <w:sz w:val="28"/>
          <w:szCs w:val="28"/>
        </w:rPr>
        <w:t>успе</w:t>
      </w:r>
      <w:r w:rsidR="00D91337" w:rsidRPr="00CC5A4C">
        <w:rPr>
          <w:color w:val="000000" w:themeColor="text1"/>
          <w:sz w:val="28"/>
          <w:szCs w:val="28"/>
        </w:rPr>
        <w:t xml:space="preserve">шно </w:t>
      </w:r>
      <w:r w:rsidR="00D36C18" w:rsidRPr="00CC5A4C">
        <w:rPr>
          <w:color w:val="000000" w:themeColor="text1"/>
          <w:sz w:val="28"/>
          <w:szCs w:val="28"/>
        </w:rPr>
        <w:t xml:space="preserve">реализовывать </w:t>
      </w:r>
      <w:r w:rsidR="00D91337" w:rsidRPr="00CC5A4C">
        <w:rPr>
          <w:color w:val="000000" w:themeColor="text1"/>
          <w:sz w:val="28"/>
          <w:szCs w:val="28"/>
        </w:rPr>
        <w:t>совместно со Смоленской АЭС отдельные направления региональной П</w:t>
      </w:r>
      <w:r w:rsidR="00D36C18" w:rsidRPr="00CC5A4C">
        <w:rPr>
          <w:color w:val="000000" w:themeColor="text1"/>
          <w:sz w:val="28"/>
          <w:szCs w:val="28"/>
        </w:rPr>
        <w:t>рограмм</w:t>
      </w:r>
      <w:r w:rsidR="00D91337" w:rsidRPr="00CC5A4C">
        <w:rPr>
          <w:color w:val="000000" w:themeColor="text1"/>
          <w:sz w:val="28"/>
          <w:szCs w:val="28"/>
        </w:rPr>
        <w:t>ы</w:t>
      </w:r>
      <w:r w:rsidRPr="00CC5A4C">
        <w:rPr>
          <w:color w:val="000000" w:themeColor="text1"/>
          <w:sz w:val="28"/>
          <w:szCs w:val="28"/>
        </w:rPr>
        <w:t xml:space="preserve"> «Подготовка рабочих кадров для социально-экономического развития Смоленской области на 2015-2018 годы». Главной целью </w:t>
      </w:r>
      <w:r w:rsidR="00D91337" w:rsidRPr="00CC5A4C">
        <w:rPr>
          <w:color w:val="000000" w:themeColor="text1"/>
          <w:sz w:val="28"/>
          <w:szCs w:val="28"/>
        </w:rPr>
        <w:t xml:space="preserve">Программы </w:t>
      </w:r>
      <w:r w:rsidRPr="00CC5A4C">
        <w:rPr>
          <w:color w:val="000000" w:themeColor="text1"/>
          <w:sz w:val="28"/>
          <w:szCs w:val="28"/>
        </w:rPr>
        <w:t>является</w:t>
      </w:r>
      <w:r w:rsidRPr="00CC5A4C">
        <w:rPr>
          <w:iCs/>
          <w:color w:val="000000" w:themeColor="text1"/>
          <w:sz w:val="28"/>
          <w:szCs w:val="28"/>
        </w:rPr>
        <w:t xml:space="preserve"> создание современной модели получения качественного образования и успешной социализации молодежи и взрослого населения, удовлетворения потребностей экономики Смоленской области</w:t>
      </w:r>
      <w:r w:rsidR="00D91337" w:rsidRPr="00CC5A4C">
        <w:rPr>
          <w:iCs/>
          <w:color w:val="000000" w:themeColor="text1"/>
          <w:sz w:val="28"/>
          <w:szCs w:val="28"/>
        </w:rPr>
        <w:t xml:space="preserve"> в рабочих кадрах и специалистах</w:t>
      </w:r>
      <w:r w:rsidRPr="00CC5A4C">
        <w:rPr>
          <w:iCs/>
          <w:color w:val="000000" w:themeColor="text1"/>
          <w:sz w:val="28"/>
          <w:szCs w:val="28"/>
        </w:rPr>
        <w:t xml:space="preserve"> среднего звена в соответствии с приоритетами социально-экономического развития региона.</w:t>
      </w:r>
    </w:p>
    <w:p w:rsidR="00D760CE" w:rsidRPr="00CC5A4C" w:rsidRDefault="00D760CE" w:rsidP="00333AA6">
      <w:pPr>
        <w:spacing w:after="0" w:line="360" w:lineRule="auto"/>
        <w:ind w:firstLine="709"/>
        <w:jc w:val="both"/>
        <w:rPr>
          <w:rFonts w:eastAsia="Times New Roman"/>
          <w:color w:val="000000" w:themeColor="text1"/>
        </w:rPr>
      </w:pPr>
      <w:proofErr w:type="gramStart"/>
      <w:r w:rsidRPr="00CC5A4C">
        <w:rPr>
          <w:color w:val="000000" w:themeColor="text1"/>
          <w:shd w:val="clear" w:color="auto" w:fill="FFFFFF"/>
        </w:rPr>
        <w:t>В</w:t>
      </w:r>
      <w:proofErr w:type="gramEnd"/>
      <w:r w:rsidRPr="00CC5A4C">
        <w:rPr>
          <w:color w:val="000000" w:themeColor="text1"/>
          <w:shd w:val="clear" w:color="auto" w:fill="FFFFFF"/>
        </w:rPr>
        <w:t xml:space="preserve"> </w:t>
      </w:r>
      <w:proofErr w:type="gramStart"/>
      <w:r w:rsidRPr="00CC5A4C">
        <w:rPr>
          <w:color w:val="000000" w:themeColor="text1"/>
          <w:shd w:val="clear" w:color="auto" w:fill="FFFFFF"/>
        </w:rPr>
        <w:t>Десногорском</w:t>
      </w:r>
      <w:proofErr w:type="gramEnd"/>
      <w:r w:rsidRPr="00CC5A4C">
        <w:rPr>
          <w:color w:val="000000" w:themeColor="text1"/>
          <w:shd w:val="clear" w:color="auto" w:fill="FFFFFF"/>
        </w:rPr>
        <w:t xml:space="preserve"> энергетическом колледже создана и функционирует система содействия интеграции выпускников в трудовую д</w:t>
      </w:r>
      <w:r w:rsidR="00D91337" w:rsidRPr="00CC5A4C">
        <w:rPr>
          <w:color w:val="000000" w:themeColor="text1"/>
          <w:shd w:val="clear" w:color="auto" w:fill="FFFFFF"/>
        </w:rPr>
        <w:t>еятельность, которая направлена на</w:t>
      </w:r>
      <w:r w:rsidRPr="00CC5A4C">
        <w:rPr>
          <w:color w:val="000000" w:themeColor="text1"/>
          <w:shd w:val="clear" w:color="auto" w:fill="FFFFFF"/>
        </w:rPr>
        <w:t xml:space="preserve"> сопровождени</w:t>
      </w:r>
      <w:r w:rsidR="00D91337" w:rsidRPr="00CC5A4C">
        <w:rPr>
          <w:color w:val="000000" w:themeColor="text1"/>
          <w:shd w:val="clear" w:color="auto" w:fill="FFFFFF"/>
        </w:rPr>
        <w:t>е</w:t>
      </w:r>
      <w:r w:rsidRPr="00CC5A4C">
        <w:rPr>
          <w:color w:val="000000" w:themeColor="text1"/>
          <w:shd w:val="clear" w:color="auto" w:fill="FFFFFF"/>
        </w:rPr>
        <w:t xml:space="preserve"> </w:t>
      </w:r>
      <w:r w:rsidRPr="00CC5A4C">
        <w:rPr>
          <w:bCs/>
          <w:color w:val="000000" w:themeColor="text1"/>
        </w:rPr>
        <w:t>профессионально-карьерного развития студентов.</w:t>
      </w:r>
      <w:r w:rsidRPr="00CC5A4C">
        <w:rPr>
          <w:rFonts w:eastAsia="Times New Roman"/>
          <w:color w:val="000000" w:themeColor="text1"/>
        </w:rPr>
        <w:t xml:space="preserve"> </w:t>
      </w:r>
      <w:r w:rsidRPr="00CC5A4C">
        <w:rPr>
          <w:color w:val="000000" w:themeColor="text1"/>
        </w:rPr>
        <w:t>Деятельность данной системы построена следующим образом:</w:t>
      </w:r>
    </w:p>
    <w:p w:rsidR="00D760CE" w:rsidRPr="00CC5A4C" w:rsidRDefault="00D760CE" w:rsidP="00333AA6">
      <w:pPr>
        <w:pStyle w:val="a5"/>
        <w:shd w:val="clear" w:color="auto" w:fill="FFFFFF"/>
        <w:spacing w:before="0" w:beforeAutospacing="0" w:after="0" w:afterAutospacing="0" w:line="360" w:lineRule="auto"/>
        <w:ind w:firstLine="709"/>
        <w:jc w:val="both"/>
        <w:rPr>
          <w:color w:val="000000" w:themeColor="text1"/>
          <w:sz w:val="28"/>
          <w:szCs w:val="28"/>
        </w:rPr>
      </w:pPr>
      <w:r w:rsidRPr="00CC5A4C">
        <w:rPr>
          <w:color w:val="000000" w:themeColor="text1"/>
          <w:sz w:val="28"/>
          <w:szCs w:val="28"/>
        </w:rPr>
        <w:t xml:space="preserve">- центр профориентации координирует деятельность колледжа по агитационным и </w:t>
      </w:r>
      <w:proofErr w:type="spellStart"/>
      <w:r w:rsidRPr="00CC5A4C">
        <w:rPr>
          <w:color w:val="000000" w:themeColor="text1"/>
          <w:sz w:val="28"/>
          <w:szCs w:val="28"/>
        </w:rPr>
        <w:t>профориентационным</w:t>
      </w:r>
      <w:proofErr w:type="spellEnd"/>
      <w:r w:rsidRPr="00CC5A4C">
        <w:rPr>
          <w:color w:val="000000" w:themeColor="text1"/>
          <w:sz w:val="28"/>
          <w:szCs w:val="28"/>
        </w:rPr>
        <w:t xml:space="preserve"> мероприятиям, проводит Дни открытых дверей и принимает участие в ярмарках учебных мест в регионе и за его пределами, организует </w:t>
      </w:r>
      <w:proofErr w:type="spellStart"/>
      <w:r w:rsidRPr="00CC5A4C">
        <w:rPr>
          <w:color w:val="000000" w:themeColor="text1"/>
          <w:sz w:val="28"/>
          <w:szCs w:val="28"/>
        </w:rPr>
        <w:t>предпрофильные</w:t>
      </w:r>
      <w:proofErr w:type="spellEnd"/>
      <w:r w:rsidRPr="00CC5A4C">
        <w:rPr>
          <w:color w:val="000000" w:themeColor="text1"/>
          <w:sz w:val="28"/>
          <w:szCs w:val="28"/>
        </w:rPr>
        <w:t xml:space="preserve"> курсы</w:t>
      </w:r>
      <w:r w:rsidR="00D91337" w:rsidRPr="00CC5A4C">
        <w:rPr>
          <w:color w:val="000000" w:themeColor="text1"/>
          <w:sz w:val="28"/>
          <w:szCs w:val="28"/>
        </w:rPr>
        <w:t>,</w:t>
      </w:r>
      <w:r w:rsidRPr="00CC5A4C">
        <w:rPr>
          <w:color w:val="000000" w:themeColor="text1"/>
          <w:sz w:val="28"/>
          <w:szCs w:val="28"/>
        </w:rPr>
        <w:t xml:space="preserve"> олимпиады для школьников и подготовительные курсы с различными сроками обучения;</w:t>
      </w:r>
    </w:p>
    <w:p w:rsidR="00D760CE" w:rsidRPr="00CC5A4C" w:rsidRDefault="00D760CE" w:rsidP="00333AA6">
      <w:pPr>
        <w:pStyle w:val="a5"/>
        <w:shd w:val="clear" w:color="auto" w:fill="FFFFFF"/>
        <w:spacing w:before="0" w:beforeAutospacing="0" w:after="0" w:afterAutospacing="0" w:line="360" w:lineRule="auto"/>
        <w:ind w:firstLine="709"/>
        <w:jc w:val="both"/>
        <w:rPr>
          <w:color w:val="000000" w:themeColor="text1"/>
          <w:sz w:val="28"/>
          <w:szCs w:val="28"/>
        </w:rPr>
      </w:pPr>
      <w:r w:rsidRPr="00CC5A4C">
        <w:rPr>
          <w:color w:val="000000" w:themeColor="text1"/>
          <w:sz w:val="28"/>
          <w:szCs w:val="28"/>
        </w:rPr>
        <w:t>- отдел производственной практики согласовывает с предприятиями и организациями графики прохождения студен</w:t>
      </w:r>
      <w:r w:rsidR="00D91337" w:rsidRPr="00CC5A4C">
        <w:rPr>
          <w:color w:val="000000" w:themeColor="text1"/>
          <w:sz w:val="28"/>
          <w:szCs w:val="28"/>
        </w:rPr>
        <w:t>тами практик, заключает договоры</w:t>
      </w:r>
      <w:r w:rsidRPr="00CC5A4C">
        <w:rPr>
          <w:color w:val="000000" w:themeColor="text1"/>
          <w:sz w:val="28"/>
          <w:szCs w:val="28"/>
        </w:rPr>
        <w:t xml:space="preserve"> на прохождение производственных и преддипломных практик, ведет работу по </w:t>
      </w:r>
      <w:r w:rsidRPr="00CC5A4C">
        <w:rPr>
          <w:color w:val="000000" w:themeColor="text1"/>
          <w:sz w:val="28"/>
          <w:szCs w:val="28"/>
        </w:rPr>
        <w:lastRenderedPageBreak/>
        <w:t>поиску и изучению новых баз практик, совместно с работодателями разрабатывает сквозные программы проведения практик;</w:t>
      </w:r>
    </w:p>
    <w:p w:rsidR="00D760CE" w:rsidRPr="00CC5A4C" w:rsidRDefault="00D760CE" w:rsidP="00333AA6">
      <w:pPr>
        <w:pStyle w:val="a5"/>
        <w:shd w:val="clear" w:color="auto" w:fill="FFFFFF"/>
        <w:spacing w:before="0" w:beforeAutospacing="0" w:after="0" w:afterAutospacing="0" w:line="360" w:lineRule="auto"/>
        <w:ind w:firstLine="709"/>
        <w:jc w:val="both"/>
        <w:rPr>
          <w:color w:val="000000" w:themeColor="text1"/>
          <w:sz w:val="28"/>
          <w:szCs w:val="28"/>
        </w:rPr>
      </w:pPr>
      <w:r w:rsidRPr="00CC5A4C">
        <w:rPr>
          <w:color w:val="000000" w:themeColor="text1"/>
          <w:sz w:val="28"/>
          <w:szCs w:val="28"/>
        </w:rPr>
        <w:t>- студенты в процессе обучения и во время прохождения производственной и преддипломных практик прилагают усилия к самостоятельному поиску мест будущей трудовой деятельности;</w:t>
      </w:r>
    </w:p>
    <w:p w:rsidR="00D760CE" w:rsidRPr="00CC5A4C" w:rsidRDefault="00D760CE" w:rsidP="00333AA6">
      <w:pPr>
        <w:pStyle w:val="a5"/>
        <w:shd w:val="clear" w:color="auto" w:fill="FFFFFF"/>
        <w:spacing w:before="0" w:beforeAutospacing="0" w:after="0" w:afterAutospacing="0" w:line="360" w:lineRule="auto"/>
        <w:ind w:firstLine="709"/>
        <w:jc w:val="both"/>
        <w:rPr>
          <w:color w:val="000000" w:themeColor="text1"/>
          <w:sz w:val="28"/>
          <w:szCs w:val="28"/>
        </w:rPr>
      </w:pPr>
      <w:r w:rsidRPr="00CC5A4C">
        <w:rPr>
          <w:color w:val="000000" w:themeColor="text1"/>
          <w:sz w:val="28"/>
          <w:szCs w:val="28"/>
        </w:rPr>
        <w:t>- сотрудники службы содействия трудоустройству выпускников посещают предприятия, организации и учреждения, проводят переговоры по вопросам трудоустройства студентов и заключают договоры;</w:t>
      </w:r>
    </w:p>
    <w:p w:rsidR="00D760CE" w:rsidRPr="00CC5A4C" w:rsidRDefault="00D760CE" w:rsidP="00333AA6">
      <w:pPr>
        <w:pStyle w:val="a5"/>
        <w:shd w:val="clear" w:color="auto" w:fill="FFFFFF"/>
        <w:spacing w:before="0" w:beforeAutospacing="0" w:after="0" w:afterAutospacing="0" w:line="360" w:lineRule="auto"/>
        <w:ind w:firstLine="709"/>
        <w:jc w:val="both"/>
        <w:rPr>
          <w:color w:val="000000" w:themeColor="text1"/>
          <w:sz w:val="28"/>
          <w:szCs w:val="28"/>
        </w:rPr>
      </w:pPr>
      <w:r w:rsidRPr="00CC5A4C">
        <w:rPr>
          <w:color w:val="000000" w:themeColor="text1"/>
          <w:sz w:val="28"/>
          <w:szCs w:val="28"/>
        </w:rPr>
        <w:t xml:space="preserve">- преподаватели выпускных групп изучают потребности рынка труда, </w:t>
      </w:r>
      <w:r w:rsidR="00D91337" w:rsidRPr="00CC5A4C">
        <w:rPr>
          <w:color w:val="000000" w:themeColor="text1"/>
          <w:sz w:val="28"/>
          <w:szCs w:val="28"/>
        </w:rPr>
        <w:t>аккумулируют информацию соответствующую информацию</w:t>
      </w:r>
      <w:r w:rsidRPr="00CC5A4C">
        <w:rPr>
          <w:color w:val="000000" w:themeColor="text1"/>
          <w:sz w:val="28"/>
          <w:szCs w:val="28"/>
        </w:rPr>
        <w:t>;</w:t>
      </w:r>
    </w:p>
    <w:p w:rsidR="00D760CE" w:rsidRPr="00CC5A4C" w:rsidRDefault="00D760CE" w:rsidP="00333AA6">
      <w:pPr>
        <w:pStyle w:val="a5"/>
        <w:shd w:val="clear" w:color="auto" w:fill="FFFFFF"/>
        <w:spacing w:before="0" w:beforeAutospacing="0" w:after="0" w:afterAutospacing="0" w:line="360" w:lineRule="auto"/>
        <w:ind w:firstLine="709"/>
        <w:jc w:val="both"/>
        <w:rPr>
          <w:color w:val="000000" w:themeColor="text1"/>
          <w:sz w:val="28"/>
          <w:szCs w:val="28"/>
        </w:rPr>
      </w:pPr>
      <w:r w:rsidRPr="00CC5A4C">
        <w:rPr>
          <w:color w:val="000000" w:themeColor="text1"/>
          <w:sz w:val="28"/>
          <w:szCs w:val="28"/>
        </w:rPr>
        <w:t xml:space="preserve">- центр дополнительного профессионального образования реализует дополнительные образовательные программы с целью повышения квалификации </w:t>
      </w:r>
      <w:r w:rsidR="00D91337" w:rsidRPr="00CC5A4C">
        <w:rPr>
          <w:color w:val="000000" w:themeColor="text1"/>
          <w:sz w:val="28"/>
          <w:szCs w:val="28"/>
        </w:rPr>
        <w:t>выпускников</w:t>
      </w:r>
      <w:r w:rsidRPr="00CC5A4C">
        <w:rPr>
          <w:color w:val="000000" w:themeColor="text1"/>
          <w:sz w:val="28"/>
          <w:szCs w:val="28"/>
        </w:rPr>
        <w:t>;</w:t>
      </w:r>
    </w:p>
    <w:p w:rsidR="00D760CE" w:rsidRPr="00CC5A4C" w:rsidRDefault="00D760CE" w:rsidP="00333AA6">
      <w:pPr>
        <w:pStyle w:val="a5"/>
        <w:shd w:val="clear" w:color="auto" w:fill="FFFFFF"/>
        <w:spacing w:before="0" w:beforeAutospacing="0" w:after="0" w:afterAutospacing="0" w:line="360" w:lineRule="auto"/>
        <w:ind w:firstLine="709"/>
        <w:jc w:val="both"/>
        <w:rPr>
          <w:color w:val="000000" w:themeColor="text1"/>
          <w:sz w:val="28"/>
          <w:szCs w:val="28"/>
        </w:rPr>
      </w:pPr>
      <w:r w:rsidRPr="00CC5A4C">
        <w:rPr>
          <w:color w:val="000000" w:themeColor="text1"/>
          <w:sz w:val="28"/>
          <w:szCs w:val="28"/>
        </w:rPr>
        <w:t xml:space="preserve">- преподаватели социально-гуманитарных дисциплин и социально-правовых дисциплин организуют </w:t>
      </w:r>
      <w:r w:rsidR="00D91337" w:rsidRPr="00CC5A4C">
        <w:rPr>
          <w:color w:val="000000" w:themeColor="text1"/>
          <w:sz w:val="28"/>
          <w:szCs w:val="28"/>
        </w:rPr>
        <w:t xml:space="preserve">работу </w:t>
      </w:r>
      <w:r w:rsidRPr="00CC5A4C">
        <w:rPr>
          <w:color w:val="000000" w:themeColor="text1"/>
          <w:sz w:val="28"/>
          <w:szCs w:val="28"/>
        </w:rPr>
        <w:t>лек</w:t>
      </w:r>
      <w:r w:rsidR="00D91337" w:rsidRPr="00CC5A4C">
        <w:rPr>
          <w:color w:val="000000" w:themeColor="text1"/>
          <w:sz w:val="28"/>
          <w:szCs w:val="28"/>
        </w:rPr>
        <w:t>тория</w:t>
      </w:r>
      <w:r w:rsidRPr="00CC5A4C">
        <w:rPr>
          <w:color w:val="000000" w:themeColor="text1"/>
          <w:sz w:val="28"/>
          <w:szCs w:val="28"/>
        </w:rPr>
        <w:t xml:space="preserve"> социально-психолог</w:t>
      </w:r>
      <w:r w:rsidR="00D91337" w:rsidRPr="00CC5A4C">
        <w:rPr>
          <w:color w:val="000000" w:themeColor="text1"/>
          <w:sz w:val="28"/>
          <w:szCs w:val="28"/>
        </w:rPr>
        <w:t>о-педагогической направленности, где рассказывают об</w:t>
      </w:r>
      <w:r w:rsidRPr="00CC5A4C">
        <w:rPr>
          <w:color w:val="000000" w:themeColor="text1"/>
          <w:sz w:val="28"/>
          <w:szCs w:val="28"/>
        </w:rPr>
        <w:t xml:space="preserve"> о</w:t>
      </w:r>
      <w:r w:rsidR="00D91337" w:rsidRPr="00CC5A4C">
        <w:rPr>
          <w:color w:val="000000" w:themeColor="text1"/>
          <w:sz w:val="28"/>
          <w:szCs w:val="28"/>
        </w:rPr>
        <w:t>собенностях</w:t>
      </w:r>
      <w:r w:rsidRPr="00CC5A4C">
        <w:rPr>
          <w:color w:val="000000" w:themeColor="text1"/>
          <w:sz w:val="28"/>
          <w:szCs w:val="28"/>
        </w:rPr>
        <w:t xml:space="preserve"> процесс</w:t>
      </w:r>
      <w:r w:rsidR="00D91337" w:rsidRPr="00CC5A4C">
        <w:rPr>
          <w:color w:val="000000" w:themeColor="text1"/>
          <w:sz w:val="28"/>
          <w:szCs w:val="28"/>
        </w:rPr>
        <w:t>а</w:t>
      </w:r>
      <w:r w:rsidRPr="00CC5A4C">
        <w:rPr>
          <w:color w:val="000000" w:themeColor="text1"/>
          <w:sz w:val="28"/>
          <w:szCs w:val="28"/>
        </w:rPr>
        <w:t xml:space="preserve"> трудоустройства </w:t>
      </w:r>
      <w:r w:rsidR="00D91337" w:rsidRPr="00CC5A4C">
        <w:rPr>
          <w:color w:val="000000" w:themeColor="text1"/>
          <w:sz w:val="28"/>
          <w:szCs w:val="28"/>
        </w:rPr>
        <w:t>в современных условиях, периоде</w:t>
      </w:r>
      <w:r w:rsidRPr="00CC5A4C">
        <w:rPr>
          <w:color w:val="000000" w:themeColor="text1"/>
          <w:sz w:val="28"/>
          <w:szCs w:val="28"/>
        </w:rPr>
        <w:t xml:space="preserve"> социально-профессиональной адаптации, </w:t>
      </w:r>
      <w:r w:rsidR="00D91337" w:rsidRPr="00CC5A4C">
        <w:rPr>
          <w:color w:val="000000" w:themeColor="text1"/>
          <w:sz w:val="28"/>
          <w:szCs w:val="28"/>
        </w:rPr>
        <w:t>формировании</w:t>
      </w:r>
      <w:r w:rsidRPr="00CC5A4C">
        <w:rPr>
          <w:color w:val="000000" w:themeColor="text1"/>
          <w:sz w:val="28"/>
          <w:szCs w:val="28"/>
        </w:rPr>
        <w:t xml:space="preserve"> социального поведения выпускника, адекватного внешним условиям и внутренним ресур</w:t>
      </w:r>
      <w:r w:rsidRPr="00CC5A4C">
        <w:rPr>
          <w:color w:val="000000" w:themeColor="text1"/>
          <w:sz w:val="28"/>
          <w:szCs w:val="28"/>
        </w:rPr>
        <w:softHyphen/>
        <w:t>сам личности.</w:t>
      </w:r>
    </w:p>
    <w:p w:rsidR="00D760CE" w:rsidRPr="00CC5A4C" w:rsidRDefault="00D760CE" w:rsidP="00333AA6">
      <w:pPr>
        <w:pStyle w:val="Default"/>
        <w:spacing w:line="360" w:lineRule="auto"/>
        <w:ind w:firstLine="709"/>
        <w:jc w:val="both"/>
        <w:rPr>
          <w:color w:val="000000" w:themeColor="text1"/>
          <w:sz w:val="28"/>
          <w:szCs w:val="28"/>
        </w:rPr>
      </w:pPr>
      <w:proofErr w:type="gramStart"/>
      <w:r w:rsidRPr="00CC5A4C">
        <w:rPr>
          <w:color w:val="000000" w:themeColor="text1"/>
          <w:sz w:val="28"/>
          <w:szCs w:val="28"/>
        </w:rPr>
        <w:t>В</w:t>
      </w:r>
      <w:proofErr w:type="gramEnd"/>
      <w:r w:rsidRPr="00CC5A4C">
        <w:rPr>
          <w:color w:val="000000" w:themeColor="text1"/>
          <w:sz w:val="28"/>
          <w:szCs w:val="28"/>
        </w:rPr>
        <w:t xml:space="preserve"> </w:t>
      </w:r>
      <w:proofErr w:type="gramStart"/>
      <w:r w:rsidRPr="00CC5A4C">
        <w:rPr>
          <w:color w:val="000000" w:themeColor="text1"/>
          <w:sz w:val="28"/>
          <w:szCs w:val="28"/>
        </w:rPr>
        <w:t>Десногорском</w:t>
      </w:r>
      <w:proofErr w:type="gramEnd"/>
      <w:r w:rsidRPr="00CC5A4C">
        <w:rPr>
          <w:color w:val="000000" w:themeColor="text1"/>
          <w:sz w:val="28"/>
          <w:szCs w:val="28"/>
        </w:rPr>
        <w:t xml:space="preserve"> энергетическом колледже сопровождение карьерного развития обучающихся в процессе </w:t>
      </w:r>
      <w:r w:rsidRPr="00CC5A4C">
        <w:rPr>
          <w:color w:val="000000" w:themeColor="text1"/>
          <w:sz w:val="28"/>
          <w:szCs w:val="28"/>
          <w:shd w:val="clear" w:color="auto" w:fill="FFFFFF"/>
        </w:rPr>
        <w:t>интеграции выпускников в трудовую деятельность</w:t>
      </w:r>
      <w:r w:rsidRPr="00CC5A4C">
        <w:rPr>
          <w:color w:val="000000" w:themeColor="text1"/>
          <w:sz w:val="28"/>
          <w:szCs w:val="28"/>
        </w:rPr>
        <w:t xml:space="preserve"> реализуется через следующие мероприятия:</w:t>
      </w:r>
    </w:p>
    <w:p w:rsidR="00D760CE" w:rsidRPr="00CC5A4C" w:rsidRDefault="00D91337" w:rsidP="00D26A14">
      <w:pPr>
        <w:pStyle w:val="Default"/>
        <w:numPr>
          <w:ilvl w:val="0"/>
          <w:numId w:val="7"/>
        </w:numPr>
        <w:spacing w:line="360" w:lineRule="auto"/>
        <w:ind w:left="0" w:firstLine="709"/>
        <w:jc w:val="both"/>
        <w:rPr>
          <w:color w:val="000000" w:themeColor="text1"/>
          <w:sz w:val="28"/>
          <w:szCs w:val="28"/>
        </w:rPr>
      </w:pPr>
      <w:proofErr w:type="gramStart"/>
      <w:r w:rsidRPr="00CC5A4C">
        <w:rPr>
          <w:color w:val="000000" w:themeColor="text1"/>
          <w:sz w:val="28"/>
          <w:szCs w:val="28"/>
        </w:rPr>
        <w:t>Проектировочное</w:t>
      </w:r>
      <w:proofErr w:type="gramEnd"/>
      <w:r w:rsidRPr="00CC5A4C">
        <w:rPr>
          <w:color w:val="000000" w:themeColor="text1"/>
          <w:sz w:val="28"/>
          <w:szCs w:val="28"/>
        </w:rPr>
        <w:t>: р</w:t>
      </w:r>
      <w:r w:rsidR="00D760CE" w:rsidRPr="00CC5A4C">
        <w:rPr>
          <w:color w:val="000000" w:themeColor="text1"/>
          <w:sz w:val="28"/>
          <w:szCs w:val="28"/>
        </w:rPr>
        <w:t>азработка критериев, показателей и уровней карьерного развития студентов в процессе получени</w:t>
      </w:r>
      <w:r w:rsidRPr="00CC5A4C">
        <w:rPr>
          <w:color w:val="000000" w:themeColor="text1"/>
          <w:sz w:val="28"/>
          <w:szCs w:val="28"/>
        </w:rPr>
        <w:t>я профессионального образования.</w:t>
      </w:r>
      <w:r w:rsidR="00D760CE" w:rsidRPr="00CC5A4C">
        <w:rPr>
          <w:color w:val="000000" w:themeColor="text1"/>
          <w:sz w:val="28"/>
          <w:szCs w:val="28"/>
        </w:rPr>
        <w:t xml:space="preserve"> </w:t>
      </w:r>
    </w:p>
    <w:p w:rsidR="00D760CE" w:rsidRPr="00CC5A4C" w:rsidRDefault="00D91337" w:rsidP="00D26A14">
      <w:pPr>
        <w:pStyle w:val="Default"/>
        <w:numPr>
          <w:ilvl w:val="0"/>
          <w:numId w:val="7"/>
        </w:numPr>
        <w:spacing w:line="360" w:lineRule="auto"/>
        <w:ind w:left="0" w:firstLine="709"/>
        <w:jc w:val="both"/>
        <w:rPr>
          <w:color w:val="000000" w:themeColor="text1"/>
          <w:sz w:val="28"/>
          <w:szCs w:val="28"/>
        </w:rPr>
      </w:pPr>
      <w:r w:rsidRPr="00CC5A4C">
        <w:rPr>
          <w:color w:val="000000" w:themeColor="text1"/>
          <w:sz w:val="28"/>
          <w:szCs w:val="28"/>
        </w:rPr>
        <w:t>Диагностическое: м</w:t>
      </w:r>
      <w:r w:rsidR="00D760CE" w:rsidRPr="00CC5A4C">
        <w:rPr>
          <w:color w:val="000000" w:themeColor="text1"/>
          <w:sz w:val="28"/>
          <w:szCs w:val="28"/>
        </w:rPr>
        <w:t>ониторинг уровня карьерного развития студентов в процессе получения специальности, диагностика профессионально-значимых личностных качеств, выявление их мотивов, карьерных ориентаций, оценка карьерных компетенций, критериев и показате</w:t>
      </w:r>
      <w:r w:rsidRPr="00CC5A4C">
        <w:rPr>
          <w:color w:val="000000" w:themeColor="text1"/>
          <w:sz w:val="28"/>
          <w:szCs w:val="28"/>
        </w:rPr>
        <w:t>лей уровней карьерного развития.</w:t>
      </w:r>
      <w:r w:rsidR="00D760CE" w:rsidRPr="00CC5A4C">
        <w:rPr>
          <w:color w:val="000000" w:themeColor="text1"/>
          <w:sz w:val="28"/>
          <w:szCs w:val="28"/>
        </w:rPr>
        <w:t xml:space="preserve"> </w:t>
      </w:r>
    </w:p>
    <w:p w:rsidR="00D760CE" w:rsidRPr="00CC5A4C" w:rsidRDefault="00D91337" w:rsidP="00D26A14">
      <w:pPr>
        <w:pStyle w:val="Default"/>
        <w:numPr>
          <w:ilvl w:val="0"/>
          <w:numId w:val="7"/>
        </w:numPr>
        <w:spacing w:line="360" w:lineRule="auto"/>
        <w:ind w:left="0" w:firstLine="709"/>
        <w:jc w:val="both"/>
        <w:rPr>
          <w:color w:val="000000" w:themeColor="text1"/>
          <w:sz w:val="28"/>
          <w:szCs w:val="28"/>
        </w:rPr>
      </w:pPr>
      <w:proofErr w:type="gramStart"/>
      <w:r w:rsidRPr="00CC5A4C">
        <w:rPr>
          <w:color w:val="000000" w:themeColor="text1"/>
          <w:sz w:val="28"/>
          <w:szCs w:val="28"/>
        </w:rPr>
        <w:lastRenderedPageBreak/>
        <w:t>Консультационное</w:t>
      </w:r>
      <w:proofErr w:type="gramEnd"/>
      <w:r w:rsidRPr="00CC5A4C">
        <w:rPr>
          <w:color w:val="000000" w:themeColor="text1"/>
          <w:sz w:val="28"/>
          <w:szCs w:val="28"/>
        </w:rPr>
        <w:t>: о</w:t>
      </w:r>
      <w:r w:rsidR="00D760CE" w:rsidRPr="00CC5A4C">
        <w:rPr>
          <w:color w:val="000000" w:themeColor="text1"/>
          <w:sz w:val="28"/>
          <w:szCs w:val="28"/>
        </w:rPr>
        <w:t xml:space="preserve">рганизация психологической помощи, консультаций студентам по текущим вопросам карьерного развития в </w:t>
      </w:r>
      <w:r w:rsidRPr="00CC5A4C">
        <w:rPr>
          <w:color w:val="000000" w:themeColor="text1"/>
          <w:sz w:val="28"/>
          <w:szCs w:val="28"/>
        </w:rPr>
        <w:t>процессе получения образования.</w:t>
      </w:r>
    </w:p>
    <w:p w:rsidR="00D760CE" w:rsidRPr="00CC5A4C" w:rsidRDefault="00D91337" w:rsidP="00D26A14">
      <w:pPr>
        <w:pStyle w:val="Default"/>
        <w:numPr>
          <w:ilvl w:val="0"/>
          <w:numId w:val="7"/>
        </w:numPr>
        <w:spacing w:line="360" w:lineRule="auto"/>
        <w:ind w:left="0" w:firstLine="709"/>
        <w:jc w:val="both"/>
        <w:rPr>
          <w:color w:val="000000" w:themeColor="text1"/>
          <w:sz w:val="28"/>
          <w:szCs w:val="28"/>
        </w:rPr>
      </w:pPr>
      <w:r w:rsidRPr="00CC5A4C">
        <w:rPr>
          <w:color w:val="000000" w:themeColor="text1"/>
          <w:sz w:val="28"/>
          <w:szCs w:val="28"/>
        </w:rPr>
        <w:t>Развивающее: о</w:t>
      </w:r>
      <w:r w:rsidR="00D760CE" w:rsidRPr="00CC5A4C">
        <w:rPr>
          <w:color w:val="000000" w:themeColor="text1"/>
          <w:sz w:val="28"/>
          <w:szCs w:val="28"/>
        </w:rPr>
        <w:t xml:space="preserve">рганизация деятельности по личностно-профессиональному росту и карьерному развитию студентов в процессе получения образования; формирование знаний и развитие навыков планирования карьеры, </w:t>
      </w:r>
      <w:r w:rsidRPr="00CC5A4C">
        <w:rPr>
          <w:color w:val="000000" w:themeColor="text1"/>
          <w:sz w:val="28"/>
          <w:szCs w:val="28"/>
        </w:rPr>
        <w:t xml:space="preserve">формирование </w:t>
      </w:r>
      <w:r w:rsidR="00D760CE" w:rsidRPr="00CC5A4C">
        <w:rPr>
          <w:color w:val="000000" w:themeColor="text1"/>
          <w:sz w:val="28"/>
          <w:szCs w:val="28"/>
        </w:rPr>
        <w:t>профессион</w:t>
      </w:r>
      <w:r w:rsidRPr="00CC5A4C">
        <w:rPr>
          <w:color w:val="000000" w:themeColor="text1"/>
          <w:sz w:val="28"/>
          <w:szCs w:val="28"/>
        </w:rPr>
        <w:t xml:space="preserve">альной </w:t>
      </w:r>
      <w:proofErr w:type="gramStart"/>
      <w:r w:rsidRPr="00CC5A4C">
        <w:rPr>
          <w:color w:val="000000" w:themeColor="text1"/>
          <w:sz w:val="28"/>
          <w:szCs w:val="28"/>
        </w:rPr>
        <w:t>Я-концепции</w:t>
      </w:r>
      <w:proofErr w:type="gramEnd"/>
      <w:r w:rsidRPr="00CC5A4C">
        <w:rPr>
          <w:color w:val="000000" w:themeColor="text1"/>
          <w:sz w:val="28"/>
          <w:szCs w:val="28"/>
        </w:rPr>
        <w:t xml:space="preserve"> обучающихся, </w:t>
      </w:r>
      <w:r w:rsidR="00D760CE" w:rsidRPr="00CC5A4C">
        <w:rPr>
          <w:color w:val="000000" w:themeColor="text1"/>
          <w:sz w:val="28"/>
          <w:szCs w:val="28"/>
        </w:rPr>
        <w:t>профиль карьерных компетенций по п</w:t>
      </w:r>
      <w:r w:rsidRPr="00CC5A4C">
        <w:rPr>
          <w:color w:val="000000" w:themeColor="text1"/>
          <w:sz w:val="28"/>
          <w:szCs w:val="28"/>
        </w:rPr>
        <w:t>ланированию карьеры выпускников.</w:t>
      </w:r>
    </w:p>
    <w:p w:rsidR="00D760CE" w:rsidRPr="00CC5A4C" w:rsidRDefault="00D91337" w:rsidP="00D26A14">
      <w:pPr>
        <w:pStyle w:val="Default"/>
        <w:numPr>
          <w:ilvl w:val="0"/>
          <w:numId w:val="7"/>
        </w:numPr>
        <w:spacing w:line="360" w:lineRule="auto"/>
        <w:ind w:left="0" w:firstLine="709"/>
        <w:jc w:val="both"/>
        <w:rPr>
          <w:color w:val="000000" w:themeColor="text1"/>
          <w:sz w:val="28"/>
          <w:szCs w:val="28"/>
        </w:rPr>
      </w:pPr>
      <w:proofErr w:type="gramStart"/>
      <w:r w:rsidRPr="00CC5A4C">
        <w:rPr>
          <w:color w:val="000000" w:themeColor="text1"/>
          <w:sz w:val="28"/>
          <w:szCs w:val="28"/>
        </w:rPr>
        <w:t>Профилактическое</w:t>
      </w:r>
      <w:proofErr w:type="gramEnd"/>
      <w:r w:rsidRPr="00CC5A4C">
        <w:rPr>
          <w:color w:val="000000" w:themeColor="text1"/>
          <w:sz w:val="28"/>
          <w:szCs w:val="28"/>
        </w:rPr>
        <w:t>: о</w:t>
      </w:r>
      <w:r w:rsidR="00D760CE" w:rsidRPr="00CC5A4C">
        <w:rPr>
          <w:color w:val="000000" w:themeColor="text1"/>
          <w:sz w:val="28"/>
          <w:szCs w:val="28"/>
        </w:rPr>
        <w:t xml:space="preserve">рганизация взаимодействия по предупреждению формирования негативных карьерных стратегий студентов. </w:t>
      </w:r>
    </w:p>
    <w:p w:rsidR="00411F58" w:rsidRPr="00CC5A4C" w:rsidRDefault="00D760CE" w:rsidP="00333AA6">
      <w:pPr>
        <w:pStyle w:val="a5"/>
        <w:spacing w:before="0" w:beforeAutospacing="0" w:after="0" w:afterAutospacing="0" w:line="360" w:lineRule="auto"/>
        <w:ind w:firstLine="709"/>
        <w:jc w:val="both"/>
        <w:outlineLvl w:val="0"/>
        <w:rPr>
          <w:b/>
          <w:color w:val="000000" w:themeColor="text1"/>
          <w:sz w:val="28"/>
          <w:szCs w:val="28"/>
        </w:rPr>
      </w:pPr>
      <w:r w:rsidRPr="00CC5A4C">
        <w:rPr>
          <w:color w:val="000000" w:themeColor="text1"/>
          <w:sz w:val="28"/>
          <w:szCs w:val="28"/>
        </w:rPr>
        <w:t xml:space="preserve">Таким образом, реализация данной модели стратегии карьерного роста будущего специалиста </w:t>
      </w:r>
      <w:proofErr w:type="gramStart"/>
      <w:r w:rsidRPr="00CC5A4C">
        <w:rPr>
          <w:color w:val="000000" w:themeColor="text1"/>
          <w:sz w:val="28"/>
          <w:szCs w:val="28"/>
        </w:rPr>
        <w:t>в</w:t>
      </w:r>
      <w:proofErr w:type="gramEnd"/>
      <w:r w:rsidRPr="00CC5A4C">
        <w:rPr>
          <w:color w:val="000000" w:themeColor="text1"/>
          <w:sz w:val="28"/>
          <w:szCs w:val="28"/>
        </w:rPr>
        <w:t xml:space="preserve"> </w:t>
      </w:r>
      <w:proofErr w:type="gramStart"/>
      <w:r w:rsidRPr="00CC5A4C">
        <w:rPr>
          <w:color w:val="000000" w:themeColor="text1"/>
          <w:sz w:val="28"/>
          <w:szCs w:val="28"/>
        </w:rPr>
        <w:t>Десногорском</w:t>
      </w:r>
      <w:proofErr w:type="gramEnd"/>
      <w:r w:rsidRPr="00CC5A4C">
        <w:rPr>
          <w:color w:val="000000" w:themeColor="text1"/>
          <w:sz w:val="28"/>
          <w:szCs w:val="28"/>
        </w:rPr>
        <w:t xml:space="preserve"> энергетическом колледже представляет собой эффективный механизм в построении будущей карьеры выпускника. Студенты колледжа получают </w:t>
      </w:r>
      <w:r w:rsidR="00D91337" w:rsidRPr="00CC5A4C">
        <w:rPr>
          <w:color w:val="000000" w:themeColor="text1"/>
          <w:sz w:val="28"/>
          <w:szCs w:val="28"/>
        </w:rPr>
        <w:t xml:space="preserve">реальную </w:t>
      </w:r>
      <w:r w:rsidRPr="00CC5A4C">
        <w:rPr>
          <w:color w:val="000000" w:themeColor="text1"/>
          <w:sz w:val="28"/>
          <w:szCs w:val="28"/>
        </w:rPr>
        <w:t xml:space="preserve">возможность построения профессиональной карьеры, планирования индивидуальной профессиональной траектории, определения </w:t>
      </w:r>
      <w:r w:rsidR="00D91337" w:rsidRPr="00CC5A4C">
        <w:rPr>
          <w:color w:val="000000" w:themeColor="text1"/>
          <w:sz w:val="28"/>
          <w:szCs w:val="28"/>
        </w:rPr>
        <w:t xml:space="preserve">собственной </w:t>
      </w:r>
      <w:r w:rsidRPr="00CC5A4C">
        <w:rPr>
          <w:color w:val="000000" w:themeColor="text1"/>
          <w:sz w:val="28"/>
          <w:szCs w:val="28"/>
        </w:rPr>
        <w:t xml:space="preserve">профессиональной «ниши» на рынке труда.   </w:t>
      </w:r>
    </w:p>
    <w:p w:rsidR="00411F58" w:rsidRPr="00CC5A4C" w:rsidRDefault="00411F58" w:rsidP="00333AA6">
      <w:pPr>
        <w:pStyle w:val="a5"/>
        <w:spacing w:before="0" w:beforeAutospacing="0" w:after="0" w:afterAutospacing="0" w:line="360" w:lineRule="auto"/>
        <w:ind w:firstLine="709"/>
        <w:jc w:val="center"/>
        <w:outlineLvl w:val="0"/>
        <w:rPr>
          <w:b/>
          <w:color w:val="000000" w:themeColor="text1"/>
          <w:sz w:val="28"/>
          <w:szCs w:val="28"/>
        </w:rPr>
      </w:pPr>
    </w:p>
    <w:p w:rsidR="0015760D" w:rsidRPr="00CC5A4C" w:rsidRDefault="0015760D" w:rsidP="00D91337">
      <w:pPr>
        <w:pStyle w:val="a5"/>
        <w:spacing w:before="0" w:beforeAutospacing="0" w:after="0" w:afterAutospacing="0"/>
        <w:ind w:firstLine="709"/>
        <w:jc w:val="center"/>
        <w:outlineLvl w:val="0"/>
        <w:rPr>
          <w:b/>
          <w:color w:val="000000" w:themeColor="text1"/>
          <w:sz w:val="28"/>
          <w:szCs w:val="28"/>
        </w:rPr>
      </w:pPr>
      <w:r w:rsidRPr="00CC5A4C">
        <w:rPr>
          <w:b/>
          <w:caps/>
          <w:color w:val="000000" w:themeColor="text1"/>
          <w:sz w:val="28"/>
          <w:szCs w:val="28"/>
        </w:rPr>
        <w:t xml:space="preserve">эффективныЕ практикИ содействия профессионально - карьерному развитию </w:t>
      </w:r>
      <w:proofErr w:type="gramStart"/>
      <w:r w:rsidRPr="00CC5A4C">
        <w:rPr>
          <w:b/>
          <w:caps/>
          <w:color w:val="000000" w:themeColor="text1"/>
          <w:sz w:val="28"/>
          <w:szCs w:val="28"/>
        </w:rPr>
        <w:t>обучающихся</w:t>
      </w:r>
      <w:proofErr w:type="gramEnd"/>
      <w:r w:rsidRPr="00CC5A4C">
        <w:rPr>
          <w:b/>
          <w:caps/>
          <w:color w:val="000000" w:themeColor="text1"/>
          <w:sz w:val="28"/>
          <w:szCs w:val="28"/>
        </w:rPr>
        <w:t>, реализуемыЕ В</w:t>
      </w:r>
      <w:r w:rsidR="00DF0668" w:rsidRPr="00CC5A4C">
        <w:rPr>
          <w:b/>
          <w:caps/>
          <w:color w:val="000000" w:themeColor="text1"/>
          <w:sz w:val="28"/>
          <w:szCs w:val="28"/>
        </w:rPr>
        <w:t xml:space="preserve"> СОГБПОУ</w:t>
      </w:r>
    </w:p>
    <w:p w:rsidR="00411F58" w:rsidRPr="00CC5A4C" w:rsidRDefault="00DF0668" w:rsidP="00DF0668">
      <w:pPr>
        <w:pStyle w:val="a5"/>
        <w:spacing w:before="0" w:beforeAutospacing="0" w:after="0" w:afterAutospacing="0"/>
        <w:ind w:firstLine="709"/>
        <w:jc w:val="center"/>
        <w:outlineLvl w:val="0"/>
        <w:rPr>
          <w:b/>
          <w:caps/>
          <w:color w:val="000000" w:themeColor="text1"/>
          <w:sz w:val="28"/>
          <w:szCs w:val="28"/>
        </w:rPr>
      </w:pPr>
      <w:r w:rsidRPr="00CC5A4C">
        <w:rPr>
          <w:b/>
          <w:caps/>
          <w:color w:val="000000" w:themeColor="text1"/>
          <w:sz w:val="28"/>
          <w:szCs w:val="28"/>
        </w:rPr>
        <w:t>«</w:t>
      </w:r>
      <w:r w:rsidR="00411F58" w:rsidRPr="00CC5A4C">
        <w:rPr>
          <w:b/>
          <w:caps/>
          <w:color w:val="000000" w:themeColor="text1"/>
          <w:sz w:val="28"/>
          <w:szCs w:val="28"/>
        </w:rPr>
        <w:t>Козловск</w:t>
      </w:r>
      <w:r w:rsidRPr="00CC5A4C">
        <w:rPr>
          <w:b/>
          <w:caps/>
          <w:color w:val="000000" w:themeColor="text1"/>
          <w:sz w:val="28"/>
          <w:szCs w:val="28"/>
        </w:rPr>
        <w:t>ИЙ</w:t>
      </w:r>
      <w:r w:rsidR="00411F58" w:rsidRPr="00CC5A4C">
        <w:rPr>
          <w:b/>
          <w:caps/>
          <w:color w:val="000000" w:themeColor="text1"/>
          <w:sz w:val="28"/>
          <w:szCs w:val="28"/>
        </w:rPr>
        <w:t xml:space="preserve"> многопрофильн</w:t>
      </w:r>
      <w:r w:rsidRPr="00CC5A4C">
        <w:rPr>
          <w:b/>
          <w:caps/>
          <w:color w:val="000000" w:themeColor="text1"/>
          <w:sz w:val="28"/>
          <w:szCs w:val="28"/>
        </w:rPr>
        <w:t>ЫЙ</w:t>
      </w:r>
      <w:r w:rsidR="00411F58" w:rsidRPr="00CC5A4C">
        <w:rPr>
          <w:b/>
          <w:caps/>
          <w:color w:val="000000" w:themeColor="text1"/>
          <w:sz w:val="28"/>
          <w:szCs w:val="28"/>
        </w:rPr>
        <w:t xml:space="preserve"> аграрн</w:t>
      </w:r>
      <w:r w:rsidRPr="00CC5A4C">
        <w:rPr>
          <w:b/>
          <w:caps/>
          <w:color w:val="000000" w:themeColor="text1"/>
          <w:sz w:val="28"/>
          <w:szCs w:val="28"/>
        </w:rPr>
        <w:t>ЫЙ</w:t>
      </w:r>
      <w:r w:rsidR="00411F58" w:rsidRPr="00CC5A4C">
        <w:rPr>
          <w:b/>
          <w:caps/>
          <w:color w:val="000000" w:themeColor="text1"/>
          <w:sz w:val="28"/>
          <w:szCs w:val="28"/>
        </w:rPr>
        <w:t xml:space="preserve"> колледж</w:t>
      </w:r>
      <w:r w:rsidRPr="00CC5A4C">
        <w:rPr>
          <w:b/>
          <w:caps/>
          <w:color w:val="000000" w:themeColor="text1"/>
          <w:sz w:val="28"/>
          <w:szCs w:val="28"/>
        </w:rPr>
        <w:t>»</w:t>
      </w:r>
    </w:p>
    <w:p w:rsidR="00DF0668" w:rsidRPr="00CC5A4C" w:rsidRDefault="00DF0668" w:rsidP="00DF0668">
      <w:pPr>
        <w:pStyle w:val="a5"/>
        <w:spacing w:before="0" w:beforeAutospacing="0" w:after="0" w:afterAutospacing="0"/>
        <w:ind w:firstLine="709"/>
        <w:jc w:val="center"/>
        <w:outlineLvl w:val="0"/>
        <w:rPr>
          <w:b/>
          <w:color w:val="000000" w:themeColor="text1"/>
          <w:sz w:val="28"/>
          <w:szCs w:val="28"/>
        </w:rPr>
      </w:pPr>
    </w:p>
    <w:p w:rsidR="00411F58" w:rsidRPr="00CC5A4C" w:rsidRDefault="00411F58" w:rsidP="00D91337">
      <w:pPr>
        <w:spacing w:after="0" w:line="240" w:lineRule="auto"/>
        <w:ind w:firstLine="709"/>
        <w:jc w:val="right"/>
        <w:rPr>
          <w:color w:val="000000" w:themeColor="text1"/>
        </w:rPr>
      </w:pPr>
      <w:r w:rsidRPr="00CC5A4C">
        <w:rPr>
          <w:color w:val="000000" w:themeColor="text1"/>
        </w:rPr>
        <w:t>Л.М.</w:t>
      </w:r>
      <w:r w:rsidR="006044CF" w:rsidRPr="00CC5A4C">
        <w:rPr>
          <w:color w:val="000000" w:themeColor="text1"/>
        </w:rPr>
        <w:t> </w:t>
      </w:r>
      <w:r w:rsidRPr="00CC5A4C">
        <w:rPr>
          <w:color w:val="000000" w:themeColor="text1"/>
        </w:rPr>
        <w:t>Новикова</w:t>
      </w:r>
      <w:r w:rsidR="00D91337" w:rsidRPr="00CC5A4C">
        <w:rPr>
          <w:color w:val="000000" w:themeColor="text1"/>
        </w:rPr>
        <w:t>,</w:t>
      </w:r>
    </w:p>
    <w:p w:rsidR="009060B9" w:rsidRPr="00CC5A4C" w:rsidRDefault="00411F58" w:rsidP="009060B9">
      <w:pPr>
        <w:spacing w:after="0" w:line="240" w:lineRule="auto"/>
        <w:ind w:firstLine="709"/>
        <w:jc w:val="right"/>
        <w:rPr>
          <w:color w:val="000000" w:themeColor="text1"/>
        </w:rPr>
      </w:pPr>
      <w:r w:rsidRPr="00CC5A4C">
        <w:rPr>
          <w:color w:val="000000" w:themeColor="text1"/>
        </w:rPr>
        <w:t>Смоленское областное государственное бюджетное</w:t>
      </w:r>
    </w:p>
    <w:p w:rsidR="009060B9" w:rsidRPr="00CC5A4C" w:rsidRDefault="00411F58" w:rsidP="009060B9">
      <w:pPr>
        <w:spacing w:after="0" w:line="240" w:lineRule="auto"/>
        <w:ind w:firstLine="709"/>
        <w:jc w:val="right"/>
        <w:rPr>
          <w:color w:val="000000" w:themeColor="text1"/>
        </w:rPr>
      </w:pPr>
      <w:r w:rsidRPr="00CC5A4C">
        <w:rPr>
          <w:color w:val="000000" w:themeColor="text1"/>
        </w:rPr>
        <w:t xml:space="preserve"> профессиональное образовательное учреждение</w:t>
      </w:r>
    </w:p>
    <w:p w:rsidR="00411F58" w:rsidRPr="00CC5A4C" w:rsidRDefault="00411F58" w:rsidP="009060B9">
      <w:pPr>
        <w:spacing w:after="0" w:line="240" w:lineRule="auto"/>
        <w:ind w:firstLine="709"/>
        <w:jc w:val="right"/>
        <w:rPr>
          <w:color w:val="000000" w:themeColor="text1"/>
        </w:rPr>
      </w:pPr>
      <w:r w:rsidRPr="00CC5A4C">
        <w:rPr>
          <w:color w:val="000000" w:themeColor="text1"/>
        </w:rPr>
        <w:t>«Козловский мно</w:t>
      </w:r>
      <w:r w:rsidR="009060B9" w:rsidRPr="00CC5A4C">
        <w:rPr>
          <w:color w:val="000000" w:themeColor="text1"/>
        </w:rPr>
        <w:t>гопрофильный аграрный колледж»</w:t>
      </w:r>
      <w:r w:rsidR="00C0696E" w:rsidRPr="00CC5A4C">
        <w:rPr>
          <w:color w:val="000000" w:themeColor="text1"/>
        </w:rPr>
        <w:t>,</w:t>
      </w:r>
    </w:p>
    <w:p w:rsidR="00C0696E" w:rsidRPr="00CC5A4C" w:rsidRDefault="00C0696E" w:rsidP="009060B9">
      <w:pPr>
        <w:spacing w:after="0" w:line="240" w:lineRule="auto"/>
        <w:ind w:firstLine="709"/>
        <w:jc w:val="right"/>
        <w:rPr>
          <w:color w:val="000000" w:themeColor="text1"/>
        </w:rPr>
      </w:pPr>
      <w:r w:rsidRPr="00CC5A4C">
        <w:rPr>
          <w:color w:val="000000" w:themeColor="text1"/>
        </w:rPr>
        <w:t xml:space="preserve">д. </w:t>
      </w:r>
      <w:proofErr w:type="spellStart"/>
      <w:r w:rsidRPr="00CC5A4C">
        <w:rPr>
          <w:color w:val="000000" w:themeColor="text1"/>
        </w:rPr>
        <w:t>Козловка</w:t>
      </w:r>
      <w:proofErr w:type="spellEnd"/>
      <w:r w:rsidRPr="00CC5A4C">
        <w:rPr>
          <w:color w:val="000000" w:themeColor="text1"/>
        </w:rPr>
        <w:t xml:space="preserve">, </w:t>
      </w:r>
      <w:proofErr w:type="spellStart"/>
      <w:r w:rsidRPr="00CC5A4C">
        <w:rPr>
          <w:color w:val="000000" w:themeColor="text1"/>
        </w:rPr>
        <w:t>Рославльский</w:t>
      </w:r>
      <w:proofErr w:type="spellEnd"/>
      <w:r w:rsidRPr="00CC5A4C">
        <w:rPr>
          <w:color w:val="000000" w:themeColor="text1"/>
        </w:rPr>
        <w:t xml:space="preserve"> район, Смоленская область</w:t>
      </w:r>
    </w:p>
    <w:p w:rsidR="009060B9" w:rsidRPr="00CC5A4C" w:rsidRDefault="009060B9" w:rsidP="009060B9">
      <w:pPr>
        <w:spacing w:after="0" w:line="240" w:lineRule="auto"/>
        <w:ind w:firstLine="709"/>
        <w:jc w:val="right"/>
        <w:rPr>
          <w:color w:val="000000" w:themeColor="text1"/>
        </w:rPr>
      </w:pPr>
    </w:p>
    <w:p w:rsidR="00411F58" w:rsidRPr="00CC5A4C" w:rsidRDefault="00411F58" w:rsidP="00333AA6">
      <w:pPr>
        <w:spacing w:after="0" w:line="360" w:lineRule="auto"/>
        <w:ind w:firstLine="709"/>
        <w:jc w:val="both"/>
        <w:rPr>
          <w:color w:val="000000" w:themeColor="text1"/>
        </w:rPr>
      </w:pPr>
      <w:r w:rsidRPr="00CC5A4C">
        <w:rPr>
          <w:color w:val="000000" w:themeColor="text1"/>
        </w:rPr>
        <w:t>Проектирование основной профессиональной образовательной программы (далее – ОПОП) является важнейшим этапом подготовки высококвалифицированных рабочих и специалистов среднего</w:t>
      </w:r>
      <w:r w:rsidR="006044CF" w:rsidRPr="00CC5A4C">
        <w:rPr>
          <w:color w:val="000000" w:themeColor="text1"/>
        </w:rPr>
        <w:t xml:space="preserve"> </w:t>
      </w:r>
      <w:r w:rsidRPr="00CC5A4C">
        <w:rPr>
          <w:color w:val="000000" w:themeColor="text1"/>
        </w:rPr>
        <w:t xml:space="preserve">звена, т.к. </w:t>
      </w:r>
      <w:r w:rsidRPr="00CC5A4C">
        <w:rPr>
          <w:color w:val="000000" w:themeColor="text1"/>
        </w:rPr>
        <w:lastRenderedPageBreak/>
        <w:t xml:space="preserve">именно при проектировании ОПОП определяются конечные результаты обучения, которые должны соответствовать требованиям ФГОС СПО, а также учитывать требования работодателей, обучающихся и других заинтересованных сторон в деятельности образовательной организации. </w:t>
      </w:r>
    </w:p>
    <w:p w:rsidR="00411F58" w:rsidRPr="00CC5A4C" w:rsidRDefault="00411F58" w:rsidP="00333AA6">
      <w:pPr>
        <w:spacing w:after="0" w:line="360" w:lineRule="auto"/>
        <w:ind w:firstLine="709"/>
        <w:jc w:val="both"/>
        <w:rPr>
          <w:color w:val="000000" w:themeColor="text1"/>
        </w:rPr>
      </w:pPr>
      <w:proofErr w:type="gramStart"/>
      <w:r w:rsidRPr="00CC5A4C">
        <w:rPr>
          <w:color w:val="000000" w:themeColor="text1"/>
        </w:rPr>
        <w:t>В рамках преподавания в СОГБОУ СПО «Козловский многопрофильный аграрный колледж» используются как традиционные, так и современные формы и методы обучения: чтение лекций с использованием электронных образовательных ресурсов (презентаций), проблемные лекции, учебные дискуссии, решение ситуационных, проблемных задач, уроки-экскурсии, турниры, лекции-диалоги, мини-конференции, проведение лабораторно-практических занятий непосредственно на предприятии, поисковые лабораторные работы, использование</w:t>
      </w:r>
      <w:r w:rsidR="009060B9" w:rsidRPr="00CC5A4C">
        <w:rPr>
          <w:color w:val="000000" w:themeColor="text1"/>
        </w:rPr>
        <w:t xml:space="preserve"> компьютерных симуляций, деловые</w:t>
      </w:r>
      <w:r w:rsidRPr="00CC5A4C">
        <w:rPr>
          <w:color w:val="000000" w:themeColor="text1"/>
        </w:rPr>
        <w:t xml:space="preserve"> игр</w:t>
      </w:r>
      <w:r w:rsidR="009060B9" w:rsidRPr="00CC5A4C">
        <w:rPr>
          <w:color w:val="000000" w:themeColor="text1"/>
        </w:rPr>
        <w:t>ы</w:t>
      </w:r>
      <w:r w:rsidRPr="00CC5A4C">
        <w:rPr>
          <w:color w:val="000000" w:themeColor="text1"/>
        </w:rPr>
        <w:t>, конкурсы, мастер-классы, олимпиады профессионального мастерства.</w:t>
      </w:r>
      <w:proofErr w:type="gramEnd"/>
    </w:p>
    <w:p w:rsidR="00411F58" w:rsidRPr="00CC5A4C" w:rsidRDefault="00411F58" w:rsidP="00333AA6">
      <w:pPr>
        <w:spacing w:after="0" w:line="360" w:lineRule="auto"/>
        <w:ind w:firstLine="709"/>
        <w:jc w:val="both"/>
        <w:rPr>
          <w:color w:val="000000" w:themeColor="text1"/>
        </w:rPr>
      </w:pPr>
      <w:r w:rsidRPr="00CC5A4C">
        <w:rPr>
          <w:color w:val="000000" w:themeColor="text1"/>
        </w:rPr>
        <w:t>Непосредственное участие в образовательном процессе дает организациям-работодателям возможность прямого влияния на формирование компетенций обучающихся, мотивации обучающихся к трудоустройству, выявления способных и мотивированных к высококачественной работе обучающихся, привлечения обучающихся к совместной научно-исследовательской деятельности, трансфера корпоративной культуры своей организации обучающимся, развит</w:t>
      </w:r>
      <w:r w:rsidR="009060B9" w:rsidRPr="00CC5A4C">
        <w:rPr>
          <w:color w:val="000000" w:themeColor="text1"/>
        </w:rPr>
        <w:t>ия имиджа своей организации и т.д.</w:t>
      </w:r>
    </w:p>
    <w:p w:rsidR="00411F58" w:rsidRPr="00CC5A4C" w:rsidRDefault="00411F58" w:rsidP="00333AA6">
      <w:pPr>
        <w:spacing w:after="0" w:line="360" w:lineRule="auto"/>
        <w:ind w:firstLine="709"/>
        <w:jc w:val="both"/>
        <w:rPr>
          <w:color w:val="000000" w:themeColor="text1"/>
        </w:rPr>
      </w:pPr>
      <w:r w:rsidRPr="00CC5A4C">
        <w:rPr>
          <w:color w:val="000000" w:themeColor="text1"/>
        </w:rPr>
        <w:t>Организаци</w:t>
      </w:r>
      <w:r w:rsidR="00484964" w:rsidRPr="00CC5A4C">
        <w:rPr>
          <w:color w:val="000000" w:themeColor="text1"/>
        </w:rPr>
        <w:t>я и проведение производственной и</w:t>
      </w:r>
      <w:r w:rsidRPr="00CC5A4C">
        <w:rPr>
          <w:color w:val="000000" w:themeColor="text1"/>
        </w:rPr>
        <w:t xml:space="preserve"> преддипломной практик на базе организаций-работодателей является традиционной формой участия работодателей в реализации ОПОП. </w:t>
      </w:r>
    </w:p>
    <w:p w:rsidR="00411F58" w:rsidRPr="00CC5A4C" w:rsidRDefault="00411F58" w:rsidP="00333AA6">
      <w:pPr>
        <w:spacing w:after="0" w:line="360" w:lineRule="auto"/>
        <w:ind w:firstLine="709"/>
        <w:jc w:val="both"/>
        <w:rPr>
          <w:color w:val="000000" w:themeColor="text1"/>
        </w:rPr>
      </w:pPr>
      <w:r w:rsidRPr="00CC5A4C">
        <w:rPr>
          <w:color w:val="000000" w:themeColor="text1"/>
        </w:rPr>
        <w:t xml:space="preserve">Для закрепления баз проведения практик между образовательной организацией и организацией, в которой будет </w:t>
      </w:r>
      <w:r w:rsidR="00484964" w:rsidRPr="00CC5A4C">
        <w:rPr>
          <w:color w:val="000000" w:themeColor="text1"/>
        </w:rPr>
        <w:t xml:space="preserve">реализовываться </w:t>
      </w:r>
      <w:r w:rsidRPr="00CC5A4C">
        <w:rPr>
          <w:color w:val="000000" w:themeColor="text1"/>
        </w:rPr>
        <w:t>практика, заключается договор. Анализ результатов прохождения обучающимися практики осуществляется образовательными организациями совместно</w:t>
      </w:r>
      <w:r w:rsidR="00484964" w:rsidRPr="00CC5A4C">
        <w:rPr>
          <w:color w:val="000000" w:themeColor="text1"/>
        </w:rPr>
        <w:t xml:space="preserve"> с </w:t>
      </w:r>
      <w:proofErr w:type="gramStart"/>
      <w:r w:rsidR="00484964" w:rsidRPr="00CC5A4C">
        <w:rPr>
          <w:color w:val="000000" w:themeColor="text1"/>
        </w:rPr>
        <w:t>организациями-работодателями</w:t>
      </w:r>
      <w:proofErr w:type="gramEnd"/>
      <w:r w:rsidRPr="00CC5A4C">
        <w:rPr>
          <w:color w:val="000000" w:themeColor="text1"/>
        </w:rPr>
        <w:t xml:space="preserve"> как в рамках совместных заседаний, обсуждений, так и с использованием средств электронной связи. </w:t>
      </w:r>
      <w:proofErr w:type="gramStart"/>
      <w:r w:rsidRPr="00CC5A4C">
        <w:rPr>
          <w:color w:val="000000" w:themeColor="text1"/>
        </w:rPr>
        <w:t xml:space="preserve">На подобного рода заседаниях заслушиваются отчеты о прохождении практики </w:t>
      </w:r>
      <w:r w:rsidRPr="00CC5A4C">
        <w:rPr>
          <w:color w:val="000000" w:themeColor="text1"/>
        </w:rPr>
        <w:lastRenderedPageBreak/>
        <w:t xml:space="preserve">обучающимися, анализируются полученные со стороны руководителей практики заключения (аттестационный лист, характеристика, дневник практики и т.п.), рассматриваются возникшие в ходе проведения практики затруднения, ошибки, допущенные обучающимися, достигнутые результаты и другие аспекты. </w:t>
      </w:r>
      <w:proofErr w:type="gramEnd"/>
    </w:p>
    <w:p w:rsidR="00411F58" w:rsidRPr="00CC5A4C" w:rsidRDefault="00411F58" w:rsidP="00333AA6">
      <w:pPr>
        <w:spacing w:after="0" w:line="360" w:lineRule="auto"/>
        <w:ind w:firstLine="709"/>
        <w:jc w:val="both"/>
        <w:rPr>
          <w:color w:val="000000" w:themeColor="text1"/>
        </w:rPr>
      </w:pPr>
      <w:r w:rsidRPr="00CC5A4C">
        <w:rPr>
          <w:color w:val="000000" w:themeColor="text1"/>
        </w:rPr>
        <w:t xml:space="preserve">По итогам анализа принимаются решения о внесении изменений в содержательную и/или организационную составляющие практики, в </w:t>
      </w:r>
      <w:proofErr w:type="spellStart"/>
      <w:r w:rsidRPr="00CC5A4C">
        <w:rPr>
          <w:color w:val="000000" w:themeColor="text1"/>
        </w:rPr>
        <w:t>т.ч</w:t>
      </w:r>
      <w:proofErr w:type="spellEnd"/>
      <w:r w:rsidRPr="00CC5A4C">
        <w:rPr>
          <w:color w:val="000000" w:themeColor="text1"/>
        </w:rPr>
        <w:t xml:space="preserve">. в той части, которая реализуется непосредственно на базе организации-работодателя. Кроме того, результаты анализа итогов практики используются для внесения изменений в учебный план, рабочие программы дисциплин/ модулей и иные составляющие ОПОП. </w:t>
      </w:r>
    </w:p>
    <w:p w:rsidR="00411F58" w:rsidRPr="00CC5A4C" w:rsidRDefault="00411F58" w:rsidP="00333AA6">
      <w:pPr>
        <w:spacing w:after="0" w:line="360" w:lineRule="auto"/>
        <w:ind w:firstLine="709"/>
        <w:jc w:val="both"/>
        <w:rPr>
          <w:color w:val="000000" w:themeColor="text1"/>
        </w:rPr>
      </w:pPr>
      <w:r w:rsidRPr="00CC5A4C">
        <w:rPr>
          <w:color w:val="000000" w:themeColor="text1"/>
        </w:rPr>
        <w:t>Сотрудничество образовательных организаций и организаци</w:t>
      </w:r>
      <w:proofErr w:type="gramStart"/>
      <w:r w:rsidRPr="00CC5A4C">
        <w:rPr>
          <w:color w:val="000000" w:themeColor="text1"/>
        </w:rPr>
        <w:t>й-</w:t>
      </w:r>
      <w:proofErr w:type="gramEnd"/>
      <w:r w:rsidRPr="00CC5A4C">
        <w:rPr>
          <w:color w:val="000000" w:themeColor="text1"/>
        </w:rPr>
        <w:t xml:space="preserve"> работодателей по данному направлению является обоюдно выгодным для участников взаимодействия, т.к. организации – работодатели могут использовать механизм целевого обучения для решения проблемы кадрового дефицита </w:t>
      </w:r>
      <w:r w:rsidR="00484964" w:rsidRPr="00CC5A4C">
        <w:rPr>
          <w:color w:val="000000" w:themeColor="text1"/>
        </w:rPr>
        <w:t xml:space="preserve">квалифицированных </w:t>
      </w:r>
      <w:r w:rsidRPr="00CC5A4C">
        <w:rPr>
          <w:color w:val="000000" w:themeColor="text1"/>
        </w:rPr>
        <w:t xml:space="preserve">рабочих и специалистов среднего звена, а образовательные организации </w:t>
      </w:r>
      <w:r w:rsidR="005E443D" w:rsidRPr="00CC5A4C">
        <w:rPr>
          <w:color w:val="000000" w:themeColor="text1"/>
        </w:rPr>
        <w:t>–</w:t>
      </w:r>
      <w:r w:rsidRPr="00CC5A4C">
        <w:rPr>
          <w:color w:val="000000" w:themeColor="text1"/>
        </w:rPr>
        <w:t xml:space="preserve"> для решения проблем набора абитуриентов.</w:t>
      </w:r>
    </w:p>
    <w:p w:rsidR="005B3243" w:rsidRPr="00CC5A4C" w:rsidRDefault="005B3243" w:rsidP="005B3243">
      <w:pPr>
        <w:spacing w:line="240" w:lineRule="auto"/>
        <w:ind w:firstLine="709"/>
        <w:jc w:val="center"/>
        <w:rPr>
          <w:b/>
          <w:caps/>
          <w:color w:val="000000" w:themeColor="text1"/>
        </w:rPr>
      </w:pPr>
    </w:p>
    <w:p w:rsidR="005900AF" w:rsidRPr="00CC5A4C" w:rsidRDefault="005B3243" w:rsidP="00DF0668">
      <w:pPr>
        <w:spacing w:line="240" w:lineRule="auto"/>
        <w:ind w:firstLine="709"/>
        <w:jc w:val="center"/>
        <w:rPr>
          <w:b/>
          <w:caps/>
          <w:color w:val="000000" w:themeColor="text1"/>
        </w:rPr>
      </w:pPr>
      <w:r w:rsidRPr="00CC5A4C">
        <w:rPr>
          <w:b/>
          <w:caps/>
          <w:color w:val="000000" w:themeColor="text1"/>
        </w:rPr>
        <w:t xml:space="preserve">Эффективные практики содействия профессионально-карьерному развитию </w:t>
      </w:r>
      <w:proofErr w:type="gramStart"/>
      <w:r w:rsidRPr="00CC5A4C">
        <w:rPr>
          <w:b/>
          <w:caps/>
          <w:color w:val="000000" w:themeColor="text1"/>
        </w:rPr>
        <w:t>обучающихся</w:t>
      </w:r>
      <w:proofErr w:type="gramEnd"/>
      <w:r w:rsidRPr="00CC5A4C">
        <w:rPr>
          <w:b/>
          <w:caps/>
          <w:color w:val="000000" w:themeColor="text1"/>
        </w:rPr>
        <w:t>, реализуемые в САФОНОВСКОМ ФИЛИАЛЕ ОГБПОУ «сМОЛЕНСКАЯ АКАДЕМИЯ ПРОФЕССИОНАЛЬНОГО ОБРАЗОВАНИЯ»</w:t>
      </w:r>
    </w:p>
    <w:p w:rsidR="005B3243" w:rsidRPr="00CC5A4C" w:rsidRDefault="005B3243" w:rsidP="005B3243">
      <w:pPr>
        <w:spacing w:after="0" w:line="240" w:lineRule="auto"/>
        <w:ind w:firstLine="709"/>
        <w:jc w:val="right"/>
        <w:rPr>
          <w:color w:val="000000" w:themeColor="text1"/>
        </w:rPr>
      </w:pPr>
      <w:r w:rsidRPr="00CC5A4C">
        <w:rPr>
          <w:color w:val="000000" w:themeColor="text1"/>
        </w:rPr>
        <w:t>О.Н. </w:t>
      </w:r>
      <w:proofErr w:type="spellStart"/>
      <w:r w:rsidRPr="00CC5A4C">
        <w:rPr>
          <w:color w:val="000000" w:themeColor="text1"/>
        </w:rPr>
        <w:t>Оксентюк</w:t>
      </w:r>
      <w:proofErr w:type="spellEnd"/>
      <w:r w:rsidRPr="00CC5A4C">
        <w:rPr>
          <w:color w:val="000000" w:themeColor="text1"/>
        </w:rPr>
        <w:t>,</w:t>
      </w:r>
    </w:p>
    <w:p w:rsidR="005B3243" w:rsidRPr="00CC5A4C" w:rsidRDefault="005B3243" w:rsidP="005B3243">
      <w:pPr>
        <w:spacing w:after="0" w:line="240" w:lineRule="auto"/>
        <w:ind w:firstLine="709"/>
        <w:jc w:val="right"/>
        <w:rPr>
          <w:color w:val="000000" w:themeColor="text1"/>
        </w:rPr>
      </w:pPr>
      <w:proofErr w:type="spellStart"/>
      <w:r w:rsidRPr="00CC5A4C">
        <w:rPr>
          <w:color w:val="000000" w:themeColor="text1"/>
        </w:rPr>
        <w:t>Сафоновский</w:t>
      </w:r>
      <w:proofErr w:type="spellEnd"/>
      <w:r w:rsidRPr="00CC5A4C">
        <w:rPr>
          <w:color w:val="000000" w:themeColor="text1"/>
        </w:rPr>
        <w:t xml:space="preserve"> филиал ОГБПОУ СмолАПО,</w:t>
      </w:r>
    </w:p>
    <w:p w:rsidR="005B3243" w:rsidRPr="00CC5A4C" w:rsidRDefault="005B3243" w:rsidP="005B3243">
      <w:pPr>
        <w:spacing w:after="0" w:line="240" w:lineRule="auto"/>
        <w:ind w:firstLine="709"/>
        <w:jc w:val="right"/>
        <w:rPr>
          <w:color w:val="000000" w:themeColor="text1"/>
        </w:rPr>
      </w:pPr>
      <w:r w:rsidRPr="00CC5A4C">
        <w:rPr>
          <w:color w:val="000000" w:themeColor="text1"/>
        </w:rPr>
        <w:t xml:space="preserve">г. Сафоново, Смоленская область </w:t>
      </w:r>
    </w:p>
    <w:p w:rsidR="005B3243" w:rsidRPr="00CC5A4C" w:rsidRDefault="005B3243" w:rsidP="005B3243">
      <w:pPr>
        <w:spacing w:after="0" w:line="240" w:lineRule="auto"/>
        <w:ind w:firstLine="709"/>
        <w:jc w:val="center"/>
        <w:rPr>
          <w:i/>
          <w:color w:val="000000" w:themeColor="text1"/>
        </w:rPr>
      </w:pPr>
    </w:p>
    <w:p w:rsidR="005B3243" w:rsidRPr="00CC5A4C" w:rsidRDefault="005B3243" w:rsidP="005B3243">
      <w:pPr>
        <w:spacing w:after="0" w:line="360" w:lineRule="auto"/>
        <w:ind w:firstLine="709"/>
        <w:jc w:val="both"/>
        <w:rPr>
          <w:color w:val="000000" w:themeColor="text1"/>
        </w:rPr>
      </w:pPr>
      <w:r w:rsidRPr="00CC5A4C">
        <w:rPr>
          <w:color w:val="000000" w:themeColor="text1"/>
        </w:rPr>
        <w:t xml:space="preserve">Вопросы трудоустройства выпускников учебных заведений профессионального образования вышли на первый план в сфере государственной образовательной политики. Задача содействия выпускникам в обретении первого по окончании учебного заведения рабочего места является </w:t>
      </w:r>
      <w:r w:rsidRPr="00CC5A4C">
        <w:rPr>
          <w:color w:val="000000" w:themeColor="text1"/>
        </w:rPr>
        <w:lastRenderedPageBreak/>
        <w:t>не просто актуальной, а одной из первоочередных для образовательной организации.</w:t>
      </w:r>
    </w:p>
    <w:p w:rsidR="005B3243" w:rsidRPr="00CC5A4C" w:rsidRDefault="005B3243" w:rsidP="005B3243">
      <w:pPr>
        <w:spacing w:after="0" w:line="360" w:lineRule="auto"/>
        <w:ind w:firstLine="709"/>
        <w:jc w:val="both"/>
        <w:rPr>
          <w:color w:val="000000" w:themeColor="text1"/>
        </w:rPr>
      </w:pPr>
      <w:r w:rsidRPr="00CC5A4C">
        <w:rPr>
          <w:color w:val="000000" w:themeColor="text1"/>
        </w:rPr>
        <w:t>Основным «продуктом» системы профессионального образования является выпускник образовательного учреждения, на подготовку которого расходуются значительные финансовые средства. Эффективность расходов бюджетных средств на систему профессионального образования растет одновременно с ростом востребованности выпускников на рынке труда, т. е. определяется как трудоустройством выпускников в целом, так и их работой именно по полученной специальности или профессии.</w:t>
      </w:r>
    </w:p>
    <w:p w:rsidR="005B3243" w:rsidRPr="00CC5A4C" w:rsidRDefault="005B3243" w:rsidP="005B3243">
      <w:pPr>
        <w:spacing w:after="0" w:line="360" w:lineRule="auto"/>
        <w:ind w:firstLine="709"/>
        <w:jc w:val="both"/>
        <w:rPr>
          <w:color w:val="000000" w:themeColor="text1"/>
        </w:rPr>
      </w:pPr>
      <w:r w:rsidRPr="00CC5A4C">
        <w:rPr>
          <w:color w:val="000000" w:themeColor="text1"/>
        </w:rPr>
        <w:t xml:space="preserve">Выпускники Сафоновского филиала СмолАПО востребованы на рынке труда, что свидетельствует о достаточно высоком качестве подготовки специалистов. При конкурсном отборе кадров на предприятия и в организации выпускники филиала академии успешно конкурируют с выпускниками вузов, как имеющие практические навыки по профилю специальности и обладающие достаточным уровнем знаний, о чем свидетельствуют отзывы руководителей предприятий в адрес образовательного учреждения. </w:t>
      </w:r>
    </w:p>
    <w:p w:rsidR="005B3243" w:rsidRPr="00CC5A4C" w:rsidRDefault="005B3243" w:rsidP="005B3243">
      <w:pPr>
        <w:spacing w:after="0" w:line="360" w:lineRule="auto"/>
        <w:ind w:firstLine="709"/>
        <w:jc w:val="both"/>
        <w:rPr>
          <w:color w:val="000000" w:themeColor="text1"/>
        </w:rPr>
      </w:pPr>
      <w:r w:rsidRPr="00CC5A4C">
        <w:rPr>
          <w:color w:val="000000" w:themeColor="text1"/>
        </w:rPr>
        <w:t xml:space="preserve">Сегодня важной задачей является повышение конкурентоспособности наших выпускников на рынке труда. С этой целью в филиале академии проводятся мероприятия по содействию трудоустройству выпускников: </w:t>
      </w:r>
    </w:p>
    <w:p w:rsidR="005B3243" w:rsidRPr="00CC5A4C" w:rsidRDefault="005B3243" w:rsidP="005B3243">
      <w:pPr>
        <w:pStyle w:val="Default"/>
        <w:spacing w:line="360" w:lineRule="auto"/>
        <w:ind w:right="-1" w:firstLine="709"/>
        <w:jc w:val="both"/>
        <w:rPr>
          <w:color w:val="000000" w:themeColor="text1"/>
          <w:sz w:val="28"/>
          <w:szCs w:val="28"/>
        </w:rPr>
      </w:pPr>
      <w:r w:rsidRPr="00CC5A4C">
        <w:rPr>
          <w:color w:val="000000" w:themeColor="text1"/>
          <w:sz w:val="28"/>
          <w:szCs w:val="28"/>
        </w:rPr>
        <w:t>- организация экскурсий на предприятия и в организации соответствующего направления по специальностям. В декабре, апреле 2015-2016г. в рамках развития социального партнерства для студентов были организованы экскурсии на предприятия:  ОАО «Авангард»;  ООО «Русэлпром-СЭЗ»; ОАО «</w:t>
      </w:r>
      <w:proofErr w:type="spellStart"/>
      <w:r w:rsidRPr="00CC5A4C">
        <w:rPr>
          <w:color w:val="000000" w:themeColor="text1"/>
          <w:sz w:val="28"/>
          <w:szCs w:val="28"/>
        </w:rPr>
        <w:t>Сафоновский</w:t>
      </w:r>
      <w:proofErr w:type="spellEnd"/>
      <w:r w:rsidRPr="00CC5A4C">
        <w:rPr>
          <w:color w:val="000000" w:themeColor="text1"/>
          <w:sz w:val="28"/>
          <w:szCs w:val="28"/>
        </w:rPr>
        <w:t xml:space="preserve"> завод «</w:t>
      </w:r>
      <w:proofErr w:type="spellStart"/>
      <w:r w:rsidRPr="00CC5A4C">
        <w:rPr>
          <w:color w:val="000000" w:themeColor="text1"/>
          <w:sz w:val="28"/>
          <w:szCs w:val="28"/>
        </w:rPr>
        <w:t>Гидрометприбор</w:t>
      </w:r>
      <w:proofErr w:type="spellEnd"/>
      <w:r w:rsidRPr="00CC5A4C">
        <w:rPr>
          <w:color w:val="000000" w:themeColor="text1"/>
          <w:sz w:val="28"/>
          <w:szCs w:val="28"/>
        </w:rPr>
        <w:t>»; ОАО «</w:t>
      </w:r>
      <w:proofErr w:type="spellStart"/>
      <w:r w:rsidRPr="00CC5A4C">
        <w:rPr>
          <w:color w:val="000000" w:themeColor="text1"/>
          <w:sz w:val="28"/>
          <w:szCs w:val="28"/>
        </w:rPr>
        <w:t>Теплоконтроль</w:t>
      </w:r>
      <w:proofErr w:type="spellEnd"/>
      <w:r w:rsidRPr="00CC5A4C">
        <w:rPr>
          <w:color w:val="000000" w:themeColor="text1"/>
          <w:sz w:val="28"/>
          <w:szCs w:val="28"/>
        </w:rPr>
        <w:t>».</w:t>
      </w:r>
    </w:p>
    <w:p w:rsidR="005B3243" w:rsidRPr="00CC5A4C" w:rsidRDefault="005B3243" w:rsidP="005B3243">
      <w:pPr>
        <w:spacing w:after="0" w:line="360" w:lineRule="auto"/>
        <w:ind w:right="-1" w:firstLine="709"/>
        <w:jc w:val="both"/>
        <w:rPr>
          <w:color w:val="000000" w:themeColor="text1"/>
        </w:rPr>
      </w:pPr>
      <w:r w:rsidRPr="00CC5A4C">
        <w:rPr>
          <w:color w:val="000000" w:themeColor="text1"/>
        </w:rPr>
        <w:t xml:space="preserve">- </w:t>
      </w:r>
      <w:proofErr w:type="gramStart"/>
      <w:r w:rsidRPr="00CC5A4C">
        <w:rPr>
          <w:color w:val="000000" w:themeColor="text1"/>
        </w:rPr>
        <w:t>ф</w:t>
      </w:r>
      <w:proofErr w:type="gramEnd"/>
      <w:r w:rsidRPr="00CC5A4C">
        <w:rPr>
          <w:color w:val="000000" w:themeColor="text1"/>
        </w:rPr>
        <w:t xml:space="preserve">илиал академии сотрудничает с </w:t>
      </w:r>
      <w:r w:rsidRPr="00CC5A4C">
        <w:rPr>
          <w:color w:val="000000" w:themeColor="text1"/>
          <w:shd w:val="clear" w:color="auto" w:fill="FFFFFF"/>
        </w:rPr>
        <w:t>«</w:t>
      </w:r>
      <w:r w:rsidRPr="00CC5A4C">
        <w:rPr>
          <w:bCs/>
          <w:color w:val="000000" w:themeColor="text1"/>
          <w:shd w:val="clear" w:color="auto" w:fill="FFFFFF"/>
        </w:rPr>
        <w:t>Центром</w:t>
      </w:r>
      <w:r w:rsidRPr="00CC5A4C">
        <w:rPr>
          <w:rStyle w:val="apple-converted-space"/>
          <w:color w:val="000000" w:themeColor="text1"/>
          <w:shd w:val="clear" w:color="auto" w:fill="FFFFFF"/>
        </w:rPr>
        <w:t xml:space="preserve"> </w:t>
      </w:r>
      <w:r w:rsidRPr="00CC5A4C">
        <w:rPr>
          <w:bCs/>
          <w:color w:val="000000" w:themeColor="text1"/>
          <w:shd w:val="clear" w:color="auto" w:fill="FFFFFF"/>
        </w:rPr>
        <w:t>занятости</w:t>
      </w:r>
      <w:r w:rsidRPr="00CC5A4C">
        <w:rPr>
          <w:rStyle w:val="apple-converted-space"/>
          <w:color w:val="000000" w:themeColor="text1"/>
          <w:shd w:val="clear" w:color="auto" w:fill="FFFFFF"/>
        </w:rPr>
        <w:t xml:space="preserve"> </w:t>
      </w:r>
      <w:r w:rsidRPr="00CC5A4C">
        <w:rPr>
          <w:color w:val="000000" w:themeColor="text1"/>
          <w:shd w:val="clear" w:color="auto" w:fill="FFFFFF"/>
        </w:rPr>
        <w:t>населения г. </w:t>
      </w:r>
      <w:r w:rsidRPr="00CC5A4C">
        <w:rPr>
          <w:bCs/>
          <w:color w:val="000000" w:themeColor="text1"/>
          <w:shd w:val="clear" w:color="auto" w:fill="FFFFFF"/>
        </w:rPr>
        <w:t xml:space="preserve">Сафоново», </w:t>
      </w:r>
      <w:r w:rsidRPr="00CC5A4C">
        <w:rPr>
          <w:color w:val="000000" w:themeColor="text1"/>
        </w:rPr>
        <w:t xml:space="preserve">который предлагает студентам также рабочие места; </w:t>
      </w:r>
    </w:p>
    <w:p w:rsidR="005B3243" w:rsidRPr="00CC5A4C" w:rsidRDefault="005B3243" w:rsidP="005B3243">
      <w:pPr>
        <w:spacing w:after="0" w:line="360" w:lineRule="auto"/>
        <w:ind w:right="-1" w:firstLine="709"/>
        <w:jc w:val="both"/>
        <w:rPr>
          <w:color w:val="000000" w:themeColor="text1"/>
        </w:rPr>
      </w:pPr>
      <w:r w:rsidRPr="00CC5A4C">
        <w:rPr>
          <w:color w:val="000000" w:themeColor="text1"/>
        </w:rPr>
        <w:t>- заключены договоры о социальном партнерстве с предприятиями г. Сафоново, реализация программы содействия трудоустройству выпускников возможна только на основе взаимодействия с работодателями, поэтому филиал академии на протяжении последних лет тесно с ними сотрудничает;</w:t>
      </w:r>
    </w:p>
    <w:p w:rsidR="005B3243" w:rsidRPr="00CC5A4C" w:rsidRDefault="005B3243" w:rsidP="005B3243">
      <w:pPr>
        <w:pStyle w:val="Default"/>
        <w:spacing w:line="360" w:lineRule="auto"/>
        <w:ind w:right="-1" w:firstLine="709"/>
        <w:jc w:val="both"/>
        <w:rPr>
          <w:color w:val="000000" w:themeColor="text1"/>
          <w:sz w:val="28"/>
          <w:szCs w:val="28"/>
        </w:rPr>
      </w:pPr>
      <w:r w:rsidRPr="00CC5A4C">
        <w:rPr>
          <w:color w:val="000000" w:themeColor="text1"/>
          <w:sz w:val="28"/>
          <w:szCs w:val="28"/>
        </w:rPr>
        <w:lastRenderedPageBreak/>
        <w:t>- проводятся консультации по вопросам трудоустройства на классных часах;</w:t>
      </w:r>
    </w:p>
    <w:p w:rsidR="005B3243" w:rsidRPr="00CC5A4C" w:rsidRDefault="005B3243" w:rsidP="005B3243">
      <w:pPr>
        <w:pStyle w:val="Default"/>
        <w:spacing w:line="360" w:lineRule="auto"/>
        <w:ind w:right="-1" w:firstLine="709"/>
        <w:jc w:val="both"/>
        <w:rPr>
          <w:color w:val="000000" w:themeColor="text1"/>
          <w:sz w:val="28"/>
          <w:szCs w:val="28"/>
        </w:rPr>
      </w:pPr>
      <w:r w:rsidRPr="00CC5A4C">
        <w:rPr>
          <w:color w:val="000000" w:themeColor="text1"/>
          <w:sz w:val="28"/>
          <w:szCs w:val="28"/>
        </w:rPr>
        <w:t xml:space="preserve">- </w:t>
      </w:r>
      <w:proofErr w:type="gramStart"/>
      <w:r w:rsidRPr="00CC5A4C">
        <w:rPr>
          <w:color w:val="000000" w:themeColor="text1"/>
          <w:sz w:val="28"/>
          <w:szCs w:val="28"/>
        </w:rPr>
        <w:t>оформлен</w:t>
      </w:r>
      <w:proofErr w:type="gramEnd"/>
      <w:r w:rsidRPr="00CC5A4C">
        <w:rPr>
          <w:color w:val="000000" w:themeColor="text1"/>
          <w:sz w:val="28"/>
          <w:szCs w:val="28"/>
        </w:rPr>
        <w:t xml:space="preserve"> стенда «Трудоустройство», где размещена информация о рабочих местах, методах поиска работы, рекомендации по созданию резюме. Информация о вакансиях, обновляется ежемесячно.</w:t>
      </w:r>
    </w:p>
    <w:p w:rsidR="005B3243" w:rsidRPr="00CC5A4C" w:rsidRDefault="005B3243" w:rsidP="005B3243">
      <w:pPr>
        <w:spacing w:after="0" w:line="360" w:lineRule="auto"/>
        <w:ind w:firstLine="709"/>
        <w:jc w:val="both"/>
        <w:rPr>
          <w:color w:val="000000" w:themeColor="text1"/>
          <w:shd w:val="clear" w:color="auto" w:fill="FFFFFF"/>
        </w:rPr>
      </w:pPr>
      <w:r w:rsidRPr="00CC5A4C">
        <w:rPr>
          <w:color w:val="000000" w:themeColor="text1"/>
          <w:shd w:val="clear" w:color="auto" w:fill="FFFFFF"/>
        </w:rPr>
        <w:t xml:space="preserve">Ежегодно в филиале академии проводится мониторинг трудоустройства выпускников. Мониторинг включает отслеживание фактической занятости выпускников после окончания обучения. Сбор информации о фактической занятости выпускников осуществляется путем взаимодействия преподавателей с выпускниками. </w:t>
      </w:r>
    </w:p>
    <w:p w:rsidR="005B3243" w:rsidRPr="00CC5A4C" w:rsidRDefault="005B3243" w:rsidP="005B3243">
      <w:pPr>
        <w:spacing w:after="0" w:line="360" w:lineRule="auto"/>
        <w:ind w:firstLine="709"/>
        <w:jc w:val="both"/>
        <w:rPr>
          <w:color w:val="000000" w:themeColor="text1"/>
          <w:shd w:val="clear" w:color="auto" w:fill="FFFFFF"/>
        </w:rPr>
      </w:pPr>
      <w:r w:rsidRPr="00CC5A4C">
        <w:rPr>
          <w:color w:val="000000" w:themeColor="text1"/>
          <w:shd w:val="clear" w:color="auto" w:fill="FFFFFF"/>
        </w:rPr>
        <w:t xml:space="preserve">Для этого сначала составляется индивидуальный перспективный план профессионального развития выпускника. Далее выпускникам предоставляется информация о наличии вакансий в г. Сафоново и </w:t>
      </w:r>
      <w:proofErr w:type="spellStart"/>
      <w:r w:rsidRPr="00CC5A4C">
        <w:rPr>
          <w:color w:val="000000" w:themeColor="text1"/>
          <w:shd w:val="clear" w:color="auto" w:fill="FFFFFF"/>
        </w:rPr>
        <w:t>Сафоновском</w:t>
      </w:r>
      <w:proofErr w:type="spellEnd"/>
      <w:r w:rsidRPr="00CC5A4C">
        <w:rPr>
          <w:color w:val="000000" w:themeColor="text1"/>
          <w:shd w:val="clear" w:color="auto" w:fill="FFFFFF"/>
        </w:rPr>
        <w:t xml:space="preserve"> районе (информационные проспекты, листовки). Ежегодно подаются сведения по состоянию 4 декабря, 4 октября текущего года в </w:t>
      </w:r>
      <w:hyperlink r:id="rId49" w:history="1">
        <w:r w:rsidRPr="00CC5A4C">
          <w:rPr>
            <w:rStyle w:val="a3"/>
            <w:color w:val="000000" w:themeColor="text1"/>
            <w:u w:val="none"/>
          </w:rPr>
          <w:t>координационно-аналитический центр содействия трудоустройству выпускников учреждений профессионального образования</w:t>
        </w:r>
      </w:hyperlink>
      <w:r w:rsidRPr="00CC5A4C">
        <w:rPr>
          <w:color w:val="000000" w:themeColor="text1"/>
        </w:rPr>
        <w:t xml:space="preserve"> </w:t>
      </w:r>
      <w:r w:rsidRPr="00CC5A4C">
        <w:rPr>
          <w:color w:val="000000" w:themeColor="text1"/>
          <w:shd w:val="clear" w:color="auto" w:fill="FFFFFF"/>
        </w:rPr>
        <w:t>для дальнейшего анализа и систематизации.</w:t>
      </w:r>
    </w:p>
    <w:p w:rsidR="005B3243" w:rsidRPr="00CC5A4C" w:rsidRDefault="005B3243" w:rsidP="005B3243">
      <w:pPr>
        <w:shd w:val="clear" w:color="auto" w:fill="FFFFFF"/>
        <w:spacing w:after="0" w:line="360" w:lineRule="auto"/>
        <w:ind w:firstLine="709"/>
        <w:jc w:val="both"/>
        <w:rPr>
          <w:color w:val="000000" w:themeColor="text1"/>
        </w:rPr>
      </w:pPr>
      <w:r w:rsidRPr="00CC5A4C">
        <w:rPr>
          <w:color w:val="000000" w:themeColor="text1"/>
        </w:rPr>
        <w:t xml:space="preserve">Для успешного трудоустройства выпускников филиала уже в образовательном процессе обучающиеся получают первичный опыт работы при прохождении учебной и производственной практики  на конкретном месте работы. </w:t>
      </w:r>
    </w:p>
    <w:p w:rsidR="005B3243" w:rsidRPr="00CC5A4C" w:rsidRDefault="005B3243" w:rsidP="005B3243">
      <w:pPr>
        <w:pStyle w:val="Default"/>
        <w:spacing w:line="360" w:lineRule="auto"/>
        <w:ind w:right="-284" w:firstLine="709"/>
        <w:jc w:val="both"/>
        <w:rPr>
          <w:color w:val="000000" w:themeColor="text1"/>
          <w:sz w:val="28"/>
          <w:szCs w:val="28"/>
        </w:rPr>
      </w:pPr>
      <w:r w:rsidRPr="00CC5A4C">
        <w:rPr>
          <w:color w:val="000000" w:themeColor="text1"/>
          <w:sz w:val="28"/>
          <w:szCs w:val="28"/>
        </w:rPr>
        <w:t>В ходе практики по получению рабочей профессии в 2015 году 24 студентам был присвоен разряд на ОАО «Авангард» и ОАО «</w:t>
      </w:r>
      <w:proofErr w:type="spellStart"/>
      <w:r w:rsidRPr="00CC5A4C">
        <w:rPr>
          <w:color w:val="000000" w:themeColor="text1"/>
          <w:sz w:val="28"/>
          <w:szCs w:val="28"/>
        </w:rPr>
        <w:t>Теплоконтроль</w:t>
      </w:r>
      <w:proofErr w:type="spellEnd"/>
      <w:r w:rsidRPr="00CC5A4C">
        <w:rPr>
          <w:color w:val="000000" w:themeColor="text1"/>
          <w:sz w:val="28"/>
          <w:szCs w:val="28"/>
        </w:rPr>
        <w:t>»</w:t>
      </w:r>
    </w:p>
    <w:p w:rsidR="005B3243" w:rsidRPr="00CC5A4C" w:rsidRDefault="005B3243" w:rsidP="00D26A14">
      <w:pPr>
        <w:pStyle w:val="Default"/>
        <w:numPr>
          <w:ilvl w:val="0"/>
          <w:numId w:val="12"/>
        </w:numPr>
        <w:tabs>
          <w:tab w:val="left" w:pos="426"/>
        </w:tabs>
        <w:spacing w:line="360" w:lineRule="auto"/>
        <w:ind w:left="0" w:right="-284" w:firstLine="709"/>
        <w:jc w:val="both"/>
        <w:rPr>
          <w:color w:val="000000" w:themeColor="text1"/>
          <w:sz w:val="28"/>
          <w:szCs w:val="28"/>
        </w:rPr>
      </w:pPr>
      <w:r w:rsidRPr="00CC5A4C">
        <w:rPr>
          <w:color w:val="000000" w:themeColor="text1"/>
          <w:sz w:val="28"/>
          <w:szCs w:val="28"/>
        </w:rPr>
        <w:t>Токарь-расточник 3 разряд 1 человек.</w:t>
      </w:r>
    </w:p>
    <w:p w:rsidR="005B3243" w:rsidRPr="00CC5A4C" w:rsidRDefault="005B3243" w:rsidP="00D26A14">
      <w:pPr>
        <w:pStyle w:val="Default"/>
        <w:numPr>
          <w:ilvl w:val="0"/>
          <w:numId w:val="12"/>
        </w:numPr>
        <w:tabs>
          <w:tab w:val="left" w:pos="426"/>
        </w:tabs>
        <w:spacing w:line="360" w:lineRule="auto"/>
        <w:ind w:left="0" w:right="-284" w:firstLine="709"/>
        <w:jc w:val="both"/>
        <w:rPr>
          <w:color w:val="000000" w:themeColor="text1"/>
          <w:sz w:val="28"/>
          <w:szCs w:val="28"/>
        </w:rPr>
      </w:pPr>
      <w:r w:rsidRPr="00CC5A4C">
        <w:rPr>
          <w:color w:val="000000" w:themeColor="text1"/>
          <w:sz w:val="28"/>
          <w:szCs w:val="28"/>
        </w:rPr>
        <w:t>Лаборант по электроизоляционным материалам 4 разряд 3 человека.</w:t>
      </w:r>
    </w:p>
    <w:p w:rsidR="005B3243" w:rsidRPr="00CC5A4C" w:rsidRDefault="005B3243" w:rsidP="00D26A14">
      <w:pPr>
        <w:pStyle w:val="Default"/>
        <w:numPr>
          <w:ilvl w:val="0"/>
          <w:numId w:val="12"/>
        </w:numPr>
        <w:tabs>
          <w:tab w:val="left" w:pos="426"/>
        </w:tabs>
        <w:spacing w:line="360" w:lineRule="auto"/>
        <w:ind w:left="0" w:right="-284" w:firstLine="709"/>
        <w:jc w:val="both"/>
        <w:rPr>
          <w:color w:val="000000" w:themeColor="text1"/>
          <w:sz w:val="28"/>
          <w:szCs w:val="28"/>
        </w:rPr>
      </w:pPr>
      <w:r w:rsidRPr="00CC5A4C">
        <w:rPr>
          <w:color w:val="000000" w:themeColor="text1"/>
          <w:sz w:val="28"/>
          <w:szCs w:val="28"/>
        </w:rPr>
        <w:t>Шлифовщик 3 разряд 2 человека</w:t>
      </w:r>
    </w:p>
    <w:p w:rsidR="005B3243" w:rsidRPr="00CC5A4C" w:rsidRDefault="005B3243" w:rsidP="00D26A14">
      <w:pPr>
        <w:pStyle w:val="Default"/>
        <w:numPr>
          <w:ilvl w:val="0"/>
          <w:numId w:val="12"/>
        </w:numPr>
        <w:tabs>
          <w:tab w:val="left" w:pos="426"/>
        </w:tabs>
        <w:spacing w:line="360" w:lineRule="auto"/>
        <w:ind w:left="0" w:right="-284" w:firstLine="709"/>
        <w:jc w:val="both"/>
        <w:rPr>
          <w:color w:val="000000" w:themeColor="text1"/>
          <w:sz w:val="28"/>
          <w:szCs w:val="28"/>
        </w:rPr>
      </w:pPr>
      <w:r w:rsidRPr="00CC5A4C">
        <w:rPr>
          <w:color w:val="000000" w:themeColor="text1"/>
          <w:sz w:val="28"/>
          <w:szCs w:val="28"/>
        </w:rPr>
        <w:t>Фрезеровщик 3 разряда 1 человек.</w:t>
      </w:r>
    </w:p>
    <w:p w:rsidR="005B3243" w:rsidRPr="00CC5A4C" w:rsidRDefault="005B3243" w:rsidP="00D26A14">
      <w:pPr>
        <w:pStyle w:val="Default"/>
        <w:numPr>
          <w:ilvl w:val="0"/>
          <w:numId w:val="12"/>
        </w:numPr>
        <w:tabs>
          <w:tab w:val="left" w:pos="426"/>
        </w:tabs>
        <w:spacing w:line="360" w:lineRule="auto"/>
        <w:ind w:left="0" w:right="-284" w:firstLine="709"/>
        <w:jc w:val="both"/>
        <w:rPr>
          <w:color w:val="000000" w:themeColor="text1"/>
          <w:sz w:val="28"/>
          <w:szCs w:val="28"/>
        </w:rPr>
      </w:pPr>
      <w:r w:rsidRPr="00CC5A4C">
        <w:rPr>
          <w:color w:val="000000" w:themeColor="text1"/>
          <w:sz w:val="28"/>
          <w:szCs w:val="28"/>
        </w:rPr>
        <w:t>Слесарь по контрольно-измерительным приборам и автоматике 4 разряда 7 человек.</w:t>
      </w:r>
    </w:p>
    <w:p w:rsidR="005B3243" w:rsidRPr="00CC5A4C" w:rsidRDefault="005B3243" w:rsidP="00D26A14">
      <w:pPr>
        <w:pStyle w:val="Default"/>
        <w:numPr>
          <w:ilvl w:val="0"/>
          <w:numId w:val="12"/>
        </w:numPr>
        <w:tabs>
          <w:tab w:val="left" w:pos="426"/>
        </w:tabs>
        <w:spacing w:line="360" w:lineRule="auto"/>
        <w:ind w:left="0" w:right="-284" w:firstLine="709"/>
        <w:jc w:val="both"/>
        <w:rPr>
          <w:color w:val="000000" w:themeColor="text1"/>
          <w:sz w:val="28"/>
          <w:szCs w:val="28"/>
        </w:rPr>
      </w:pPr>
      <w:r w:rsidRPr="00CC5A4C">
        <w:rPr>
          <w:color w:val="000000" w:themeColor="text1"/>
          <w:sz w:val="28"/>
          <w:szCs w:val="28"/>
        </w:rPr>
        <w:t>Лаборант химического анализа 4 разряда 3 человека.</w:t>
      </w:r>
    </w:p>
    <w:p w:rsidR="005B3243" w:rsidRPr="00CC5A4C" w:rsidRDefault="005B3243" w:rsidP="00D26A14">
      <w:pPr>
        <w:pStyle w:val="Default"/>
        <w:numPr>
          <w:ilvl w:val="0"/>
          <w:numId w:val="12"/>
        </w:numPr>
        <w:tabs>
          <w:tab w:val="left" w:pos="426"/>
        </w:tabs>
        <w:spacing w:line="360" w:lineRule="auto"/>
        <w:ind w:left="0" w:right="-284" w:firstLine="709"/>
        <w:jc w:val="both"/>
        <w:rPr>
          <w:color w:val="000000" w:themeColor="text1"/>
          <w:sz w:val="28"/>
          <w:szCs w:val="28"/>
        </w:rPr>
      </w:pPr>
      <w:r w:rsidRPr="00CC5A4C">
        <w:rPr>
          <w:color w:val="000000" w:themeColor="text1"/>
          <w:sz w:val="28"/>
          <w:szCs w:val="28"/>
        </w:rPr>
        <w:lastRenderedPageBreak/>
        <w:t>Оператор акустических испытаний 4 разряда 1 человек.</w:t>
      </w:r>
    </w:p>
    <w:p w:rsidR="005B3243" w:rsidRPr="00CC5A4C" w:rsidRDefault="005B3243" w:rsidP="00D26A14">
      <w:pPr>
        <w:pStyle w:val="Default"/>
        <w:numPr>
          <w:ilvl w:val="0"/>
          <w:numId w:val="12"/>
        </w:numPr>
        <w:tabs>
          <w:tab w:val="left" w:pos="426"/>
        </w:tabs>
        <w:spacing w:line="360" w:lineRule="auto"/>
        <w:ind w:left="0" w:right="-284" w:firstLine="709"/>
        <w:jc w:val="both"/>
        <w:rPr>
          <w:color w:val="000000" w:themeColor="text1"/>
          <w:sz w:val="28"/>
          <w:szCs w:val="28"/>
        </w:rPr>
      </w:pPr>
      <w:r w:rsidRPr="00CC5A4C">
        <w:rPr>
          <w:color w:val="000000" w:themeColor="text1"/>
          <w:sz w:val="28"/>
          <w:szCs w:val="28"/>
        </w:rPr>
        <w:t>Контролер 4 разряда 4 человека.</w:t>
      </w:r>
    </w:p>
    <w:p w:rsidR="005B3243" w:rsidRPr="00CC5A4C" w:rsidRDefault="005B3243" w:rsidP="00D26A14">
      <w:pPr>
        <w:pStyle w:val="Default"/>
        <w:numPr>
          <w:ilvl w:val="0"/>
          <w:numId w:val="12"/>
        </w:numPr>
        <w:tabs>
          <w:tab w:val="left" w:pos="426"/>
        </w:tabs>
        <w:spacing w:line="360" w:lineRule="auto"/>
        <w:ind w:left="0" w:right="-284" w:firstLine="709"/>
        <w:jc w:val="both"/>
        <w:rPr>
          <w:color w:val="000000" w:themeColor="text1"/>
          <w:sz w:val="28"/>
          <w:szCs w:val="28"/>
        </w:rPr>
      </w:pPr>
      <w:r w:rsidRPr="00CC5A4C">
        <w:rPr>
          <w:color w:val="000000" w:themeColor="text1"/>
          <w:sz w:val="28"/>
          <w:szCs w:val="28"/>
        </w:rPr>
        <w:t>Прессовщик изделий из пластмасс 3 разряд  1 человек.</w:t>
      </w:r>
    </w:p>
    <w:p w:rsidR="005B3243" w:rsidRPr="00CC5A4C" w:rsidRDefault="005B3243" w:rsidP="00D26A14">
      <w:pPr>
        <w:pStyle w:val="Default"/>
        <w:numPr>
          <w:ilvl w:val="0"/>
          <w:numId w:val="12"/>
        </w:numPr>
        <w:tabs>
          <w:tab w:val="left" w:pos="426"/>
          <w:tab w:val="left" w:pos="993"/>
        </w:tabs>
        <w:spacing w:line="360" w:lineRule="auto"/>
        <w:ind w:left="0" w:right="-284" w:firstLine="709"/>
        <w:jc w:val="both"/>
        <w:rPr>
          <w:color w:val="000000" w:themeColor="text1"/>
          <w:sz w:val="28"/>
          <w:szCs w:val="28"/>
        </w:rPr>
      </w:pPr>
      <w:r w:rsidRPr="00CC5A4C">
        <w:rPr>
          <w:color w:val="000000" w:themeColor="text1"/>
          <w:sz w:val="28"/>
          <w:szCs w:val="28"/>
        </w:rPr>
        <w:t>Оператор станков с программным управлением 3 разряд 1 человек.</w:t>
      </w:r>
    </w:p>
    <w:p w:rsidR="005B3243" w:rsidRPr="00CC5A4C" w:rsidRDefault="005B3243" w:rsidP="005B3243">
      <w:pPr>
        <w:shd w:val="clear" w:color="auto" w:fill="FFFFFF"/>
        <w:spacing w:after="0" w:line="360" w:lineRule="auto"/>
        <w:ind w:firstLine="709"/>
        <w:jc w:val="both"/>
        <w:rPr>
          <w:color w:val="000000" w:themeColor="text1"/>
        </w:rPr>
      </w:pPr>
      <w:r w:rsidRPr="00CC5A4C">
        <w:rPr>
          <w:color w:val="000000" w:themeColor="text1"/>
        </w:rPr>
        <w:t xml:space="preserve">Затем трудоустройство выпускников филиала осуществляется на основе отбора обучающихся во время производственной и преддипломной практик, так и по окончании филиала академии, а также – самостоятельное трудоустройство. Многие выпускники продолжают обучение в высшем учебном заведении по выбранным специальностям. </w:t>
      </w:r>
    </w:p>
    <w:p w:rsidR="005B3243" w:rsidRPr="00CC5A4C" w:rsidRDefault="005B3243" w:rsidP="005B3243">
      <w:pPr>
        <w:spacing w:after="0" w:line="360" w:lineRule="auto"/>
        <w:ind w:right="-284" w:firstLine="709"/>
        <w:jc w:val="both"/>
        <w:rPr>
          <w:color w:val="000000" w:themeColor="text1"/>
        </w:rPr>
      </w:pPr>
      <w:r w:rsidRPr="00CC5A4C">
        <w:rPr>
          <w:color w:val="000000" w:themeColor="text1"/>
        </w:rPr>
        <w:t>В течение 2015-2016г. велась научно-исследовательская работа студентов с участием работодателей.</w:t>
      </w:r>
    </w:p>
    <w:p w:rsidR="005B3243" w:rsidRPr="00CC5A4C" w:rsidRDefault="005B3243" w:rsidP="005B3243">
      <w:pPr>
        <w:shd w:val="clear" w:color="auto" w:fill="FFFFFF"/>
        <w:spacing w:after="0" w:line="360" w:lineRule="auto"/>
        <w:ind w:firstLine="709"/>
        <w:jc w:val="both"/>
        <w:rPr>
          <w:color w:val="000000" w:themeColor="text1"/>
        </w:rPr>
      </w:pPr>
      <w:r w:rsidRPr="00CC5A4C">
        <w:rPr>
          <w:color w:val="000000" w:themeColor="text1"/>
        </w:rPr>
        <w:t xml:space="preserve">Не хочется оставить без внимания категорию людей с ограниченными возможностями, т.е. инвалидов. </w:t>
      </w:r>
      <w:r w:rsidRPr="00CC5A4C">
        <w:rPr>
          <w:color w:val="000000" w:themeColor="text1"/>
          <w:shd w:val="clear" w:color="auto" w:fill="FFFFFF"/>
        </w:rPr>
        <w:t xml:space="preserve">«Проблема трудоустройства инвалидов является одной из самых острых», – подчеркивается в сообщении министерства. </w:t>
      </w:r>
      <w:proofErr w:type="gramStart"/>
      <w:r w:rsidRPr="00CC5A4C">
        <w:rPr>
          <w:color w:val="000000" w:themeColor="text1"/>
        </w:rPr>
        <w:t>Во исполнение поручения заместителя председателя Правительства РФ О.Ю. </w:t>
      </w:r>
      <w:proofErr w:type="spellStart"/>
      <w:r w:rsidRPr="00CC5A4C">
        <w:rPr>
          <w:color w:val="000000" w:themeColor="text1"/>
        </w:rPr>
        <w:t>Голодец</w:t>
      </w:r>
      <w:proofErr w:type="spellEnd"/>
      <w:r w:rsidRPr="00CC5A4C">
        <w:rPr>
          <w:color w:val="000000" w:themeColor="text1"/>
        </w:rPr>
        <w:t xml:space="preserve"> от 10 декабря 2014 г. № ОГ-П12-9107 Министерство труда и социальной защиты РФ доработало с участием </w:t>
      </w:r>
      <w:proofErr w:type="spellStart"/>
      <w:r w:rsidRPr="00CC5A4C">
        <w:rPr>
          <w:color w:val="000000" w:themeColor="text1"/>
        </w:rPr>
        <w:t>Минобрнауки</w:t>
      </w:r>
      <w:proofErr w:type="spellEnd"/>
      <w:r w:rsidRPr="00CC5A4C">
        <w:rPr>
          <w:color w:val="000000" w:themeColor="text1"/>
        </w:rPr>
        <w:t xml:space="preserve"> России, Минэкономразвития России, Минфина России, Минздрава России, органов исполнительной власти субъектов РФ, общероссийских объединений профсоюзов, общероссийских объединений работодателей и общественных организаций инвалидов предложения по профессиональному образованию и трудоустройству инвалидов.</w:t>
      </w:r>
      <w:proofErr w:type="gramEnd"/>
    </w:p>
    <w:p w:rsidR="005B3243" w:rsidRPr="00CC5A4C" w:rsidRDefault="005B3243" w:rsidP="005B3243">
      <w:pPr>
        <w:shd w:val="clear" w:color="auto" w:fill="FFFFFF"/>
        <w:spacing w:after="0" w:line="360" w:lineRule="auto"/>
        <w:ind w:firstLine="709"/>
        <w:jc w:val="both"/>
        <w:rPr>
          <w:color w:val="000000" w:themeColor="text1"/>
        </w:rPr>
      </w:pPr>
      <w:r w:rsidRPr="00CC5A4C">
        <w:rPr>
          <w:color w:val="000000" w:themeColor="text1"/>
        </w:rPr>
        <w:t>Что предусматривают эти предложения? В зависимости от конкретной жизненной ситуации рассматриваются  следующие варианты трудоустройства инвалида:</w:t>
      </w:r>
    </w:p>
    <w:p w:rsidR="005B3243" w:rsidRPr="00CC5A4C" w:rsidRDefault="005B3243" w:rsidP="005B3243">
      <w:pPr>
        <w:shd w:val="clear" w:color="auto" w:fill="FFFFFF"/>
        <w:spacing w:after="0" w:line="360" w:lineRule="auto"/>
        <w:ind w:firstLine="709"/>
        <w:jc w:val="both"/>
        <w:rPr>
          <w:color w:val="000000" w:themeColor="text1"/>
        </w:rPr>
      </w:pPr>
      <w:r w:rsidRPr="00CC5A4C">
        <w:rPr>
          <w:color w:val="000000" w:themeColor="text1"/>
        </w:rPr>
        <w:t>- подбор профессии, максимально учитывающей особенности здоровья и ограничения жизнедеятельности инвалидов, и получение соответствующего образования;</w:t>
      </w:r>
    </w:p>
    <w:p w:rsidR="005B3243" w:rsidRPr="00CC5A4C" w:rsidRDefault="005B3243" w:rsidP="005B3243">
      <w:pPr>
        <w:shd w:val="clear" w:color="auto" w:fill="FFFFFF"/>
        <w:spacing w:after="0" w:line="360" w:lineRule="auto"/>
        <w:ind w:firstLine="709"/>
        <w:jc w:val="both"/>
        <w:rPr>
          <w:color w:val="000000" w:themeColor="text1"/>
        </w:rPr>
      </w:pPr>
      <w:r w:rsidRPr="00CC5A4C">
        <w:rPr>
          <w:color w:val="000000" w:themeColor="text1"/>
        </w:rPr>
        <w:t>- восстановление трудовых и профессиональных навыков с целью возврата на прежнее рабочее место;</w:t>
      </w:r>
    </w:p>
    <w:p w:rsidR="005B3243" w:rsidRPr="00CC5A4C" w:rsidRDefault="005B3243" w:rsidP="005B3243">
      <w:pPr>
        <w:shd w:val="clear" w:color="auto" w:fill="FFFFFF"/>
        <w:spacing w:after="0" w:line="360" w:lineRule="auto"/>
        <w:ind w:firstLine="709"/>
        <w:jc w:val="both"/>
        <w:rPr>
          <w:color w:val="000000" w:themeColor="text1"/>
        </w:rPr>
      </w:pPr>
      <w:r w:rsidRPr="00CC5A4C">
        <w:rPr>
          <w:color w:val="000000" w:themeColor="text1"/>
        </w:rPr>
        <w:lastRenderedPageBreak/>
        <w:t>- формирование новых трудовых и профессиональных навыков для выполнения работ, близких по характеру к прежней трудовой деятельности инвалида;</w:t>
      </w:r>
    </w:p>
    <w:p w:rsidR="005B3243" w:rsidRPr="00CC5A4C" w:rsidRDefault="005B3243" w:rsidP="005B3243">
      <w:pPr>
        <w:shd w:val="clear" w:color="auto" w:fill="FFFFFF"/>
        <w:spacing w:after="0" w:line="360" w:lineRule="auto"/>
        <w:ind w:firstLine="709"/>
        <w:jc w:val="both"/>
        <w:rPr>
          <w:color w:val="000000" w:themeColor="text1"/>
        </w:rPr>
      </w:pPr>
      <w:r w:rsidRPr="00CC5A4C">
        <w:rPr>
          <w:color w:val="000000" w:themeColor="text1"/>
        </w:rPr>
        <w:t xml:space="preserve">- формирование новых трудовых и профессиональных навыков в трудовой деятельности, значительно отличающейся </w:t>
      </w:r>
      <w:proofErr w:type="gramStart"/>
      <w:r w:rsidRPr="00CC5A4C">
        <w:rPr>
          <w:color w:val="000000" w:themeColor="text1"/>
        </w:rPr>
        <w:t>от</w:t>
      </w:r>
      <w:proofErr w:type="gramEnd"/>
      <w:r w:rsidRPr="00CC5A4C">
        <w:rPr>
          <w:color w:val="000000" w:themeColor="text1"/>
        </w:rPr>
        <w:t xml:space="preserve"> прежней;</w:t>
      </w:r>
    </w:p>
    <w:p w:rsidR="005B3243" w:rsidRPr="00CC5A4C" w:rsidRDefault="005B3243" w:rsidP="005B3243">
      <w:pPr>
        <w:shd w:val="clear" w:color="auto" w:fill="FFFFFF"/>
        <w:spacing w:after="0" w:line="360" w:lineRule="auto"/>
        <w:ind w:firstLine="709"/>
        <w:jc w:val="both"/>
        <w:rPr>
          <w:color w:val="000000" w:themeColor="text1"/>
        </w:rPr>
      </w:pPr>
      <w:r w:rsidRPr="00CC5A4C">
        <w:rPr>
          <w:color w:val="000000" w:themeColor="text1"/>
        </w:rPr>
        <w:t>- трудоустройство в специализированные организации;</w:t>
      </w:r>
    </w:p>
    <w:p w:rsidR="005B3243" w:rsidRPr="00CC5A4C" w:rsidRDefault="005B3243" w:rsidP="005B3243">
      <w:pPr>
        <w:shd w:val="clear" w:color="auto" w:fill="FFFFFF"/>
        <w:spacing w:after="0" w:line="360" w:lineRule="auto"/>
        <w:ind w:firstLine="709"/>
        <w:jc w:val="both"/>
        <w:rPr>
          <w:color w:val="000000" w:themeColor="text1"/>
        </w:rPr>
      </w:pPr>
      <w:r w:rsidRPr="00CC5A4C">
        <w:rPr>
          <w:color w:val="000000" w:themeColor="text1"/>
        </w:rPr>
        <w:t>- обеспечение социальной занятости для инвалидов, трудовая и профессиональная деятельность которых значительно затруднена в силу состояния здоровья.</w:t>
      </w:r>
    </w:p>
    <w:p w:rsidR="005B3243" w:rsidRPr="00CC5A4C" w:rsidRDefault="005B3243" w:rsidP="005B3243">
      <w:pPr>
        <w:shd w:val="clear" w:color="auto" w:fill="FFFFFF"/>
        <w:spacing w:after="0" w:line="360" w:lineRule="auto"/>
        <w:ind w:firstLine="709"/>
        <w:jc w:val="both"/>
        <w:rPr>
          <w:color w:val="000000" w:themeColor="text1"/>
        </w:rPr>
      </w:pPr>
      <w:r w:rsidRPr="00CC5A4C">
        <w:rPr>
          <w:color w:val="000000" w:themeColor="text1"/>
        </w:rPr>
        <w:t xml:space="preserve">Перед профессиональными образовательными учреждениями среднего профессионального образования стоит задача содействовать трудоустройству студентов из числа инвалидов. Это возможно при проведении индивидуальной адресной работы с каждым с учетом его знаний, умений, навыков, а также пожеланий и ограничений жизнедеятельности. </w:t>
      </w:r>
      <w:proofErr w:type="gramStart"/>
      <w:r w:rsidRPr="00CC5A4C">
        <w:rPr>
          <w:color w:val="000000" w:themeColor="text1"/>
        </w:rPr>
        <w:t xml:space="preserve">Необходим персональный учет данных об обучающихся инвалидах по образовательным программам СПО (личная информация; сведения об ограничениях здоровья (вид нарушений здоровья, группа инвалидности); информация о получаемой специальности; условия обучения; планируемое трудоустройство. </w:t>
      </w:r>
      <w:proofErr w:type="gramEnd"/>
    </w:p>
    <w:p w:rsidR="005B3243" w:rsidRPr="00CC5A4C" w:rsidRDefault="005B3243" w:rsidP="005B3243">
      <w:pPr>
        <w:shd w:val="clear" w:color="auto" w:fill="FFFFFF"/>
        <w:spacing w:after="0" w:line="360" w:lineRule="auto"/>
        <w:ind w:firstLine="709"/>
        <w:jc w:val="both"/>
        <w:rPr>
          <w:color w:val="000000" w:themeColor="text1"/>
        </w:rPr>
      </w:pPr>
      <w:r w:rsidRPr="00CC5A4C">
        <w:rPr>
          <w:color w:val="000000" w:themeColor="text1"/>
        </w:rPr>
        <w:t>Таким образом, работу по содействию трудоустройству выпускников профессионального образовательного учреждения даже в небольшом городе в настоящее время можно выстроить так, чтобы максимально удовлетворить самые разные потребности наших выпускников.</w:t>
      </w:r>
    </w:p>
    <w:p w:rsidR="005B3243" w:rsidRPr="00CC5A4C" w:rsidRDefault="005B3243" w:rsidP="005B3243">
      <w:pPr>
        <w:shd w:val="clear" w:color="auto" w:fill="FFFFFF"/>
        <w:spacing w:after="0" w:line="360" w:lineRule="auto"/>
        <w:ind w:firstLine="709"/>
        <w:jc w:val="both"/>
        <w:rPr>
          <w:color w:val="000000" w:themeColor="text1"/>
        </w:rPr>
      </w:pPr>
    </w:p>
    <w:p w:rsidR="00CE40FF" w:rsidRPr="00CC5A4C" w:rsidRDefault="00CE40FF" w:rsidP="005B3243">
      <w:pPr>
        <w:shd w:val="clear" w:color="auto" w:fill="FFFFFF"/>
        <w:spacing w:after="0" w:line="360" w:lineRule="auto"/>
        <w:ind w:firstLine="709"/>
        <w:jc w:val="both"/>
        <w:rPr>
          <w:color w:val="000000" w:themeColor="text1"/>
        </w:rPr>
      </w:pPr>
    </w:p>
    <w:p w:rsidR="00CE40FF" w:rsidRPr="00CC5A4C" w:rsidRDefault="00CE40FF" w:rsidP="005B3243">
      <w:pPr>
        <w:shd w:val="clear" w:color="auto" w:fill="FFFFFF"/>
        <w:spacing w:after="0" w:line="360" w:lineRule="auto"/>
        <w:ind w:firstLine="709"/>
        <w:jc w:val="both"/>
        <w:rPr>
          <w:color w:val="000000" w:themeColor="text1"/>
        </w:rPr>
      </w:pPr>
    </w:p>
    <w:p w:rsidR="00CE40FF" w:rsidRPr="00CC5A4C" w:rsidRDefault="00CE40FF" w:rsidP="005B3243">
      <w:pPr>
        <w:shd w:val="clear" w:color="auto" w:fill="FFFFFF"/>
        <w:spacing w:after="0" w:line="360" w:lineRule="auto"/>
        <w:ind w:firstLine="709"/>
        <w:jc w:val="both"/>
        <w:rPr>
          <w:color w:val="000000" w:themeColor="text1"/>
        </w:rPr>
      </w:pPr>
    </w:p>
    <w:p w:rsidR="00CE40FF" w:rsidRPr="00CC5A4C" w:rsidRDefault="00CE40FF" w:rsidP="005B3243">
      <w:pPr>
        <w:shd w:val="clear" w:color="auto" w:fill="FFFFFF"/>
        <w:spacing w:after="0" w:line="360" w:lineRule="auto"/>
        <w:ind w:firstLine="709"/>
        <w:jc w:val="both"/>
        <w:rPr>
          <w:color w:val="000000" w:themeColor="text1"/>
        </w:rPr>
      </w:pPr>
    </w:p>
    <w:p w:rsidR="00CE40FF" w:rsidRPr="00CC5A4C" w:rsidRDefault="00CE40FF" w:rsidP="005B3243">
      <w:pPr>
        <w:shd w:val="clear" w:color="auto" w:fill="FFFFFF"/>
        <w:spacing w:after="0" w:line="360" w:lineRule="auto"/>
        <w:ind w:firstLine="709"/>
        <w:jc w:val="both"/>
        <w:rPr>
          <w:color w:val="000000" w:themeColor="text1"/>
        </w:rPr>
      </w:pPr>
    </w:p>
    <w:p w:rsidR="00CE40FF" w:rsidRPr="00CC5A4C" w:rsidRDefault="00CE40FF" w:rsidP="005B3243">
      <w:pPr>
        <w:shd w:val="clear" w:color="auto" w:fill="FFFFFF"/>
        <w:spacing w:after="0" w:line="360" w:lineRule="auto"/>
        <w:ind w:firstLine="709"/>
        <w:jc w:val="both"/>
        <w:rPr>
          <w:color w:val="000000" w:themeColor="text1"/>
        </w:rPr>
      </w:pPr>
    </w:p>
    <w:p w:rsidR="00CE40FF" w:rsidRPr="00CC5A4C" w:rsidRDefault="00CE40FF" w:rsidP="005B3243">
      <w:pPr>
        <w:shd w:val="clear" w:color="auto" w:fill="FFFFFF"/>
        <w:spacing w:after="0" w:line="360" w:lineRule="auto"/>
        <w:ind w:firstLine="709"/>
        <w:jc w:val="both"/>
        <w:rPr>
          <w:color w:val="000000" w:themeColor="text1"/>
        </w:rPr>
      </w:pPr>
    </w:p>
    <w:p w:rsidR="00EF241A" w:rsidRPr="00CC5A4C" w:rsidRDefault="00EF241A" w:rsidP="00484964">
      <w:pPr>
        <w:spacing w:after="0" w:line="240" w:lineRule="auto"/>
        <w:ind w:firstLine="709"/>
        <w:jc w:val="center"/>
        <w:rPr>
          <w:b/>
          <w:caps/>
          <w:color w:val="000000" w:themeColor="text1"/>
        </w:rPr>
      </w:pPr>
      <w:r w:rsidRPr="00CC5A4C">
        <w:rPr>
          <w:b/>
          <w:caps/>
          <w:color w:val="000000" w:themeColor="text1"/>
        </w:rPr>
        <w:lastRenderedPageBreak/>
        <w:t>К карьере с любовью</w:t>
      </w:r>
    </w:p>
    <w:p w:rsidR="00C6272C" w:rsidRPr="00CC5A4C" w:rsidRDefault="00C6272C" w:rsidP="00484964">
      <w:pPr>
        <w:spacing w:after="0" w:line="240" w:lineRule="auto"/>
        <w:ind w:firstLine="709"/>
        <w:jc w:val="center"/>
        <w:rPr>
          <w:color w:val="000000" w:themeColor="text1"/>
        </w:rPr>
      </w:pPr>
    </w:p>
    <w:p w:rsidR="00EF241A" w:rsidRPr="00CC5A4C" w:rsidRDefault="00EF241A" w:rsidP="00484964">
      <w:pPr>
        <w:spacing w:after="0" w:line="240" w:lineRule="auto"/>
        <w:ind w:firstLine="709"/>
        <w:jc w:val="right"/>
        <w:rPr>
          <w:color w:val="000000" w:themeColor="text1"/>
        </w:rPr>
      </w:pPr>
      <w:r w:rsidRPr="00CC5A4C">
        <w:rPr>
          <w:color w:val="000000" w:themeColor="text1"/>
        </w:rPr>
        <w:t>М.Н.</w:t>
      </w:r>
      <w:r w:rsidR="005E443D" w:rsidRPr="00CC5A4C">
        <w:rPr>
          <w:color w:val="000000" w:themeColor="text1"/>
        </w:rPr>
        <w:t> </w:t>
      </w:r>
      <w:r w:rsidRPr="00CC5A4C">
        <w:rPr>
          <w:color w:val="000000" w:themeColor="text1"/>
        </w:rPr>
        <w:t>Павлова, Е.А.</w:t>
      </w:r>
      <w:r w:rsidR="005E443D" w:rsidRPr="00CC5A4C">
        <w:rPr>
          <w:color w:val="000000" w:themeColor="text1"/>
        </w:rPr>
        <w:t> </w:t>
      </w:r>
      <w:r w:rsidRPr="00CC5A4C">
        <w:rPr>
          <w:color w:val="000000" w:themeColor="text1"/>
        </w:rPr>
        <w:t>Степанова</w:t>
      </w:r>
    </w:p>
    <w:p w:rsidR="00EF241A" w:rsidRPr="00CC5A4C" w:rsidRDefault="00484964" w:rsidP="00484964">
      <w:pPr>
        <w:spacing w:after="0" w:line="240" w:lineRule="auto"/>
        <w:ind w:firstLine="709"/>
        <w:jc w:val="right"/>
        <w:rPr>
          <w:color w:val="000000" w:themeColor="text1"/>
        </w:rPr>
      </w:pPr>
      <w:r w:rsidRPr="00CC5A4C">
        <w:rPr>
          <w:color w:val="000000" w:themeColor="text1"/>
        </w:rPr>
        <w:t>Областное государственное бюджетное профессиональное образовательное учреждение</w:t>
      </w:r>
      <w:r w:rsidR="00EF241A" w:rsidRPr="00CC5A4C">
        <w:rPr>
          <w:color w:val="000000" w:themeColor="text1"/>
        </w:rPr>
        <w:t xml:space="preserve"> </w:t>
      </w:r>
      <w:r w:rsidR="005E443D" w:rsidRPr="00CC5A4C">
        <w:rPr>
          <w:color w:val="000000" w:themeColor="text1"/>
        </w:rPr>
        <w:t>«</w:t>
      </w:r>
      <w:r w:rsidR="00EF241A" w:rsidRPr="00CC5A4C">
        <w:rPr>
          <w:color w:val="000000" w:themeColor="text1"/>
        </w:rPr>
        <w:t>Смоленский педагогический колледж</w:t>
      </w:r>
      <w:r w:rsidR="005E443D" w:rsidRPr="00CC5A4C">
        <w:rPr>
          <w:color w:val="000000" w:themeColor="text1"/>
        </w:rPr>
        <w:t>»</w:t>
      </w:r>
      <w:r w:rsidR="00C0696E" w:rsidRPr="00CC5A4C">
        <w:rPr>
          <w:color w:val="000000" w:themeColor="text1"/>
        </w:rPr>
        <w:t>,</w:t>
      </w:r>
    </w:p>
    <w:p w:rsidR="00C0696E" w:rsidRPr="00CC5A4C" w:rsidRDefault="00C0696E" w:rsidP="00484964">
      <w:pPr>
        <w:spacing w:after="0" w:line="240" w:lineRule="auto"/>
        <w:ind w:firstLine="709"/>
        <w:jc w:val="right"/>
        <w:rPr>
          <w:color w:val="000000" w:themeColor="text1"/>
        </w:rPr>
      </w:pPr>
      <w:r w:rsidRPr="00CC5A4C">
        <w:rPr>
          <w:color w:val="000000" w:themeColor="text1"/>
        </w:rPr>
        <w:t>г. Смоленск</w:t>
      </w:r>
    </w:p>
    <w:p w:rsidR="00C6272C" w:rsidRPr="00CC5A4C" w:rsidRDefault="00C6272C" w:rsidP="00333AA6">
      <w:pPr>
        <w:spacing w:after="0" w:line="360" w:lineRule="auto"/>
        <w:ind w:firstLine="709"/>
        <w:jc w:val="right"/>
        <w:rPr>
          <w:color w:val="000000" w:themeColor="text1"/>
        </w:rPr>
      </w:pPr>
    </w:p>
    <w:p w:rsidR="00EF241A" w:rsidRPr="00CC5A4C" w:rsidRDefault="00EF241A" w:rsidP="00484964">
      <w:pPr>
        <w:spacing w:after="0" w:line="240" w:lineRule="auto"/>
        <w:ind w:firstLine="709"/>
        <w:jc w:val="right"/>
        <w:rPr>
          <w:i/>
          <w:color w:val="000000" w:themeColor="text1"/>
        </w:rPr>
      </w:pPr>
      <w:r w:rsidRPr="00CC5A4C">
        <w:rPr>
          <w:i/>
          <w:color w:val="000000" w:themeColor="text1"/>
        </w:rPr>
        <w:t xml:space="preserve"> «…необходимо модернизировать систему профессионального образования, дав возможность работодателям напрямую участвовать в управлении про</w:t>
      </w:r>
      <w:r w:rsidR="00484964" w:rsidRPr="00CC5A4C">
        <w:rPr>
          <w:i/>
          <w:color w:val="000000" w:themeColor="text1"/>
        </w:rPr>
        <w:t>фобразованием</w:t>
      </w:r>
      <w:r w:rsidRPr="00CC5A4C">
        <w:rPr>
          <w:i/>
          <w:color w:val="000000" w:themeColor="text1"/>
        </w:rPr>
        <w:t>»</w:t>
      </w:r>
    </w:p>
    <w:p w:rsidR="00EF241A" w:rsidRPr="00CC5A4C" w:rsidRDefault="00EF241A" w:rsidP="00484964">
      <w:pPr>
        <w:spacing w:after="0" w:line="240" w:lineRule="auto"/>
        <w:ind w:firstLine="709"/>
        <w:jc w:val="right"/>
        <w:rPr>
          <w:i/>
          <w:color w:val="000000" w:themeColor="text1"/>
        </w:rPr>
      </w:pPr>
      <w:r w:rsidRPr="00CC5A4C">
        <w:rPr>
          <w:i/>
          <w:color w:val="000000" w:themeColor="text1"/>
        </w:rPr>
        <w:t>Президент Российской Федерации В.В. Путин</w:t>
      </w:r>
    </w:p>
    <w:p w:rsidR="00EF241A" w:rsidRPr="00CC5A4C" w:rsidRDefault="00EF241A" w:rsidP="00333AA6">
      <w:pPr>
        <w:spacing w:after="0" w:line="360" w:lineRule="auto"/>
        <w:ind w:firstLine="709"/>
        <w:jc w:val="both"/>
        <w:rPr>
          <w:color w:val="000000" w:themeColor="text1"/>
        </w:rPr>
      </w:pPr>
      <w:r w:rsidRPr="00CC5A4C">
        <w:rPr>
          <w:color w:val="000000" w:themeColor="text1"/>
        </w:rPr>
        <w:t xml:space="preserve">Развитие системы профессионального образования разворачивается в контексте тенденций и противоречий международного и национального масштаба, под воздействием различных внешних и внутренних факторов. </w:t>
      </w:r>
      <w:r w:rsidRPr="00CC5A4C">
        <w:rPr>
          <w:bCs/>
          <w:color w:val="000000" w:themeColor="text1"/>
        </w:rPr>
        <w:t xml:space="preserve">Под натиском этих факторов мы должны обеспечить высокое качество образования. </w:t>
      </w:r>
      <w:r w:rsidR="00484964" w:rsidRPr="00CC5A4C">
        <w:rPr>
          <w:bCs/>
          <w:color w:val="000000" w:themeColor="text1"/>
        </w:rPr>
        <w:t xml:space="preserve">В одном из своих выступлений </w:t>
      </w:r>
      <w:r w:rsidRPr="00CC5A4C">
        <w:rPr>
          <w:color w:val="000000" w:themeColor="text1"/>
        </w:rPr>
        <w:t>Министр образования и науки РФ Д.В.</w:t>
      </w:r>
      <w:r w:rsidR="005E443D" w:rsidRPr="00CC5A4C">
        <w:rPr>
          <w:color w:val="000000" w:themeColor="text1"/>
        </w:rPr>
        <w:t> </w:t>
      </w:r>
      <w:r w:rsidR="00484964" w:rsidRPr="00CC5A4C">
        <w:rPr>
          <w:color w:val="000000" w:themeColor="text1"/>
        </w:rPr>
        <w:t>Ливанов отметил</w:t>
      </w:r>
      <w:r w:rsidRPr="00CC5A4C">
        <w:rPr>
          <w:color w:val="000000" w:themeColor="text1"/>
        </w:rPr>
        <w:t>: «…на предприятиях по всей России нужны молодые специалисты, владеющие современными знаниями, имеющие навыки применения этих знаний в своей практической деятельности, а также мотивированные к саморазвитию и достижению профессионального успеха».</w:t>
      </w:r>
    </w:p>
    <w:p w:rsidR="00EF241A" w:rsidRPr="00CC5A4C" w:rsidRDefault="00EF241A" w:rsidP="00333AA6">
      <w:pPr>
        <w:spacing w:after="0" w:line="360" w:lineRule="auto"/>
        <w:ind w:firstLine="709"/>
        <w:jc w:val="both"/>
        <w:rPr>
          <w:bCs/>
          <w:color w:val="000000" w:themeColor="text1"/>
        </w:rPr>
      </w:pPr>
      <w:r w:rsidRPr="00CC5A4C">
        <w:rPr>
          <w:color w:val="000000" w:themeColor="text1"/>
        </w:rPr>
        <w:t>Рыночная экономика требует от нас не просто профессионала, выпускника</w:t>
      </w:r>
      <w:r w:rsidR="00484964" w:rsidRPr="00CC5A4C">
        <w:rPr>
          <w:color w:val="000000" w:themeColor="text1"/>
        </w:rPr>
        <w:t>,</w:t>
      </w:r>
      <w:r w:rsidRPr="00CC5A4C">
        <w:rPr>
          <w:color w:val="000000" w:themeColor="text1"/>
        </w:rPr>
        <w:t xml:space="preserve"> обладающего определенными профессиональными компетенциями (</w:t>
      </w:r>
      <w:proofErr w:type="spellStart"/>
      <w:r w:rsidRPr="00CC5A4C">
        <w:rPr>
          <w:bCs/>
          <w:color w:val="000000" w:themeColor="text1"/>
        </w:rPr>
        <w:t>Hard</w:t>
      </w:r>
      <w:proofErr w:type="spellEnd"/>
      <w:r w:rsidRPr="00CC5A4C">
        <w:rPr>
          <w:bCs/>
          <w:color w:val="000000" w:themeColor="text1"/>
        </w:rPr>
        <w:t xml:space="preserve"> </w:t>
      </w:r>
      <w:proofErr w:type="spellStart"/>
      <w:r w:rsidRPr="00CC5A4C">
        <w:rPr>
          <w:bCs/>
          <w:color w:val="000000" w:themeColor="text1"/>
        </w:rPr>
        <w:t>skills</w:t>
      </w:r>
      <w:proofErr w:type="spellEnd"/>
      <w:r w:rsidRPr="00CC5A4C">
        <w:rPr>
          <w:bCs/>
          <w:color w:val="000000" w:themeColor="text1"/>
        </w:rPr>
        <w:t>)</w:t>
      </w:r>
      <w:r w:rsidRPr="00CC5A4C">
        <w:rPr>
          <w:color w:val="000000" w:themeColor="text1"/>
        </w:rPr>
        <w:t xml:space="preserve">, а качественно новую личность, обладающую определенным набором </w:t>
      </w:r>
      <w:proofErr w:type="spellStart"/>
      <w:r w:rsidRPr="00CC5A4C">
        <w:rPr>
          <w:bCs/>
          <w:color w:val="000000" w:themeColor="text1"/>
        </w:rPr>
        <w:t>Soft</w:t>
      </w:r>
      <w:proofErr w:type="spellEnd"/>
      <w:r w:rsidRPr="00CC5A4C">
        <w:rPr>
          <w:bCs/>
          <w:color w:val="000000" w:themeColor="text1"/>
        </w:rPr>
        <w:t xml:space="preserve"> </w:t>
      </w:r>
      <w:proofErr w:type="spellStart"/>
      <w:r w:rsidRPr="00CC5A4C">
        <w:rPr>
          <w:bCs/>
          <w:color w:val="000000" w:themeColor="text1"/>
        </w:rPr>
        <w:t>skills</w:t>
      </w:r>
      <w:proofErr w:type="spellEnd"/>
      <w:r w:rsidRPr="00CC5A4C">
        <w:rPr>
          <w:bCs/>
          <w:color w:val="000000" w:themeColor="text1"/>
        </w:rPr>
        <w:t xml:space="preserve">: творческим складом ума, способностью к самообучению, ответственностью, высокой степенью адаптивности, умением работать в команде. </w:t>
      </w:r>
    </w:p>
    <w:p w:rsidR="00EF241A" w:rsidRPr="00CC5A4C" w:rsidRDefault="00EF241A" w:rsidP="00333AA6">
      <w:pPr>
        <w:spacing w:after="0" w:line="360" w:lineRule="auto"/>
        <w:ind w:firstLine="709"/>
        <w:jc w:val="both"/>
        <w:rPr>
          <w:color w:val="000000" w:themeColor="text1"/>
        </w:rPr>
      </w:pPr>
      <w:r w:rsidRPr="00CC5A4C">
        <w:rPr>
          <w:color w:val="000000" w:themeColor="text1"/>
        </w:rPr>
        <w:t xml:space="preserve">Качество образования – проблема сложная и многоаспектная, связанная с решением многих приоритетных задач и, прежде всего, с внедрением ФГОС третьего поколения и инновационных технологий, </w:t>
      </w:r>
      <w:proofErr w:type="spellStart"/>
      <w:r w:rsidRPr="00CC5A4C">
        <w:rPr>
          <w:color w:val="000000" w:themeColor="text1"/>
        </w:rPr>
        <w:t>профстандартов</w:t>
      </w:r>
      <w:proofErr w:type="spellEnd"/>
      <w:r w:rsidRPr="00CC5A4C">
        <w:rPr>
          <w:color w:val="000000" w:themeColor="text1"/>
        </w:rPr>
        <w:t>, требований Национального чемпионата (</w:t>
      </w:r>
      <w:proofErr w:type="spellStart"/>
      <w:r w:rsidRPr="00CC5A4C">
        <w:rPr>
          <w:color w:val="000000" w:themeColor="text1"/>
          <w:lang w:val="en-US"/>
        </w:rPr>
        <w:t>WorldSkills</w:t>
      </w:r>
      <w:proofErr w:type="spellEnd"/>
      <w:r w:rsidRPr="00CC5A4C">
        <w:rPr>
          <w:color w:val="000000" w:themeColor="text1"/>
        </w:rPr>
        <w:t xml:space="preserve"> </w:t>
      </w:r>
      <w:r w:rsidRPr="00CC5A4C">
        <w:rPr>
          <w:color w:val="000000" w:themeColor="text1"/>
          <w:lang w:val="en-US"/>
        </w:rPr>
        <w:t>Russia</w:t>
      </w:r>
      <w:r w:rsidRPr="00CC5A4C">
        <w:rPr>
          <w:color w:val="000000" w:themeColor="text1"/>
        </w:rPr>
        <w:t xml:space="preserve">). </w:t>
      </w:r>
    </w:p>
    <w:p w:rsidR="00EF241A" w:rsidRPr="00CC5A4C" w:rsidRDefault="00EF241A" w:rsidP="00333AA6">
      <w:pPr>
        <w:spacing w:after="0" w:line="360" w:lineRule="auto"/>
        <w:ind w:firstLine="709"/>
        <w:jc w:val="both"/>
        <w:rPr>
          <w:color w:val="000000" w:themeColor="text1"/>
        </w:rPr>
      </w:pPr>
      <w:r w:rsidRPr="00CC5A4C">
        <w:rPr>
          <w:color w:val="000000" w:themeColor="text1"/>
        </w:rPr>
        <w:t>Современные требования, предъявляемые работодателями к будущему специалисту, диктуют необходимость модернизации программ професс</w:t>
      </w:r>
      <w:r w:rsidR="00484964" w:rsidRPr="00CC5A4C">
        <w:rPr>
          <w:color w:val="000000" w:themeColor="text1"/>
        </w:rPr>
        <w:t>ионального образования, усиления</w:t>
      </w:r>
      <w:r w:rsidRPr="00CC5A4C">
        <w:rPr>
          <w:color w:val="000000" w:themeColor="text1"/>
        </w:rPr>
        <w:t xml:space="preserve"> </w:t>
      </w:r>
      <w:proofErr w:type="spellStart"/>
      <w:r w:rsidRPr="00CC5A4C">
        <w:rPr>
          <w:color w:val="000000" w:themeColor="text1"/>
        </w:rPr>
        <w:t>практикоориен</w:t>
      </w:r>
      <w:r w:rsidR="00484964" w:rsidRPr="00CC5A4C">
        <w:rPr>
          <w:color w:val="000000" w:themeColor="text1"/>
        </w:rPr>
        <w:t>тированности</w:t>
      </w:r>
      <w:proofErr w:type="spellEnd"/>
      <w:r w:rsidR="00484964" w:rsidRPr="00CC5A4C">
        <w:rPr>
          <w:color w:val="000000" w:themeColor="text1"/>
        </w:rPr>
        <w:t xml:space="preserve"> </w:t>
      </w:r>
      <w:r w:rsidR="00484964" w:rsidRPr="00CC5A4C">
        <w:rPr>
          <w:color w:val="000000" w:themeColor="text1"/>
        </w:rPr>
        <w:lastRenderedPageBreak/>
        <w:t>обучения, внедрения</w:t>
      </w:r>
      <w:r w:rsidRPr="00CC5A4C">
        <w:rPr>
          <w:color w:val="000000" w:themeColor="text1"/>
        </w:rPr>
        <w:t xml:space="preserve"> практик, способствующих профессионально-карьерному развитию обучающихся, повышения уровня мастерства педагогов, участия социальных партнеров в процедурах оценки профессиональных компетенций обучающихся.</w:t>
      </w:r>
    </w:p>
    <w:p w:rsidR="00EF241A" w:rsidRPr="00CC5A4C" w:rsidRDefault="00EF241A" w:rsidP="00333AA6">
      <w:pPr>
        <w:spacing w:after="0" w:line="360" w:lineRule="auto"/>
        <w:ind w:firstLine="709"/>
        <w:jc w:val="both"/>
        <w:rPr>
          <w:color w:val="000000" w:themeColor="text1"/>
        </w:rPr>
      </w:pPr>
      <w:r w:rsidRPr="00CC5A4C">
        <w:rPr>
          <w:color w:val="000000" w:themeColor="text1"/>
        </w:rPr>
        <w:t>На вопрос, как обеспечить высокое качество образования, удовлетворяющее требованиям работодателей, Смоленский педагогический колледж нашел о</w:t>
      </w:r>
      <w:r w:rsidR="00484964" w:rsidRPr="00CC5A4C">
        <w:rPr>
          <w:color w:val="000000" w:themeColor="text1"/>
        </w:rPr>
        <w:t>твет -</w:t>
      </w:r>
      <w:r w:rsidRPr="00CC5A4C">
        <w:rPr>
          <w:color w:val="000000" w:themeColor="text1"/>
        </w:rPr>
        <w:t xml:space="preserve"> необходимо использовать элементы дуального образования, мотивировать обучающихся на участие в молодежных образовательных форумах (например, «Смола») и чемпионатах </w:t>
      </w:r>
      <w:proofErr w:type="spellStart"/>
      <w:r w:rsidRPr="00CC5A4C">
        <w:rPr>
          <w:color w:val="000000" w:themeColor="text1"/>
        </w:rPr>
        <w:t>WorldSkills</w:t>
      </w:r>
      <w:proofErr w:type="spellEnd"/>
      <w:r w:rsidRPr="00CC5A4C">
        <w:rPr>
          <w:color w:val="000000" w:themeColor="text1"/>
        </w:rPr>
        <w:t xml:space="preserve"> </w:t>
      </w:r>
      <w:proofErr w:type="spellStart"/>
      <w:r w:rsidRPr="00CC5A4C">
        <w:rPr>
          <w:color w:val="000000" w:themeColor="text1"/>
        </w:rPr>
        <w:t>Russia</w:t>
      </w:r>
      <w:proofErr w:type="spellEnd"/>
      <w:r w:rsidRPr="00CC5A4C">
        <w:rPr>
          <w:color w:val="000000" w:themeColor="text1"/>
        </w:rPr>
        <w:t>.</w:t>
      </w:r>
    </w:p>
    <w:p w:rsidR="00EF241A" w:rsidRPr="00CC5A4C" w:rsidRDefault="00EF241A" w:rsidP="00333AA6">
      <w:pPr>
        <w:spacing w:after="0" w:line="360" w:lineRule="auto"/>
        <w:ind w:firstLine="709"/>
        <w:jc w:val="both"/>
        <w:rPr>
          <w:bCs/>
          <w:color w:val="000000" w:themeColor="text1"/>
        </w:rPr>
      </w:pPr>
      <w:r w:rsidRPr="00CC5A4C">
        <w:rPr>
          <w:color w:val="000000" w:themeColor="text1"/>
        </w:rPr>
        <w:t xml:space="preserve">С 2014 года Смоленский педагогический колледж </w:t>
      </w:r>
      <w:r w:rsidR="00484964" w:rsidRPr="00CC5A4C">
        <w:rPr>
          <w:color w:val="000000" w:themeColor="text1"/>
        </w:rPr>
        <w:t xml:space="preserve">в рамках реализации образовательной программы по специальности «Дошкольное образование» </w:t>
      </w:r>
      <w:r w:rsidRPr="00CC5A4C">
        <w:rPr>
          <w:color w:val="000000" w:themeColor="text1"/>
        </w:rPr>
        <w:t xml:space="preserve">внедрил </w:t>
      </w:r>
      <w:r w:rsidR="00484964" w:rsidRPr="00CC5A4C">
        <w:rPr>
          <w:color w:val="000000" w:themeColor="text1"/>
        </w:rPr>
        <w:t>элементы дуального образования.</w:t>
      </w:r>
      <w:r w:rsidRPr="00CC5A4C">
        <w:rPr>
          <w:color w:val="000000" w:themeColor="text1"/>
        </w:rPr>
        <w:t xml:space="preserve"> </w:t>
      </w:r>
      <w:proofErr w:type="gramStart"/>
      <w:r w:rsidR="00484964" w:rsidRPr="00CC5A4C">
        <w:rPr>
          <w:color w:val="000000" w:themeColor="text1"/>
        </w:rPr>
        <w:t>Бы</w:t>
      </w:r>
      <w:r w:rsidRPr="00CC5A4C">
        <w:rPr>
          <w:color w:val="000000" w:themeColor="text1"/>
        </w:rPr>
        <w:t xml:space="preserve">ла создана </w:t>
      </w:r>
      <w:r w:rsidRPr="00CC5A4C">
        <w:rPr>
          <w:bCs/>
          <w:color w:val="000000" w:themeColor="text1"/>
        </w:rPr>
        <w:t>такая профессионально-образовательная среда, в которой теоретическая подготовка обучающихся проходит на базе профессиональной образовательной организации, а практическая часть - на рабочем месте будущего специалиста, то есть в дошкольных образовательных организациях.</w:t>
      </w:r>
      <w:proofErr w:type="gramEnd"/>
      <w:r w:rsidRPr="00CC5A4C">
        <w:rPr>
          <w:bCs/>
          <w:color w:val="000000" w:themeColor="text1"/>
        </w:rPr>
        <w:t xml:space="preserve"> При этом работодатель и Смоленский педагогический колледж выступают как социальные партнеры. </w:t>
      </w:r>
    </w:p>
    <w:p w:rsidR="00CE40FF" w:rsidRPr="00CC5A4C" w:rsidRDefault="00EF241A" w:rsidP="00333AA6">
      <w:pPr>
        <w:spacing w:after="0" w:line="360" w:lineRule="auto"/>
        <w:ind w:firstLine="709"/>
        <w:jc w:val="both"/>
        <w:rPr>
          <w:color w:val="000000" w:themeColor="text1"/>
          <w:shd w:val="clear" w:color="auto" w:fill="FFFFFF"/>
        </w:rPr>
      </w:pPr>
      <w:r w:rsidRPr="00CC5A4C">
        <w:rPr>
          <w:bCs/>
          <w:color w:val="000000" w:themeColor="text1"/>
        </w:rPr>
        <w:t>Таким образом, в результате интеграции обучающихся колледжа в сегменты рынка труда города Смоленска, в процессе дуального образования отмечается повышение мотивации к получению квалификации воспитатель и увеличение количества обучающихся, желающих работать по специальности. В 2016 году был</w:t>
      </w:r>
      <w:r w:rsidR="007B26E8" w:rsidRPr="00CC5A4C">
        <w:rPr>
          <w:bCs/>
          <w:color w:val="000000" w:themeColor="text1"/>
        </w:rPr>
        <w:t>и</w:t>
      </w:r>
      <w:r w:rsidRPr="00CC5A4C">
        <w:rPr>
          <w:bCs/>
          <w:color w:val="000000" w:themeColor="text1"/>
        </w:rPr>
        <w:t xml:space="preserve"> проведен</w:t>
      </w:r>
      <w:r w:rsidR="007B26E8" w:rsidRPr="00CC5A4C">
        <w:rPr>
          <w:bCs/>
          <w:color w:val="000000" w:themeColor="text1"/>
        </w:rPr>
        <w:t>ы</w:t>
      </w:r>
      <w:r w:rsidRPr="00CC5A4C">
        <w:rPr>
          <w:bCs/>
          <w:color w:val="000000" w:themeColor="text1"/>
        </w:rPr>
        <w:t xml:space="preserve"> экзамен</w:t>
      </w:r>
      <w:r w:rsidR="007B26E8" w:rsidRPr="00CC5A4C">
        <w:rPr>
          <w:bCs/>
          <w:color w:val="000000" w:themeColor="text1"/>
        </w:rPr>
        <w:t>ы</w:t>
      </w:r>
      <w:r w:rsidRPr="00CC5A4C">
        <w:rPr>
          <w:bCs/>
          <w:color w:val="000000" w:themeColor="text1"/>
        </w:rPr>
        <w:t xml:space="preserve"> </w:t>
      </w:r>
      <w:r w:rsidR="007B26E8" w:rsidRPr="00CC5A4C">
        <w:rPr>
          <w:color w:val="000000" w:themeColor="text1"/>
          <w:shd w:val="clear" w:color="auto" w:fill="FFFFFF"/>
        </w:rPr>
        <w:t>(квалификационные</w:t>
      </w:r>
      <w:r w:rsidRPr="00CC5A4C">
        <w:rPr>
          <w:color w:val="000000" w:themeColor="text1"/>
          <w:shd w:val="clear" w:color="auto" w:fill="FFFFFF"/>
        </w:rPr>
        <w:t xml:space="preserve">) по профессиональным модулям. При этом </w:t>
      </w:r>
      <w:r w:rsidR="007B26E8" w:rsidRPr="00CC5A4C">
        <w:rPr>
          <w:color w:val="000000" w:themeColor="text1"/>
          <w:shd w:val="clear" w:color="auto" w:fill="FFFFFF"/>
        </w:rPr>
        <w:t xml:space="preserve">квалификация </w:t>
      </w:r>
      <w:proofErr w:type="gramStart"/>
      <w:r w:rsidR="007B26E8" w:rsidRPr="00CC5A4C">
        <w:rPr>
          <w:color w:val="000000" w:themeColor="text1"/>
          <w:shd w:val="clear" w:color="auto" w:fill="FFFFFF"/>
        </w:rPr>
        <w:t>обучающегося</w:t>
      </w:r>
      <w:proofErr w:type="gramEnd"/>
      <w:r w:rsidRPr="00CC5A4C">
        <w:rPr>
          <w:color w:val="000000" w:themeColor="text1"/>
          <w:shd w:val="clear" w:color="auto" w:fill="FFFFFF"/>
        </w:rPr>
        <w:t xml:space="preserve"> оценивал</w:t>
      </w:r>
      <w:r w:rsidR="007B26E8" w:rsidRPr="00CC5A4C">
        <w:rPr>
          <w:color w:val="000000" w:themeColor="text1"/>
          <w:shd w:val="clear" w:color="auto" w:fill="FFFFFF"/>
        </w:rPr>
        <w:t>ась</w:t>
      </w:r>
      <w:r w:rsidRPr="00CC5A4C">
        <w:rPr>
          <w:color w:val="000000" w:themeColor="text1"/>
          <w:shd w:val="clear" w:color="auto" w:fill="FFFFFF"/>
        </w:rPr>
        <w:t xml:space="preserve"> непосредственно работодателем, который являлся</w:t>
      </w:r>
      <w:r w:rsidRPr="00CC5A4C">
        <w:rPr>
          <w:color w:val="000000" w:themeColor="text1"/>
        </w:rPr>
        <w:t xml:space="preserve"> </w:t>
      </w:r>
      <w:r w:rsidRPr="00CC5A4C">
        <w:rPr>
          <w:color w:val="000000" w:themeColor="text1"/>
          <w:shd w:val="clear" w:color="auto" w:fill="FFFFFF"/>
        </w:rPr>
        <w:t>председателем экзаменационной комиссии</w:t>
      </w:r>
      <w:r w:rsidR="007B26E8" w:rsidRPr="00CC5A4C">
        <w:rPr>
          <w:color w:val="000000" w:themeColor="text1"/>
          <w:shd w:val="clear" w:color="auto" w:fill="FFFFFF"/>
        </w:rPr>
        <w:t>.</w:t>
      </w:r>
      <w:r w:rsidRPr="00CC5A4C">
        <w:rPr>
          <w:color w:val="000000" w:themeColor="text1"/>
          <w:shd w:val="clear" w:color="auto" w:fill="FFFFFF"/>
        </w:rPr>
        <w:t xml:space="preserve"> </w:t>
      </w:r>
    </w:p>
    <w:p w:rsidR="00EF241A" w:rsidRPr="00CC5A4C" w:rsidRDefault="00EF241A" w:rsidP="00333AA6">
      <w:pPr>
        <w:spacing w:after="0" w:line="360" w:lineRule="auto"/>
        <w:ind w:firstLine="709"/>
        <w:jc w:val="both"/>
        <w:rPr>
          <w:color w:val="000000" w:themeColor="text1"/>
        </w:rPr>
      </w:pPr>
      <w:r w:rsidRPr="00CC5A4C">
        <w:rPr>
          <w:color w:val="000000" w:themeColor="text1"/>
        </w:rPr>
        <w:t xml:space="preserve">Обучающиеся Смоленского педагогического колледжа регулярно принимают участие в молодежных образовательных форумах (например, «СМОЛА»). В июне 2016 года представители Смоленского бизнес-клуба, лучшие </w:t>
      </w:r>
      <w:proofErr w:type="gramStart"/>
      <w:r w:rsidR="007B26E8" w:rsidRPr="00CC5A4C">
        <w:rPr>
          <w:color w:val="000000" w:themeColor="text1"/>
        </w:rPr>
        <w:t>бизнес-</w:t>
      </w:r>
      <w:r w:rsidRPr="00CC5A4C">
        <w:rPr>
          <w:color w:val="000000" w:themeColor="text1"/>
        </w:rPr>
        <w:t>спикеры</w:t>
      </w:r>
      <w:proofErr w:type="gramEnd"/>
      <w:r w:rsidRPr="00CC5A4C">
        <w:rPr>
          <w:color w:val="000000" w:themeColor="text1"/>
        </w:rPr>
        <w:t xml:space="preserve"> Смоленска и Смоленской области делились с </w:t>
      </w:r>
      <w:r w:rsidRPr="00CC5A4C">
        <w:rPr>
          <w:color w:val="000000" w:themeColor="text1"/>
        </w:rPr>
        <w:lastRenderedPageBreak/>
        <w:t xml:space="preserve">участниками Форума «СМОЛА» секретами успешного предпринимательства и бизнеса, личными историями успеха и бизнес-кейсами. </w:t>
      </w:r>
    </w:p>
    <w:p w:rsidR="00EF241A" w:rsidRPr="00CC5A4C" w:rsidRDefault="00EF241A" w:rsidP="00333AA6">
      <w:pPr>
        <w:spacing w:after="0" w:line="360" w:lineRule="auto"/>
        <w:ind w:firstLine="709"/>
        <w:jc w:val="both"/>
        <w:rPr>
          <w:color w:val="000000" w:themeColor="text1"/>
        </w:rPr>
      </w:pPr>
      <w:proofErr w:type="gramStart"/>
      <w:r w:rsidRPr="00CC5A4C">
        <w:rPr>
          <w:color w:val="000000" w:themeColor="text1"/>
        </w:rPr>
        <w:t>Обучающиеся Смоленского педагогического колледжа предста</w:t>
      </w:r>
      <w:r w:rsidR="007B26E8" w:rsidRPr="00CC5A4C">
        <w:rPr>
          <w:color w:val="000000" w:themeColor="text1"/>
        </w:rPr>
        <w:t>вили собственные бизнес-проекты:</w:t>
      </w:r>
      <w:r w:rsidRPr="00CC5A4C">
        <w:rPr>
          <w:color w:val="000000" w:themeColor="text1"/>
        </w:rPr>
        <w:t xml:space="preserve"> проект фитнес-центра для матери и ребенка; проект комнаты матери и ребенка в железнодорожных вагонах дальнего следования; проект креативной </w:t>
      </w:r>
      <w:r w:rsidR="007B26E8" w:rsidRPr="00CC5A4C">
        <w:rPr>
          <w:color w:val="000000" w:themeColor="text1"/>
        </w:rPr>
        <w:t xml:space="preserve">художественной </w:t>
      </w:r>
      <w:r w:rsidRPr="00CC5A4C">
        <w:rPr>
          <w:color w:val="000000" w:themeColor="text1"/>
        </w:rPr>
        <w:t xml:space="preserve">мастерской по росписи, а также социальные проекты: проект уличных спортивных площадок для лиц с ОВЗ и инвалидов; проект </w:t>
      </w:r>
      <w:r w:rsidR="007B26E8" w:rsidRPr="00CC5A4C">
        <w:rPr>
          <w:color w:val="000000" w:themeColor="text1"/>
        </w:rPr>
        <w:t>сенсорной комнаты для детей-</w:t>
      </w:r>
      <w:r w:rsidRPr="00CC5A4C">
        <w:rPr>
          <w:color w:val="000000" w:themeColor="text1"/>
        </w:rPr>
        <w:t>инвалидов и лиц с ОВЗ.</w:t>
      </w:r>
      <w:proofErr w:type="gramEnd"/>
      <w:r w:rsidRPr="00CC5A4C">
        <w:rPr>
          <w:color w:val="000000" w:themeColor="text1"/>
        </w:rPr>
        <w:t xml:space="preserve"> Данные проекты были отмечены Сертификатами Президента «Смоленского бизнес-клуба», Дипломами Департамента Смоленской области по образованию, науке и делам молодежи и Дипломом Гран-при Департамента Смоленской области по образованию, науке и делам молодежи.</w:t>
      </w:r>
    </w:p>
    <w:p w:rsidR="00EF241A" w:rsidRPr="00CC5A4C" w:rsidRDefault="00EF241A" w:rsidP="00333AA6">
      <w:pPr>
        <w:spacing w:after="0" w:line="360" w:lineRule="auto"/>
        <w:ind w:firstLine="709"/>
        <w:jc w:val="both"/>
        <w:rPr>
          <w:color w:val="000000" w:themeColor="text1"/>
        </w:rPr>
      </w:pPr>
      <w:r w:rsidRPr="00CC5A4C">
        <w:rPr>
          <w:color w:val="000000" w:themeColor="text1"/>
        </w:rPr>
        <w:t xml:space="preserve">Призёрами Конвейера проектов молодёжного лагеря «СМОЛА» стали представители Смоленского педагогического колледжа, представившие </w:t>
      </w:r>
      <w:r w:rsidR="007B26E8" w:rsidRPr="00CC5A4C">
        <w:rPr>
          <w:color w:val="000000" w:themeColor="text1"/>
        </w:rPr>
        <w:t>проект</w:t>
      </w:r>
      <w:r w:rsidRPr="00CC5A4C">
        <w:rPr>
          <w:color w:val="000000" w:themeColor="text1"/>
        </w:rPr>
        <w:t xml:space="preserve"> художественной студии по росписи акрилом на од</w:t>
      </w:r>
      <w:r w:rsidR="007B26E8" w:rsidRPr="00CC5A4C">
        <w:rPr>
          <w:color w:val="000000" w:themeColor="text1"/>
        </w:rPr>
        <w:t>ежде и предметах быта и проект детского клуба</w:t>
      </w:r>
      <w:r w:rsidRPr="00CC5A4C">
        <w:rPr>
          <w:color w:val="000000" w:themeColor="text1"/>
        </w:rPr>
        <w:t xml:space="preserve"> LEGO-конструирования, направленного на обучение и развитие детей. Авторы вышеуказанных проектов получили возможность стать участниками </w:t>
      </w:r>
      <w:proofErr w:type="gramStart"/>
      <w:r w:rsidRPr="00CC5A4C">
        <w:rPr>
          <w:color w:val="000000" w:themeColor="text1"/>
        </w:rPr>
        <w:t>бизнес-форума</w:t>
      </w:r>
      <w:proofErr w:type="gramEnd"/>
      <w:r w:rsidRPr="00CC5A4C">
        <w:rPr>
          <w:color w:val="000000" w:themeColor="text1"/>
        </w:rPr>
        <w:t xml:space="preserve"> «Рывок» и побороться за грант в размере 200 тысяч рублей!</w:t>
      </w:r>
    </w:p>
    <w:p w:rsidR="00EF241A" w:rsidRPr="00CC5A4C" w:rsidRDefault="00EF241A" w:rsidP="00333AA6">
      <w:pPr>
        <w:spacing w:after="0" w:line="360" w:lineRule="auto"/>
        <w:ind w:firstLine="709"/>
        <w:jc w:val="both"/>
        <w:rPr>
          <w:color w:val="000000" w:themeColor="text1"/>
          <w:shd w:val="clear" w:color="auto" w:fill="FFFFFF"/>
        </w:rPr>
      </w:pPr>
      <w:r w:rsidRPr="00CC5A4C">
        <w:rPr>
          <w:color w:val="000000" w:themeColor="text1"/>
        </w:rPr>
        <w:t xml:space="preserve">Об эффективных практиках содействия профессионально-карьерному развитию обучающихся совместно с работодателями говорит и победа обучающейся Смоленского педагогического колледжа </w:t>
      </w:r>
      <w:r w:rsidR="007B26E8" w:rsidRPr="00CC5A4C">
        <w:rPr>
          <w:color w:val="000000" w:themeColor="text1"/>
        </w:rPr>
        <w:t xml:space="preserve">по </w:t>
      </w:r>
      <w:r w:rsidRPr="00CC5A4C">
        <w:rPr>
          <w:color w:val="000000" w:themeColor="text1"/>
        </w:rPr>
        <w:t xml:space="preserve">специальности </w:t>
      </w:r>
      <w:r w:rsidR="007B26E8" w:rsidRPr="00CC5A4C">
        <w:rPr>
          <w:color w:val="000000" w:themeColor="text1"/>
        </w:rPr>
        <w:t>«</w:t>
      </w:r>
      <w:r w:rsidRPr="00CC5A4C">
        <w:rPr>
          <w:color w:val="000000" w:themeColor="text1"/>
        </w:rPr>
        <w:t>Преподавание в начальных классах</w:t>
      </w:r>
      <w:r w:rsidR="007B26E8" w:rsidRPr="00CC5A4C">
        <w:rPr>
          <w:color w:val="000000" w:themeColor="text1"/>
        </w:rPr>
        <w:t>»</w:t>
      </w:r>
      <w:r w:rsidRPr="00CC5A4C">
        <w:rPr>
          <w:color w:val="000000" w:themeColor="text1"/>
        </w:rPr>
        <w:t xml:space="preserve"> Гороховой Дарьи в полуфинале и финале чемпионатов </w:t>
      </w:r>
      <w:proofErr w:type="spellStart"/>
      <w:r w:rsidRPr="00CC5A4C">
        <w:rPr>
          <w:color w:val="000000" w:themeColor="text1"/>
        </w:rPr>
        <w:t>WorldSkills</w:t>
      </w:r>
      <w:proofErr w:type="spellEnd"/>
      <w:r w:rsidRPr="00CC5A4C">
        <w:rPr>
          <w:color w:val="000000" w:themeColor="text1"/>
        </w:rPr>
        <w:t xml:space="preserve"> </w:t>
      </w:r>
      <w:proofErr w:type="spellStart"/>
      <w:r w:rsidRPr="00CC5A4C">
        <w:rPr>
          <w:color w:val="000000" w:themeColor="text1"/>
        </w:rPr>
        <w:t>Russia</w:t>
      </w:r>
      <w:proofErr w:type="spellEnd"/>
      <w:r w:rsidRPr="00CC5A4C">
        <w:rPr>
          <w:color w:val="000000" w:themeColor="text1"/>
        </w:rPr>
        <w:t xml:space="preserve">. По словам конкурсантки, </w:t>
      </w:r>
      <w:r w:rsidRPr="00CC5A4C">
        <w:rPr>
          <w:color w:val="000000" w:themeColor="text1"/>
          <w:shd w:val="clear" w:color="auto" w:fill="FFFFFF"/>
        </w:rPr>
        <w:t>полуфинал Национального чемпионата «Молодые профессионалы» (WSR) – 2016, с одной стороны, серьезное испытание для будущих профессионалов, с другой стороны, новые карьерные перспективы.</w:t>
      </w:r>
    </w:p>
    <w:p w:rsidR="00EF241A" w:rsidRPr="00CC5A4C" w:rsidRDefault="00EF241A" w:rsidP="00333AA6">
      <w:pPr>
        <w:spacing w:after="0" w:line="360" w:lineRule="auto"/>
        <w:ind w:firstLine="709"/>
        <w:jc w:val="both"/>
        <w:rPr>
          <w:color w:val="000000" w:themeColor="text1"/>
        </w:rPr>
      </w:pPr>
      <w:r w:rsidRPr="00CC5A4C">
        <w:rPr>
          <w:color w:val="000000" w:themeColor="text1"/>
          <w:shd w:val="clear" w:color="auto" w:fill="FFFFFF"/>
        </w:rPr>
        <w:t xml:space="preserve">Победа </w:t>
      </w:r>
      <w:r w:rsidR="007B26E8" w:rsidRPr="00CC5A4C">
        <w:rPr>
          <w:color w:val="000000" w:themeColor="text1"/>
          <w:shd w:val="clear" w:color="auto" w:fill="FFFFFF"/>
        </w:rPr>
        <w:t xml:space="preserve">в </w:t>
      </w:r>
      <w:r w:rsidRPr="00CC5A4C">
        <w:rPr>
          <w:color w:val="000000" w:themeColor="text1"/>
          <w:shd w:val="clear" w:color="auto" w:fill="FFFFFF"/>
        </w:rPr>
        <w:t xml:space="preserve">полуфинале - это победа всего педагогического коллектива Смоленского педагогического колледжа. Горохова Дарья продемонстрировала высокий уровень профессиональной подготовки и стала победителем </w:t>
      </w:r>
      <w:r w:rsidRPr="00CC5A4C">
        <w:rPr>
          <w:color w:val="000000" w:themeColor="text1"/>
          <w:shd w:val="clear" w:color="auto" w:fill="FFFFFF"/>
        </w:rPr>
        <w:lastRenderedPageBreak/>
        <w:t xml:space="preserve">полуфинала Национального чемпионата «Молодые профессионалы» </w:t>
      </w:r>
      <w:r w:rsidRPr="00CC5A4C">
        <w:rPr>
          <w:rStyle w:val="a7"/>
          <w:b w:val="0"/>
          <w:color w:val="000000" w:themeColor="text1"/>
          <w:shd w:val="clear" w:color="auto" w:fill="FFFFFF"/>
        </w:rPr>
        <w:t>(</w:t>
      </w:r>
      <w:proofErr w:type="spellStart"/>
      <w:r w:rsidRPr="00CC5A4C">
        <w:rPr>
          <w:rStyle w:val="a7"/>
          <w:b w:val="0"/>
          <w:color w:val="000000" w:themeColor="text1"/>
          <w:shd w:val="clear" w:color="auto" w:fill="FFFFFF"/>
        </w:rPr>
        <w:t>WorldSkills</w:t>
      </w:r>
      <w:proofErr w:type="spellEnd"/>
      <w:r w:rsidRPr="00CC5A4C">
        <w:rPr>
          <w:rStyle w:val="a7"/>
          <w:b w:val="0"/>
          <w:color w:val="000000" w:themeColor="text1"/>
          <w:shd w:val="clear" w:color="auto" w:fill="FFFFFF"/>
        </w:rPr>
        <w:t xml:space="preserve"> </w:t>
      </w:r>
      <w:proofErr w:type="spellStart"/>
      <w:r w:rsidRPr="00CC5A4C">
        <w:rPr>
          <w:rStyle w:val="a7"/>
          <w:b w:val="0"/>
          <w:color w:val="000000" w:themeColor="text1"/>
          <w:shd w:val="clear" w:color="auto" w:fill="FFFFFF"/>
        </w:rPr>
        <w:t>Russia</w:t>
      </w:r>
      <w:proofErr w:type="spellEnd"/>
      <w:r w:rsidRPr="00CC5A4C">
        <w:rPr>
          <w:rStyle w:val="a7"/>
          <w:b w:val="0"/>
          <w:color w:val="000000" w:themeColor="text1"/>
          <w:shd w:val="clear" w:color="auto" w:fill="FFFFFF"/>
        </w:rPr>
        <w:t>) - 2016</w:t>
      </w:r>
      <w:r w:rsidRPr="00CC5A4C">
        <w:rPr>
          <w:color w:val="000000" w:themeColor="text1"/>
          <w:shd w:val="clear" w:color="auto" w:fill="FFFFFF"/>
        </w:rPr>
        <w:t xml:space="preserve"> в компетенции «Преподаватель в младших классах» в апреле 2016 года. </w:t>
      </w:r>
      <w:r w:rsidRPr="00CC5A4C">
        <w:rPr>
          <w:rStyle w:val="a7"/>
          <w:b w:val="0"/>
          <w:color w:val="000000" w:themeColor="text1"/>
          <w:shd w:val="clear" w:color="auto" w:fill="FFFFFF"/>
        </w:rPr>
        <w:t>Финал Национального чемпионата «Молодые профессионалы» (</w:t>
      </w:r>
      <w:proofErr w:type="spellStart"/>
      <w:r w:rsidRPr="00CC5A4C">
        <w:rPr>
          <w:rStyle w:val="a7"/>
          <w:b w:val="0"/>
          <w:color w:val="000000" w:themeColor="text1"/>
          <w:shd w:val="clear" w:color="auto" w:fill="FFFFFF"/>
        </w:rPr>
        <w:t>WorldSkills</w:t>
      </w:r>
      <w:proofErr w:type="spellEnd"/>
      <w:r w:rsidRPr="00CC5A4C">
        <w:rPr>
          <w:rStyle w:val="a7"/>
          <w:b w:val="0"/>
          <w:color w:val="000000" w:themeColor="text1"/>
          <w:shd w:val="clear" w:color="auto" w:fill="FFFFFF"/>
        </w:rPr>
        <w:t xml:space="preserve"> </w:t>
      </w:r>
      <w:proofErr w:type="spellStart"/>
      <w:r w:rsidRPr="00CC5A4C">
        <w:rPr>
          <w:rStyle w:val="a7"/>
          <w:b w:val="0"/>
          <w:color w:val="000000" w:themeColor="text1"/>
          <w:shd w:val="clear" w:color="auto" w:fill="FFFFFF"/>
        </w:rPr>
        <w:t>Russia</w:t>
      </w:r>
      <w:proofErr w:type="spellEnd"/>
      <w:r w:rsidRPr="00CC5A4C">
        <w:rPr>
          <w:rStyle w:val="a7"/>
          <w:b w:val="0"/>
          <w:color w:val="000000" w:themeColor="text1"/>
          <w:shd w:val="clear" w:color="auto" w:fill="FFFFFF"/>
        </w:rPr>
        <w:t xml:space="preserve">) состоялся в мае 2016 </w:t>
      </w:r>
      <w:r w:rsidRPr="00CC5A4C">
        <w:rPr>
          <w:color w:val="000000" w:themeColor="text1"/>
          <w:shd w:val="clear" w:color="auto" w:fill="FFFFFF"/>
        </w:rPr>
        <w:t>года. Каждая соревновательная дисциплина представляла собой реальную или перспективную профессию, востребованную в России и пользующуюся спросом у бизнеса и промышленности.</w:t>
      </w:r>
      <w:r w:rsidRPr="00CC5A4C">
        <w:rPr>
          <w:color w:val="000000" w:themeColor="text1"/>
        </w:rPr>
        <w:t xml:space="preserve"> </w:t>
      </w:r>
      <w:r w:rsidRPr="00CC5A4C">
        <w:rPr>
          <w:rStyle w:val="a7"/>
          <w:color w:val="000000" w:themeColor="text1"/>
        </w:rPr>
        <w:t>Финал Национального чемпионата «Молодые профессионалы» (</w:t>
      </w:r>
      <w:proofErr w:type="spellStart"/>
      <w:r w:rsidRPr="00CC5A4C">
        <w:rPr>
          <w:rStyle w:val="a7"/>
          <w:color w:val="000000" w:themeColor="text1"/>
        </w:rPr>
        <w:t>WorldSkills</w:t>
      </w:r>
      <w:proofErr w:type="spellEnd"/>
      <w:r w:rsidRPr="00CC5A4C">
        <w:rPr>
          <w:rStyle w:val="a7"/>
          <w:color w:val="000000" w:themeColor="text1"/>
        </w:rPr>
        <w:t xml:space="preserve"> </w:t>
      </w:r>
      <w:proofErr w:type="spellStart"/>
      <w:r w:rsidRPr="00CC5A4C">
        <w:rPr>
          <w:rStyle w:val="a7"/>
          <w:color w:val="000000" w:themeColor="text1"/>
        </w:rPr>
        <w:t>Russia</w:t>
      </w:r>
      <w:proofErr w:type="spellEnd"/>
      <w:r w:rsidRPr="00CC5A4C">
        <w:rPr>
          <w:rStyle w:val="a7"/>
          <w:color w:val="000000" w:themeColor="text1"/>
        </w:rPr>
        <w:t>) - 2016</w:t>
      </w:r>
      <w:r w:rsidRPr="00CC5A4C">
        <w:rPr>
          <w:color w:val="000000" w:themeColor="text1"/>
        </w:rPr>
        <w:t xml:space="preserve"> стал самым масштабным соревнованием профессионального мастерства за всю историю движения </w:t>
      </w:r>
      <w:proofErr w:type="spellStart"/>
      <w:r w:rsidRPr="00CC5A4C">
        <w:rPr>
          <w:color w:val="000000" w:themeColor="text1"/>
        </w:rPr>
        <w:t>WorldSkills</w:t>
      </w:r>
      <w:proofErr w:type="spellEnd"/>
      <w:r w:rsidRPr="00CC5A4C">
        <w:rPr>
          <w:color w:val="000000" w:themeColor="text1"/>
        </w:rPr>
        <w:t xml:space="preserve"> </w:t>
      </w:r>
      <w:proofErr w:type="spellStart"/>
      <w:r w:rsidRPr="00CC5A4C">
        <w:rPr>
          <w:color w:val="000000" w:themeColor="text1"/>
        </w:rPr>
        <w:t>Russia</w:t>
      </w:r>
      <w:proofErr w:type="spellEnd"/>
      <w:r w:rsidRPr="00CC5A4C">
        <w:rPr>
          <w:color w:val="000000" w:themeColor="text1"/>
        </w:rPr>
        <w:t xml:space="preserve"> по количеству участников, представленных экспертов и заявленных компетенций. Горохова Дарья стала бронзовым призером в компетенции «Преподаватель младших классов». Победа обучающейся явилась результатом серьезной и эффективной работы педагогического коллектива Смоленского педагогического колледжа и наставников от работодателей.</w:t>
      </w:r>
    </w:p>
    <w:p w:rsidR="00EF241A" w:rsidRPr="00CC5A4C" w:rsidRDefault="00EF241A" w:rsidP="00333AA6">
      <w:pPr>
        <w:spacing w:after="0" w:line="360" w:lineRule="auto"/>
        <w:ind w:firstLine="709"/>
        <w:jc w:val="both"/>
        <w:rPr>
          <w:color w:val="000000" w:themeColor="text1"/>
        </w:rPr>
      </w:pPr>
      <w:proofErr w:type="gramStart"/>
      <w:r w:rsidRPr="00CC5A4C">
        <w:rPr>
          <w:bCs/>
          <w:color w:val="000000" w:themeColor="text1"/>
        </w:rPr>
        <w:t xml:space="preserve">Таким образом, благодаря реализации модели дуального образования, </w:t>
      </w:r>
      <w:r w:rsidRPr="00CC5A4C">
        <w:rPr>
          <w:color w:val="000000" w:themeColor="text1"/>
        </w:rPr>
        <w:t xml:space="preserve">участию в молодежном образовательном форуме «СМОЛА» и чемпионатах </w:t>
      </w:r>
      <w:proofErr w:type="spellStart"/>
      <w:r w:rsidRPr="00CC5A4C">
        <w:rPr>
          <w:color w:val="000000" w:themeColor="text1"/>
        </w:rPr>
        <w:t>WorldSkills</w:t>
      </w:r>
      <w:proofErr w:type="spellEnd"/>
      <w:r w:rsidRPr="00CC5A4C">
        <w:rPr>
          <w:color w:val="000000" w:themeColor="text1"/>
        </w:rPr>
        <w:t xml:space="preserve"> </w:t>
      </w:r>
      <w:proofErr w:type="spellStart"/>
      <w:r w:rsidRPr="00CC5A4C">
        <w:rPr>
          <w:color w:val="000000" w:themeColor="text1"/>
        </w:rPr>
        <w:t>Russia</w:t>
      </w:r>
      <w:proofErr w:type="spellEnd"/>
      <w:r w:rsidRPr="00CC5A4C">
        <w:rPr>
          <w:color w:val="000000" w:themeColor="text1"/>
        </w:rPr>
        <w:t xml:space="preserve">, Смоленский педагогический </w:t>
      </w:r>
      <w:r w:rsidRPr="00CC5A4C">
        <w:rPr>
          <w:bCs/>
          <w:color w:val="000000" w:themeColor="text1"/>
        </w:rPr>
        <w:t>колледж р</w:t>
      </w:r>
      <w:r w:rsidRPr="00CC5A4C">
        <w:rPr>
          <w:color w:val="000000" w:themeColor="text1"/>
        </w:rPr>
        <w:t>ешает задачу обеспечения соответствия квалификации выпускников требованиям экономики, способствует профессионально-карьерному развитию обучающихся, что связано, прежде всего, с развитием механизмов взаимодействия сферы образования и сферы труда при проектировании программ, оценке качества образования (освоенных компетенций).</w:t>
      </w:r>
      <w:proofErr w:type="gramEnd"/>
      <w:r w:rsidRPr="00CC5A4C">
        <w:rPr>
          <w:color w:val="000000" w:themeColor="text1"/>
        </w:rPr>
        <w:t xml:space="preserve"> Процесс подготовки педагогов становится мобильным и эффективным, так как он учитывает потребности регионального рынка труда и обеспечивает непосредственное участие работодателя в подготовке будущего профессионала. </w:t>
      </w:r>
    </w:p>
    <w:p w:rsidR="00EF241A" w:rsidRPr="00CC5A4C" w:rsidRDefault="00EF241A" w:rsidP="00333AA6">
      <w:pPr>
        <w:spacing w:after="0" w:line="360" w:lineRule="auto"/>
        <w:ind w:firstLine="709"/>
        <w:jc w:val="center"/>
        <w:textAlignment w:val="top"/>
        <w:rPr>
          <w:b/>
          <w:color w:val="000000" w:themeColor="text1"/>
        </w:rPr>
      </w:pPr>
    </w:p>
    <w:p w:rsidR="00CE40FF" w:rsidRPr="00CC5A4C" w:rsidRDefault="00CE40FF" w:rsidP="00333AA6">
      <w:pPr>
        <w:spacing w:after="0" w:line="360" w:lineRule="auto"/>
        <w:ind w:firstLine="709"/>
        <w:jc w:val="center"/>
        <w:textAlignment w:val="top"/>
        <w:rPr>
          <w:b/>
          <w:color w:val="000000" w:themeColor="text1"/>
        </w:rPr>
      </w:pPr>
    </w:p>
    <w:p w:rsidR="00CE40FF" w:rsidRPr="00CC5A4C" w:rsidRDefault="00CE40FF" w:rsidP="00333AA6">
      <w:pPr>
        <w:spacing w:after="0" w:line="360" w:lineRule="auto"/>
        <w:ind w:firstLine="709"/>
        <w:jc w:val="center"/>
        <w:textAlignment w:val="top"/>
        <w:rPr>
          <w:b/>
          <w:color w:val="000000" w:themeColor="text1"/>
        </w:rPr>
      </w:pPr>
    </w:p>
    <w:p w:rsidR="00011220" w:rsidRPr="00CC5A4C" w:rsidRDefault="00011220" w:rsidP="00C0696E">
      <w:pPr>
        <w:spacing w:after="0" w:line="240" w:lineRule="auto"/>
        <w:ind w:firstLine="709"/>
        <w:jc w:val="center"/>
        <w:textAlignment w:val="top"/>
        <w:rPr>
          <w:b/>
          <w:color w:val="000000" w:themeColor="text1"/>
        </w:rPr>
      </w:pPr>
      <w:r w:rsidRPr="00CC5A4C">
        <w:rPr>
          <w:b/>
          <w:color w:val="000000" w:themeColor="text1"/>
        </w:rPr>
        <w:lastRenderedPageBreak/>
        <w:t>П</w:t>
      </w:r>
      <w:r w:rsidR="008B16EB" w:rsidRPr="00CC5A4C">
        <w:rPr>
          <w:b/>
          <w:color w:val="000000" w:themeColor="text1"/>
        </w:rPr>
        <w:t>РАКТИКА</w:t>
      </w:r>
      <w:r w:rsidRPr="00CC5A4C">
        <w:rPr>
          <w:b/>
          <w:color w:val="000000" w:themeColor="text1"/>
        </w:rPr>
        <w:t xml:space="preserve"> </w:t>
      </w:r>
      <w:r w:rsidR="008B16EB" w:rsidRPr="00CC5A4C">
        <w:rPr>
          <w:b/>
          <w:color w:val="000000" w:themeColor="text1"/>
        </w:rPr>
        <w:t>СОДЕЙСТВИЯ</w:t>
      </w:r>
      <w:r w:rsidRPr="00CC5A4C">
        <w:rPr>
          <w:b/>
          <w:color w:val="000000" w:themeColor="text1"/>
        </w:rPr>
        <w:t xml:space="preserve"> </w:t>
      </w:r>
      <w:r w:rsidR="008B16EB" w:rsidRPr="00CC5A4C">
        <w:rPr>
          <w:b/>
          <w:color w:val="000000" w:themeColor="text1"/>
        </w:rPr>
        <w:t>ПРОФЕССИОНАЛЬНОМУ</w:t>
      </w:r>
      <w:r w:rsidRPr="00CC5A4C">
        <w:rPr>
          <w:b/>
          <w:color w:val="000000" w:themeColor="text1"/>
        </w:rPr>
        <w:t xml:space="preserve"> </w:t>
      </w:r>
      <w:r w:rsidR="008B16EB" w:rsidRPr="00CC5A4C">
        <w:rPr>
          <w:b/>
          <w:color w:val="000000" w:themeColor="text1"/>
        </w:rPr>
        <w:t>КАРЬЕРНОМУ</w:t>
      </w:r>
      <w:r w:rsidRPr="00CC5A4C">
        <w:rPr>
          <w:b/>
          <w:color w:val="000000" w:themeColor="text1"/>
        </w:rPr>
        <w:t xml:space="preserve"> </w:t>
      </w:r>
      <w:r w:rsidR="008B16EB" w:rsidRPr="00CC5A4C">
        <w:rPr>
          <w:b/>
          <w:color w:val="000000" w:themeColor="text1"/>
        </w:rPr>
        <w:t xml:space="preserve">РАЗВИТИЮ </w:t>
      </w:r>
      <w:proofErr w:type="gramStart"/>
      <w:r w:rsidR="008B16EB" w:rsidRPr="00CC5A4C">
        <w:rPr>
          <w:b/>
          <w:color w:val="000000" w:themeColor="text1"/>
        </w:rPr>
        <w:t>ОБУЧАЮЩИХСЯ</w:t>
      </w:r>
      <w:proofErr w:type="gramEnd"/>
      <w:r w:rsidRPr="00CC5A4C">
        <w:rPr>
          <w:b/>
          <w:color w:val="000000" w:themeColor="text1"/>
        </w:rPr>
        <w:t xml:space="preserve"> </w:t>
      </w:r>
    </w:p>
    <w:p w:rsidR="00C6272C" w:rsidRPr="00CC5A4C" w:rsidRDefault="00C6272C" w:rsidP="00333AA6">
      <w:pPr>
        <w:spacing w:after="0" w:line="360" w:lineRule="auto"/>
        <w:ind w:firstLine="709"/>
        <w:jc w:val="right"/>
        <w:textAlignment w:val="top"/>
        <w:rPr>
          <w:color w:val="000000" w:themeColor="text1"/>
        </w:rPr>
      </w:pPr>
    </w:p>
    <w:p w:rsidR="00011220" w:rsidRPr="00CC5A4C" w:rsidRDefault="00C6272C" w:rsidP="00C0696E">
      <w:pPr>
        <w:spacing w:after="0" w:line="240" w:lineRule="auto"/>
        <w:ind w:firstLine="709"/>
        <w:jc w:val="right"/>
        <w:textAlignment w:val="top"/>
        <w:rPr>
          <w:color w:val="000000" w:themeColor="text1"/>
        </w:rPr>
      </w:pPr>
      <w:r w:rsidRPr="00CC5A4C">
        <w:rPr>
          <w:color w:val="000000" w:themeColor="text1"/>
        </w:rPr>
        <w:t>М.Ю.</w:t>
      </w:r>
      <w:r w:rsidR="0015760D" w:rsidRPr="00CC5A4C">
        <w:rPr>
          <w:color w:val="000000" w:themeColor="text1"/>
        </w:rPr>
        <w:t> </w:t>
      </w:r>
      <w:r w:rsidRPr="00CC5A4C">
        <w:rPr>
          <w:color w:val="000000" w:themeColor="text1"/>
        </w:rPr>
        <w:t>Савельева</w:t>
      </w:r>
      <w:r w:rsidR="00011220" w:rsidRPr="00CC5A4C">
        <w:rPr>
          <w:color w:val="000000" w:themeColor="text1"/>
        </w:rPr>
        <w:t xml:space="preserve">, </w:t>
      </w:r>
      <w:r w:rsidRPr="00CC5A4C">
        <w:rPr>
          <w:color w:val="000000" w:themeColor="text1"/>
        </w:rPr>
        <w:t>Е.А.</w:t>
      </w:r>
      <w:r w:rsidR="0015760D" w:rsidRPr="00CC5A4C">
        <w:rPr>
          <w:color w:val="000000" w:themeColor="text1"/>
        </w:rPr>
        <w:t> </w:t>
      </w:r>
      <w:r w:rsidR="00011220" w:rsidRPr="00CC5A4C">
        <w:rPr>
          <w:color w:val="000000" w:themeColor="text1"/>
        </w:rPr>
        <w:t xml:space="preserve">Проничева </w:t>
      </w:r>
    </w:p>
    <w:p w:rsidR="00C6272C" w:rsidRPr="00CC5A4C" w:rsidRDefault="005957CA" w:rsidP="00C0696E">
      <w:pPr>
        <w:spacing w:after="0" w:line="240" w:lineRule="auto"/>
        <w:ind w:firstLine="709"/>
        <w:jc w:val="right"/>
        <w:textAlignment w:val="top"/>
        <w:rPr>
          <w:color w:val="000000" w:themeColor="text1"/>
        </w:rPr>
      </w:pPr>
      <w:r w:rsidRPr="00CC5A4C">
        <w:rPr>
          <w:color w:val="000000" w:themeColor="text1"/>
        </w:rPr>
        <w:t>Смоленское областное государственное бюджетное профессиональное образовательное учреждение</w:t>
      </w:r>
      <w:r w:rsidR="00011220" w:rsidRPr="00CC5A4C">
        <w:rPr>
          <w:color w:val="000000" w:themeColor="text1"/>
        </w:rPr>
        <w:t xml:space="preserve"> «Вяземский железнодорожный техникум», </w:t>
      </w:r>
    </w:p>
    <w:p w:rsidR="00011220" w:rsidRPr="00CC5A4C" w:rsidRDefault="00011220" w:rsidP="00C0696E">
      <w:pPr>
        <w:spacing w:after="0" w:line="240" w:lineRule="auto"/>
        <w:ind w:firstLine="709"/>
        <w:jc w:val="right"/>
        <w:textAlignment w:val="top"/>
        <w:rPr>
          <w:color w:val="000000" w:themeColor="text1"/>
        </w:rPr>
      </w:pPr>
      <w:r w:rsidRPr="00CC5A4C">
        <w:rPr>
          <w:color w:val="000000" w:themeColor="text1"/>
        </w:rPr>
        <w:t>г.</w:t>
      </w:r>
      <w:r w:rsidR="00C6272C" w:rsidRPr="00CC5A4C">
        <w:rPr>
          <w:color w:val="000000" w:themeColor="text1"/>
        </w:rPr>
        <w:t> </w:t>
      </w:r>
      <w:r w:rsidRPr="00CC5A4C">
        <w:rPr>
          <w:color w:val="000000" w:themeColor="text1"/>
        </w:rPr>
        <w:t>Вязьма</w:t>
      </w:r>
      <w:r w:rsidR="00C0696E" w:rsidRPr="00CC5A4C">
        <w:rPr>
          <w:color w:val="000000" w:themeColor="text1"/>
        </w:rPr>
        <w:t>, Смоленская область</w:t>
      </w:r>
    </w:p>
    <w:p w:rsidR="00D306AC" w:rsidRPr="00CC5A4C" w:rsidRDefault="00D306AC" w:rsidP="00333AA6">
      <w:pPr>
        <w:spacing w:after="0" w:line="360" w:lineRule="auto"/>
        <w:ind w:firstLine="709"/>
        <w:jc w:val="right"/>
        <w:textAlignment w:val="top"/>
        <w:rPr>
          <w:color w:val="000000" w:themeColor="text1"/>
        </w:rPr>
      </w:pPr>
    </w:p>
    <w:p w:rsidR="00B462DF" w:rsidRPr="00CC5A4C" w:rsidRDefault="00C0696E" w:rsidP="00333AA6">
      <w:pPr>
        <w:spacing w:after="0" w:line="360" w:lineRule="auto"/>
        <w:ind w:firstLine="709"/>
        <w:jc w:val="both"/>
        <w:textAlignment w:val="top"/>
        <w:rPr>
          <w:color w:val="000000" w:themeColor="text1"/>
        </w:rPr>
      </w:pPr>
      <w:r w:rsidRPr="00CC5A4C">
        <w:rPr>
          <w:color w:val="000000" w:themeColor="text1"/>
        </w:rPr>
        <w:t>Современная молодёжь все чаще сталкивается с</w:t>
      </w:r>
      <w:r w:rsidR="00705B97" w:rsidRPr="00CC5A4C">
        <w:rPr>
          <w:color w:val="000000" w:themeColor="text1"/>
        </w:rPr>
        <w:t xml:space="preserve"> трудностями в поиске рабочего места в связи с недостатком профессиональных знаний и опыта</w:t>
      </w:r>
      <w:r w:rsidRPr="00CC5A4C">
        <w:rPr>
          <w:color w:val="000000" w:themeColor="text1"/>
        </w:rPr>
        <w:t xml:space="preserve">. </w:t>
      </w:r>
      <w:proofErr w:type="gramStart"/>
      <w:r w:rsidRPr="00CC5A4C">
        <w:rPr>
          <w:color w:val="000000" w:themeColor="text1"/>
        </w:rPr>
        <w:t>По</w:t>
      </w:r>
      <w:proofErr w:type="gramEnd"/>
      <w:r w:rsidRPr="00CC5A4C">
        <w:rPr>
          <w:color w:val="000000" w:themeColor="text1"/>
        </w:rPr>
        <w:t xml:space="preserve"> </w:t>
      </w:r>
      <w:proofErr w:type="gramStart"/>
      <w:r w:rsidRPr="00CC5A4C">
        <w:rPr>
          <w:color w:val="000000" w:themeColor="text1"/>
        </w:rPr>
        <w:t>молодёжью</w:t>
      </w:r>
      <w:proofErr w:type="gramEnd"/>
      <w:r w:rsidRPr="00CC5A4C">
        <w:rPr>
          <w:color w:val="000000" w:themeColor="text1"/>
        </w:rPr>
        <w:t xml:space="preserve"> в данном случае понимаются</w:t>
      </w:r>
      <w:r w:rsidR="006500E9" w:rsidRPr="00CC5A4C">
        <w:rPr>
          <w:color w:val="000000" w:themeColor="text1"/>
        </w:rPr>
        <w:t xml:space="preserve"> </w:t>
      </w:r>
      <w:r w:rsidR="00705B97" w:rsidRPr="00CC5A4C">
        <w:rPr>
          <w:color w:val="000000" w:themeColor="text1"/>
        </w:rPr>
        <w:t>граждане в возрасте от 14 до 30 лет включительно, то есть социально активная часть населения, которая представляет собой наиболее перспективную часть наших граждан, желающих обеспечить реализацию своих интересов.</w:t>
      </w:r>
    </w:p>
    <w:p w:rsidR="00B462DF" w:rsidRPr="00CC5A4C" w:rsidRDefault="00705B97" w:rsidP="00333AA6">
      <w:pPr>
        <w:spacing w:after="0" w:line="360" w:lineRule="auto"/>
        <w:ind w:firstLine="709"/>
        <w:jc w:val="both"/>
        <w:textAlignment w:val="top"/>
        <w:rPr>
          <w:color w:val="000000" w:themeColor="text1"/>
        </w:rPr>
      </w:pPr>
      <w:r w:rsidRPr="00CC5A4C">
        <w:rPr>
          <w:color w:val="000000" w:themeColor="text1"/>
        </w:rPr>
        <w:t xml:space="preserve">Практически все работодатели негативно оценивают такие качества молодых работников, как отсутствие навыков трудовой жизни и построения взаимоотношений в рабочей группе, неустойчивость поведения, излишняя эмоциональность, то есть все то, что свидетельствует о социальной незрелости человека, недостаточном уровне его социализации. Социальная незрелость молодых специалистов, их психологическая неподготовленность к вхождению в рынок труда приводят к формированию негативных стереотипов восприятия выпускников </w:t>
      </w:r>
      <w:r w:rsidR="006500E9" w:rsidRPr="00CC5A4C">
        <w:rPr>
          <w:color w:val="000000" w:themeColor="text1"/>
        </w:rPr>
        <w:t>СПО</w:t>
      </w:r>
      <w:r w:rsidR="00B462DF" w:rsidRPr="00CC5A4C">
        <w:rPr>
          <w:color w:val="000000" w:themeColor="text1"/>
        </w:rPr>
        <w:t xml:space="preserve"> со стороны работодателей.</w:t>
      </w:r>
    </w:p>
    <w:p w:rsidR="00B462DF" w:rsidRPr="00CC5A4C" w:rsidRDefault="00705B97" w:rsidP="00333AA6">
      <w:pPr>
        <w:spacing w:after="0" w:line="360" w:lineRule="auto"/>
        <w:ind w:firstLine="709"/>
        <w:jc w:val="both"/>
        <w:textAlignment w:val="top"/>
        <w:rPr>
          <w:color w:val="000000" w:themeColor="text1"/>
        </w:rPr>
      </w:pPr>
      <w:r w:rsidRPr="00CC5A4C">
        <w:rPr>
          <w:color w:val="000000" w:themeColor="text1"/>
        </w:rPr>
        <w:t>Для современного молодежного рынка труда характерно увеличение разрыва между трудовыми притязаниями молодых и возможностями их удовлетворения. Поскольку молодежь не имеет практического опыта работы (либо он недостаточен), данная категория граждан оказывается мало востребованной на рынке труда. А высокие требования с их стороны к оплате труда делают проблематичным поиск подходящей работы. В то же время завышенные требования работодателей к нанимаемым работникам (опыт работы, высокая квалификация), низкий уровень оплаты труда, негативно влияют на организацию процесса трудоустройства молодежи.</w:t>
      </w:r>
    </w:p>
    <w:p w:rsidR="00062853" w:rsidRPr="00CC5A4C" w:rsidRDefault="00B462DF" w:rsidP="00333AA6">
      <w:pPr>
        <w:spacing w:after="0" w:line="360" w:lineRule="auto"/>
        <w:ind w:firstLine="709"/>
        <w:jc w:val="both"/>
        <w:textAlignment w:val="top"/>
        <w:rPr>
          <w:rFonts w:eastAsia="Calibri"/>
          <w:color w:val="000000" w:themeColor="text1"/>
        </w:rPr>
      </w:pPr>
      <w:r w:rsidRPr="00CC5A4C">
        <w:rPr>
          <w:color w:val="000000" w:themeColor="text1"/>
        </w:rPr>
        <w:lastRenderedPageBreak/>
        <w:t>Р</w:t>
      </w:r>
      <w:r w:rsidR="00062853" w:rsidRPr="00CC5A4C">
        <w:rPr>
          <w:rFonts w:eastAsia="Calibri"/>
          <w:color w:val="000000" w:themeColor="text1"/>
        </w:rPr>
        <w:t>абота</w:t>
      </w:r>
      <w:r w:rsidRPr="00CC5A4C">
        <w:rPr>
          <w:rFonts w:eastAsia="Calibri"/>
          <w:color w:val="000000" w:themeColor="text1"/>
        </w:rPr>
        <w:t xml:space="preserve"> Вяземского железнодорожного</w:t>
      </w:r>
      <w:r w:rsidR="00062853" w:rsidRPr="00CC5A4C">
        <w:rPr>
          <w:rFonts w:eastAsia="Calibri"/>
          <w:color w:val="000000" w:themeColor="text1"/>
        </w:rPr>
        <w:t xml:space="preserve"> техникума сводится к ориентации на удовлетворение </w:t>
      </w:r>
      <w:r w:rsidR="006500E9" w:rsidRPr="00CC5A4C">
        <w:rPr>
          <w:color w:val="000000" w:themeColor="text1"/>
        </w:rPr>
        <w:t xml:space="preserve">потребностей рынка труда Вязьмы, </w:t>
      </w:r>
      <w:r w:rsidR="00062853" w:rsidRPr="00CC5A4C">
        <w:rPr>
          <w:rFonts w:eastAsia="Calibri"/>
          <w:color w:val="000000" w:themeColor="text1"/>
        </w:rPr>
        <w:t>Вяземского района</w:t>
      </w:r>
      <w:r w:rsidR="006500E9" w:rsidRPr="00CC5A4C">
        <w:rPr>
          <w:color w:val="000000" w:themeColor="text1"/>
        </w:rPr>
        <w:t xml:space="preserve"> и</w:t>
      </w:r>
      <w:r w:rsidR="00062853" w:rsidRPr="00CC5A4C">
        <w:rPr>
          <w:rFonts w:eastAsia="Calibri"/>
          <w:color w:val="000000" w:themeColor="text1"/>
        </w:rPr>
        <w:t xml:space="preserve"> </w:t>
      </w:r>
      <w:r w:rsidR="006500E9" w:rsidRPr="00CC5A4C">
        <w:rPr>
          <w:color w:val="000000" w:themeColor="text1"/>
        </w:rPr>
        <w:t>Смоленской области</w:t>
      </w:r>
      <w:r w:rsidR="00CC7E58" w:rsidRPr="00CC5A4C">
        <w:rPr>
          <w:color w:val="000000" w:themeColor="text1"/>
        </w:rPr>
        <w:t xml:space="preserve"> с ориентиром</w:t>
      </w:r>
      <w:r w:rsidR="006500E9" w:rsidRPr="00CC5A4C">
        <w:rPr>
          <w:color w:val="000000" w:themeColor="text1"/>
        </w:rPr>
        <w:t xml:space="preserve"> </w:t>
      </w:r>
      <w:r w:rsidR="00062853" w:rsidRPr="00CC5A4C">
        <w:rPr>
          <w:rFonts w:eastAsia="Calibri"/>
          <w:color w:val="000000" w:themeColor="text1"/>
        </w:rPr>
        <w:t xml:space="preserve">непосредственных запросов работодателей. </w:t>
      </w:r>
    </w:p>
    <w:p w:rsidR="00062853" w:rsidRPr="00CC5A4C" w:rsidRDefault="00062853" w:rsidP="00333AA6">
      <w:pPr>
        <w:spacing w:after="0" w:line="360" w:lineRule="auto"/>
        <w:ind w:firstLine="709"/>
        <w:jc w:val="both"/>
        <w:rPr>
          <w:rFonts w:eastAsia="Calibri"/>
          <w:color w:val="000000" w:themeColor="text1"/>
        </w:rPr>
      </w:pPr>
      <w:r w:rsidRPr="00CC5A4C">
        <w:rPr>
          <w:rFonts w:eastAsia="Calibri"/>
          <w:color w:val="000000" w:themeColor="text1"/>
        </w:rPr>
        <w:t xml:space="preserve">В этой связи уже </w:t>
      </w:r>
      <w:r w:rsidR="006500E9" w:rsidRPr="00CC5A4C">
        <w:rPr>
          <w:color w:val="000000" w:themeColor="text1"/>
        </w:rPr>
        <w:t>четвертый</w:t>
      </w:r>
      <w:r w:rsidRPr="00CC5A4C">
        <w:rPr>
          <w:rFonts w:eastAsia="Calibri"/>
          <w:color w:val="000000" w:themeColor="text1"/>
        </w:rPr>
        <w:t xml:space="preserve"> год функционирует Служба содействию трудоустройства выпускников. Работа Службы направлена на содействие трудоустройству выпускников</w:t>
      </w:r>
      <w:r w:rsidR="00CC7E58" w:rsidRPr="00CC5A4C">
        <w:rPr>
          <w:rFonts w:eastAsia="Calibri"/>
          <w:color w:val="000000" w:themeColor="text1"/>
        </w:rPr>
        <w:t xml:space="preserve"> по следующим направлениям</w:t>
      </w:r>
      <w:r w:rsidRPr="00CC5A4C">
        <w:rPr>
          <w:rFonts w:eastAsia="Calibri"/>
          <w:color w:val="000000" w:themeColor="text1"/>
        </w:rPr>
        <w:t xml:space="preserve">: </w:t>
      </w:r>
    </w:p>
    <w:p w:rsidR="00062853" w:rsidRPr="00CC5A4C" w:rsidRDefault="00062853" w:rsidP="00D26A14">
      <w:pPr>
        <w:pStyle w:val="a4"/>
        <w:numPr>
          <w:ilvl w:val="0"/>
          <w:numId w:val="1"/>
        </w:numPr>
        <w:spacing w:after="0" w:line="360" w:lineRule="auto"/>
        <w:ind w:left="0" w:firstLine="709"/>
        <w:jc w:val="both"/>
        <w:rPr>
          <w:rFonts w:eastAsia="Calibri"/>
          <w:color w:val="000000" w:themeColor="text1"/>
        </w:rPr>
      </w:pPr>
      <w:r w:rsidRPr="00CC5A4C">
        <w:rPr>
          <w:rFonts w:eastAsia="Calibri"/>
          <w:color w:val="000000" w:themeColor="text1"/>
        </w:rPr>
        <w:t xml:space="preserve">предоставление информации о выпускниках и студентах по запросам работодателей; </w:t>
      </w:r>
    </w:p>
    <w:p w:rsidR="00062853" w:rsidRPr="00CC5A4C" w:rsidRDefault="00062853" w:rsidP="00D26A14">
      <w:pPr>
        <w:pStyle w:val="a4"/>
        <w:numPr>
          <w:ilvl w:val="0"/>
          <w:numId w:val="1"/>
        </w:numPr>
        <w:spacing w:after="0" w:line="360" w:lineRule="auto"/>
        <w:ind w:left="0" w:firstLine="709"/>
        <w:jc w:val="both"/>
        <w:rPr>
          <w:rFonts w:eastAsia="Calibri"/>
          <w:color w:val="000000" w:themeColor="text1"/>
        </w:rPr>
      </w:pPr>
      <w:r w:rsidRPr="00CC5A4C">
        <w:rPr>
          <w:rFonts w:eastAsia="Calibri"/>
          <w:color w:val="000000" w:themeColor="text1"/>
        </w:rPr>
        <w:t xml:space="preserve">оказание помощи студентам и выпускникам в поиске работы, информирование выпускников о состоянии рынка труда, о наличии имеющихся вакансий; </w:t>
      </w:r>
    </w:p>
    <w:p w:rsidR="00062853" w:rsidRPr="00CC5A4C" w:rsidRDefault="00062853" w:rsidP="00D26A14">
      <w:pPr>
        <w:pStyle w:val="a4"/>
        <w:numPr>
          <w:ilvl w:val="0"/>
          <w:numId w:val="1"/>
        </w:numPr>
        <w:spacing w:after="0" w:line="360" w:lineRule="auto"/>
        <w:ind w:left="0" w:firstLine="709"/>
        <w:jc w:val="both"/>
        <w:rPr>
          <w:rFonts w:eastAsia="Calibri"/>
          <w:color w:val="000000" w:themeColor="text1"/>
        </w:rPr>
      </w:pPr>
      <w:r w:rsidRPr="00CC5A4C">
        <w:rPr>
          <w:rFonts w:eastAsia="Calibri"/>
          <w:color w:val="000000" w:themeColor="text1"/>
        </w:rPr>
        <w:t>консульт</w:t>
      </w:r>
      <w:r w:rsidR="00CC7E58" w:rsidRPr="00CC5A4C">
        <w:rPr>
          <w:rFonts w:eastAsia="Calibri"/>
          <w:color w:val="000000" w:themeColor="text1"/>
        </w:rPr>
        <w:t>ирование</w:t>
      </w:r>
      <w:r w:rsidRPr="00CC5A4C">
        <w:rPr>
          <w:rFonts w:eastAsia="Calibri"/>
          <w:color w:val="000000" w:themeColor="text1"/>
        </w:rPr>
        <w:t xml:space="preserve"> по вопросам составления резюме, портфолио;</w:t>
      </w:r>
    </w:p>
    <w:p w:rsidR="008A516C" w:rsidRPr="00CC5A4C" w:rsidRDefault="008A516C" w:rsidP="00D26A14">
      <w:pPr>
        <w:pStyle w:val="a4"/>
        <w:numPr>
          <w:ilvl w:val="0"/>
          <w:numId w:val="1"/>
        </w:numPr>
        <w:spacing w:after="0" w:line="360" w:lineRule="auto"/>
        <w:ind w:left="0" w:firstLine="709"/>
        <w:jc w:val="both"/>
        <w:rPr>
          <w:rFonts w:eastAsia="MS Mincho"/>
          <w:color w:val="000000" w:themeColor="text1"/>
        </w:rPr>
      </w:pPr>
      <w:r w:rsidRPr="00CC5A4C">
        <w:rPr>
          <w:rFonts w:eastAsia="MS Mincho"/>
          <w:color w:val="000000" w:themeColor="text1"/>
        </w:rPr>
        <w:t>реализ</w:t>
      </w:r>
      <w:r w:rsidR="00011220" w:rsidRPr="00CC5A4C">
        <w:rPr>
          <w:rFonts w:eastAsia="MS Mincho"/>
          <w:color w:val="000000" w:themeColor="text1"/>
        </w:rPr>
        <w:t>ация программ</w:t>
      </w:r>
      <w:r w:rsidRPr="00CC5A4C">
        <w:rPr>
          <w:rFonts w:eastAsia="MS Mincho"/>
          <w:color w:val="000000" w:themeColor="text1"/>
        </w:rPr>
        <w:t xml:space="preserve"> профессиональной подготовки по смежным профессиям;</w:t>
      </w:r>
    </w:p>
    <w:p w:rsidR="00062853" w:rsidRPr="00CC5A4C" w:rsidRDefault="008A516C" w:rsidP="00D26A14">
      <w:pPr>
        <w:pStyle w:val="a4"/>
        <w:numPr>
          <w:ilvl w:val="0"/>
          <w:numId w:val="1"/>
        </w:numPr>
        <w:spacing w:after="0" w:line="360" w:lineRule="auto"/>
        <w:ind w:left="0" w:firstLine="709"/>
        <w:jc w:val="both"/>
        <w:rPr>
          <w:rFonts w:eastAsia="MS Mincho"/>
          <w:color w:val="000000" w:themeColor="text1"/>
        </w:rPr>
      </w:pPr>
      <w:r w:rsidRPr="00CC5A4C">
        <w:rPr>
          <w:rFonts w:eastAsia="Calibri"/>
          <w:color w:val="000000" w:themeColor="text1"/>
        </w:rPr>
        <w:t>проведение курсов дополнительного образования «Основы предпринимательства».</w:t>
      </w:r>
    </w:p>
    <w:p w:rsidR="008A516C" w:rsidRPr="00CC5A4C" w:rsidRDefault="00062853" w:rsidP="00333AA6">
      <w:pPr>
        <w:spacing w:after="0" w:line="360" w:lineRule="auto"/>
        <w:ind w:firstLine="709"/>
        <w:jc w:val="both"/>
        <w:rPr>
          <w:color w:val="000000" w:themeColor="text1"/>
        </w:rPr>
      </w:pPr>
      <w:r w:rsidRPr="00CC5A4C">
        <w:rPr>
          <w:rFonts w:eastAsia="Calibri"/>
          <w:color w:val="000000" w:themeColor="text1"/>
        </w:rPr>
        <w:t>В сложившихся условиях все больше актуализируется вопрос формирования новой системы подготовки квалифицированных специалистов по модели непрерывного профессионального образования, что прив</w:t>
      </w:r>
      <w:r w:rsidR="006500E9" w:rsidRPr="00CC5A4C">
        <w:rPr>
          <w:color w:val="000000" w:themeColor="text1"/>
        </w:rPr>
        <w:t>одит</w:t>
      </w:r>
      <w:r w:rsidRPr="00CC5A4C">
        <w:rPr>
          <w:rFonts w:eastAsia="Calibri"/>
          <w:color w:val="000000" w:themeColor="text1"/>
        </w:rPr>
        <w:t xml:space="preserve"> к установлению более крепких партнерских отношений между </w:t>
      </w:r>
      <w:r w:rsidR="006500E9" w:rsidRPr="00CC5A4C">
        <w:rPr>
          <w:color w:val="000000" w:themeColor="text1"/>
        </w:rPr>
        <w:t xml:space="preserve">Вяземским железнодорожным </w:t>
      </w:r>
      <w:r w:rsidRPr="00CC5A4C">
        <w:rPr>
          <w:rFonts w:eastAsia="Calibri"/>
          <w:color w:val="000000" w:themeColor="text1"/>
        </w:rPr>
        <w:t>техникумом и предприятиями</w:t>
      </w:r>
      <w:r w:rsidR="00B462DF" w:rsidRPr="00CC5A4C">
        <w:rPr>
          <w:rFonts w:eastAsia="Calibri"/>
          <w:color w:val="000000" w:themeColor="text1"/>
        </w:rPr>
        <w:t>, другими образовательными учреждениями</w:t>
      </w:r>
      <w:r w:rsidRPr="00CC5A4C">
        <w:rPr>
          <w:rFonts w:eastAsia="Calibri"/>
          <w:color w:val="000000" w:themeColor="text1"/>
        </w:rPr>
        <w:t xml:space="preserve">, </w:t>
      </w:r>
      <w:r w:rsidR="006500E9" w:rsidRPr="00CC5A4C">
        <w:rPr>
          <w:color w:val="000000" w:themeColor="text1"/>
        </w:rPr>
        <w:t>С</w:t>
      </w:r>
      <w:r w:rsidRPr="00CC5A4C">
        <w:rPr>
          <w:rFonts w:eastAsia="Calibri"/>
          <w:color w:val="000000" w:themeColor="text1"/>
        </w:rPr>
        <w:t xml:space="preserve">оюзам </w:t>
      </w:r>
      <w:r w:rsidR="006500E9" w:rsidRPr="00CC5A4C">
        <w:rPr>
          <w:color w:val="000000" w:themeColor="text1"/>
        </w:rPr>
        <w:t xml:space="preserve">промышленников </w:t>
      </w:r>
      <w:r w:rsidR="00B462DF" w:rsidRPr="00CC5A4C">
        <w:rPr>
          <w:color w:val="000000" w:themeColor="text1"/>
        </w:rPr>
        <w:t>и</w:t>
      </w:r>
      <w:r w:rsidR="00B462DF" w:rsidRPr="00CC5A4C">
        <w:rPr>
          <w:rFonts w:eastAsia="Calibri"/>
          <w:color w:val="000000" w:themeColor="text1"/>
        </w:rPr>
        <w:t xml:space="preserve"> </w:t>
      </w:r>
      <w:r w:rsidR="008A516C" w:rsidRPr="00CC5A4C">
        <w:rPr>
          <w:rFonts w:eastAsia="Calibri"/>
          <w:color w:val="000000" w:themeColor="text1"/>
        </w:rPr>
        <w:t>предпринимателей</w:t>
      </w:r>
      <w:r w:rsidR="00B462DF" w:rsidRPr="00CC5A4C">
        <w:rPr>
          <w:color w:val="000000" w:themeColor="text1"/>
        </w:rPr>
        <w:t xml:space="preserve"> </w:t>
      </w:r>
      <w:r w:rsidR="006500E9" w:rsidRPr="00CC5A4C">
        <w:rPr>
          <w:color w:val="000000" w:themeColor="text1"/>
        </w:rPr>
        <w:t>Вязьмы и Вяземского района</w:t>
      </w:r>
      <w:r w:rsidR="00B462DF" w:rsidRPr="00CC5A4C">
        <w:rPr>
          <w:rFonts w:eastAsia="Calibri"/>
          <w:color w:val="000000" w:themeColor="text1"/>
        </w:rPr>
        <w:t xml:space="preserve"> и с Центром занятости</w:t>
      </w:r>
      <w:r w:rsidR="00CC7E58" w:rsidRPr="00CC5A4C">
        <w:rPr>
          <w:rFonts w:eastAsia="Calibri"/>
          <w:color w:val="000000" w:themeColor="text1"/>
        </w:rPr>
        <w:t xml:space="preserve"> Вяземского района</w:t>
      </w:r>
      <w:r w:rsidR="008A516C" w:rsidRPr="00CC5A4C">
        <w:rPr>
          <w:color w:val="000000" w:themeColor="text1"/>
        </w:rPr>
        <w:t xml:space="preserve">. </w:t>
      </w:r>
      <w:proofErr w:type="gramStart"/>
      <w:r w:rsidR="008A516C" w:rsidRPr="00CC5A4C">
        <w:rPr>
          <w:color w:val="000000" w:themeColor="text1"/>
        </w:rPr>
        <w:t>В целях интеграции выпускников в сегменты рынка труда, расширения профессиональных компетенций обучающегося, техникумом были реализованы, а обучающимися освоены более 10 программ профессиональной подготовки по основным направлениям: сигналист, монтер пути, регулировщик скорости движения вагонов, оператор поста централизации, приемосдатчик груза и багажа и др.</w:t>
      </w:r>
      <w:proofErr w:type="gramEnd"/>
    </w:p>
    <w:p w:rsidR="00062853" w:rsidRPr="00CC5A4C" w:rsidRDefault="00062853" w:rsidP="00333AA6">
      <w:pPr>
        <w:pStyle w:val="7"/>
        <w:numPr>
          <w:ilvl w:val="6"/>
          <w:numId w:val="0"/>
        </w:numPr>
        <w:tabs>
          <w:tab w:val="num" w:pos="0"/>
        </w:tabs>
        <w:suppressAutoHyphens/>
        <w:spacing w:before="0" w:after="0" w:line="360" w:lineRule="auto"/>
        <w:ind w:left="1296" w:firstLine="709"/>
        <w:jc w:val="center"/>
        <w:rPr>
          <w:b/>
          <w:color w:val="000000" w:themeColor="text1"/>
          <w:sz w:val="28"/>
          <w:szCs w:val="28"/>
        </w:rPr>
      </w:pPr>
      <w:r w:rsidRPr="00CC5A4C">
        <w:rPr>
          <w:b/>
          <w:color w:val="000000" w:themeColor="text1"/>
          <w:sz w:val="28"/>
          <w:szCs w:val="28"/>
        </w:rPr>
        <w:lastRenderedPageBreak/>
        <w:t>Сводные данные за последние три года профессиям и специальностям</w:t>
      </w:r>
    </w:p>
    <w:tbl>
      <w:tblPr>
        <w:tblW w:w="0" w:type="auto"/>
        <w:tblInd w:w="108" w:type="dxa"/>
        <w:tblLayout w:type="fixed"/>
        <w:tblLook w:val="0000" w:firstRow="0" w:lastRow="0" w:firstColumn="0" w:lastColumn="0" w:noHBand="0" w:noVBand="0"/>
      </w:tblPr>
      <w:tblGrid>
        <w:gridCol w:w="851"/>
        <w:gridCol w:w="5528"/>
        <w:gridCol w:w="3134"/>
      </w:tblGrid>
      <w:tr w:rsidR="00CC5A4C" w:rsidRPr="00CC5A4C" w:rsidTr="002E1004">
        <w:tc>
          <w:tcPr>
            <w:tcW w:w="851" w:type="dxa"/>
            <w:tcBorders>
              <w:top w:val="single" w:sz="8" w:space="0" w:color="000000"/>
              <w:left w:val="single" w:sz="8" w:space="0" w:color="000000"/>
              <w:bottom w:val="single" w:sz="8" w:space="0" w:color="000000"/>
            </w:tcBorders>
            <w:vAlign w:val="center"/>
          </w:tcPr>
          <w:p w:rsidR="00062853" w:rsidRPr="00CC5A4C" w:rsidRDefault="00062853" w:rsidP="00CC7E58">
            <w:pPr>
              <w:snapToGrid w:val="0"/>
              <w:spacing w:after="0" w:line="360" w:lineRule="auto"/>
              <w:ind w:firstLine="34"/>
              <w:jc w:val="center"/>
              <w:rPr>
                <w:rFonts w:eastAsia="Calibri"/>
                <w:b/>
                <w:color w:val="000000" w:themeColor="text1"/>
                <w:sz w:val="24"/>
                <w:szCs w:val="24"/>
              </w:rPr>
            </w:pPr>
            <w:r w:rsidRPr="00CC5A4C">
              <w:rPr>
                <w:rFonts w:eastAsia="Calibri"/>
                <w:b/>
                <w:color w:val="000000" w:themeColor="text1"/>
                <w:sz w:val="24"/>
                <w:szCs w:val="24"/>
              </w:rPr>
              <w:t xml:space="preserve">№ </w:t>
            </w:r>
            <w:proofErr w:type="gramStart"/>
            <w:r w:rsidRPr="00CC5A4C">
              <w:rPr>
                <w:rFonts w:eastAsia="Calibri"/>
                <w:b/>
                <w:color w:val="000000" w:themeColor="text1"/>
                <w:sz w:val="24"/>
                <w:szCs w:val="24"/>
              </w:rPr>
              <w:t>п</w:t>
            </w:r>
            <w:proofErr w:type="gramEnd"/>
            <w:r w:rsidRPr="00CC5A4C">
              <w:rPr>
                <w:rFonts w:eastAsia="Calibri"/>
                <w:b/>
                <w:color w:val="000000" w:themeColor="text1"/>
                <w:sz w:val="24"/>
                <w:szCs w:val="24"/>
              </w:rPr>
              <w:t>/п</w:t>
            </w:r>
          </w:p>
        </w:tc>
        <w:tc>
          <w:tcPr>
            <w:tcW w:w="5528" w:type="dxa"/>
            <w:tcBorders>
              <w:top w:val="single" w:sz="8" w:space="0" w:color="000000"/>
              <w:left w:val="single" w:sz="8" w:space="0" w:color="000000"/>
              <w:bottom w:val="single" w:sz="8" w:space="0" w:color="000000"/>
            </w:tcBorders>
            <w:vAlign w:val="center"/>
          </w:tcPr>
          <w:p w:rsidR="00062853" w:rsidRPr="00CC5A4C" w:rsidRDefault="00062853" w:rsidP="00CC7E58">
            <w:pPr>
              <w:snapToGrid w:val="0"/>
              <w:spacing w:after="0" w:line="360" w:lineRule="auto"/>
              <w:jc w:val="center"/>
              <w:rPr>
                <w:rFonts w:eastAsia="Calibri"/>
                <w:b/>
                <w:color w:val="000000" w:themeColor="text1"/>
                <w:sz w:val="24"/>
                <w:szCs w:val="24"/>
              </w:rPr>
            </w:pPr>
            <w:r w:rsidRPr="00CC5A4C">
              <w:rPr>
                <w:rFonts w:eastAsia="Calibri"/>
                <w:b/>
                <w:color w:val="000000" w:themeColor="text1"/>
                <w:sz w:val="24"/>
                <w:szCs w:val="24"/>
              </w:rPr>
              <w:t>Выпуск за последние три года – 243 человек</w:t>
            </w:r>
          </w:p>
        </w:tc>
        <w:tc>
          <w:tcPr>
            <w:tcW w:w="3134" w:type="dxa"/>
            <w:tcBorders>
              <w:top w:val="single" w:sz="8" w:space="0" w:color="000000"/>
              <w:left w:val="single" w:sz="8" w:space="0" w:color="000000"/>
              <w:bottom w:val="single" w:sz="8" w:space="0" w:color="000000"/>
              <w:right w:val="single" w:sz="8" w:space="0" w:color="000000"/>
            </w:tcBorders>
            <w:vAlign w:val="center"/>
          </w:tcPr>
          <w:p w:rsidR="00062853" w:rsidRPr="00CC5A4C" w:rsidRDefault="00062853" w:rsidP="00CC7E58">
            <w:pPr>
              <w:snapToGrid w:val="0"/>
              <w:spacing w:after="0" w:line="360" w:lineRule="auto"/>
              <w:ind w:firstLine="709"/>
              <w:jc w:val="center"/>
              <w:rPr>
                <w:rFonts w:eastAsia="Calibri"/>
                <w:b/>
                <w:color w:val="000000" w:themeColor="text1"/>
                <w:sz w:val="24"/>
                <w:szCs w:val="24"/>
              </w:rPr>
            </w:pPr>
            <w:r w:rsidRPr="00CC5A4C">
              <w:rPr>
                <w:rFonts w:eastAsia="Calibri"/>
                <w:b/>
                <w:color w:val="000000" w:themeColor="text1"/>
                <w:sz w:val="24"/>
                <w:szCs w:val="24"/>
              </w:rPr>
              <w:t>кол-во/%</w:t>
            </w:r>
          </w:p>
          <w:p w:rsidR="00062853" w:rsidRPr="00CC5A4C" w:rsidRDefault="00B462DF" w:rsidP="00CC7E58">
            <w:pPr>
              <w:snapToGrid w:val="0"/>
              <w:spacing w:after="0" w:line="360" w:lineRule="auto"/>
              <w:ind w:hanging="108"/>
              <w:jc w:val="center"/>
              <w:rPr>
                <w:rFonts w:eastAsia="Calibri"/>
                <w:b/>
                <w:color w:val="000000" w:themeColor="text1"/>
                <w:sz w:val="24"/>
                <w:szCs w:val="24"/>
              </w:rPr>
            </w:pPr>
            <w:r w:rsidRPr="00CC5A4C">
              <w:rPr>
                <w:rFonts w:eastAsia="Calibri"/>
                <w:b/>
                <w:color w:val="000000" w:themeColor="text1"/>
                <w:sz w:val="24"/>
                <w:szCs w:val="24"/>
              </w:rPr>
              <w:t>(</w:t>
            </w:r>
            <w:r w:rsidR="00062853" w:rsidRPr="00CC5A4C">
              <w:rPr>
                <w:rFonts w:eastAsia="Calibri"/>
                <w:b/>
                <w:color w:val="000000" w:themeColor="text1"/>
                <w:sz w:val="24"/>
                <w:szCs w:val="24"/>
              </w:rPr>
              <w:t xml:space="preserve">от числа </w:t>
            </w:r>
            <w:r w:rsidR="002E1004" w:rsidRPr="00CC5A4C">
              <w:rPr>
                <w:rFonts w:eastAsia="Calibri"/>
                <w:b/>
                <w:color w:val="000000" w:themeColor="text1"/>
                <w:sz w:val="24"/>
                <w:szCs w:val="24"/>
              </w:rPr>
              <w:t>В</w:t>
            </w:r>
            <w:r w:rsidR="00062853" w:rsidRPr="00CC5A4C">
              <w:rPr>
                <w:rFonts w:eastAsia="Calibri"/>
                <w:b/>
                <w:color w:val="000000" w:themeColor="text1"/>
                <w:sz w:val="24"/>
                <w:szCs w:val="24"/>
              </w:rPr>
              <w:t>ыпускников</w:t>
            </w:r>
            <w:r w:rsidRPr="00CC5A4C">
              <w:rPr>
                <w:rFonts w:eastAsia="Calibri"/>
                <w:b/>
                <w:color w:val="000000" w:themeColor="text1"/>
                <w:sz w:val="24"/>
                <w:szCs w:val="24"/>
              </w:rPr>
              <w:t>)</w:t>
            </w:r>
          </w:p>
        </w:tc>
      </w:tr>
      <w:tr w:rsidR="00CC5A4C" w:rsidRPr="00CC5A4C" w:rsidTr="002E1004">
        <w:tc>
          <w:tcPr>
            <w:tcW w:w="851" w:type="dxa"/>
            <w:tcBorders>
              <w:top w:val="single" w:sz="8" w:space="0" w:color="000000"/>
              <w:left w:val="single" w:sz="8" w:space="0" w:color="000000"/>
              <w:bottom w:val="single" w:sz="4" w:space="0" w:color="000000"/>
            </w:tcBorders>
          </w:tcPr>
          <w:p w:rsidR="00062853" w:rsidRPr="00CC5A4C" w:rsidRDefault="00062853" w:rsidP="002E1004">
            <w:pPr>
              <w:snapToGrid w:val="0"/>
              <w:spacing w:after="0" w:line="360" w:lineRule="auto"/>
              <w:ind w:firstLine="34"/>
              <w:jc w:val="both"/>
              <w:rPr>
                <w:rFonts w:eastAsia="Calibri"/>
                <w:color w:val="000000" w:themeColor="text1"/>
                <w:sz w:val="24"/>
                <w:szCs w:val="24"/>
              </w:rPr>
            </w:pPr>
            <w:r w:rsidRPr="00CC5A4C">
              <w:rPr>
                <w:rFonts w:eastAsia="Calibri"/>
                <w:color w:val="000000" w:themeColor="text1"/>
                <w:sz w:val="24"/>
                <w:szCs w:val="24"/>
              </w:rPr>
              <w:t>1.</w:t>
            </w:r>
          </w:p>
        </w:tc>
        <w:tc>
          <w:tcPr>
            <w:tcW w:w="5528" w:type="dxa"/>
            <w:tcBorders>
              <w:top w:val="single" w:sz="8" w:space="0" w:color="000000"/>
              <w:left w:val="single" w:sz="8" w:space="0" w:color="000000"/>
              <w:bottom w:val="single" w:sz="4" w:space="0" w:color="000000"/>
            </w:tcBorders>
          </w:tcPr>
          <w:p w:rsidR="00062853" w:rsidRPr="00CC5A4C" w:rsidRDefault="00062853" w:rsidP="002E1004">
            <w:pPr>
              <w:snapToGrid w:val="0"/>
              <w:spacing w:after="0" w:line="360" w:lineRule="auto"/>
              <w:rPr>
                <w:rFonts w:eastAsia="Calibri"/>
                <w:color w:val="000000" w:themeColor="text1"/>
                <w:sz w:val="24"/>
                <w:szCs w:val="24"/>
              </w:rPr>
            </w:pPr>
            <w:r w:rsidRPr="00CC5A4C">
              <w:rPr>
                <w:rFonts w:eastAsia="Calibri"/>
                <w:color w:val="000000" w:themeColor="text1"/>
                <w:sz w:val="24"/>
                <w:szCs w:val="24"/>
              </w:rPr>
              <w:t>Количество заявок на выпускников</w:t>
            </w:r>
          </w:p>
        </w:tc>
        <w:tc>
          <w:tcPr>
            <w:tcW w:w="3134" w:type="dxa"/>
            <w:tcBorders>
              <w:top w:val="single" w:sz="8" w:space="0" w:color="000000"/>
              <w:left w:val="single" w:sz="8" w:space="0" w:color="000000"/>
              <w:bottom w:val="single" w:sz="4" w:space="0" w:color="000000"/>
              <w:right w:val="single" w:sz="8" w:space="0" w:color="000000"/>
            </w:tcBorders>
          </w:tcPr>
          <w:p w:rsidR="00062853" w:rsidRPr="00CC5A4C" w:rsidRDefault="00062853" w:rsidP="00333AA6">
            <w:pPr>
              <w:snapToGrid w:val="0"/>
              <w:spacing w:after="0" w:line="360" w:lineRule="auto"/>
              <w:ind w:firstLine="709"/>
              <w:jc w:val="center"/>
              <w:rPr>
                <w:rFonts w:eastAsia="Calibri"/>
                <w:color w:val="000000" w:themeColor="text1"/>
                <w:sz w:val="24"/>
                <w:szCs w:val="24"/>
              </w:rPr>
            </w:pPr>
            <w:r w:rsidRPr="00CC5A4C">
              <w:rPr>
                <w:rFonts w:eastAsia="Calibri"/>
                <w:color w:val="000000" w:themeColor="text1"/>
                <w:sz w:val="24"/>
                <w:szCs w:val="24"/>
              </w:rPr>
              <w:t>243/100</w:t>
            </w:r>
          </w:p>
        </w:tc>
      </w:tr>
      <w:tr w:rsidR="00CC5A4C" w:rsidRPr="00CC5A4C" w:rsidTr="002E1004">
        <w:tc>
          <w:tcPr>
            <w:tcW w:w="851" w:type="dxa"/>
            <w:tcBorders>
              <w:top w:val="single" w:sz="4" w:space="0" w:color="000000"/>
              <w:left w:val="single" w:sz="8" w:space="0" w:color="000000"/>
              <w:bottom w:val="single" w:sz="4" w:space="0" w:color="000000"/>
            </w:tcBorders>
          </w:tcPr>
          <w:p w:rsidR="00062853" w:rsidRPr="00CC5A4C" w:rsidRDefault="00062853" w:rsidP="002E1004">
            <w:pPr>
              <w:snapToGrid w:val="0"/>
              <w:spacing w:after="0" w:line="360" w:lineRule="auto"/>
              <w:ind w:firstLine="34"/>
              <w:jc w:val="both"/>
              <w:rPr>
                <w:rFonts w:eastAsia="Calibri"/>
                <w:color w:val="000000" w:themeColor="text1"/>
                <w:sz w:val="24"/>
                <w:szCs w:val="24"/>
              </w:rPr>
            </w:pPr>
            <w:r w:rsidRPr="00CC5A4C">
              <w:rPr>
                <w:rFonts w:eastAsia="Calibri"/>
                <w:color w:val="000000" w:themeColor="text1"/>
                <w:sz w:val="24"/>
                <w:szCs w:val="24"/>
              </w:rPr>
              <w:t>2.</w:t>
            </w:r>
          </w:p>
        </w:tc>
        <w:tc>
          <w:tcPr>
            <w:tcW w:w="5528" w:type="dxa"/>
            <w:tcBorders>
              <w:top w:val="single" w:sz="4" w:space="0" w:color="000000"/>
              <w:left w:val="single" w:sz="8" w:space="0" w:color="000000"/>
              <w:bottom w:val="single" w:sz="4" w:space="0" w:color="000000"/>
            </w:tcBorders>
          </w:tcPr>
          <w:p w:rsidR="00062853" w:rsidRPr="00CC5A4C" w:rsidRDefault="00062853" w:rsidP="002E1004">
            <w:pPr>
              <w:snapToGrid w:val="0"/>
              <w:spacing w:after="0" w:line="360" w:lineRule="auto"/>
              <w:rPr>
                <w:rFonts w:eastAsia="Calibri"/>
                <w:color w:val="000000" w:themeColor="text1"/>
                <w:sz w:val="24"/>
                <w:szCs w:val="24"/>
              </w:rPr>
            </w:pPr>
            <w:r w:rsidRPr="00CC5A4C">
              <w:rPr>
                <w:rFonts w:eastAsia="Calibri"/>
                <w:color w:val="000000" w:themeColor="text1"/>
                <w:sz w:val="24"/>
                <w:szCs w:val="24"/>
              </w:rPr>
              <w:t>Выпускники, направленные на работы</w:t>
            </w:r>
          </w:p>
        </w:tc>
        <w:tc>
          <w:tcPr>
            <w:tcW w:w="3134" w:type="dxa"/>
            <w:tcBorders>
              <w:top w:val="single" w:sz="4" w:space="0" w:color="000000"/>
              <w:left w:val="single" w:sz="8" w:space="0" w:color="000000"/>
              <w:bottom w:val="single" w:sz="4" w:space="0" w:color="000000"/>
              <w:right w:val="single" w:sz="8" w:space="0" w:color="000000"/>
            </w:tcBorders>
          </w:tcPr>
          <w:p w:rsidR="00062853" w:rsidRPr="00CC5A4C" w:rsidRDefault="00062853" w:rsidP="00333AA6">
            <w:pPr>
              <w:snapToGrid w:val="0"/>
              <w:spacing w:after="0" w:line="360" w:lineRule="auto"/>
              <w:ind w:firstLine="709"/>
              <w:jc w:val="center"/>
              <w:rPr>
                <w:rFonts w:eastAsia="Calibri"/>
                <w:color w:val="000000" w:themeColor="text1"/>
                <w:sz w:val="24"/>
                <w:szCs w:val="24"/>
              </w:rPr>
            </w:pPr>
            <w:r w:rsidRPr="00CC5A4C">
              <w:rPr>
                <w:rFonts w:eastAsia="Calibri"/>
                <w:color w:val="000000" w:themeColor="text1"/>
                <w:sz w:val="24"/>
                <w:szCs w:val="24"/>
              </w:rPr>
              <w:t>117/48,1</w:t>
            </w:r>
          </w:p>
        </w:tc>
      </w:tr>
      <w:tr w:rsidR="00CC5A4C" w:rsidRPr="00CC5A4C" w:rsidTr="002E1004">
        <w:tc>
          <w:tcPr>
            <w:tcW w:w="851" w:type="dxa"/>
            <w:tcBorders>
              <w:top w:val="single" w:sz="4" w:space="0" w:color="000000"/>
              <w:left w:val="single" w:sz="8" w:space="0" w:color="000000"/>
              <w:bottom w:val="single" w:sz="4" w:space="0" w:color="000000"/>
            </w:tcBorders>
          </w:tcPr>
          <w:p w:rsidR="00062853" w:rsidRPr="00CC5A4C" w:rsidRDefault="00062853" w:rsidP="002E1004">
            <w:pPr>
              <w:snapToGrid w:val="0"/>
              <w:spacing w:after="0" w:line="360" w:lineRule="auto"/>
              <w:ind w:firstLine="34"/>
              <w:jc w:val="both"/>
              <w:rPr>
                <w:rFonts w:eastAsia="Calibri"/>
                <w:color w:val="000000" w:themeColor="text1"/>
                <w:sz w:val="24"/>
                <w:szCs w:val="24"/>
              </w:rPr>
            </w:pPr>
            <w:r w:rsidRPr="00CC5A4C">
              <w:rPr>
                <w:rFonts w:eastAsia="Calibri"/>
                <w:color w:val="000000" w:themeColor="text1"/>
                <w:sz w:val="24"/>
                <w:szCs w:val="24"/>
              </w:rPr>
              <w:t>3.</w:t>
            </w:r>
          </w:p>
        </w:tc>
        <w:tc>
          <w:tcPr>
            <w:tcW w:w="5528" w:type="dxa"/>
            <w:tcBorders>
              <w:top w:val="single" w:sz="4" w:space="0" w:color="000000"/>
              <w:left w:val="single" w:sz="8" w:space="0" w:color="000000"/>
              <w:bottom w:val="single" w:sz="4" w:space="0" w:color="000000"/>
            </w:tcBorders>
          </w:tcPr>
          <w:p w:rsidR="00062853" w:rsidRPr="00CC5A4C" w:rsidRDefault="00062853" w:rsidP="002E1004">
            <w:pPr>
              <w:snapToGrid w:val="0"/>
              <w:spacing w:after="0" w:line="360" w:lineRule="auto"/>
              <w:rPr>
                <w:rFonts w:eastAsia="Calibri"/>
                <w:color w:val="000000" w:themeColor="text1"/>
                <w:sz w:val="24"/>
                <w:szCs w:val="24"/>
              </w:rPr>
            </w:pPr>
            <w:r w:rsidRPr="00CC5A4C">
              <w:rPr>
                <w:rFonts w:eastAsia="Calibri"/>
                <w:color w:val="000000" w:themeColor="text1"/>
                <w:sz w:val="24"/>
                <w:szCs w:val="24"/>
              </w:rPr>
              <w:t>Выпускники,  призванные в ряды ВС РФ</w:t>
            </w:r>
          </w:p>
        </w:tc>
        <w:tc>
          <w:tcPr>
            <w:tcW w:w="3134" w:type="dxa"/>
            <w:tcBorders>
              <w:top w:val="single" w:sz="4" w:space="0" w:color="000000"/>
              <w:left w:val="single" w:sz="8" w:space="0" w:color="000000"/>
              <w:bottom w:val="single" w:sz="4" w:space="0" w:color="000000"/>
              <w:right w:val="single" w:sz="8" w:space="0" w:color="000000"/>
            </w:tcBorders>
            <w:vAlign w:val="center"/>
          </w:tcPr>
          <w:p w:rsidR="00062853" w:rsidRPr="00CC5A4C" w:rsidRDefault="00062853" w:rsidP="00333AA6">
            <w:pPr>
              <w:snapToGrid w:val="0"/>
              <w:spacing w:after="0" w:line="360" w:lineRule="auto"/>
              <w:ind w:firstLine="709"/>
              <w:jc w:val="center"/>
              <w:rPr>
                <w:rFonts w:eastAsia="Calibri"/>
                <w:color w:val="000000" w:themeColor="text1"/>
                <w:sz w:val="24"/>
                <w:szCs w:val="24"/>
              </w:rPr>
            </w:pPr>
            <w:r w:rsidRPr="00CC5A4C">
              <w:rPr>
                <w:rFonts w:eastAsia="Calibri"/>
                <w:color w:val="000000" w:themeColor="text1"/>
                <w:sz w:val="24"/>
                <w:szCs w:val="24"/>
              </w:rPr>
              <w:t>165/48,6</w:t>
            </w:r>
          </w:p>
        </w:tc>
      </w:tr>
      <w:tr w:rsidR="00CC5A4C" w:rsidRPr="00CC5A4C" w:rsidTr="002E1004">
        <w:tc>
          <w:tcPr>
            <w:tcW w:w="851" w:type="dxa"/>
            <w:tcBorders>
              <w:top w:val="single" w:sz="4" w:space="0" w:color="000000"/>
              <w:left w:val="single" w:sz="8" w:space="0" w:color="000000"/>
              <w:bottom w:val="single" w:sz="4" w:space="0" w:color="000000"/>
            </w:tcBorders>
          </w:tcPr>
          <w:p w:rsidR="00062853" w:rsidRPr="00CC5A4C" w:rsidRDefault="00062853" w:rsidP="002E1004">
            <w:pPr>
              <w:snapToGrid w:val="0"/>
              <w:spacing w:after="0" w:line="360" w:lineRule="auto"/>
              <w:ind w:firstLine="34"/>
              <w:jc w:val="both"/>
              <w:rPr>
                <w:rFonts w:eastAsia="Calibri"/>
                <w:color w:val="000000" w:themeColor="text1"/>
                <w:sz w:val="24"/>
                <w:szCs w:val="24"/>
              </w:rPr>
            </w:pPr>
            <w:r w:rsidRPr="00CC5A4C">
              <w:rPr>
                <w:rFonts w:eastAsia="Calibri"/>
                <w:color w:val="000000" w:themeColor="text1"/>
                <w:sz w:val="24"/>
                <w:szCs w:val="24"/>
              </w:rPr>
              <w:t>4.</w:t>
            </w:r>
          </w:p>
        </w:tc>
        <w:tc>
          <w:tcPr>
            <w:tcW w:w="5528" w:type="dxa"/>
            <w:tcBorders>
              <w:top w:val="single" w:sz="4" w:space="0" w:color="000000"/>
              <w:left w:val="single" w:sz="8" w:space="0" w:color="000000"/>
              <w:bottom w:val="single" w:sz="4" w:space="0" w:color="000000"/>
            </w:tcBorders>
          </w:tcPr>
          <w:p w:rsidR="00062853" w:rsidRPr="00CC5A4C" w:rsidRDefault="00062853" w:rsidP="002E1004">
            <w:pPr>
              <w:snapToGrid w:val="0"/>
              <w:spacing w:after="0" w:line="360" w:lineRule="auto"/>
              <w:rPr>
                <w:rFonts w:eastAsia="Calibri"/>
                <w:color w:val="000000" w:themeColor="text1"/>
                <w:sz w:val="24"/>
                <w:szCs w:val="24"/>
              </w:rPr>
            </w:pPr>
            <w:r w:rsidRPr="00CC5A4C">
              <w:rPr>
                <w:rFonts w:eastAsia="Calibri"/>
                <w:color w:val="000000" w:themeColor="text1"/>
                <w:sz w:val="24"/>
                <w:szCs w:val="24"/>
              </w:rPr>
              <w:t>Выпускники, находящиеся на учете в службе занятости</w:t>
            </w:r>
          </w:p>
        </w:tc>
        <w:tc>
          <w:tcPr>
            <w:tcW w:w="3134" w:type="dxa"/>
            <w:tcBorders>
              <w:top w:val="single" w:sz="4" w:space="0" w:color="000000"/>
              <w:left w:val="single" w:sz="8" w:space="0" w:color="000000"/>
              <w:bottom w:val="single" w:sz="4" w:space="0" w:color="000000"/>
              <w:right w:val="single" w:sz="8" w:space="0" w:color="000000"/>
            </w:tcBorders>
          </w:tcPr>
          <w:p w:rsidR="00062853" w:rsidRPr="00CC5A4C" w:rsidRDefault="00062853" w:rsidP="00333AA6">
            <w:pPr>
              <w:snapToGrid w:val="0"/>
              <w:spacing w:after="0" w:line="360" w:lineRule="auto"/>
              <w:ind w:firstLine="709"/>
              <w:jc w:val="center"/>
              <w:rPr>
                <w:rFonts w:eastAsia="Calibri"/>
                <w:color w:val="000000" w:themeColor="text1"/>
                <w:sz w:val="24"/>
                <w:szCs w:val="24"/>
              </w:rPr>
            </w:pPr>
            <w:r w:rsidRPr="00CC5A4C">
              <w:rPr>
                <w:rFonts w:eastAsia="Calibri"/>
                <w:color w:val="000000" w:themeColor="text1"/>
                <w:sz w:val="24"/>
                <w:szCs w:val="24"/>
              </w:rPr>
              <w:t>-/0</w:t>
            </w:r>
          </w:p>
        </w:tc>
      </w:tr>
      <w:tr w:rsidR="00CC5A4C" w:rsidRPr="00CC5A4C" w:rsidTr="002E1004">
        <w:tc>
          <w:tcPr>
            <w:tcW w:w="851" w:type="dxa"/>
            <w:tcBorders>
              <w:top w:val="single" w:sz="4" w:space="0" w:color="000000"/>
              <w:left w:val="single" w:sz="8" w:space="0" w:color="000000"/>
              <w:bottom w:val="single" w:sz="4" w:space="0" w:color="000000"/>
            </w:tcBorders>
          </w:tcPr>
          <w:p w:rsidR="003F1175" w:rsidRPr="00CC5A4C" w:rsidRDefault="003F1175" w:rsidP="002E1004">
            <w:pPr>
              <w:snapToGrid w:val="0"/>
              <w:spacing w:after="0" w:line="360" w:lineRule="auto"/>
              <w:ind w:firstLine="34"/>
              <w:jc w:val="both"/>
              <w:rPr>
                <w:rFonts w:eastAsia="Calibri"/>
                <w:color w:val="000000" w:themeColor="text1"/>
                <w:sz w:val="24"/>
                <w:szCs w:val="24"/>
              </w:rPr>
            </w:pPr>
            <w:r w:rsidRPr="00CC5A4C">
              <w:rPr>
                <w:rFonts w:eastAsia="Calibri"/>
                <w:color w:val="000000" w:themeColor="text1"/>
                <w:sz w:val="24"/>
                <w:szCs w:val="24"/>
              </w:rPr>
              <w:t>5.</w:t>
            </w:r>
          </w:p>
        </w:tc>
        <w:tc>
          <w:tcPr>
            <w:tcW w:w="5528" w:type="dxa"/>
            <w:tcBorders>
              <w:top w:val="single" w:sz="4" w:space="0" w:color="000000"/>
              <w:left w:val="single" w:sz="8" w:space="0" w:color="000000"/>
              <w:bottom w:val="single" w:sz="4" w:space="0" w:color="000000"/>
            </w:tcBorders>
          </w:tcPr>
          <w:p w:rsidR="003F1175" w:rsidRPr="00CC5A4C" w:rsidRDefault="003F1175" w:rsidP="002E1004">
            <w:pPr>
              <w:snapToGrid w:val="0"/>
              <w:spacing w:after="0" w:line="360" w:lineRule="auto"/>
              <w:rPr>
                <w:rFonts w:eastAsia="Calibri"/>
                <w:color w:val="000000" w:themeColor="text1"/>
                <w:sz w:val="24"/>
                <w:szCs w:val="24"/>
              </w:rPr>
            </w:pPr>
            <w:proofErr w:type="gramStart"/>
            <w:r w:rsidRPr="00CC5A4C">
              <w:rPr>
                <w:rFonts w:eastAsia="Calibri"/>
                <w:color w:val="000000" w:themeColor="text1"/>
                <w:sz w:val="24"/>
                <w:szCs w:val="24"/>
              </w:rPr>
              <w:t>Выпускники</w:t>
            </w:r>
            <w:proofErr w:type="gramEnd"/>
            <w:r w:rsidRPr="00CC5A4C">
              <w:rPr>
                <w:rFonts w:eastAsia="Calibri"/>
                <w:color w:val="000000" w:themeColor="text1"/>
                <w:sz w:val="24"/>
                <w:szCs w:val="24"/>
              </w:rPr>
              <w:t xml:space="preserve"> получившие дополнительные профессиональные компетенции в рамках профессиональной подготовки и переподготовки</w:t>
            </w:r>
          </w:p>
        </w:tc>
        <w:tc>
          <w:tcPr>
            <w:tcW w:w="3134" w:type="dxa"/>
            <w:tcBorders>
              <w:top w:val="single" w:sz="4" w:space="0" w:color="000000"/>
              <w:left w:val="single" w:sz="8" w:space="0" w:color="000000"/>
              <w:bottom w:val="single" w:sz="4" w:space="0" w:color="000000"/>
              <w:right w:val="single" w:sz="8" w:space="0" w:color="000000"/>
            </w:tcBorders>
          </w:tcPr>
          <w:p w:rsidR="003F1175" w:rsidRPr="00CC5A4C" w:rsidRDefault="003F1175" w:rsidP="00333AA6">
            <w:pPr>
              <w:snapToGrid w:val="0"/>
              <w:spacing w:after="0" w:line="360" w:lineRule="auto"/>
              <w:ind w:firstLine="709"/>
              <w:jc w:val="center"/>
              <w:rPr>
                <w:rFonts w:eastAsia="Calibri"/>
                <w:color w:val="000000" w:themeColor="text1"/>
                <w:sz w:val="24"/>
                <w:szCs w:val="24"/>
              </w:rPr>
            </w:pPr>
            <w:r w:rsidRPr="00CC5A4C">
              <w:rPr>
                <w:rFonts w:eastAsia="Calibri"/>
                <w:color w:val="000000" w:themeColor="text1"/>
                <w:sz w:val="24"/>
                <w:szCs w:val="24"/>
              </w:rPr>
              <w:t>109/45</w:t>
            </w:r>
          </w:p>
        </w:tc>
      </w:tr>
      <w:tr w:rsidR="00CC5A4C" w:rsidRPr="00CC5A4C" w:rsidTr="002E1004">
        <w:tc>
          <w:tcPr>
            <w:tcW w:w="851" w:type="dxa"/>
            <w:tcBorders>
              <w:top w:val="single" w:sz="4" w:space="0" w:color="000000"/>
              <w:left w:val="single" w:sz="8" w:space="0" w:color="000000"/>
              <w:bottom w:val="single" w:sz="8" w:space="0" w:color="000000"/>
            </w:tcBorders>
          </w:tcPr>
          <w:p w:rsidR="00062853" w:rsidRPr="00CC5A4C" w:rsidRDefault="003F1175" w:rsidP="002E1004">
            <w:pPr>
              <w:snapToGrid w:val="0"/>
              <w:spacing w:after="0" w:line="360" w:lineRule="auto"/>
              <w:ind w:firstLine="34"/>
              <w:jc w:val="both"/>
              <w:rPr>
                <w:rFonts w:eastAsia="Calibri"/>
                <w:color w:val="000000" w:themeColor="text1"/>
                <w:sz w:val="24"/>
                <w:szCs w:val="24"/>
              </w:rPr>
            </w:pPr>
            <w:r w:rsidRPr="00CC5A4C">
              <w:rPr>
                <w:rFonts w:eastAsia="Calibri"/>
                <w:color w:val="000000" w:themeColor="text1"/>
                <w:sz w:val="24"/>
                <w:szCs w:val="24"/>
              </w:rPr>
              <w:t>6.</w:t>
            </w:r>
          </w:p>
        </w:tc>
        <w:tc>
          <w:tcPr>
            <w:tcW w:w="5528" w:type="dxa"/>
            <w:tcBorders>
              <w:top w:val="single" w:sz="4" w:space="0" w:color="000000"/>
              <w:left w:val="single" w:sz="8" w:space="0" w:color="000000"/>
              <w:bottom w:val="single" w:sz="8" w:space="0" w:color="000000"/>
            </w:tcBorders>
          </w:tcPr>
          <w:p w:rsidR="00062853" w:rsidRPr="00CC5A4C" w:rsidRDefault="00062853" w:rsidP="002E1004">
            <w:pPr>
              <w:snapToGrid w:val="0"/>
              <w:spacing w:after="0" w:line="360" w:lineRule="auto"/>
              <w:rPr>
                <w:rFonts w:eastAsia="Calibri"/>
                <w:color w:val="000000" w:themeColor="text1"/>
                <w:sz w:val="24"/>
                <w:szCs w:val="24"/>
              </w:rPr>
            </w:pPr>
            <w:r w:rsidRPr="00CC5A4C">
              <w:rPr>
                <w:rFonts w:eastAsia="Calibri"/>
                <w:color w:val="000000" w:themeColor="text1"/>
                <w:sz w:val="24"/>
                <w:szCs w:val="24"/>
              </w:rPr>
              <w:t xml:space="preserve">Выпускники, продолжающие обучение в </w:t>
            </w:r>
            <w:proofErr w:type="spellStart"/>
            <w:r w:rsidRPr="00CC5A4C">
              <w:rPr>
                <w:rFonts w:eastAsia="Calibri"/>
                <w:color w:val="000000" w:themeColor="text1"/>
                <w:sz w:val="24"/>
                <w:szCs w:val="24"/>
              </w:rPr>
              <w:t>ССУЗах</w:t>
            </w:r>
            <w:proofErr w:type="spellEnd"/>
            <w:r w:rsidRPr="00CC5A4C">
              <w:rPr>
                <w:rFonts w:eastAsia="Calibri"/>
                <w:color w:val="000000" w:themeColor="text1"/>
                <w:sz w:val="24"/>
                <w:szCs w:val="24"/>
              </w:rPr>
              <w:t xml:space="preserve"> и ВУЗах</w:t>
            </w:r>
          </w:p>
        </w:tc>
        <w:tc>
          <w:tcPr>
            <w:tcW w:w="3134" w:type="dxa"/>
            <w:tcBorders>
              <w:top w:val="single" w:sz="4" w:space="0" w:color="000000"/>
              <w:left w:val="single" w:sz="8" w:space="0" w:color="000000"/>
              <w:bottom w:val="single" w:sz="8" w:space="0" w:color="000000"/>
              <w:right w:val="single" w:sz="8" w:space="0" w:color="000000"/>
            </w:tcBorders>
          </w:tcPr>
          <w:p w:rsidR="00062853" w:rsidRPr="00CC5A4C" w:rsidRDefault="00062853" w:rsidP="00333AA6">
            <w:pPr>
              <w:snapToGrid w:val="0"/>
              <w:spacing w:after="0" w:line="360" w:lineRule="auto"/>
              <w:ind w:firstLine="709"/>
              <w:jc w:val="center"/>
              <w:rPr>
                <w:rFonts w:eastAsia="Calibri"/>
                <w:color w:val="000000" w:themeColor="text1"/>
                <w:sz w:val="24"/>
                <w:szCs w:val="24"/>
              </w:rPr>
            </w:pPr>
            <w:r w:rsidRPr="00CC5A4C">
              <w:rPr>
                <w:rFonts w:eastAsia="Calibri"/>
                <w:color w:val="000000" w:themeColor="text1"/>
                <w:sz w:val="24"/>
                <w:szCs w:val="24"/>
              </w:rPr>
              <w:t>54/22,2</w:t>
            </w:r>
          </w:p>
        </w:tc>
      </w:tr>
    </w:tbl>
    <w:p w:rsidR="00062853" w:rsidRPr="00CC5A4C" w:rsidRDefault="00062853" w:rsidP="00333AA6">
      <w:pPr>
        <w:spacing w:after="0" w:line="360" w:lineRule="auto"/>
        <w:ind w:firstLine="709"/>
        <w:jc w:val="both"/>
        <w:rPr>
          <w:rFonts w:eastAsia="Calibri"/>
          <w:color w:val="000000" w:themeColor="text1"/>
        </w:rPr>
      </w:pPr>
      <w:proofErr w:type="gramStart"/>
      <w:r w:rsidRPr="00CC5A4C">
        <w:rPr>
          <w:rFonts w:eastAsia="Calibri"/>
          <w:color w:val="000000" w:themeColor="text1"/>
        </w:rPr>
        <w:t xml:space="preserve">Включенный в систему социального партнерства, непосредственно и тесно взаимодействуя с предприятиями (ОАО «Российские железные дороги», ПАО «МРСК ЦЕНТРА </w:t>
      </w:r>
      <w:r w:rsidR="002E1004" w:rsidRPr="00CC5A4C">
        <w:rPr>
          <w:color w:val="000000" w:themeColor="text1"/>
        </w:rPr>
        <w:t>–</w:t>
      </w:r>
      <w:r w:rsidRPr="00CC5A4C">
        <w:rPr>
          <w:rFonts w:eastAsia="Calibri"/>
          <w:color w:val="000000" w:themeColor="text1"/>
        </w:rPr>
        <w:t xml:space="preserve"> Смоленскэнерго», ОАО «Вяземский машиностроительный завод», ЗАО «</w:t>
      </w:r>
      <w:proofErr w:type="spellStart"/>
      <w:r w:rsidRPr="00CC5A4C">
        <w:rPr>
          <w:rFonts w:eastAsia="Calibri"/>
          <w:color w:val="000000" w:themeColor="text1"/>
        </w:rPr>
        <w:t>Нестандартизированного</w:t>
      </w:r>
      <w:proofErr w:type="spellEnd"/>
      <w:r w:rsidRPr="00CC5A4C">
        <w:rPr>
          <w:rFonts w:eastAsia="Calibri"/>
          <w:color w:val="000000" w:themeColor="text1"/>
        </w:rPr>
        <w:t xml:space="preserve"> оборудования и металлической оснастки», ООО «Лава», ООО «ВКП ЛТ» и др.), техникум имеет возможность своевременно реагировать на изменение обстановки на рынке труда, квалификационных требований работодателей, обеспечивая тем самым, необходимый уровень подготовки учащихся и их трудоустройство. </w:t>
      </w:r>
      <w:proofErr w:type="gramEnd"/>
    </w:p>
    <w:p w:rsidR="003F1175" w:rsidRPr="00CC5A4C" w:rsidRDefault="00062853" w:rsidP="00333AA6">
      <w:pPr>
        <w:spacing w:after="0" w:line="360" w:lineRule="auto"/>
        <w:ind w:firstLine="709"/>
        <w:jc w:val="both"/>
        <w:rPr>
          <w:rFonts w:eastAsia="Calibri"/>
          <w:color w:val="000000" w:themeColor="text1"/>
        </w:rPr>
      </w:pPr>
      <w:r w:rsidRPr="00CC5A4C">
        <w:rPr>
          <w:rFonts w:eastAsia="Calibri"/>
          <w:color w:val="000000" w:themeColor="text1"/>
        </w:rPr>
        <w:t>В 2015-16 учебном году техникумом было заключено 11 договоров с ОАО «РЖД» на повышение квалификации работников предприятия</w:t>
      </w:r>
      <w:r w:rsidR="00B462DF" w:rsidRPr="00CC5A4C">
        <w:rPr>
          <w:rFonts w:eastAsia="Calibri"/>
          <w:color w:val="000000" w:themeColor="text1"/>
        </w:rPr>
        <w:t xml:space="preserve">, а 85% </w:t>
      </w:r>
      <w:r w:rsidR="002E1004" w:rsidRPr="00CC5A4C">
        <w:rPr>
          <w:color w:val="000000" w:themeColor="text1"/>
        </w:rPr>
        <w:t>–</w:t>
      </w:r>
      <w:r w:rsidR="00B462DF" w:rsidRPr="00CC5A4C">
        <w:rPr>
          <w:rFonts w:eastAsia="Calibri"/>
          <w:color w:val="000000" w:themeColor="text1"/>
        </w:rPr>
        <w:t xml:space="preserve"> это выпускники нашего техникума</w:t>
      </w:r>
      <w:r w:rsidRPr="00CC5A4C">
        <w:rPr>
          <w:rFonts w:eastAsia="Calibri"/>
          <w:color w:val="000000" w:themeColor="text1"/>
        </w:rPr>
        <w:t>, а также договор</w:t>
      </w:r>
      <w:r w:rsidR="00CC7E58" w:rsidRPr="00CC5A4C">
        <w:rPr>
          <w:rFonts w:eastAsia="Calibri"/>
          <w:color w:val="000000" w:themeColor="text1"/>
        </w:rPr>
        <w:t>ы</w:t>
      </w:r>
      <w:r w:rsidRPr="00CC5A4C">
        <w:rPr>
          <w:rFonts w:eastAsia="Calibri"/>
          <w:color w:val="000000" w:themeColor="text1"/>
        </w:rPr>
        <w:t xml:space="preserve"> на предоставление предприятиями мест для прохождения практик и баз для выполнения практических работ. В рамках </w:t>
      </w:r>
      <w:proofErr w:type="spellStart"/>
      <w:r w:rsidRPr="00CC5A4C">
        <w:rPr>
          <w:rFonts w:eastAsia="Calibri"/>
          <w:color w:val="000000" w:themeColor="text1"/>
        </w:rPr>
        <w:t>частно</w:t>
      </w:r>
      <w:proofErr w:type="spellEnd"/>
      <w:r w:rsidRPr="00CC5A4C">
        <w:rPr>
          <w:rFonts w:eastAsia="Calibri"/>
          <w:color w:val="000000" w:themeColor="text1"/>
        </w:rPr>
        <w:t xml:space="preserve">-государственного партнерства администрация техникума совместно с инженерами по подготовке кадров предприятий проводит мониторинг </w:t>
      </w:r>
      <w:r w:rsidR="003F1175" w:rsidRPr="00CC5A4C">
        <w:rPr>
          <w:rFonts w:eastAsia="Calibri"/>
          <w:color w:val="000000" w:themeColor="text1"/>
        </w:rPr>
        <w:t>компетенций</w:t>
      </w:r>
      <w:r w:rsidRPr="00CC5A4C">
        <w:rPr>
          <w:rFonts w:eastAsia="Calibri"/>
          <w:color w:val="000000" w:themeColor="text1"/>
        </w:rPr>
        <w:t xml:space="preserve"> специалист</w:t>
      </w:r>
      <w:r w:rsidR="003F1175" w:rsidRPr="00CC5A4C">
        <w:rPr>
          <w:rFonts w:eastAsia="Calibri"/>
          <w:color w:val="000000" w:themeColor="text1"/>
        </w:rPr>
        <w:t>ов</w:t>
      </w:r>
      <w:r w:rsidRPr="00CC5A4C">
        <w:rPr>
          <w:rFonts w:eastAsia="Calibri"/>
          <w:color w:val="000000" w:themeColor="text1"/>
        </w:rPr>
        <w:t xml:space="preserve"> и составляет план-график повышения квалификации</w:t>
      </w:r>
      <w:r w:rsidR="003F1175" w:rsidRPr="00CC5A4C">
        <w:rPr>
          <w:rFonts w:eastAsia="Calibri"/>
          <w:color w:val="000000" w:themeColor="text1"/>
        </w:rPr>
        <w:t>, переподготовки</w:t>
      </w:r>
      <w:r w:rsidRPr="00CC5A4C">
        <w:rPr>
          <w:rFonts w:eastAsia="Calibri"/>
          <w:color w:val="000000" w:themeColor="text1"/>
        </w:rPr>
        <w:t xml:space="preserve"> работников </w:t>
      </w:r>
      <w:r w:rsidR="003F1175" w:rsidRPr="00CC5A4C">
        <w:rPr>
          <w:rFonts w:eastAsia="Calibri"/>
          <w:color w:val="000000" w:themeColor="text1"/>
        </w:rPr>
        <w:t xml:space="preserve">(выпускников техникума) </w:t>
      </w:r>
      <w:r w:rsidRPr="00CC5A4C">
        <w:rPr>
          <w:rFonts w:eastAsia="Calibri"/>
          <w:color w:val="000000" w:themeColor="text1"/>
        </w:rPr>
        <w:t>предприятий железнодорожного узла г.</w:t>
      </w:r>
      <w:r w:rsidR="002E1004" w:rsidRPr="00CC5A4C">
        <w:rPr>
          <w:rFonts w:eastAsia="Calibri"/>
          <w:color w:val="000000" w:themeColor="text1"/>
        </w:rPr>
        <w:t> </w:t>
      </w:r>
      <w:r w:rsidRPr="00CC5A4C">
        <w:rPr>
          <w:rFonts w:eastAsia="Calibri"/>
          <w:color w:val="000000" w:themeColor="text1"/>
        </w:rPr>
        <w:t>Вязьма.</w:t>
      </w:r>
    </w:p>
    <w:p w:rsidR="00062853" w:rsidRPr="00CC5A4C" w:rsidRDefault="00062853" w:rsidP="00333AA6">
      <w:pPr>
        <w:spacing w:after="0" w:line="360" w:lineRule="auto"/>
        <w:ind w:firstLine="709"/>
        <w:jc w:val="both"/>
        <w:rPr>
          <w:rFonts w:eastAsia="Calibri"/>
          <w:color w:val="000000" w:themeColor="text1"/>
        </w:rPr>
      </w:pPr>
      <w:r w:rsidRPr="00CC5A4C">
        <w:rPr>
          <w:rFonts w:eastAsia="Calibri"/>
          <w:color w:val="000000" w:themeColor="text1"/>
        </w:rPr>
        <w:lastRenderedPageBreak/>
        <w:t>Подавляющее</w:t>
      </w:r>
      <w:r w:rsidR="00CC7E58" w:rsidRPr="00CC5A4C">
        <w:rPr>
          <w:rFonts w:eastAsia="Calibri"/>
          <w:color w:val="000000" w:themeColor="text1"/>
        </w:rPr>
        <w:t xml:space="preserve"> большинство выпускников работае</w:t>
      </w:r>
      <w:r w:rsidRPr="00CC5A4C">
        <w:rPr>
          <w:rFonts w:eastAsia="Calibri"/>
          <w:color w:val="000000" w:themeColor="text1"/>
        </w:rPr>
        <w:t xml:space="preserve">т </w:t>
      </w:r>
      <w:r w:rsidR="003F1175" w:rsidRPr="00CC5A4C">
        <w:rPr>
          <w:rFonts w:eastAsia="Calibri"/>
          <w:color w:val="000000" w:themeColor="text1"/>
        </w:rPr>
        <w:t xml:space="preserve">в </w:t>
      </w:r>
      <w:r w:rsidRPr="00CC5A4C">
        <w:rPr>
          <w:rFonts w:eastAsia="Calibri"/>
          <w:color w:val="000000" w:themeColor="text1"/>
        </w:rPr>
        <w:t xml:space="preserve">филиалах ОАО «РЖД», а так же на мелких и средних предприятиях (74%). </w:t>
      </w:r>
      <w:proofErr w:type="spellStart"/>
      <w:r w:rsidRPr="00CC5A4C">
        <w:rPr>
          <w:rFonts w:eastAsia="Calibri"/>
          <w:color w:val="000000" w:themeColor="text1"/>
        </w:rPr>
        <w:t>Закрепляемость</w:t>
      </w:r>
      <w:proofErr w:type="spellEnd"/>
      <w:r w:rsidRPr="00CC5A4C">
        <w:rPr>
          <w:rFonts w:eastAsia="Calibri"/>
          <w:color w:val="000000" w:themeColor="text1"/>
        </w:rPr>
        <w:t xml:space="preserve"> на первом месте работы составляет от 44% до 67% в зависимости от профессии. </w:t>
      </w:r>
      <w:r w:rsidR="00CC7E58" w:rsidRPr="00CC5A4C">
        <w:rPr>
          <w:rFonts w:eastAsia="Calibri"/>
          <w:color w:val="000000" w:themeColor="text1"/>
        </w:rPr>
        <w:t xml:space="preserve">За </w:t>
      </w:r>
      <w:r w:rsidRPr="00CC5A4C">
        <w:rPr>
          <w:rFonts w:eastAsia="Calibri"/>
          <w:color w:val="000000" w:themeColor="text1"/>
        </w:rPr>
        <w:t xml:space="preserve">обследуемый период времени </w:t>
      </w:r>
      <w:r w:rsidR="00CC7E58" w:rsidRPr="00CC5A4C">
        <w:rPr>
          <w:rFonts w:eastAsia="Calibri"/>
          <w:color w:val="000000" w:themeColor="text1"/>
        </w:rPr>
        <w:t xml:space="preserve">бывшие студенты назвали следующие причины увольнения: </w:t>
      </w:r>
      <w:r w:rsidRPr="00CC5A4C">
        <w:rPr>
          <w:rFonts w:eastAsia="Calibri"/>
          <w:color w:val="000000" w:themeColor="text1"/>
        </w:rPr>
        <w:t>не устраивает заработная плата, условия труда, работа не по профилю квалификации, семейные обстоятельства, переезд на другое место жительства.</w:t>
      </w:r>
    </w:p>
    <w:p w:rsidR="00062853" w:rsidRPr="00CC5A4C" w:rsidRDefault="00062853" w:rsidP="00333AA6">
      <w:pPr>
        <w:spacing w:after="0" w:line="360" w:lineRule="auto"/>
        <w:ind w:firstLine="709"/>
        <w:jc w:val="both"/>
        <w:rPr>
          <w:rFonts w:eastAsia="Calibri"/>
          <w:color w:val="000000" w:themeColor="text1"/>
        </w:rPr>
      </w:pPr>
      <w:r w:rsidRPr="00CC5A4C">
        <w:rPr>
          <w:rFonts w:eastAsia="Calibri"/>
          <w:color w:val="000000" w:themeColor="text1"/>
        </w:rPr>
        <w:t xml:space="preserve">Часть выпускников </w:t>
      </w:r>
      <w:r w:rsidR="00CC7E58" w:rsidRPr="00CC5A4C">
        <w:rPr>
          <w:rFonts w:eastAsia="Calibri"/>
          <w:color w:val="000000" w:themeColor="text1"/>
        </w:rPr>
        <w:t>(</w:t>
      </w:r>
      <w:r w:rsidRPr="00CC5A4C">
        <w:rPr>
          <w:rFonts w:eastAsia="Calibri"/>
          <w:color w:val="000000" w:themeColor="text1"/>
        </w:rPr>
        <w:t>около 50%</w:t>
      </w:r>
      <w:r w:rsidR="00CC7E58" w:rsidRPr="00CC5A4C">
        <w:rPr>
          <w:rFonts w:eastAsia="Calibri"/>
          <w:color w:val="000000" w:themeColor="text1"/>
        </w:rPr>
        <w:t>)</w:t>
      </w:r>
      <w:r w:rsidRPr="00CC5A4C">
        <w:rPr>
          <w:rFonts w:eastAsia="Calibri"/>
          <w:color w:val="000000" w:themeColor="text1"/>
        </w:rPr>
        <w:t xml:space="preserve"> призываются на военную службу, около 55% продолжает обучение, совмещая работу и учебу. В службу занятости за последние три года выпускники</w:t>
      </w:r>
      <w:r w:rsidR="00A2125A" w:rsidRPr="00CC5A4C">
        <w:rPr>
          <w:rFonts w:eastAsia="Calibri"/>
          <w:color w:val="000000" w:themeColor="text1"/>
        </w:rPr>
        <w:t xml:space="preserve"> не</w:t>
      </w:r>
      <w:r w:rsidRPr="00CC5A4C">
        <w:rPr>
          <w:rFonts w:eastAsia="Calibri"/>
          <w:color w:val="000000" w:themeColor="text1"/>
        </w:rPr>
        <w:t xml:space="preserve"> обращались. </w:t>
      </w:r>
    </w:p>
    <w:p w:rsidR="007B75CF" w:rsidRPr="00CC5A4C" w:rsidRDefault="00062853" w:rsidP="00333AA6">
      <w:pPr>
        <w:spacing w:after="0" w:line="360" w:lineRule="auto"/>
        <w:ind w:firstLine="709"/>
        <w:jc w:val="both"/>
        <w:rPr>
          <w:rFonts w:eastAsia="Times New Roman"/>
          <w:color w:val="000000" w:themeColor="text1"/>
          <w:lang w:eastAsia="ru-RU"/>
        </w:rPr>
      </w:pPr>
      <w:r w:rsidRPr="00CC5A4C">
        <w:rPr>
          <w:rFonts w:eastAsia="Calibri"/>
          <w:color w:val="000000" w:themeColor="text1"/>
        </w:rPr>
        <w:t>Как и в прошлом году</w:t>
      </w:r>
      <w:r w:rsidR="00A2125A" w:rsidRPr="00CC5A4C">
        <w:rPr>
          <w:rFonts w:eastAsia="Calibri"/>
          <w:color w:val="000000" w:themeColor="text1"/>
        </w:rPr>
        <w:t>, в этом  2015-2016 учебном году</w:t>
      </w:r>
      <w:r w:rsidRPr="00CC5A4C">
        <w:rPr>
          <w:rFonts w:eastAsia="Calibri"/>
          <w:color w:val="000000" w:themeColor="text1"/>
        </w:rPr>
        <w:t xml:space="preserve"> произведен выпуск по профессиям со сроком обучения 2 года 5 месяцев. Уменьшение срока обучения </w:t>
      </w:r>
      <w:r w:rsidR="00A2125A" w:rsidRPr="00CC5A4C">
        <w:rPr>
          <w:rFonts w:eastAsia="Calibri"/>
          <w:color w:val="000000" w:themeColor="text1"/>
        </w:rPr>
        <w:t>дает возможность трудоустройства</w:t>
      </w:r>
      <w:r w:rsidRPr="00CC5A4C">
        <w:rPr>
          <w:rFonts w:eastAsia="Calibri"/>
          <w:color w:val="000000" w:themeColor="text1"/>
        </w:rPr>
        <w:t xml:space="preserve"> юношей, подлежащих весеннему призыву на военную службу. Процент трудоустроенных выпускников остался на прошлом уровне и составил  около 60%. </w:t>
      </w:r>
    </w:p>
    <w:p w:rsidR="003F1175" w:rsidRPr="00CC5A4C" w:rsidRDefault="003F1175" w:rsidP="00333AA6">
      <w:pPr>
        <w:spacing w:after="0" w:line="360" w:lineRule="auto"/>
        <w:ind w:firstLine="709"/>
        <w:jc w:val="both"/>
        <w:rPr>
          <w:rFonts w:eastAsia="Calibri"/>
          <w:color w:val="000000" w:themeColor="text1"/>
        </w:rPr>
      </w:pPr>
      <w:r w:rsidRPr="00CC5A4C">
        <w:rPr>
          <w:rFonts w:eastAsia="Calibri"/>
          <w:color w:val="000000" w:themeColor="text1"/>
        </w:rPr>
        <w:t xml:space="preserve">Анализируя профессиональные характеристики </w:t>
      </w:r>
      <w:r w:rsidR="00A2125A" w:rsidRPr="00CC5A4C">
        <w:rPr>
          <w:rFonts w:eastAsia="Calibri"/>
          <w:color w:val="000000" w:themeColor="text1"/>
        </w:rPr>
        <w:t xml:space="preserve">предприятий </w:t>
      </w:r>
      <w:r w:rsidRPr="00CC5A4C">
        <w:rPr>
          <w:rFonts w:eastAsia="Calibri"/>
          <w:color w:val="000000" w:themeColor="text1"/>
        </w:rPr>
        <w:t xml:space="preserve">потребителей выпускников техникума, можно сделать вывод, что выпускники техникума имеют достаточный уровень знаний и умений для </w:t>
      </w:r>
      <w:r w:rsidRPr="00CC5A4C">
        <w:rPr>
          <w:rFonts w:eastAsia="Calibri"/>
          <w:color w:val="000000" w:themeColor="text1"/>
          <w:spacing w:val="1"/>
        </w:rPr>
        <w:t xml:space="preserve">присвоения им той или иной квалификации. </w:t>
      </w:r>
      <w:r w:rsidRPr="00CC5A4C">
        <w:rPr>
          <w:rFonts w:eastAsia="Calibri"/>
          <w:color w:val="000000" w:themeColor="text1"/>
        </w:rPr>
        <w:t xml:space="preserve">В отзывах заказчиков подчеркнуто то, что многие выпускники техникума работают на различных должностях и за время их трудовой деятельности зарекомендовали себя технически грамотными, инициативными и дисциплинированными специалистами. </w:t>
      </w:r>
    </w:p>
    <w:p w:rsidR="00220792" w:rsidRPr="00CC5A4C" w:rsidRDefault="003F1175" w:rsidP="00333AA6">
      <w:pPr>
        <w:spacing w:after="0" w:line="360" w:lineRule="auto"/>
        <w:ind w:right="-1" w:firstLine="709"/>
        <w:jc w:val="both"/>
        <w:rPr>
          <w:color w:val="000000" w:themeColor="text1"/>
        </w:rPr>
      </w:pPr>
      <w:r w:rsidRPr="00CC5A4C">
        <w:rPr>
          <w:color w:val="000000" w:themeColor="text1"/>
        </w:rPr>
        <w:t>Совместная работа техникума с работодателями помогает решить проблем</w:t>
      </w:r>
      <w:r w:rsidR="00011220" w:rsidRPr="00CC5A4C">
        <w:rPr>
          <w:color w:val="000000" w:themeColor="text1"/>
        </w:rPr>
        <w:t>ы</w:t>
      </w:r>
      <w:r w:rsidRPr="00CC5A4C">
        <w:rPr>
          <w:color w:val="000000" w:themeColor="text1"/>
        </w:rPr>
        <w:t xml:space="preserve"> </w:t>
      </w:r>
      <w:r w:rsidR="007B75CF" w:rsidRPr="00CC5A4C">
        <w:rPr>
          <w:color w:val="000000" w:themeColor="text1"/>
        </w:rPr>
        <w:t>социальной адаптации</w:t>
      </w:r>
      <w:r w:rsidR="00011220" w:rsidRPr="00CC5A4C">
        <w:rPr>
          <w:color w:val="000000" w:themeColor="text1"/>
        </w:rPr>
        <w:t xml:space="preserve"> </w:t>
      </w:r>
      <w:r w:rsidR="007B75CF" w:rsidRPr="00CC5A4C">
        <w:rPr>
          <w:color w:val="000000" w:themeColor="text1"/>
        </w:rPr>
        <w:t xml:space="preserve">молодежи к профессиональной деятельности посредством объединения усилий всех участников </w:t>
      </w:r>
      <w:r w:rsidRPr="00CC5A4C">
        <w:rPr>
          <w:color w:val="000000" w:themeColor="text1"/>
        </w:rPr>
        <w:t>образовательного процесса</w:t>
      </w:r>
      <w:r w:rsidR="007B75CF" w:rsidRPr="00CC5A4C">
        <w:rPr>
          <w:color w:val="000000" w:themeColor="text1"/>
        </w:rPr>
        <w:t xml:space="preserve"> – </w:t>
      </w:r>
      <w:r w:rsidRPr="00CC5A4C">
        <w:rPr>
          <w:color w:val="000000" w:themeColor="text1"/>
        </w:rPr>
        <w:t>техникума</w:t>
      </w:r>
      <w:r w:rsidR="007B75CF" w:rsidRPr="00CC5A4C">
        <w:rPr>
          <w:color w:val="000000" w:themeColor="text1"/>
        </w:rPr>
        <w:t xml:space="preserve">, работодателей, психологических служб, тем самым </w:t>
      </w:r>
      <w:r w:rsidRPr="00CC5A4C">
        <w:rPr>
          <w:color w:val="000000" w:themeColor="text1"/>
        </w:rPr>
        <w:t>помо</w:t>
      </w:r>
      <w:r w:rsidR="00011220" w:rsidRPr="00CC5A4C">
        <w:rPr>
          <w:color w:val="000000" w:themeColor="text1"/>
        </w:rPr>
        <w:t>гает</w:t>
      </w:r>
      <w:r w:rsidRPr="00CC5A4C">
        <w:rPr>
          <w:color w:val="000000" w:themeColor="text1"/>
        </w:rPr>
        <w:t xml:space="preserve"> </w:t>
      </w:r>
      <w:r w:rsidR="007B75CF" w:rsidRPr="00CC5A4C">
        <w:rPr>
          <w:color w:val="000000" w:themeColor="text1"/>
        </w:rPr>
        <w:t>развив</w:t>
      </w:r>
      <w:r w:rsidRPr="00CC5A4C">
        <w:rPr>
          <w:color w:val="000000" w:themeColor="text1"/>
        </w:rPr>
        <w:t>ать</w:t>
      </w:r>
      <w:r w:rsidR="007B75CF" w:rsidRPr="00CC5A4C">
        <w:rPr>
          <w:color w:val="000000" w:themeColor="text1"/>
        </w:rPr>
        <w:t xml:space="preserve"> интерес и желание выпускников </w:t>
      </w:r>
      <w:r w:rsidR="00011220" w:rsidRPr="00CC5A4C">
        <w:rPr>
          <w:color w:val="000000" w:themeColor="text1"/>
        </w:rPr>
        <w:t xml:space="preserve">техникума </w:t>
      </w:r>
      <w:r w:rsidR="007B75CF" w:rsidRPr="00CC5A4C">
        <w:rPr>
          <w:color w:val="000000" w:themeColor="text1"/>
        </w:rPr>
        <w:t>к профессионально-карьерному</w:t>
      </w:r>
      <w:r w:rsidR="00B61F88" w:rsidRPr="00CC5A4C">
        <w:rPr>
          <w:color w:val="000000" w:themeColor="text1"/>
        </w:rPr>
        <w:t xml:space="preserve"> </w:t>
      </w:r>
      <w:r w:rsidR="005957CA" w:rsidRPr="00CC5A4C">
        <w:rPr>
          <w:color w:val="000000" w:themeColor="text1"/>
        </w:rPr>
        <w:t>росту</w:t>
      </w:r>
      <w:r w:rsidR="00B61F88" w:rsidRPr="00CC5A4C">
        <w:rPr>
          <w:color w:val="000000" w:themeColor="text1"/>
        </w:rPr>
        <w:t xml:space="preserve"> </w:t>
      </w:r>
      <w:r w:rsidR="005957CA" w:rsidRPr="00CC5A4C">
        <w:rPr>
          <w:color w:val="000000" w:themeColor="text1"/>
        </w:rPr>
        <w:t>и</w:t>
      </w:r>
      <w:r w:rsidR="008B16EB" w:rsidRPr="00CC5A4C">
        <w:rPr>
          <w:color w:val="000000" w:themeColor="text1"/>
        </w:rPr>
        <w:t xml:space="preserve"> </w:t>
      </w:r>
      <w:r w:rsidR="007B75CF" w:rsidRPr="00CC5A4C">
        <w:rPr>
          <w:color w:val="000000" w:themeColor="text1"/>
        </w:rPr>
        <w:t>развитию.</w:t>
      </w:r>
    </w:p>
    <w:p w:rsidR="00411F58" w:rsidRPr="00CC5A4C" w:rsidRDefault="00411F58" w:rsidP="00333AA6">
      <w:pPr>
        <w:spacing w:after="0" w:line="360" w:lineRule="auto"/>
        <w:ind w:firstLine="709"/>
        <w:jc w:val="center"/>
        <w:rPr>
          <w:b/>
          <w:i/>
          <w:color w:val="000000" w:themeColor="text1"/>
        </w:rPr>
      </w:pPr>
    </w:p>
    <w:p w:rsidR="00EF241A" w:rsidRPr="00CC5A4C" w:rsidRDefault="00EF241A" w:rsidP="00A2125A">
      <w:pPr>
        <w:spacing w:after="0" w:line="240" w:lineRule="auto"/>
        <w:ind w:firstLine="709"/>
        <w:jc w:val="center"/>
        <w:rPr>
          <w:b/>
          <w:caps/>
          <w:color w:val="000000" w:themeColor="text1"/>
        </w:rPr>
      </w:pPr>
      <w:r w:rsidRPr="00CC5A4C">
        <w:rPr>
          <w:b/>
          <w:caps/>
          <w:color w:val="000000" w:themeColor="text1"/>
        </w:rPr>
        <w:lastRenderedPageBreak/>
        <w:t>Практические подходы к профессионально-</w:t>
      </w:r>
      <w:r w:rsidR="00A2125A" w:rsidRPr="00CC5A4C">
        <w:rPr>
          <w:b/>
          <w:caps/>
          <w:color w:val="000000" w:themeColor="text1"/>
        </w:rPr>
        <w:t xml:space="preserve">карьерному развитию </w:t>
      </w:r>
      <w:proofErr w:type="gramStart"/>
      <w:r w:rsidR="00A2125A" w:rsidRPr="00CC5A4C">
        <w:rPr>
          <w:b/>
          <w:caps/>
          <w:color w:val="000000" w:themeColor="text1"/>
        </w:rPr>
        <w:t>обучающихся</w:t>
      </w:r>
      <w:proofErr w:type="gramEnd"/>
    </w:p>
    <w:p w:rsidR="00A2125A" w:rsidRPr="00CC5A4C" w:rsidRDefault="00A2125A" w:rsidP="00A2125A">
      <w:pPr>
        <w:spacing w:after="0" w:line="240" w:lineRule="auto"/>
        <w:ind w:firstLine="709"/>
        <w:jc w:val="center"/>
        <w:rPr>
          <w:b/>
          <w:caps/>
          <w:color w:val="000000" w:themeColor="text1"/>
        </w:rPr>
      </w:pPr>
    </w:p>
    <w:p w:rsidR="00EF241A" w:rsidRPr="00CC5A4C" w:rsidRDefault="00EF241A" w:rsidP="00A2125A">
      <w:pPr>
        <w:spacing w:after="0" w:line="240" w:lineRule="auto"/>
        <w:ind w:firstLine="709"/>
        <w:jc w:val="right"/>
        <w:rPr>
          <w:color w:val="000000" w:themeColor="text1"/>
        </w:rPr>
      </w:pPr>
      <w:r w:rsidRPr="00CC5A4C">
        <w:rPr>
          <w:color w:val="000000" w:themeColor="text1"/>
        </w:rPr>
        <w:t>С.В.</w:t>
      </w:r>
      <w:r w:rsidR="002E1004" w:rsidRPr="00CC5A4C">
        <w:rPr>
          <w:color w:val="000000" w:themeColor="text1"/>
        </w:rPr>
        <w:t> </w:t>
      </w:r>
      <w:r w:rsidRPr="00CC5A4C">
        <w:rPr>
          <w:color w:val="000000" w:themeColor="text1"/>
        </w:rPr>
        <w:t>Сафонова, М.А.</w:t>
      </w:r>
      <w:r w:rsidR="002E1004" w:rsidRPr="00CC5A4C">
        <w:rPr>
          <w:color w:val="000000" w:themeColor="text1"/>
        </w:rPr>
        <w:t> </w:t>
      </w:r>
      <w:r w:rsidRPr="00CC5A4C">
        <w:rPr>
          <w:color w:val="000000" w:themeColor="text1"/>
        </w:rPr>
        <w:t>Казакова</w:t>
      </w:r>
      <w:r w:rsidR="00A2125A" w:rsidRPr="00CC5A4C">
        <w:rPr>
          <w:color w:val="000000" w:themeColor="text1"/>
        </w:rPr>
        <w:t>,</w:t>
      </w:r>
    </w:p>
    <w:p w:rsidR="00EF241A" w:rsidRPr="00CC5A4C" w:rsidRDefault="00EF241A" w:rsidP="00A2125A">
      <w:pPr>
        <w:spacing w:after="0" w:line="240" w:lineRule="auto"/>
        <w:ind w:firstLine="709"/>
        <w:jc w:val="right"/>
        <w:rPr>
          <w:color w:val="000000" w:themeColor="text1"/>
        </w:rPr>
      </w:pPr>
      <w:r w:rsidRPr="00CC5A4C">
        <w:rPr>
          <w:color w:val="000000" w:themeColor="text1"/>
        </w:rPr>
        <w:t>Областное государственное бюджетное профессиональное образовательное учреждение «Смоленский строительный колледж», г.</w:t>
      </w:r>
      <w:r w:rsidR="00C6272C" w:rsidRPr="00CC5A4C">
        <w:rPr>
          <w:color w:val="000000" w:themeColor="text1"/>
        </w:rPr>
        <w:t> </w:t>
      </w:r>
      <w:r w:rsidRPr="00CC5A4C">
        <w:rPr>
          <w:color w:val="000000" w:themeColor="text1"/>
        </w:rPr>
        <w:t>Смоленск</w:t>
      </w:r>
    </w:p>
    <w:p w:rsidR="00A2125A" w:rsidRPr="00CC5A4C" w:rsidRDefault="00A2125A" w:rsidP="00A2125A">
      <w:pPr>
        <w:spacing w:after="0" w:line="240" w:lineRule="auto"/>
        <w:ind w:firstLine="709"/>
        <w:jc w:val="right"/>
        <w:rPr>
          <w:color w:val="000000" w:themeColor="text1"/>
        </w:rPr>
      </w:pPr>
    </w:p>
    <w:p w:rsidR="00EF241A" w:rsidRPr="00CC5A4C" w:rsidRDefault="00EF241A" w:rsidP="00333AA6">
      <w:pPr>
        <w:spacing w:after="0" w:line="360" w:lineRule="auto"/>
        <w:ind w:firstLine="709"/>
        <w:jc w:val="both"/>
        <w:rPr>
          <w:color w:val="000000" w:themeColor="text1"/>
        </w:rPr>
      </w:pPr>
      <w:r w:rsidRPr="00CC5A4C">
        <w:rPr>
          <w:color w:val="000000" w:themeColor="text1"/>
        </w:rPr>
        <w:t>21 декабря 2009 года в ОГБПОУ «Смоленский строительный колледж» был создан Центр содействия трудоустройству для оказания помощи в поиске работы, отвечающей требованиям полученной специальности и индивидуальным запросам выпускников. Основными задачами Центра содействия трудоустройству стали:</w:t>
      </w:r>
    </w:p>
    <w:p w:rsidR="00EF241A" w:rsidRPr="00CC5A4C" w:rsidRDefault="00EF241A" w:rsidP="00333AA6">
      <w:pPr>
        <w:spacing w:after="0" w:line="360" w:lineRule="auto"/>
        <w:ind w:firstLine="709"/>
        <w:jc w:val="both"/>
        <w:rPr>
          <w:color w:val="000000" w:themeColor="text1"/>
        </w:rPr>
      </w:pPr>
      <w:r w:rsidRPr="00CC5A4C">
        <w:rPr>
          <w:color w:val="000000" w:themeColor="text1"/>
        </w:rPr>
        <w:t>- сбор и предоставление обучающимся и выпускникам колледжа информации о спросе и предложении на рынке труда;</w:t>
      </w:r>
    </w:p>
    <w:p w:rsidR="00EF241A" w:rsidRPr="00CC5A4C" w:rsidRDefault="00EF241A" w:rsidP="00333AA6">
      <w:pPr>
        <w:spacing w:after="0" w:line="360" w:lineRule="auto"/>
        <w:ind w:firstLine="709"/>
        <w:jc w:val="both"/>
        <w:rPr>
          <w:color w:val="000000" w:themeColor="text1"/>
        </w:rPr>
      </w:pPr>
      <w:r w:rsidRPr="00CC5A4C">
        <w:rPr>
          <w:color w:val="000000" w:themeColor="text1"/>
        </w:rPr>
        <w:t>- сбор и предоставление работодателям информации об обучающихся и выпускниках колледжа, нуждающихся в трудоустройстве;</w:t>
      </w:r>
    </w:p>
    <w:p w:rsidR="00EF241A" w:rsidRPr="00CC5A4C" w:rsidRDefault="00EF241A" w:rsidP="00333AA6">
      <w:pPr>
        <w:spacing w:after="0" w:line="360" w:lineRule="auto"/>
        <w:ind w:firstLine="709"/>
        <w:jc w:val="both"/>
        <w:rPr>
          <w:color w:val="000000" w:themeColor="text1"/>
        </w:rPr>
      </w:pPr>
      <w:r w:rsidRPr="00CC5A4C">
        <w:rPr>
          <w:color w:val="000000" w:themeColor="text1"/>
        </w:rPr>
        <w:t>- проведение различных мероприятий, способствующих трудоустройству выпускников (научно-практических конференций, конкурсов профессионального мастерства, круглых столов, ярмарок вакансий);</w:t>
      </w:r>
    </w:p>
    <w:p w:rsidR="00EF241A" w:rsidRPr="00CC5A4C" w:rsidRDefault="00EF241A" w:rsidP="00333AA6">
      <w:pPr>
        <w:spacing w:after="0" w:line="360" w:lineRule="auto"/>
        <w:ind w:firstLine="709"/>
        <w:jc w:val="both"/>
        <w:rPr>
          <w:color w:val="000000" w:themeColor="text1"/>
        </w:rPr>
      </w:pPr>
      <w:r w:rsidRPr="00CC5A4C">
        <w:rPr>
          <w:color w:val="000000" w:themeColor="text1"/>
        </w:rPr>
        <w:t>- анализ требований работодателей, предъявляемых к выпускникам;</w:t>
      </w:r>
    </w:p>
    <w:p w:rsidR="00EF241A" w:rsidRPr="00CC5A4C" w:rsidRDefault="00EF241A" w:rsidP="00333AA6">
      <w:pPr>
        <w:spacing w:after="0" w:line="360" w:lineRule="auto"/>
        <w:ind w:firstLine="709"/>
        <w:jc w:val="both"/>
        <w:rPr>
          <w:color w:val="000000" w:themeColor="text1"/>
        </w:rPr>
      </w:pPr>
      <w:r w:rsidRPr="00CC5A4C">
        <w:rPr>
          <w:color w:val="000000" w:themeColor="text1"/>
        </w:rPr>
        <w:t>- организация временной занятости студентов колледжа;</w:t>
      </w:r>
    </w:p>
    <w:p w:rsidR="00EF241A" w:rsidRPr="00CC5A4C" w:rsidRDefault="00EF241A" w:rsidP="00333AA6">
      <w:pPr>
        <w:spacing w:after="0" w:line="360" w:lineRule="auto"/>
        <w:ind w:firstLine="709"/>
        <w:jc w:val="both"/>
        <w:rPr>
          <w:color w:val="000000" w:themeColor="text1"/>
        </w:rPr>
      </w:pPr>
      <w:r w:rsidRPr="00CC5A4C">
        <w:rPr>
          <w:color w:val="000000" w:themeColor="text1"/>
        </w:rPr>
        <w:t>- заключение договоров о сотрудничестве с потенциальными работодателями;</w:t>
      </w:r>
    </w:p>
    <w:p w:rsidR="00EF241A" w:rsidRPr="00CC5A4C" w:rsidRDefault="00EF241A" w:rsidP="00333AA6">
      <w:pPr>
        <w:spacing w:after="0" w:line="360" w:lineRule="auto"/>
        <w:ind w:firstLine="709"/>
        <w:jc w:val="both"/>
        <w:rPr>
          <w:color w:val="000000" w:themeColor="text1"/>
        </w:rPr>
      </w:pPr>
      <w:r w:rsidRPr="00CC5A4C">
        <w:rPr>
          <w:color w:val="000000" w:themeColor="text1"/>
        </w:rPr>
        <w:t>- взаимодействие с Центром занятости населения, обмен информацией о вакансиях и предоставление резюме;</w:t>
      </w:r>
    </w:p>
    <w:p w:rsidR="00EF241A" w:rsidRPr="00CC5A4C" w:rsidRDefault="00EF241A" w:rsidP="00333AA6">
      <w:pPr>
        <w:spacing w:after="0" w:line="360" w:lineRule="auto"/>
        <w:ind w:firstLine="709"/>
        <w:jc w:val="both"/>
        <w:rPr>
          <w:color w:val="000000" w:themeColor="text1"/>
        </w:rPr>
      </w:pPr>
      <w:r w:rsidRPr="00CC5A4C">
        <w:rPr>
          <w:color w:val="000000" w:themeColor="text1"/>
        </w:rPr>
        <w:t>- взаимодействие с общественными организациями и объединениями работодателей;</w:t>
      </w:r>
    </w:p>
    <w:p w:rsidR="00EF241A" w:rsidRPr="00CC5A4C" w:rsidRDefault="00EF241A" w:rsidP="00333AA6">
      <w:pPr>
        <w:spacing w:after="0" w:line="360" w:lineRule="auto"/>
        <w:ind w:firstLine="709"/>
        <w:jc w:val="both"/>
        <w:rPr>
          <w:color w:val="000000" w:themeColor="text1"/>
        </w:rPr>
      </w:pPr>
      <w:r w:rsidRPr="00CC5A4C">
        <w:rPr>
          <w:color w:val="000000" w:themeColor="text1"/>
        </w:rPr>
        <w:t>- организация консультативной работы с выпускниками (как составить резюме</w:t>
      </w:r>
      <w:r w:rsidR="002E1004" w:rsidRPr="00CC5A4C">
        <w:rPr>
          <w:color w:val="000000" w:themeColor="text1"/>
        </w:rPr>
        <w:t xml:space="preserve">, </w:t>
      </w:r>
      <w:r w:rsidRPr="00CC5A4C">
        <w:rPr>
          <w:color w:val="000000" w:themeColor="text1"/>
        </w:rPr>
        <w:t>проходить собеседование и т.п.);</w:t>
      </w:r>
    </w:p>
    <w:p w:rsidR="00EF241A" w:rsidRPr="00CC5A4C" w:rsidRDefault="00EF241A" w:rsidP="00333AA6">
      <w:pPr>
        <w:spacing w:after="0" w:line="360" w:lineRule="auto"/>
        <w:ind w:firstLine="709"/>
        <w:jc w:val="both"/>
        <w:rPr>
          <w:color w:val="000000" w:themeColor="text1"/>
        </w:rPr>
      </w:pPr>
      <w:r w:rsidRPr="00CC5A4C">
        <w:rPr>
          <w:color w:val="000000" w:themeColor="text1"/>
        </w:rPr>
        <w:t xml:space="preserve">В целях профессиональной подготовки, переподготовки, повышения квалификации работников строительной отрасли, а также, реализации сетевого </w:t>
      </w:r>
      <w:r w:rsidRPr="00CC5A4C">
        <w:rPr>
          <w:color w:val="000000" w:themeColor="text1"/>
        </w:rPr>
        <w:lastRenderedPageBreak/>
        <w:t xml:space="preserve">взаимодействия участников социального партнёрства с 25 января 2013 года в колледже функционирует Отраслевой ресурсный центр для подготовки специалистов и рабочих по направлениям «Строительство» и «Архитектура». </w:t>
      </w:r>
    </w:p>
    <w:p w:rsidR="00EF241A" w:rsidRPr="00CC5A4C" w:rsidRDefault="00EF241A" w:rsidP="00333AA6">
      <w:pPr>
        <w:spacing w:after="0" w:line="360" w:lineRule="auto"/>
        <w:ind w:firstLine="709"/>
        <w:jc w:val="both"/>
        <w:rPr>
          <w:color w:val="000000" w:themeColor="text1"/>
        </w:rPr>
      </w:pPr>
      <w:r w:rsidRPr="00CC5A4C">
        <w:rPr>
          <w:color w:val="000000" w:themeColor="text1"/>
        </w:rPr>
        <w:t xml:space="preserve">Отраслевой ресурсный центр концентрирует современное учебно-лабораторное оборудование, учебно-методическое, информационное и кадровое обеспечение, предназначенное для сетевой реализации программ подготовки специалистов среднего звена и программ подготовки квалифицированных рабочих и служащих образовательными организациями строительного профиля, а также, программ дополнительного профессионального образования с участием ГАУ ДПО «Смоленский областной институт развития образования». Получить дополнительную рабочую профессию и, тем самым, усилить конкурентные преимущества выпускников на рынке труда возможно путём получения образовательных услуг по направлениям: «Пользователь ПК по программам </w:t>
      </w:r>
      <w:r w:rsidRPr="00CC5A4C">
        <w:rPr>
          <w:color w:val="000000" w:themeColor="text1"/>
          <w:lang w:val="en-US"/>
        </w:rPr>
        <w:t>Microsoft</w:t>
      </w:r>
      <w:r w:rsidRPr="00CC5A4C">
        <w:rPr>
          <w:color w:val="000000" w:themeColor="text1"/>
        </w:rPr>
        <w:t xml:space="preserve"> </w:t>
      </w:r>
      <w:r w:rsidRPr="00CC5A4C">
        <w:rPr>
          <w:color w:val="000000" w:themeColor="text1"/>
          <w:lang w:val="en-US"/>
        </w:rPr>
        <w:t>Office</w:t>
      </w:r>
      <w:r w:rsidRPr="00CC5A4C">
        <w:rPr>
          <w:color w:val="000000" w:themeColor="text1"/>
        </w:rPr>
        <w:t xml:space="preserve">, </w:t>
      </w:r>
      <w:r w:rsidRPr="00CC5A4C">
        <w:rPr>
          <w:color w:val="000000" w:themeColor="text1"/>
          <w:lang w:val="en-US"/>
        </w:rPr>
        <w:t>AutoCAD</w:t>
      </w:r>
      <w:r w:rsidRPr="00CC5A4C">
        <w:rPr>
          <w:color w:val="000000" w:themeColor="text1"/>
        </w:rPr>
        <w:t xml:space="preserve">, </w:t>
      </w:r>
      <w:proofErr w:type="spellStart"/>
      <w:r w:rsidRPr="00CC5A4C">
        <w:rPr>
          <w:color w:val="000000" w:themeColor="text1"/>
          <w:lang w:val="en-US"/>
        </w:rPr>
        <w:t>ArchiCAD</w:t>
      </w:r>
      <w:proofErr w:type="spellEnd"/>
      <w:r w:rsidRPr="00CC5A4C">
        <w:rPr>
          <w:color w:val="000000" w:themeColor="text1"/>
        </w:rPr>
        <w:t>», «Проектно-сметное дело с использованием программного комплекса Гранд-смета» «Каменщик, Штукатур-маляр, Плиточник-облицовщик», «Современные технологии ремонта», «Дизайнер интерьера». Отраслевой ресурсный центр предоставляет возможность получения широкого спектра рабочих профессий, овладение которыми может быть не предусмотрено ОПОП СПО, тем самым, обеспечивая стратегическую защищённость будущего выпускника как профессионала широкого профиля.</w:t>
      </w:r>
    </w:p>
    <w:p w:rsidR="00EF241A" w:rsidRPr="00CC5A4C" w:rsidRDefault="00EF241A" w:rsidP="00333AA6">
      <w:pPr>
        <w:spacing w:after="0" w:line="360" w:lineRule="auto"/>
        <w:ind w:firstLine="709"/>
        <w:jc w:val="both"/>
        <w:rPr>
          <w:color w:val="000000" w:themeColor="text1"/>
        </w:rPr>
      </w:pPr>
      <w:r w:rsidRPr="00CC5A4C">
        <w:rPr>
          <w:color w:val="000000" w:themeColor="text1"/>
        </w:rPr>
        <w:t>Одним из эффективных факторов трудоустройства по профессии/специальности СПО является победа или участие выпускников в Региональных и Национальных чемпионатах «Молодые профессионалы» (W</w:t>
      </w:r>
      <w:proofErr w:type="spellStart"/>
      <w:r w:rsidRPr="00CC5A4C">
        <w:rPr>
          <w:color w:val="000000" w:themeColor="text1"/>
          <w:lang w:val="en-US"/>
        </w:rPr>
        <w:t>orldSkills</w:t>
      </w:r>
      <w:proofErr w:type="spellEnd"/>
      <w:r w:rsidRPr="00CC5A4C">
        <w:rPr>
          <w:color w:val="000000" w:themeColor="text1"/>
        </w:rPr>
        <w:t xml:space="preserve"> </w:t>
      </w:r>
      <w:r w:rsidRPr="00CC5A4C">
        <w:rPr>
          <w:color w:val="000000" w:themeColor="text1"/>
          <w:lang w:val="en-US"/>
        </w:rPr>
        <w:t>Russia</w:t>
      </w:r>
      <w:r w:rsidRPr="00CC5A4C">
        <w:rPr>
          <w:color w:val="000000" w:themeColor="text1"/>
        </w:rPr>
        <w:t>), на которых студентам предоставляется возможность продемонстрировать свои профессиональные навыки и компетенции по рабочим профессиям авторитетному жюри, в том числе работодателям, присутствующим в качестве главных экспертов. Например, победитель первого Регионального чемпионата Смоленской области «Молодые профессионалы» (W</w:t>
      </w:r>
      <w:proofErr w:type="spellStart"/>
      <w:r w:rsidRPr="00CC5A4C">
        <w:rPr>
          <w:color w:val="000000" w:themeColor="text1"/>
          <w:lang w:val="en-US"/>
        </w:rPr>
        <w:t>orldSkills</w:t>
      </w:r>
      <w:proofErr w:type="spellEnd"/>
      <w:r w:rsidRPr="00CC5A4C">
        <w:rPr>
          <w:color w:val="000000" w:themeColor="text1"/>
        </w:rPr>
        <w:t xml:space="preserve"> </w:t>
      </w:r>
      <w:r w:rsidRPr="00CC5A4C">
        <w:rPr>
          <w:color w:val="000000" w:themeColor="text1"/>
          <w:lang w:val="en-US"/>
        </w:rPr>
        <w:t>Russia</w:t>
      </w:r>
      <w:r w:rsidRPr="00CC5A4C">
        <w:rPr>
          <w:color w:val="000000" w:themeColor="text1"/>
        </w:rPr>
        <w:t xml:space="preserve">) и призер (3 место) полуфинала Национального чемпионата </w:t>
      </w:r>
      <w:r w:rsidRPr="00CC5A4C">
        <w:rPr>
          <w:color w:val="000000" w:themeColor="text1"/>
        </w:rPr>
        <w:lastRenderedPageBreak/>
        <w:t>«Молодые профессионалы» (W</w:t>
      </w:r>
      <w:proofErr w:type="spellStart"/>
      <w:r w:rsidRPr="00CC5A4C">
        <w:rPr>
          <w:color w:val="000000" w:themeColor="text1"/>
          <w:lang w:val="en-US"/>
        </w:rPr>
        <w:t>orldSkills</w:t>
      </w:r>
      <w:proofErr w:type="spellEnd"/>
      <w:r w:rsidRPr="00CC5A4C">
        <w:rPr>
          <w:color w:val="000000" w:themeColor="text1"/>
        </w:rPr>
        <w:t xml:space="preserve"> </w:t>
      </w:r>
      <w:r w:rsidRPr="00CC5A4C">
        <w:rPr>
          <w:color w:val="000000" w:themeColor="text1"/>
          <w:lang w:val="en-US"/>
        </w:rPr>
        <w:t>Russia</w:t>
      </w:r>
      <w:r w:rsidRPr="00CC5A4C">
        <w:rPr>
          <w:color w:val="000000" w:themeColor="text1"/>
        </w:rPr>
        <w:t>) в г.</w:t>
      </w:r>
      <w:r w:rsidR="002E1004" w:rsidRPr="00CC5A4C">
        <w:rPr>
          <w:color w:val="000000" w:themeColor="text1"/>
        </w:rPr>
        <w:t> </w:t>
      </w:r>
      <w:r w:rsidRPr="00CC5A4C">
        <w:rPr>
          <w:color w:val="000000" w:themeColor="text1"/>
        </w:rPr>
        <w:t>Ярославль в 2016 году по компетенции «Кирпичная кладка» А.И.</w:t>
      </w:r>
      <w:r w:rsidR="002E1004" w:rsidRPr="00CC5A4C">
        <w:rPr>
          <w:color w:val="000000" w:themeColor="text1"/>
        </w:rPr>
        <w:t> </w:t>
      </w:r>
      <w:r w:rsidRPr="00CC5A4C">
        <w:rPr>
          <w:color w:val="000000" w:themeColor="text1"/>
        </w:rPr>
        <w:t>Захаров работает в организац</w:t>
      </w:r>
      <w:proofErr w:type="gramStart"/>
      <w:r w:rsidRPr="00CC5A4C">
        <w:rPr>
          <w:color w:val="000000" w:themeColor="text1"/>
        </w:rPr>
        <w:t>ии ООО</w:t>
      </w:r>
      <w:proofErr w:type="gramEnd"/>
      <w:r w:rsidRPr="00CC5A4C">
        <w:rPr>
          <w:color w:val="000000" w:themeColor="text1"/>
        </w:rPr>
        <w:t xml:space="preserve"> «</w:t>
      </w:r>
      <w:proofErr w:type="spellStart"/>
      <w:r w:rsidRPr="00CC5A4C">
        <w:rPr>
          <w:color w:val="000000" w:themeColor="text1"/>
        </w:rPr>
        <w:t>ДомСтрой</w:t>
      </w:r>
      <w:proofErr w:type="spellEnd"/>
      <w:r w:rsidRPr="00CC5A4C">
        <w:rPr>
          <w:color w:val="000000" w:themeColor="text1"/>
        </w:rPr>
        <w:t>», занимающейся возведением зданий из кирпича.</w:t>
      </w:r>
    </w:p>
    <w:p w:rsidR="00EF241A" w:rsidRPr="00CC5A4C" w:rsidRDefault="00EF241A" w:rsidP="00333AA6">
      <w:pPr>
        <w:spacing w:after="0" w:line="360" w:lineRule="auto"/>
        <w:ind w:firstLine="709"/>
        <w:jc w:val="both"/>
        <w:rPr>
          <w:color w:val="000000" w:themeColor="text1"/>
        </w:rPr>
      </w:pPr>
      <w:r w:rsidRPr="00CC5A4C">
        <w:rPr>
          <w:color w:val="000000" w:themeColor="text1"/>
        </w:rPr>
        <w:t>Центр содействия трудоустройству выпускников для интеграции бизнеса и образования организует и проводит для студентов обучающие мастер-классы, семинары совместно с представителями различных строительных фирм и организаций, например:</w:t>
      </w:r>
    </w:p>
    <w:p w:rsidR="00EF241A" w:rsidRPr="00CC5A4C" w:rsidRDefault="00EF241A" w:rsidP="00333AA6">
      <w:pPr>
        <w:spacing w:after="0" w:line="360" w:lineRule="auto"/>
        <w:ind w:firstLine="709"/>
        <w:jc w:val="both"/>
        <w:rPr>
          <w:color w:val="000000" w:themeColor="text1"/>
        </w:rPr>
      </w:pPr>
      <w:r w:rsidRPr="00CC5A4C">
        <w:rPr>
          <w:color w:val="000000" w:themeColor="text1"/>
        </w:rPr>
        <w:t>- мастер класс: «</w:t>
      </w:r>
      <w:proofErr w:type="spellStart"/>
      <w:r w:rsidRPr="00CC5A4C">
        <w:rPr>
          <w:color w:val="000000" w:themeColor="text1"/>
        </w:rPr>
        <w:t>Шпатлевочные</w:t>
      </w:r>
      <w:proofErr w:type="spellEnd"/>
      <w:r w:rsidRPr="00CC5A4C">
        <w:rPr>
          <w:color w:val="000000" w:themeColor="text1"/>
        </w:rPr>
        <w:t xml:space="preserve"> составы для отделки помещений» от компании ООО «</w:t>
      </w:r>
      <w:proofErr w:type="gramStart"/>
      <w:r w:rsidRPr="00CC5A4C">
        <w:rPr>
          <w:color w:val="000000" w:themeColor="text1"/>
        </w:rPr>
        <w:t>КГ</w:t>
      </w:r>
      <w:proofErr w:type="gramEnd"/>
      <w:r w:rsidRPr="00CC5A4C">
        <w:rPr>
          <w:color w:val="000000" w:themeColor="text1"/>
        </w:rPr>
        <w:t xml:space="preserve"> Строй Системы» (г.</w:t>
      </w:r>
      <w:r w:rsidR="00E736B5" w:rsidRPr="00CC5A4C">
        <w:rPr>
          <w:color w:val="000000" w:themeColor="text1"/>
        </w:rPr>
        <w:t> </w:t>
      </w:r>
      <w:r w:rsidRPr="00CC5A4C">
        <w:rPr>
          <w:color w:val="000000" w:themeColor="text1"/>
        </w:rPr>
        <w:t>Санкт-Петербург);</w:t>
      </w:r>
    </w:p>
    <w:p w:rsidR="00EF241A" w:rsidRPr="00CC5A4C" w:rsidRDefault="00EF241A" w:rsidP="00333AA6">
      <w:pPr>
        <w:spacing w:after="0" w:line="360" w:lineRule="auto"/>
        <w:ind w:firstLine="709"/>
        <w:jc w:val="both"/>
        <w:rPr>
          <w:color w:val="000000" w:themeColor="text1"/>
        </w:rPr>
      </w:pPr>
      <w:r w:rsidRPr="00CC5A4C">
        <w:rPr>
          <w:color w:val="000000" w:themeColor="text1"/>
        </w:rPr>
        <w:t>- мастер-класс «Новые технологии в отделке стен и потолков для экономии времени и средств»;</w:t>
      </w:r>
    </w:p>
    <w:p w:rsidR="00EF241A" w:rsidRPr="00CC5A4C" w:rsidRDefault="00EF241A" w:rsidP="00333AA6">
      <w:pPr>
        <w:spacing w:after="0" w:line="360" w:lineRule="auto"/>
        <w:ind w:firstLine="709"/>
        <w:jc w:val="both"/>
        <w:rPr>
          <w:color w:val="000000" w:themeColor="text1"/>
        </w:rPr>
      </w:pPr>
      <w:r w:rsidRPr="00CC5A4C">
        <w:rPr>
          <w:color w:val="000000" w:themeColor="text1"/>
        </w:rPr>
        <w:t>- информационно-консультативный семинар в Учебном центре Юго-Западной сбытовой дирекц</w:t>
      </w:r>
      <w:proofErr w:type="gramStart"/>
      <w:r w:rsidRPr="00CC5A4C">
        <w:rPr>
          <w:color w:val="000000" w:themeColor="text1"/>
        </w:rPr>
        <w:t>ии ООО</w:t>
      </w:r>
      <w:proofErr w:type="gramEnd"/>
      <w:r w:rsidRPr="00CC5A4C">
        <w:rPr>
          <w:color w:val="000000" w:themeColor="text1"/>
        </w:rPr>
        <w:t xml:space="preserve"> «КНАУФ ГИПС» в г.</w:t>
      </w:r>
      <w:r w:rsidR="00E736B5" w:rsidRPr="00CC5A4C">
        <w:rPr>
          <w:color w:val="000000" w:themeColor="text1"/>
        </w:rPr>
        <w:t> </w:t>
      </w:r>
      <w:r w:rsidRPr="00CC5A4C">
        <w:rPr>
          <w:color w:val="000000" w:themeColor="text1"/>
        </w:rPr>
        <w:t>Новомосковск;</w:t>
      </w:r>
    </w:p>
    <w:p w:rsidR="00EF241A" w:rsidRPr="00CC5A4C" w:rsidRDefault="00EF241A" w:rsidP="00333AA6">
      <w:pPr>
        <w:spacing w:after="0" w:line="360" w:lineRule="auto"/>
        <w:ind w:firstLine="709"/>
        <w:jc w:val="both"/>
        <w:rPr>
          <w:color w:val="000000" w:themeColor="text1"/>
        </w:rPr>
      </w:pPr>
      <w:r w:rsidRPr="00CC5A4C">
        <w:rPr>
          <w:color w:val="000000" w:themeColor="text1"/>
        </w:rPr>
        <w:t>- семинар REHAU – безграничная страсть к инновациям и безупречное немецкое качество;</w:t>
      </w:r>
    </w:p>
    <w:p w:rsidR="00EF241A" w:rsidRPr="00CC5A4C" w:rsidRDefault="00EF241A" w:rsidP="00333AA6">
      <w:pPr>
        <w:spacing w:after="0" w:line="360" w:lineRule="auto"/>
        <w:ind w:firstLine="709"/>
        <w:jc w:val="both"/>
        <w:rPr>
          <w:color w:val="000000" w:themeColor="text1"/>
        </w:rPr>
      </w:pPr>
      <w:r w:rsidRPr="00CC5A4C">
        <w:rPr>
          <w:color w:val="000000" w:themeColor="text1"/>
        </w:rPr>
        <w:t>- обучающий семинар и мастер-класс по теме «Отделка помещений с применением листовых материалов КНАУФ».</w:t>
      </w:r>
    </w:p>
    <w:p w:rsidR="00EF241A" w:rsidRPr="00CC5A4C" w:rsidRDefault="00EF241A" w:rsidP="00333AA6">
      <w:pPr>
        <w:spacing w:after="0" w:line="360" w:lineRule="auto"/>
        <w:ind w:firstLine="709"/>
        <w:jc w:val="both"/>
        <w:rPr>
          <w:color w:val="000000" w:themeColor="text1"/>
        </w:rPr>
      </w:pPr>
      <w:r w:rsidRPr="00CC5A4C">
        <w:rPr>
          <w:color w:val="000000" w:themeColor="text1"/>
        </w:rPr>
        <w:t xml:space="preserve">Выпускники колледжа ежегодно принимают участие в ярмарках вакансий, ежегодных специализированных выставках строительных технологий, материалов, архитектуры и дизайна </w:t>
      </w:r>
      <w:proofErr w:type="spellStart"/>
      <w:r w:rsidRPr="00CC5A4C">
        <w:rPr>
          <w:color w:val="000000" w:themeColor="text1"/>
        </w:rPr>
        <w:t>SmolBuild</w:t>
      </w:r>
      <w:proofErr w:type="spellEnd"/>
      <w:r w:rsidRPr="00CC5A4C">
        <w:rPr>
          <w:color w:val="000000" w:themeColor="text1"/>
        </w:rPr>
        <w:t>, которые организует НП СОМОР «Союз строителей Смоленской области».</w:t>
      </w:r>
    </w:p>
    <w:p w:rsidR="00EF241A" w:rsidRPr="00CC5A4C" w:rsidRDefault="00EF241A" w:rsidP="00333AA6">
      <w:pPr>
        <w:spacing w:after="0" w:line="360" w:lineRule="auto"/>
        <w:ind w:firstLine="709"/>
        <w:jc w:val="both"/>
        <w:rPr>
          <w:color w:val="000000" w:themeColor="text1"/>
        </w:rPr>
      </w:pPr>
      <w:r w:rsidRPr="00CC5A4C">
        <w:rPr>
          <w:color w:val="000000" w:themeColor="text1"/>
        </w:rPr>
        <w:t>Для успешного трудоустройства выпускников на рынке труда с октября 2015 года в колледже работает «Школа молодого предпринимателя», и создан Совет студенческого предпринимательства. В рамках работы Школы молодого предпринимателя проводятся занятия по гражданскому и предпринимательскому праву, изучаются нормативно-правовые документы по вопросам открытия собственного дела, проводятся встречи с представителями бизнеса (ООО «Отделка», ООО «</w:t>
      </w:r>
      <w:proofErr w:type="spellStart"/>
      <w:r w:rsidRPr="00CC5A4C">
        <w:rPr>
          <w:color w:val="000000" w:themeColor="text1"/>
        </w:rPr>
        <w:t>ДомСтрой</w:t>
      </w:r>
      <w:proofErr w:type="spellEnd"/>
      <w:r w:rsidRPr="00CC5A4C">
        <w:rPr>
          <w:color w:val="000000" w:themeColor="text1"/>
        </w:rPr>
        <w:t>», ООО «Крона», ООО «</w:t>
      </w:r>
      <w:proofErr w:type="spellStart"/>
      <w:r w:rsidRPr="00CC5A4C">
        <w:rPr>
          <w:color w:val="000000" w:themeColor="text1"/>
        </w:rPr>
        <w:t>Теплострой</w:t>
      </w:r>
      <w:proofErr w:type="spellEnd"/>
      <w:r w:rsidRPr="00CC5A4C">
        <w:rPr>
          <w:color w:val="000000" w:themeColor="text1"/>
        </w:rPr>
        <w:t xml:space="preserve">»), решаются практические задания по предпринимательскому праву. Мастер-классы по открытию своего дела дали молодые </w:t>
      </w:r>
      <w:r w:rsidRPr="00CC5A4C">
        <w:rPr>
          <w:color w:val="000000" w:themeColor="text1"/>
        </w:rPr>
        <w:lastRenderedPageBreak/>
        <w:t xml:space="preserve">предприниматели - обучающиеся колледжа: </w:t>
      </w:r>
      <w:r w:rsidR="00E736B5" w:rsidRPr="00CC5A4C">
        <w:rPr>
          <w:color w:val="000000" w:themeColor="text1"/>
        </w:rPr>
        <w:t>Е. </w:t>
      </w:r>
      <w:r w:rsidRPr="00CC5A4C">
        <w:rPr>
          <w:color w:val="000000" w:themeColor="text1"/>
        </w:rPr>
        <w:t xml:space="preserve">Мусиенко (группа СМ-11-12) (по изготовлению и реализации тротуарной плитки), </w:t>
      </w:r>
      <w:r w:rsidR="00E736B5" w:rsidRPr="00CC5A4C">
        <w:rPr>
          <w:color w:val="000000" w:themeColor="text1"/>
        </w:rPr>
        <w:t>Е. </w:t>
      </w:r>
      <w:r w:rsidRPr="00CC5A4C">
        <w:rPr>
          <w:color w:val="000000" w:themeColor="text1"/>
        </w:rPr>
        <w:t xml:space="preserve">Сивакова (группа А-1-12) по изготовлению  и реализации корпусной мебели, </w:t>
      </w:r>
      <w:r w:rsidR="00E736B5" w:rsidRPr="00CC5A4C">
        <w:rPr>
          <w:color w:val="000000" w:themeColor="text1"/>
        </w:rPr>
        <w:t>Д. </w:t>
      </w:r>
      <w:r w:rsidRPr="00CC5A4C">
        <w:rPr>
          <w:color w:val="000000" w:themeColor="text1"/>
        </w:rPr>
        <w:t>Евсеев Д.(группа МГ-1-15) по выращиванию и реализации растения иван-чай.</w:t>
      </w:r>
    </w:p>
    <w:p w:rsidR="00C6272C" w:rsidRPr="00CC5A4C" w:rsidRDefault="00C6272C" w:rsidP="00333AA6">
      <w:pPr>
        <w:spacing w:after="0" w:line="360" w:lineRule="auto"/>
        <w:ind w:firstLine="709"/>
        <w:jc w:val="both"/>
        <w:rPr>
          <w:color w:val="000000" w:themeColor="text1"/>
        </w:rPr>
      </w:pPr>
    </w:p>
    <w:p w:rsidR="00D306AC" w:rsidRPr="00CC5A4C" w:rsidRDefault="00A2125A" w:rsidP="00E05A2E">
      <w:pPr>
        <w:spacing w:after="0" w:line="240" w:lineRule="auto"/>
        <w:ind w:firstLine="709"/>
        <w:jc w:val="center"/>
        <w:rPr>
          <w:b/>
          <w:color w:val="000000" w:themeColor="text1"/>
        </w:rPr>
      </w:pPr>
      <w:proofErr w:type="gramStart"/>
      <w:r w:rsidRPr="00CC5A4C">
        <w:rPr>
          <w:b/>
          <w:color w:val="000000" w:themeColor="text1"/>
        </w:rPr>
        <w:t>ЭФФЕКТИВНЫЕ ПРАКТИКИ</w:t>
      </w:r>
      <w:r w:rsidR="00D306AC" w:rsidRPr="00CC5A4C">
        <w:rPr>
          <w:b/>
          <w:color w:val="000000" w:themeColor="text1"/>
        </w:rPr>
        <w:t xml:space="preserve"> СОДЕЙСТВИЯ ПРОФЕССИОНАЛЬНО-КАРЬЕРНОМУ Р</w:t>
      </w:r>
      <w:r w:rsidRPr="00CC5A4C">
        <w:rPr>
          <w:b/>
          <w:color w:val="000000" w:themeColor="text1"/>
        </w:rPr>
        <w:t>АЗВИТИЮ ОБУЧАЮЩИХСЯ, РЕАЛИЗУЕМЫЕ</w:t>
      </w:r>
      <w:r w:rsidR="00D306AC" w:rsidRPr="00CC5A4C">
        <w:rPr>
          <w:b/>
          <w:color w:val="000000" w:themeColor="text1"/>
        </w:rPr>
        <w:t xml:space="preserve"> </w:t>
      </w:r>
      <w:r w:rsidRPr="00CC5A4C">
        <w:rPr>
          <w:b/>
          <w:color w:val="000000" w:themeColor="text1"/>
        </w:rPr>
        <w:t>В СОГБПОУ «ТЕХНИКУМ ОТРАСЛЕВЫХ ТЕХНОЛОГИЙ»</w:t>
      </w:r>
      <w:proofErr w:type="gramEnd"/>
    </w:p>
    <w:p w:rsidR="00D306AC" w:rsidRPr="00CC5A4C" w:rsidRDefault="00D306AC" w:rsidP="00333AA6">
      <w:pPr>
        <w:spacing w:after="0" w:line="360" w:lineRule="auto"/>
        <w:ind w:firstLine="709"/>
        <w:jc w:val="center"/>
        <w:rPr>
          <w:b/>
          <w:color w:val="000000" w:themeColor="text1"/>
        </w:rPr>
      </w:pPr>
    </w:p>
    <w:p w:rsidR="00D306AC" w:rsidRPr="00CC5A4C" w:rsidRDefault="00D306AC" w:rsidP="00E05A2E">
      <w:pPr>
        <w:spacing w:after="0" w:line="240" w:lineRule="auto"/>
        <w:ind w:firstLine="709"/>
        <w:jc w:val="right"/>
        <w:rPr>
          <w:color w:val="000000" w:themeColor="text1"/>
        </w:rPr>
      </w:pPr>
      <w:r w:rsidRPr="00CC5A4C">
        <w:rPr>
          <w:color w:val="000000" w:themeColor="text1"/>
        </w:rPr>
        <w:t>А.А.</w:t>
      </w:r>
      <w:r w:rsidR="00E736B5" w:rsidRPr="00CC5A4C">
        <w:rPr>
          <w:color w:val="000000" w:themeColor="text1"/>
        </w:rPr>
        <w:t> </w:t>
      </w:r>
      <w:proofErr w:type="spellStart"/>
      <w:r w:rsidRPr="00CC5A4C">
        <w:rPr>
          <w:color w:val="000000" w:themeColor="text1"/>
        </w:rPr>
        <w:t>Строченкова</w:t>
      </w:r>
      <w:proofErr w:type="spellEnd"/>
    </w:p>
    <w:p w:rsidR="00D306AC" w:rsidRPr="00CC5A4C" w:rsidRDefault="00D306AC" w:rsidP="00E05A2E">
      <w:pPr>
        <w:spacing w:after="0" w:line="240" w:lineRule="auto"/>
        <w:ind w:firstLine="709"/>
        <w:jc w:val="right"/>
        <w:rPr>
          <w:color w:val="000000" w:themeColor="text1"/>
        </w:rPr>
      </w:pPr>
      <w:r w:rsidRPr="00CC5A4C">
        <w:rPr>
          <w:color w:val="000000" w:themeColor="text1"/>
        </w:rPr>
        <w:t xml:space="preserve">Смоленское областное государственное бюджетное профессиональное образовательное учреждение «Техникум отраслевых технологий», </w:t>
      </w:r>
    </w:p>
    <w:p w:rsidR="00D306AC" w:rsidRPr="00CC5A4C" w:rsidRDefault="00D306AC" w:rsidP="00E05A2E">
      <w:pPr>
        <w:spacing w:after="0" w:line="240" w:lineRule="auto"/>
        <w:ind w:firstLine="709"/>
        <w:jc w:val="right"/>
        <w:rPr>
          <w:color w:val="000000" w:themeColor="text1"/>
        </w:rPr>
      </w:pPr>
      <w:r w:rsidRPr="00CC5A4C">
        <w:rPr>
          <w:color w:val="000000" w:themeColor="text1"/>
        </w:rPr>
        <w:t>п.</w:t>
      </w:r>
      <w:r w:rsidR="00E736B5" w:rsidRPr="00CC5A4C">
        <w:rPr>
          <w:color w:val="000000" w:themeColor="text1"/>
        </w:rPr>
        <w:t> </w:t>
      </w:r>
      <w:proofErr w:type="spellStart"/>
      <w:r w:rsidRPr="00CC5A4C">
        <w:rPr>
          <w:color w:val="000000" w:themeColor="text1"/>
        </w:rPr>
        <w:t>Авторемзавод</w:t>
      </w:r>
      <w:proofErr w:type="spellEnd"/>
      <w:r w:rsidR="00E37A11" w:rsidRPr="00CC5A4C">
        <w:rPr>
          <w:color w:val="000000" w:themeColor="text1"/>
        </w:rPr>
        <w:t>, Смоленский район</w:t>
      </w:r>
    </w:p>
    <w:p w:rsidR="00E05A2E" w:rsidRPr="00CC5A4C" w:rsidRDefault="00E05A2E" w:rsidP="00E05A2E">
      <w:pPr>
        <w:spacing w:after="0" w:line="240" w:lineRule="auto"/>
        <w:ind w:firstLine="709"/>
        <w:jc w:val="right"/>
        <w:rPr>
          <w:color w:val="000000" w:themeColor="text1"/>
        </w:rPr>
      </w:pPr>
    </w:p>
    <w:p w:rsidR="00D306AC" w:rsidRPr="00CC5A4C" w:rsidRDefault="00D306AC" w:rsidP="00333AA6">
      <w:pPr>
        <w:spacing w:after="0" w:line="360" w:lineRule="auto"/>
        <w:ind w:firstLine="709"/>
        <w:jc w:val="both"/>
        <w:rPr>
          <w:color w:val="000000" w:themeColor="text1"/>
        </w:rPr>
      </w:pPr>
      <w:r w:rsidRPr="00CC5A4C">
        <w:rPr>
          <w:color w:val="000000" w:themeColor="text1"/>
        </w:rPr>
        <w:t>Стратегической целью развития СОГБПОУ «Техникум отраслевых технологий» на период до 2020 года является превращение его в лидера сегмента об</w:t>
      </w:r>
      <w:r w:rsidR="00E37A11" w:rsidRPr="00CC5A4C">
        <w:rPr>
          <w:color w:val="000000" w:themeColor="text1"/>
        </w:rPr>
        <w:t>разовательного рынка, отвечающего</w:t>
      </w:r>
      <w:r w:rsidRPr="00CC5A4C">
        <w:rPr>
          <w:color w:val="000000" w:themeColor="text1"/>
        </w:rPr>
        <w:t xml:space="preserve"> потребностям потребителей, требованиям правовых и нормативных документов РФ, </w:t>
      </w:r>
      <w:r w:rsidR="00E37A11" w:rsidRPr="00CC5A4C">
        <w:rPr>
          <w:color w:val="000000" w:themeColor="text1"/>
        </w:rPr>
        <w:t>гарантиям</w:t>
      </w:r>
      <w:r w:rsidRPr="00CC5A4C">
        <w:rPr>
          <w:color w:val="000000" w:themeColor="text1"/>
        </w:rPr>
        <w:t xml:space="preserve"> качества образования, </w:t>
      </w:r>
      <w:r w:rsidR="00E37A11" w:rsidRPr="00CC5A4C">
        <w:rPr>
          <w:color w:val="000000" w:themeColor="text1"/>
        </w:rPr>
        <w:t>решающего</w:t>
      </w:r>
      <w:r w:rsidRPr="00CC5A4C">
        <w:rPr>
          <w:color w:val="000000" w:themeColor="text1"/>
        </w:rPr>
        <w:t xml:space="preserve"> задачи развития системы образования и регионального развития.</w:t>
      </w:r>
    </w:p>
    <w:p w:rsidR="00D306AC" w:rsidRPr="00CC5A4C" w:rsidRDefault="00D306AC" w:rsidP="00333AA6">
      <w:pPr>
        <w:spacing w:after="0" w:line="360" w:lineRule="auto"/>
        <w:ind w:firstLine="709"/>
        <w:jc w:val="both"/>
        <w:rPr>
          <w:color w:val="000000" w:themeColor="text1"/>
        </w:rPr>
      </w:pPr>
      <w:r w:rsidRPr="00CC5A4C">
        <w:rPr>
          <w:color w:val="000000" w:themeColor="text1"/>
        </w:rPr>
        <w:t>Одним из направлений деятельности СОГБПОУ «Техникум отраслевых технологий» является содействие эффективному трудоустройству выпускников и их адаптации к современным требованиям регионального рынка труда.</w:t>
      </w:r>
    </w:p>
    <w:p w:rsidR="00D306AC" w:rsidRPr="00CC5A4C" w:rsidRDefault="00D306AC" w:rsidP="00333AA6">
      <w:pPr>
        <w:spacing w:after="0" w:line="360" w:lineRule="auto"/>
        <w:ind w:firstLine="709"/>
        <w:jc w:val="both"/>
        <w:rPr>
          <w:color w:val="000000" w:themeColor="text1"/>
        </w:rPr>
      </w:pPr>
      <w:r w:rsidRPr="00CC5A4C">
        <w:rPr>
          <w:color w:val="000000" w:themeColor="text1"/>
        </w:rPr>
        <w:t>Работа по трудоустройству выпускников осуществляется при активном участии самих выпускников.</w:t>
      </w:r>
    </w:p>
    <w:p w:rsidR="00D306AC" w:rsidRPr="00CC5A4C" w:rsidRDefault="00D306AC" w:rsidP="00333AA6">
      <w:pPr>
        <w:spacing w:after="0" w:line="360" w:lineRule="auto"/>
        <w:ind w:firstLine="709"/>
        <w:jc w:val="both"/>
        <w:rPr>
          <w:rFonts w:eastAsia="Times New Roman"/>
          <w:color w:val="000000" w:themeColor="text1"/>
        </w:rPr>
      </w:pPr>
      <w:r w:rsidRPr="00CC5A4C">
        <w:rPr>
          <w:rFonts w:eastAsia="Times New Roman"/>
          <w:color w:val="000000" w:themeColor="text1"/>
        </w:rPr>
        <w:t>В СОГБПОУ «Техникум отраслевых технологий» работает</w:t>
      </w:r>
      <w:r w:rsidR="00E37A11" w:rsidRPr="00CC5A4C">
        <w:rPr>
          <w:rFonts w:eastAsia="Times New Roman"/>
          <w:color w:val="000000" w:themeColor="text1"/>
        </w:rPr>
        <w:t xml:space="preserve"> Центр</w:t>
      </w:r>
      <w:r w:rsidRPr="00CC5A4C">
        <w:rPr>
          <w:rFonts w:eastAsia="Times New Roman"/>
          <w:color w:val="000000" w:themeColor="text1"/>
        </w:rPr>
        <w:t> содействия трудоустройству выпускников</w:t>
      </w:r>
      <w:r w:rsidR="00E37A11" w:rsidRPr="00CC5A4C">
        <w:rPr>
          <w:rFonts w:eastAsia="Times New Roman"/>
          <w:color w:val="000000" w:themeColor="text1"/>
        </w:rPr>
        <w:t xml:space="preserve"> (далее – ЦСТВ)</w:t>
      </w:r>
      <w:r w:rsidRPr="00CC5A4C">
        <w:rPr>
          <w:rFonts w:eastAsia="Times New Roman"/>
          <w:color w:val="000000" w:themeColor="text1"/>
        </w:rPr>
        <w:t xml:space="preserve">, которая была создана директором техникума, на основании решения коллегии Федерального агентства по образованию от 23 ноября 2006г. №13 и приказом Федерального агентства по образованию от 7 декабря 2006г. №1467. ЦСТВ осуществляет свою деятельность во взаимодействии, как со структурными подразделениями </w:t>
      </w:r>
      <w:r w:rsidRPr="00CC5A4C">
        <w:rPr>
          <w:rFonts w:eastAsia="Times New Roman"/>
          <w:color w:val="000000" w:themeColor="text1"/>
        </w:rPr>
        <w:lastRenderedPageBreak/>
        <w:t>техникума, так и с органами государственной власти и местного самоуправления, предприятиями, учреждениями, организациями.</w:t>
      </w:r>
    </w:p>
    <w:p w:rsidR="00D306AC" w:rsidRPr="00CC5A4C" w:rsidRDefault="00E37A11" w:rsidP="00333AA6">
      <w:pPr>
        <w:spacing w:after="0" w:line="360" w:lineRule="auto"/>
        <w:ind w:firstLine="709"/>
        <w:jc w:val="both"/>
        <w:rPr>
          <w:rFonts w:eastAsia="Times New Roman"/>
          <w:color w:val="000000" w:themeColor="text1"/>
        </w:rPr>
      </w:pPr>
      <w:r w:rsidRPr="00CC5A4C">
        <w:rPr>
          <w:rFonts w:eastAsia="Times New Roman"/>
          <w:b/>
          <w:bCs/>
          <w:color w:val="000000" w:themeColor="text1"/>
        </w:rPr>
        <w:t>Цели деятельности Ц</w:t>
      </w:r>
      <w:r w:rsidR="00D306AC" w:rsidRPr="00CC5A4C">
        <w:rPr>
          <w:rFonts w:eastAsia="Times New Roman"/>
          <w:b/>
          <w:bCs/>
          <w:color w:val="000000" w:themeColor="text1"/>
        </w:rPr>
        <w:t>СТВ: </w:t>
      </w:r>
    </w:p>
    <w:p w:rsidR="00D306AC" w:rsidRPr="00CC5A4C" w:rsidRDefault="00D306AC" w:rsidP="00D26A14">
      <w:pPr>
        <w:pStyle w:val="a4"/>
        <w:numPr>
          <w:ilvl w:val="0"/>
          <w:numId w:val="10"/>
        </w:numPr>
        <w:spacing w:after="0" w:line="360" w:lineRule="auto"/>
        <w:ind w:left="0" w:firstLine="709"/>
        <w:jc w:val="both"/>
        <w:rPr>
          <w:color w:val="000000" w:themeColor="text1"/>
        </w:rPr>
      </w:pPr>
      <w:r w:rsidRPr="00CC5A4C">
        <w:rPr>
          <w:color w:val="000000" w:themeColor="text1"/>
        </w:rPr>
        <w:t xml:space="preserve">Содействие выпускникам техникума в эффективном трудоустройстве, т.е. </w:t>
      </w:r>
      <w:r w:rsidR="00E37A11" w:rsidRPr="00CC5A4C">
        <w:rPr>
          <w:color w:val="000000" w:themeColor="text1"/>
        </w:rPr>
        <w:t>оказание</w:t>
      </w:r>
      <w:r w:rsidRPr="00CC5A4C">
        <w:rPr>
          <w:color w:val="000000" w:themeColor="text1"/>
        </w:rPr>
        <w:t xml:space="preserve"> помощи в поиске работы, отвечающей полученной специальности и индивидуальным запросам выпускника;</w:t>
      </w:r>
    </w:p>
    <w:p w:rsidR="00D306AC" w:rsidRPr="00CC5A4C" w:rsidRDefault="00D306AC" w:rsidP="00D26A14">
      <w:pPr>
        <w:pStyle w:val="a4"/>
        <w:numPr>
          <w:ilvl w:val="0"/>
          <w:numId w:val="10"/>
        </w:numPr>
        <w:spacing w:after="0" w:line="360" w:lineRule="auto"/>
        <w:ind w:left="0" w:firstLine="709"/>
        <w:jc w:val="both"/>
        <w:rPr>
          <w:color w:val="000000" w:themeColor="text1"/>
        </w:rPr>
      </w:pPr>
      <w:r w:rsidRPr="00CC5A4C">
        <w:rPr>
          <w:color w:val="000000" w:themeColor="text1"/>
        </w:rPr>
        <w:t>содействие установлению и развитию партнёрских отношений техникума с предприятиями и организациями в сфере трудоустройства выпускников;</w:t>
      </w:r>
    </w:p>
    <w:p w:rsidR="00D306AC" w:rsidRPr="00CC5A4C" w:rsidRDefault="00D306AC" w:rsidP="00D26A14">
      <w:pPr>
        <w:pStyle w:val="a4"/>
        <w:numPr>
          <w:ilvl w:val="0"/>
          <w:numId w:val="10"/>
        </w:numPr>
        <w:spacing w:after="0" w:line="360" w:lineRule="auto"/>
        <w:ind w:left="0" w:firstLine="709"/>
        <w:jc w:val="both"/>
        <w:rPr>
          <w:color w:val="000000" w:themeColor="text1"/>
        </w:rPr>
      </w:pPr>
      <w:r w:rsidRPr="00CC5A4C">
        <w:rPr>
          <w:color w:val="000000" w:themeColor="text1"/>
        </w:rPr>
        <w:t>содействие установлению и расширению обратных связей между техникумом и работодателями в системе управления качеством подготовки специалистов.</w:t>
      </w:r>
    </w:p>
    <w:p w:rsidR="00D306AC" w:rsidRPr="00CC5A4C" w:rsidRDefault="00D306AC" w:rsidP="008A7390">
      <w:pPr>
        <w:pStyle w:val="a4"/>
        <w:spacing w:after="0" w:line="360" w:lineRule="auto"/>
        <w:ind w:left="0" w:firstLine="709"/>
        <w:jc w:val="both"/>
        <w:rPr>
          <w:rFonts w:eastAsia="Times New Roman"/>
          <w:color w:val="000000" w:themeColor="text1"/>
        </w:rPr>
      </w:pPr>
      <w:r w:rsidRPr="00CC5A4C">
        <w:rPr>
          <w:rFonts w:eastAsia="Times New Roman"/>
          <w:b/>
          <w:bCs/>
          <w:color w:val="000000" w:themeColor="text1"/>
        </w:rPr>
        <w:t>Основные тактические задачи, обеспечивающие занятость и трудоустройство обучающихся и выпускников техникума: </w:t>
      </w:r>
    </w:p>
    <w:p w:rsidR="00D306AC" w:rsidRPr="00CC5A4C" w:rsidRDefault="00D306AC" w:rsidP="00D26A14">
      <w:pPr>
        <w:pStyle w:val="a4"/>
        <w:numPr>
          <w:ilvl w:val="0"/>
          <w:numId w:val="10"/>
        </w:numPr>
        <w:spacing w:after="0" w:line="360" w:lineRule="auto"/>
        <w:ind w:left="0" w:firstLine="709"/>
        <w:jc w:val="both"/>
        <w:rPr>
          <w:color w:val="000000" w:themeColor="text1"/>
        </w:rPr>
      </w:pPr>
      <w:r w:rsidRPr="00CC5A4C">
        <w:rPr>
          <w:color w:val="000000" w:themeColor="text1"/>
        </w:rPr>
        <w:t>сбор и предоставление обучающимся и выпускникам техникума информации о спросе и предложении на рынке труда, о потенциальных работодателях и имеющихся у них вакансиях, а также о требованиях работодателей к соискателям данных вакансий;</w:t>
      </w:r>
    </w:p>
    <w:p w:rsidR="00D306AC" w:rsidRPr="00CC5A4C" w:rsidRDefault="00D306AC" w:rsidP="00D26A14">
      <w:pPr>
        <w:pStyle w:val="a4"/>
        <w:numPr>
          <w:ilvl w:val="0"/>
          <w:numId w:val="10"/>
        </w:numPr>
        <w:spacing w:after="0" w:line="360" w:lineRule="auto"/>
        <w:ind w:left="0" w:firstLine="709"/>
        <w:jc w:val="both"/>
        <w:rPr>
          <w:color w:val="000000" w:themeColor="text1"/>
        </w:rPr>
      </w:pPr>
      <w:r w:rsidRPr="00CC5A4C">
        <w:rPr>
          <w:color w:val="000000" w:themeColor="text1"/>
        </w:rPr>
        <w:t>сбор и предоставление работодателям информации об обучающихся и выпускниках техникума, нуждающихся в занятости и трудоустройстве, о существующих в техникуме программах профессиональной подготовки, переподготовки и повышения квалификации;</w:t>
      </w:r>
    </w:p>
    <w:p w:rsidR="00D306AC" w:rsidRPr="00CC5A4C" w:rsidRDefault="00D306AC" w:rsidP="00D26A14">
      <w:pPr>
        <w:pStyle w:val="a4"/>
        <w:numPr>
          <w:ilvl w:val="0"/>
          <w:numId w:val="10"/>
        </w:numPr>
        <w:spacing w:after="0" w:line="360" w:lineRule="auto"/>
        <w:ind w:left="0" w:firstLine="709"/>
        <w:jc w:val="both"/>
        <w:rPr>
          <w:color w:val="000000" w:themeColor="text1"/>
        </w:rPr>
      </w:pPr>
      <w:r w:rsidRPr="00CC5A4C">
        <w:rPr>
          <w:color w:val="000000" w:themeColor="text1"/>
        </w:rPr>
        <w:t>разработка и реализация программ, организация и проведение различных мероприятий (конференции, семинары, выставки, ярмарки, конкурсы и т.д.), способствующих трудоустройству выпускников.</w:t>
      </w:r>
    </w:p>
    <w:p w:rsidR="00D306AC" w:rsidRPr="00CC5A4C" w:rsidRDefault="00D306AC" w:rsidP="00085CEE">
      <w:pPr>
        <w:pStyle w:val="a4"/>
        <w:spacing w:after="0" w:line="360" w:lineRule="auto"/>
        <w:ind w:left="0" w:firstLine="709"/>
        <w:jc w:val="both"/>
        <w:rPr>
          <w:rFonts w:eastAsia="Times New Roman"/>
          <w:color w:val="000000" w:themeColor="text1"/>
        </w:rPr>
      </w:pPr>
      <w:r w:rsidRPr="00CC5A4C">
        <w:rPr>
          <w:rFonts w:eastAsia="Times New Roman"/>
          <w:b/>
          <w:bCs/>
          <w:color w:val="000000" w:themeColor="text1"/>
        </w:rPr>
        <w:t>Основные стратегические задачи, обеспечивающие занятость и трудоустройство обучающихся и выпускников техникум:</w:t>
      </w:r>
    </w:p>
    <w:p w:rsidR="00D306AC" w:rsidRPr="00CC5A4C" w:rsidRDefault="00D306AC" w:rsidP="00D26A14">
      <w:pPr>
        <w:pStyle w:val="a4"/>
        <w:numPr>
          <w:ilvl w:val="0"/>
          <w:numId w:val="10"/>
        </w:numPr>
        <w:spacing w:after="0" w:line="360" w:lineRule="auto"/>
        <w:ind w:left="0" w:firstLine="709"/>
        <w:jc w:val="both"/>
        <w:rPr>
          <w:color w:val="000000" w:themeColor="text1"/>
        </w:rPr>
      </w:pPr>
      <w:r w:rsidRPr="00CC5A4C">
        <w:rPr>
          <w:color w:val="000000" w:themeColor="text1"/>
        </w:rPr>
        <w:t>анализ текущей и перспективной кадровой потребности предприятий и иных потенциальных работодателей;</w:t>
      </w:r>
    </w:p>
    <w:p w:rsidR="00D306AC" w:rsidRPr="00CC5A4C" w:rsidRDefault="00D306AC" w:rsidP="00D26A14">
      <w:pPr>
        <w:pStyle w:val="a4"/>
        <w:numPr>
          <w:ilvl w:val="0"/>
          <w:numId w:val="10"/>
        </w:numPr>
        <w:spacing w:after="0" w:line="360" w:lineRule="auto"/>
        <w:ind w:left="0" w:firstLine="709"/>
        <w:jc w:val="both"/>
        <w:rPr>
          <w:color w:val="000000" w:themeColor="text1"/>
        </w:rPr>
      </w:pPr>
      <w:r w:rsidRPr="00CC5A4C">
        <w:rPr>
          <w:color w:val="000000" w:themeColor="text1"/>
        </w:rPr>
        <w:lastRenderedPageBreak/>
        <w:t>анализ требований работодателей, предъявляемых к выпускникам;</w:t>
      </w:r>
    </w:p>
    <w:p w:rsidR="00D306AC" w:rsidRPr="00CC5A4C" w:rsidRDefault="00D306AC" w:rsidP="00D26A14">
      <w:pPr>
        <w:pStyle w:val="a4"/>
        <w:numPr>
          <w:ilvl w:val="0"/>
          <w:numId w:val="10"/>
        </w:numPr>
        <w:spacing w:after="0" w:line="360" w:lineRule="auto"/>
        <w:ind w:left="0" w:firstLine="709"/>
        <w:jc w:val="both"/>
        <w:rPr>
          <w:color w:val="000000" w:themeColor="text1"/>
        </w:rPr>
      </w:pPr>
      <w:r w:rsidRPr="00CC5A4C">
        <w:rPr>
          <w:color w:val="000000" w:themeColor="text1"/>
        </w:rPr>
        <w:t>участие в выработке стратегии техникума по подготовке специалистов;</w:t>
      </w:r>
    </w:p>
    <w:p w:rsidR="00D306AC" w:rsidRPr="00CC5A4C" w:rsidRDefault="00D306AC" w:rsidP="00D26A14">
      <w:pPr>
        <w:pStyle w:val="a4"/>
        <w:numPr>
          <w:ilvl w:val="0"/>
          <w:numId w:val="10"/>
        </w:numPr>
        <w:spacing w:after="0" w:line="360" w:lineRule="auto"/>
        <w:ind w:left="0" w:firstLine="709"/>
        <w:jc w:val="both"/>
        <w:rPr>
          <w:color w:val="000000" w:themeColor="text1"/>
        </w:rPr>
      </w:pPr>
      <w:r w:rsidRPr="00CC5A4C">
        <w:rPr>
          <w:color w:val="000000" w:themeColor="text1"/>
        </w:rPr>
        <w:t>расширение возможностей для взаимодействия и сотрудничества заинтересованных структурных подразделений техникума с различными организациями, предприятиями и т.д. в области занятости и трудоустройства обучающихся и выпускников.</w:t>
      </w:r>
    </w:p>
    <w:p w:rsidR="00D306AC" w:rsidRPr="00CC5A4C" w:rsidRDefault="00E37A11" w:rsidP="00333AA6">
      <w:pPr>
        <w:spacing w:after="0" w:line="360" w:lineRule="auto"/>
        <w:ind w:firstLine="709"/>
        <w:jc w:val="both"/>
        <w:rPr>
          <w:rFonts w:eastAsia="Times New Roman"/>
          <w:color w:val="000000" w:themeColor="text1"/>
        </w:rPr>
      </w:pPr>
      <w:r w:rsidRPr="00CC5A4C">
        <w:rPr>
          <w:rFonts w:eastAsia="Times New Roman"/>
          <w:b/>
          <w:bCs/>
          <w:color w:val="000000" w:themeColor="text1"/>
        </w:rPr>
        <w:t>Основные функции Ц</w:t>
      </w:r>
      <w:r w:rsidR="00D306AC" w:rsidRPr="00CC5A4C">
        <w:rPr>
          <w:rFonts w:eastAsia="Times New Roman"/>
          <w:b/>
          <w:bCs/>
          <w:color w:val="000000" w:themeColor="text1"/>
        </w:rPr>
        <w:t>СТВ: </w:t>
      </w:r>
    </w:p>
    <w:p w:rsidR="00D306AC" w:rsidRPr="00CC5A4C" w:rsidRDefault="00D306AC" w:rsidP="00333AA6">
      <w:pPr>
        <w:spacing w:after="0" w:line="360" w:lineRule="auto"/>
        <w:ind w:firstLine="709"/>
        <w:jc w:val="both"/>
        <w:rPr>
          <w:rFonts w:eastAsia="Times New Roman"/>
          <w:color w:val="000000" w:themeColor="text1"/>
        </w:rPr>
      </w:pPr>
      <w:r w:rsidRPr="00CC5A4C">
        <w:rPr>
          <w:rFonts w:eastAsia="Times New Roman"/>
          <w:bCs/>
          <w:color w:val="000000" w:themeColor="text1"/>
        </w:rPr>
        <w:t>1.</w:t>
      </w:r>
      <w:r w:rsidRPr="00CC5A4C">
        <w:rPr>
          <w:rFonts w:eastAsia="Times New Roman"/>
          <w:color w:val="000000" w:themeColor="text1"/>
        </w:rPr>
        <w:t> Связь с Управлением муниципальной службы Администр</w:t>
      </w:r>
      <w:r w:rsidR="00085CEE" w:rsidRPr="00CC5A4C">
        <w:rPr>
          <w:rFonts w:eastAsia="Times New Roman"/>
          <w:color w:val="000000" w:themeColor="text1"/>
        </w:rPr>
        <w:t>аций города Смоленска и области.</w:t>
      </w:r>
    </w:p>
    <w:p w:rsidR="00D306AC" w:rsidRPr="00CC5A4C" w:rsidRDefault="00D306AC" w:rsidP="00333AA6">
      <w:pPr>
        <w:spacing w:after="0" w:line="360" w:lineRule="auto"/>
        <w:ind w:firstLine="709"/>
        <w:jc w:val="both"/>
        <w:rPr>
          <w:rFonts w:eastAsia="Times New Roman"/>
          <w:color w:val="000000" w:themeColor="text1"/>
        </w:rPr>
      </w:pPr>
      <w:r w:rsidRPr="00CC5A4C">
        <w:rPr>
          <w:rFonts w:eastAsia="Times New Roman"/>
          <w:bCs/>
          <w:color w:val="000000" w:themeColor="text1"/>
        </w:rPr>
        <w:t>2.</w:t>
      </w:r>
      <w:r w:rsidRPr="00CC5A4C">
        <w:rPr>
          <w:rFonts w:eastAsia="Times New Roman"/>
          <w:color w:val="000000" w:themeColor="text1"/>
        </w:rPr>
        <w:t> Связь со службой занятости города и области</w:t>
      </w:r>
      <w:r w:rsidR="00085CEE" w:rsidRPr="00CC5A4C">
        <w:rPr>
          <w:rFonts w:eastAsia="Times New Roman"/>
          <w:color w:val="000000" w:themeColor="text1"/>
        </w:rPr>
        <w:t>.</w:t>
      </w:r>
    </w:p>
    <w:p w:rsidR="00D306AC" w:rsidRPr="00CC5A4C" w:rsidRDefault="00D306AC" w:rsidP="00333AA6">
      <w:pPr>
        <w:spacing w:after="0" w:line="360" w:lineRule="auto"/>
        <w:ind w:firstLine="709"/>
        <w:jc w:val="both"/>
        <w:rPr>
          <w:rFonts w:eastAsia="Times New Roman"/>
          <w:color w:val="000000" w:themeColor="text1"/>
        </w:rPr>
      </w:pPr>
      <w:r w:rsidRPr="00CC5A4C">
        <w:rPr>
          <w:rFonts w:eastAsia="Times New Roman"/>
          <w:bCs/>
          <w:color w:val="000000" w:themeColor="text1"/>
        </w:rPr>
        <w:t>3.</w:t>
      </w:r>
      <w:r w:rsidRPr="00CC5A4C">
        <w:rPr>
          <w:rFonts w:eastAsia="Times New Roman"/>
          <w:color w:val="000000" w:themeColor="text1"/>
        </w:rPr>
        <w:t> Связи с предприятиями города и области в сфере сотрудничества по вопросам непосредственного участия в подготовке рабочих кадров</w:t>
      </w:r>
      <w:r w:rsidR="00085CEE" w:rsidRPr="00CC5A4C">
        <w:rPr>
          <w:rFonts w:eastAsia="Times New Roman"/>
          <w:color w:val="000000" w:themeColor="text1"/>
        </w:rPr>
        <w:t>.</w:t>
      </w:r>
    </w:p>
    <w:p w:rsidR="00D306AC" w:rsidRPr="00CC5A4C" w:rsidRDefault="00D306AC" w:rsidP="00333AA6">
      <w:pPr>
        <w:spacing w:after="0" w:line="360" w:lineRule="auto"/>
        <w:ind w:firstLine="709"/>
        <w:jc w:val="both"/>
        <w:rPr>
          <w:rFonts w:eastAsia="Times New Roman"/>
          <w:color w:val="000000" w:themeColor="text1"/>
        </w:rPr>
      </w:pPr>
      <w:r w:rsidRPr="00CC5A4C">
        <w:rPr>
          <w:rFonts w:eastAsia="Times New Roman"/>
          <w:color w:val="000000" w:themeColor="text1"/>
        </w:rPr>
        <w:t xml:space="preserve">3.1. </w:t>
      </w:r>
      <w:r w:rsidR="00085CEE" w:rsidRPr="00CC5A4C">
        <w:rPr>
          <w:rFonts w:eastAsia="Times New Roman"/>
          <w:color w:val="000000" w:themeColor="text1"/>
        </w:rPr>
        <w:t>П</w:t>
      </w:r>
      <w:r w:rsidRPr="00CC5A4C">
        <w:rPr>
          <w:rFonts w:eastAsia="Times New Roman"/>
          <w:color w:val="000000" w:themeColor="text1"/>
        </w:rPr>
        <w:t>редоставление мест практик с дальнейшим трудоустройством выпускников</w:t>
      </w:r>
      <w:r w:rsidR="00085CEE" w:rsidRPr="00CC5A4C">
        <w:rPr>
          <w:rFonts w:eastAsia="Times New Roman"/>
          <w:color w:val="000000" w:themeColor="text1"/>
        </w:rPr>
        <w:t>.</w:t>
      </w:r>
    </w:p>
    <w:p w:rsidR="00D306AC" w:rsidRPr="00CC5A4C" w:rsidRDefault="00D306AC" w:rsidP="00333AA6">
      <w:pPr>
        <w:spacing w:after="0" w:line="360" w:lineRule="auto"/>
        <w:ind w:firstLine="709"/>
        <w:jc w:val="both"/>
        <w:rPr>
          <w:rFonts w:eastAsia="Times New Roman"/>
          <w:color w:val="000000" w:themeColor="text1"/>
        </w:rPr>
      </w:pPr>
      <w:r w:rsidRPr="00CC5A4C">
        <w:rPr>
          <w:rFonts w:eastAsia="Times New Roman"/>
          <w:color w:val="000000" w:themeColor="text1"/>
        </w:rPr>
        <w:t xml:space="preserve">3.2. </w:t>
      </w:r>
      <w:r w:rsidR="00085CEE" w:rsidRPr="00CC5A4C">
        <w:rPr>
          <w:rFonts w:eastAsia="Times New Roman"/>
          <w:color w:val="000000" w:themeColor="text1"/>
        </w:rPr>
        <w:t>П</w:t>
      </w:r>
      <w:r w:rsidRPr="00CC5A4C">
        <w:rPr>
          <w:rFonts w:eastAsia="Times New Roman"/>
          <w:color w:val="000000" w:themeColor="text1"/>
        </w:rPr>
        <w:t>ривлечение ведущих высококвалифицированных специалистов предприятий для осуществления образовательной деятельности</w:t>
      </w:r>
      <w:r w:rsidR="00085CEE" w:rsidRPr="00CC5A4C">
        <w:rPr>
          <w:rFonts w:eastAsia="Times New Roman"/>
          <w:color w:val="000000" w:themeColor="text1"/>
        </w:rPr>
        <w:t>.</w:t>
      </w:r>
    </w:p>
    <w:p w:rsidR="00D306AC" w:rsidRPr="00CC5A4C" w:rsidRDefault="00D306AC" w:rsidP="00333AA6">
      <w:pPr>
        <w:spacing w:after="0" w:line="360" w:lineRule="auto"/>
        <w:ind w:firstLine="709"/>
        <w:jc w:val="both"/>
        <w:rPr>
          <w:rFonts w:eastAsia="Times New Roman"/>
          <w:color w:val="000000" w:themeColor="text1"/>
        </w:rPr>
      </w:pPr>
      <w:r w:rsidRPr="00CC5A4C">
        <w:rPr>
          <w:rFonts w:eastAsia="Times New Roman"/>
          <w:color w:val="000000" w:themeColor="text1"/>
        </w:rPr>
        <w:t xml:space="preserve">3.3. </w:t>
      </w:r>
      <w:r w:rsidR="00085CEE" w:rsidRPr="00CC5A4C">
        <w:rPr>
          <w:rFonts w:eastAsia="Times New Roman"/>
          <w:color w:val="000000" w:themeColor="text1"/>
        </w:rPr>
        <w:t>С</w:t>
      </w:r>
      <w:r w:rsidRPr="00CC5A4C">
        <w:rPr>
          <w:rFonts w:eastAsia="Times New Roman"/>
          <w:color w:val="000000" w:themeColor="text1"/>
        </w:rPr>
        <w:t>овместное составление учебных планов по подготовке специалистов рабочих профессий.</w:t>
      </w:r>
    </w:p>
    <w:p w:rsidR="00D306AC" w:rsidRPr="00CC5A4C" w:rsidRDefault="00D306AC" w:rsidP="00333AA6">
      <w:pPr>
        <w:spacing w:after="0" w:line="360" w:lineRule="auto"/>
        <w:ind w:firstLine="709"/>
        <w:jc w:val="both"/>
        <w:rPr>
          <w:rFonts w:eastAsia="Times New Roman"/>
          <w:color w:val="000000" w:themeColor="text1"/>
        </w:rPr>
      </w:pPr>
      <w:r w:rsidRPr="00CC5A4C">
        <w:rPr>
          <w:rFonts w:eastAsia="Times New Roman"/>
          <w:color w:val="000000" w:themeColor="text1"/>
        </w:rPr>
        <w:t xml:space="preserve">3.4. </w:t>
      </w:r>
      <w:r w:rsidR="00085CEE" w:rsidRPr="00CC5A4C">
        <w:rPr>
          <w:rFonts w:eastAsia="Times New Roman"/>
          <w:color w:val="000000" w:themeColor="text1"/>
        </w:rPr>
        <w:t>С</w:t>
      </w:r>
      <w:r w:rsidRPr="00CC5A4C">
        <w:rPr>
          <w:rFonts w:eastAsia="Times New Roman"/>
          <w:color w:val="000000" w:themeColor="text1"/>
        </w:rPr>
        <w:t xml:space="preserve">вязь с </w:t>
      </w:r>
      <w:proofErr w:type="gramStart"/>
      <w:r w:rsidRPr="00CC5A4C">
        <w:rPr>
          <w:rFonts w:eastAsia="Times New Roman"/>
          <w:color w:val="000000" w:themeColor="text1"/>
        </w:rPr>
        <w:t>ОК</w:t>
      </w:r>
      <w:proofErr w:type="gramEnd"/>
      <w:r w:rsidRPr="00CC5A4C">
        <w:rPr>
          <w:rFonts w:eastAsia="Times New Roman"/>
          <w:color w:val="000000" w:themeColor="text1"/>
        </w:rPr>
        <w:t xml:space="preserve"> предприятий для формирования банка данных о вакансиях по трудоустройству.</w:t>
      </w:r>
    </w:p>
    <w:p w:rsidR="00D306AC" w:rsidRPr="00CC5A4C" w:rsidRDefault="00D306AC" w:rsidP="00333AA6">
      <w:pPr>
        <w:spacing w:after="0" w:line="360" w:lineRule="auto"/>
        <w:ind w:firstLine="709"/>
        <w:jc w:val="both"/>
        <w:rPr>
          <w:rFonts w:eastAsia="Times New Roman"/>
          <w:color w:val="000000" w:themeColor="text1"/>
        </w:rPr>
      </w:pPr>
      <w:r w:rsidRPr="00CC5A4C">
        <w:rPr>
          <w:rFonts w:eastAsia="Times New Roman"/>
          <w:bCs/>
          <w:color w:val="000000" w:themeColor="text1"/>
        </w:rPr>
        <w:t>4.</w:t>
      </w:r>
      <w:r w:rsidRPr="00CC5A4C">
        <w:rPr>
          <w:rFonts w:eastAsia="Times New Roman"/>
          <w:color w:val="000000" w:themeColor="text1"/>
        </w:rPr>
        <w:t> Организация комплекса адаптационных мероприятий</w:t>
      </w:r>
      <w:r w:rsidR="00085CEE" w:rsidRPr="00CC5A4C">
        <w:rPr>
          <w:rFonts w:eastAsia="Times New Roman"/>
          <w:color w:val="000000" w:themeColor="text1"/>
        </w:rPr>
        <w:t>.</w:t>
      </w:r>
    </w:p>
    <w:p w:rsidR="00D306AC" w:rsidRPr="00CC5A4C" w:rsidRDefault="00D306AC" w:rsidP="00333AA6">
      <w:pPr>
        <w:spacing w:after="0" w:line="360" w:lineRule="auto"/>
        <w:ind w:firstLine="709"/>
        <w:jc w:val="both"/>
        <w:rPr>
          <w:rFonts w:eastAsia="Times New Roman"/>
          <w:color w:val="000000" w:themeColor="text1"/>
        </w:rPr>
      </w:pPr>
      <w:r w:rsidRPr="00CC5A4C">
        <w:rPr>
          <w:rFonts w:eastAsia="Times New Roman"/>
          <w:bCs/>
          <w:color w:val="000000" w:themeColor="text1"/>
        </w:rPr>
        <w:t>5.</w:t>
      </w:r>
      <w:r w:rsidRPr="00CC5A4C">
        <w:rPr>
          <w:rFonts w:eastAsia="Times New Roman"/>
          <w:color w:val="000000" w:themeColor="text1"/>
        </w:rPr>
        <w:t> Мониторинг потребности предприятий города и области в специалистах среднего звена</w:t>
      </w:r>
      <w:r w:rsidR="00085CEE" w:rsidRPr="00CC5A4C">
        <w:rPr>
          <w:rFonts w:eastAsia="Times New Roman"/>
          <w:color w:val="000000" w:themeColor="text1"/>
        </w:rPr>
        <w:t>.</w:t>
      </w:r>
    </w:p>
    <w:p w:rsidR="00D306AC" w:rsidRPr="00CC5A4C" w:rsidRDefault="00D306AC" w:rsidP="00333AA6">
      <w:pPr>
        <w:spacing w:after="0" w:line="360" w:lineRule="auto"/>
        <w:ind w:firstLine="709"/>
        <w:jc w:val="both"/>
        <w:rPr>
          <w:rFonts w:eastAsia="Times New Roman"/>
          <w:color w:val="000000" w:themeColor="text1"/>
        </w:rPr>
      </w:pPr>
      <w:r w:rsidRPr="00CC5A4C">
        <w:rPr>
          <w:rFonts w:eastAsia="Times New Roman"/>
          <w:bCs/>
          <w:color w:val="000000" w:themeColor="text1"/>
        </w:rPr>
        <w:t>6.</w:t>
      </w:r>
      <w:r w:rsidRPr="00CC5A4C">
        <w:rPr>
          <w:rFonts w:eastAsia="Times New Roman"/>
          <w:color w:val="000000" w:themeColor="text1"/>
        </w:rPr>
        <w:t> Организация многоуровневого поиска вакансий</w:t>
      </w:r>
      <w:r w:rsidR="00085CEE" w:rsidRPr="00CC5A4C">
        <w:rPr>
          <w:rFonts w:eastAsia="Times New Roman"/>
          <w:color w:val="000000" w:themeColor="text1"/>
        </w:rPr>
        <w:t>.</w:t>
      </w:r>
    </w:p>
    <w:p w:rsidR="00D306AC" w:rsidRPr="00CC5A4C" w:rsidRDefault="00D306AC" w:rsidP="00333AA6">
      <w:pPr>
        <w:spacing w:after="0" w:line="360" w:lineRule="auto"/>
        <w:ind w:firstLine="709"/>
        <w:jc w:val="both"/>
        <w:rPr>
          <w:rFonts w:eastAsia="Times New Roman"/>
          <w:color w:val="000000" w:themeColor="text1"/>
        </w:rPr>
      </w:pPr>
      <w:r w:rsidRPr="00CC5A4C">
        <w:rPr>
          <w:rFonts w:eastAsia="Times New Roman"/>
          <w:bCs/>
          <w:color w:val="000000" w:themeColor="text1"/>
        </w:rPr>
        <w:t>7.</w:t>
      </w:r>
      <w:r w:rsidRPr="00CC5A4C">
        <w:rPr>
          <w:rFonts w:eastAsia="Times New Roman"/>
          <w:color w:val="000000" w:themeColor="text1"/>
        </w:rPr>
        <w:t xml:space="preserve"> Поддержка и использование </w:t>
      </w:r>
      <w:proofErr w:type="spellStart"/>
      <w:r w:rsidRPr="00CC5A4C">
        <w:rPr>
          <w:rFonts w:eastAsia="Times New Roman"/>
          <w:color w:val="000000" w:themeColor="text1"/>
        </w:rPr>
        <w:t>Internet</w:t>
      </w:r>
      <w:proofErr w:type="spellEnd"/>
      <w:r w:rsidRPr="00CC5A4C">
        <w:rPr>
          <w:rFonts w:eastAsia="Times New Roman"/>
          <w:color w:val="000000" w:themeColor="text1"/>
        </w:rPr>
        <w:t>-ресурса</w:t>
      </w:r>
      <w:r w:rsidR="00085CEE" w:rsidRPr="00CC5A4C">
        <w:rPr>
          <w:rFonts w:eastAsia="Times New Roman"/>
          <w:color w:val="000000" w:themeColor="text1"/>
        </w:rPr>
        <w:t>.</w:t>
      </w:r>
    </w:p>
    <w:p w:rsidR="00D306AC" w:rsidRPr="00CC5A4C" w:rsidRDefault="00D306AC" w:rsidP="00333AA6">
      <w:pPr>
        <w:spacing w:after="0" w:line="360" w:lineRule="auto"/>
        <w:ind w:firstLine="709"/>
        <w:jc w:val="both"/>
        <w:rPr>
          <w:rFonts w:eastAsia="Times New Roman"/>
          <w:color w:val="000000" w:themeColor="text1"/>
        </w:rPr>
      </w:pPr>
      <w:r w:rsidRPr="00CC5A4C">
        <w:rPr>
          <w:rFonts w:eastAsia="Times New Roman"/>
          <w:bCs/>
          <w:color w:val="000000" w:themeColor="text1"/>
        </w:rPr>
        <w:t>8.</w:t>
      </w:r>
      <w:r w:rsidRPr="00CC5A4C">
        <w:rPr>
          <w:rFonts w:eastAsia="Times New Roman"/>
          <w:color w:val="000000" w:themeColor="text1"/>
        </w:rPr>
        <w:t> Выработка рекомендаций по корректировке учебных планов</w:t>
      </w:r>
      <w:r w:rsidR="00085CEE" w:rsidRPr="00CC5A4C">
        <w:rPr>
          <w:rFonts w:eastAsia="Times New Roman"/>
          <w:color w:val="000000" w:themeColor="text1"/>
        </w:rPr>
        <w:t>.</w:t>
      </w:r>
    </w:p>
    <w:p w:rsidR="00D306AC" w:rsidRPr="00CC5A4C" w:rsidRDefault="00D306AC" w:rsidP="00333AA6">
      <w:pPr>
        <w:spacing w:after="0" w:line="360" w:lineRule="auto"/>
        <w:ind w:firstLine="709"/>
        <w:jc w:val="both"/>
        <w:rPr>
          <w:rFonts w:eastAsia="Times New Roman"/>
          <w:color w:val="000000" w:themeColor="text1"/>
        </w:rPr>
      </w:pPr>
      <w:r w:rsidRPr="00CC5A4C">
        <w:rPr>
          <w:rFonts w:eastAsia="Times New Roman"/>
          <w:bCs/>
          <w:color w:val="000000" w:themeColor="text1"/>
        </w:rPr>
        <w:t>9.</w:t>
      </w:r>
      <w:r w:rsidRPr="00CC5A4C">
        <w:rPr>
          <w:rFonts w:eastAsia="Times New Roman"/>
          <w:color w:val="000000" w:themeColor="text1"/>
        </w:rPr>
        <w:t> Взаимодействие с представителями промышленности и другими работодателями</w:t>
      </w:r>
      <w:r w:rsidR="00085CEE" w:rsidRPr="00CC5A4C">
        <w:rPr>
          <w:rFonts w:eastAsia="Times New Roman"/>
          <w:color w:val="000000" w:themeColor="text1"/>
        </w:rPr>
        <w:t>.</w:t>
      </w:r>
    </w:p>
    <w:p w:rsidR="00D306AC" w:rsidRPr="00CC5A4C" w:rsidRDefault="00D306AC" w:rsidP="00333AA6">
      <w:pPr>
        <w:spacing w:after="0" w:line="360" w:lineRule="auto"/>
        <w:ind w:firstLine="709"/>
        <w:jc w:val="both"/>
        <w:rPr>
          <w:rFonts w:eastAsia="Times New Roman"/>
          <w:color w:val="000000" w:themeColor="text1"/>
        </w:rPr>
      </w:pPr>
      <w:r w:rsidRPr="00CC5A4C">
        <w:rPr>
          <w:rFonts w:eastAsia="Times New Roman"/>
          <w:bCs/>
          <w:color w:val="000000" w:themeColor="text1"/>
        </w:rPr>
        <w:lastRenderedPageBreak/>
        <w:t>10.</w:t>
      </w:r>
      <w:r w:rsidRPr="00CC5A4C">
        <w:rPr>
          <w:rFonts w:eastAsia="Times New Roman"/>
          <w:color w:val="000000" w:themeColor="text1"/>
        </w:rPr>
        <w:t> Взаимодействие с другими образовательными учреждениями, Центрами, администрацией.</w:t>
      </w:r>
    </w:p>
    <w:p w:rsidR="00D306AC" w:rsidRPr="00CC5A4C" w:rsidRDefault="00D306AC" w:rsidP="00333AA6">
      <w:pPr>
        <w:spacing w:after="0" w:line="360" w:lineRule="auto"/>
        <w:ind w:firstLine="709"/>
        <w:jc w:val="both"/>
        <w:rPr>
          <w:rFonts w:eastAsia="Times New Roman"/>
          <w:color w:val="000000" w:themeColor="text1"/>
        </w:rPr>
      </w:pPr>
      <w:r w:rsidRPr="00CC5A4C">
        <w:rPr>
          <w:rFonts w:eastAsia="Times New Roman"/>
          <w:b/>
          <w:bCs/>
          <w:color w:val="000000" w:themeColor="text1"/>
        </w:rPr>
        <w:t>Формы и методы работы</w:t>
      </w:r>
      <w:r w:rsidR="00085CEE" w:rsidRPr="00CC5A4C">
        <w:rPr>
          <w:rFonts w:eastAsia="Times New Roman"/>
          <w:b/>
          <w:bCs/>
          <w:color w:val="000000" w:themeColor="text1"/>
        </w:rPr>
        <w:t>.</w:t>
      </w:r>
    </w:p>
    <w:p w:rsidR="00D306AC" w:rsidRPr="00CC5A4C" w:rsidRDefault="00D306AC" w:rsidP="00333AA6">
      <w:pPr>
        <w:spacing w:after="0" w:line="360" w:lineRule="auto"/>
        <w:ind w:firstLine="709"/>
        <w:jc w:val="both"/>
        <w:rPr>
          <w:rFonts w:eastAsia="Times New Roman"/>
          <w:b/>
          <w:color w:val="000000" w:themeColor="text1"/>
        </w:rPr>
      </w:pPr>
      <w:r w:rsidRPr="00CC5A4C">
        <w:rPr>
          <w:rFonts w:eastAsia="Times New Roman"/>
          <w:b/>
          <w:bCs/>
          <w:color w:val="000000" w:themeColor="text1"/>
        </w:rPr>
        <w:t>Выпускник</w:t>
      </w:r>
      <w:r w:rsidR="00085CEE" w:rsidRPr="00CC5A4C">
        <w:rPr>
          <w:rFonts w:eastAsia="Times New Roman"/>
          <w:b/>
          <w:bCs/>
          <w:color w:val="000000" w:themeColor="text1"/>
        </w:rPr>
        <w:t>.</w:t>
      </w:r>
      <w:r w:rsidRPr="00CC5A4C">
        <w:rPr>
          <w:rFonts w:eastAsia="Times New Roman"/>
          <w:b/>
          <w:color w:val="000000" w:themeColor="text1"/>
        </w:rPr>
        <w:t> </w:t>
      </w:r>
    </w:p>
    <w:p w:rsidR="00D306AC" w:rsidRPr="00CC5A4C" w:rsidRDefault="00E37A11" w:rsidP="00333AA6">
      <w:pPr>
        <w:spacing w:after="0" w:line="360" w:lineRule="auto"/>
        <w:ind w:firstLine="709"/>
        <w:jc w:val="both"/>
        <w:rPr>
          <w:rFonts w:eastAsia="Times New Roman"/>
          <w:color w:val="000000" w:themeColor="text1"/>
        </w:rPr>
      </w:pPr>
      <w:r w:rsidRPr="00CC5A4C">
        <w:rPr>
          <w:rFonts w:eastAsia="Times New Roman"/>
          <w:color w:val="000000" w:themeColor="text1"/>
        </w:rPr>
        <w:t>Регистрацию в Центре</w:t>
      </w:r>
      <w:r w:rsidR="00D306AC" w:rsidRPr="00CC5A4C">
        <w:rPr>
          <w:rFonts w:eastAsia="Times New Roman"/>
          <w:color w:val="000000" w:themeColor="text1"/>
        </w:rPr>
        <w:t> проходят студенты III – IV курсов в форме составления анкеты. В анкете отражаются личные и профессиональные данные соискателя, наличие и уровень знаний компьютерных программ, иностранных языков, а также вопросы о желаемом месте работы и объеме заработной платы Комплекс адаптационных мероприятий, направленный на развитие и проявление деловых качеств, приобретение основных свойств коммуникабельности, овладение узкой либо смежной специализацией.  Помощь в поиске конкретного места трудоустройства.</w:t>
      </w:r>
    </w:p>
    <w:p w:rsidR="00085CEE" w:rsidRPr="00CC5A4C" w:rsidRDefault="00D306AC" w:rsidP="00333AA6">
      <w:pPr>
        <w:spacing w:after="0" w:line="360" w:lineRule="auto"/>
        <w:ind w:firstLine="709"/>
        <w:jc w:val="both"/>
        <w:rPr>
          <w:rFonts w:eastAsia="Times New Roman"/>
          <w:b/>
          <w:bCs/>
          <w:color w:val="000000" w:themeColor="text1"/>
        </w:rPr>
      </w:pPr>
      <w:r w:rsidRPr="00CC5A4C">
        <w:rPr>
          <w:rFonts w:eastAsia="Times New Roman"/>
          <w:b/>
          <w:bCs/>
          <w:color w:val="000000" w:themeColor="text1"/>
        </w:rPr>
        <w:t>Работодатель</w:t>
      </w:r>
      <w:r w:rsidR="00085CEE" w:rsidRPr="00CC5A4C">
        <w:rPr>
          <w:rFonts w:eastAsia="Times New Roman"/>
          <w:b/>
          <w:bCs/>
          <w:color w:val="000000" w:themeColor="text1"/>
        </w:rPr>
        <w:t>.</w:t>
      </w:r>
    </w:p>
    <w:p w:rsidR="00D306AC" w:rsidRPr="00CC5A4C" w:rsidRDefault="00D306AC" w:rsidP="00333AA6">
      <w:pPr>
        <w:spacing w:after="0" w:line="360" w:lineRule="auto"/>
        <w:ind w:firstLine="709"/>
        <w:jc w:val="both"/>
        <w:rPr>
          <w:rFonts w:eastAsia="Times New Roman"/>
          <w:color w:val="000000" w:themeColor="text1"/>
        </w:rPr>
      </w:pPr>
      <w:r w:rsidRPr="00CC5A4C">
        <w:rPr>
          <w:rFonts w:eastAsia="Times New Roman"/>
          <w:color w:val="000000" w:themeColor="text1"/>
        </w:rPr>
        <w:t>Потенциальные работодатели регистрируются в</w:t>
      </w:r>
      <w:r w:rsidR="00E37A11" w:rsidRPr="00CC5A4C">
        <w:rPr>
          <w:rFonts w:eastAsia="Times New Roman"/>
          <w:color w:val="000000" w:themeColor="text1"/>
        </w:rPr>
        <w:t xml:space="preserve"> Центре</w:t>
      </w:r>
      <w:r w:rsidRPr="00CC5A4C">
        <w:rPr>
          <w:rFonts w:eastAsia="Times New Roman"/>
          <w:color w:val="000000" w:themeColor="text1"/>
        </w:rPr>
        <w:t> по заявке на подбор специалиста. В заявке указываются основные требования к кандидату, условия работы, порядок и размер оплаты и т.д.  Работа по информированию потенциального работодателя о деятельности</w:t>
      </w:r>
      <w:r w:rsidR="00E37A11" w:rsidRPr="00CC5A4C">
        <w:rPr>
          <w:rFonts w:eastAsia="Times New Roman"/>
          <w:color w:val="000000" w:themeColor="text1"/>
        </w:rPr>
        <w:t xml:space="preserve"> Центра</w:t>
      </w:r>
      <w:r w:rsidRPr="00CC5A4C">
        <w:rPr>
          <w:rFonts w:eastAsia="Times New Roman"/>
          <w:color w:val="000000" w:themeColor="text1"/>
        </w:rPr>
        <w:t>. Обеспечение взаимодействия на обоюдовыгодных условиях.  </w:t>
      </w:r>
      <w:r w:rsidR="00E37A11" w:rsidRPr="00CC5A4C">
        <w:rPr>
          <w:rFonts w:eastAsia="Times New Roman"/>
          <w:color w:val="000000" w:themeColor="text1"/>
        </w:rPr>
        <w:t>Центром</w:t>
      </w:r>
      <w:r w:rsidRPr="00CC5A4C">
        <w:rPr>
          <w:rFonts w:eastAsia="Times New Roman"/>
          <w:color w:val="000000" w:themeColor="text1"/>
        </w:rPr>
        <w:t xml:space="preserve"> осуществляется контроль реального исполнения работодателями условий договора с выпускником и молодым специалистом.</w:t>
      </w:r>
    </w:p>
    <w:p w:rsidR="00D306AC" w:rsidRPr="00CC5A4C" w:rsidRDefault="00D306AC" w:rsidP="00333AA6">
      <w:pPr>
        <w:spacing w:after="0" w:line="360" w:lineRule="auto"/>
        <w:ind w:firstLine="709"/>
        <w:jc w:val="both"/>
        <w:rPr>
          <w:color w:val="000000" w:themeColor="text1"/>
        </w:rPr>
      </w:pPr>
      <w:r w:rsidRPr="00CC5A4C">
        <w:rPr>
          <w:color w:val="000000" w:themeColor="text1"/>
        </w:rPr>
        <w:t>СОГБПОУ «Техникум отраслевых технологий»  ежегодно дополняет и обновляет информационную систему поддержки выпускников</w:t>
      </w:r>
      <w:r w:rsidR="00E37A11" w:rsidRPr="00CC5A4C">
        <w:rPr>
          <w:color w:val="000000" w:themeColor="text1"/>
        </w:rPr>
        <w:t xml:space="preserve"> (официальный сайт техникума)</w:t>
      </w:r>
      <w:r w:rsidRPr="00CC5A4C">
        <w:rPr>
          <w:color w:val="000000" w:themeColor="text1"/>
        </w:rPr>
        <w:t xml:space="preserve">. </w:t>
      </w:r>
    </w:p>
    <w:p w:rsidR="00CE40FF" w:rsidRPr="00CC5A4C" w:rsidRDefault="00CE40FF" w:rsidP="00333AA6">
      <w:pPr>
        <w:spacing w:after="0" w:line="360" w:lineRule="auto"/>
        <w:ind w:firstLine="709"/>
        <w:jc w:val="both"/>
        <w:rPr>
          <w:color w:val="000000" w:themeColor="text1"/>
        </w:rPr>
      </w:pPr>
    </w:p>
    <w:p w:rsidR="00CE40FF" w:rsidRPr="00CC5A4C" w:rsidRDefault="00CE40FF" w:rsidP="00333AA6">
      <w:pPr>
        <w:spacing w:after="0" w:line="360" w:lineRule="auto"/>
        <w:ind w:firstLine="709"/>
        <w:jc w:val="both"/>
        <w:rPr>
          <w:color w:val="000000" w:themeColor="text1"/>
        </w:rPr>
      </w:pPr>
    </w:p>
    <w:p w:rsidR="00CE40FF" w:rsidRPr="00CC5A4C" w:rsidRDefault="00CE40FF" w:rsidP="00333AA6">
      <w:pPr>
        <w:spacing w:after="0" w:line="360" w:lineRule="auto"/>
        <w:ind w:firstLine="709"/>
        <w:jc w:val="both"/>
        <w:rPr>
          <w:color w:val="000000" w:themeColor="text1"/>
        </w:rPr>
      </w:pPr>
    </w:p>
    <w:p w:rsidR="00CE40FF" w:rsidRPr="00CC5A4C" w:rsidRDefault="00CE40FF" w:rsidP="00333AA6">
      <w:pPr>
        <w:spacing w:after="0" w:line="360" w:lineRule="auto"/>
        <w:ind w:firstLine="709"/>
        <w:jc w:val="both"/>
        <w:rPr>
          <w:color w:val="000000" w:themeColor="text1"/>
        </w:rPr>
      </w:pPr>
    </w:p>
    <w:p w:rsidR="00CE40FF" w:rsidRPr="00CC5A4C" w:rsidRDefault="00CE40FF" w:rsidP="00333AA6">
      <w:pPr>
        <w:spacing w:after="0" w:line="360" w:lineRule="auto"/>
        <w:ind w:firstLine="709"/>
        <w:jc w:val="both"/>
        <w:rPr>
          <w:color w:val="000000" w:themeColor="text1"/>
        </w:rPr>
      </w:pPr>
    </w:p>
    <w:p w:rsidR="005900AF" w:rsidRPr="00CC5A4C" w:rsidRDefault="005900AF" w:rsidP="00333AA6">
      <w:pPr>
        <w:spacing w:after="0" w:line="360" w:lineRule="auto"/>
        <w:ind w:firstLine="709"/>
        <w:jc w:val="both"/>
        <w:rPr>
          <w:color w:val="000000" w:themeColor="text1"/>
        </w:rPr>
      </w:pPr>
    </w:p>
    <w:p w:rsidR="00411F58" w:rsidRPr="00CC5A4C" w:rsidRDefault="00411F58" w:rsidP="00E37A11">
      <w:pPr>
        <w:spacing w:after="0" w:line="240" w:lineRule="auto"/>
        <w:ind w:firstLine="709"/>
        <w:jc w:val="center"/>
        <w:rPr>
          <w:b/>
          <w:caps/>
          <w:color w:val="000000" w:themeColor="text1"/>
        </w:rPr>
      </w:pPr>
      <w:r w:rsidRPr="00CC5A4C">
        <w:rPr>
          <w:b/>
          <w:caps/>
          <w:color w:val="000000" w:themeColor="text1"/>
        </w:rPr>
        <w:lastRenderedPageBreak/>
        <w:t>содействие профессионально-карьерному развитию студента</w:t>
      </w:r>
    </w:p>
    <w:p w:rsidR="00411F58" w:rsidRPr="00CC5A4C" w:rsidRDefault="00411F58" w:rsidP="00333AA6">
      <w:pPr>
        <w:spacing w:after="0" w:line="360" w:lineRule="auto"/>
        <w:ind w:firstLine="709"/>
        <w:jc w:val="center"/>
        <w:rPr>
          <w:b/>
          <w:color w:val="000000" w:themeColor="text1"/>
        </w:rPr>
      </w:pPr>
    </w:p>
    <w:p w:rsidR="00411F58" w:rsidRPr="00CC5A4C" w:rsidRDefault="00411F58" w:rsidP="00E37A11">
      <w:pPr>
        <w:spacing w:after="0" w:line="240" w:lineRule="auto"/>
        <w:ind w:firstLine="709"/>
        <w:jc w:val="right"/>
        <w:rPr>
          <w:color w:val="000000" w:themeColor="text1"/>
        </w:rPr>
      </w:pPr>
      <w:r w:rsidRPr="00CC5A4C">
        <w:rPr>
          <w:color w:val="000000" w:themeColor="text1"/>
        </w:rPr>
        <w:t>К.С.</w:t>
      </w:r>
      <w:r w:rsidR="00085CEE" w:rsidRPr="00CC5A4C">
        <w:rPr>
          <w:color w:val="000000" w:themeColor="text1"/>
        </w:rPr>
        <w:t> </w:t>
      </w:r>
      <w:r w:rsidRPr="00CC5A4C">
        <w:rPr>
          <w:color w:val="000000" w:themeColor="text1"/>
        </w:rPr>
        <w:t>Филиппова</w:t>
      </w:r>
      <w:r w:rsidR="00475001" w:rsidRPr="00CC5A4C">
        <w:rPr>
          <w:color w:val="000000" w:themeColor="text1"/>
        </w:rPr>
        <w:t>,</w:t>
      </w:r>
    </w:p>
    <w:p w:rsidR="00411F58" w:rsidRPr="00CC5A4C" w:rsidRDefault="00C6272C" w:rsidP="00E37A11">
      <w:pPr>
        <w:spacing w:after="0" w:line="240" w:lineRule="auto"/>
        <w:ind w:firstLine="709"/>
        <w:jc w:val="right"/>
        <w:rPr>
          <w:color w:val="000000" w:themeColor="text1"/>
        </w:rPr>
      </w:pPr>
      <w:r w:rsidRPr="00CC5A4C">
        <w:rPr>
          <w:color w:val="000000" w:themeColor="text1"/>
        </w:rPr>
        <w:t>С</w:t>
      </w:r>
      <w:r w:rsidR="00411F58" w:rsidRPr="00CC5A4C">
        <w:rPr>
          <w:color w:val="000000" w:themeColor="text1"/>
        </w:rPr>
        <w:t>моленское областное государственное бюджетное профессиональное образовательное учреждение «Вяземский политехнический техникум», г.</w:t>
      </w:r>
      <w:r w:rsidRPr="00CC5A4C">
        <w:rPr>
          <w:color w:val="000000" w:themeColor="text1"/>
        </w:rPr>
        <w:t> </w:t>
      </w:r>
      <w:r w:rsidR="00411F58" w:rsidRPr="00CC5A4C">
        <w:rPr>
          <w:color w:val="000000" w:themeColor="text1"/>
        </w:rPr>
        <w:t>Вязьма</w:t>
      </w:r>
      <w:r w:rsidR="00E37A11" w:rsidRPr="00CC5A4C">
        <w:rPr>
          <w:color w:val="000000" w:themeColor="text1"/>
        </w:rPr>
        <w:t>, Смоленская область</w:t>
      </w:r>
    </w:p>
    <w:p w:rsidR="00E37A11" w:rsidRPr="00CC5A4C" w:rsidRDefault="00E37A11" w:rsidP="00E37A11">
      <w:pPr>
        <w:spacing w:after="0" w:line="240" w:lineRule="auto"/>
        <w:ind w:firstLine="709"/>
        <w:jc w:val="right"/>
        <w:rPr>
          <w:b/>
          <w:color w:val="000000" w:themeColor="text1"/>
        </w:rPr>
      </w:pPr>
    </w:p>
    <w:p w:rsidR="00411F58" w:rsidRPr="00CC5A4C" w:rsidRDefault="00411F58" w:rsidP="00333AA6">
      <w:pPr>
        <w:spacing w:after="0" w:line="360" w:lineRule="auto"/>
        <w:ind w:firstLine="709"/>
        <w:jc w:val="both"/>
        <w:rPr>
          <w:color w:val="000000" w:themeColor="text1"/>
        </w:rPr>
      </w:pPr>
      <w:r w:rsidRPr="00CC5A4C">
        <w:rPr>
          <w:color w:val="000000" w:themeColor="text1"/>
        </w:rPr>
        <w:t>Проблема трудоустройства выпускников является важной в современных условиях.</w:t>
      </w:r>
    </w:p>
    <w:p w:rsidR="00411F58" w:rsidRPr="00CC5A4C" w:rsidRDefault="00411F58" w:rsidP="00333AA6">
      <w:pPr>
        <w:spacing w:after="0" w:line="360" w:lineRule="auto"/>
        <w:ind w:firstLine="709"/>
        <w:jc w:val="both"/>
        <w:rPr>
          <w:color w:val="000000" w:themeColor="text1"/>
        </w:rPr>
      </w:pPr>
      <w:r w:rsidRPr="00CC5A4C">
        <w:rPr>
          <w:color w:val="000000" w:themeColor="text1"/>
        </w:rPr>
        <w:t>С целью содействия трудоустройству выпускников в Смоленском областном государственном бюджетном профессиональном образовательном учреждении «Вяземский политехнический техникум» создан Центр содействия трудоустройству выпускников (далее – Центр).</w:t>
      </w:r>
    </w:p>
    <w:p w:rsidR="00E37A11" w:rsidRPr="00CC5A4C" w:rsidRDefault="00411F58" w:rsidP="00333AA6">
      <w:pPr>
        <w:spacing w:after="0" w:line="360" w:lineRule="auto"/>
        <w:ind w:firstLine="709"/>
        <w:jc w:val="both"/>
        <w:rPr>
          <w:color w:val="000000" w:themeColor="text1"/>
        </w:rPr>
      </w:pPr>
      <w:r w:rsidRPr="00CC5A4C">
        <w:rPr>
          <w:color w:val="000000" w:themeColor="text1"/>
        </w:rPr>
        <w:t>Эффективность Центра определяется его деятельностью</w:t>
      </w:r>
      <w:r w:rsidR="00E37A11" w:rsidRPr="00CC5A4C">
        <w:rPr>
          <w:color w:val="000000" w:themeColor="text1"/>
        </w:rPr>
        <w:t>.</w:t>
      </w:r>
    </w:p>
    <w:p w:rsidR="00411F58" w:rsidRPr="00CC5A4C" w:rsidRDefault="00E37A11" w:rsidP="00333AA6">
      <w:pPr>
        <w:spacing w:after="0" w:line="360" w:lineRule="auto"/>
        <w:ind w:firstLine="709"/>
        <w:jc w:val="both"/>
        <w:rPr>
          <w:color w:val="000000" w:themeColor="text1"/>
        </w:rPr>
      </w:pPr>
      <w:r w:rsidRPr="00CC5A4C">
        <w:rPr>
          <w:color w:val="000000" w:themeColor="text1"/>
        </w:rPr>
        <w:t xml:space="preserve"> </w:t>
      </w:r>
      <w:r w:rsidR="00411F58" w:rsidRPr="00CC5A4C">
        <w:rPr>
          <w:color w:val="000000" w:themeColor="text1"/>
        </w:rPr>
        <w:t>Для студентов и выпускников:</w:t>
      </w:r>
    </w:p>
    <w:p w:rsidR="00411F58" w:rsidRPr="00CC5A4C" w:rsidRDefault="00411F58" w:rsidP="00D26A14">
      <w:pPr>
        <w:pStyle w:val="a4"/>
        <w:widowControl w:val="0"/>
        <w:numPr>
          <w:ilvl w:val="0"/>
          <w:numId w:val="5"/>
        </w:numPr>
        <w:tabs>
          <w:tab w:val="left" w:pos="993"/>
        </w:tabs>
        <w:autoSpaceDE w:val="0"/>
        <w:autoSpaceDN w:val="0"/>
        <w:adjustRightInd w:val="0"/>
        <w:spacing w:after="0" w:line="360" w:lineRule="auto"/>
        <w:ind w:left="0" w:firstLine="709"/>
        <w:jc w:val="both"/>
        <w:rPr>
          <w:color w:val="000000" w:themeColor="text1"/>
        </w:rPr>
      </w:pPr>
      <w:r w:rsidRPr="00CC5A4C">
        <w:rPr>
          <w:color w:val="000000" w:themeColor="text1"/>
        </w:rPr>
        <w:t>Информиро</w:t>
      </w:r>
      <w:r w:rsidR="00E37A11" w:rsidRPr="00CC5A4C">
        <w:rPr>
          <w:color w:val="000000" w:themeColor="text1"/>
        </w:rPr>
        <w:t>вание о состоянии рынка труда (</w:t>
      </w:r>
      <w:r w:rsidRPr="00CC5A4C">
        <w:rPr>
          <w:color w:val="000000" w:themeColor="text1"/>
        </w:rPr>
        <w:t>участие в ярмарках вакансий, встречи с работодателями, информационный стенд</w:t>
      </w:r>
      <w:r w:rsidR="00E37A11" w:rsidRPr="00CC5A4C">
        <w:rPr>
          <w:color w:val="000000" w:themeColor="text1"/>
        </w:rPr>
        <w:t>)</w:t>
      </w:r>
      <w:r w:rsidRPr="00CC5A4C">
        <w:rPr>
          <w:color w:val="000000" w:themeColor="text1"/>
        </w:rPr>
        <w:t>.</w:t>
      </w:r>
    </w:p>
    <w:p w:rsidR="00411F58" w:rsidRPr="00CC5A4C" w:rsidRDefault="00411F58" w:rsidP="00D26A14">
      <w:pPr>
        <w:pStyle w:val="a4"/>
        <w:widowControl w:val="0"/>
        <w:numPr>
          <w:ilvl w:val="0"/>
          <w:numId w:val="5"/>
        </w:numPr>
        <w:tabs>
          <w:tab w:val="left" w:pos="993"/>
        </w:tabs>
        <w:autoSpaceDE w:val="0"/>
        <w:autoSpaceDN w:val="0"/>
        <w:adjustRightInd w:val="0"/>
        <w:spacing w:after="0" w:line="360" w:lineRule="auto"/>
        <w:ind w:left="0" w:firstLine="709"/>
        <w:jc w:val="both"/>
        <w:rPr>
          <w:color w:val="000000" w:themeColor="text1"/>
        </w:rPr>
      </w:pPr>
      <w:r w:rsidRPr="00CC5A4C">
        <w:rPr>
          <w:color w:val="000000" w:themeColor="text1"/>
        </w:rPr>
        <w:t xml:space="preserve">Консультирование о ключевых навыках трудоустройства и способах построения карьеры. </w:t>
      </w:r>
    </w:p>
    <w:p w:rsidR="00411F58" w:rsidRPr="00CC5A4C" w:rsidRDefault="00411F58" w:rsidP="00333AA6">
      <w:pPr>
        <w:tabs>
          <w:tab w:val="left" w:pos="993"/>
        </w:tabs>
        <w:spacing w:after="0" w:line="360" w:lineRule="auto"/>
        <w:ind w:firstLine="709"/>
        <w:jc w:val="both"/>
        <w:rPr>
          <w:color w:val="000000" w:themeColor="text1"/>
        </w:rPr>
      </w:pPr>
      <w:r w:rsidRPr="00CC5A4C">
        <w:rPr>
          <w:color w:val="000000" w:themeColor="text1"/>
        </w:rPr>
        <w:t>Для работодателей:</w:t>
      </w:r>
    </w:p>
    <w:p w:rsidR="00411F58" w:rsidRPr="00CC5A4C" w:rsidRDefault="00411F58" w:rsidP="00D26A14">
      <w:pPr>
        <w:pStyle w:val="a4"/>
        <w:widowControl w:val="0"/>
        <w:numPr>
          <w:ilvl w:val="0"/>
          <w:numId w:val="6"/>
        </w:numPr>
        <w:tabs>
          <w:tab w:val="left" w:pos="993"/>
        </w:tabs>
        <w:autoSpaceDE w:val="0"/>
        <w:autoSpaceDN w:val="0"/>
        <w:adjustRightInd w:val="0"/>
        <w:spacing w:after="0" w:line="360" w:lineRule="auto"/>
        <w:ind w:left="0" w:firstLine="709"/>
        <w:jc w:val="both"/>
        <w:rPr>
          <w:color w:val="000000" w:themeColor="text1"/>
        </w:rPr>
      </w:pPr>
      <w:r w:rsidRPr="00CC5A4C">
        <w:rPr>
          <w:color w:val="000000" w:themeColor="text1"/>
        </w:rPr>
        <w:t>Привлечение работодателей в реализацию профессиональной подготовки студентов. Согласование образовательных программ, проведение производственных практик, конкурсов профессионального мастерства.</w:t>
      </w:r>
    </w:p>
    <w:p w:rsidR="00411F58" w:rsidRPr="00CC5A4C" w:rsidRDefault="00411F58" w:rsidP="00D26A14">
      <w:pPr>
        <w:pStyle w:val="a4"/>
        <w:widowControl w:val="0"/>
        <w:numPr>
          <w:ilvl w:val="0"/>
          <w:numId w:val="6"/>
        </w:numPr>
        <w:tabs>
          <w:tab w:val="left" w:pos="993"/>
        </w:tabs>
        <w:autoSpaceDE w:val="0"/>
        <w:autoSpaceDN w:val="0"/>
        <w:adjustRightInd w:val="0"/>
        <w:spacing w:after="0" w:line="360" w:lineRule="auto"/>
        <w:ind w:left="0" w:firstLine="709"/>
        <w:jc w:val="both"/>
        <w:rPr>
          <w:color w:val="000000" w:themeColor="text1"/>
        </w:rPr>
      </w:pPr>
      <w:r w:rsidRPr="00CC5A4C">
        <w:rPr>
          <w:color w:val="000000" w:themeColor="text1"/>
        </w:rPr>
        <w:t>Подбор выпускников по заявкам работодателей.</w:t>
      </w:r>
    </w:p>
    <w:p w:rsidR="00411F58" w:rsidRPr="00CC5A4C" w:rsidRDefault="00411F58" w:rsidP="00333AA6">
      <w:pPr>
        <w:spacing w:after="0" w:line="360" w:lineRule="auto"/>
        <w:ind w:firstLine="709"/>
        <w:jc w:val="both"/>
        <w:rPr>
          <w:color w:val="000000" w:themeColor="text1"/>
        </w:rPr>
      </w:pPr>
      <w:r w:rsidRPr="00CC5A4C">
        <w:rPr>
          <w:color w:val="000000" w:themeColor="text1"/>
        </w:rPr>
        <w:t>Ежегодно Центром проводится анкетирование выпускников СОГБПОУ ВПТ с целью прогнозирования распределения выпускников и дальнейшей работы Центра по содействию занятости выпускников.</w:t>
      </w:r>
    </w:p>
    <w:p w:rsidR="00411F58" w:rsidRPr="00CC5A4C" w:rsidRDefault="00411F58" w:rsidP="00333AA6">
      <w:pPr>
        <w:tabs>
          <w:tab w:val="left" w:pos="1134"/>
        </w:tabs>
        <w:spacing w:after="0" w:line="360" w:lineRule="auto"/>
        <w:ind w:firstLine="709"/>
        <w:jc w:val="both"/>
        <w:rPr>
          <w:color w:val="000000" w:themeColor="text1"/>
        </w:rPr>
      </w:pPr>
      <w:r w:rsidRPr="00CC5A4C">
        <w:rPr>
          <w:color w:val="000000" w:themeColor="text1"/>
        </w:rPr>
        <w:t>На момент выпуска 2015/2016 учебного года процент трудоустроившихся выпускников составляет – 40%, продолжат обучение в ВУЗе – 7%, будут призваны в ряды Вооруженных Сил РФ – 33%.</w:t>
      </w:r>
    </w:p>
    <w:p w:rsidR="00411F58" w:rsidRPr="00CC5A4C" w:rsidRDefault="00411F58" w:rsidP="00333AA6">
      <w:pPr>
        <w:shd w:val="clear" w:color="auto" w:fill="FFFFFF"/>
        <w:spacing w:after="0" w:line="360" w:lineRule="auto"/>
        <w:ind w:firstLine="709"/>
        <w:jc w:val="both"/>
        <w:rPr>
          <w:color w:val="000000" w:themeColor="text1"/>
        </w:rPr>
      </w:pPr>
      <w:r w:rsidRPr="00CC5A4C">
        <w:rPr>
          <w:color w:val="000000" w:themeColor="text1"/>
        </w:rPr>
        <w:lastRenderedPageBreak/>
        <w:t xml:space="preserve">Техникум организует встречи </w:t>
      </w:r>
      <w:r w:rsidR="00AA21A6" w:rsidRPr="00CC5A4C">
        <w:rPr>
          <w:color w:val="000000" w:themeColor="text1"/>
        </w:rPr>
        <w:t>студентов с представителями и руководителями</w:t>
      </w:r>
      <w:r w:rsidRPr="00CC5A4C">
        <w:rPr>
          <w:color w:val="000000" w:themeColor="text1"/>
        </w:rPr>
        <w:t xml:space="preserve"> предприятий. Они информируют студентов о своих предприятиях, о возможностях прохождения практики на предприятии, а также предлагают рабочие места студентам-выпускникам по окончании техникума. </w:t>
      </w:r>
    </w:p>
    <w:p w:rsidR="00411F58" w:rsidRPr="00CC5A4C" w:rsidRDefault="00411F58" w:rsidP="00333AA6">
      <w:pPr>
        <w:shd w:val="clear" w:color="auto" w:fill="FFFFFF"/>
        <w:spacing w:after="0" w:line="360" w:lineRule="auto"/>
        <w:ind w:firstLine="709"/>
        <w:jc w:val="both"/>
        <w:rPr>
          <w:color w:val="000000" w:themeColor="text1"/>
        </w:rPr>
      </w:pPr>
      <w:proofErr w:type="gramStart"/>
      <w:r w:rsidRPr="00CC5A4C">
        <w:rPr>
          <w:color w:val="000000" w:themeColor="text1"/>
        </w:rPr>
        <w:t xml:space="preserve">В январе 2016 года состоялась встреча представителей ООО «ЛГ </w:t>
      </w:r>
      <w:proofErr w:type="spellStart"/>
      <w:r w:rsidRPr="00CC5A4C">
        <w:rPr>
          <w:color w:val="000000" w:themeColor="text1"/>
        </w:rPr>
        <w:t>Электроникс</w:t>
      </w:r>
      <w:proofErr w:type="spellEnd"/>
      <w:r w:rsidRPr="00CC5A4C">
        <w:rPr>
          <w:color w:val="000000" w:themeColor="text1"/>
        </w:rPr>
        <w:t xml:space="preserve"> РУС» (Московская обл., Рузский район, сельское поселение Дорохово) и студентов техникума специальностей:</w:t>
      </w:r>
      <w:proofErr w:type="gramEnd"/>
      <w:r w:rsidRPr="00CC5A4C">
        <w:rPr>
          <w:color w:val="000000" w:themeColor="text1"/>
        </w:rPr>
        <w:t xml:space="preserve"> «Техническое обслуживание и ремонт автомобильного транспорта», «Монтаж, наладка и эксплуатация электрооборудования промышленных и гражданских зданий», «Строительство и эксплуатация зданий и сооружений», «Техническая эксплуатация и обслуживание электрического и электромеханического оборудования (по отраслям)». </w:t>
      </w:r>
    </w:p>
    <w:p w:rsidR="00411F58" w:rsidRPr="00CC5A4C" w:rsidRDefault="00411F58" w:rsidP="00333AA6">
      <w:pPr>
        <w:shd w:val="clear" w:color="auto" w:fill="FFFFFF"/>
        <w:spacing w:after="0" w:line="360" w:lineRule="auto"/>
        <w:ind w:firstLine="709"/>
        <w:jc w:val="both"/>
        <w:rPr>
          <w:color w:val="000000" w:themeColor="text1"/>
        </w:rPr>
      </w:pPr>
      <w:r w:rsidRPr="00CC5A4C">
        <w:rPr>
          <w:color w:val="000000" w:themeColor="text1"/>
        </w:rPr>
        <w:t xml:space="preserve">В марте 2016 года проведена встреча с представителями компании </w:t>
      </w:r>
      <w:r w:rsidR="009F0FC9" w:rsidRPr="00CC5A4C">
        <w:rPr>
          <w:color w:val="000000" w:themeColor="text1"/>
        </w:rPr>
        <w:t>«</w:t>
      </w:r>
      <w:proofErr w:type="spellStart"/>
      <w:r w:rsidRPr="00CC5A4C">
        <w:rPr>
          <w:color w:val="000000" w:themeColor="text1"/>
        </w:rPr>
        <w:t>Эггер</w:t>
      </w:r>
      <w:proofErr w:type="spellEnd"/>
      <w:r w:rsidR="009F0FC9" w:rsidRPr="00CC5A4C">
        <w:rPr>
          <w:color w:val="000000" w:themeColor="text1"/>
        </w:rPr>
        <w:t>»</w:t>
      </w:r>
      <w:r w:rsidRPr="00CC5A4C">
        <w:rPr>
          <w:color w:val="000000" w:themeColor="text1"/>
        </w:rPr>
        <w:t xml:space="preserve"> (Смоленская обл., г.</w:t>
      </w:r>
      <w:r w:rsidR="00085CEE" w:rsidRPr="00CC5A4C">
        <w:rPr>
          <w:color w:val="000000" w:themeColor="text1"/>
        </w:rPr>
        <w:t> </w:t>
      </w:r>
      <w:r w:rsidRPr="00CC5A4C">
        <w:rPr>
          <w:color w:val="000000" w:themeColor="text1"/>
        </w:rPr>
        <w:t xml:space="preserve">Гагарин) и студентами специальностей: «Монтаж, наладка и эксплуатация электрооборудования промышленных и гражданских зданий» и «Техническая эксплуатация и обслуживание электрического и электромеханического оборудования (по отраслям)». </w:t>
      </w:r>
    </w:p>
    <w:p w:rsidR="00411F58" w:rsidRPr="00CC5A4C" w:rsidRDefault="00411F58" w:rsidP="00333AA6">
      <w:pPr>
        <w:shd w:val="clear" w:color="auto" w:fill="FFFFFF"/>
        <w:spacing w:after="0" w:line="360" w:lineRule="auto"/>
        <w:ind w:firstLine="709"/>
        <w:jc w:val="both"/>
        <w:rPr>
          <w:color w:val="000000" w:themeColor="text1"/>
        </w:rPr>
      </w:pPr>
      <w:r w:rsidRPr="00CC5A4C">
        <w:rPr>
          <w:color w:val="000000" w:themeColor="text1"/>
        </w:rPr>
        <w:t>В целях ознакомления студентов техникума с производственными предприятиями организуются экскурсии. Так, при поддержке предприятия, организована экскурсия на производство компании «</w:t>
      </w:r>
      <w:proofErr w:type="spellStart"/>
      <w:r w:rsidRPr="00CC5A4C">
        <w:rPr>
          <w:color w:val="000000" w:themeColor="text1"/>
        </w:rPr>
        <w:t>Эггер</w:t>
      </w:r>
      <w:proofErr w:type="spellEnd"/>
      <w:r w:rsidRPr="00CC5A4C">
        <w:rPr>
          <w:color w:val="000000" w:themeColor="text1"/>
        </w:rPr>
        <w:t>» (Смоленская обл., г.</w:t>
      </w:r>
      <w:r w:rsidR="009F0FC9" w:rsidRPr="00CC5A4C">
        <w:rPr>
          <w:color w:val="000000" w:themeColor="text1"/>
        </w:rPr>
        <w:t> </w:t>
      </w:r>
      <w:r w:rsidRPr="00CC5A4C">
        <w:rPr>
          <w:color w:val="000000" w:themeColor="text1"/>
        </w:rPr>
        <w:t>Гагарин) для студентов 3-го курса специальности «Техническая эксплуатация и обслуживание электрического и электромеханического оборудования (по отраслям)».</w:t>
      </w:r>
    </w:p>
    <w:p w:rsidR="00411F58" w:rsidRPr="00CC5A4C" w:rsidRDefault="00411F58" w:rsidP="00333AA6">
      <w:pPr>
        <w:spacing w:after="0" w:line="360" w:lineRule="auto"/>
        <w:ind w:firstLine="709"/>
        <w:jc w:val="both"/>
        <w:rPr>
          <w:color w:val="000000" w:themeColor="text1"/>
        </w:rPr>
      </w:pPr>
      <w:r w:rsidRPr="00CC5A4C">
        <w:rPr>
          <w:color w:val="000000" w:themeColor="text1"/>
        </w:rPr>
        <w:t xml:space="preserve">Центр содействия трудоустройству выпускников проводит «Дни карьеры», на которые приглашаются </w:t>
      </w:r>
      <w:r w:rsidR="00AA21A6" w:rsidRPr="00CC5A4C">
        <w:rPr>
          <w:color w:val="000000" w:themeColor="text1"/>
        </w:rPr>
        <w:t>организации-</w:t>
      </w:r>
      <w:r w:rsidRPr="00CC5A4C">
        <w:rPr>
          <w:color w:val="000000" w:themeColor="text1"/>
        </w:rPr>
        <w:t xml:space="preserve">работодатели города и района. В феврале 2016 года состоялась встреча студентов технической специальности «Строительство и эксплуатация зданий и сооружений» с руководителями предприятий: </w:t>
      </w:r>
      <w:proofErr w:type="gramStart"/>
      <w:r w:rsidRPr="00CC5A4C">
        <w:rPr>
          <w:color w:val="000000" w:themeColor="text1"/>
        </w:rPr>
        <w:t>ООО «Модерн - Декор», ООО «</w:t>
      </w:r>
      <w:proofErr w:type="spellStart"/>
      <w:r w:rsidRPr="00CC5A4C">
        <w:rPr>
          <w:color w:val="000000" w:themeColor="text1"/>
        </w:rPr>
        <w:t>Вязьмастройкомплект</w:t>
      </w:r>
      <w:proofErr w:type="spellEnd"/>
      <w:r w:rsidRPr="00CC5A4C">
        <w:rPr>
          <w:color w:val="000000" w:themeColor="text1"/>
        </w:rPr>
        <w:t>», ООО «Торгово - строительная компания» и ООО «</w:t>
      </w:r>
      <w:proofErr w:type="spellStart"/>
      <w:r w:rsidRPr="00CC5A4C">
        <w:rPr>
          <w:color w:val="000000" w:themeColor="text1"/>
        </w:rPr>
        <w:t>Вязьмажилстрой</w:t>
      </w:r>
      <w:proofErr w:type="spellEnd"/>
      <w:r w:rsidRPr="00CC5A4C">
        <w:rPr>
          <w:color w:val="000000" w:themeColor="text1"/>
        </w:rPr>
        <w:t xml:space="preserve">», в апреле 2016 года - выпускники специальности «Монтаж, </w:t>
      </w:r>
      <w:r w:rsidRPr="00CC5A4C">
        <w:rPr>
          <w:color w:val="000000" w:themeColor="text1"/>
        </w:rPr>
        <w:lastRenderedPageBreak/>
        <w:t>наладка и эксплуатация электрооборудования промышленных и гражданских зданий» встретились с руководителями предприятий:</w:t>
      </w:r>
      <w:proofErr w:type="gramEnd"/>
      <w:r w:rsidRPr="00CC5A4C">
        <w:rPr>
          <w:color w:val="000000" w:themeColor="text1"/>
        </w:rPr>
        <w:t xml:space="preserve"> ООО «Пластик - </w:t>
      </w:r>
      <w:proofErr w:type="spellStart"/>
      <w:r w:rsidRPr="00CC5A4C">
        <w:rPr>
          <w:color w:val="000000" w:themeColor="text1"/>
        </w:rPr>
        <w:t>Репаблик</w:t>
      </w:r>
      <w:proofErr w:type="spellEnd"/>
      <w:r w:rsidRPr="00CC5A4C">
        <w:rPr>
          <w:color w:val="000000" w:themeColor="text1"/>
        </w:rPr>
        <w:t>», ООО «</w:t>
      </w:r>
      <w:proofErr w:type="spellStart"/>
      <w:r w:rsidRPr="00CC5A4C">
        <w:rPr>
          <w:color w:val="000000" w:themeColor="text1"/>
        </w:rPr>
        <w:t>Пересвет</w:t>
      </w:r>
      <w:proofErr w:type="spellEnd"/>
      <w:r w:rsidRPr="00CC5A4C">
        <w:rPr>
          <w:color w:val="000000" w:themeColor="text1"/>
        </w:rPr>
        <w:t>», ООО «Вяземский выставочный комплекс». В рамках работы «Дня карьеры» руководители предприятий обсудили вопросы рационального использования трудовых ресурсов в современных условиях, перспективы подготовки квалифицированных кадров необходимых для региона, а также обсуждался вопрос</w:t>
      </w:r>
      <w:r w:rsidR="00471C0C" w:rsidRPr="00CC5A4C">
        <w:rPr>
          <w:color w:val="000000" w:themeColor="text1"/>
        </w:rPr>
        <w:t>ы</w:t>
      </w:r>
      <w:r w:rsidRPr="00CC5A4C">
        <w:rPr>
          <w:color w:val="000000" w:themeColor="text1"/>
        </w:rPr>
        <w:t xml:space="preserve"> организации производственных пра</w:t>
      </w:r>
      <w:r w:rsidR="00471C0C" w:rsidRPr="00CC5A4C">
        <w:rPr>
          <w:color w:val="000000" w:themeColor="text1"/>
        </w:rPr>
        <w:t>ктик студентов и трудоустройства</w:t>
      </w:r>
      <w:r w:rsidRPr="00CC5A4C">
        <w:rPr>
          <w:color w:val="000000" w:themeColor="text1"/>
        </w:rPr>
        <w:t xml:space="preserve"> выпускников.</w:t>
      </w:r>
    </w:p>
    <w:p w:rsidR="00411F58" w:rsidRPr="00CC5A4C" w:rsidRDefault="00411F58" w:rsidP="00333AA6">
      <w:pPr>
        <w:spacing w:after="0" w:line="360" w:lineRule="auto"/>
        <w:ind w:firstLine="709"/>
        <w:jc w:val="both"/>
        <w:rPr>
          <w:color w:val="000000" w:themeColor="text1"/>
        </w:rPr>
      </w:pPr>
      <w:r w:rsidRPr="00CC5A4C">
        <w:rPr>
          <w:color w:val="000000" w:themeColor="text1"/>
        </w:rPr>
        <w:t xml:space="preserve">Основными партнерами техникума по предоставлению рабочих мест для прохождения студентами производственных практик являются: </w:t>
      </w:r>
      <w:r w:rsidRPr="00CC5A4C">
        <w:rPr>
          <w:bCs/>
          <w:color w:val="000000" w:themeColor="text1"/>
        </w:rPr>
        <w:t>ОАО «</w:t>
      </w:r>
      <w:proofErr w:type="spellStart"/>
      <w:r w:rsidRPr="00CC5A4C">
        <w:rPr>
          <w:bCs/>
          <w:color w:val="000000" w:themeColor="text1"/>
        </w:rPr>
        <w:t>Вязьмаремтехпред</w:t>
      </w:r>
      <w:proofErr w:type="spellEnd"/>
      <w:r w:rsidRPr="00CC5A4C">
        <w:rPr>
          <w:bCs/>
          <w:color w:val="000000" w:themeColor="text1"/>
        </w:rPr>
        <w:t xml:space="preserve">», Отдел социальной защиты населения в Вяземском районе Смоленской области, </w:t>
      </w:r>
      <w:r w:rsidRPr="00CC5A4C">
        <w:rPr>
          <w:color w:val="000000" w:themeColor="text1"/>
        </w:rPr>
        <w:t>ИП «Жданова С.В.» (Кафе «</w:t>
      </w:r>
      <w:proofErr w:type="spellStart"/>
      <w:r w:rsidRPr="00CC5A4C">
        <w:rPr>
          <w:color w:val="000000" w:themeColor="text1"/>
        </w:rPr>
        <w:t>Ольштын</w:t>
      </w:r>
      <w:proofErr w:type="spellEnd"/>
      <w:r w:rsidRPr="00CC5A4C">
        <w:rPr>
          <w:color w:val="000000" w:themeColor="text1"/>
        </w:rPr>
        <w:t xml:space="preserve">»), </w:t>
      </w:r>
      <w:r w:rsidRPr="00CC5A4C">
        <w:rPr>
          <w:bCs/>
          <w:color w:val="000000" w:themeColor="text1"/>
        </w:rPr>
        <w:t>Филиал ПАО «МРСК Центра» - «Смоленскэнерго», Управление Пенсионного фонда РФ в Вяземском районе Смол</w:t>
      </w:r>
      <w:proofErr w:type="gramStart"/>
      <w:r w:rsidRPr="00CC5A4C">
        <w:rPr>
          <w:bCs/>
          <w:color w:val="000000" w:themeColor="text1"/>
        </w:rPr>
        <w:t>.</w:t>
      </w:r>
      <w:proofErr w:type="gramEnd"/>
      <w:r w:rsidRPr="00CC5A4C">
        <w:rPr>
          <w:bCs/>
          <w:color w:val="000000" w:themeColor="text1"/>
        </w:rPr>
        <w:t xml:space="preserve"> </w:t>
      </w:r>
      <w:proofErr w:type="gramStart"/>
      <w:r w:rsidRPr="00CC5A4C">
        <w:rPr>
          <w:bCs/>
          <w:color w:val="000000" w:themeColor="text1"/>
        </w:rPr>
        <w:t>о</w:t>
      </w:r>
      <w:proofErr w:type="gramEnd"/>
      <w:r w:rsidRPr="00CC5A4C">
        <w:rPr>
          <w:bCs/>
          <w:color w:val="000000" w:themeColor="text1"/>
        </w:rPr>
        <w:t>бл., ООО «</w:t>
      </w:r>
      <w:proofErr w:type="spellStart"/>
      <w:r w:rsidRPr="00CC5A4C">
        <w:rPr>
          <w:bCs/>
          <w:color w:val="000000" w:themeColor="text1"/>
        </w:rPr>
        <w:t>Тагрисмолоко</w:t>
      </w:r>
      <w:proofErr w:type="spellEnd"/>
      <w:r w:rsidRPr="00CC5A4C">
        <w:rPr>
          <w:bCs/>
          <w:color w:val="000000" w:themeColor="text1"/>
        </w:rPr>
        <w:t>», ИП «Егоров К.В.» (</w:t>
      </w:r>
      <w:r w:rsidRPr="00CC5A4C">
        <w:rPr>
          <w:color w:val="000000" w:themeColor="text1"/>
        </w:rPr>
        <w:t xml:space="preserve">Кафе «Пицца Марио»), </w:t>
      </w:r>
      <w:r w:rsidRPr="00CC5A4C">
        <w:rPr>
          <w:bCs/>
          <w:color w:val="000000" w:themeColor="text1"/>
        </w:rPr>
        <w:t xml:space="preserve">ОАО «Вяземский </w:t>
      </w:r>
      <w:proofErr w:type="spellStart"/>
      <w:r w:rsidRPr="00CC5A4C">
        <w:rPr>
          <w:bCs/>
          <w:color w:val="000000" w:themeColor="text1"/>
        </w:rPr>
        <w:t>хлебокомбинат</w:t>
      </w:r>
      <w:proofErr w:type="spellEnd"/>
      <w:r w:rsidRPr="00CC5A4C">
        <w:rPr>
          <w:bCs/>
          <w:color w:val="000000" w:themeColor="text1"/>
        </w:rPr>
        <w:t>», ООО «</w:t>
      </w:r>
      <w:proofErr w:type="spellStart"/>
      <w:r w:rsidRPr="00CC5A4C">
        <w:rPr>
          <w:bCs/>
          <w:color w:val="000000" w:themeColor="text1"/>
        </w:rPr>
        <w:t>Вязьмажилстрой</w:t>
      </w:r>
      <w:proofErr w:type="spellEnd"/>
      <w:r w:rsidRPr="00CC5A4C">
        <w:rPr>
          <w:bCs/>
          <w:color w:val="000000" w:themeColor="text1"/>
        </w:rPr>
        <w:t>», ООО «Автодром», ВФ ООО «</w:t>
      </w:r>
      <w:proofErr w:type="spellStart"/>
      <w:r w:rsidRPr="00CC5A4C">
        <w:rPr>
          <w:bCs/>
          <w:color w:val="000000" w:themeColor="text1"/>
        </w:rPr>
        <w:t>Смоленскрегионтеплоэнерго</w:t>
      </w:r>
      <w:proofErr w:type="spellEnd"/>
      <w:r w:rsidRPr="00CC5A4C">
        <w:rPr>
          <w:bCs/>
          <w:color w:val="000000" w:themeColor="text1"/>
        </w:rPr>
        <w:t xml:space="preserve">», </w:t>
      </w:r>
      <w:r w:rsidRPr="00CC5A4C">
        <w:rPr>
          <w:color w:val="000000" w:themeColor="text1"/>
        </w:rPr>
        <w:t>ООО «ТРК-Диалог», ООО «Вяземская швейная фабрика», ИП «Козлов С.Н.» (</w:t>
      </w:r>
      <w:proofErr w:type="gramStart"/>
      <w:r w:rsidRPr="00CC5A4C">
        <w:rPr>
          <w:color w:val="000000" w:themeColor="text1"/>
        </w:rPr>
        <w:t xml:space="preserve">Кафе «Версаль»), ООО «ЛГ </w:t>
      </w:r>
      <w:proofErr w:type="spellStart"/>
      <w:r w:rsidRPr="00CC5A4C">
        <w:rPr>
          <w:color w:val="000000" w:themeColor="text1"/>
        </w:rPr>
        <w:t>Электроникс</w:t>
      </w:r>
      <w:proofErr w:type="spellEnd"/>
      <w:r w:rsidRPr="00CC5A4C">
        <w:rPr>
          <w:color w:val="000000" w:themeColor="text1"/>
        </w:rPr>
        <w:t xml:space="preserve"> РУС», ООО «Пластик - </w:t>
      </w:r>
      <w:proofErr w:type="spellStart"/>
      <w:r w:rsidRPr="00CC5A4C">
        <w:rPr>
          <w:color w:val="000000" w:themeColor="text1"/>
        </w:rPr>
        <w:t>Репаблик</w:t>
      </w:r>
      <w:proofErr w:type="spellEnd"/>
      <w:r w:rsidRPr="00CC5A4C">
        <w:rPr>
          <w:color w:val="000000" w:themeColor="text1"/>
        </w:rPr>
        <w:t>».</w:t>
      </w:r>
      <w:proofErr w:type="gramEnd"/>
    </w:p>
    <w:p w:rsidR="00411F58" w:rsidRPr="00CC5A4C" w:rsidRDefault="00411F58" w:rsidP="00333AA6">
      <w:pPr>
        <w:shd w:val="clear" w:color="auto" w:fill="FFFFFF"/>
        <w:spacing w:after="0" w:line="360" w:lineRule="auto"/>
        <w:ind w:firstLine="709"/>
        <w:jc w:val="both"/>
        <w:rPr>
          <w:color w:val="000000" w:themeColor="text1"/>
        </w:rPr>
      </w:pPr>
      <w:r w:rsidRPr="00CC5A4C">
        <w:rPr>
          <w:color w:val="000000" w:themeColor="text1"/>
        </w:rPr>
        <w:t>Большое значение в профессиональном самоопределении и карьерном развитии студента имеют конкурсы профессионального мастерства, в которых ежегодно принимают участие студенты техникума. Это помогает им совершенствовать свое мастерство, закрепить знания и умения. Участие представителей работодателей в таких конкурсах позволяет повысить процент трудоустройства будущих выпускников и способствует совершенствованию профессиональных образовательных программ по подготовке специалистов.</w:t>
      </w:r>
    </w:p>
    <w:p w:rsidR="00411F58" w:rsidRPr="00CC5A4C" w:rsidRDefault="00411F58" w:rsidP="00333AA6">
      <w:pPr>
        <w:shd w:val="clear" w:color="auto" w:fill="FFFFFF"/>
        <w:spacing w:after="0" w:line="360" w:lineRule="auto"/>
        <w:ind w:firstLine="709"/>
        <w:jc w:val="both"/>
        <w:rPr>
          <w:color w:val="000000" w:themeColor="text1"/>
        </w:rPr>
      </w:pPr>
      <w:r w:rsidRPr="00CC5A4C">
        <w:rPr>
          <w:color w:val="000000" w:themeColor="text1"/>
        </w:rPr>
        <w:t>В 2015/2016 учебном году студенты техникума приняли участие в шести региональных олимпиадах професс</w:t>
      </w:r>
      <w:r w:rsidR="00471C0C" w:rsidRPr="00CC5A4C">
        <w:rPr>
          <w:color w:val="000000" w:themeColor="text1"/>
        </w:rPr>
        <w:t>ионального мастерства: «Сварщик</w:t>
      </w:r>
      <w:r w:rsidRPr="00CC5A4C">
        <w:rPr>
          <w:color w:val="000000" w:themeColor="text1"/>
        </w:rPr>
        <w:t xml:space="preserve"> (электросварочные и газосварочные работы)»; «Техническое обслуживание и ремонт автомобильного транспорта»; «Техническая эксплуатация и обслуживание электрического и электромеханического оборудования (по </w:t>
      </w:r>
      <w:r w:rsidRPr="00CC5A4C">
        <w:rPr>
          <w:color w:val="000000" w:themeColor="text1"/>
        </w:rPr>
        <w:lastRenderedPageBreak/>
        <w:t>отраслям)»; «Технология продукции общественного питания»; «Повар, кондитер»; «Программирование в компьютерных системах» и заняли 2 призовых мета.</w:t>
      </w:r>
    </w:p>
    <w:p w:rsidR="00411F58" w:rsidRPr="00CC5A4C" w:rsidRDefault="00411F58" w:rsidP="00333AA6">
      <w:pPr>
        <w:shd w:val="clear" w:color="auto" w:fill="FFFFFF"/>
        <w:spacing w:after="0" w:line="360" w:lineRule="auto"/>
        <w:ind w:firstLine="709"/>
        <w:jc w:val="both"/>
        <w:rPr>
          <w:color w:val="000000" w:themeColor="text1"/>
        </w:rPr>
      </w:pPr>
      <w:r w:rsidRPr="00CC5A4C">
        <w:rPr>
          <w:color w:val="000000" w:themeColor="text1"/>
        </w:rPr>
        <w:t>В региональном чемпионате «Молодые профессионалы» (</w:t>
      </w:r>
      <w:proofErr w:type="spellStart"/>
      <w:r w:rsidRPr="00CC5A4C">
        <w:rPr>
          <w:color w:val="000000" w:themeColor="text1"/>
          <w:lang w:val="en-US"/>
        </w:rPr>
        <w:t>Worldskills</w:t>
      </w:r>
      <w:proofErr w:type="spellEnd"/>
      <w:r w:rsidRPr="00CC5A4C">
        <w:rPr>
          <w:color w:val="000000" w:themeColor="text1"/>
        </w:rPr>
        <w:t xml:space="preserve"> </w:t>
      </w:r>
      <w:r w:rsidRPr="00CC5A4C">
        <w:rPr>
          <w:color w:val="000000" w:themeColor="text1"/>
          <w:lang w:val="en-US"/>
        </w:rPr>
        <w:t>Russia</w:t>
      </w:r>
      <w:r w:rsidRPr="00CC5A4C">
        <w:rPr>
          <w:color w:val="000000" w:themeColor="text1"/>
        </w:rPr>
        <w:t>) Смоленской области в 2016 году студенты техникума стали участниками состязаний по восьми номинациям в пяти из которых заняты призовые 2 и 3 места. Студентам специальностей «Строительство и эксплуатация зданий и сооружений» и «Программирование в компьютерных системах» поступили предложения о трудоустройстве в компаниях г.</w:t>
      </w:r>
      <w:r w:rsidR="009F0FC9" w:rsidRPr="00CC5A4C">
        <w:rPr>
          <w:color w:val="000000" w:themeColor="text1"/>
        </w:rPr>
        <w:t> </w:t>
      </w:r>
      <w:r w:rsidRPr="00CC5A4C">
        <w:rPr>
          <w:color w:val="000000" w:themeColor="text1"/>
        </w:rPr>
        <w:t>Смоленска по окончании техникума.</w:t>
      </w:r>
    </w:p>
    <w:p w:rsidR="00D306AC" w:rsidRPr="00CC5A4C" w:rsidRDefault="00D306AC" w:rsidP="00333AA6">
      <w:pPr>
        <w:shd w:val="clear" w:color="auto" w:fill="FFFFFF"/>
        <w:spacing w:after="0" w:line="360" w:lineRule="auto"/>
        <w:ind w:firstLine="709"/>
        <w:jc w:val="both"/>
        <w:rPr>
          <w:color w:val="000000" w:themeColor="text1"/>
        </w:rPr>
      </w:pPr>
    </w:p>
    <w:p w:rsidR="00D306AC" w:rsidRPr="00CC5A4C" w:rsidRDefault="00D306AC" w:rsidP="00471C0C">
      <w:pPr>
        <w:spacing w:after="0" w:line="240" w:lineRule="auto"/>
        <w:ind w:firstLine="709"/>
        <w:jc w:val="center"/>
        <w:rPr>
          <w:b/>
          <w:color w:val="000000" w:themeColor="text1"/>
          <w:shd w:val="clear" w:color="auto" w:fill="FFFFFF"/>
        </w:rPr>
      </w:pPr>
      <w:r w:rsidRPr="00CC5A4C">
        <w:rPr>
          <w:b/>
          <w:color w:val="000000" w:themeColor="text1"/>
        </w:rPr>
        <w:t>ПРЕДПРОФИЛЬНАЯ ПОДГОТОВКА КАК ПУТЬ ПРОФЕССИОНАЛЬНОГО САМООПРЕДЕЛЕНИЯ ОБУЧАЮЩИХСЯ НА ПРИМЕРЕ МО «ЯРЦЕВСКИЙ РАЙОН»</w:t>
      </w:r>
    </w:p>
    <w:p w:rsidR="00D306AC" w:rsidRPr="00CC5A4C" w:rsidRDefault="00D306AC" w:rsidP="00333AA6">
      <w:pPr>
        <w:spacing w:after="0" w:line="360" w:lineRule="auto"/>
        <w:ind w:firstLine="709"/>
        <w:jc w:val="center"/>
        <w:rPr>
          <w:color w:val="000000" w:themeColor="text1"/>
          <w:shd w:val="clear" w:color="auto" w:fill="FFFFFF"/>
        </w:rPr>
      </w:pPr>
    </w:p>
    <w:p w:rsidR="00D306AC" w:rsidRPr="00CC5A4C" w:rsidRDefault="00D306AC" w:rsidP="00471C0C">
      <w:pPr>
        <w:spacing w:after="0" w:line="240" w:lineRule="auto"/>
        <w:ind w:firstLine="709"/>
        <w:jc w:val="right"/>
        <w:rPr>
          <w:color w:val="000000" w:themeColor="text1"/>
          <w:shd w:val="clear" w:color="auto" w:fill="FFFFFF"/>
        </w:rPr>
      </w:pPr>
      <w:r w:rsidRPr="00CC5A4C">
        <w:rPr>
          <w:color w:val="000000" w:themeColor="text1"/>
          <w:shd w:val="clear" w:color="auto" w:fill="FFFFFF"/>
        </w:rPr>
        <w:t>Т.В.</w:t>
      </w:r>
      <w:r w:rsidR="009F0FC9" w:rsidRPr="00CC5A4C">
        <w:rPr>
          <w:color w:val="000000" w:themeColor="text1"/>
          <w:shd w:val="clear" w:color="auto" w:fill="FFFFFF"/>
        </w:rPr>
        <w:t> </w:t>
      </w:r>
      <w:r w:rsidRPr="00CC5A4C">
        <w:rPr>
          <w:color w:val="000000" w:themeColor="text1"/>
          <w:shd w:val="clear" w:color="auto" w:fill="FFFFFF"/>
        </w:rPr>
        <w:t>Шалаева, И.И.</w:t>
      </w:r>
      <w:r w:rsidR="009F0FC9" w:rsidRPr="00CC5A4C">
        <w:rPr>
          <w:color w:val="000000" w:themeColor="text1"/>
          <w:shd w:val="clear" w:color="auto" w:fill="FFFFFF"/>
        </w:rPr>
        <w:t> </w:t>
      </w:r>
      <w:r w:rsidRPr="00CC5A4C">
        <w:rPr>
          <w:color w:val="000000" w:themeColor="text1"/>
          <w:shd w:val="clear" w:color="auto" w:fill="FFFFFF"/>
        </w:rPr>
        <w:t>Исаева</w:t>
      </w:r>
      <w:r w:rsidR="00471C0C" w:rsidRPr="00CC5A4C">
        <w:rPr>
          <w:color w:val="000000" w:themeColor="text1"/>
          <w:shd w:val="clear" w:color="auto" w:fill="FFFFFF"/>
        </w:rPr>
        <w:t>,</w:t>
      </w:r>
    </w:p>
    <w:p w:rsidR="00D306AC" w:rsidRPr="00CC5A4C" w:rsidRDefault="00D306AC" w:rsidP="00471C0C">
      <w:pPr>
        <w:spacing w:after="0" w:line="240" w:lineRule="auto"/>
        <w:ind w:firstLine="709"/>
        <w:jc w:val="right"/>
        <w:rPr>
          <w:color w:val="000000" w:themeColor="text1"/>
        </w:rPr>
      </w:pPr>
      <w:r w:rsidRPr="00CC5A4C">
        <w:rPr>
          <w:color w:val="000000" w:themeColor="text1"/>
        </w:rPr>
        <w:t>Смоленское областное государственное бюджетное профессиональное учреждение «</w:t>
      </w:r>
      <w:proofErr w:type="spellStart"/>
      <w:r w:rsidRPr="00CC5A4C">
        <w:rPr>
          <w:color w:val="000000" w:themeColor="text1"/>
        </w:rPr>
        <w:t>Ярцевский</w:t>
      </w:r>
      <w:proofErr w:type="spellEnd"/>
      <w:r w:rsidRPr="00CC5A4C">
        <w:rPr>
          <w:color w:val="000000" w:themeColor="text1"/>
        </w:rPr>
        <w:t xml:space="preserve"> индустриальный техникум»</w:t>
      </w:r>
    </w:p>
    <w:p w:rsidR="00D306AC" w:rsidRPr="00CC5A4C" w:rsidRDefault="00D306AC" w:rsidP="00471C0C">
      <w:pPr>
        <w:spacing w:after="0" w:line="240" w:lineRule="auto"/>
        <w:ind w:firstLine="709"/>
        <w:jc w:val="right"/>
        <w:rPr>
          <w:color w:val="000000" w:themeColor="text1"/>
          <w:shd w:val="clear" w:color="auto" w:fill="FFFFFF"/>
        </w:rPr>
      </w:pPr>
      <w:r w:rsidRPr="00CC5A4C">
        <w:rPr>
          <w:color w:val="000000" w:themeColor="text1"/>
          <w:shd w:val="clear" w:color="auto" w:fill="FFFFFF"/>
        </w:rPr>
        <w:t>г. Ярцево</w:t>
      </w:r>
      <w:r w:rsidR="00471C0C" w:rsidRPr="00CC5A4C">
        <w:rPr>
          <w:color w:val="000000" w:themeColor="text1"/>
          <w:shd w:val="clear" w:color="auto" w:fill="FFFFFF"/>
        </w:rPr>
        <w:t>, Смоленская область</w:t>
      </w:r>
    </w:p>
    <w:p w:rsidR="00471C0C" w:rsidRPr="00CC5A4C" w:rsidRDefault="00471C0C" w:rsidP="00471C0C">
      <w:pPr>
        <w:spacing w:after="0" w:line="240" w:lineRule="auto"/>
        <w:ind w:firstLine="709"/>
        <w:jc w:val="right"/>
        <w:rPr>
          <w:color w:val="000000" w:themeColor="text1"/>
          <w:shd w:val="clear" w:color="auto" w:fill="FFFFFF"/>
        </w:rPr>
      </w:pPr>
    </w:p>
    <w:p w:rsidR="00D306AC" w:rsidRPr="00CC5A4C" w:rsidRDefault="00D306AC" w:rsidP="00333AA6">
      <w:pPr>
        <w:spacing w:after="0" w:line="360" w:lineRule="auto"/>
        <w:ind w:firstLine="709"/>
        <w:jc w:val="both"/>
        <w:rPr>
          <w:color w:val="000000" w:themeColor="text1"/>
          <w:shd w:val="clear" w:color="auto" w:fill="FFFFFF"/>
        </w:rPr>
      </w:pPr>
      <w:r w:rsidRPr="00CC5A4C">
        <w:rPr>
          <w:color w:val="000000" w:themeColor="text1"/>
          <w:shd w:val="clear" w:color="auto" w:fill="FFFFFF"/>
        </w:rPr>
        <w:t>Каждый день миллионы людей спешат на работу. Чем они занимаются? Любят ли свою работу? Стали бы они работать, имея достаточно сре</w:t>
      </w:r>
      <w:proofErr w:type="gramStart"/>
      <w:r w:rsidRPr="00CC5A4C">
        <w:rPr>
          <w:color w:val="000000" w:themeColor="text1"/>
          <w:shd w:val="clear" w:color="auto" w:fill="FFFFFF"/>
        </w:rPr>
        <w:t>дств к с</w:t>
      </w:r>
      <w:proofErr w:type="gramEnd"/>
      <w:r w:rsidRPr="00CC5A4C">
        <w:rPr>
          <w:color w:val="000000" w:themeColor="text1"/>
          <w:shd w:val="clear" w:color="auto" w:fill="FFFFFF"/>
        </w:rPr>
        <w:t xml:space="preserve">уществованию? Как выбирали </w:t>
      </w:r>
      <w:r w:rsidR="00471C0C" w:rsidRPr="00CC5A4C">
        <w:rPr>
          <w:color w:val="000000" w:themeColor="text1"/>
          <w:shd w:val="clear" w:color="auto" w:fill="FFFFFF"/>
        </w:rPr>
        <w:t xml:space="preserve">бы </w:t>
      </w:r>
      <w:r w:rsidRPr="00CC5A4C">
        <w:rPr>
          <w:color w:val="000000" w:themeColor="text1"/>
          <w:shd w:val="clear" w:color="auto" w:fill="FFFFFF"/>
        </w:rPr>
        <w:t>он</w:t>
      </w:r>
      <w:r w:rsidR="00471C0C" w:rsidRPr="00CC5A4C">
        <w:rPr>
          <w:color w:val="000000" w:themeColor="text1"/>
          <w:shd w:val="clear" w:color="auto" w:fill="FFFFFF"/>
        </w:rPr>
        <w:t xml:space="preserve">и </w:t>
      </w:r>
      <w:r w:rsidRPr="00CC5A4C">
        <w:rPr>
          <w:color w:val="000000" w:themeColor="text1"/>
          <w:shd w:val="clear" w:color="auto" w:fill="FFFFFF"/>
        </w:rPr>
        <w:t xml:space="preserve">род занятий, повторили бы вновь свой профессиональный путь или предпочли бы иной вид деятельности? Выбор профессии относится к одному из самых важных жизненных решений. Мы определяем для себя не только основное занятие, но и круг общения, стиль жизни, а иногда и судьбу. Как и любой путь, профессиональный </w:t>
      </w:r>
      <w:r w:rsidR="00471C0C" w:rsidRPr="00CC5A4C">
        <w:rPr>
          <w:color w:val="000000" w:themeColor="text1"/>
          <w:shd w:val="clear" w:color="auto" w:fill="FFFFFF"/>
        </w:rPr>
        <w:t xml:space="preserve">путь </w:t>
      </w:r>
      <w:r w:rsidRPr="00CC5A4C">
        <w:rPr>
          <w:color w:val="000000" w:themeColor="text1"/>
          <w:shd w:val="clear" w:color="auto" w:fill="FFFFFF"/>
        </w:rPr>
        <w:t xml:space="preserve">начинается с выбора направления. А ведь предстоит ещё освоить избранную специальность, найти применение своим знаниям и способностям. И хорошо, когда есть своеобразная «карта» - </w:t>
      </w:r>
      <w:proofErr w:type="spellStart"/>
      <w:r w:rsidRPr="00CC5A4C">
        <w:rPr>
          <w:color w:val="000000" w:themeColor="text1"/>
          <w:shd w:val="clear" w:color="auto" w:fill="FFFFFF"/>
        </w:rPr>
        <w:t>предпрофильная</w:t>
      </w:r>
      <w:proofErr w:type="spellEnd"/>
      <w:r w:rsidRPr="00CC5A4C">
        <w:rPr>
          <w:color w:val="000000" w:themeColor="text1"/>
          <w:shd w:val="clear" w:color="auto" w:fill="FFFFFF"/>
        </w:rPr>
        <w:t xml:space="preserve"> подготовка, по</w:t>
      </w:r>
      <w:r w:rsidRPr="00CC5A4C">
        <w:rPr>
          <w:color w:val="000000" w:themeColor="text1"/>
        </w:rPr>
        <w:t xml:space="preserve">зволяющая хотя бы примерно </w:t>
      </w:r>
      <w:r w:rsidR="00471C0C" w:rsidRPr="00CC5A4C">
        <w:rPr>
          <w:color w:val="000000" w:themeColor="text1"/>
        </w:rPr>
        <w:t>«</w:t>
      </w:r>
      <w:r w:rsidRPr="00CC5A4C">
        <w:rPr>
          <w:color w:val="000000" w:themeColor="text1"/>
        </w:rPr>
        <w:t>сориентироваться на местности</w:t>
      </w:r>
      <w:r w:rsidR="00471C0C" w:rsidRPr="00CC5A4C">
        <w:rPr>
          <w:color w:val="000000" w:themeColor="text1"/>
        </w:rPr>
        <w:t>»</w:t>
      </w:r>
      <w:r w:rsidRPr="00CC5A4C">
        <w:rPr>
          <w:color w:val="000000" w:themeColor="text1"/>
        </w:rPr>
        <w:t xml:space="preserve">. </w:t>
      </w:r>
      <w:proofErr w:type="spellStart"/>
      <w:r w:rsidRPr="00CC5A4C">
        <w:rPr>
          <w:color w:val="000000" w:themeColor="text1"/>
        </w:rPr>
        <w:t>П</w:t>
      </w:r>
      <w:r w:rsidRPr="00CC5A4C">
        <w:rPr>
          <w:color w:val="000000" w:themeColor="text1"/>
          <w:shd w:val="clear" w:color="auto" w:fill="FFFFFF"/>
        </w:rPr>
        <w:t>редпрофильная</w:t>
      </w:r>
      <w:proofErr w:type="spellEnd"/>
      <w:r w:rsidRPr="00CC5A4C">
        <w:rPr>
          <w:color w:val="000000" w:themeColor="text1"/>
          <w:shd w:val="clear" w:color="auto" w:fill="FFFFFF"/>
        </w:rPr>
        <w:t xml:space="preserve"> подготовка</w:t>
      </w:r>
      <w:r w:rsidRPr="00CC5A4C">
        <w:rPr>
          <w:color w:val="000000" w:themeColor="text1"/>
        </w:rPr>
        <w:t xml:space="preserve"> нужна для обучающегося, потому что открывает перед ним </w:t>
      </w:r>
      <w:r w:rsidRPr="00CC5A4C">
        <w:rPr>
          <w:color w:val="000000" w:themeColor="text1"/>
        </w:rPr>
        <w:lastRenderedPageBreak/>
        <w:t xml:space="preserve">перспективу правильного выбора профессии. </w:t>
      </w:r>
      <w:proofErr w:type="gramStart"/>
      <w:r w:rsidRPr="00CC5A4C">
        <w:rPr>
          <w:color w:val="000000" w:themeColor="text1"/>
        </w:rPr>
        <w:t xml:space="preserve">В условиях </w:t>
      </w:r>
      <w:proofErr w:type="spellStart"/>
      <w:r w:rsidRPr="00CC5A4C">
        <w:rPr>
          <w:color w:val="000000" w:themeColor="text1"/>
        </w:rPr>
        <w:t>предпрофильного</w:t>
      </w:r>
      <w:proofErr w:type="spellEnd"/>
      <w:r w:rsidRPr="00CC5A4C">
        <w:rPr>
          <w:color w:val="000000" w:themeColor="text1"/>
        </w:rPr>
        <w:t xml:space="preserve"> обучения обучающемуся предстоит сделать жизненно важный выбор, который, как правило, определяет дальнейшее образование, будущую профессиональную карьеру и, соответственно, связан с выбором образа жизни. </w:t>
      </w:r>
      <w:proofErr w:type="gramEnd"/>
    </w:p>
    <w:p w:rsidR="00D306AC" w:rsidRPr="00CC5A4C" w:rsidRDefault="00D306AC" w:rsidP="00333AA6">
      <w:pPr>
        <w:spacing w:after="0" w:line="360" w:lineRule="auto"/>
        <w:ind w:firstLine="709"/>
        <w:jc w:val="both"/>
        <w:rPr>
          <w:color w:val="000000" w:themeColor="text1"/>
        </w:rPr>
      </w:pPr>
      <w:r w:rsidRPr="00CC5A4C">
        <w:rPr>
          <w:color w:val="000000" w:themeColor="text1"/>
        </w:rPr>
        <w:t xml:space="preserve">Как правило, </w:t>
      </w:r>
      <w:r w:rsidR="00471C0C" w:rsidRPr="00CC5A4C">
        <w:rPr>
          <w:color w:val="000000" w:themeColor="text1"/>
        </w:rPr>
        <w:t xml:space="preserve">подростки </w:t>
      </w:r>
      <w:r w:rsidRPr="00CC5A4C">
        <w:rPr>
          <w:color w:val="000000" w:themeColor="text1"/>
        </w:rPr>
        <w:t xml:space="preserve">совершают этот выбор под влиянием случайных факторов (за компанию с товарищами, по совету взрослых, под влиянием общественных стереотипов). Такая ситуация существенно затрудняет решение проблемы самоопределения </w:t>
      </w:r>
      <w:proofErr w:type="gramStart"/>
      <w:r w:rsidRPr="00CC5A4C">
        <w:rPr>
          <w:color w:val="000000" w:themeColor="text1"/>
        </w:rPr>
        <w:t>обучающихся</w:t>
      </w:r>
      <w:proofErr w:type="gramEnd"/>
      <w:r w:rsidRPr="00CC5A4C">
        <w:rPr>
          <w:color w:val="000000" w:themeColor="text1"/>
        </w:rPr>
        <w:t xml:space="preserve"> общеобразовательной организации в выборе пути продолжения образования, профессиональной карьеры. Проблема выбора профессии стоит </w:t>
      </w:r>
      <w:proofErr w:type="gramStart"/>
      <w:r w:rsidRPr="00CC5A4C">
        <w:rPr>
          <w:color w:val="000000" w:themeColor="text1"/>
        </w:rPr>
        <w:t>перед</w:t>
      </w:r>
      <w:proofErr w:type="gramEnd"/>
      <w:r w:rsidRPr="00CC5A4C">
        <w:rPr>
          <w:color w:val="000000" w:themeColor="text1"/>
        </w:rPr>
        <w:t xml:space="preserve"> обучающимися 9-х классов всегда, а сейчас она становится особо актуальной в связи с изменениями, происходящими в нашем обществе. Вопрос «Кем я буду?» задает себе каждый молодой человек. И здесь главное –</w:t>
      </w:r>
      <w:r w:rsidR="00471C0C" w:rsidRPr="00CC5A4C">
        <w:rPr>
          <w:color w:val="000000" w:themeColor="text1"/>
        </w:rPr>
        <w:t xml:space="preserve"> </w:t>
      </w:r>
      <w:r w:rsidRPr="00CC5A4C">
        <w:rPr>
          <w:color w:val="000000" w:themeColor="text1"/>
        </w:rPr>
        <w:t xml:space="preserve">помочь </w:t>
      </w:r>
      <w:proofErr w:type="gramStart"/>
      <w:r w:rsidRPr="00CC5A4C">
        <w:rPr>
          <w:color w:val="000000" w:themeColor="text1"/>
        </w:rPr>
        <w:t>обучающемуся</w:t>
      </w:r>
      <w:proofErr w:type="gramEnd"/>
      <w:r w:rsidRPr="00CC5A4C">
        <w:rPr>
          <w:rStyle w:val="apple-converted-space"/>
          <w:color w:val="000000" w:themeColor="text1"/>
        </w:rPr>
        <w:t> </w:t>
      </w:r>
      <w:r w:rsidRPr="00CC5A4C">
        <w:rPr>
          <w:color w:val="000000" w:themeColor="text1"/>
        </w:rPr>
        <w:t>сделать правильный выбор, соответствующий его интересам и способностям.</w:t>
      </w:r>
    </w:p>
    <w:p w:rsidR="00D306AC" w:rsidRPr="00CC5A4C" w:rsidRDefault="00D306AC" w:rsidP="00333AA6">
      <w:pPr>
        <w:spacing w:after="0" w:line="360" w:lineRule="auto"/>
        <w:ind w:firstLine="709"/>
        <w:jc w:val="both"/>
        <w:rPr>
          <w:color w:val="000000" w:themeColor="text1"/>
        </w:rPr>
      </w:pPr>
      <w:r w:rsidRPr="00CC5A4C">
        <w:rPr>
          <w:color w:val="000000" w:themeColor="text1"/>
        </w:rPr>
        <w:t>В СОГБПОУ «</w:t>
      </w:r>
      <w:proofErr w:type="spellStart"/>
      <w:r w:rsidRPr="00CC5A4C">
        <w:rPr>
          <w:color w:val="000000" w:themeColor="text1"/>
        </w:rPr>
        <w:t>Ярцевский</w:t>
      </w:r>
      <w:proofErr w:type="spellEnd"/>
      <w:r w:rsidRPr="00CC5A4C">
        <w:rPr>
          <w:color w:val="000000" w:themeColor="text1"/>
        </w:rPr>
        <w:t xml:space="preserve"> индустриальный техникум» для целенаправленного и поэтапного решения данной задачи для обучающихся общеобразовательных организаций созданы оптимальные условия, способствующие профессиональному развитию личности. Одним из таких условий и</w:t>
      </w:r>
      <w:r w:rsidRPr="00CC5A4C">
        <w:rPr>
          <w:rStyle w:val="apple-converted-space"/>
          <w:color w:val="000000" w:themeColor="text1"/>
        </w:rPr>
        <w:t> </w:t>
      </w:r>
      <w:r w:rsidRPr="00CC5A4C">
        <w:rPr>
          <w:color w:val="000000" w:themeColor="text1"/>
        </w:rPr>
        <w:t xml:space="preserve">является введение </w:t>
      </w:r>
      <w:proofErr w:type="spellStart"/>
      <w:r w:rsidRPr="00CC5A4C">
        <w:rPr>
          <w:color w:val="000000" w:themeColor="text1"/>
        </w:rPr>
        <w:t>предпрофильной</w:t>
      </w:r>
      <w:proofErr w:type="spellEnd"/>
      <w:r w:rsidRPr="00CC5A4C">
        <w:rPr>
          <w:color w:val="000000" w:themeColor="text1"/>
        </w:rPr>
        <w:t xml:space="preserve"> подготовки для обучающихся общеобразовательных организаций в 9-х классах с целью повышения качества подготовки обучающихся к обучению в системе профессионального образования, обеспечения высокого уровня образовательной подготовки, рефлексии, самоконтроля, необходимого для взвешенного принятия решений в выборе сферы профессиональной деятельности и их успешной социализации.</w:t>
      </w:r>
    </w:p>
    <w:p w:rsidR="00D306AC" w:rsidRPr="00CC5A4C" w:rsidRDefault="00D306AC" w:rsidP="00333AA6">
      <w:pPr>
        <w:spacing w:after="0" w:line="360" w:lineRule="auto"/>
        <w:ind w:firstLine="709"/>
        <w:jc w:val="both"/>
        <w:rPr>
          <w:color w:val="000000" w:themeColor="text1"/>
        </w:rPr>
      </w:pPr>
      <w:proofErr w:type="spellStart"/>
      <w:r w:rsidRPr="00CC5A4C">
        <w:rPr>
          <w:color w:val="000000" w:themeColor="text1"/>
        </w:rPr>
        <w:t>Предпрофильная</w:t>
      </w:r>
      <w:proofErr w:type="spellEnd"/>
      <w:r w:rsidRPr="00CC5A4C">
        <w:rPr>
          <w:color w:val="000000" w:themeColor="text1"/>
        </w:rPr>
        <w:t xml:space="preserve"> подготовка является необходимым компонентом общего образования обучающихся, предоставляя им возможность применить на практике знания основ наук. В СОГБПОУ «</w:t>
      </w:r>
      <w:proofErr w:type="spellStart"/>
      <w:r w:rsidRPr="00CC5A4C">
        <w:rPr>
          <w:color w:val="000000" w:themeColor="text1"/>
        </w:rPr>
        <w:t>Ярцевский</w:t>
      </w:r>
      <w:proofErr w:type="spellEnd"/>
      <w:r w:rsidRPr="00CC5A4C">
        <w:rPr>
          <w:color w:val="000000" w:themeColor="text1"/>
        </w:rPr>
        <w:t xml:space="preserve"> индустриальный техникум» на данный момент организована и проводится </w:t>
      </w:r>
      <w:proofErr w:type="spellStart"/>
      <w:r w:rsidRPr="00CC5A4C">
        <w:rPr>
          <w:color w:val="000000" w:themeColor="text1"/>
        </w:rPr>
        <w:t>предпрофильная</w:t>
      </w:r>
      <w:proofErr w:type="spellEnd"/>
      <w:r w:rsidRPr="00CC5A4C">
        <w:rPr>
          <w:color w:val="000000" w:themeColor="text1"/>
        </w:rPr>
        <w:t xml:space="preserve"> подготовка по специальностям и профессиям, реализуемым в техникуме, в форме элективных курсов в соответствии с профессиональными интересами </w:t>
      </w:r>
      <w:r w:rsidRPr="00CC5A4C">
        <w:rPr>
          <w:color w:val="000000" w:themeColor="text1"/>
        </w:rPr>
        <w:lastRenderedPageBreak/>
        <w:t>обучающихся и намерениями их в отношении продолжения образования и выбора жизненного пути.</w:t>
      </w:r>
    </w:p>
    <w:p w:rsidR="00D306AC" w:rsidRPr="00CC5A4C" w:rsidRDefault="00D306AC" w:rsidP="00333AA6">
      <w:pPr>
        <w:spacing w:after="0" w:line="360" w:lineRule="auto"/>
        <w:ind w:firstLine="709"/>
        <w:jc w:val="both"/>
        <w:rPr>
          <w:bCs/>
          <w:color w:val="000000" w:themeColor="text1"/>
        </w:rPr>
      </w:pPr>
      <w:r w:rsidRPr="00CC5A4C">
        <w:rPr>
          <w:rStyle w:val="mw-headline"/>
          <w:bCs/>
          <w:color w:val="000000" w:themeColor="text1"/>
        </w:rPr>
        <w:t xml:space="preserve">Основными составляющими </w:t>
      </w:r>
      <w:proofErr w:type="spellStart"/>
      <w:r w:rsidRPr="00CC5A4C">
        <w:rPr>
          <w:rStyle w:val="mw-headline"/>
          <w:bCs/>
          <w:color w:val="000000" w:themeColor="text1"/>
        </w:rPr>
        <w:t>предпрофильной</w:t>
      </w:r>
      <w:proofErr w:type="spellEnd"/>
      <w:r w:rsidRPr="00CC5A4C">
        <w:rPr>
          <w:rStyle w:val="mw-headline"/>
          <w:bCs/>
          <w:color w:val="000000" w:themeColor="text1"/>
        </w:rPr>
        <w:t xml:space="preserve"> подготовки являются:</w:t>
      </w:r>
    </w:p>
    <w:p w:rsidR="00D306AC" w:rsidRPr="00CC5A4C" w:rsidRDefault="00D306AC" w:rsidP="00D26A14">
      <w:pPr>
        <w:numPr>
          <w:ilvl w:val="0"/>
          <w:numId w:val="11"/>
        </w:numPr>
        <w:tabs>
          <w:tab w:val="clear" w:pos="928"/>
          <w:tab w:val="num" w:pos="142"/>
        </w:tabs>
        <w:spacing w:after="0" w:line="360" w:lineRule="auto"/>
        <w:ind w:left="0" w:firstLine="709"/>
        <w:jc w:val="both"/>
        <w:rPr>
          <w:color w:val="000000" w:themeColor="text1"/>
        </w:rPr>
      </w:pPr>
      <w:r w:rsidRPr="00CC5A4C">
        <w:rPr>
          <w:bCs/>
          <w:iCs/>
          <w:color w:val="000000" w:themeColor="text1"/>
        </w:rPr>
        <w:t>Элективные курсы (курсы по выбору)</w:t>
      </w:r>
      <w:r w:rsidRPr="00CC5A4C">
        <w:rPr>
          <w:color w:val="000000" w:themeColor="text1"/>
        </w:rPr>
        <w:t xml:space="preserve">, которые помогают </w:t>
      </w:r>
      <w:proofErr w:type="gramStart"/>
      <w:r w:rsidRPr="00CC5A4C">
        <w:rPr>
          <w:color w:val="000000" w:themeColor="text1"/>
        </w:rPr>
        <w:t>обучающимся</w:t>
      </w:r>
      <w:proofErr w:type="gramEnd"/>
      <w:r w:rsidRPr="00CC5A4C">
        <w:rPr>
          <w:color w:val="000000" w:themeColor="text1"/>
        </w:rPr>
        <w:t xml:space="preserve"> реально оценить свои возможности и сориентировать их в дальнейшем выборе профиля обучения.</w:t>
      </w:r>
    </w:p>
    <w:p w:rsidR="00D306AC" w:rsidRPr="00CC5A4C" w:rsidRDefault="00D306AC" w:rsidP="00D26A14">
      <w:pPr>
        <w:pStyle w:val="11"/>
        <w:numPr>
          <w:ilvl w:val="0"/>
          <w:numId w:val="11"/>
        </w:numPr>
        <w:tabs>
          <w:tab w:val="clear" w:pos="928"/>
          <w:tab w:val="num" w:pos="142"/>
        </w:tabs>
        <w:spacing w:after="0" w:line="360" w:lineRule="auto"/>
        <w:ind w:left="0" w:firstLine="709"/>
        <w:jc w:val="both"/>
        <w:rPr>
          <w:rFonts w:ascii="Times New Roman" w:hAnsi="Times New Roman"/>
          <w:color w:val="000000" w:themeColor="text1"/>
          <w:sz w:val="28"/>
          <w:szCs w:val="28"/>
        </w:rPr>
      </w:pPr>
      <w:r w:rsidRPr="00CC5A4C">
        <w:rPr>
          <w:rFonts w:ascii="Times New Roman" w:hAnsi="Times New Roman"/>
          <w:color w:val="000000" w:themeColor="text1"/>
          <w:sz w:val="28"/>
          <w:szCs w:val="28"/>
        </w:rPr>
        <w:t>Профессиональные пробы для обучающихся 7-8-9 классов, осуществляемые в рамках курса «Технология» на базе СОГБПОУ «</w:t>
      </w:r>
      <w:proofErr w:type="spellStart"/>
      <w:r w:rsidRPr="00CC5A4C">
        <w:rPr>
          <w:rFonts w:ascii="Times New Roman" w:hAnsi="Times New Roman"/>
          <w:color w:val="000000" w:themeColor="text1"/>
          <w:sz w:val="28"/>
          <w:szCs w:val="28"/>
        </w:rPr>
        <w:t>Ярцевский</w:t>
      </w:r>
      <w:proofErr w:type="spellEnd"/>
      <w:r w:rsidRPr="00CC5A4C">
        <w:rPr>
          <w:rFonts w:ascii="Times New Roman" w:hAnsi="Times New Roman"/>
          <w:color w:val="000000" w:themeColor="text1"/>
          <w:sz w:val="28"/>
          <w:szCs w:val="28"/>
        </w:rPr>
        <w:t xml:space="preserve"> индустриальный техникум».</w:t>
      </w:r>
    </w:p>
    <w:p w:rsidR="00D306AC" w:rsidRPr="00CC5A4C" w:rsidRDefault="00D306AC" w:rsidP="00D26A14">
      <w:pPr>
        <w:numPr>
          <w:ilvl w:val="0"/>
          <w:numId w:val="11"/>
        </w:numPr>
        <w:tabs>
          <w:tab w:val="clear" w:pos="928"/>
          <w:tab w:val="num" w:pos="142"/>
        </w:tabs>
        <w:spacing w:after="0" w:line="360" w:lineRule="auto"/>
        <w:ind w:left="0" w:firstLine="709"/>
        <w:jc w:val="both"/>
        <w:rPr>
          <w:color w:val="000000" w:themeColor="text1"/>
        </w:rPr>
      </w:pPr>
      <w:r w:rsidRPr="00CC5A4C">
        <w:rPr>
          <w:bCs/>
          <w:iCs/>
          <w:color w:val="000000" w:themeColor="text1"/>
        </w:rPr>
        <w:t>Образовательная сеть</w:t>
      </w:r>
      <w:r w:rsidRPr="00CC5A4C">
        <w:rPr>
          <w:color w:val="000000" w:themeColor="text1"/>
        </w:rPr>
        <w:t>, которая включает в себя Комитет по образованию МО «</w:t>
      </w:r>
      <w:proofErr w:type="spellStart"/>
      <w:r w:rsidRPr="00CC5A4C">
        <w:rPr>
          <w:color w:val="000000" w:themeColor="text1"/>
        </w:rPr>
        <w:t>Ярцевский</w:t>
      </w:r>
      <w:proofErr w:type="spellEnd"/>
      <w:r w:rsidRPr="00CC5A4C">
        <w:rPr>
          <w:color w:val="000000" w:themeColor="text1"/>
        </w:rPr>
        <w:t xml:space="preserve"> район», общеобразовательные организации города Ярцево и СОГБПОУ «</w:t>
      </w:r>
      <w:proofErr w:type="spellStart"/>
      <w:r w:rsidRPr="00CC5A4C">
        <w:rPr>
          <w:color w:val="000000" w:themeColor="text1"/>
        </w:rPr>
        <w:t>Ярцевский</w:t>
      </w:r>
      <w:proofErr w:type="spellEnd"/>
      <w:r w:rsidRPr="00CC5A4C">
        <w:rPr>
          <w:color w:val="000000" w:themeColor="text1"/>
        </w:rPr>
        <w:t xml:space="preserve"> индустриальный техникум». </w:t>
      </w:r>
    </w:p>
    <w:p w:rsidR="00D306AC" w:rsidRPr="00CC5A4C" w:rsidRDefault="00D306AC" w:rsidP="00D26A14">
      <w:pPr>
        <w:numPr>
          <w:ilvl w:val="0"/>
          <w:numId w:val="11"/>
        </w:numPr>
        <w:tabs>
          <w:tab w:val="clear" w:pos="928"/>
          <w:tab w:val="num" w:pos="142"/>
        </w:tabs>
        <w:spacing w:after="0" w:line="360" w:lineRule="auto"/>
        <w:ind w:left="0" w:firstLine="709"/>
        <w:jc w:val="both"/>
        <w:rPr>
          <w:color w:val="000000" w:themeColor="text1"/>
        </w:rPr>
      </w:pPr>
      <w:r w:rsidRPr="00CC5A4C">
        <w:rPr>
          <w:bCs/>
          <w:iCs/>
          <w:color w:val="000000" w:themeColor="text1"/>
        </w:rPr>
        <w:t>Информационно-аналитическая работа</w:t>
      </w:r>
      <w:r w:rsidRPr="00CC5A4C">
        <w:rPr>
          <w:color w:val="000000" w:themeColor="text1"/>
        </w:rPr>
        <w:t>, т.е. спланированные действия по информированию обучающихся и их семей об образовательных возможностях территориально доступной им  образовательной сети; ознакомление обучающихся с миром профессий, рынком труда района и региона, знакомство с элективными курсами, которые предлагает наш техникум</w:t>
      </w:r>
    </w:p>
    <w:p w:rsidR="00D306AC" w:rsidRPr="00CC5A4C" w:rsidRDefault="00D306AC" w:rsidP="00D26A14">
      <w:pPr>
        <w:numPr>
          <w:ilvl w:val="0"/>
          <w:numId w:val="11"/>
        </w:numPr>
        <w:tabs>
          <w:tab w:val="clear" w:pos="928"/>
          <w:tab w:val="num" w:pos="142"/>
        </w:tabs>
        <w:spacing w:after="0" w:line="360" w:lineRule="auto"/>
        <w:ind w:left="0" w:firstLine="709"/>
        <w:jc w:val="both"/>
        <w:rPr>
          <w:color w:val="000000" w:themeColor="text1"/>
        </w:rPr>
      </w:pPr>
      <w:r w:rsidRPr="00CC5A4C">
        <w:rPr>
          <w:bCs/>
          <w:iCs/>
          <w:color w:val="000000" w:themeColor="text1"/>
        </w:rPr>
        <w:t>Профильная ориентация</w:t>
      </w:r>
      <w:r w:rsidRPr="00CC5A4C">
        <w:rPr>
          <w:b/>
          <w:bCs/>
          <w:i/>
          <w:iCs/>
          <w:color w:val="000000" w:themeColor="text1"/>
        </w:rPr>
        <w:t xml:space="preserve"> </w:t>
      </w:r>
      <w:r w:rsidRPr="00CC5A4C">
        <w:rPr>
          <w:color w:val="000000" w:themeColor="text1"/>
        </w:rPr>
        <w:t xml:space="preserve">- специально организованная деятельность, направленная на оказание </w:t>
      </w:r>
      <w:proofErr w:type="gramStart"/>
      <w:r w:rsidRPr="00CC5A4C">
        <w:rPr>
          <w:color w:val="000000" w:themeColor="text1"/>
        </w:rPr>
        <w:t>обучающимся</w:t>
      </w:r>
      <w:proofErr w:type="gramEnd"/>
      <w:r w:rsidRPr="00CC5A4C">
        <w:rPr>
          <w:color w:val="000000" w:themeColor="text1"/>
        </w:rPr>
        <w:t xml:space="preserve"> психолого-педагогической поддержки в проектировании вариантов продолжения обучения, а также на повышение готовности подростка к социальному, профессиональному, культурному самоопределению в целом.</w:t>
      </w:r>
    </w:p>
    <w:p w:rsidR="00D306AC" w:rsidRPr="00CC5A4C" w:rsidRDefault="00D306AC" w:rsidP="00D26A14">
      <w:pPr>
        <w:numPr>
          <w:ilvl w:val="0"/>
          <w:numId w:val="11"/>
        </w:numPr>
        <w:tabs>
          <w:tab w:val="clear" w:pos="928"/>
          <w:tab w:val="num" w:pos="142"/>
        </w:tabs>
        <w:spacing w:after="0" w:line="360" w:lineRule="auto"/>
        <w:ind w:left="0" w:firstLine="709"/>
        <w:jc w:val="both"/>
        <w:rPr>
          <w:color w:val="000000" w:themeColor="text1"/>
        </w:rPr>
      </w:pPr>
      <w:r w:rsidRPr="00CC5A4C">
        <w:rPr>
          <w:color w:val="000000" w:themeColor="text1"/>
        </w:rPr>
        <w:t xml:space="preserve">Контрольно-диагностическая работа с выходом на конечные результаты деятельности (защита обучающимся (группой </w:t>
      </w:r>
      <w:proofErr w:type="gramStart"/>
      <w:r w:rsidRPr="00CC5A4C">
        <w:rPr>
          <w:color w:val="000000" w:themeColor="text1"/>
        </w:rPr>
        <w:t>обучающихся</w:t>
      </w:r>
      <w:proofErr w:type="gramEnd"/>
      <w:r w:rsidRPr="00CC5A4C">
        <w:rPr>
          <w:color w:val="000000" w:themeColor="text1"/>
        </w:rPr>
        <w:t>) изготовленного продукта (изделия) или проекта, проведение анкетирования, диагностики).</w:t>
      </w:r>
    </w:p>
    <w:p w:rsidR="00D306AC" w:rsidRPr="00CC5A4C" w:rsidRDefault="00D306AC" w:rsidP="00333AA6">
      <w:pPr>
        <w:spacing w:after="0" w:line="360" w:lineRule="auto"/>
        <w:ind w:firstLine="709"/>
        <w:jc w:val="both"/>
        <w:rPr>
          <w:color w:val="000000" w:themeColor="text1"/>
        </w:rPr>
      </w:pPr>
      <w:r w:rsidRPr="00CC5A4C">
        <w:rPr>
          <w:color w:val="000000" w:themeColor="text1"/>
        </w:rPr>
        <w:t xml:space="preserve">Основной целью нашей работы в данном направлении является создание условий для организации </w:t>
      </w:r>
      <w:r w:rsidRPr="00CC5A4C">
        <w:rPr>
          <w:bCs/>
          <w:color w:val="000000" w:themeColor="text1"/>
        </w:rPr>
        <w:t xml:space="preserve">эффективной системы </w:t>
      </w:r>
      <w:proofErr w:type="spellStart"/>
      <w:r w:rsidRPr="00CC5A4C">
        <w:rPr>
          <w:bCs/>
          <w:color w:val="000000" w:themeColor="text1"/>
        </w:rPr>
        <w:t>предпрофильной</w:t>
      </w:r>
      <w:proofErr w:type="spellEnd"/>
      <w:r w:rsidRPr="00CC5A4C">
        <w:rPr>
          <w:bCs/>
          <w:color w:val="000000" w:themeColor="text1"/>
        </w:rPr>
        <w:t xml:space="preserve"> подготовки</w:t>
      </w:r>
      <w:r w:rsidRPr="00CC5A4C">
        <w:rPr>
          <w:color w:val="000000" w:themeColor="text1"/>
        </w:rPr>
        <w:t xml:space="preserve">, способствующей самоопределению обучающихся общеобразовательных </w:t>
      </w:r>
      <w:r w:rsidRPr="00CC5A4C">
        <w:rPr>
          <w:color w:val="000000" w:themeColor="text1"/>
        </w:rPr>
        <w:lastRenderedPageBreak/>
        <w:t xml:space="preserve">организаций города Ярцево относительно выбираемых ими профилей дальнейшего обучения и выбору способа получения дальнейшего образования. Организация этой системы базируется на том бесспорном утверждении, что своевременное выявление склонностей и способностей обучающихся – важнейший фактор успеха во всей </w:t>
      </w:r>
      <w:proofErr w:type="spellStart"/>
      <w:r w:rsidRPr="00CC5A4C">
        <w:rPr>
          <w:color w:val="000000" w:themeColor="text1"/>
        </w:rPr>
        <w:t>профориентационной</w:t>
      </w:r>
      <w:proofErr w:type="spellEnd"/>
      <w:r w:rsidRPr="00CC5A4C">
        <w:rPr>
          <w:color w:val="000000" w:themeColor="text1"/>
        </w:rPr>
        <w:t xml:space="preserve"> работе.</w:t>
      </w:r>
    </w:p>
    <w:p w:rsidR="00D306AC" w:rsidRPr="00CC5A4C" w:rsidRDefault="00D306AC" w:rsidP="00333AA6">
      <w:pPr>
        <w:shd w:val="clear" w:color="auto" w:fill="FFFFFF"/>
        <w:spacing w:after="0" w:line="360" w:lineRule="auto"/>
        <w:ind w:firstLine="709"/>
        <w:jc w:val="both"/>
        <w:rPr>
          <w:color w:val="000000" w:themeColor="text1"/>
        </w:rPr>
      </w:pPr>
      <w:r w:rsidRPr="00CC5A4C">
        <w:rPr>
          <w:color w:val="000000" w:themeColor="text1"/>
        </w:rPr>
        <w:t>Разработаны и успешно проводятся уже третий год следующие практико-ориентированные элективные курсы на базе СОГБПОУ «</w:t>
      </w:r>
      <w:proofErr w:type="spellStart"/>
      <w:r w:rsidRPr="00CC5A4C">
        <w:rPr>
          <w:color w:val="000000" w:themeColor="text1"/>
        </w:rPr>
        <w:t>Ярцевский</w:t>
      </w:r>
      <w:proofErr w:type="spellEnd"/>
      <w:r w:rsidRPr="00CC5A4C">
        <w:rPr>
          <w:color w:val="000000" w:themeColor="text1"/>
        </w:rPr>
        <w:t xml:space="preserve"> индустриальный техникум»: «Мир автомобиля», «Кондитерское искусство», «Школа кулинарного волшебства», «Электрические </w:t>
      </w:r>
      <w:proofErr w:type="gramStart"/>
      <w:r w:rsidRPr="00CC5A4C">
        <w:rPr>
          <w:color w:val="000000" w:themeColor="text1"/>
        </w:rPr>
        <w:t>заморочки</w:t>
      </w:r>
      <w:proofErr w:type="gramEnd"/>
      <w:r w:rsidRPr="00CC5A4C">
        <w:rPr>
          <w:color w:val="000000" w:themeColor="text1"/>
        </w:rPr>
        <w:t xml:space="preserve">», «Я – модница». В проведении элективных курсов задействованы не только преподаватели и мастера производственного обучения, но и студенты старших </w:t>
      </w:r>
      <w:proofErr w:type="gramStart"/>
      <w:r w:rsidRPr="00CC5A4C">
        <w:rPr>
          <w:color w:val="000000" w:themeColor="text1"/>
        </w:rPr>
        <w:t>курсов</w:t>
      </w:r>
      <w:proofErr w:type="gramEnd"/>
      <w:r w:rsidRPr="00CC5A4C">
        <w:rPr>
          <w:color w:val="000000" w:themeColor="text1"/>
        </w:rPr>
        <w:t xml:space="preserve"> и ведущие специалисты предприятий. Освоение содержания элективных курсов позволяет </w:t>
      </w:r>
      <w:proofErr w:type="gramStart"/>
      <w:r w:rsidRPr="00CC5A4C">
        <w:rPr>
          <w:color w:val="000000" w:themeColor="text1"/>
        </w:rPr>
        <w:t>обучающемуся</w:t>
      </w:r>
      <w:proofErr w:type="gramEnd"/>
      <w:r w:rsidRPr="00CC5A4C">
        <w:rPr>
          <w:color w:val="000000" w:themeColor="text1"/>
        </w:rPr>
        <w:t xml:space="preserve"> общеобразовательной организации расширить представление о профессии, осуществить «пробу сил» в той или иной сфере человеческой деятельности.</w:t>
      </w:r>
    </w:p>
    <w:p w:rsidR="00D306AC" w:rsidRPr="00CC5A4C" w:rsidRDefault="00D306AC" w:rsidP="00333AA6">
      <w:pPr>
        <w:spacing w:after="0" w:line="360" w:lineRule="auto"/>
        <w:ind w:firstLine="709"/>
        <w:jc w:val="both"/>
        <w:rPr>
          <w:color w:val="000000" w:themeColor="text1"/>
        </w:rPr>
      </w:pPr>
      <w:r w:rsidRPr="00CC5A4C">
        <w:rPr>
          <w:color w:val="000000" w:themeColor="text1"/>
        </w:rPr>
        <w:t>В 2013-2014 учебном году на базе СОГБПОУ «</w:t>
      </w:r>
      <w:proofErr w:type="spellStart"/>
      <w:r w:rsidRPr="00CC5A4C">
        <w:rPr>
          <w:color w:val="000000" w:themeColor="text1"/>
        </w:rPr>
        <w:t>Ярцевский</w:t>
      </w:r>
      <w:proofErr w:type="spellEnd"/>
      <w:r w:rsidRPr="00CC5A4C">
        <w:rPr>
          <w:color w:val="000000" w:themeColor="text1"/>
        </w:rPr>
        <w:t xml:space="preserve"> индустриальный техникум» успешно прошли </w:t>
      </w:r>
      <w:proofErr w:type="spellStart"/>
      <w:r w:rsidRPr="00CC5A4C">
        <w:rPr>
          <w:color w:val="000000" w:themeColor="text1"/>
        </w:rPr>
        <w:t>предпрофильную</w:t>
      </w:r>
      <w:proofErr w:type="spellEnd"/>
      <w:r w:rsidRPr="00CC5A4C">
        <w:rPr>
          <w:color w:val="000000" w:themeColor="text1"/>
        </w:rPr>
        <w:t xml:space="preserve"> подготовку (в форме элективных курсов) – 86 обучающихся 9-х классов, 2014-2015 учебный год – 100 обучающихся, 2015-2016 учебный год – 126 обучающихся.</w:t>
      </w:r>
    </w:p>
    <w:p w:rsidR="00D306AC" w:rsidRPr="00CC5A4C" w:rsidRDefault="00D306AC" w:rsidP="00333AA6">
      <w:pPr>
        <w:spacing w:after="0" w:line="360" w:lineRule="auto"/>
        <w:ind w:firstLine="709"/>
        <w:jc w:val="both"/>
        <w:rPr>
          <w:color w:val="000000" w:themeColor="text1"/>
        </w:rPr>
      </w:pPr>
      <w:proofErr w:type="spellStart"/>
      <w:r w:rsidRPr="00CC5A4C">
        <w:rPr>
          <w:color w:val="000000" w:themeColor="text1"/>
        </w:rPr>
        <w:t>Предпрофильная</w:t>
      </w:r>
      <w:proofErr w:type="spellEnd"/>
      <w:r w:rsidRPr="00CC5A4C">
        <w:rPr>
          <w:color w:val="000000" w:themeColor="text1"/>
        </w:rPr>
        <w:t xml:space="preserve"> подготовка позволяет </w:t>
      </w:r>
      <w:proofErr w:type="gramStart"/>
      <w:r w:rsidRPr="00CC5A4C">
        <w:rPr>
          <w:color w:val="000000" w:themeColor="text1"/>
        </w:rPr>
        <w:t>обучаю</w:t>
      </w:r>
      <w:r w:rsidR="005651B0" w:rsidRPr="00CC5A4C">
        <w:rPr>
          <w:color w:val="000000" w:themeColor="text1"/>
        </w:rPr>
        <w:t>щим</w:t>
      </w:r>
      <w:r w:rsidRPr="00CC5A4C">
        <w:rPr>
          <w:color w:val="000000" w:themeColor="text1"/>
        </w:rPr>
        <w:t>ся</w:t>
      </w:r>
      <w:proofErr w:type="gramEnd"/>
      <w:r w:rsidRPr="00CC5A4C">
        <w:rPr>
          <w:color w:val="000000" w:themeColor="text1"/>
        </w:rPr>
        <w:t xml:space="preserve"> совершить первичное профессиональное самоопределение. Чем точнее будет сделан выбор, тем меньше разочарований и трудностей ждет молодого человека и тем больше вероятность, что общество в будущем получит хорошего профессионала. Обучающиеся, оканчивающие 9-й класс, должны быть готовы к дальнейшему жизненному, профессиональному и социальному самоопределению.</w:t>
      </w:r>
    </w:p>
    <w:p w:rsidR="00D306AC" w:rsidRPr="00CC5A4C" w:rsidRDefault="00D306AC" w:rsidP="00333AA6">
      <w:pPr>
        <w:spacing w:after="0" w:line="360" w:lineRule="auto"/>
        <w:ind w:firstLine="709"/>
        <w:jc w:val="both"/>
        <w:rPr>
          <w:color w:val="000000" w:themeColor="text1"/>
        </w:rPr>
      </w:pPr>
      <w:r w:rsidRPr="00CC5A4C">
        <w:rPr>
          <w:color w:val="000000" w:themeColor="text1"/>
        </w:rPr>
        <w:t>Объединение ресурсов в рамках сетевого взаимодействия СОГБПОУ «</w:t>
      </w:r>
      <w:proofErr w:type="spellStart"/>
      <w:r w:rsidRPr="00CC5A4C">
        <w:rPr>
          <w:color w:val="000000" w:themeColor="text1"/>
        </w:rPr>
        <w:t>Ярцевский</w:t>
      </w:r>
      <w:proofErr w:type="spellEnd"/>
      <w:r w:rsidRPr="00CC5A4C">
        <w:rPr>
          <w:color w:val="000000" w:themeColor="text1"/>
        </w:rPr>
        <w:t xml:space="preserve"> индустриальный техникум» с Комитетом по образованию МО «</w:t>
      </w:r>
      <w:proofErr w:type="spellStart"/>
      <w:r w:rsidRPr="00CC5A4C">
        <w:rPr>
          <w:color w:val="000000" w:themeColor="text1"/>
        </w:rPr>
        <w:t>Ярцевский</w:t>
      </w:r>
      <w:proofErr w:type="spellEnd"/>
      <w:r w:rsidRPr="00CC5A4C">
        <w:rPr>
          <w:color w:val="000000" w:themeColor="text1"/>
        </w:rPr>
        <w:t xml:space="preserve"> район» и общеобразовательными организациями города Ярцево, а также привлечение предприятий города содействует развитию осознанного </w:t>
      </w:r>
      <w:r w:rsidRPr="00CC5A4C">
        <w:rPr>
          <w:color w:val="000000" w:themeColor="text1"/>
        </w:rPr>
        <w:lastRenderedPageBreak/>
        <w:t>личностного и профессионального самоопределения обучающихся на основе адекватной оценки их возможностей и способностей и успешности социальной и профессиональной адаптации.</w:t>
      </w:r>
    </w:p>
    <w:p w:rsidR="001B6A61" w:rsidRPr="00CC5A4C" w:rsidRDefault="001B6A61" w:rsidP="00333AA6">
      <w:pPr>
        <w:spacing w:after="0" w:line="360" w:lineRule="auto"/>
        <w:ind w:right="-1" w:firstLine="709"/>
        <w:jc w:val="both"/>
        <w:rPr>
          <w:color w:val="000000" w:themeColor="text1"/>
        </w:rPr>
      </w:pPr>
    </w:p>
    <w:p w:rsidR="001B6A61" w:rsidRPr="00CC5A4C" w:rsidRDefault="001B6A61" w:rsidP="005651B0">
      <w:pPr>
        <w:tabs>
          <w:tab w:val="left" w:pos="1805"/>
        </w:tabs>
        <w:spacing w:after="0" w:line="240" w:lineRule="auto"/>
        <w:ind w:firstLine="709"/>
        <w:jc w:val="center"/>
        <w:rPr>
          <w:b/>
          <w:color w:val="000000" w:themeColor="text1"/>
        </w:rPr>
      </w:pPr>
      <w:r w:rsidRPr="00CC5A4C">
        <w:rPr>
          <w:b/>
          <w:color w:val="000000" w:themeColor="text1"/>
        </w:rPr>
        <w:t>ФОРМИРОВАНИЕ ПРЕДПРИНИМАТЕЛЬСКИХ НАВЫКОВ У СТУДЕНТОВ</w:t>
      </w:r>
    </w:p>
    <w:p w:rsidR="001B6A61" w:rsidRPr="00CC5A4C" w:rsidRDefault="001B6A61" w:rsidP="00333AA6">
      <w:pPr>
        <w:tabs>
          <w:tab w:val="left" w:pos="1805"/>
        </w:tabs>
        <w:spacing w:after="0" w:line="360" w:lineRule="auto"/>
        <w:ind w:firstLine="709"/>
        <w:jc w:val="center"/>
        <w:rPr>
          <w:b/>
          <w:color w:val="000000" w:themeColor="text1"/>
        </w:rPr>
      </w:pPr>
    </w:p>
    <w:p w:rsidR="001B6A61" w:rsidRPr="00CC5A4C" w:rsidRDefault="009F0FC9" w:rsidP="005651B0">
      <w:pPr>
        <w:tabs>
          <w:tab w:val="left" w:pos="1805"/>
        </w:tabs>
        <w:spacing w:after="0" w:line="240" w:lineRule="auto"/>
        <w:ind w:firstLine="709"/>
        <w:jc w:val="right"/>
        <w:rPr>
          <w:color w:val="000000" w:themeColor="text1"/>
        </w:rPr>
      </w:pPr>
      <w:r w:rsidRPr="00CC5A4C">
        <w:rPr>
          <w:color w:val="000000" w:themeColor="text1"/>
        </w:rPr>
        <w:t>Н.В. </w:t>
      </w:r>
      <w:proofErr w:type="spellStart"/>
      <w:r w:rsidR="001B6A61" w:rsidRPr="00CC5A4C">
        <w:rPr>
          <w:color w:val="000000" w:themeColor="text1"/>
        </w:rPr>
        <w:t>Юркив</w:t>
      </w:r>
      <w:proofErr w:type="spellEnd"/>
      <w:r w:rsidR="005651B0" w:rsidRPr="00CC5A4C">
        <w:rPr>
          <w:color w:val="000000" w:themeColor="text1"/>
        </w:rPr>
        <w:t>,</w:t>
      </w:r>
      <w:r w:rsidR="001B6A61" w:rsidRPr="00CC5A4C">
        <w:rPr>
          <w:color w:val="000000" w:themeColor="text1"/>
        </w:rPr>
        <w:t xml:space="preserve"> </w:t>
      </w:r>
    </w:p>
    <w:p w:rsidR="008367D7" w:rsidRPr="00CC5A4C" w:rsidRDefault="008367D7" w:rsidP="008367D7">
      <w:pPr>
        <w:tabs>
          <w:tab w:val="left" w:pos="142"/>
        </w:tabs>
        <w:spacing w:after="0" w:line="240" w:lineRule="auto"/>
        <w:ind w:left="-284" w:firstLine="567"/>
        <w:jc w:val="right"/>
        <w:rPr>
          <w:color w:val="000000" w:themeColor="text1"/>
        </w:rPr>
      </w:pPr>
      <w:r w:rsidRPr="00CC5A4C">
        <w:rPr>
          <w:color w:val="000000" w:themeColor="text1"/>
        </w:rPr>
        <w:t>Областное государственное бюджетное</w:t>
      </w:r>
    </w:p>
    <w:p w:rsidR="008367D7" w:rsidRPr="00CC5A4C" w:rsidRDefault="008367D7" w:rsidP="008367D7">
      <w:pPr>
        <w:tabs>
          <w:tab w:val="left" w:pos="142"/>
        </w:tabs>
        <w:spacing w:after="0" w:line="240" w:lineRule="auto"/>
        <w:ind w:left="-284" w:firstLine="567"/>
        <w:jc w:val="right"/>
        <w:rPr>
          <w:color w:val="000000" w:themeColor="text1"/>
        </w:rPr>
      </w:pPr>
      <w:r w:rsidRPr="00CC5A4C">
        <w:rPr>
          <w:color w:val="000000" w:themeColor="text1"/>
        </w:rPr>
        <w:t xml:space="preserve"> профессиональное образовательное учреждение </w:t>
      </w:r>
    </w:p>
    <w:p w:rsidR="001B6A61" w:rsidRPr="00CC5A4C" w:rsidRDefault="001B6A61" w:rsidP="005651B0">
      <w:pPr>
        <w:tabs>
          <w:tab w:val="left" w:pos="1805"/>
        </w:tabs>
        <w:spacing w:after="0" w:line="240" w:lineRule="auto"/>
        <w:ind w:firstLine="709"/>
        <w:jc w:val="right"/>
        <w:rPr>
          <w:color w:val="000000" w:themeColor="text1"/>
        </w:rPr>
      </w:pPr>
      <w:r w:rsidRPr="00CC5A4C">
        <w:rPr>
          <w:color w:val="000000" w:themeColor="text1"/>
        </w:rPr>
        <w:t xml:space="preserve"> «Смоленский машиностроительный техникум»</w:t>
      </w:r>
      <w:r w:rsidR="005651B0" w:rsidRPr="00CC5A4C">
        <w:rPr>
          <w:color w:val="000000" w:themeColor="text1"/>
        </w:rPr>
        <w:t>,</w:t>
      </w:r>
    </w:p>
    <w:p w:rsidR="005651B0" w:rsidRPr="00CC5A4C" w:rsidRDefault="005651B0" w:rsidP="005651B0">
      <w:pPr>
        <w:tabs>
          <w:tab w:val="left" w:pos="1805"/>
        </w:tabs>
        <w:spacing w:after="0" w:line="240" w:lineRule="auto"/>
        <w:ind w:firstLine="709"/>
        <w:jc w:val="right"/>
        <w:rPr>
          <w:color w:val="000000" w:themeColor="text1"/>
        </w:rPr>
      </w:pPr>
      <w:r w:rsidRPr="00CC5A4C">
        <w:rPr>
          <w:color w:val="000000" w:themeColor="text1"/>
        </w:rPr>
        <w:t>г. Смоленск</w:t>
      </w:r>
    </w:p>
    <w:p w:rsidR="00145790" w:rsidRPr="00CC5A4C" w:rsidRDefault="00145790" w:rsidP="00333AA6">
      <w:pPr>
        <w:tabs>
          <w:tab w:val="left" w:pos="1805"/>
        </w:tabs>
        <w:spacing w:after="0" w:line="360" w:lineRule="auto"/>
        <w:ind w:firstLine="709"/>
        <w:jc w:val="right"/>
        <w:rPr>
          <w:color w:val="000000" w:themeColor="text1"/>
        </w:rPr>
      </w:pPr>
    </w:p>
    <w:p w:rsidR="001B6A61" w:rsidRPr="00CC5A4C" w:rsidRDefault="0040117C" w:rsidP="00333AA6">
      <w:pPr>
        <w:spacing w:after="0" w:line="360" w:lineRule="auto"/>
        <w:ind w:firstLine="709"/>
        <w:jc w:val="both"/>
        <w:rPr>
          <w:color w:val="000000" w:themeColor="text1"/>
        </w:rPr>
      </w:pPr>
      <w:r w:rsidRPr="00CC5A4C">
        <w:rPr>
          <w:color w:val="000000" w:themeColor="text1"/>
        </w:rPr>
        <w:t>Н</w:t>
      </w:r>
      <w:r w:rsidR="001B6A61" w:rsidRPr="00CC5A4C">
        <w:rPr>
          <w:color w:val="000000" w:themeColor="text1"/>
        </w:rPr>
        <w:t xml:space="preserve">аша страна перешла на рыночные отношения, что требует от граждан </w:t>
      </w:r>
      <w:r w:rsidR="001B6A61" w:rsidRPr="00CC5A4C">
        <w:rPr>
          <w:color w:val="000000" w:themeColor="text1"/>
          <w:shd w:val="clear" w:color="auto" w:fill="FFFFFF"/>
        </w:rPr>
        <w:t>опыта и знаний для эффективной деятельности в новых социально-экономических условиях.</w:t>
      </w:r>
    </w:p>
    <w:p w:rsidR="001B6A61" w:rsidRPr="00CC5A4C" w:rsidRDefault="001B6A61" w:rsidP="00333AA6">
      <w:pPr>
        <w:spacing w:after="0" w:line="360" w:lineRule="auto"/>
        <w:ind w:firstLine="709"/>
        <w:jc w:val="both"/>
        <w:rPr>
          <w:color w:val="000000" w:themeColor="text1"/>
        </w:rPr>
      </w:pPr>
      <w:r w:rsidRPr="00CC5A4C">
        <w:rPr>
          <w:color w:val="000000" w:themeColor="text1"/>
          <w:shd w:val="clear" w:color="auto" w:fill="FFFFFF"/>
        </w:rPr>
        <w:t>Развитие рыночных отношений связывается с формированием предпринимательской активности населения но, к сожалению, у большинства граждан отсутствуют не только необходимые, но и минимальные знания в области предпринимательской деятельности</w:t>
      </w:r>
    </w:p>
    <w:p w:rsidR="001B6A61" w:rsidRPr="00CC5A4C" w:rsidRDefault="001B6A61" w:rsidP="00333AA6">
      <w:pPr>
        <w:spacing w:after="0" w:line="360" w:lineRule="auto"/>
        <w:ind w:firstLine="709"/>
        <w:jc w:val="both"/>
        <w:rPr>
          <w:color w:val="000000" w:themeColor="text1"/>
        </w:rPr>
      </w:pPr>
      <w:r w:rsidRPr="00CC5A4C">
        <w:rPr>
          <w:color w:val="000000" w:themeColor="text1"/>
        </w:rPr>
        <w:t xml:space="preserve">Поэтому </w:t>
      </w:r>
      <w:r w:rsidRPr="00CC5A4C">
        <w:rPr>
          <w:rStyle w:val="apple-converted-space"/>
          <w:color w:val="000000" w:themeColor="text1"/>
          <w:shd w:val="clear" w:color="auto" w:fill="FFFFFF"/>
        </w:rPr>
        <w:t> </w:t>
      </w:r>
      <w:r w:rsidRPr="00CC5A4C">
        <w:rPr>
          <w:color w:val="000000" w:themeColor="text1"/>
          <w:shd w:val="clear" w:color="auto" w:fill="FFFFFF"/>
        </w:rPr>
        <w:t>формирование предпринимательских навыков становится важнейшей задачей успешной социализации граждан, развития страны.</w:t>
      </w:r>
    </w:p>
    <w:p w:rsidR="001B6A61" w:rsidRPr="00CC5A4C" w:rsidRDefault="001B6A61" w:rsidP="00333AA6">
      <w:pPr>
        <w:spacing w:after="0" w:line="360" w:lineRule="auto"/>
        <w:ind w:firstLine="709"/>
        <w:jc w:val="both"/>
        <w:rPr>
          <w:color w:val="000000" w:themeColor="text1"/>
          <w:shd w:val="clear" w:color="auto" w:fill="FFFFFF"/>
        </w:rPr>
      </w:pPr>
      <w:r w:rsidRPr="00CC5A4C">
        <w:rPr>
          <w:color w:val="000000" w:themeColor="text1"/>
          <w:shd w:val="clear" w:color="auto" w:fill="FFFFFF"/>
        </w:rPr>
        <w:t>В Смоленском машиностроительном техникуме уделяется большое внимание формированию предпринимательских навыков у студентов</w:t>
      </w:r>
    </w:p>
    <w:p w:rsidR="001B6A61" w:rsidRPr="00CC5A4C" w:rsidRDefault="001B6A61" w:rsidP="00333AA6">
      <w:pPr>
        <w:spacing w:after="0" w:line="360" w:lineRule="auto"/>
        <w:ind w:firstLine="709"/>
        <w:jc w:val="both"/>
        <w:rPr>
          <w:rFonts w:eastAsia="Times New Roman"/>
          <w:color w:val="000000" w:themeColor="text1"/>
        </w:rPr>
      </w:pPr>
      <w:r w:rsidRPr="00CC5A4C">
        <w:rPr>
          <w:rFonts w:eastAsia="Times New Roman"/>
          <w:color w:val="000000" w:themeColor="text1"/>
        </w:rPr>
        <w:t>Важной частью обучения в техникуме является участие студентов в органах студенческого самоуправлен</w:t>
      </w:r>
      <w:r w:rsidR="008B24C7" w:rsidRPr="00CC5A4C">
        <w:rPr>
          <w:rFonts w:eastAsia="Times New Roman"/>
          <w:color w:val="000000" w:themeColor="text1"/>
        </w:rPr>
        <w:t>ия, организована работа «</w:t>
      </w:r>
      <w:proofErr w:type="gramStart"/>
      <w:r w:rsidR="008B24C7" w:rsidRPr="00CC5A4C">
        <w:rPr>
          <w:rFonts w:eastAsia="Times New Roman"/>
          <w:color w:val="000000" w:themeColor="text1"/>
        </w:rPr>
        <w:t>Бизнес-</w:t>
      </w:r>
      <w:r w:rsidRPr="00CC5A4C">
        <w:rPr>
          <w:rFonts w:eastAsia="Times New Roman"/>
          <w:color w:val="000000" w:themeColor="text1"/>
        </w:rPr>
        <w:t>школы</w:t>
      </w:r>
      <w:proofErr w:type="gramEnd"/>
      <w:r w:rsidRPr="00CC5A4C">
        <w:rPr>
          <w:rFonts w:eastAsia="Times New Roman"/>
          <w:color w:val="000000" w:themeColor="text1"/>
        </w:rPr>
        <w:t>», в рамках которой запланированы  и проведены встречи с успешными, известными предпринимателями Смоленщины, организованы экскурсии.</w:t>
      </w:r>
    </w:p>
    <w:p w:rsidR="001B6A61" w:rsidRPr="00CC5A4C" w:rsidRDefault="008B24C7" w:rsidP="00333AA6">
      <w:pPr>
        <w:spacing w:after="0" w:line="360" w:lineRule="auto"/>
        <w:ind w:firstLine="709"/>
        <w:jc w:val="both"/>
        <w:rPr>
          <w:rFonts w:eastAsiaTheme="minorEastAsia"/>
          <w:color w:val="000000" w:themeColor="text1"/>
        </w:rPr>
      </w:pPr>
      <w:r w:rsidRPr="00CC5A4C">
        <w:rPr>
          <w:color w:val="000000" w:themeColor="text1"/>
        </w:rPr>
        <w:t>Так, в рамках работы «</w:t>
      </w:r>
      <w:proofErr w:type="gramStart"/>
      <w:r w:rsidRPr="00CC5A4C">
        <w:rPr>
          <w:color w:val="000000" w:themeColor="text1"/>
        </w:rPr>
        <w:t>Бизнес-</w:t>
      </w:r>
      <w:r w:rsidR="001B6A61" w:rsidRPr="00CC5A4C">
        <w:rPr>
          <w:color w:val="000000" w:themeColor="text1"/>
        </w:rPr>
        <w:t>школы</w:t>
      </w:r>
      <w:proofErr w:type="gramEnd"/>
      <w:r w:rsidR="001B6A61" w:rsidRPr="00CC5A4C">
        <w:rPr>
          <w:color w:val="000000" w:themeColor="text1"/>
        </w:rPr>
        <w:t>» состоялась встреч</w:t>
      </w:r>
      <w:r w:rsidRPr="00CC5A4C">
        <w:rPr>
          <w:color w:val="000000" w:themeColor="text1"/>
        </w:rPr>
        <w:t>а</w:t>
      </w:r>
      <w:r w:rsidR="001B6A61" w:rsidRPr="00CC5A4C">
        <w:rPr>
          <w:color w:val="000000" w:themeColor="text1"/>
        </w:rPr>
        <w:t xml:space="preserve"> студентов техникума с генеральным директором ООО КИА</w:t>
      </w:r>
      <w:r w:rsidRPr="00CC5A4C">
        <w:rPr>
          <w:color w:val="000000" w:themeColor="text1"/>
        </w:rPr>
        <w:t>-</w:t>
      </w:r>
      <w:r w:rsidR="001B6A61" w:rsidRPr="00CC5A4C">
        <w:rPr>
          <w:color w:val="000000" w:themeColor="text1"/>
        </w:rPr>
        <w:t xml:space="preserve">ЦЕНТР Смоленск,  Президентом некоммерческого партнерства «Смоленский бизнес- клуб» Мероприятие было организовано при поддержке Администрации города </w:t>
      </w:r>
      <w:r w:rsidR="001B6A61" w:rsidRPr="00CC5A4C">
        <w:rPr>
          <w:color w:val="000000" w:themeColor="text1"/>
        </w:rPr>
        <w:lastRenderedPageBreak/>
        <w:t>Смоленска</w:t>
      </w:r>
      <w:r w:rsidRPr="00CC5A4C">
        <w:rPr>
          <w:color w:val="000000" w:themeColor="text1"/>
        </w:rPr>
        <w:t>,</w:t>
      </w:r>
      <w:r w:rsidR="001B6A61" w:rsidRPr="00CC5A4C">
        <w:rPr>
          <w:color w:val="000000" w:themeColor="text1"/>
        </w:rPr>
        <w:t xml:space="preserve"> Управления по потребительскому рынку и развитию предпринимательства.</w:t>
      </w:r>
    </w:p>
    <w:p w:rsidR="001B6A61" w:rsidRPr="00CC5A4C" w:rsidRDefault="001B6A61" w:rsidP="00333AA6">
      <w:pPr>
        <w:spacing w:after="0" w:line="360" w:lineRule="auto"/>
        <w:ind w:firstLine="709"/>
        <w:jc w:val="both"/>
        <w:rPr>
          <w:color w:val="000000" w:themeColor="text1"/>
          <w:shd w:val="clear" w:color="auto" w:fill="FFFFFF"/>
        </w:rPr>
      </w:pPr>
      <w:r w:rsidRPr="00CC5A4C">
        <w:rPr>
          <w:color w:val="000000" w:themeColor="text1"/>
        </w:rPr>
        <w:t xml:space="preserve">Гости рассказали о том, как начинали свое дело, с какими трудностями пришлось сталкиваться, и чего удалось достичь к сегодняшнему дню. Успешным предпринимателем может стать человек, которому присущи такие черты как </w:t>
      </w:r>
      <w:r w:rsidRPr="00CC5A4C">
        <w:rPr>
          <w:color w:val="000000" w:themeColor="text1"/>
          <w:shd w:val="clear" w:color="auto" w:fill="FFFFFF"/>
        </w:rPr>
        <w:t>лидерство, чувство ответственности, контактность, коммуника</w:t>
      </w:r>
      <w:r w:rsidR="008B24C7" w:rsidRPr="00CC5A4C">
        <w:rPr>
          <w:color w:val="000000" w:themeColor="text1"/>
          <w:shd w:val="clear" w:color="auto" w:fill="FFFFFF"/>
        </w:rPr>
        <w:t>тивн</w:t>
      </w:r>
      <w:r w:rsidRPr="00CC5A4C">
        <w:rPr>
          <w:color w:val="000000" w:themeColor="text1"/>
          <w:shd w:val="clear" w:color="auto" w:fill="FFFFFF"/>
        </w:rPr>
        <w:t>ые способности, эмоциональная устойчивость, умение разрешать конфликты, мотивационные способности, чувство справедливости, стремление обучаться.</w:t>
      </w:r>
    </w:p>
    <w:p w:rsidR="001B6A61" w:rsidRPr="00CC5A4C" w:rsidRDefault="001B6A61" w:rsidP="00333AA6">
      <w:pPr>
        <w:pStyle w:val="a5"/>
        <w:shd w:val="clear" w:color="auto" w:fill="FAFAFA"/>
        <w:spacing w:before="0" w:beforeAutospacing="0" w:after="0" w:afterAutospacing="0" w:line="360" w:lineRule="auto"/>
        <w:ind w:firstLine="709"/>
        <w:jc w:val="both"/>
        <w:rPr>
          <w:color w:val="000000" w:themeColor="text1"/>
          <w:sz w:val="28"/>
          <w:szCs w:val="28"/>
          <w:shd w:val="clear" w:color="auto" w:fill="FFFFFF"/>
        </w:rPr>
      </w:pPr>
      <w:r w:rsidRPr="00CC5A4C">
        <w:rPr>
          <w:color w:val="000000" w:themeColor="text1"/>
          <w:sz w:val="28"/>
          <w:szCs w:val="28"/>
          <w:shd w:val="clear" w:color="auto" w:fill="FFFFFF"/>
        </w:rPr>
        <w:t>В продолжение встречи была организованна экскурсия в ООО «КИ</w:t>
      </w:r>
      <w:proofErr w:type="gramStart"/>
      <w:r w:rsidRPr="00CC5A4C">
        <w:rPr>
          <w:color w:val="000000" w:themeColor="text1"/>
          <w:sz w:val="28"/>
          <w:szCs w:val="28"/>
          <w:shd w:val="clear" w:color="auto" w:fill="FFFFFF"/>
        </w:rPr>
        <w:t>А</w:t>
      </w:r>
      <w:r w:rsidR="008B24C7" w:rsidRPr="00CC5A4C">
        <w:rPr>
          <w:color w:val="000000" w:themeColor="text1"/>
          <w:sz w:val="28"/>
          <w:szCs w:val="28"/>
          <w:shd w:val="clear" w:color="auto" w:fill="FFFFFF"/>
        </w:rPr>
        <w:t>-</w:t>
      </w:r>
      <w:proofErr w:type="gramEnd"/>
      <w:r w:rsidRPr="00CC5A4C">
        <w:rPr>
          <w:color w:val="000000" w:themeColor="text1"/>
          <w:sz w:val="28"/>
          <w:szCs w:val="28"/>
          <w:shd w:val="clear" w:color="auto" w:fill="FFFFFF"/>
        </w:rPr>
        <w:t xml:space="preserve"> центр Смоленск». </w:t>
      </w:r>
    </w:p>
    <w:p w:rsidR="001B6A61" w:rsidRPr="00CC5A4C" w:rsidRDefault="001B6A61" w:rsidP="00333AA6">
      <w:pPr>
        <w:pStyle w:val="a5"/>
        <w:shd w:val="clear" w:color="auto" w:fill="FAFAFA"/>
        <w:spacing w:before="0" w:beforeAutospacing="0" w:after="0" w:afterAutospacing="0" w:line="360" w:lineRule="auto"/>
        <w:ind w:firstLine="709"/>
        <w:jc w:val="both"/>
        <w:rPr>
          <w:color w:val="000000" w:themeColor="text1"/>
          <w:sz w:val="28"/>
          <w:szCs w:val="28"/>
          <w:shd w:val="clear" w:color="auto" w:fill="FFFFFF"/>
        </w:rPr>
      </w:pPr>
      <w:r w:rsidRPr="00CC5A4C">
        <w:rPr>
          <w:color w:val="000000" w:themeColor="text1"/>
          <w:sz w:val="28"/>
          <w:szCs w:val="28"/>
          <w:shd w:val="clear" w:color="auto" w:fill="FFFFFF"/>
        </w:rPr>
        <w:t>Студентам рассказали о ремонтно-техническом комплексе нового дилерского центра, котор</w:t>
      </w:r>
      <w:r w:rsidR="008B24C7" w:rsidRPr="00CC5A4C">
        <w:rPr>
          <w:color w:val="000000" w:themeColor="text1"/>
          <w:sz w:val="28"/>
          <w:szCs w:val="28"/>
          <w:shd w:val="clear" w:color="auto" w:fill="FFFFFF"/>
        </w:rPr>
        <w:t>ый является крупнейшим в городе, о</w:t>
      </w:r>
      <w:r w:rsidRPr="00CC5A4C">
        <w:rPr>
          <w:color w:val="000000" w:themeColor="text1"/>
          <w:sz w:val="28"/>
          <w:szCs w:val="28"/>
          <w:shd w:val="clear" w:color="auto" w:fill="FFFFFF"/>
        </w:rPr>
        <w:t xml:space="preserve">снащенным самым современным оборудованием, </w:t>
      </w:r>
      <w:r w:rsidR="008B24C7" w:rsidRPr="00CC5A4C">
        <w:rPr>
          <w:color w:val="000000" w:themeColor="text1"/>
          <w:sz w:val="28"/>
          <w:szCs w:val="28"/>
          <w:shd w:val="clear" w:color="auto" w:fill="FFFFFF"/>
        </w:rPr>
        <w:t>позволяющим</w:t>
      </w:r>
      <w:r w:rsidRPr="00CC5A4C">
        <w:rPr>
          <w:color w:val="000000" w:themeColor="text1"/>
          <w:sz w:val="28"/>
          <w:szCs w:val="28"/>
          <w:shd w:val="clear" w:color="auto" w:fill="FFFFFF"/>
        </w:rPr>
        <w:t xml:space="preserve"> проводить работы любой сложности – от компьютерной диагностики до кузовного ремонта на стапельном оборудовании с полным восстановлением первоначальной геометрии кузова. Ребятам показали ремонтные и покрасочные боксы, центры технического обслуживания, корпуса слесарного и кузовного цеха, рассказали о принципах и сложностях работы с автомобилями, наглядно продемонстрировал</w:t>
      </w:r>
      <w:r w:rsidR="008B24C7" w:rsidRPr="00CC5A4C">
        <w:rPr>
          <w:color w:val="000000" w:themeColor="text1"/>
          <w:sz w:val="28"/>
          <w:szCs w:val="28"/>
          <w:shd w:val="clear" w:color="auto" w:fill="FFFFFF"/>
        </w:rPr>
        <w:t>и</w:t>
      </w:r>
      <w:r w:rsidRPr="00CC5A4C">
        <w:rPr>
          <w:color w:val="000000" w:themeColor="text1"/>
          <w:sz w:val="28"/>
          <w:szCs w:val="28"/>
          <w:shd w:val="clear" w:color="auto" w:fill="FFFFFF"/>
        </w:rPr>
        <w:t xml:space="preserve"> работу всех сотрудников центра.</w:t>
      </w:r>
    </w:p>
    <w:p w:rsidR="001B6A61" w:rsidRPr="00CC5A4C" w:rsidRDefault="001B6A61" w:rsidP="00E56D16">
      <w:pPr>
        <w:pStyle w:val="a5"/>
        <w:spacing w:before="0" w:beforeAutospacing="0" w:after="0" w:afterAutospacing="0" w:line="360" w:lineRule="auto"/>
        <w:ind w:firstLine="709"/>
        <w:jc w:val="both"/>
        <w:rPr>
          <w:color w:val="000000" w:themeColor="text1"/>
          <w:sz w:val="28"/>
          <w:szCs w:val="28"/>
          <w:shd w:val="clear" w:color="auto" w:fill="FFFFFF"/>
        </w:rPr>
      </w:pPr>
      <w:r w:rsidRPr="00CC5A4C">
        <w:rPr>
          <w:color w:val="000000" w:themeColor="text1"/>
          <w:sz w:val="28"/>
          <w:szCs w:val="28"/>
          <w:shd w:val="clear" w:color="auto" w:fill="FFFFFF"/>
        </w:rPr>
        <w:t>З</w:t>
      </w:r>
      <w:r w:rsidR="008B24C7" w:rsidRPr="00CC5A4C">
        <w:rPr>
          <w:color w:val="000000" w:themeColor="text1"/>
          <w:sz w:val="28"/>
          <w:szCs w:val="28"/>
          <w:shd w:val="clear" w:color="auto" w:fill="FFFFFF"/>
        </w:rPr>
        <w:t>ачетной работой учебы в «</w:t>
      </w:r>
      <w:proofErr w:type="gramStart"/>
      <w:r w:rsidR="008B24C7" w:rsidRPr="00CC5A4C">
        <w:rPr>
          <w:color w:val="000000" w:themeColor="text1"/>
          <w:sz w:val="28"/>
          <w:szCs w:val="28"/>
          <w:shd w:val="clear" w:color="auto" w:fill="FFFFFF"/>
        </w:rPr>
        <w:t>Бизнес-</w:t>
      </w:r>
      <w:r w:rsidRPr="00CC5A4C">
        <w:rPr>
          <w:color w:val="000000" w:themeColor="text1"/>
          <w:sz w:val="28"/>
          <w:szCs w:val="28"/>
          <w:shd w:val="clear" w:color="auto" w:fill="FFFFFF"/>
        </w:rPr>
        <w:t>школе</w:t>
      </w:r>
      <w:proofErr w:type="gramEnd"/>
      <w:r w:rsidRPr="00CC5A4C">
        <w:rPr>
          <w:color w:val="000000" w:themeColor="text1"/>
          <w:sz w:val="28"/>
          <w:szCs w:val="28"/>
          <w:shd w:val="clear" w:color="auto" w:fill="FFFFFF"/>
        </w:rPr>
        <w:t>» стала защита предпринимательских проектов студентов, лучшие проекты были представлены на молодежном образовательном форуме «СМОЛА»</w:t>
      </w:r>
      <w:r w:rsidR="008B24C7" w:rsidRPr="00CC5A4C">
        <w:rPr>
          <w:color w:val="000000" w:themeColor="text1"/>
          <w:sz w:val="28"/>
          <w:szCs w:val="28"/>
          <w:shd w:val="clear" w:color="auto" w:fill="FFFFFF"/>
        </w:rPr>
        <w:t>,</w:t>
      </w:r>
      <w:r w:rsidRPr="00CC5A4C">
        <w:rPr>
          <w:color w:val="000000" w:themeColor="text1"/>
          <w:sz w:val="28"/>
          <w:szCs w:val="28"/>
          <w:shd w:val="clear" w:color="auto" w:fill="FFFFFF"/>
        </w:rPr>
        <w:t xml:space="preserve"> где завоевали дипломы победителя конкурса «Конвейер молодежных идей и предпринимательских проекто</w:t>
      </w:r>
      <w:r w:rsidR="00145790" w:rsidRPr="00CC5A4C">
        <w:rPr>
          <w:color w:val="000000" w:themeColor="text1"/>
          <w:sz w:val="28"/>
          <w:szCs w:val="28"/>
          <w:shd w:val="clear" w:color="auto" w:fill="FFFFFF"/>
        </w:rPr>
        <w:t>в.</w:t>
      </w:r>
    </w:p>
    <w:p w:rsidR="005B3243" w:rsidRPr="00CC5A4C" w:rsidRDefault="005B3243" w:rsidP="00E56D16">
      <w:pPr>
        <w:pStyle w:val="a5"/>
        <w:spacing w:before="0" w:beforeAutospacing="0" w:after="0" w:afterAutospacing="0" w:line="360" w:lineRule="auto"/>
        <w:ind w:firstLine="709"/>
        <w:jc w:val="both"/>
        <w:rPr>
          <w:color w:val="000000" w:themeColor="text1"/>
          <w:sz w:val="28"/>
          <w:szCs w:val="28"/>
          <w:shd w:val="clear" w:color="auto" w:fill="FFFFFF"/>
        </w:rPr>
      </w:pPr>
    </w:p>
    <w:p w:rsidR="00CE40FF" w:rsidRPr="00CC5A4C" w:rsidRDefault="00CE40FF" w:rsidP="00E56D16">
      <w:pPr>
        <w:pStyle w:val="a5"/>
        <w:spacing w:before="0" w:beforeAutospacing="0" w:after="0" w:afterAutospacing="0" w:line="360" w:lineRule="auto"/>
        <w:ind w:firstLine="709"/>
        <w:jc w:val="both"/>
        <w:rPr>
          <w:color w:val="000000" w:themeColor="text1"/>
          <w:sz w:val="28"/>
          <w:szCs w:val="28"/>
          <w:shd w:val="clear" w:color="auto" w:fill="FFFFFF"/>
        </w:rPr>
      </w:pPr>
    </w:p>
    <w:p w:rsidR="00DF0668" w:rsidRPr="00CC5A4C" w:rsidRDefault="00DF0668" w:rsidP="00E56D16">
      <w:pPr>
        <w:pStyle w:val="a5"/>
        <w:spacing w:before="0" w:beforeAutospacing="0" w:after="0" w:afterAutospacing="0" w:line="360" w:lineRule="auto"/>
        <w:ind w:firstLine="709"/>
        <w:jc w:val="both"/>
        <w:rPr>
          <w:color w:val="000000" w:themeColor="text1"/>
          <w:sz w:val="28"/>
          <w:szCs w:val="28"/>
          <w:shd w:val="clear" w:color="auto" w:fill="FFFFFF"/>
        </w:rPr>
      </w:pPr>
    </w:p>
    <w:p w:rsidR="00DF0668" w:rsidRPr="00CC5A4C" w:rsidRDefault="00DF0668" w:rsidP="00E56D16">
      <w:pPr>
        <w:pStyle w:val="a5"/>
        <w:spacing w:before="0" w:beforeAutospacing="0" w:after="0" w:afterAutospacing="0" w:line="360" w:lineRule="auto"/>
        <w:ind w:firstLine="709"/>
        <w:jc w:val="both"/>
        <w:rPr>
          <w:color w:val="000000" w:themeColor="text1"/>
          <w:sz w:val="28"/>
          <w:szCs w:val="28"/>
          <w:shd w:val="clear" w:color="auto" w:fill="FFFFFF"/>
        </w:rPr>
      </w:pPr>
    </w:p>
    <w:p w:rsidR="005B3243" w:rsidRPr="00CC5A4C" w:rsidRDefault="005B3243" w:rsidP="005B3243">
      <w:pPr>
        <w:tabs>
          <w:tab w:val="left" w:pos="142"/>
        </w:tabs>
        <w:spacing w:after="0" w:line="240" w:lineRule="auto"/>
        <w:ind w:left="-284" w:firstLine="567"/>
        <w:jc w:val="center"/>
        <w:rPr>
          <w:b/>
          <w:caps/>
          <w:color w:val="000000" w:themeColor="text1"/>
        </w:rPr>
      </w:pPr>
      <w:r w:rsidRPr="00CC5A4C">
        <w:rPr>
          <w:b/>
          <w:caps/>
          <w:color w:val="000000" w:themeColor="text1"/>
        </w:rPr>
        <w:lastRenderedPageBreak/>
        <w:t xml:space="preserve">Эффективные практики содействия профессионально-карьерному развитию </w:t>
      </w:r>
      <w:proofErr w:type="gramStart"/>
      <w:r w:rsidRPr="00CC5A4C">
        <w:rPr>
          <w:b/>
          <w:caps/>
          <w:color w:val="000000" w:themeColor="text1"/>
        </w:rPr>
        <w:t>обучающихся</w:t>
      </w:r>
      <w:proofErr w:type="gramEnd"/>
    </w:p>
    <w:p w:rsidR="005B3243" w:rsidRPr="00CC5A4C" w:rsidRDefault="005B3243" w:rsidP="005B3243">
      <w:pPr>
        <w:tabs>
          <w:tab w:val="left" w:pos="142"/>
        </w:tabs>
        <w:spacing w:after="0" w:line="240" w:lineRule="auto"/>
        <w:ind w:left="-284" w:firstLine="567"/>
        <w:jc w:val="center"/>
        <w:rPr>
          <w:b/>
          <w:caps/>
          <w:color w:val="000000" w:themeColor="text1"/>
        </w:rPr>
      </w:pPr>
    </w:p>
    <w:p w:rsidR="005B3243" w:rsidRPr="00CC5A4C" w:rsidRDefault="005B3243" w:rsidP="005B3243">
      <w:pPr>
        <w:pStyle w:val="a4"/>
        <w:tabs>
          <w:tab w:val="left" w:pos="142"/>
        </w:tabs>
        <w:spacing w:after="0" w:line="240" w:lineRule="auto"/>
        <w:ind w:left="-284" w:firstLine="567"/>
        <w:jc w:val="right"/>
        <w:rPr>
          <w:color w:val="000000" w:themeColor="text1"/>
        </w:rPr>
      </w:pPr>
      <w:r w:rsidRPr="00CC5A4C">
        <w:rPr>
          <w:color w:val="000000" w:themeColor="text1"/>
        </w:rPr>
        <w:t>С.В. </w:t>
      </w:r>
      <w:proofErr w:type="spellStart"/>
      <w:r w:rsidRPr="00CC5A4C">
        <w:rPr>
          <w:color w:val="000000" w:themeColor="text1"/>
        </w:rPr>
        <w:t>Цубин</w:t>
      </w:r>
      <w:proofErr w:type="spellEnd"/>
      <w:r w:rsidRPr="00CC5A4C">
        <w:rPr>
          <w:color w:val="000000" w:themeColor="text1"/>
        </w:rPr>
        <w:t xml:space="preserve">, </w:t>
      </w:r>
    </w:p>
    <w:p w:rsidR="005B3243" w:rsidRPr="00CC5A4C" w:rsidRDefault="005B3243" w:rsidP="005B3243">
      <w:pPr>
        <w:tabs>
          <w:tab w:val="left" w:pos="142"/>
        </w:tabs>
        <w:spacing w:after="0" w:line="240" w:lineRule="auto"/>
        <w:ind w:left="-284" w:firstLine="567"/>
        <w:jc w:val="right"/>
        <w:rPr>
          <w:color w:val="000000" w:themeColor="text1"/>
        </w:rPr>
      </w:pPr>
      <w:r w:rsidRPr="00CC5A4C">
        <w:rPr>
          <w:color w:val="000000" w:themeColor="text1"/>
        </w:rPr>
        <w:t>Областное государственное бюджетное</w:t>
      </w:r>
    </w:p>
    <w:p w:rsidR="005B3243" w:rsidRPr="00CC5A4C" w:rsidRDefault="005B3243" w:rsidP="005B3243">
      <w:pPr>
        <w:tabs>
          <w:tab w:val="left" w:pos="142"/>
        </w:tabs>
        <w:spacing w:after="0" w:line="240" w:lineRule="auto"/>
        <w:ind w:left="-284" w:firstLine="567"/>
        <w:jc w:val="right"/>
        <w:rPr>
          <w:color w:val="000000" w:themeColor="text1"/>
        </w:rPr>
      </w:pPr>
      <w:r w:rsidRPr="00CC5A4C">
        <w:rPr>
          <w:color w:val="000000" w:themeColor="text1"/>
        </w:rPr>
        <w:t xml:space="preserve"> профессиональное образовательное учреждение </w:t>
      </w:r>
    </w:p>
    <w:p w:rsidR="005B3243" w:rsidRPr="00CC5A4C" w:rsidRDefault="005B3243" w:rsidP="005B3243">
      <w:pPr>
        <w:tabs>
          <w:tab w:val="left" w:pos="142"/>
        </w:tabs>
        <w:spacing w:after="0" w:line="240" w:lineRule="auto"/>
        <w:ind w:left="-284" w:firstLine="567"/>
        <w:jc w:val="right"/>
        <w:rPr>
          <w:color w:val="000000" w:themeColor="text1"/>
        </w:rPr>
      </w:pPr>
      <w:r w:rsidRPr="00CC5A4C">
        <w:rPr>
          <w:color w:val="000000" w:themeColor="text1"/>
        </w:rPr>
        <w:t xml:space="preserve">«Смоленский автотранспортный колледж имени Е.Г. </w:t>
      </w:r>
      <w:proofErr w:type="spellStart"/>
      <w:r w:rsidRPr="00CC5A4C">
        <w:rPr>
          <w:color w:val="000000" w:themeColor="text1"/>
        </w:rPr>
        <w:t>Трубицына</w:t>
      </w:r>
      <w:proofErr w:type="spellEnd"/>
      <w:r w:rsidRPr="00CC5A4C">
        <w:rPr>
          <w:color w:val="000000" w:themeColor="text1"/>
        </w:rPr>
        <w:t>»,</w:t>
      </w:r>
    </w:p>
    <w:p w:rsidR="005B3243" w:rsidRPr="00CC5A4C" w:rsidRDefault="005B3243" w:rsidP="005B3243">
      <w:pPr>
        <w:tabs>
          <w:tab w:val="left" w:pos="142"/>
        </w:tabs>
        <w:spacing w:after="0" w:line="240" w:lineRule="auto"/>
        <w:ind w:left="-284" w:firstLine="567"/>
        <w:jc w:val="right"/>
        <w:rPr>
          <w:color w:val="000000" w:themeColor="text1"/>
        </w:rPr>
      </w:pPr>
      <w:r w:rsidRPr="00CC5A4C">
        <w:rPr>
          <w:color w:val="000000" w:themeColor="text1"/>
        </w:rPr>
        <w:t xml:space="preserve"> г. Смоленск</w:t>
      </w:r>
    </w:p>
    <w:p w:rsidR="005B3243" w:rsidRPr="00CC5A4C" w:rsidRDefault="005B3243" w:rsidP="00CE40FF">
      <w:pPr>
        <w:tabs>
          <w:tab w:val="left" w:pos="142"/>
        </w:tabs>
        <w:spacing w:after="0" w:line="360" w:lineRule="auto"/>
        <w:jc w:val="both"/>
        <w:rPr>
          <w:color w:val="000000" w:themeColor="text1"/>
        </w:rPr>
      </w:pPr>
    </w:p>
    <w:p w:rsidR="005B3243" w:rsidRPr="00CC5A4C" w:rsidRDefault="005B3243" w:rsidP="005B3243">
      <w:pPr>
        <w:tabs>
          <w:tab w:val="left" w:pos="142"/>
        </w:tabs>
        <w:spacing w:after="0" w:line="360" w:lineRule="auto"/>
        <w:ind w:firstLine="709"/>
        <w:jc w:val="both"/>
        <w:rPr>
          <w:color w:val="000000" w:themeColor="text1"/>
        </w:rPr>
      </w:pPr>
      <w:r w:rsidRPr="00CC5A4C">
        <w:rPr>
          <w:color w:val="000000" w:themeColor="text1"/>
        </w:rPr>
        <w:t xml:space="preserve">Смоленский автотранспортный колледж проводит работу по разностороннему развитию студентов, начиная с 1-го курса. </w:t>
      </w:r>
    </w:p>
    <w:p w:rsidR="005B3243" w:rsidRPr="00CC5A4C" w:rsidRDefault="005B3243" w:rsidP="005B3243">
      <w:pPr>
        <w:tabs>
          <w:tab w:val="left" w:pos="142"/>
        </w:tabs>
        <w:spacing w:after="0" w:line="360" w:lineRule="auto"/>
        <w:ind w:firstLine="709"/>
        <w:jc w:val="both"/>
        <w:rPr>
          <w:color w:val="000000" w:themeColor="text1"/>
        </w:rPr>
      </w:pPr>
      <w:r w:rsidRPr="00CC5A4C">
        <w:rPr>
          <w:color w:val="000000" w:themeColor="text1"/>
        </w:rPr>
        <w:t>Основными направлениями такой работы являются:</w:t>
      </w:r>
    </w:p>
    <w:p w:rsidR="005B3243" w:rsidRPr="00CC5A4C" w:rsidRDefault="005B3243" w:rsidP="005B3243">
      <w:pPr>
        <w:tabs>
          <w:tab w:val="left" w:pos="142"/>
        </w:tabs>
        <w:spacing w:after="0" w:line="360" w:lineRule="auto"/>
        <w:ind w:firstLine="709"/>
        <w:jc w:val="both"/>
        <w:rPr>
          <w:color w:val="000000" w:themeColor="text1"/>
        </w:rPr>
      </w:pPr>
      <w:r w:rsidRPr="00CC5A4C">
        <w:rPr>
          <w:color w:val="000000" w:themeColor="text1"/>
        </w:rPr>
        <w:t>-личностное развитие;</w:t>
      </w:r>
    </w:p>
    <w:p w:rsidR="005B3243" w:rsidRPr="00CC5A4C" w:rsidRDefault="005B3243" w:rsidP="005B3243">
      <w:pPr>
        <w:tabs>
          <w:tab w:val="left" w:pos="142"/>
        </w:tabs>
        <w:spacing w:after="0" w:line="360" w:lineRule="auto"/>
        <w:ind w:firstLine="709"/>
        <w:jc w:val="both"/>
        <w:rPr>
          <w:color w:val="000000" w:themeColor="text1"/>
        </w:rPr>
      </w:pPr>
      <w:r w:rsidRPr="00CC5A4C">
        <w:rPr>
          <w:color w:val="000000" w:themeColor="text1"/>
        </w:rPr>
        <w:t>-профессиональное развитие.</w:t>
      </w:r>
    </w:p>
    <w:p w:rsidR="005B3243" w:rsidRPr="00CC5A4C" w:rsidRDefault="005B3243" w:rsidP="005B3243">
      <w:pPr>
        <w:tabs>
          <w:tab w:val="left" w:pos="142"/>
        </w:tabs>
        <w:spacing w:after="0" w:line="360" w:lineRule="auto"/>
        <w:ind w:firstLine="709"/>
        <w:jc w:val="both"/>
        <w:rPr>
          <w:color w:val="000000" w:themeColor="text1"/>
        </w:rPr>
      </w:pPr>
      <w:r w:rsidRPr="00CC5A4C">
        <w:rPr>
          <w:color w:val="000000" w:themeColor="text1"/>
        </w:rPr>
        <w:t>Основой профессионального развития молодых специалистов является их личностное развитие.</w:t>
      </w:r>
    </w:p>
    <w:p w:rsidR="005B3243" w:rsidRPr="00CC5A4C" w:rsidRDefault="005B3243" w:rsidP="005B3243">
      <w:pPr>
        <w:tabs>
          <w:tab w:val="left" w:pos="142"/>
        </w:tabs>
        <w:spacing w:after="0" w:line="360" w:lineRule="auto"/>
        <w:ind w:firstLine="709"/>
        <w:jc w:val="both"/>
        <w:rPr>
          <w:color w:val="000000" w:themeColor="text1"/>
        </w:rPr>
      </w:pPr>
      <w:r w:rsidRPr="00CC5A4C">
        <w:rPr>
          <w:color w:val="000000" w:themeColor="text1"/>
        </w:rPr>
        <w:t>Начиная с поступления в наш колледж, студенты активно привлекаются к участию в различных общественных мероприятиях, что позволяет раскрыть студентам свой творческий потенциал, раскрыть свои способности работы в коллективе, а, возможно, и лидерские качества. На этом этапе происходит осознание необходимости профессионально-карьерного роста.</w:t>
      </w:r>
    </w:p>
    <w:p w:rsidR="005B3243" w:rsidRPr="00CC5A4C" w:rsidRDefault="005B3243" w:rsidP="005B3243">
      <w:pPr>
        <w:tabs>
          <w:tab w:val="left" w:pos="142"/>
        </w:tabs>
        <w:spacing w:after="0" w:line="360" w:lineRule="auto"/>
        <w:ind w:firstLine="709"/>
        <w:jc w:val="both"/>
        <w:rPr>
          <w:color w:val="000000" w:themeColor="text1"/>
        </w:rPr>
      </w:pPr>
      <w:r w:rsidRPr="00CC5A4C">
        <w:rPr>
          <w:color w:val="000000" w:themeColor="text1"/>
        </w:rPr>
        <w:t>При изучении специальных дисциплин у студентов есть возможность выбора узкого профильного направления практического обучения на предприятиях города, являющихся специальными партнёрами колледжа.</w:t>
      </w:r>
    </w:p>
    <w:p w:rsidR="005B3243" w:rsidRPr="00CC5A4C" w:rsidRDefault="005B3243" w:rsidP="005B3243">
      <w:pPr>
        <w:tabs>
          <w:tab w:val="left" w:pos="142"/>
        </w:tabs>
        <w:spacing w:after="0" w:line="360" w:lineRule="auto"/>
        <w:ind w:firstLine="709"/>
        <w:jc w:val="both"/>
        <w:rPr>
          <w:color w:val="000000" w:themeColor="text1"/>
        </w:rPr>
      </w:pPr>
      <w:r w:rsidRPr="00CC5A4C">
        <w:rPr>
          <w:color w:val="000000" w:themeColor="text1"/>
        </w:rPr>
        <w:t>В ходе закрепления теоретических знаний и приобретения практического опыта студенты колледжа проходят производственную практику на ведущих предприятиях отрасли города и области, таких как:</w:t>
      </w:r>
    </w:p>
    <w:p w:rsidR="005B3243" w:rsidRPr="00CC5A4C" w:rsidRDefault="005B3243" w:rsidP="00D26A14">
      <w:pPr>
        <w:pStyle w:val="a4"/>
        <w:numPr>
          <w:ilvl w:val="0"/>
          <w:numId w:val="13"/>
        </w:numPr>
        <w:tabs>
          <w:tab w:val="left" w:pos="142"/>
        </w:tabs>
        <w:spacing w:after="0" w:line="360" w:lineRule="auto"/>
        <w:ind w:left="0" w:firstLine="709"/>
        <w:jc w:val="both"/>
        <w:rPr>
          <w:color w:val="000000" w:themeColor="text1"/>
        </w:rPr>
      </w:pPr>
      <w:r w:rsidRPr="00CC5A4C">
        <w:rPr>
          <w:color w:val="000000" w:themeColor="text1"/>
        </w:rPr>
        <w:t xml:space="preserve">Сеть </w:t>
      </w:r>
      <w:proofErr w:type="spellStart"/>
      <w:r w:rsidRPr="00CC5A4C">
        <w:rPr>
          <w:color w:val="000000" w:themeColor="text1"/>
        </w:rPr>
        <w:t>автосолонов</w:t>
      </w:r>
      <w:proofErr w:type="spellEnd"/>
      <w:r w:rsidRPr="00CC5A4C">
        <w:rPr>
          <w:color w:val="000000" w:themeColor="text1"/>
        </w:rPr>
        <w:t xml:space="preserve"> «Премьер Авто»: является официальным дилерским центром таких марок автомобилей, как: «КИА», «</w:t>
      </w:r>
      <w:r w:rsidRPr="00CC5A4C">
        <w:rPr>
          <w:color w:val="000000" w:themeColor="text1"/>
          <w:lang w:val="en-US"/>
        </w:rPr>
        <w:t>MERSEDES</w:t>
      </w:r>
      <w:r w:rsidRPr="00CC5A4C">
        <w:rPr>
          <w:color w:val="000000" w:themeColor="text1"/>
        </w:rPr>
        <w:t>», «</w:t>
      </w:r>
      <w:r w:rsidRPr="00CC5A4C">
        <w:rPr>
          <w:color w:val="000000" w:themeColor="text1"/>
          <w:lang w:val="en-US"/>
        </w:rPr>
        <w:t>DATSUN</w:t>
      </w:r>
      <w:r w:rsidRPr="00CC5A4C">
        <w:rPr>
          <w:color w:val="000000" w:themeColor="text1"/>
        </w:rPr>
        <w:t>», «</w:t>
      </w:r>
      <w:r w:rsidRPr="00CC5A4C">
        <w:rPr>
          <w:color w:val="000000" w:themeColor="text1"/>
          <w:lang w:val="en-US"/>
        </w:rPr>
        <w:t>LADA</w:t>
      </w:r>
      <w:r w:rsidRPr="00CC5A4C">
        <w:rPr>
          <w:color w:val="000000" w:themeColor="text1"/>
        </w:rPr>
        <w:t>», «</w:t>
      </w:r>
      <w:r w:rsidRPr="00CC5A4C">
        <w:rPr>
          <w:color w:val="000000" w:themeColor="text1"/>
          <w:lang w:val="en-US"/>
        </w:rPr>
        <w:t>MITHUBISHI</w:t>
      </w:r>
      <w:r w:rsidRPr="00CC5A4C">
        <w:rPr>
          <w:color w:val="000000" w:themeColor="text1"/>
        </w:rPr>
        <w:t>» и др.</w:t>
      </w:r>
    </w:p>
    <w:p w:rsidR="005B3243" w:rsidRPr="00CC5A4C" w:rsidRDefault="005B3243" w:rsidP="00D26A14">
      <w:pPr>
        <w:pStyle w:val="a4"/>
        <w:numPr>
          <w:ilvl w:val="0"/>
          <w:numId w:val="13"/>
        </w:numPr>
        <w:tabs>
          <w:tab w:val="left" w:pos="142"/>
        </w:tabs>
        <w:spacing w:after="0" w:line="360" w:lineRule="auto"/>
        <w:ind w:left="0" w:firstLine="709"/>
        <w:jc w:val="both"/>
        <w:rPr>
          <w:color w:val="000000" w:themeColor="text1"/>
        </w:rPr>
      </w:pPr>
      <w:r w:rsidRPr="00CC5A4C">
        <w:rPr>
          <w:color w:val="000000" w:themeColor="text1"/>
        </w:rPr>
        <w:t>Автосалон «С-Авто» - официальный дилер марки автомобилей «</w:t>
      </w:r>
      <w:r w:rsidRPr="00CC5A4C">
        <w:rPr>
          <w:color w:val="000000" w:themeColor="text1"/>
          <w:lang w:val="en-US"/>
        </w:rPr>
        <w:t>SKODA</w:t>
      </w:r>
      <w:r w:rsidRPr="00CC5A4C">
        <w:rPr>
          <w:color w:val="000000" w:themeColor="text1"/>
        </w:rPr>
        <w:t>»</w:t>
      </w:r>
    </w:p>
    <w:p w:rsidR="005B3243" w:rsidRPr="00CC5A4C" w:rsidRDefault="005B3243" w:rsidP="00D26A14">
      <w:pPr>
        <w:pStyle w:val="a4"/>
        <w:numPr>
          <w:ilvl w:val="0"/>
          <w:numId w:val="13"/>
        </w:numPr>
        <w:tabs>
          <w:tab w:val="left" w:pos="142"/>
        </w:tabs>
        <w:spacing w:after="0" w:line="360" w:lineRule="auto"/>
        <w:ind w:left="0" w:firstLine="709"/>
        <w:jc w:val="both"/>
        <w:rPr>
          <w:color w:val="000000" w:themeColor="text1"/>
        </w:rPr>
      </w:pPr>
      <w:r w:rsidRPr="00CC5A4C">
        <w:rPr>
          <w:color w:val="000000" w:themeColor="text1"/>
        </w:rPr>
        <w:lastRenderedPageBreak/>
        <w:t>МУП «Автоколонна № 1308» - основной перевозчик пассажиров в городе и области.</w:t>
      </w:r>
    </w:p>
    <w:p w:rsidR="005B3243" w:rsidRPr="00CC5A4C" w:rsidRDefault="005B3243" w:rsidP="00D26A14">
      <w:pPr>
        <w:pStyle w:val="a4"/>
        <w:numPr>
          <w:ilvl w:val="0"/>
          <w:numId w:val="13"/>
        </w:numPr>
        <w:tabs>
          <w:tab w:val="left" w:pos="142"/>
        </w:tabs>
        <w:spacing w:after="0" w:line="360" w:lineRule="auto"/>
        <w:ind w:left="0" w:firstLine="709"/>
        <w:jc w:val="both"/>
        <w:rPr>
          <w:color w:val="000000" w:themeColor="text1"/>
        </w:rPr>
      </w:pPr>
      <w:r w:rsidRPr="00CC5A4C">
        <w:rPr>
          <w:color w:val="000000" w:themeColor="text1"/>
        </w:rPr>
        <w:t>ООС «Смоленское АТП» - транспортное предприятие одной из ведущих фирм региона.</w:t>
      </w:r>
    </w:p>
    <w:p w:rsidR="005B3243" w:rsidRPr="00CC5A4C" w:rsidRDefault="005B3243" w:rsidP="00D26A14">
      <w:pPr>
        <w:pStyle w:val="a4"/>
        <w:numPr>
          <w:ilvl w:val="0"/>
          <w:numId w:val="13"/>
        </w:numPr>
        <w:tabs>
          <w:tab w:val="left" w:pos="142"/>
        </w:tabs>
        <w:spacing w:after="0" w:line="360" w:lineRule="auto"/>
        <w:ind w:left="0" w:firstLine="709"/>
        <w:jc w:val="both"/>
        <w:rPr>
          <w:color w:val="000000" w:themeColor="text1"/>
        </w:rPr>
      </w:pPr>
      <w:r w:rsidRPr="00CC5A4C">
        <w:rPr>
          <w:color w:val="000000" w:themeColor="text1"/>
        </w:rPr>
        <w:t>Транспортная компания «ПЭК» - перевозчик сборных грузов по РФ и за рубежом.</w:t>
      </w:r>
    </w:p>
    <w:p w:rsidR="005B3243" w:rsidRPr="00CC5A4C" w:rsidRDefault="005B3243" w:rsidP="00D26A14">
      <w:pPr>
        <w:pStyle w:val="a4"/>
        <w:numPr>
          <w:ilvl w:val="0"/>
          <w:numId w:val="13"/>
        </w:numPr>
        <w:tabs>
          <w:tab w:val="left" w:pos="142"/>
        </w:tabs>
        <w:spacing w:after="0" w:line="360" w:lineRule="auto"/>
        <w:ind w:left="0" w:firstLine="709"/>
        <w:jc w:val="both"/>
        <w:rPr>
          <w:color w:val="000000" w:themeColor="text1"/>
        </w:rPr>
      </w:pPr>
      <w:r w:rsidRPr="00CC5A4C">
        <w:rPr>
          <w:color w:val="000000" w:themeColor="text1"/>
        </w:rPr>
        <w:t>ЗАО «Двигатель» - ремонтное предприятие узлов и агрегатов легкового, грузового и специального транспорта и т.д.</w:t>
      </w:r>
    </w:p>
    <w:p w:rsidR="005B3243" w:rsidRPr="00CC5A4C" w:rsidRDefault="005B3243" w:rsidP="005B3243">
      <w:pPr>
        <w:pStyle w:val="a4"/>
        <w:tabs>
          <w:tab w:val="left" w:pos="142"/>
        </w:tabs>
        <w:spacing w:after="0" w:line="360" w:lineRule="auto"/>
        <w:ind w:left="0" w:firstLine="709"/>
        <w:jc w:val="both"/>
        <w:rPr>
          <w:color w:val="000000" w:themeColor="text1"/>
        </w:rPr>
      </w:pPr>
      <w:r w:rsidRPr="00CC5A4C">
        <w:rPr>
          <w:color w:val="000000" w:themeColor="text1"/>
        </w:rPr>
        <w:t>Во время прохождения производственной практики наряду с приобретением практического опыта студентами, предприятия производят конкурсный отбор будущих специалистов, для замещения своих вакантных должностей по таким критериям как:</w:t>
      </w:r>
    </w:p>
    <w:p w:rsidR="005B3243" w:rsidRPr="00CC5A4C" w:rsidRDefault="005B3243" w:rsidP="005B3243">
      <w:pPr>
        <w:pStyle w:val="a4"/>
        <w:tabs>
          <w:tab w:val="left" w:pos="142"/>
        </w:tabs>
        <w:spacing w:after="0" w:line="360" w:lineRule="auto"/>
        <w:ind w:left="0" w:firstLine="709"/>
        <w:jc w:val="both"/>
        <w:rPr>
          <w:color w:val="000000" w:themeColor="text1"/>
        </w:rPr>
      </w:pPr>
      <w:r w:rsidRPr="00CC5A4C">
        <w:rPr>
          <w:color w:val="000000" w:themeColor="text1"/>
        </w:rPr>
        <w:t>- демонстрация приобретенных  теоретических знаний на практике;</w:t>
      </w:r>
    </w:p>
    <w:p w:rsidR="005B3243" w:rsidRPr="00CC5A4C" w:rsidRDefault="005B3243" w:rsidP="005B3243">
      <w:pPr>
        <w:pStyle w:val="a4"/>
        <w:tabs>
          <w:tab w:val="left" w:pos="142"/>
        </w:tabs>
        <w:spacing w:after="0" w:line="360" w:lineRule="auto"/>
        <w:ind w:left="0" w:firstLine="709"/>
        <w:jc w:val="both"/>
        <w:rPr>
          <w:color w:val="000000" w:themeColor="text1"/>
        </w:rPr>
      </w:pPr>
      <w:r w:rsidRPr="00CC5A4C">
        <w:rPr>
          <w:color w:val="000000" w:themeColor="text1"/>
        </w:rPr>
        <w:t>- целеустремленность;</w:t>
      </w:r>
    </w:p>
    <w:p w:rsidR="005B3243" w:rsidRPr="00CC5A4C" w:rsidRDefault="005B3243" w:rsidP="005B3243">
      <w:pPr>
        <w:pStyle w:val="a4"/>
        <w:tabs>
          <w:tab w:val="left" w:pos="142"/>
        </w:tabs>
        <w:spacing w:after="0" w:line="360" w:lineRule="auto"/>
        <w:ind w:left="0" w:firstLine="709"/>
        <w:jc w:val="both"/>
        <w:rPr>
          <w:color w:val="000000" w:themeColor="text1"/>
        </w:rPr>
      </w:pPr>
      <w:r w:rsidRPr="00CC5A4C">
        <w:rPr>
          <w:color w:val="000000" w:themeColor="text1"/>
        </w:rPr>
        <w:t>- обучаемость и др.</w:t>
      </w:r>
    </w:p>
    <w:p w:rsidR="005B3243" w:rsidRPr="00CC5A4C" w:rsidRDefault="005B3243" w:rsidP="005B3243">
      <w:pPr>
        <w:pStyle w:val="a4"/>
        <w:tabs>
          <w:tab w:val="left" w:pos="142"/>
        </w:tabs>
        <w:spacing w:after="0" w:line="360" w:lineRule="auto"/>
        <w:ind w:left="0" w:firstLine="709"/>
        <w:jc w:val="both"/>
        <w:rPr>
          <w:color w:val="000000" w:themeColor="text1"/>
        </w:rPr>
      </w:pPr>
      <w:r w:rsidRPr="00CC5A4C">
        <w:rPr>
          <w:color w:val="000000" w:themeColor="text1"/>
        </w:rPr>
        <w:t>При прохождении производственной практики студенты так же знакомятся с финансовой и маркетинговой деятельностью предприятий и фирм в общих чертах, что позволяет им на примере уже реализованных проектов разрабатывать собственные и в дальнейшем реализовать их в рамках предпринимательской деятельности.</w:t>
      </w:r>
    </w:p>
    <w:p w:rsidR="005B3243" w:rsidRPr="00CC5A4C" w:rsidRDefault="005B3243" w:rsidP="005B3243">
      <w:pPr>
        <w:pStyle w:val="a4"/>
        <w:tabs>
          <w:tab w:val="left" w:pos="142"/>
        </w:tabs>
        <w:spacing w:after="0" w:line="360" w:lineRule="auto"/>
        <w:ind w:left="0" w:firstLine="709"/>
        <w:jc w:val="both"/>
        <w:rPr>
          <w:color w:val="000000" w:themeColor="text1"/>
        </w:rPr>
      </w:pPr>
      <w:r w:rsidRPr="00CC5A4C">
        <w:rPr>
          <w:color w:val="000000" w:themeColor="text1"/>
        </w:rPr>
        <w:t>Для поддержки начинаний студентов в этой области в колледже работает факультатив «Школа молодых предпринимателей», где наряду с преподавателями занятия проводят представители налоговых, социальных и других исполнительных органов.</w:t>
      </w:r>
    </w:p>
    <w:p w:rsidR="005B3243" w:rsidRPr="00CC5A4C" w:rsidRDefault="005B3243" w:rsidP="005B3243">
      <w:pPr>
        <w:pStyle w:val="a4"/>
        <w:tabs>
          <w:tab w:val="left" w:pos="142"/>
        </w:tabs>
        <w:spacing w:after="0" w:line="360" w:lineRule="auto"/>
        <w:ind w:left="0" w:firstLine="709"/>
        <w:jc w:val="both"/>
        <w:rPr>
          <w:color w:val="000000" w:themeColor="text1"/>
        </w:rPr>
      </w:pPr>
      <w:r w:rsidRPr="00CC5A4C">
        <w:rPr>
          <w:color w:val="000000" w:themeColor="text1"/>
        </w:rPr>
        <w:t>Помощь в создании и корректировке проектов оказывают и региональные мероприятия, такие как:</w:t>
      </w:r>
    </w:p>
    <w:p w:rsidR="005B3243" w:rsidRPr="00CC5A4C" w:rsidRDefault="005B3243" w:rsidP="005B3243">
      <w:pPr>
        <w:pStyle w:val="a4"/>
        <w:tabs>
          <w:tab w:val="left" w:pos="142"/>
        </w:tabs>
        <w:spacing w:after="0" w:line="360" w:lineRule="auto"/>
        <w:ind w:left="709"/>
        <w:jc w:val="both"/>
        <w:rPr>
          <w:color w:val="000000" w:themeColor="text1"/>
        </w:rPr>
      </w:pPr>
      <w:r w:rsidRPr="00CC5A4C">
        <w:rPr>
          <w:color w:val="000000" w:themeColor="text1"/>
        </w:rPr>
        <w:t>- «СМОЛА» – территория развития (за 2015-2016гг. студенты колледжа получили 15 сертификатов участника, и 9 дипломов).</w:t>
      </w:r>
    </w:p>
    <w:p w:rsidR="005B3243" w:rsidRPr="00CC5A4C" w:rsidRDefault="005B3243" w:rsidP="005B3243">
      <w:pPr>
        <w:pStyle w:val="a4"/>
        <w:tabs>
          <w:tab w:val="left" w:pos="142"/>
        </w:tabs>
        <w:spacing w:after="0" w:line="360" w:lineRule="auto"/>
        <w:ind w:left="709"/>
        <w:jc w:val="both"/>
        <w:rPr>
          <w:color w:val="000000" w:themeColor="text1"/>
        </w:rPr>
      </w:pPr>
      <w:r w:rsidRPr="00CC5A4C">
        <w:rPr>
          <w:color w:val="000000" w:themeColor="text1"/>
        </w:rPr>
        <w:t>- Молодые профессионалы.</w:t>
      </w:r>
    </w:p>
    <w:p w:rsidR="005B3243" w:rsidRPr="00CC5A4C" w:rsidRDefault="005B3243" w:rsidP="005B3243">
      <w:pPr>
        <w:pStyle w:val="a4"/>
        <w:tabs>
          <w:tab w:val="left" w:pos="142"/>
        </w:tabs>
        <w:spacing w:after="0" w:line="360" w:lineRule="auto"/>
        <w:ind w:left="0" w:firstLine="709"/>
        <w:jc w:val="both"/>
        <w:rPr>
          <w:color w:val="000000" w:themeColor="text1"/>
        </w:rPr>
      </w:pPr>
      <w:r w:rsidRPr="00CC5A4C">
        <w:rPr>
          <w:color w:val="000000" w:themeColor="text1"/>
        </w:rPr>
        <w:lastRenderedPageBreak/>
        <w:t>Лучшие студенты колледжа в течение 2014-2016 гг. направляются на производственную практику в Германию, для ознакомления с зарубежным опытом отрасли.</w:t>
      </w:r>
    </w:p>
    <w:p w:rsidR="005B3243" w:rsidRPr="00CC5A4C" w:rsidRDefault="005B3243" w:rsidP="005B3243">
      <w:pPr>
        <w:pStyle w:val="a4"/>
        <w:tabs>
          <w:tab w:val="left" w:pos="142"/>
        </w:tabs>
        <w:spacing w:after="0" w:line="360" w:lineRule="auto"/>
        <w:ind w:left="0" w:firstLine="709"/>
        <w:jc w:val="both"/>
        <w:rPr>
          <w:color w:val="000000" w:themeColor="text1"/>
        </w:rPr>
      </w:pPr>
      <w:r w:rsidRPr="00CC5A4C">
        <w:rPr>
          <w:color w:val="000000" w:themeColor="text1"/>
        </w:rPr>
        <w:t>Работу коллектива «Смоленского автотранспортного колледжа имени Е.Г. </w:t>
      </w:r>
      <w:proofErr w:type="spellStart"/>
      <w:r w:rsidRPr="00CC5A4C">
        <w:rPr>
          <w:color w:val="000000" w:themeColor="text1"/>
        </w:rPr>
        <w:t>Трубицына</w:t>
      </w:r>
      <w:proofErr w:type="spellEnd"/>
      <w:r w:rsidRPr="00CC5A4C">
        <w:rPr>
          <w:color w:val="000000" w:themeColor="text1"/>
        </w:rPr>
        <w:t>»  по трудоустройству выпускников можно охарактеризовать следующим образом:</w:t>
      </w:r>
    </w:p>
    <w:p w:rsidR="005B3243" w:rsidRPr="00CC5A4C" w:rsidRDefault="005B3243" w:rsidP="005B3243">
      <w:pPr>
        <w:pStyle w:val="a4"/>
        <w:tabs>
          <w:tab w:val="left" w:pos="142"/>
        </w:tabs>
        <w:spacing w:after="0" w:line="360" w:lineRule="auto"/>
        <w:ind w:left="0" w:firstLine="709"/>
        <w:jc w:val="both"/>
        <w:rPr>
          <w:color w:val="000000" w:themeColor="text1"/>
        </w:rPr>
      </w:pPr>
      <w:r w:rsidRPr="00CC5A4C">
        <w:rPr>
          <w:color w:val="000000" w:themeColor="text1"/>
        </w:rPr>
        <w:t>- по данным Центра занятости г. Смоленска и Смоленской области за 2014-2016 гг. обращений по поводу переподготовки выпускниками колледжа не было;</w:t>
      </w:r>
    </w:p>
    <w:p w:rsidR="005B3243" w:rsidRPr="00CC5A4C" w:rsidRDefault="005B3243" w:rsidP="005B3243">
      <w:pPr>
        <w:pStyle w:val="a4"/>
        <w:tabs>
          <w:tab w:val="left" w:pos="142"/>
        </w:tabs>
        <w:spacing w:after="0" w:line="360" w:lineRule="auto"/>
        <w:ind w:left="0" w:firstLine="709"/>
        <w:jc w:val="both"/>
        <w:rPr>
          <w:color w:val="000000" w:themeColor="text1"/>
        </w:rPr>
      </w:pPr>
      <w:r w:rsidRPr="00CC5A4C">
        <w:rPr>
          <w:color w:val="000000" w:themeColor="text1"/>
        </w:rPr>
        <w:t>- за 2015-2016 гг. обращений по поводу трудоустройства - 7 человек, что составляет 2% от количества выпускников этих лет;</w:t>
      </w:r>
    </w:p>
    <w:p w:rsidR="005B3243" w:rsidRPr="00CC5A4C" w:rsidRDefault="005B3243" w:rsidP="005B3243">
      <w:pPr>
        <w:pStyle w:val="a4"/>
        <w:tabs>
          <w:tab w:val="left" w:pos="142"/>
        </w:tabs>
        <w:spacing w:after="0" w:line="360" w:lineRule="auto"/>
        <w:ind w:left="0" w:firstLine="709"/>
        <w:jc w:val="both"/>
        <w:rPr>
          <w:color w:val="000000" w:themeColor="text1"/>
        </w:rPr>
      </w:pPr>
      <w:r w:rsidRPr="00CC5A4C">
        <w:rPr>
          <w:color w:val="000000" w:themeColor="text1"/>
        </w:rPr>
        <w:t>- дипломный проект выпускника (1 человек)  получил свое применение и внедрен в «</w:t>
      </w:r>
      <w:r w:rsidRPr="00CC5A4C">
        <w:rPr>
          <w:color w:val="000000" w:themeColor="text1"/>
          <w:lang w:val="en-US"/>
        </w:rPr>
        <w:t>VOLVO</w:t>
      </w:r>
      <w:r w:rsidRPr="00CC5A4C">
        <w:rPr>
          <w:color w:val="000000" w:themeColor="text1"/>
        </w:rPr>
        <w:t>-сервис» г. Смоленск;</w:t>
      </w:r>
    </w:p>
    <w:p w:rsidR="005B3243" w:rsidRPr="00CC5A4C" w:rsidRDefault="005B3243" w:rsidP="005B3243">
      <w:pPr>
        <w:pStyle w:val="a4"/>
        <w:tabs>
          <w:tab w:val="left" w:pos="142"/>
        </w:tabs>
        <w:spacing w:after="0" w:line="360" w:lineRule="auto"/>
        <w:ind w:left="0" w:firstLine="709"/>
        <w:jc w:val="both"/>
        <w:rPr>
          <w:color w:val="000000" w:themeColor="text1"/>
        </w:rPr>
      </w:pPr>
      <w:r w:rsidRPr="00CC5A4C">
        <w:rPr>
          <w:color w:val="000000" w:themeColor="text1"/>
        </w:rPr>
        <w:t xml:space="preserve">- выпускник 2013 г.- в 2015 г. (1 человек) возглавил отдел планового Тои </w:t>
      </w:r>
      <w:proofErr w:type="gramStart"/>
      <w:r w:rsidRPr="00CC5A4C">
        <w:rPr>
          <w:color w:val="000000" w:themeColor="text1"/>
        </w:rPr>
        <w:t>ТР</w:t>
      </w:r>
      <w:proofErr w:type="gramEnd"/>
      <w:r w:rsidRPr="00CC5A4C">
        <w:rPr>
          <w:color w:val="000000" w:themeColor="text1"/>
        </w:rPr>
        <w:t xml:space="preserve"> автосалона «</w:t>
      </w:r>
      <w:r w:rsidRPr="00CC5A4C">
        <w:rPr>
          <w:color w:val="000000" w:themeColor="text1"/>
          <w:lang w:val="en-US"/>
        </w:rPr>
        <w:t>SKODA</w:t>
      </w:r>
      <w:r w:rsidRPr="00CC5A4C">
        <w:rPr>
          <w:color w:val="000000" w:themeColor="text1"/>
        </w:rPr>
        <w:t>» в г. Смоленске.</w:t>
      </w:r>
    </w:p>
    <w:p w:rsidR="00DD13D4" w:rsidRPr="00CC5A4C" w:rsidRDefault="00DD13D4" w:rsidP="005B3243">
      <w:pPr>
        <w:pStyle w:val="a4"/>
        <w:tabs>
          <w:tab w:val="left" w:pos="142"/>
        </w:tabs>
        <w:spacing w:after="0" w:line="360" w:lineRule="auto"/>
        <w:ind w:left="0" w:firstLine="709"/>
        <w:jc w:val="both"/>
        <w:rPr>
          <w:color w:val="000000" w:themeColor="text1"/>
        </w:rPr>
      </w:pPr>
    </w:p>
    <w:p w:rsidR="00DD13D4" w:rsidRPr="00CC5A4C" w:rsidRDefault="00DD13D4" w:rsidP="005B3243">
      <w:pPr>
        <w:pStyle w:val="a4"/>
        <w:tabs>
          <w:tab w:val="left" w:pos="142"/>
        </w:tabs>
        <w:spacing w:after="0" w:line="360" w:lineRule="auto"/>
        <w:ind w:left="0" w:firstLine="709"/>
        <w:jc w:val="both"/>
        <w:rPr>
          <w:color w:val="000000" w:themeColor="text1"/>
        </w:rPr>
      </w:pPr>
    </w:p>
    <w:p w:rsidR="00DD13D4" w:rsidRPr="00CC5A4C" w:rsidRDefault="00DD13D4" w:rsidP="005B3243">
      <w:pPr>
        <w:pStyle w:val="a4"/>
        <w:tabs>
          <w:tab w:val="left" w:pos="142"/>
        </w:tabs>
        <w:spacing w:after="0" w:line="360" w:lineRule="auto"/>
        <w:ind w:left="0" w:firstLine="709"/>
        <w:jc w:val="both"/>
        <w:rPr>
          <w:color w:val="000000" w:themeColor="text1"/>
        </w:rPr>
      </w:pPr>
    </w:p>
    <w:p w:rsidR="00DD13D4" w:rsidRPr="00CC5A4C" w:rsidRDefault="00DD13D4">
      <w:pPr>
        <w:rPr>
          <w:color w:val="000000" w:themeColor="text1"/>
        </w:rPr>
      </w:pPr>
      <w:r w:rsidRPr="00CC5A4C">
        <w:rPr>
          <w:color w:val="000000" w:themeColor="text1"/>
        </w:rPr>
        <w:br w:type="page"/>
      </w:r>
    </w:p>
    <w:p w:rsidR="00DF0668" w:rsidRPr="00CC5A4C" w:rsidRDefault="00DF0668" w:rsidP="005900AF">
      <w:pPr>
        <w:jc w:val="center"/>
        <w:rPr>
          <w:b/>
          <w:color w:val="000000" w:themeColor="text1"/>
        </w:rPr>
      </w:pPr>
      <w:r w:rsidRPr="00CC5A4C">
        <w:rPr>
          <w:b/>
          <w:color w:val="000000" w:themeColor="text1"/>
        </w:rPr>
        <w:lastRenderedPageBreak/>
        <w:t>Раздел 3</w:t>
      </w:r>
    </w:p>
    <w:p w:rsidR="008367D7" w:rsidRPr="00CC5A4C" w:rsidRDefault="008367D7" w:rsidP="005900AF">
      <w:pPr>
        <w:jc w:val="center"/>
        <w:rPr>
          <w:b/>
          <w:caps/>
          <w:color w:val="000000" w:themeColor="text1"/>
          <w:sz w:val="32"/>
          <w:szCs w:val="32"/>
          <w:u w:val="single"/>
        </w:rPr>
      </w:pPr>
      <w:r w:rsidRPr="00CC5A4C">
        <w:rPr>
          <w:b/>
          <w:color w:val="000000" w:themeColor="text1"/>
        </w:rPr>
        <w:t xml:space="preserve"> </w:t>
      </w:r>
      <w:proofErr w:type="gramStart"/>
      <w:r w:rsidRPr="00CC5A4C">
        <w:rPr>
          <w:b/>
          <w:caps/>
          <w:color w:val="000000" w:themeColor="text1"/>
          <w:sz w:val="32"/>
          <w:szCs w:val="32"/>
          <w:u w:val="single"/>
        </w:rPr>
        <w:t>Эффективные практики содействия профессионально-карьерному развитию обучающихся, реализуемые в профессиональных образовательных организациях регионов РФ</w:t>
      </w:r>
      <w:proofErr w:type="gramEnd"/>
    </w:p>
    <w:p w:rsidR="008367D7" w:rsidRPr="00CC5A4C" w:rsidRDefault="008367D7" w:rsidP="00DD13D4">
      <w:pPr>
        <w:spacing w:after="0" w:line="240" w:lineRule="auto"/>
        <w:jc w:val="center"/>
        <w:rPr>
          <w:b/>
          <w:color w:val="000000" w:themeColor="text1"/>
        </w:rPr>
      </w:pPr>
    </w:p>
    <w:p w:rsidR="00DD13D4" w:rsidRPr="00CC5A4C" w:rsidRDefault="00DD13D4" w:rsidP="00DD13D4">
      <w:pPr>
        <w:spacing w:after="0" w:line="240" w:lineRule="auto"/>
        <w:jc w:val="center"/>
        <w:rPr>
          <w:b/>
          <w:color w:val="000000" w:themeColor="text1"/>
        </w:rPr>
      </w:pPr>
      <w:r w:rsidRPr="00CC5A4C">
        <w:rPr>
          <w:b/>
          <w:color w:val="000000" w:themeColor="text1"/>
        </w:rPr>
        <w:t>ФОРМИРОВАНИЕ НАДПРОФЕССИОНАЛЬНЫХ КОМПЕТЕНЦИЙ И ПРЕДПРИНИМАТЕЛЬСКИХ НАВЫКОВ КАК ФАКТОР ПРОФЕССИНАЛЬНО-КАРЬЕРНОГО РАЗВИТИЯ ОБУЧАЮЩИХСЯ</w:t>
      </w:r>
    </w:p>
    <w:p w:rsidR="00DD13D4" w:rsidRPr="00CC5A4C" w:rsidRDefault="00DD13D4" w:rsidP="00DD13D4">
      <w:pPr>
        <w:spacing w:after="0" w:line="240" w:lineRule="auto"/>
        <w:jc w:val="center"/>
        <w:rPr>
          <w:b/>
          <w:color w:val="000000" w:themeColor="text1"/>
        </w:rPr>
      </w:pPr>
    </w:p>
    <w:p w:rsidR="00DD13D4" w:rsidRPr="00CC5A4C" w:rsidRDefault="00DD13D4" w:rsidP="00DD13D4">
      <w:pPr>
        <w:spacing w:after="0" w:line="240" w:lineRule="auto"/>
        <w:jc w:val="right"/>
        <w:rPr>
          <w:color w:val="000000" w:themeColor="text1"/>
        </w:rPr>
      </w:pPr>
      <w:r w:rsidRPr="00CC5A4C">
        <w:rPr>
          <w:color w:val="000000" w:themeColor="text1"/>
        </w:rPr>
        <w:t>О.И. Атлас,</w:t>
      </w:r>
    </w:p>
    <w:p w:rsidR="00DD13D4" w:rsidRPr="00CC5A4C" w:rsidRDefault="00DD13D4" w:rsidP="00DD13D4">
      <w:pPr>
        <w:spacing w:after="0" w:line="240" w:lineRule="auto"/>
        <w:jc w:val="right"/>
        <w:rPr>
          <w:color w:val="000000" w:themeColor="text1"/>
        </w:rPr>
      </w:pPr>
      <w:r w:rsidRPr="00CC5A4C">
        <w:rPr>
          <w:color w:val="000000" w:themeColor="text1"/>
        </w:rPr>
        <w:t xml:space="preserve">Государственное бюджетное профессиональное </w:t>
      </w:r>
    </w:p>
    <w:p w:rsidR="00DD13D4" w:rsidRPr="00CC5A4C" w:rsidRDefault="00DD13D4" w:rsidP="00DD13D4">
      <w:pPr>
        <w:spacing w:after="0" w:line="240" w:lineRule="auto"/>
        <w:jc w:val="right"/>
        <w:rPr>
          <w:color w:val="000000" w:themeColor="text1"/>
        </w:rPr>
      </w:pPr>
      <w:r w:rsidRPr="00CC5A4C">
        <w:rPr>
          <w:color w:val="000000" w:themeColor="text1"/>
        </w:rPr>
        <w:t>образовательное учреждение</w:t>
      </w:r>
    </w:p>
    <w:p w:rsidR="00DD13D4" w:rsidRPr="00CC5A4C" w:rsidRDefault="00DD13D4" w:rsidP="00DD13D4">
      <w:pPr>
        <w:spacing w:after="0" w:line="240" w:lineRule="auto"/>
        <w:jc w:val="right"/>
        <w:rPr>
          <w:color w:val="000000" w:themeColor="text1"/>
        </w:rPr>
      </w:pPr>
      <w:r w:rsidRPr="00CC5A4C">
        <w:rPr>
          <w:color w:val="000000" w:themeColor="text1"/>
        </w:rPr>
        <w:t xml:space="preserve"> «Курганский государственный колледж»,</w:t>
      </w:r>
    </w:p>
    <w:p w:rsidR="00DD13D4" w:rsidRPr="00CC5A4C" w:rsidRDefault="00DD13D4" w:rsidP="00DD13D4">
      <w:pPr>
        <w:spacing w:after="0" w:line="240" w:lineRule="auto"/>
        <w:jc w:val="right"/>
        <w:rPr>
          <w:color w:val="000000" w:themeColor="text1"/>
        </w:rPr>
      </w:pPr>
      <w:r w:rsidRPr="00CC5A4C">
        <w:rPr>
          <w:color w:val="000000" w:themeColor="text1"/>
        </w:rPr>
        <w:t xml:space="preserve"> г. Курган</w:t>
      </w:r>
    </w:p>
    <w:p w:rsidR="00DD13D4" w:rsidRPr="00CC5A4C" w:rsidRDefault="00DD13D4" w:rsidP="00DD13D4">
      <w:pPr>
        <w:spacing w:after="0" w:line="360" w:lineRule="auto"/>
        <w:jc w:val="center"/>
        <w:rPr>
          <w:b/>
          <w:color w:val="000000" w:themeColor="text1"/>
        </w:rPr>
      </w:pPr>
    </w:p>
    <w:p w:rsidR="00DD13D4" w:rsidRPr="00CC5A4C" w:rsidRDefault="00DD13D4" w:rsidP="00DD13D4">
      <w:pPr>
        <w:spacing w:after="0" w:line="360" w:lineRule="auto"/>
        <w:ind w:firstLine="709"/>
        <w:jc w:val="both"/>
        <w:rPr>
          <w:color w:val="000000" w:themeColor="text1"/>
        </w:rPr>
      </w:pPr>
      <w:r w:rsidRPr="00CC5A4C">
        <w:rPr>
          <w:color w:val="000000" w:themeColor="text1"/>
        </w:rPr>
        <w:t>Современный период образования характеризуется тем, что традиционная (</w:t>
      </w:r>
      <w:proofErr w:type="spellStart"/>
      <w:r w:rsidRPr="00CC5A4C">
        <w:rPr>
          <w:color w:val="000000" w:themeColor="text1"/>
        </w:rPr>
        <w:t>знаниевая</w:t>
      </w:r>
      <w:proofErr w:type="spellEnd"/>
      <w:r w:rsidRPr="00CC5A4C">
        <w:rPr>
          <w:color w:val="000000" w:themeColor="text1"/>
        </w:rPr>
        <w:t xml:space="preserve">) парадигма больше не удовлетворяет требованиям, предъявляемым обществом к профессиональному образованию. </w:t>
      </w:r>
    </w:p>
    <w:p w:rsidR="00DD13D4" w:rsidRPr="00CC5A4C" w:rsidRDefault="00DD13D4" w:rsidP="00DD13D4">
      <w:pPr>
        <w:spacing w:after="0" w:line="360" w:lineRule="auto"/>
        <w:ind w:firstLine="709"/>
        <w:jc w:val="both"/>
        <w:rPr>
          <w:color w:val="000000" w:themeColor="text1"/>
        </w:rPr>
      </w:pPr>
      <w:r w:rsidRPr="00CC5A4C">
        <w:rPr>
          <w:color w:val="000000" w:themeColor="text1"/>
        </w:rPr>
        <w:t>Безусловно, профессиональная компетентность всегда будет занимать особое место при оценке личности дипломированного специалиста. Однако новейшие технологии производства и современная организация труда требуют от работников многих других качеств, далеко выходящих за рамки узкоспециальной подготовки.</w:t>
      </w:r>
    </w:p>
    <w:p w:rsidR="00DD13D4" w:rsidRPr="00CC5A4C" w:rsidRDefault="00DD13D4" w:rsidP="00DD13D4">
      <w:pPr>
        <w:spacing w:after="0" w:line="360" w:lineRule="auto"/>
        <w:ind w:firstLine="709"/>
        <w:jc w:val="both"/>
        <w:rPr>
          <w:color w:val="000000" w:themeColor="text1"/>
        </w:rPr>
      </w:pPr>
      <w:r w:rsidRPr="00CC5A4C">
        <w:rPr>
          <w:color w:val="000000" w:themeColor="text1"/>
        </w:rPr>
        <w:t xml:space="preserve">Сегодня возникла острая необходимость формировать такие качества личности, которые позволят стать ей инициативной, самостоятельной. Это, так называемые, </w:t>
      </w:r>
      <w:proofErr w:type="spellStart"/>
      <w:r w:rsidRPr="00CC5A4C">
        <w:rPr>
          <w:color w:val="000000" w:themeColor="text1"/>
        </w:rPr>
        <w:t>надпрофессиональные</w:t>
      </w:r>
      <w:proofErr w:type="spellEnd"/>
      <w:r w:rsidRPr="00CC5A4C">
        <w:rPr>
          <w:color w:val="000000" w:themeColor="text1"/>
        </w:rPr>
        <w:t xml:space="preserve"> компетенции – универсальные знания, умения, навыки, качества и способности выпускника, обеспечивающие его конкурентоспособность и социальную адаптацию в условиях рынка труда. </w:t>
      </w:r>
    </w:p>
    <w:p w:rsidR="00DD13D4" w:rsidRPr="00CC5A4C" w:rsidRDefault="00DD13D4" w:rsidP="00DD13D4">
      <w:pPr>
        <w:spacing w:after="0" w:line="360" w:lineRule="auto"/>
        <w:ind w:firstLine="709"/>
        <w:jc w:val="both"/>
        <w:rPr>
          <w:color w:val="000000" w:themeColor="text1"/>
        </w:rPr>
      </w:pPr>
      <w:r w:rsidRPr="00CC5A4C">
        <w:rPr>
          <w:color w:val="000000" w:themeColor="text1"/>
        </w:rPr>
        <w:t xml:space="preserve">К </w:t>
      </w:r>
      <w:proofErr w:type="spellStart"/>
      <w:r w:rsidRPr="00CC5A4C">
        <w:rPr>
          <w:color w:val="000000" w:themeColor="text1"/>
        </w:rPr>
        <w:t>надпрофессиональным</w:t>
      </w:r>
      <w:proofErr w:type="spellEnd"/>
      <w:r w:rsidRPr="00CC5A4C">
        <w:rPr>
          <w:color w:val="000000" w:themeColor="text1"/>
        </w:rPr>
        <w:t xml:space="preserve"> компетенциям следует отнести: целенаправленность; владение деловой и письменной речью; владение распространенным в мире иностранным языком (</w:t>
      </w:r>
      <w:proofErr w:type="gramStart"/>
      <w:r w:rsidRPr="00CC5A4C">
        <w:rPr>
          <w:color w:val="000000" w:themeColor="text1"/>
        </w:rPr>
        <w:t>например</w:t>
      </w:r>
      <w:proofErr w:type="gramEnd"/>
      <w:r w:rsidRPr="00CC5A4C">
        <w:rPr>
          <w:color w:val="000000" w:themeColor="text1"/>
        </w:rPr>
        <w:t xml:space="preserve"> английским); </w:t>
      </w:r>
      <w:r w:rsidRPr="00CC5A4C">
        <w:rPr>
          <w:color w:val="000000" w:themeColor="text1"/>
        </w:rPr>
        <w:lastRenderedPageBreak/>
        <w:t xml:space="preserve">навыки разработки документации; умение пользоваться компьютерной техникой и другими средствами связи и информации; знание психологии и этики общения; умение управлять временем; лидерские навыки; умение работать в команде; умение принимать решения и нести за них ответственность; навыки самоанализа; творческое мышление; способность к личностному развитию и другие. </w:t>
      </w:r>
    </w:p>
    <w:p w:rsidR="00DD13D4" w:rsidRPr="00CC5A4C" w:rsidRDefault="00DD13D4" w:rsidP="00DD13D4">
      <w:pPr>
        <w:spacing w:after="0" w:line="360" w:lineRule="auto"/>
        <w:ind w:firstLine="709"/>
        <w:jc w:val="both"/>
        <w:rPr>
          <w:color w:val="000000" w:themeColor="text1"/>
        </w:rPr>
      </w:pPr>
      <w:r w:rsidRPr="00CC5A4C">
        <w:rPr>
          <w:color w:val="000000" w:themeColor="text1"/>
        </w:rPr>
        <w:t xml:space="preserve">Многочисленные опросы руководителей предприятий и менеджеров по работе с персоналом подтвердили огромную значимость </w:t>
      </w:r>
      <w:proofErr w:type="spellStart"/>
      <w:r w:rsidRPr="00CC5A4C">
        <w:rPr>
          <w:color w:val="000000" w:themeColor="text1"/>
        </w:rPr>
        <w:t>надпрофессиональных</w:t>
      </w:r>
      <w:proofErr w:type="spellEnd"/>
      <w:r w:rsidRPr="00CC5A4C">
        <w:rPr>
          <w:color w:val="000000" w:themeColor="text1"/>
        </w:rPr>
        <w:t xml:space="preserve"> компетенций при подборе кадров. Большинством руководителей профессиональная компетентность работника не выдвигается на первый план, поскольку имеется возможность ее повышения на предприятиях через различные курсы, тренинги, семинары, стажировки.</w:t>
      </w:r>
    </w:p>
    <w:p w:rsidR="00DD13D4" w:rsidRPr="00CC5A4C" w:rsidRDefault="00DD13D4" w:rsidP="00DD13D4">
      <w:pPr>
        <w:spacing w:after="0" w:line="360" w:lineRule="auto"/>
        <w:ind w:firstLine="709"/>
        <w:jc w:val="both"/>
        <w:rPr>
          <w:color w:val="000000" w:themeColor="text1"/>
        </w:rPr>
      </w:pPr>
      <w:proofErr w:type="spellStart"/>
      <w:r w:rsidRPr="00CC5A4C">
        <w:rPr>
          <w:color w:val="000000" w:themeColor="text1"/>
        </w:rPr>
        <w:t>Надпрофессиональные</w:t>
      </w:r>
      <w:proofErr w:type="spellEnd"/>
      <w:r w:rsidRPr="00CC5A4C">
        <w:rPr>
          <w:color w:val="000000" w:themeColor="text1"/>
        </w:rPr>
        <w:t xml:space="preserve"> компетенции позволяют повысить эффективность профессиональной деятельности, а значит, дают ключ к успешной профессиональной карьере выпускников. Именно поэтому, сегодня перед образовательными организациями ставятся новые задачи: подготовить такого специалиста, который бы легко и быстро мог адаптироваться в любой профессиональной среде.</w:t>
      </w:r>
    </w:p>
    <w:p w:rsidR="00DD13D4" w:rsidRPr="00CC5A4C" w:rsidRDefault="00DD13D4" w:rsidP="00DD13D4">
      <w:pPr>
        <w:spacing w:after="0" w:line="360" w:lineRule="auto"/>
        <w:ind w:firstLine="709"/>
        <w:jc w:val="both"/>
        <w:rPr>
          <w:color w:val="000000" w:themeColor="text1"/>
        </w:rPr>
      </w:pPr>
      <w:r w:rsidRPr="00CC5A4C">
        <w:rPr>
          <w:color w:val="000000" w:themeColor="text1"/>
        </w:rPr>
        <w:t xml:space="preserve">В Курганском государственном колледже для эффективного  решения названных задач проводится целенаправленная работа. В первую очередь – это привнесение творческого компонента в образовательный процесс, индивидуальный и дифференцированный подход к </w:t>
      </w:r>
      <w:proofErr w:type="gramStart"/>
      <w:r w:rsidRPr="00CC5A4C">
        <w:rPr>
          <w:color w:val="000000" w:themeColor="text1"/>
        </w:rPr>
        <w:t>обучающимся</w:t>
      </w:r>
      <w:proofErr w:type="gramEnd"/>
      <w:r w:rsidRPr="00CC5A4C">
        <w:rPr>
          <w:color w:val="000000" w:themeColor="text1"/>
        </w:rPr>
        <w:t xml:space="preserve">, информатизация и компьютеризация процесса обучения, активное  использование в преподавании </w:t>
      </w:r>
      <w:proofErr w:type="spellStart"/>
      <w:r w:rsidRPr="00CC5A4C">
        <w:rPr>
          <w:color w:val="000000" w:themeColor="text1"/>
        </w:rPr>
        <w:t>практикоориентированных</w:t>
      </w:r>
      <w:proofErr w:type="spellEnd"/>
      <w:r w:rsidRPr="00CC5A4C">
        <w:rPr>
          <w:color w:val="000000" w:themeColor="text1"/>
        </w:rPr>
        <w:t xml:space="preserve"> образовательных технологий.</w:t>
      </w:r>
    </w:p>
    <w:p w:rsidR="00DD13D4" w:rsidRPr="00CC5A4C" w:rsidRDefault="00DD13D4" w:rsidP="00DD13D4">
      <w:pPr>
        <w:spacing w:after="0" w:line="360" w:lineRule="auto"/>
        <w:ind w:firstLine="709"/>
        <w:jc w:val="both"/>
        <w:rPr>
          <w:color w:val="000000" w:themeColor="text1"/>
        </w:rPr>
      </w:pPr>
      <w:r w:rsidRPr="00CC5A4C">
        <w:rPr>
          <w:color w:val="000000" w:themeColor="text1"/>
        </w:rPr>
        <w:t xml:space="preserve">В целях формирования  и развития </w:t>
      </w:r>
      <w:proofErr w:type="spellStart"/>
      <w:r w:rsidRPr="00CC5A4C">
        <w:rPr>
          <w:color w:val="000000" w:themeColor="text1"/>
        </w:rPr>
        <w:t>надпрофессиональных</w:t>
      </w:r>
      <w:proofErr w:type="spellEnd"/>
      <w:r w:rsidRPr="00CC5A4C">
        <w:rPr>
          <w:color w:val="000000" w:themeColor="text1"/>
        </w:rPr>
        <w:t xml:space="preserve"> компетенций в колледже ежегодно разрабатываются и реализуются программы более 30 спецкурсов, в том числе по основам предпринимательства и открытию собственного дела: «1С: Зарплата и управление персоналом», «Предприниматель малого бизнеса со знанием программы «1С: Бухгалтерия </w:t>
      </w:r>
      <w:r w:rsidRPr="00CC5A4C">
        <w:rPr>
          <w:color w:val="000000" w:themeColor="text1"/>
        </w:rPr>
        <w:lastRenderedPageBreak/>
        <w:t>8.0», «Правовые системы «Гарант», «Коммерческая деятельность» и другие. Перечень их ежегодно обновляется и расширяется с учетом рынка труда и индивидуальных запросов обучающихся.</w:t>
      </w:r>
    </w:p>
    <w:p w:rsidR="00DD13D4" w:rsidRPr="00CC5A4C" w:rsidRDefault="00DD13D4" w:rsidP="00DD13D4">
      <w:pPr>
        <w:spacing w:after="0" w:line="360" w:lineRule="auto"/>
        <w:ind w:firstLine="709"/>
        <w:jc w:val="both"/>
        <w:rPr>
          <w:color w:val="000000" w:themeColor="text1"/>
        </w:rPr>
      </w:pPr>
      <w:r w:rsidRPr="00CC5A4C">
        <w:rPr>
          <w:color w:val="000000" w:themeColor="text1"/>
        </w:rPr>
        <w:t>В вариативную часть ППССЗ всех специальностей включены учебные дисциплины «Социальная психология», «Русский язык и культура речи», «Культурология», «Бизнес-планирование», «Основы экономики, социологии, политологии», «Экономические основы природопользования» и другие.</w:t>
      </w:r>
    </w:p>
    <w:p w:rsidR="00DD13D4" w:rsidRPr="00CC5A4C" w:rsidRDefault="00DD13D4" w:rsidP="00DD13D4">
      <w:pPr>
        <w:spacing w:after="0" w:line="360" w:lineRule="auto"/>
        <w:ind w:firstLine="709"/>
        <w:jc w:val="both"/>
        <w:rPr>
          <w:color w:val="000000" w:themeColor="text1"/>
        </w:rPr>
      </w:pPr>
      <w:r w:rsidRPr="00CC5A4C">
        <w:rPr>
          <w:color w:val="000000" w:themeColor="text1"/>
        </w:rPr>
        <w:t xml:space="preserve">Колледж сотрудничает с ГУП «Бизнес-инкубатор Курганской области». </w:t>
      </w:r>
      <w:proofErr w:type="gramStart"/>
      <w:r w:rsidRPr="00CC5A4C">
        <w:rPr>
          <w:color w:val="000000" w:themeColor="text1"/>
        </w:rPr>
        <w:t>Ежегодно в рамках сотрудничества студенты старших курсов принимают активное участие в мероприятиях по реализации Федеральной целевой программы «Ты - предприниматель»: получают необходимые консультации по вопросам коммерческой деятельности и управления, бухгалтерского и юридического сопровождения бизнеса, помощь в проведении  маркетинговых исследований, составлении бизнес-плана, работают с бизнес-тренерами, проходят обучение по программе «Курс успешного бизнеса»,  участвуют в семинарах «Школа бизнеса», Зауральском форуме молодых предпринимателей.</w:t>
      </w:r>
      <w:proofErr w:type="gramEnd"/>
    </w:p>
    <w:p w:rsidR="00DD13D4" w:rsidRPr="00CC5A4C" w:rsidRDefault="00DD13D4" w:rsidP="00DD13D4">
      <w:pPr>
        <w:spacing w:after="0" w:line="360" w:lineRule="auto"/>
        <w:ind w:firstLine="709"/>
        <w:jc w:val="both"/>
        <w:rPr>
          <w:color w:val="000000" w:themeColor="text1"/>
        </w:rPr>
      </w:pPr>
      <w:r w:rsidRPr="00CC5A4C">
        <w:rPr>
          <w:color w:val="000000" w:themeColor="text1"/>
        </w:rPr>
        <w:t xml:space="preserve">Стало традицией участие студентов колледжа в региональных конкурсах «Идеи молодых – предпринимательские </w:t>
      </w:r>
      <w:proofErr w:type="gramStart"/>
      <w:r w:rsidRPr="00CC5A4C">
        <w:rPr>
          <w:color w:val="000000" w:themeColor="text1"/>
        </w:rPr>
        <w:t>бизнес-проекты</w:t>
      </w:r>
      <w:proofErr w:type="gramEnd"/>
      <w:r w:rsidRPr="00CC5A4C">
        <w:rPr>
          <w:color w:val="000000" w:themeColor="text1"/>
        </w:rPr>
        <w:t>». Под руководством преподавателей они разрабатывают проекты, выступают перед экспертами с публичной защитой своих идей. Работы студентов колледжа в течение ряда лет входят в число победителей и призеров регионального конкурса «Бизнес-идея» и областных</w:t>
      </w:r>
      <w:r w:rsidRPr="00CC5A4C">
        <w:rPr>
          <w:b/>
          <w:color w:val="000000" w:themeColor="text1"/>
        </w:rPr>
        <w:t xml:space="preserve"> </w:t>
      </w:r>
      <w:r w:rsidRPr="00CC5A4C">
        <w:rPr>
          <w:color w:val="000000" w:themeColor="text1"/>
        </w:rPr>
        <w:t>конкурсов</w:t>
      </w:r>
      <w:r w:rsidRPr="00CC5A4C">
        <w:rPr>
          <w:b/>
          <w:color w:val="000000" w:themeColor="text1"/>
        </w:rPr>
        <w:t xml:space="preserve"> </w:t>
      </w:r>
      <w:r w:rsidRPr="00CC5A4C">
        <w:rPr>
          <w:color w:val="000000" w:themeColor="text1"/>
        </w:rPr>
        <w:t>социальной рекламы в сфере молодежного предпринимательства «Золотой ресурс Зауралья».</w:t>
      </w:r>
    </w:p>
    <w:p w:rsidR="00DD13D4" w:rsidRPr="00CC5A4C" w:rsidRDefault="00DD13D4" w:rsidP="00DD13D4">
      <w:pPr>
        <w:spacing w:after="0" w:line="360" w:lineRule="auto"/>
        <w:ind w:firstLine="709"/>
        <w:jc w:val="both"/>
        <w:rPr>
          <w:rFonts w:eastAsia="Times New Roman"/>
          <w:color w:val="000000" w:themeColor="text1"/>
        </w:rPr>
      </w:pPr>
      <w:r w:rsidRPr="00CC5A4C">
        <w:rPr>
          <w:color w:val="000000" w:themeColor="text1"/>
        </w:rPr>
        <w:t>Важная роль в с</w:t>
      </w:r>
      <w:r w:rsidRPr="00CC5A4C">
        <w:rPr>
          <w:rFonts w:eastAsia="Times New Roman"/>
          <w:color w:val="000000" w:themeColor="text1"/>
        </w:rPr>
        <w:t xml:space="preserve">тимулировании студентов к овладению </w:t>
      </w:r>
      <w:proofErr w:type="spellStart"/>
      <w:r w:rsidRPr="00CC5A4C">
        <w:rPr>
          <w:rFonts w:eastAsia="Times New Roman"/>
          <w:color w:val="000000" w:themeColor="text1"/>
        </w:rPr>
        <w:t>надпрофессиональными</w:t>
      </w:r>
      <w:proofErr w:type="spellEnd"/>
      <w:r w:rsidRPr="00CC5A4C">
        <w:rPr>
          <w:rFonts w:eastAsia="Times New Roman"/>
          <w:color w:val="000000" w:themeColor="text1"/>
        </w:rPr>
        <w:t xml:space="preserve"> компетенциями отводится вовлечению их в активную предпринимательскую деятельность через реализацию совместных с работодателями проектов. Это дает возможность студентам не только получить ценный практический опыт профессиональной деятельности, но и приобрести навыки эффективного поведения на рынке труда. </w:t>
      </w:r>
    </w:p>
    <w:p w:rsidR="00DD13D4" w:rsidRPr="00CC5A4C" w:rsidRDefault="00DD13D4" w:rsidP="00DD13D4">
      <w:pPr>
        <w:spacing w:after="0" w:line="360" w:lineRule="auto"/>
        <w:ind w:firstLine="709"/>
        <w:jc w:val="both"/>
        <w:rPr>
          <w:color w:val="000000" w:themeColor="text1"/>
        </w:rPr>
      </w:pPr>
      <w:r w:rsidRPr="00CC5A4C">
        <w:rPr>
          <w:rFonts w:eastAsia="Times New Roman"/>
          <w:color w:val="000000" w:themeColor="text1"/>
          <w:spacing w:val="-1"/>
        </w:rPr>
        <w:lastRenderedPageBreak/>
        <w:t>Совместно с предприятиями-работодателями в</w:t>
      </w:r>
      <w:r w:rsidRPr="00CC5A4C">
        <w:rPr>
          <w:color w:val="000000" w:themeColor="text1"/>
        </w:rPr>
        <w:t xml:space="preserve"> рамках инновационной программы «Создай свой город» з</w:t>
      </w:r>
      <w:r w:rsidRPr="00CC5A4C">
        <w:rPr>
          <w:rFonts w:eastAsia="Times New Roman"/>
          <w:color w:val="000000" w:themeColor="text1"/>
          <w:spacing w:val="-1"/>
        </w:rPr>
        <w:t xml:space="preserve">а три года студентами реализовано 15 социально-значимых проектов: </w:t>
      </w:r>
      <w:r w:rsidRPr="00CC5A4C">
        <w:rPr>
          <w:color w:val="000000" w:themeColor="text1"/>
        </w:rPr>
        <w:t xml:space="preserve">реконструкция аллеи боевой Славы в Кургане, благоустройство территории областной детской больницы им. Красного Креста, создание памятника ликвидаторам аварии на Чернобыльской АЭС и другие. </w:t>
      </w:r>
    </w:p>
    <w:p w:rsidR="00DD13D4" w:rsidRPr="00CC5A4C" w:rsidRDefault="00DD13D4" w:rsidP="00DD13D4">
      <w:pPr>
        <w:spacing w:after="0" w:line="360" w:lineRule="auto"/>
        <w:ind w:firstLine="709"/>
        <w:jc w:val="both"/>
        <w:rPr>
          <w:rFonts w:eastAsia="Times New Roman"/>
          <w:color w:val="000000" w:themeColor="text1"/>
          <w:spacing w:val="-1"/>
        </w:rPr>
      </w:pPr>
      <w:r w:rsidRPr="00CC5A4C">
        <w:rPr>
          <w:color w:val="000000" w:themeColor="text1"/>
        </w:rPr>
        <w:t>Результатом такой работы за последние три года является увеличение на 20% количества выпускников, зарегистрированных в качестве индивидуальных предпринимателей.</w:t>
      </w:r>
    </w:p>
    <w:p w:rsidR="00DD13D4" w:rsidRPr="00CC5A4C" w:rsidRDefault="00DD13D4" w:rsidP="00DD13D4">
      <w:pPr>
        <w:spacing w:after="0" w:line="360" w:lineRule="auto"/>
        <w:ind w:firstLine="709"/>
        <w:jc w:val="both"/>
        <w:rPr>
          <w:color w:val="000000" w:themeColor="text1"/>
        </w:rPr>
      </w:pPr>
      <w:r w:rsidRPr="00CC5A4C">
        <w:rPr>
          <w:color w:val="000000" w:themeColor="text1"/>
        </w:rPr>
        <w:t>В целях развития творческих способностей обучающихся в колледже при каждой цикловой комиссии и кафедре созданы студенческие научно - технические общества и кружки. Начиная с первого года обучения, активно ведется исследовательская работа профессиональной направленности.</w:t>
      </w:r>
    </w:p>
    <w:p w:rsidR="00DD13D4" w:rsidRPr="00CC5A4C" w:rsidRDefault="00DD13D4" w:rsidP="00DD13D4">
      <w:pPr>
        <w:spacing w:after="0" w:line="360" w:lineRule="auto"/>
        <w:ind w:firstLine="709"/>
        <w:jc w:val="both"/>
        <w:rPr>
          <w:color w:val="000000" w:themeColor="text1"/>
        </w:rPr>
      </w:pPr>
      <w:r w:rsidRPr="00CC5A4C">
        <w:rPr>
          <w:color w:val="000000" w:themeColor="text1"/>
        </w:rPr>
        <w:t xml:space="preserve">Студенты колледжа принимают активное участие в конкурсах профессионального мастерства, в том числе в региональных и национальных чемпионатах </w:t>
      </w:r>
      <w:proofErr w:type="spellStart"/>
      <w:r w:rsidRPr="00CC5A4C">
        <w:rPr>
          <w:color w:val="000000" w:themeColor="text1"/>
        </w:rPr>
        <w:t>WorldSkills</w:t>
      </w:r>
      <w:proofErr w:type="spellEnd"/>
      <w:r w:rsidRPr="00CC5A4C">
        <w:rPr>
          <w:color w:val="000000" w:themeColor="text1"/>
        </w:rPr>
        <w:t xml:space="preserve"> </w:t>
      </w:r>
      <w:r w:rsidRPr="00CC5A4C">
        <w:rPr>
          <w:color w:val="000000" w:themeColor="text1"/>
          <w:lang w:val="en-US"/>
        </w:rPr>
        <w:t>Russia</w:t>
      </w:r>
      <w:r w:rsidRPr="00CC5A4C">
        <w:rPr>
          <w:color w:val="000000" w:themeColor="text1"/>
        </w:rPr>
        <w:t>, олимпиадах, всероссийском конкурсах молодежных авторских проектов, направленных на социально-экономическое развитие росс</w:t>
      </w:r>
      <w:r w:rsidR="008B1201" w:rsidRPr="00CC5A4C">
        <w:rPr>
          <w:color w:val="000000" w:themeColor="text1"/>
        </w:rPr>
        <w:t xml:space="preserve">ийских территорий, «Моя страна </w:t>
      </w:r>
      <w:r w:rsidR="008B1201" w:rsidRPr="00CC5A4C">
        <w:rPr>
          <w:rFonts w:eastAsia="Times New Roman"/>
          <w:color w:val="000000" w:themeColor="text1"/>
          <w:lang w:eastAsia="ru-RU"/>
        </w:rPr>
        <w:t xml:space="preserve">− </w:t>
      </w:r>
      <w:r w:rsidRPr="00CC5A4C">
        <w:rPr>
          <w:color w:val="000000" w:themeColor="text1"/>
        </w:rPr>
        <w:t>моя Россия», «Моя законотворческая инициатива» и других. Только в период 2014 – 2016 годы победителями и призерами стали более 100 студентов.</w:t>
      </w:r>
    </w:p>
    <w:p w:rsidR="00DD13D4" w:rsidRPr="00CC5A4C" w:rsidRDefault="00DD13D4" w:rsidP="00DD13D4">
      <w:pPr>
        <w:spacing w:after="0" w:line="360" w:lineRule="auto"/>
        <w:ind w:firstLine="709"/>
        <w:jc w:val="both"/>
        <w:rPr>
          <w:color w:val="000000" w:themeColor="text1"/>
        </w:rPr>
      </w:pPr>
      <w:r w:rsidRPr="00CC5A4C">
        <w:rPr>
          <w:color w:val="000000" w:themeColor="text1"/>
        </w:rPr>
        <w:t>Воспитательная работа в колледже строится на принципах развития студенческого самоуправления. В колледже действуют студенческий совет, волонтерский отряд «Доброе сердце», студенческая первичная профсоюзная организация, студенческий отряд охраны правопорядка. В целях формирования социальных компетенций (</w:t>
      </w:r>
      <w:r w:rsidRPr="00CC5A4C">
        <w:rPr>
          <w:color w:val="000000" w:themeColor="text1"/>
          <w:lang w:val="en-US"/>
        </w:rPr>
        <w:t>soft</w:t>
      </w:r>
      <w:r w:rsidRPr="00CC5A4C">
        <w:rPr>
          <w:color w:val="000000" w:themeColor="text1"/>
        </w:rPr>
        <w:t xml:space="preserve"> </w:t>
      </w:r>
      <w:r w:rsidRPr="00CC5A4C">
        <w:rPr>
          <w:color w:val="000000" w:themeColor="text1"/>
          <w:lang w:val="en-US"/>
        </w:rPr>
        <w:t>skills</w:t>
      </w:r>
      <w:r w:rsidRPr="00CC5A4C">
        <w:rPr>
          <w:color w:val="000000" w:themeColor="text1"/>
        </w:rPr>
        <w:t xml:space="preserve">) разработаны 30 социальных проектов, в том числе проекты «Подари радость детям», «Вместе», «Радуга жизни», «Курган – город будущего», «Милосердие», «Монолит» и другие. Студенты – участники проектов, а это почти 80% всех обучающихся, ежегодно успешно реализуют программы проектов, приобретая и развивая в себе ценные социальные качества посредством активной практической деятельности. </w:t>
      </w:r>
    </w:p>
    <w:p w:rsidR="00DD13D4" w:rsidRPr="00CC5A4C" w:rsidRDefault="00DD13D4" w:rsidP="00DD13D4">
      <w:pPr>
        <w:spacing w:after="0" w:line="360" w:lineRule="auto"/>
        <w:ind w:firstLine="709"/>
        <w:jc w:val="both"/>
        <w:rPr>
          <w:color w:val="000000" w:themeColor="text1"/>
        </w:rPr>
      </w:pPr>
      <w:r w:rsidRPr="00CC5A4C">
        <w:rPr>
          <w:color w:val="000000" w:themeColor="text1"/>
        </w:rPr>
        <w:lastRenderedPageBreak/>
        <w:t>В 2016 году по результатам областного конкурса Курганскому государственному колледжу в очередной раз присвоен статус «Социально-активное образовательное учреждение Курганской области».</w:t>
      </w:r>
    </w:p>
    <w:p w:rsidR="00DD13D4" w:rsidRPr="00CC5A4C" w:rsidRDefault="00DD13D4" w:rsidP="00DD13D4">
      <w:pPr>
        <w:spacing w:after="0" w:line="360" w:lineRule="auto"/>
        <w:ind w:firstLine="709"/>
        <w:jc w:val="both"/>
        <w:rPr>
          <w:color w:val="000000" w:themeColor="text1"/>
        </w:rPr>
      </w:pPr>
      <w:r w:rsidRPr="00CC5A4C">
        <w:rPr>
          <w:color w:val="000000" w:themeColor="text1"/>
        </w:rPr>
        <w:t xml:space="preserve">Считаем, что созданная и апробированная система по формированию </w:t>
      </w:r>
      <w:proofErr w:type="spellStart"/>
      <w:r w:rsidRPr="00CC5A4C">
        <w:rPr>
          <w:color w:val="000000" w:themeColor="text1"/>
        </w:rPr>
        <w:t>надпрофессиональных</w:t>
      </w:r>
      <w:proofErr w:type="spellEnd"/>
      <w:r w:rsidRPr="00CC5A4C">
        <w:rPr>
          <w:color w:val="000000" w:themeColor="text1"/>
        </w:rPr>
        <w:t xml:space="preserve"> компетенций способствует повышению качества профессионального образования  и конкурентоспособности выпускников.</w:t>
      </w:r>
    </w:p>
    <w:p w:rsidR="005900AF" w:rsidRPr="00CC5A4C" w:rsidRDefault="005900AF" w:rsidP="00DD13D4">
      <w:pPr>
        <w:spacing w:after="0" w:line="360" w:lineRule="auto"/>
        <w:ind w:firstLine="709"/>
        <w:jc w:val="both"/>
        <w:rPr>
          <w:color w:val="000000" w:themeColor="text1"/>
        </w:rPr>
      </w:pPr>
    </w:p>
    <w:p w:rsidR="00DD13D4" w:rsidRPr="00CC5A4C" w:rsidRDefault="00DD13D4" w:rsidP="00DD13D4">
      <w:pPr>
        <w:spacing w:after="0" w:line="240" w:lineRule="auto"/>
        <w:jc w:val="center"/>
        <w:rPr>
          <w:b/>
          <w:color w:val="000000" w:themeColor="text1"/>
        </w:rPr>
      </w:pPr>
      <w:r w:rsidRPr="00CC5A4C">
        <w:rPr>
          <w:b/>
          <w:color w:val="000000" w:themeColor="text1"/>
        </w:rPr>
        <w:t>ПРОЕКТНО-ИССЛЕДОВАТЕЛЬСКАЯ ДЕЯТЕЛЬНОСТЬ КАК ФАКТОР ПРОФЕССИОНАЛЬНО-КАРЬЕРНОГО РАЗВИТИЯ ОБУЧАЮЩИХСЯ ТЕХНИКУМА ПО ПРОФЕССИИ «ПЕКАРЬ»</w:t>
      </w:r>
    </w:p>
    <w:p w:rsidR="00DD13D4" w:rsidRPr="00CC5A4C" w:rsidRDefault="00DD13D4" w:rsidP="00DD13D4">
      <w:pPr>
        <w:spacing w:after="0" w:line="240" w:lineRule="auto"/>
        <w:jc w:val="center"/>
        <w:rPr>
          <w:color w:val="000000" w:themeColor="text1"/>
        </w:rPr>
      </w:pPr>
    </w:p>
    <w:p w:rsidR="00DD13D4" w:rsidRPr="00CC5A4C" w:rsidRDefault="00DD13D4" w:rsidP="00DD13D4">
      <w:pPr>
        <w:spacing w:after="0" w:line="240" w:lineRule="auto"/>
        <w:jc w:val="right"/>
        <w:rPr>
          <w:color w:val="000000" w:themeColor="text1"/>
        </w:rPr>
      </w:pPr>
      <w:r w:rsidRPr="00CC5A4C">
        <w:rPr>
          <w:color w:val="000000" w:themeColor="text1"/>
        </w:rPr>
        <w:t>И.С. </w:t>
      </w:r>
      <w:proofErr w:type="spellStart"/>
      <w:r w:rsidRPr="00CC5A4C">
        <w:rPr>
          <w:color w:val="000000" w:themeColor="text1"/>
        </w:rPr>
        <w:t>Баяндина</w:t>
      </w:r>
      <w:proofErr w:type="spellEnd"/>
      <w:r w:rsidRPr="00CC5A4C">
        <w:rPr>
          <w:color w:val="000000" w:themeColor="text1"/>
        </w:rPr>
        <w:t>,</w:t>
      </w:r>
    </w:p>
    <w:p w:rsidR="00DD13D4" w:rsidRPr="00CC5A4C" w:rsidRDefault="00DD13D4" w:rsidP="00DD13D4">
      <w:pPr>
        <w:spacing w:after="0" w:line="240" w:lineRule="auto"/>
        <w:jc w:val="right"/>
        <w:rPr>
          <w:color w:val="000000" w:themeColor="text1"/>
        </w:rPr>
      </w:pPr>
      <w:r w:rsidRPr="00CC5A4C">
        <w:rPr>
          <w:color w:val="000000" w:themeColor="text1"/>
        </w:rPr>
        <w:t xml:space="preserve">Краевое государственное автономное </w:t>
      </w:r>
    </w:p>
    <w:p w:rsidR="00DD13D4" w:rsidRPr="00CC5A4C" w:rsidRDefault="00DD13D4" w:rsidP="00DD13D4">
      <w:pPr>
        <w:spacing w:after="0" w:line="240" w:lineRule="auto"/>
        <w:jc w:val="right"/>
        <w:rPr>
          <w:color w:val="000000" w:themeColor="text1"/>
        </w:rPr>
      </w:pPr>
      <w:r w:rsidRPr="00CC5A4C">
        <w:rPr>
          <w:color w:val="000000" w:themeColor="text1"/>
        </w:rPr>
        <w:t xml:space="preserve">профессиональное образовательное учреждение </w:t>
      </w:r>
    </w:p>
    <w:p w:rsidR="00DD13D4" w:rsidRPr="00CC5A4C" w:rsidRDefault="00DD13D4" w:rsidP="00DD13D4">
      <w:pPr>
        <w:spacing w:after="0" w:line="240" w:lineRule="auto"/>
        <w:jc w:val="right"/>
        <w:rPr>
          <w:color w:val="000000" w:themeColor="text1"/>
        </w:rPr>
      </w:pPr>
      <w:r w:rsidRPr="00CC5A4C">
        <w:rPr>
          <w:color w:val="000000" w:themeColor="text1"/>
        </w:rPr>
        <w:t>«Коми-Пермяцкий техникум торговли и сервиса»,</w:t>
      </w:r>
    </w:p>
    <w:p w:rsidR="00DD13D4" w:rsidRPr="00CC5A4C" w:rsidRDefault="00DD13D4" w:rsidP="00DD13D4">
      <w:pPr>
        <w:spacing w:after="0" w:line="240" w:lineRule="auto"/>
        <w:jc w:val="right"/>
        <w:rPr>
          <w:color w:val="000000" w:themeColor="text1"/>
        </w:rPr>
      </w:pPr>
      <w:r w:rsidRPr="00CC5A4C">
        <w:rPr>
          <w:color w:val="000000" w:themeColor="text1"/>
        </w:rPr>
        <w:t xml:space="preserve"> г. Кудымкар</w:t>
      </w:r>
    </w:p>
    <w:p w:rsidR="00DD13D4" w:rsidRPr="00CC5A4C" w:rsidRDefault="00DD13D4" w:rsidP="00DD13D4">
      <w:pPr>
        <w:spacing w:after="0" w:line="360" w:lineRule="auto"/>
        <w:jc w:val="center"/>
        <w:rPr>
          <w:color w:val="000000" w:themeColor="text1"/>
        </w:rPr>
      </w:pPr>
    </w:p>
    <w:p w:rsidR="00DD13D4" w:rsidRPr="00CC5A4C" w:rsidRDefault="00DD13D4" w:rsidP="00DD13D4">
      <w:pPr>
        <w:spacing w:after="0" w:line="360" w:lineRule="auto"/>
        <w:ind w:firstLine="709"/>
        <w:jc w:val="both"/>
        <w:rPr>
          <w:color w:val="000000" w:themeColor="text1"/>
        </w:rPr>
      </w:pPr>
      <w:r w:rsidRPr="00CC5A4C">
        <w:rPr>
          <w:color w:val="000000" w:themeColor="text1"/>
        </w:rPr>
        <w:t xml:space="preserve">Задача удовлетворения потребностей экономики в высококвалифицированных кадрах входила и входит практически во все законодательные и организационные документы Президента РФ, Правительства РФ, государственные программы. </w:t>
      </w:r>
      <w:proofErr w:type="gramStart"/>
      <w:r w:rsidRPr="00CC5A4C">
        <w:rPr>
          <w:color w:val="000000" w:themeColor="text1"/>
        </w:rPr>
        <w:t xml:space="preserve">Одним из документов является Стратегия развития системы подготовки рабочих кадров и формирования прикладных квалификаций в Российской Федерации на период до 2020 года (далее – Стратегия), основной целью которой является обеспечение подготовки квалифицированных рабочих (служащих) и специалистов среднего звена в соответствии с социально-экономическими изменениями в обществе, предоставление широких возможностей для различных категорий населения в приобретении необходимых профессиональных квалификаций. </w:t>
      </w:r>
      <w:proofErr w:type="gramEnd"/>
    </w:p>
    <w:p w:rsidR="00DD13D4" w:rsidRPr="00CC5A4C" w:rsidRDefault="00DD13D4" w:rsidP="00DD13D4">
      <w:pPr>
        <w:pStyle w:val="a5"/>
        <w:shd w:val="clear" w:color="auto" w:fill="FFFFFF"/>
        <w:spacing w:before="0" w:beforeAutospacing="0" w:after="0" w:afterAutospacing="0" w:line="360" w:lineRule="auto"/>
        <w:ind w:firstLine="709"/>
        <w:jc w:val="both"/>
        <w:rPr>
          <w:color w:val="000000" w:themeColor="text1"/>
          <w:sz w:val="28"/>
          <w:szCs w:val="28"/>
        </w:rPr>
      </w:pPr>
      <w:r w:rsidRPr="00CC5A4C">
        <w:rPr>
          <w:color w:val="000000" w:themeColor="text1"/>
          <w:sz w:val="28"/>
          <w:szCs w:val="28"/>
        </w:rPr>
        <w:t xml:space="preserve">Для достижения цели Стратегии предполагается решение комплекса основных задач, одна из которых – создание условий для успешной социализации и эффективной самореализации обучающихся. </w:t>
      </w:r>
      <w:proofErr w:type="gramStart"/>
      <w:r w:rsidRPr="00CC5A4C">
        <w:rPr>
          <w:rStyle w:val="a7"/>
          <w:b w:val="0"/>
          <w:color w:val="000000" w:themeColor="text1"/>
          <w:sz w:val="28"/>
          <w:szCs w:val="28"/>
        </w:rPr>
        <w:t>В рамках данного направления в техникуме с</w:t>
      </w:r>
      <w:r w:rsidRPr="00CC5A4C">
        <w:rPr>
          <w:color w:val="000000" w:themeColor="text1"/>
          <w:sz w:val="28"/>
          <w:szCs w:val="28"/>
        </w:rPr>
        <w:t xml:space="preserve"> целью вовлечения студентов в активную </w:t>
      </w:r>
      <w:r w:rsidRPr="00CC5A4C">
        <w:rPr>
          <w:color w:val="000000" w:themeColor="text1"/>
          <w:sz w:val="28"/>
          <w:szCs w:val="28"/>
        </w:rPr>
        <w:lastRenderedPageBreak/>
        <w:t>практическую деятельность в процессе</w:t>
      </w:r>
      <w:proofErr w:type="gramEnd"/>
      <w:r w:rsidRPr="00CC5A4C">
        <w:rPr>
          <w:color w:val="000000" w:themeColor="text1"/>
          <w:sz w:val="28"/>
          <w:szCs w:val="28"/>
        </w:rPr>
        <w:t xml:space="preserve"> обучения используются технологии</w:t>
      </w:r>
      <w:r w:rsidRPr="00CC5A4C">
        <w:rPr>
          <w:rStyle w:val="a7"/>
          <w:b w:val="0"/>
          <w:color w:val="000000" w:themeColor="text1"/>
          <w:sz w:val="28"/>
          <w:szCs w:val="28"/>
        </w:rPr>
        <w:t xml:space="preserve"> проектно-исследовательской деятельности.</w:t>
      </w:r>
    </w:p>
    <w:p w:rsidR="00DD13D4" w:rsidRPr="00CC5A4C" w:rsidRDefault="00DD13D4" w:rsidP="00DD13D4">
      <w:pPr>
        <w:spacing w:after="0" w:line="360" w:lineRule="auto"/>
        <w:ind w:firstLine="709"/>
        <w:jc w:val="both"/>
        <w:rPr>
          <w:color w:val="000000" w:themeColor="text1"/>
        </w:rPr>
      </w:pPr>
      <w:r w:rsidRPr="00CC5A4C">
        <w:rPr>
          <w:color w:val="000000" w:themeColor="text1"/>
        </w:rPr>
        <w:t>Процесс совместного исследования учит обучающихся и преподавателей сотрудничеству и сотворчеству, наблюдениям и отбору фактов, видению и постановке проблем, определению целей исследования, постановке задач исследования, умению формулировать гипотезы, умению работать с информацией, применять полученные знания для достижения своих целей, конструировать новые способы деятельности, анализировать полученные результаты.</w:t>
      </w:r>
    </w:p>
    <w:p w:rsidR="00DD13D4" w:rsidRPr="00CC5A4C" w:rsidRDefault="00DD13D4" w:rsidP="00DD13D4">
      <w:pPr>
        <w:spacing w:after="0" w:line="360" w:lineRule="auto"/>
        <w:ind w:firstLine="709"/>
        <w:jc w:val="both"/>
        <w:rPr>
          <w:color w:val="000000" w:themeColor="text1"/>
        </w:rPr>
      </w:pPr>
      <w:r w:rsidRPr="00CC5A4C">
        <w:rPr>
          <w:color w:val="000000" w:themeColor="text1"/>
        </w:rPr>
        <w:t xml:space="preserve">Таким образом, исследовательская работа, как никакая другая деятельность, формирует у </w:t>
      </w:r>
      <w:proofErr w:type="gramStart"/>
      <w:r w:rsidRPr="00CC5A4C">
        <w:rPr>
          <w:color w:val="000000" w:themeColor="text1"/>
        </w:rPr>
        <w:t>обучающихся</w:t>
      </w:r>
      <w:proofErr w:type="gramEnd"/>
      <w:r w:rsidRPr="00CC5A4C">
        <w:rPr>
          <w:color w:val="000000" w:themeColor="text1"/>
        </w:rPr>
        <w:t xml:space="preserve"> качества, необходимые для профессиональной карьеры и социальной адаптации.</w:t>
      </w:r>
    </w:p>
    <w:p w:rsidR="00DD13D4" w:rsidRPr="00CC5A4C" w:rsidRDefault="00DD13D4" w:rsidP="00DD13D4">
      <w:pPr>
        <w:spacing w:after="0" w:line="360" w:lineRule="auto"/>
        <w:ind w:firstLine="709"/>
        <w:jc w:val="both"/>
        <w:rPr>
          <w:color w:val="000000" w:themeColor="text1"/>
        </w:rPr>
      </w:pPr>
      <w:proofErr w:type="gramStart"/>
      <w:r w:rsidRPr="00CC5A4C">
        <w:rPr>
          <w:color w:val="000000" w:themeColor="text1"/>
        </w:rPr>
        <w:t xml:space="preserve">Обучающийся, вовлеченный в исследовательскую деятельность, переводит знания, умения и навыки, полученные при изучении различных дисциплин, на уровень </w:t>
      </w:r>
      <w:proofErr w:type="spellStart"/>
      <w:r w:rsidRPr="00CC5A4C">
        <w:rPr>
          <w:color w:val="000000" w:themeColor="text1"/>
        </w:rPr>
        <w:t>межпредметных</w:t>
      </w:r>
      <w:proofErr w:type="spellEnd"/>
      <w:r w:rsidRPr="00CC5A4C">
        <w:rPr>
          <w:color w:val="000000" w:themeColor="text1"/>
        </w:rPr>
        <w:t xml:space="preserve"> связей и </w:t>
      </w:r>
      <w:proofErr w:type="spellStart"/>
      <w:r w:rsidRPr="00CC5A4C">
        <w:rPr>
          <w:color w:val="000000" w:themeColor="text1"/>
        </w:rPr>
        <w:t>надпредметных</w:t>
      </w:r>
      <w:proofErr w:type="spellEnd"/>
      <w:r w:rsidRPr="00CC5A4C">
        <w:rPr>
          <w:color w:val="000000" w:themeColor="text1"/>
        </w:rPr>
        <w:t xml:space="preserve"> понятий.</w:t>
      </w:r>
      <w:proofErr w:type="gramEnd"/>
      <w:r w:rsidRPr="00CC5A4C">
        <w:rPr>
          <w:color w:val="000000" w:themeColor="text1"/>
        </w:rPr>
        <w:t xml:space="preserve"> Внимание студентов обращается на необходимость рассмотрения объекта исследования с точки зрения таких дисциплин, как химия, физика, литература, история.</w:t>
      </w:r>
    </w:p>
    <w:p w:rsidR="00DD13D4" w:rsidRPr="00CC5A4C" w:rsidRDefault="00DD13D4" w:rsidP="00DD13D4">
      <w:pPr>
        <w:spacing w:after="0" w:line="360" w:lineRule="auto"/>
        <w:ind w:firstLine="709"/>
        <w:jc w:val="both"/>
        <w:rPr>
          <w:color w:val="000000" w:themeColor="text1"/>
        </w:rPr>
      </w:pPr>
      <w:r w:rsidRPr="00CC5A4C">
        <w:rPr>
          <w:color w:val="000000" w:themeColor="text1"/>
        </w:rPr>
        <w:t>Так, например, при подготовке к краевой олимпиаде «Индустрия питания» обучающиеся знакомятся с заданной темой олимпиады, которая носит проблемный характер, планируют собственную деятельность по разрешению данной проблемы, осуществляют поиск дополнительной информации. Выбирают и апробируют те хлебобулочные изделия и способы их оформления, которые, на их взгляд, соответствуют теме олимпиады. Практически отработав версии изделий, презентуют и обосновывают свой выбор и прилагают к ним разработанные технологические карты.</w:t>
      </w:r>
    </w:p>
    <w:p w:rsidR="00DD13D4" w:rsidRPr="00CC5A4C" w:rsidRDefault="00DD13D4" w:rsidP="00DD13D4">
      <w:pPr>
        <w:spacing w:after="0" w:line="360" w:lineRule="auto"/>
        <w:ind w:firstLine="709"/>
        <w:jc w:val="both"/>
        <w:rPr>
          <w:color w:val="000000" w:themeColor="text1"/>
        </w:rPr>
      </w:pPr>
      <w:r w:rsidRPr="00CC5A4C">
        <w:rPr>
          <w:color w:val="000000" w:themeColor="text1"/>
        </w:rPr>
        <w:t xml:space="preserve">Творческие проекты представляют творчество как деятельность. Проблемы таких проектов основаны на изготовлении работ декоративно-прикладного характера. Творчество в профессии пекаря является основой при оформлении хлебобулочных и кондитерских изделий. Проекты «Набор </w:t>
      </w:r>
      <w:r w:rsidRPr="00CC5A4C">
        <w:rPr>
          <w:color w:val="000000" w:themeColor="text1"/>
        </w:rPr>
        <w:lastRenderedPageBreak/>
        <w:t>открыток «Выпечка коми-пермяков», «Химические процессы при выпекании хлеба», «</w:t>
      </w:r>
      <w:proofErr w:type="gramStart"/>
      <w:r w:rsidRPr="00CC5A4C">
        <w:rPr>
          <w:color w:val="000000" w:themeColor="text1"/>
        </w:rPr>
        <w:t>Спиртовое</w:t>
      </w:r>
      <w:proofErr w:type="gramEnd"/>
      <w:r w:rsidRPr="00CC5A4C">
        <w:rPr>
          <w:color w:val="000000" w:themeColor="text1"/>
        </w:rPr>
        <w:t xml:space="preserve"> брожения в приготовлении теста», «Арт-класс декоративная выпечка» используются с целью проявления творческих способностей обучающихся и повышения профессиональных компетенций.</w:t>
      </w:r>
    </w:p>
    <w:p w:rsidR="00DD13D4" w:rsidRPr="00CC5A4C" w:rsidRDefault="00DD13D4" w:rsidP="00DD13D4">
      <w:pPr>
        <w:spacing w:after="0" w:line="360" w:lineRule="auto"/>
        <w:ind w:firstLine="709"/>
        <w:jc w:val="both"/>
        <w:rPr>
          <w:color w:val="000000" w:themeColor="text1"/>
        </w:rPr>
      </w:pPr>
      <w:r w:rsidRPr="00CC5A4C">
        <w:rPr>
          <w:color w:val="000000" w:themeColor="text1"/>
        </w:rPr>
        <w:t xml:space="preserve">Метод проекта как технология довольно сложен, поэтому обычно к нему приходят через использование проектирования как метода обучения, который позволяет развивать проектные умения в процессе традиционных занятий. Проектные умения развиваю постепенно, проходя путь от простого к </w:t>
      </w:r>
      <w:proofErr w:type="gramStart"/>
      <w:r w:rsidRPr="00CC5A4C">
        <w:rPr>
          <w:color w:val="000000" w:themeColor="text1"/>
        </w:rPr>
        <w:t>сложному</w:t>
      </w:r>
      <w:proofErr w:type="gramEnd"/>
      <w:r w:rsidRPr="00CC5A4C">
        <w:rPr>
          <w:color w:val="000000" w:themeColor="text1"/>
        </w:rPr>
        <w:t xml:space="preserve">. </w:t>
      </w:r>
    </w:p>
    <w:p w:rsidR="00DD13D4" w:rsidRPr="00CC5A4C" w:rsidRDefault="00DD13D4" w:rsidP="00DD13D4">
      <w:pPr>
        <w:spacing w:after="0" w:line="360" w:lineRule="auto"/>
        <w:ind w:firstLine="709"/>
        <w:jc w:val="both"/>
        <w:rPr>
          <w:color w:val="000000" w:themeColor="text1"/>
        </w:rPr>
      </w:pPr>
      <w:r w:rsidRPr="00CC5A4C">
        <w:rPr>
          <w:color w:val="000000" w:themeColor="text1"/>
        </w:rPr>
        <w:t xml:space="preserve">На первом курсе </w:t>
      </w:r>
      <w:proofErr w:type="gramStart"/>
      <w:r w:rsidRPr="00CC5A4C">
        <w:rPr>
          <w:color w:val="000000" w:themeColor="text1"/>
        </w:rPr>
        <w:t>обучающиеся</w:t>
      </w:r>
      <w:proofErr w:type="gramEnd"/>
      <w:r w:rsidRPr="00CC5A4C">
        <w:rPr>
          <w:color w:val="000000" w:themeColor="text1"/>
        </w:rPr>
        <w:t xml:space="preserve"> учатся работать с нормативно-справочной литературой, собирать и обрабатывать дополнительную информацию о сырье и ассортименте хлебобулочных изделий, находят историческую справку об их происхождении. Наиболее успешные проектно-исследовательские работы студентов принимают участие в традиционном техникумовском конкурсе «Ярмарка идей».</w:t>
      </w:r>
    </w:p>
    <w:p w:rsidR="00DD13D4" w:rsidRPr="00CC5A4C" w:rsidRDefault="00DD13D4" w:rsidP="00DD13D4">
      <w:pPr>
        <w:spacing w:after="0" w:line="360" w:lineRule="auto"/>
        <w:ind w:firstLine="709"/>
        <w:jc w:val="both"/>
        <w:rPr>
          <w:color w:val="000000" w:themeColor="text1"/>
        </w:rPr>
      </w:pPr>
      <w:r w:rsidRPr="00CC5A4C">
        <w:rPr>
          <w:color w:val="000000" w:themeColor="text1"/>
        </w:rPr>
        <w:t xml:space="preserve">На втором курсе </w:t>
      </w:r>
      <w:proofErr w:type="gramStart"/>
      <w:r w:rsidRPr="00CC5A4C">
        <w:rPr>
          <w:color w:val="000000" w:themeColor="text1"/>
        </w:rPr>
        <w:t>обучающимся</w:t>
      </w:r>
      <w:proofErr w:type="gramEnd"/>
      <w:r w:rsidRPr="00CC5A4C">
        <w:rPr>
          <w:color w:val="000000" w:themeColor="text1"/>
        </w:rPr>
        <w:t xml:space="preserve"> предлагается участвовать в мастер-классах на тему «Коми-пермяцкая выпечка», самостоятельно планировать свою деятельность на практических занятиях, составлять презентации по технологии приготовления хлебобулочных изделий.</w:t>
      </w:r>
    </w:p>
    <w:p w:rsidR="00DD13D4" w:rsidRPr="00CC5A4C" w:rsidRDefault="00DD13D4" w:rsidP="00DD13D4">
      <w:pPr>
        <w:spacing w:after="0" w:line="360" w:lineRule="auto"/>
        <w:ind w:firstLine="709"/>
        <w:jc w:val="both"/>
        <w:rPr>
          <w:color w:val="000000" w:themeColor="text1"/>
        </w:rPr>
      </w:pPr>
      <w:r w:rsidRPr="00CC5A4C">
        <w:rPr>
          <w:color w:val="000000" w:themeColor="text1"/>
        </w:rPr>
        <w:t>На третьем курсе учебные проектные умения обучающиеся применяют при выполнении выпускной квалификационной работы.</w:t>
      </w:r>
    </w:p>
    <w:p w:rsidR="00DD13D4" w:rsidRPr="00CC5A4C" w:rsidRDefault="00DD13D4" w:rsidP="00DD13D4">
      <w:pPr>
        <w:spacing w:after="0" w:line="360" w:lineRule="auto"/>
        <w:ind w:firstLine="709"/>
        <w:jc w:val="both"/>
        <w:rPr>
          <w:color w:val="000000" w:themeColor="text1"/>
        </w:rPr>
      </w:pPr>
      <w:r w:rsidRPr="00CC5A4C">
        <w:rPr>
          <w:color w:val="000000" w:themeColor="text1"/>
        </w:rPr>
        <w:t>Таким образом, эффективность проектно-исследовательской деятельности мы видим в подготовке конкурентоспособного специалиста, формировании у них общих и профессиональных компетенций, что соответствует требованиям ФГОС и Стратегии развития системы подготовки рабочих кадров.</w:t>
      </w:r>
    </w:p>
    <w:p w:rsidR="00DD13D4" w:rsidRPr="00CC5A4C" w:rsidRDefault="00DD13D4" w:rsidP="00DD13D4">
      <w:pPr>
        <w:spacing w:after="0" w:line="360" w:lineRule="auto"/>
        <w:ind w:firstLine="709"/>
        <w:jc w:val="both"/>
        <w:rPr>
          <w:color w:val="000000" w:themeColor="text1"/>
        </w:rPr>
      </w:pPr>
      <w:r w:rsidRPr="00CC5A4C">
        <w:rPr>
          <w:color w:val="000000" w:themeColor="text1"/>
        </w:rPr>
        <w:t xml:space="preserve">Литература </w:t>
      </w:r>
    </w:p>
    <w:p w:rsidR="00DD13D4" w:rsidRPr="00CC5A4C" w:rsidRDefault="00DD13D4" w:rsidP="00DD13D4">
      <w:pPr>
        <w:spacing w:after="0" w:line="360" w:lineRule="auto"/>
        <w:ind w:firstLine="709"/>
        <w:jc w:val="both"/>
        <w:rPr>
          <w:color w:val="000000" w:themeColor="text1"/>
        </w:rPr>
      </w:pPr>
      <w:r w:rsidRPr="00CC5A4C">
        <w:rPr>
          <w:color w:val="000000" w:themeColor="text1"/>
        </w:rPr>
        <w:t>1. Никонова Т.В. Метод учебного проекта как личностно-ориентированная развивающая педагогическая технология: Методические рекомендации. - Пермь: ПОИПКРО, 2005 - 52с.</w:t>
      </w:r>
    </w:p>
    <w:p w:rsidR="00DD13D4" w:rsidRPr="00CC5A4C" w:rsidRDefault="00DD13D4" w:rsidP="00DD13D4">
      <w:pPr>
        <w:spacing w:after="0" w:line="360" w:lineRule="auto"/>
        <w:ind w:firstLine="709"/>
        <w:jc w:val="both"/>
        <w:rPr>
          <w:color w:val="000000" w:themeColor="text1"/>
        </w:rPr>
      </w:pPr>
      <w:r w:rsidRPr="00CC5A4C">
        <w:rPr>
          <w:color w:val="000000" w:themeColor="text1"/>
        </w:rPr>
        <w:lastRenderedPageBreak/>
        <w:t xml:space="preserve">2. Пахомова Н.Ю. Метод учебного проекта в образовательном учреждении: Пособие для учителей и студентов </w:t>
      </w:r>
      <w:proofErr w:type="spellStart"/>
      <w:r w:rsidRPr="00CC5A4C">
        <w:rPr>
          <w:color w:val="000000" w:themeColor="text1"/>
        </w:rPr>
        <w:t>пед</w:t>
      </w:r>
      <w:proofErr w:type="gramStart"/>
      <w:r w:rsidRPr="00CC5A4C">
        <w:rPr>
          <w:color w:val="000000" w:themeColor="text1"/>
        </w:rPr>
        <w:t>.в</w:t>
      </w:r>
      <w:proofErr w:type="gramEnd"/>
      <w:r w:rsidRPr="00CC5A4C">
        <w:rPr>
          <w:color w:val="000000" w:themeColor="text1"/>
        </w:rPr>
        <w:t>узов</w:t>
      </w:r>
      <w:proofErr w:type="spellEnd"/>
      <w:r w:rsidRPr="00CC5A4C">
        <w:rPr>
          <w:color w:val="000000" w:themeColor="text1"/>
        </w:rPr>
        <w:t>.- М.: АРКТИ, 2003. -112с.</w:t>
      </w:r>
    </w:p>
    <w:p w:rsidR="00DD13D4" w:rsidRPr="00CC5A4C" w:rsidRDefault="00DD13D4" w:rsidP="00DD13D4">
      <w:pPr>
        <w:spacing w:after="0" w:line="360" w:lineRule="auto"/>
        <w:ind w:firstLine="709"/>
        <w:jc w:val="both"/>
        <w:rPr>
          <w:color w:val="000000" w:themeColor="text1"/>
        </w:rPr>
      </w:pPr>
      <w:r w:rsidRPr="00CC5A4C">
        <w:rPr>
          <w:color w:val="000000" w:themeColor="text1"/>
        </w:rPr>
        <w:t>3. http://mioo.ru/ сайт Лаборатории методики и информационной поддержки развития образования МИОО.</w:t>
      </w:r>
    </w:p>
    <w:p w:rsidR="00DD13D4" w:rsidRPr="00CC5A4C" w:rsidRDefault="00DD13D4" w:rsidP="00DD13D4">
      <w:pPr>
        <w:spacing w:after="0" w:line="360" w:lineRule="auto"/>
        <w:ind w:firstLine="709"/>
        <w:jc w:val="both"/>
        <w:rPr>
          <w:color w:val="000000" w:themeColor="text1"/>
        </w:rPr>
      </w:pPr>
    </w:p>
    <w:p w:rsidR="00DD13D4" w:rsidRPr="00CC5A4C" w:rsidRDefault="00DD13D4" w:rsidP="00DD13D4">
      <w:pPr>
        <w:tabs>
          <w:tab w:val="left" w:pos="8505"/>
        </w:tabs>
        <w:spacing w:after="0" w:line="240" w:lineRule="auto"/>
        <w:ind w:right="851"/>
        <w:jc w:val="center"/>
        <w:rPr>
          <w:b/>
          <w:caps/>
          <w:color w:val="000000" w:themeColor="text1"/>
          <w:shd w:val="clear" w:color="auto" w:fill="FFFFFF"/>
        </w:rPr>
      </w:pPr>
      <w:r w:rsidRPr="00CC5A4C">
        <w:rPr>
          <w:b/>
          <w:caps/>
          <w:color w:val="000000" w:themeColor="text1"/>
          <w:shd w:val="clear" w:color="auto" w:fill="FFFFFF"/>
        </w:rPr>
        <w:t>Современные модели профессионально-</w:t>
      </w:r>
    </w:p>
    <w:p w:rsidR="00DD13D4" w:rsidRPr="00CC5A4C" w:rsidRDefault="00DD13D4" w:rsidP="00DD13D4">
      <w:pPr>
        <w:tabs>
          <w:tab w:val="left" w:pos="8505"/>
        </w:tabs>
        <w:spacing w:after="0" w:line="240" w:lineRule="auto"/>
        <w:ind w:right="851"/>
        <w:jc w:val="center"/>
        <w:rPr>
          <w:b/>
          <w:caps/>
          <w:color w:val="000000" w:themeColor="text1"/>
          <w:shd w:val="clear" w:color="auto" w:fill="FFFFFF"/>
        </w:rPr>
      </w:pPr>
      <w:r w:rsidRPr="00CC5A4C">
        <w:rPr>
          <w:b/>
          <w:caps/>
          <w:color w:val="000000" w:themeColor="text1"/>
          <w:shd w:val="clear" w:color="auto" w:fill="FFFFFF"/>
        </w:rPr>
        <w:t xml:space="preserve">карьерного развития </w:t>
      </w:r>
      <w:proofErr w:type="gramStart"/>
      <w:r w:rsidRPr="00CC5A4C">
        <w:rPr>
          <w:b/>
          <w:caps/>
          <w:color w:val="000000" w:themeColor="text1"/>
          <w:shd w:val="clear" w:color="auto" w:fill="FFFFFF"/>
        </w:rPr>
        <w:t>обучающихся</w:t>
      </w:r>
      <w:proofErr w:type="gramEnd"/>
    </w:p>
    <w:p w:rsidR="00DD13D4" w:rsidRPr="00CC5A4C" w:rsidRDefault="00DD13D4" w:rsidP="00DD13D4">
      <w:pPr>
        <w:tabs>
          <w:tab w:val="left" w:pos="8505"/>
        </w:tabs>
        <w:spacing w:after="0" w:line="240" w:lineRule="auto"/>
        <w:ind w:right="851"/>
        <w:jc w:val="center"/>
        <w:rPr>
          <w:b/>
          <w:caps/>
          <w:color w:val="000000" w:themeColor="text1"/>
          <w:shd w:val="clear" w:color="auto" w:fill="FFFFFF"/>
        </w:rPr>
      </w:pPr>
    </w:p>
    <w:p w:rsidR="00DD13D4" w:rsidRPr="00CC5A4C" w:rsidRDefault="00DD13D4" w:rsidP="00DD13D4">
      <w:pPr>
        <w:tabs>
          <w:tab w:val="left" w:pos="8505"/>
          <w:tab w:val="left" w:pos="9638"/>
        </w:tabs>
        <w:spacing w:after="0" w:line="240" w:lineRule="auto"/>
        <w:ind w:right="-1"/>
        <w:jc w:val="right"/>
        <w:rPr>
          <w:color w:val="000000" w:themeColor="text1"/>
          <w:shd w:val="clear" w:color="auto" w:fill="FFFFFF"/>
        </w:rPr>
      </w:pPr>
      <w:r w:rsidRPr="00CC5A4C">
        <w:rPr>
          <w:color w:val="000000" w:themeColor="text1"/>
          <w:shd w:val="clear" w:color="auto" w:fill="FFFFFF"/>
        </w:rPr>
        <w:t xml:space="preserve">И.А. </w:t>
      </w:r>
      <w:proofErr w:type="spellStart"/>
      <w:r w:rsidRPr="00CC5A4C">
        <w:rPr>
          <w:color w:val="000000" w:themeColor="text1"/>
          <w:shd w:val="clear" w:color="auto" w:fill="FFFFFF"/>
        </w:rPr>
        <w:t>Извозчикова</w:t>
      </w:r>
      <w:proofErr w:type="spellEnd"/>
      <w:r w:rsidRPr="00CC5A4C">
        <w:rPr>
          <w:color w:val="000000" w:themeColor="text1"/>
          <w:shd w:val="clear" w:color="auto" w:fill="FFFFFF"/>
        </w:rPr>
        <w:t>,</w:t>
      </w:r>
    </w:p>
    <w:p w:rsidR="00DD13D4" w:rsidRPr="00CC5A4C" w:rsidRDefault="00DD13D4" w:rsidP="00DD13D4">
      <w:pPr>
        <w:tabs>
          <w:tab w:val="left" w:pos="8505"/>
          <w:tab w:val="left" w:pos="9638"/>
        </w:tabs>
        <w:spacing w:after="0" w:line="240" w:lineRule="auto"/>
        <w:ind w:right="-1"/>
        <w:jc w:val="right"/>
        <w:rPr>
          <w:color w:val="000000" w:themeColor="text1"/>
          <w:shd w:val="clear" w:color="auto" w:fill="FFFFFF"/>
        </w:rPr>
      </w:pPr>
      <w:r w:rsidRPr="00CC5A4C">
        <w:rPr>
          <w:color w:val="000000" w:themeColor="text1"/>
          <w:shd w:val="clear" w:color="auto" w:fill="FFFFFF"/>
        </w:rPr>
        <w:t>Государственное бюджетное профессиональное</w:t>
      </w:r>
    </w:p>
    <w:p w:rsidR="00DD13D4" w:rsidRPr="00CC5A4C" w:rsidRDefault="00DD13D4" w:rsidP="00DD13D4">
      <w:pPr>
        <w:tabs>
          <w:tab w:val="left" w:pos="8505"/>
          <w:tab w:val="left" w:pos="9638"/>
        </w:tabs>
        <w:spacing w:after="0" w:line="240" w:lineRule="auto"/>
        <w:ind w:right="-1"/>
        <w:jc w:val="right"/>
        <w:rPr>
          <w:color w:val="000000" w:themeColor="text1"/>
          <w:shd w:val="clear" w:color="auto" w:fill="FFFFFF"/>
        </w:rPr>
      </w:pPr>
      <w:r w:rsidRPr="00CC5A4C">
        <w:rPr>
          <w:color w:val="000000" w:themeColor="text1"/>
          <w:shd w:val="clear" w:color="auto" w:fill="FFFFFF"/>
        </w:rPr>
        <w:t xml:space="preserve"> образовательное учреждение Ростовской области </w:t>
      </w:r>
    </w:p>
    <w:p w:rsidR="00DD13D4" w:rsidRPr="00CC5A4C" w:rsidRDefault="00DD13D4" w:rsidP="00DD13D4">
      <w:pPr>
        <w:tabs>
          <w:tab w:val="left" w:pos="8505"/>
          <w:tab w:val="left" w:pos="9638"/>
        </w:tabs>
        <w:spacing w:after="0" w:line="240" w:lineRule="auto"/>
        <w:ind w:right="-1"/>
        <w:jc w:val="right"/>
        <w:rPr>
          <w:color w:val="000000" w:themeColor="text1"/>
          <w:shd w:val="clear" w:color="auto" w:fill="FFFFFF"/>
        </w:rPr>
      </w:pPr>
      <w:r w:rsidRPr="00CC5A4C">
        <w:rPr>
          <w:color w:val="000000" w:themeColor="text1"/>
          <w:shd w:val="clear" w:color="auto" w:fill="FFFFFF"/>
        </w:rPr>
        <w:t>«</w:t>
      </w:r>
      <w:proofErr w:type="spellStart"/>
      <w:r w:rsidRPr="00CC5A4C">
        <w:rPr>
          <w:color w:val="000000" w:themeColor="text1"/>
          <w:shd w:val="clear" w:color="auto" w:fill="FFFFFF"/>
        </w:rPr>
        <w:t>Новочеркасский</w:t>
      </w:r>
      <w:proofErr w:type="spellEnd"/>
      <w:r w:rsidRPr="00CC5A4C">
        <w:rPr>
          <w:color w:val="000000" w:themeColor="text1"/>
          <w:shd w:val="clear" w:color="auto" w:fill="FFFFFF"/>
        </w:rPr>
        <w:t xml:space="preserve"> колледж промышленных технологий и управления»,</w:t>
      </w:r>
    </w:p>
    <w:p w:rsidR="00DD13D4" w:rsidRPr="00CC5A4C" w:rsidRDefault="00DD13D4" w:rsidP="00DD13D4">
      <w:pPr>
        <w:tabs>
          <w:tab w:val="left" w:pos="8505"/>
          <w:tab w:val="left" w:pos="9638"/>
        </w:tabs>
        <w:spacing w:after="0" w:line="240" w:lineRule="auto"/>
        <w:ind w:right="-1"/>
        <w:jc w:val="right"/>
        <w:rPr>
          <w:color w:val="000000" w:themeColor="text1"/>
          <w:shd w:val="clear" w:color="auto" w:fill="FFFFFF"/>
        </w:rPr>
      </w:pPr>
      <w:r w:rsidRPr="00CC5A4C">
        <w:rPr>
          <w:color w:val="000000" w:themeColor="text1"/>
          <w:shd w:val="clear" w:color="auto" w:fill="FFFFFF"/>
        </w:rPr>
        <w:t xml:space="preserve">  г. Новочеркасск</w:t>
      </w:r>
    </w:p>
    <w:p w:rsidR="00DD13D4" w:rsidRPr="00CC5A4C" w:rsidRDefault="00DD13D4" w:rsidP="00DD13D4">
      <w:pPr>
        <w:tabs>
          <w:tab w:val="left" w:pos="8505"/>
          <w:tab w:val="left" w:pos="9638"/>
        </w:tabs>
        <w:spacing w:after="0"/>
        <w:ind w:right="-1"/>
        <w:jc w:val="right"/>
        <w:rPr>
          <w:color w:val="000000" w:themeColor="text1"/>
          <w:shd w:val="clear" w:color="auto" w:fill="FFFFFF"/>
        </w:rPr>
      </w:pPr>
    </w:p>
    <w:p w:rsidR="00DD13D4" w:rsidRPr="00CC5A4C" w:rsidRDefault="00DD13D4" w:rsidP="008B1201">
      <w:pPr>
        <w:tabs>
          <w:tab w:val="left" w:pos="8505"/>
          <w:tab w:val="left" w:pos="9638"/>
        </w:tabs>
        <w:spacing w:after="0" w:line="360" w:lineRule="auto"/>
        <w:ind w:right="-1" w:firstLine="709"/>
        <w:jc w:val="both"/>
        <w:rPr>
          <w:color w:val="000000" w:themeColor="text1"/>
          <w:shd w:val="clear" w:color="auto" w:fill="FFFFFF"/>
        </w:rPr>
      </w:pPr>
      <w:r w:rsidRPr="00CC5A4C">
        <w:rPr>
          <w:color w:val="000000" w:themeColor="text1"/>
          <w:shd w:val="clear" w:color="auto" w:fill="FFFFFF"/>
        </w:rPr>
        <w:t>Карьера в современном понимании – это не должностное продвижение личности. В современном, быстро меняющемся мире предпочтение отдается не последовательной смене должностей в одной иерархии, а смене позиций в различных проектах. Все большее значение приобретает личность, под которую потом выстраивается производственный процесс, приносящий прибыль.</w:t>
      </w:r>
    </w:p>
    <w:p w:rsidR="00DD13D4" w:rsidRPr="00CC5A4C" w:rsidRDefault="00DD13D4" w:rsidP="008B1201">
      <w:pPr>
        <w:shd w:val="clear" w:color="auto" w:fill="FFFFFF"/>
        <w:tabs>
          <w:tab w:val="left" w:pos="8505"/>
          <w:tab w:val="left" w:pos="9638"/>
        </w:tabs>
        <w:spacing w:after="0" w:line="360" w:lineRule="auto"/>
        <w:ind w:right="-1" w:firstLine="709"/>
        <w:jc w:val="both"/>
        <w:rPr>
          <w:color w:val="000000" w:themeColor="text1"/>
        </w:rPr>
      </w:pPr>
      <w:r w:rsidRPr="00CC5A4C">
        <w:rPr>
          <w:bCs/>
          <w:color w:val="000000" w:themeColor="text1"/>
        </w:rPr>
        <w:t>В деятельности Новочеркасского колледжа промышленных технологий и управления особое внимание уделяется профессионально-</w:t>
      </w:r>
      <w:proofErr w:type="spellStart"/>
      <w:r w:rsidRPr="00CC5A4C">
        <w:rPr>
          <w:bCs/>
          <w:color w:val="000000" w:themeColor="text1"/>
        </w:rPr>
        <w:t>деятельностному</w:t>
      </w:r>
      <w:proofErr w:type="spellEnd"/>
      <w:r w:rsidRPr="00CC5A4C">
        <w:rPr>
          <w:bCs/>
          <w:color w:val="000000" w:themeColor="text1"/>
        </w:rPr>
        <w:t xml:space="preserve"> направлению работы и формированию карьерных интересов студентов.</w:t>
      </w:r>
      <w:r w:rsidRPr="00CC5A4C">
        <w:rPr>
          <w:color w:val="000000" w:themeColor="text1"/>
        </w:rPr>
        <w:t xml:space="preserve"> </w:t>
      </w:r>
      <w:r w:rsidRPr="00CC5A4C">
        <w:rPr>
          <w:bCs/>
          <w:color w:val="000000" w:themeColor="text1"/>
        </w:rPr>
        <w:t xml:space="preserve">Проблемам непрерывного образования и занятости молодежи, её </w:t>
      </w:r>
      <w:proofErr w:type="spellStart"/>
      <w:r w:rsidRPr="00CC5A4C">
        <w:rPr>
          <w:bCs/>
          <w:color w:val="000000" w:themeColor="text1"/>
        </w:rPr>
        <w:t>конкурентноспособности</w:t>
      </w:r>
      <w:proofErr w:type="spellEnd"/>
      <w:r w:rsidRPr="00CC5A4C">
        <w:rPr>
          <w:bCs/>
          <w:color w:val="000000" w:themeColor="text1"/>
        </w:rPr>
        <w:t xml:space="preserve"> на рынке труда посвящены </w:t>
      </w:r>
      <w:r w:rsidRPr="00CC5A4C">
        <w:rPr>
          <w:color w:val="000000" w:themeColor="text1"/>
        </w:rPr>
        <w:t>социальный проект «Личность, лидер, профессионал» и программа «Специалист».</w:t>
      </w:r>
    </w:p>
    <w:p w:rsidR="00DD13D4" w:rsidRPr="00CC5A4C" w:rsidRDefault="00DD13D4" w:rsidP="008B1201">
      <w:pPr>
        <w:shd w:val="clear" w:color="auto" w:fill="FFFFFF"/>
        <w:tabs>
          <w:tab w:val="left" w:pos="8505"/>
          <w:tab w:val="left" w:pos="9638"/>
        </w:tabs>
        <w:spacing w:after="0" w:line="360" w:lineRule="auto"/>
        <w:ind w:right="-1" w:firstLine="709"/>
        <w:jc w:val="both"/>
        <w:rPr>
          <w:color w:val="000000" w:themeColor="text1"/>
        </w:rPr>
      </w:pPr>
      <w:r w:rsidRPr="00CC5A4C">
        <w:rPr>
          <w:color w:val="000000" w:themeColor="text1"/>
        </w:rPr>
        <w:t>Программа предполагает три уровня формирования карьерной траектории выпускника колледжа:</w:t>
      </w:r>
    </w:p>
    <w:p w:rsidR="00DD13D4" w:rsidRPr="00CC5A4C" w:rsidRDefault="00DD13D4" w:rsidP="008B1201">
      <w:pPr>
        <w:shd w:val="clear" w:color="auto" w:fill="FFFFFF"/>
        <w:tabs>
          <w:tab w:val="left" w:pos="8505"/>
          <w:tab w:val="left" w:pos="9638"/>
        </w:tabs>
        <w:spacing w:after="0" w:line="360" w:lineRule="auto"/>
        <w:ind w:right="-1" w:firstLine="709"/>
        <w:jc w:val="both"/>
        <w:rPr>
          <w:color w:val="000000" w:themeColor="text1"/>
        </w:rPr>
      </w:pPr>
      <w:r w:rsidRPr="00CC5A4C">
        <w:rPr>
          <w:color w:val="000000" w:themeColor="text1"/>
          <w:lang w:val="en-US"/>
        </w:rPr>
        <w:t>I</w:t>
      </w:r>
      <w:r w:rsidRPr="00CC5A4C">
        <w:rPr>
          <w:color w:val="000000" w:themeColor="text1"/>
        </w:rPr>
        <w:t xml:space="preserve"> уровень </w:t>
      </w:r>
      <w:r w:rsidRPr="00CC5A4C">
        <w:rPr>
          <w:color w:val="000000" w:themeColor="text1"/>
          <w:shd w:val="clear" w:color="auto" w:fill="FFFFFF"/>
        </w:rPr>
        <w:t>–</w:t>
      </w:r>
      <w:r w:rsidRPr="00CC5A4C">
        <w:rPr>
          <w:color w:val="000000" w:themeColor="text1"/>
        </w:rPr>
        <w:t xml:space="preserve"> «Я в выбранной специальности»</w:t>
      </w:r>
    </w:p>
    <w:p w:rsidR="00DD13D4" w:rsidRPr="00CC5A4C" w:rsidRDefault="00DD13D4" w:rsidP="008B1201">
      <w:pPr>
        <w:shd w:val="clear" w:color="auto" w:fill="FFFFFF"/>
        <w:tabs>
          <w:tab w:val="left" w:pos="8505"/>
          <w:tab w:val="left" w:pos="9638"/>
        </w:tabs>
        <w:spacing w:after="0" w:line="360" w:lineRule="auto"/>
        <w:ind w:right="-1" w:firstLine="709"/>
        <w:jc w:val="both"/>
        <w:rPr>
          <w:color w:val="000000" w:themeColor="text1"/>
        </w:rPr>
      </w:pPr>
      <w:r w:rsidRPr="00CC5A4C">
        <w:rPr>
          <w:color w:val="000000" w:themeColor="text1"/>
          <w:lang w:val="en-US"/>
        </w:rPr>
        <w:t>II</w:t>
      </w:r>
      <w:r w:rsidRPr="00CC5A4C">
        <w:rPr>
          <w:color w:val="000000" w:themeColor="text1"/>
        </w:rPr>
        <w:t xml:space="preserve"> уровень-</w:t>
      </w:r>
      <w:r w:rsidRPr="00CC5A4C">
        <w:rPr>
          <w:color w:val="000000" w:themeColor="text1"/>
          <w:shd w:val="clear" w:color="auto" w:fill="FFFFFF"/>
        </w:rPr>
        <w:t>–</w:t>
      </w:r>
      <w:r w:rsidRPr="00CC5A4C">
        <w:rPr>
          <w:color w:val="000000" w:themeColor="text1"/>
        </w:rPr>
        <w:t xml:space="preserve"> «Я и выбранная специальность»</w:t>
      </w:r>
    </w:p>
    <w:p w:rsidR="00DD13D4" w:rsidRPr="00CC5A4C" w:rsidRDefault="00DD13D4" w:rsidP="008B1201">
      <w:pPr>
        <w:shd w:val="clear" w:color="auto" w:fill="FFFFFF"/>
        <w:tabs>
          <w:tab w:val="left" w:pos="8505"/>
          <w:tab w:val="left" w:pos="9638"/>
        </w:tabs>
        <w:spacing w:after="0" w:line="360" w:lineRule="auto"/>
        <w:ind w:right="-1" w:firstLine="709"/>
        <w:jc w:val="both"/>
        <w:rPr>
          <w:color w:val="000000" w:themeColor="text1"/>
        </w:rPr>
      </w:pPr>
      <w:proofErr w:type="gramStart"/>
      <w:r w:rsidRPr="00CC5A4C">
        <w:rPr>
          <w:color w:val="000000" w:themeColor="text1"/>
          <w:lang w:val="en-US"/>
        </w:rPr>
        <w:t>III</w:t>
      </w:r>
      <w:r w:rsidRPr="00CC5A4C">
        <w:rPr>
          <w:color w:val="000000" w:themeColor="text1"/>
        </w:rPr>
        <w:t xml:space="preserve"> уровень – «Я – специалист».</w:t>
      </w:r>
      <w:proofErr w:type="gramEnd"/>
    </w:p>
    <w:p w:rsidR="00DD13D4" w:rsidRPr="00CC5A4C" w:rsidRDefault="00DD13D4" w:rsidP="008B1201">
      <w:pPr>
        <w:tabs>
          <w:tab w:val="left" w:pos="8505"/>
          <w:tab w:val="left" w:pos="9638"/>
        </w:tabs>
        <w:spacing w:after="0" w:line="360" w:lineRule="auto"/>
        <w:ind w:right="-1" w:firstLine="709"/>
        <w:jc w:val="both"/>
        <w:rPr>
          <w:color w:val="000000" w:themeColor="text1"/>
        </w:rPr>
      </w:pPr>
      <w:r w:rsidRPr="00CC5A4C">
        <w:rPr>
          <w:color w:val="000000" w:themeColor="text1"/>
        </w:rPr>
        <w:lastRenderedPageBreak/>
        <w:t>Первый уровень системы</w:t>
      </w:r>
      <w:r w:rsidRPr="00CC5A4C">
        <w:rPr>
          <w:b/>
          <w:color w:val="000000" w:themeColor="text1"/>
        </w:rPr>
        <w:t xml:space="preserve"> </w:t>
      </w:r>
      <w:r w:rsidRPr="00CC5A4C">
        <w:rPr>
          <w:color w:val="000000" w:themeColor="text1"/>
        </w:rPr>
        <w:t xml:space="preserve">начинает «работать» со дня зачисления абитуриента в колледж. Основная задача этого уровня </w:t>
      </w:r>
      <w:r w:rsidRPr="00CC5A4C">
        <w:rPr>
          <w:color w:val="000000" w:themeColor="text1"/>
          <w:shd w:val="clear" w:color="auto" w:fill="FFFFFF"/>
        </w:rPr>
        <w:t>–</w:t>
      </w:r>
      <w:r w:rsidRPr="00CC5A4C">
        <w:rPr>
          <w:color w:val="000000" w:themeColor="text1"/>
        </w:rPr>
        <w:t xml:space="preserve"> исключить случайность в выборе специальности и своевременно скорректировать ошибочные решения. </w:t>
      </w:r>
    </w:p>
    <w:p w:rsidR="00DD13D4" w:rsidRPr="00CC5A4C" w:rsidRDefault="00DD13D4" w:rsidP="008B1201">
      <w:pPr>
        <w:shd w:val="clear" w:color="auto" w:fill="FFFFFF"/>
        <w:tabs>
          <w:tab w:val="left" w:pos="8505"/>
          <w:tab w:val="left" w:pos="9638"/>
        </w:tabs>
        <w:spacing w:after="0" w:line="360" w:lineRule="auto"/>
        <w:ind w:right="-1" w:firstLine="709"/>
        <w:jc w:val="both"/>
        <w:rPr>
          <w:color w:val="000000" w:themeColor="text1"/>
        </w:rPr>
      </w:pPr>
      <w:r w:rsidRPr="00CC5A4C">
        <w:rPr>
          <w:color w:val="000000" w:themeColor="text1"/>
        </w:rPr>
        <w:t>Если студент склонен к изменению направления подготовки, то на Совете содействия трудоустройству и профессиональному мастерству совместно с родителями, эта ситуация анализируется и предлагается решение. За период работы Совета с 2008 по 2016 год рекомендации о смене специальности подготовки были даны двенадцати студентам.</w:t>
      </w:r>
    </w:p>
    <w:p w:rsidR="00DD13D4" w:rsidRPr="00CC5A4C" w:rsidRDefault="00DD13D4" w:rsidP="008B1201">
      <w:pPr>
        <w:shd w:val="clear" w:color="auto" w:fill="FFFFFF"/>
        <w:tabs>
          <w:tab w:val="left" w:pos="8505"/>
          <w:tab w:val="left" w:pos="9638"/>
        </w:tabs>
        <w:spacing w:after="0" w:line="360" w:lineRule="auto"/>
        <w:ind w:right="-1" w:firstLine="709"/>
        <w:jc w:val="both"/>
        <w:rPr>
          <w:color w:val="000000" w:themeColor="text1"/>
        </w:rPr>
      </w:pPr>
      <w:r w:rsidRPr="00CC5A4C">
        <w:rPr>
          <w:color w:val="000000" w:themeColor="text1"/>
        </w:rPr>
        <w:t xml:space="preserve">Второй уровень системы формирования карьерной траектории </w:t>
      </w:r>
      <w:proofErr w:type="gramStart"/>
      <w:r w:rsidRPr="00CC5A4C">
        <w:rPr>
          <w:color w:val="000000" w:themeColor="text1"/>
        </w:rPr>
        <w:t>обучающихся</w:t>
      </w:r>
      <w:proofErr w:type="gramEnd"/>
      <w:r w:rsidRPr="00CC5A4C">
        <w:rPr>
          <w:color w:val="000000" w:themeColor="text1"/>
        </w:rPr>
        <w:t xml:space="preserve"> охватывает период активного обучения основам профессиональной деятельности и получения начального профессионального опыта. Время проведения - второй и третий курс обучения.</w:t>
      </w:r>
    </w:p>
    <w:p w:rsidR="00DD13D4" w:rsidRPr="00CC5A4C" w:rsidRDefault="00DD13D4" w:rsidP="008B1201">
      <w:pPr>
        <w:shd w:val="clear" w:color="auto" w:fill="FFFFFF"/>
        <w:tabs>
          <w:tab w:val="left" w:pos="8505"/>
          <w:tab w:val="left" w:pos="9638"/>
        </w:tabs>
        <w:spacing w:after="0" w:line="360" w:lineRule="auto"/>
        <w:ind w:right="-1" w:firstLine="709"/>
        <w:jc w:val="both"/>
        <w:rPr>
          <w:color w:val="000000" w:themeColor="text1"/>
        </w:rPr>
      </w:pPr>
      <w:r w:rsidRPr="00CC5A4C">
        <w:rPr>
          <w:color w:val="000000" w:themeColor="text1"/>
        </w:rPr>
        <w:t xml:space="preserve">На этом уровне студентам предоставляется возможность независимого контроля качества и глубины усвоения материала путем участия в олимпиадах по отдельным предметам различного уровня. </w:t>
      </w:r>
    </w:p>
    <w:p w:rsidR="00DD13D4" w:rsidRPr="00CC5A4C" w:rsidRDefault="00DD13D4" w:rsidP="008B1201">
      <w:pPr>
        <w:shd w:val="clear" w:color="auto" w:fill="FFFFFF"/>
        <w:tabs>
          <w:tab w:val="left" w:pos="8505"/>
          <w:tab w:val="left" w:pos="9638"/>
        </w:tabs>
        <w:spacing w:after="0" w:line="360" w:lineRule="auto"/>
        <w:ind w:right="-1" w:firstLine="709"/>
        <w:jc w:val="both"/>
        <w:rPr>
          <w:color w:val="000000" w:themeColor="text1"/>
        </w:rPr>
      </w:pPr>
      <w:r w:rsidRPr="00CC5A4C">
        <w:rPr>
          <w:color w:val="000000" w:themeColor="text1"/>
        </w:rPr>
        <w:t xml:space="preserve">Следующий шаг - олимпиады и конкурсы профессионального мастерства, которые напрямую связаны с будущей специальностью. </w:t>
      </w:r>
    </w:p>
    <w:p w:rsidR="00DD13D4" w:rsidRPr="00CC5A4C" w:rsidRDefault="00DD13D4" w:rsidP="008B1201">
      <w:pPr>
        <w:shd w:val="clear" w:color="auto" w:fill="FFFFFF"/>
        <w:tabs>
          <w:tab w:val="left" w:pos="8505"/>
          <w:tab w:val="left" w:pos="9638"/>
        </w:tabs>
        <w:spacing w:after="0" w:line="360" w:lineRule="auto"/>
        <w:ind w:right="-1" w:firstLine="709"/>
        <w:jc w:val="both"/>
        <w:rPr>
          <w:color w:val="000000" w:themeColor="text1"/>
        </w:rPr>
      </w:pPr>
      <w:r w:rsidRPr="00CC5A4C">
        <w:rPr>
          <w:color w:val="000000" w:themeColor="text1"/>
        </w:rPr>
        <w:t xml:space="preserve">Участие и победы в профессиональных конкурсах фиксируются в портфолио студента и интересуют работодателей. </w:t>
      </w:r>
    </w:p>
    <w:p w:rsidR="00DD13D4" w:rsidRPr="00CC5A4C" w:rsidRDefault="00DD13D4" w:rsidP="008B1201">
      <w:pPr>
        <w:shd w:val="clear" w:color="auto" w:fill="FFFFFF"/>
        <w:tabs>
          <w:tab w:val="left" w:pos="8505"/>
          <w:tab w:val="left" w:pos="9638"/>
        </w:tabs>
        <w:spacing w:after="0" w:line="360" w:lineRule="auto"/>
        <w:ind w:right="-1" w:firstLine="709"/>
        <w:jc w:val="both"/>
        <w:rPr>
          <w:color w:val="000000" w:themeColor="text1"/>
        </w:rPr>
      </w:pPr>
      <w:r w:rsidRPr="00CC5A4C">
        <w:rPr>
          <w:color w:val="000000" w:themeColor="text1"/>
        </w:rPr>
        <w:t xml:space="preserve">Значительная часть компетенций формируется у студентов через активное участие в исследовательской работе.  </w:t>
      </w:r>
    </w:p>
    <w:p w:rsidR="00DD13D4" w:rsidRPr="00CC5A4C" w:rsidRDefault="00DD13D4" w:rsidP="008B1201">
      <w:pPr>
        <w:pStyle w:val="FR1"/>
        <w:tabs>
          <w:tab w:val="left" w:pos="8505"/>
          <w:tab w:val="left" w:pos="9638"/>
        </w:tabs>
        <w:spacing w:line="360" w:lineRule="auto"/>
        <w:ind w:right="-1" w:firstLine="709"/>
        <w:rPr>
          <w:color w:val="000000" w:themeColor="text1"/>
        </w:rPr>
      </w:pPr>
      <w:r w:rsidRPr="00CC5A4C">
        <w:rPr>
          <w:color w:val="000000" w:themeColor="text1"/>
        </w:rPr>
        <w:t xml:space="preserve">Наряду с кружковой формой организации создаются творческие группы, занятые разработкой общей для всей группы проблемы. </w:t>
      </w:r>
    </w:p>
    <w:p w:rsidR="00DD13D4" w:rsidRPr="00CC5A4C" w:rsidRDefault="00DD13D4" w:rsidP="008B1201">
      <w:pPr>
        <w:tabs>
          <w:tab w:val="left" w:pos="8505"/>
          <w:tab w:val="left" w:pos="9638"/>
        </w:tabs>
        <w:spacing w:after="0" w:line="360" w:lineRule="auto"/>
        <w:ind w:right="-1" w:firstLine="709"/>
        <w:jc w:val="both"/>
        <w:rPr>
          <w:color w:val="000000" w:themeColor="text1"/>
        </w:rPr>
      </w:pPr>
      <w:r w:rsidRPr="00CC5A4C">
        <w:rPr>
          <w:color w:val="000000" w:themeColor="text1"/>
        </w:rPr>
        <w:t>Исследовательская работа опытно-экспериментального характера проводится на базе колледжа, а также на базе промышленных предприятий, в интересах которых данная работа проводится. Результаты исследовательской работы студентов тоже заносятся в портфолио студента.</w:t>
      </w:r>
    </w:p>
    <w:p w:rsidR="00DD13D4" w:rsidRPr="00CC5A4C" w:rsidRDefault="00DD13D4" w:rsidP="008B1201">
      <w:pPr>
        <w:tabs>
          <w:tab w:val="left" w:pos="8505"/>
          <w:tab w:val="left" w:pos="9638"/>
        </w:tabs>
        <w:spacing w:after="0" w:line="360" w:lineRule="auto"/>
        <w:ind w:right="-1" w:firstLine="709"/>
        <w:jc w:val="both"/>
        <w:rPr>
          <w:color w:val="000000" w:themeColor="text1"/>
        </w:rPr>
      </w:pPr>
      <w:r w:rsidRPr="00CC5A4C">
        <w:rPr>
          <w:color w:val="000000" w:themeColor="text1"/>
        </w:rPr>
        <w:t xml:space="preserve">В колледже работает Центр дополнительного профессионального образования, в котором студенты получают дополнительные рабочие </w:t>
      </w:r>
      <w:r w:rsidRPr="00CC5A4C">
        <w:rPr>
          <w:color w:val="000000" w:themeColor="text1"/>
        </w:rPr>
        <w:lastRenderedPageBreak/>
        <w:t xml:space="preserve">профессии, что значительно повышает конкурентоспособность и выживаемость наших выпускников на рынке труда. </w:t>
      </w:r>
      <w:r w:rsidRPr="00CC5A4C">
        <w:rPr>
          <w:rFonts w:ascii="Times New Roman CYR" w:hAnsi="Times New Roman CYR" w:cs="Times New Roman CYR"/>
          <w:color w:val="000000" w:themeColor="text1"/>
        </w:rPr>
        <w:t>Инновационным способом организации дополнительного профессионального образования обучающихся колледжа является</w:t>
      </w:r>
      <w:r w:rsidRPr="00CC5A4C">
        <w:rPr>
          <w:color w:val="000000" w:themeColor="text1"/>
        </w:rPr>
        <w:t xml:space="preserve"> </w:t>
      </w:r>
      <w:r w:rsidRPr="00CC5A4C">
        <w:rPr>
          <w:rFonts w:ascii="Times New Roman CYR" w:hAnsi="Times New Roman CYR" w:cs="Times New Roman CYR"/>
          <w:color w:val="000000" w:themeColor="text1"/>
        </w:rPr>
        <w:t xml:space="preserve">такая форма обучения, как однодневные тренинги, мини-тренинги </w:t>
      </w:r>
      <w:r w:rsidRPr="00CC5A4C">
        <w:rPr>
          <w:color w:val="000000" w:themeColor="text1"/>
        </w:rPr>
        <w:t>«</w:t>
      </w:r>
      <w:r w:rsidRPr="00CC5A4C">
        <w:rPr>
          <w:rFonts w:ascii="Times New Roman CYR" w:hAnsi="Times New Roman CYR" w:cs="Times New Roman CYR"/>
          <w:color w:val="000000" w:themeColor="text1"/>
        </w:rPr>
        <w:t>повышенной</w:t>
      </w:r>
      <w:r w:rsidRPr="00CC5A4C">
        <w:rPr>
          <w:color w:val="000000" w:themeColor="text1"/>
        </w:rPr>
        <w:t xml:space="preserve">» </w:t>
      </w:r>
      <w:r w:rsidRPr="00CC5A4C">
        <w:rPr>
          <w:rFonts w:ascii="Times New Roman CYR" w:hAnsi="Times New Roman CYR" w:cs="Times New Roman CYR"/>
          <w:color w:val="000000" w:themeColor="text1"/>
        </w:rPr>
        <w:t>плотности или серия коротких (возможно, на несколько часов) модулей, увязанных в одну программу.</w:t>
      </w:r>
    </w:p>
    <w:p w:rsidR="00DD13D4" w:rsidRPr="00CC5A4C" w:rsidRDefault="00DD13D4" w:rsidP="008B1201">
      <w:pPr>
        <w:pStyle w:val="ae"/>
        <w:tabs>
          <w:tab w:val="left" w:pos="8505"/>
          <w:tab w:val="left" w:pos="9638"/>
        </w:tabs>
        <w:spacing w:after="0" w:line="360" w:lineRule="auto"/>
        <w:ind w:left="0" w:right="-1" w:firstLine="709"/>
        <w:jc w:val="both"/>
        <w:rPr>
          <w:rFonts w:ascii="Times New Roman" w:hAnsi="Times New Roman"/>
          <w:color w:val="000000" w:themeColor="text1"/>
          <w:sz w:val="28"/>
          <w:szCs w:val="28"/>
        </w:rPr>
      </w:pPr>
      <w:r w:rsidRPr="00CC5A4C">
        <w:rPr>
          <w:rFonts w:ascii="Times New Roman" w:hAnsi="Times New Roman"/>
          <w:color w:val="000000" w:themeColor="text1"/>
          <w:sz w:val="28"/>
          <w:szCs w:val="28"/>
        </w:rPr>
        <w:t xml:space="preserve">Для многих полученные дополнительные рабочие профессии дают возможность временной занятости в каникулярное время. </w:t>
      </w:r>
    </w:p>
    <w:p w:rsidR="00DD13D4" w:rsidRPr="00CC5A4C" w:rsidRDefault="00DD13D4" w:rsidP="008B1201">
      <w:pPr>
        <w:shd w:val="clear" w:color="auto" w:fill="FFFFFF"/>
        <w:tabs>
          <w:tab w:val="left" w:pos="8505"/>
          <w:tab w:val="left" w:pos="9638"/>
        </w:tabs>
        <w:spacing w:after="0" w:line="360" w:lineRule="auto"/>
        <w:ind w:right="-1" w:firstLine="709"/>
        <w:jc w:val="both"/>
        <w:rPr>
          <w:color w:val="000000" w:themeColor="text1"/>
        </w:rPr>
      </w:pPr>
      <w:r w:rsidRPr="00CC5A4C">
        <w:rPr>
          <w:color w:val="000000" w:themeColor="text1"/>
        </w:rPr>
        <w:t xml:space="preserve">Третий уровень системы формирования карьерной траектории. </w:t>
      </w:r>
    </w:p>
    <w:p w:rsidR="00DD13D4" w:rsidRPr="00CC5A4C" w:rsidRDefault="00DD13D4" w:rsidP="008B1201">
      <w:pPr>
        <w:shd w:val="clear" w:color="auto" w:fill="FFFFFF"/>
        <w:tabs>
          <w:tab w:val="left" w:pos="8505"/>
          <w:tab w:val="left" w:pos="9638"/>
        </w:tabs>
        <w:spacing w:after="0" w:line="360" w:lineRule="auto"/>
        <w:ind w:right="-1" w:firstLine="709"/>
        <w:jc w:val="both"/>
        <w:rPr>
          <w:color w:val="000000" w:themeColor="text1"/>
        </w:rPr>
      </w:pPr>
      <w:r w:rsidRPr="00CC5A4C">
        <w:rPr>
          <w:color w:val="000000" w:themeColor="text1"/>
        </w:rPr>
        <w:t>Время проведения - выпускной курс и первый год после окончания колледжа.</w:t>
      </w:r>
    </w:p>
    <w:p w:rsidR="00DD13D4" w:rsidRPr="00CC5A4C" w:rsidRDefault="00DD13D4" w:rsidP="008B1201">
      <w:pPr>
        <w:shd w:val="clear" w:color="auto" w:fill="FFFFFF"/>
        <w:tabs>
          <w:tab w:val="left" w:pos="8505"/>
          <w:tab w:val="left" w:pos="9638"/>
        </w:tabs>
        <w:spacing w:after="0" w:line="360" w:lineRule="auto"/>
        <w:ind w:right="-1" w:firstLine="709"/>
        <w:jc w:val="both"/>
        <w:rPr>
          <w:color w:val="000000" w:themeColor="text1"/>
        </w:rPr>
      </w:pPr>
      <w:r w:rsidRPr="00CC5A4C">
        <w:rPr>
          <w:color w:val="000000" w:themeColor="text1"/>
        </w:rPr>
        <w:t>Основной задачей этого этапа является подготовка выпускника к грамотному, самостоятельному поиску работы и помощь в выборе вариантов продолжения обучения в ВУЗе.</w:t>
      </w:r>
    </w:p>
    <w:p w:rsidR="00DD13D4" w:rsidRPr="00CC5A4C" w:rsidRDefault="00DD13D4" w:rsidP="008B1201">
      <w:pPr>
        <w:tabs>
          <w:tab w:val="left" w:pos="8505"/>
          <w:tab w:val="left" w:pos="9638"/>
        </w:tabs>
        <w:spacing w:after="0" w:line="360" w:lineRule="auto"/>
        <w:ind w:right="-1" w:firstLine="709"/>
        <w:jc w:val="both"/>
        <w:rPr>
          <w:color w:val="000000" w:themeColor="text1"/>
        </w:rPr>
      </w:pPr>
      <w:r w:rsidRPr="00CC5A4C">
        <w:rPr>
          <w:color w:val="000000" w:themeColor="text1"/>
        </w:rPr>
        <w:t xml:space="preserve">Для студентов выпускных групп предлагаются занятия в «Школе выпускника» по следующим темам: что такое рынок труда; технология поиска рабочих мест; составление резюме; как провести телефонный разговор с потенциальным работодателем; как подготовиться к собеседованию; технология эффективного собеседования; как закрепиться на рабочем месте, курс по организации малого бизнеса и предпринимательству. Выпускной работой этого курса является составление бизнес-плана  собственного малого предприятия. </w:t>
      </w:r>
    </w:p>
    <w:p w:rsidR="00DD13D4" w:rsidRPr="00CC5A4C" w:rsidRDefault="00DD13D4" w:rsidP="008B1201">
      <w:pPr>
        <w:pStyle w:val="ae"/>
        <w:tabs>
          <w:tab w:val="left" w:pos="8505"/>
          <w:tab w:val="left" w:pos="9638"/>
        </w:tabs>
        <w:spacing w:after="0" w:line="360" w:lineRule="auto"/>
        <w:ind w:left="0" w:right="-1" w:firstLine="709"/>
        <w:jc w:val="both"/>
        <w:rPr>
          <w:rFonts w:ascii="Times New Roman" w:hAnsi="Times New Roman"/>
          <w:color w:val="000000" w:themeColor="text1"/>
          <w:sz w:val="28"/>
          <w:szCs w:val="28"/>
        </w:rPr>
      </w:pPr>
      <w:r w:rsidRPr="00CC5A4C">
        <w:rPr>
          <w:rFonts w:ascii="Times New Roman" w:hAnsi="Times New Roman"/>
          <w:color w:val="000000" w:themeColor="text1"/>
          <w:sz w:val="28"/>
          <w:szCs w:val="28"/>
        </w:rPr>
        <w:t xml:space="preserve">Работа «Школы выпускника» заканчивается ежегодно проведением «Аукциона выпускников» или «Дня карьеры» для каждой специальностей подготовки, на которых выпускник имеет возможность побеседовать с потенциальным работодателем, представить свое резюме, пройти пробное тестирование на имеющиеся вакантные места. </w:t>
      </w:r>
    </w:p>
    <w:p w:rsidR="00DD13D4" w:rsidRPr="00CC5A4C" w:rsidRDefault="00DD13D4" w:rsidP="008B1201">
      <w:pPr>
        <w:tabs>
          <w:tab w:val="left" w:pos="8505"/>
          <w:tab w:val="left" w:pos="9638"/>
        </w:tabs>
        <w:spacing w:after="0" w:line="360" w:lineRule="auto"/>
        <w:ind w:right="-1" w:firstLine="709"/>
        <w:jc w:val="both"/>
        <w:rPr>
          <w:color w:val="000000" w:themeColor="text1"/>
        </w:rPr>
      </w:pPr>
      <w:r w:rsidRPr="00CC5A4C">
        <w:rPr>
          <w:color w:val="000000" w:themeColor="text1"/>
        </w:rPr>
        <w:t xml:space="preserve">Значительная часть выпускников непременным элементом своей будущей профессиональной карьеры, считает углубление профессиональных знаний и получение высшего образования, поэтому в аукционах принимают участие и </w:t>
      </w:r>
      <w:r w:rsidRPr="00CC5A4C">
        <w:rPr>
          <w:color w:val="000000" w:themeColor="text1"/>
        </w:rPr>
        <w:lastRenderedPageBreak/>
        <w:t xml:space="preserve">представители ВУЗов: ДГТУ, РГСУ, </w:t>
      </w:r>
      <w:proofErr w:type="spellStart"/>
      <w:r w:rsidRPr="00CC5A4C">
        <w:rPr>
          <w:color w:val="000000" w:themeColor="text1"/>
        </w:rPr>
        <w:t>ДонГАУ</w:t>
      </w:r>
      <w:proofErr w:type="spellEnd"/>
      <w:r w:rsidRPr="00CC5A4C">
        <w:rPr>
          <w:color w:val="000000" w:themeColor="text1"/>
        </w:rPr>
        <w:t xml:space="preserve">, Ростовского государственного экономического университета (РИНХ), Московского государственного университета технологий и управления и Российской  академии  народного хозяйства и государственной службы  при Президенте РФ. </w:t>
      </w:r>
    </w:p>
    <w:p w:rsidR="00DD13D4" w:rsidRPr="00CC5A4C" w:rsidRDefault="00DD13D4" w:rsidP="008B1201">
      <w:pPr>
        <w:tabs>
          <w:tab w:val="left" w:pos="9638"/>
        </w:tabs>
        <w:spacing w:after="0" w:line="360" w:lineRule="auto"/>
        <w:ind w:right="-1" w:firstLine="709"/>
        <w:jc w:val="both"/>
        <w:rPr>
          <w:color w:val="000000" w:themeColor="text1"/>
        </w:rPr>
      </w:pPr>
      <w:r w:rsidRPr="00CC5A4C">
        <w:rPr>
          <w:color w:val="000000" w:themeColor="text1"/>
        </w:rPr>
        <w:t>Вся работа третьего уровня координируется и фиксируется в базе «Моя карьера» секретарем Совета содействия трудоустройству и профессиональному мастерству. В Совет приходят прямые запросы на молодых специалистов от предприятий, фирм и частных предпринимателей. Консультационная работа Совета по различным аспектам вопроса трудоустройства ведется на постоянной основе в течение всего года, за учебный год консультационными услугами Совета в среднем пользуются до 90% выпускников. Высокий уровень развития адаптивных ресурсов</w:t>
      </w:r>
      <w:r w:rsidRPr="00CC5A4C">
        <w:rPr>
          <w:rFonts w:eastAsia="Times New Roman"/>
          <w:color w:val="000000" w:themeColor="text1"/>
        </w:rPr>
        <w:t xml:space="preserve"> помогает будущему специалисту «войти» в реальные производственные условия и </w:t>
      </w:r>
      <w:r w:rsidRPr="00CC5A4C">
        <w:rPr>
          <w:color w:val="000000" w:themeColor="text1"/>
        </w:rPr>
        <w:t xml:space="preserve"> обеспечить профессиональный успех.</w:t>
      </w:r>
    </w:p>
    <w:p w:rsidR="00DD13D4" w:rsidRPr="00CC5A4C" w:rsidRDefault="00DD13D4" w:rsidP="008B1201">
      <w:pPr>
        <w:tabs>
          <w:tab w:val="left" w:pos="8505"/>
          <w:tab w:val="left" w:pos="9638"/>
        </w:tabs>
        <w:spacing w:after="0" w:line="360" w:lineRule="auto"/>
        <w:ind w:right="-1" w:firstLine="709"/>
        <w:jc w:val="both"/>
        <w:rPr>
          <w:color w:val="000000" w:themeColor="text1"/>
        </w:rPr>
      </w:pPr>
      <w:r w:rsidRPr="00CC5A4C">
        <w:rPr>
          <w:color w:val="000000" w:themeColor="text1"/>
          <w:spacing w:val="-2"/>
        </w:rPr>
        <w:t>Таким образом, работа коллектива по профессионально-карьерному развитию обучающихся в колледже при участии всех субъектов образовательного процесса и социальных партнеров, позволяет успешно решать задачи подготовки специалистов среднего звена и высококвалифицированных рабочих для экономики региона, что подтверждается высокими результатами в различных мероприятиях, достигнутыми студентами колледжа.</w:t>
      </w:r>
    </w:p>
    <w:p w:rsidR="00DD13D4" w:rsidRPr="00CC5A4C" w:rsidRDefault="00DD13D4" w:rsidP="00DD13D4">
      <w:pPr>
        <w:spacing w:after="0" w:line="240" w:lineRule="auto"/>
        <w:rPr>
          <w:rStyle w:val="FontStyle19"/>
          <w:caps/>
          <w:color w:val="000000" w:themeColor="text1"/>
        </w:rPr>
      </w:pPr>
    </w:p>
    <w:p w:rsidR="00DD13D4" w:rsidRPr="00CC5A4C" w:rsidRDefault="00DD13D4" w:rsidP="00DD13D4">
      <w:pPr>
        <w:spacing w:after="0" w:line="240" w:lineRule="auto"/>
        <w:ind w:firstLine="709"/>
        <w:jc w:val="center"/>
        <w:rPr>
          <w:rStyle w:val="FontStyle19"/>
          <w:caps/>
          <w:color w:val="000000" w:themeColor="text1"/>
        </w:rPr>
      </w:pPr>
      <w:r w:rsidRPr="00CC5A4C">
        <w:rPr>
          <w:rStyle w:val="FontStyle19"/>
          <w:caps/>
          <w:color w:val="000000" w:themeColor="text1"/>
        </w:rPr>
        <w:t>Из опыта работы по организации мероприятий, направленных на содействие трудоустройству выпускников образовательной организации в рамках мониторинга ситуации на рынке труда в регионе</w:t>
      </w:r>
    </w:p>
    <w:p w:rsidR="00DD13D4" w:rsidRPr="00CC5A4C" w:rsidRDefault="00DD13D4" w:rsidP="00DD13D4">
      <w:pPr>
        <w:spacing w:after="0" w:line="240" w:lineRule="auto"/>
        <w:ind w:firstLine="709"/>
        <w:rPr>
          <w:b/>
          <w:color w:val="000000" w:themeColor="text1"/>
        </w:rPr>
      </w:pPr>
    </w:p>
    <w:p w:rsidR="00DD13D4" w:rsidRPr="00CC5A4C" w:rsidRDefault="00DD13D4" w:rsidP="00DD13D4">
      <w:pPr>
        <w:spacing w:after="0" w:line="240" w:lineRule="auto"/>
        <w:ind w:firstLine="709"/>
        <w:jc w:val="right"/>
        <w:rPr>
          <w:color w:val="000000" w:themeColor="text1"/>
        </w:rPr>
      </w:pPr>
      <w:r w:rsidRPr="00CC5A4C">
        <w:rPr>
          <w:color w:val="000000" w:themeColor="text1"/>
        </w:rPr>
        <w:t>Н.В. </w:t>
      </w:r>
      <w:proofErr w:type="spellStart"/>
      <w:r w:rsidRPr="00CC5A4C">
        <w:rPr>
          <w:color w:val="000000" w:themeColor="text1"/>
        </w:rPr>
        <w:t>Ковтунович</w:t>
      </w:r>
      <w:proofErr w:type="spellEnd"/>
      <w:r w:rsidRPr="00CC5A4C">
        <w:rPr>
          <w:color w:val="000000" w:themeColor="text1"/>
        </w:rPr>
        <w:t xml:space="preserve">, </w:t>
      </w:r>
    </w:p>
    <w:p w:rsidR="00DD13D4" w:rsidRPr="00CC5A4C" w:rsidRDefault="00DD13D4" w:rsidP="00DD13D4">
      <w:pPr>
        <w:spacing w:after="0" w:line="240" w:lineRule="auto"/>
        <w:ind w:firstLine="709"/>
        <w:jc w:val="right"/>
        <w:rPr>
          <w:color w:val="000000" w:themeColor="text1"/>
        </w:rPr>
      </w:pPr>
      <w:r w:rsidRPr="00CC5A4C">
        <w:rPr>
          <w:color w:val="000000" w:themeColor="text1"/>
        </w:rPr>
        <w:t>Государственное автономное профессиональное</w:t>
      </w:r>
    </w:p>
    <w:p w:rsidR="00DD13D4" w:rsidRPr="00CC5A4C" w:rsidRDefault="00DD13D4" w:rsidP="00DD13D4">
      <w:pPr>
        <w:spacing w:after="0" w:line="240" w:lineRule="auto"/>
        <w:ind w:firstLine="709"/>
        <w:jc w:val="right"/>
        <w:rPr>
          <w:color w:val="000000" w:themeColor="text1"/>
        </w:rPr>
      </w:pPr>
      <w:r w:rsidRPr="00CC5A4C">
        <w:rPr>
          <w:color w:val="000000" w:themeColor="text1"/>
        </w:rPr>
        <w:t xml:space="preserve"> образовательное учреждение Мурманской области</w:t>
      </w:r>
    </w:p>
    <w:p w:rsidR="00DD13D4" w:rsidRPr="00CC5A4C" w:rsidRDefault="00DD13D4" w:rsidP="00DD13D4">
      <w:pPr>
        <w:spacing w:after="0" w:line="240" w:lineRule="auto"/>
        <w:ind w:firstLine="709"/>
        <w:jc w:val="right"/>
        <w:rPr>
          <w:color w:val="000000" w:themeColor="text1"/>
        </w:rPr>
      </w:pPr>
      <w:r w:rsidRPr="00CC5A4C">
        <w:rPr>
          <w:color w:val="000000" w:themeColor="text1"/>
        </w:rPr>
        <w:t xml:space="preserve"> «Северный колледж физической культуры и спорта»,</w:t>
      </w:r>
    </w:p>
    <w:p w:rsidR="00DD13D4" w:rsidRPr="00CC5A4C" w:rsidRDefault="00DD13D4" w:rsidP="00DD13D4">
      <w:pPr>
        <w:spacing w:after="0" w:line="240" w:lineRule="auto"/>
        <w:ind w:firstLine="709"/>
        <w:jc w:val="right"/>
        <w:rPr>
          <w:color w:val="000000" w:themeColor="text1"/>
        </w:rPr>
      </w:pPr>
      <w:r w:rsidRPr="00CC5A4C">
        <w:rPr>
          <w:color w:val="000000" w:themeColor="text1"/>
        </w:rPr>
        <w:t xml:space="preserve"> г. Мончегорск</w:t>
      </w:r>
    </w:p>
    <w:p w:rsidR="00DD13D4" w:rsidRPr="00CC5A4C" w:rsidRDefault="00DD13D4" w:rsidP="00DD13D4">
      <w:pPr>
        <w:spacing w:after="0" w:line="240" w:lineRule="auto"/>
        <w:ind w:firstLine="709"/>
        <w:jc w:val="center"/>
        <w:rPr>
          <w:b/>
          <w:color w:val="000000" w:themeColor="text1"/>
        </w:rPr>
      </w:pPr>
    </w:p>
    <w:p w:rsidR="00DD13D4" w:rsidRPr="00CC5A4C" w:rsidRDefault="00DD13D4" w:rsidP="00DD13D4">
      <w:pPr>
        <w:pStyle w:val="Style6"/>
        <w:widowControl/>
        <w:spacing w:line="360" w:lineRule="auto"/>
        <w:ind w:firstLine="713"/>
        <w:rPr>
          <w:color w:val="000000" w:themeColor="text1"/>
          <w:sz w:val="28"/>
          <w:szCs w:val="28"/>
        </w:rPr>
      </w:pPr>
      <w:r w:rsidRPr="00CC5A4C">
        <w:rPr>
          <w:color w:val="000000" w:themeColor="text1"/>
          <w:sz w:val="28"/>
          <w:szCs w:val="28"/>
        </w:rPr>
        <w:t xml:space="preserve">Сегодня перед системой профессионального образования поставлена стратегическая задача: построение современной модели подготовки кадров нового поколения, адекватной тем изменениям, которые происходят в </w:t>
      </w:r>
      <w:r w:rsidRPr="00CC5A4C">
        <w:rPr>
          <w:color w:val="000000" w:themeColor="text1"/>
          <w:sz w:val="28"/>
          <w:szCs w:val="28"/>
        </w:rPr>
        <w:lastRenderedPageBreak/>
        <w:t>российском обществе. В последние годы тема карьеры приобрела широкую популярность во всех сферах, в том числе и в сфере образования. Современная практика показывает, что многие выпускники, покинув стены образовательной организации, пребывают в растерянности в условиях жесткой конкуренции. Молодежь на российском рынке труда, выступает в качестве наиболее мобильной части населения, характеризующейся относительно более высокой скоростью адаптации к требованиям рынка.</w:t>
      </w:r>
    </w:p>
    <w:p w:rsidR="00DD13D4" w:rsidRPr="00CC5A4C" w:rsidRDefault="00DD13D4" w:rsidP="00DD13D4">
      <w:pPr>
        <w:pStyle w:val="Style6"/>
        <w:widowControl/>
        <w:spacing w:line="360" w:lineRule="auto"/>
        <w:ind w:firstLine="709"/>
        <w:rPr>
          <w:color w:val="000000" w:themeColor="text1"/>
          <w:sz w:val="28"/>
          <w:szCs w:val="28"/>
        </w:rPr>
      </w:pPr>
      <w:r w:rsidRPr="00CC5A4C">
        <w:rPr>
          <w:color w:val="000000" w:themeColor="text1"/>
          <w:sz w:val="28"/>
          <w:szCs w:val="28"/>
        </w:rPr>
        <w:t xml:space="preserve">Цель нашей образовательной организации по </w:t>
      </w:r>
      <w:r w:rsidRPr="00CC5A4C">
        <w:rPr>
          <w:rStyle w:val="FontStyle19"/>
          <w:rFonts w:eastAsia="Calibri"/>
          <w:color w:val="000000" w:themeColor="text1"/>
          <w:sz w:val="28"/>
          <w:szCs w:val="28"/>
        </w:rPr>
        <w:t>содействию трудоустройства выпускников</w:t>
      </w:r>
      <w:r w:rsidRPr="00CC5A4C">
        <w:rPr>
          <w:color w:val="000000" w:themeColor="text1"/>
          <w:sz w:val="28"/>
          <w:szCs w:val="28"/>
        </w:rPr>
        <w:t xml:space="preserve"> - повышение престижа и конкурентоспособности выпускников ГАПОУ МО «</w:t>
      </w:r>
      <w:proofErr w:type="spellStart"/>
      <w:r w:rsidRPr="00CC5A4C">
        <w:rPr>
          <w:color w:val="000000" w:themeColor="text1"/>
          <w:sz w:val="28"/>
          <w:szCs w:val="28"/>
        </w:rPr>
        <w:t>СКФКиС</w:t>
      </w:r>
      <w:proofErr w:type="spellEnd"/>
      <w:r w:rsidRPr="00CC5A4C">
        <w:rPr>
          <w:color w:val="000000" w:themeColor="text1"/>
          <w:sz w:val="28"/>
          <w:szCs w:val="28"/>
        </w:rPr>
        <w:t>» и выявление механизмов, способствующих эффективной адаптации выпускников к профессиональной деятельности.</w:t>
      </w:r>
    </w:p>
    <w:p w:rsidR="00DD13D4" w:rsidRPr="00CC5A4C" w:rsidRDefault="00DD13D4" w:rsidP="00DD13D4">
      <w:pPr>
        <w:spacing w:after="0" w:line="360" w:lineRule="auto"/>
        <w:ind w:firstLine="709"/>
        <w:jc w:val="both"/>
        <w:rPr>
          <w:color w:val="000000" w:themeColor="text1"/>
        </w:rPr>
      </w:pPr>
      <w:r w:rsidRPr="00CC5A4C">
        <w:rPr>
          <w:color w:val="000000" w:themeColor="text1"/>
        </w:rPr>
        <w:t>Вопросами социального партнерства и трудоустройства выпускников в колледже занимается Отдел содействия занятости и трудоустройству выпускников, созданный в 2009г и имеющий свою нормативно-правовую базу.</w:t>
      </w:r>
    </w:p>
    <w:p w:rsidR="00DD13D4" w:rsidRPr="00CC5A4C" w:rsidRDefault="00DD13D4" w:rsidP="00DD13D4">
      <w:pPr>
        <w:spacing w:after="0" w:line="360" w:lineRule="auto"/>
        <w:ind w:firstLine="709"/>
        <w:jc w:val="both"/>
        <w:rPr>
          <w:color w:val="000000" w:themeColor="text1"/>
        </w:rPr>
      </w:pPr>
      <w:r w:rsidRPr="00CC5A4C">
        <w:rPr>
          <w:color w:val="000000" w:themeColor="text1"/>
        </w:rPr>
        <w:t>Методическая и информационная работа по вопросам адаптации на рынке труда осуществляется в течение учебного года с привлечением классных руководителей, руководителей бригад в период производственной и преддипломной практик, работников библиотеки и читального зала.</w:t>
      </w:r>
    </w:p>
    <w:p w:rsidR="00DD13D4" w:rsidRPr="00CC5A4C" w:rsidRDefault="00DD13D4" w:rsidP="00DD13D4">
      <w:pPr>
        <w:spacing w:after="0" w:line="360" w:lineRule="auto"/>
        <w:ind w:firstLine="709"/>
        <w:jc w:val="both"/>
        <w:rPr>
          <w:color w:val="000000" w:themeColor="text1"/>
        </w:rPr>
      </w:pPr>
      <w:r w:rsidRPr="00CC5A4C">
        <w:rPr>
          <w:color w:val="000000" w:themeColor="text1"/>
        </w:rPr>
        <w:t>Отделом подготовлены методические материалы по различным аспектам трудоустройства, ссылки находятся на сайте ПОО.</w:t>
      </w:r>
    </w:p>
    <w:p w:rsidR="00DD13D4" w:rsidRPr="00CC5A4C" w:rsidRDefault="00DD13D4" w:rsidP="00DD13D4">
      <w:pPr>
        <w:spacing w:after="0" w:line="360" w:lineRule="auto"/>
        <w:ind w:firstLine="709"/>
        <w:jc w:val="both"/>
        <w:rPr>
          <w:color w:val="000000" w:themeColor="text1"/>
        </w:rPr>
      </w:pPr>
      <w:r w:rsidRPr="00CC5A4C">
        <w:rPr>
          <w:color w:val="000000" w:themeColor="text1"/>
        </w:rPr>
        <w:t>В конце учебного года для выпускников очного и заочного отделений оформляется стенд с полезной информацией по трудоустройству после окончания учебного заведения, о наличии вакансий педагогических работников (</w:t>
      </w:r>
      <w:proofErr w:type="spellStart"/>
      <w:r w:rsidRPr="00CC5A4C">
        <w:rPr>
          <w:color w:val="000000" w:themeColor="text1"/>
        </w:rPr>
        <w:t>ФКиС</w:t>
      </w:r>
      <w:proofErr w:type="spellEnd"/>
      <w:r w:rsidRPr="00CC5A4C">
        <w:rPr>
          <w:color w:val="000000" w:themeColor="text1"/>
        </w:rPr>
        <w:t xml:space="preserve"> и ДОУ) города и региона.</w:t>
      </w:r>
    </w:p>
    <w:p w:rsidR="00DD13D4" w:rsidRPr="00CC5A4C" w:rsidRDefault="00DD13D4" w:rsidP="00DD13D4">
      <w:pPr>
        <w:spacing w:after="0" w:line="360" w:lineRule="auto"/>
        <w:ind w:firstLine="709"/>
        <w:jc w:val="both"/>
        <w:rPr>
          <w:color w:val="000000" w:themeColor="text1"/>
        </w:rPr>
      </w:pPr>
      <w:r w:rsidRPr="00CC5A4C">
        <w:rPr>
          <w:color w:val="000000" w:themeColor="text1"/>
        </w:rPr>
        <w:t xml:space="preserve">В целях совершенствования работы Отдела и анализа тенденций на отраслевом рынке труда ежегодно реализуется программа анкетирования работодателей и выпускников колледжа, Концепция социального сотрудничества с работодателями. Круг социальных партнеров колледжа достаточно широк – это Управление образования г. Мончегорска, </w:t>
      </w:r>
      <w:proofErr w:type="spellStart"/>
      <w:r w:rsidRPr="00CC5A4C">
        <w:rPr>
          <w:color w:val="000000" w:themeColor="text1"/>
        </w:rPr>
        <w:t>КФКиС</w:t>
      </w:r>
      <w:proofErr w:type="spellEnd"/>
      <w:r w:rsidRPr="00CC5A4C">
        <w:rPr>
          <w:color w:val="000000" w:themeColor="text1"/>
        </w:rPr>
        <w:t xml:space="preserve"> </w:t>
      </w:r>
      <w:r w:rsidRPr="00CC5A4C">
        <w:rPr>
          <w:color w:val="000000" w:themeColor="text1"/>
        </w:rPr>
        <w:lastRenderedPageBreak/>
        <w:t xml:space="preserve">Мурманской области и </w:t>
      </w:r>
      <w:proofErr w:type="spellStart"/>
      <w:r w:rsidRPr="00CC5A4C">
        <w:rPr>
          <w:color w:val="000000" w:themeColor="text1"/>
        </w:rPr>
        <w:t>КФКиС</w:t>
      </w:r>
      <w:proofErr w:type="spellEnd"/>
      <w:r w:rsidRPr="00CC5A4C">
        <w:rPr>
          <w:color w:val="000000" w:themeColor="text1"/>
        </w:rPr>
        <w:t xml:space="preserve"> г. Мончегорска, различные образовательные учреждения общего, дошкольного и дополнительного образования детей, организации физкультурно-спортивной направленности, ФГБУ «Лапландский государственный биосферный заповедник», на базах которых проходят производственную и преддипломную практики студенты колледжа. У нас реализуется программа прохождения практики по месту жительства студентов на основании заявок-ходатайств от работодателей и по запросам от потенциальных работодателей в период преддипломной практики.</w:t>
      </w:r>
    </w:p>
    <w:p w:rsidR="00DD13D4" w:rsidRPr="00CC5A4C" w:rsidRDefault="00DD13D4" w:rsidP="00DD13D4">
      <w:pPr>
        <w:spacing w:after="0" w:line="360" w:lineRule="auto"/>
        <w:ind w:firstLine="709"/>
        <w:jc w:val="both"/>
        <w:rPr>
          <w:color w:val="000000" w:themeColor="text1"/>
        </w:rPr>
      </w:pPr>
      <w:r w:rsidRPr="00CC5A4C">
        <w:rPr>
          <w:color w:val="000000" w:themeColor="text1"/>
        </w:rPr>
        <w:t>Ежегодно в ПОО реализуется ряд о</w:t>
      </w:r>
      <w:r w:rsidRPr="00CC5A4C">
        <w:rPr>
          <w:bCs/>
          <w:color w:val="000000" w:themeColor="text1"/>
        </w:rPr>
        <w:t>сновных мероприятий со студентами колледжа (например):</w:t>
      </w:r>
    </w:p>
    <w:p w:rsidR="00DD13D4" w:rsidRPr="00CC5A4C" w:rsidRDefault="00DD13D4" w:rsidP="00DD13D4">
      <w:pPr>
        <w:pStyle w:val="a4"/>
        <w:spacing w:line="360" w:lineRule="auto"/>
        <w:ind w:left="0" w:firstLine="709"/>
        <w:jc w:val="both"/>
        <w:rPr>
          <w:color w:val="000000" w:themeColor="text1"/>
        </w:rPr>
      </w:pPr>
      <w:r w:rsidRPr="00CC5A4C">
        <w:rPr>
          <w:color w:val="000000" w:themeColor="text1"/>
        </w:rPr>
        <w:t xml:space="preserve">- семинары, совещания и круглые столы консультативного, методического и информационного характера с руководителями образовательных учреждений, учителями ФК, заведующими ДОУ, инструкторами ФВ, методистами дошкольного образования, специалистами в области </w:t>
      </w:r>
      <w:proofErr w:type="spellStart"/>
      <w:r w:rsidRPr="00CC5A4C">
        <w:rPr>
          <w:color w:val="000000" w:themeColor="text1"/>
        </w:rPr>
        <w:t>ФКиС</w:t>
      </w:r>
      <w:proofErr w:type="spellEnd"/>
      <w:r w:rsidRPr="00CC5A4C">
        <w:rPr>
          <w:color w:val="000000" w:themeColor="text1"/>
        </w:rPr>
        <w:t xml:space="preserve"> и образования на которых обсуждались актуальные вопросы качества профессиональной  подготовки студентов, содержание программ практики, оценочные средства;</w:t>
      </w:r>
    </w:p>
    <w:p w:rsidR="00DD13D4" w:rsidRPr="00CC5A4C" w:rsidRDefault="00DD13D4" w:rsidP="00DD13D4">
      <w:pPr>
        <w:pStyle w:val="a4"/>
        <w:spacing w:line="360" w:lineRule="auto"/>
        <w:ind w:left="0" w:firstLine="709"/>
        <w:jc w:val="both"/>
        <w:rPr>
          <w:color w:val="000000" w:themeColor="text1"/>
        </w:rPr>
      </w:pPr>
      <w:r w:rsidRPr="00CC5A4C">
        <w:rPr>
          <w:color w:val="000000" w:themeColor="text1"/>
        </w:rPr>
        <w:t>- урок-презентация учебно-методического пособия «Все о будущей пенсии для учебы и жизни»;</w:t>
      </w:r>
    </w:p>
    <w:p w:rsidR="00DD13D4" w:rsidRPr="00CC5A4C" w:rsidRDefault="00DD13D4" w:rsidP="00DD13D4">
      <w:pPr>
        <w:pStyle w:val="a4"/>
        <w:spacing w:line="360" w:lineRule="auto"/>
        <w:ind w:left="0" w:firstLine="709"/>
        <w:jc w:val="both"/>
        <w:rPr>
          <w:color w:val="000000" w:themeColor="text1"/>
        </w:rPr>
      </w:pPr>
      <w:r w:rsidRPr="00CC5A4C">
        <w:rPr>
          <w:color w:val="000000" w:themeColor="text1"/>
        </w:rPr>
        <w:t>- семинар для выпускников «</w:t>
      </w:r>
      <w:r w:rsidRPr="00CC5A4C">
        <w:rPr>
          <w:bCs/>
          <w:color w:val="000000" w:themeColor="text1"/>
        </w:rPr>
        <w:t xml:space="preserve">Рынок труда </w:t>
      </w:r>
      <w:r w:rsidRPr="00CC5A4C">
        <w:rPr>
          <w:color w:val="000000" w:themeColor="text1"/>
        </w:rPr>
        <w:t>и возможности трудоустройства», мониторинг по профессиональному самоопределению выпускников;</w:t>
      </w:r>
    </w:p>
    <w:p w:rsidR="00DD13D4" w:rsidRPr="00CC5A4C" w:rsidRDefault="00DD13D4" w:rsidP="00DD13D4">
      <w:pPr>
        <w:pStyle w:val="a4"/>
        <w:spacing w:line="360" w:lineRule="auto"/>
        <w:ind w:left="0" w:firstLine="709"/>
        <w:jc w:val="both"/>
        <w:rPr>
          <w:color w:val="000000" w:themeColor="text1"/>
        </w:rPr>
      </w:pPr>
      <w:r w:rsidRPr="00CC5A4C">
        <w:rPr>
          <w:color w:val="000000" w:themeColor="text1"/>
        </w:rPr>
        <w:t xml:space="preserve">- участие в родительских собраниях студентов, консультативная и методическая работа с родителями </w:t>
      </w:r>
      <w:proofErr w:type="spellStart"/>
      <w:r w:rsidRPr="00CC5A4C">
        <w:rPr>
          <w:color w:val="000000" w:themeColor="text1"/>
        </w:rPr>
        <w:t>предвыпускных</w:t>
      </w:r>
      <w:proofErr w:type="spellEnd"/>
      <w:r w:rsidRPr="00CC5A4C">
        <w:rPr>
          <w:color w:val="000000" w:themeColor="text1"/>
        </w:rPr>
        <w:t xml:space="preserve"> и выпускных курсов.</w:t>
      </w:r>
    </w:p>
    <w:p w:rsidR="00DD13D4" w:rsidRPr="00CC5A4C" w:rsidRDefault="00DD13D4" w:rsidP="00DD13D4">
      <w:pPr>
        <w:pStyle w:val="a4"/>
        <w:spacing w:line="360" w:lineRule="auto"/>
        <w:ind w:left="0" w:firstLine="709"/>
        <w:jc w:val="both"/>
        <w:rPr>
          <w:color w:val="000000" w:themeColor="text1"/>
        </w:rPr>
      </w:pPr>
      <w:r w:rsidRPr="00CC5A4C">
        <w:rPr>
          <w:color w:val="000000" w:themeColor="text1"/>
        </w:rPr>
        <w:t>- семинар для выпускников «</w:t>
      </w:r>
      <w:r w:rsidRPr="00CC5A4C">
        <w:rPr>
          <w:bCs/>
          <w:color w:val="000000" w:themeColor="text1"/>
        </w:rPr>
        <w:t>Роль портфолио в формировании профессиональных компетенций студентов и повышении конкурентоспособности выпускников</w:t>
      </w:r>
      <w:r w:rsidRPr="00CC5A4C">
        <w:rPr>
          <w:color w:val="000000" w:themeColor="text1"/>
        </w:rPr>
        <w:t>»;</w:t>
      </w:r>
    </w:p>
    <w:p w:rsidR="00DD13D4" w:rsidRPr="00CC5A4C" w:rsidRDefault="00DD13D4" w:rsidP="00DD13D4">
      <w:pPr>
        <w:pStyle w:val="a4"/>
        <w:spacing w:line="360" w:lineRule="auto"/>
        <w:ind w:left="0" w:firstLine="709"/>
        <w:jc w:val="both"/>
        <w:rPr>
          <w:color w:val="000000" w:themeColor="text1"/>
        </w:rPr>
      </w:pPr>
      <w:r w:rsidRPr="00CC5A4C">
        <w:rPr>
          <w:color w:val="000000" w:themeColor="text1"/>
        </w:rPr>
        <w:t>- обучающий семинар по составлению резюме для студентов 4 курса;</w:t>
      </w:r>
    </w:p>
    <w:p w:rsidR="00DD13D4" w:rsidRPr="00CC5A4C" w:rsidRDefault="00DD13D4" w:rsidP="00DD13D4">
      <w:pPr>
        <w:pStyle w:val="a4"/>
        <w:spacing w:line="360" w:lineRule="auto"/>
        <w:ind w:left="0" w:firstLine="709"/>
        <w:jc w:val="both"/>
        <w:rPr>
          <w:color w:val="000000" w:themeColor="text1"/>
        </w:rPr>
      </w:pPr>
      <w:r w:rsidRPr="00CC5A4C">
        <w:rPr>
          <w:color w:val="000000" w:themeColor="text1"/>
        </w:rPr>
        <w:t>- семинар для выпускников по теме «</w:t>
      </w:r>
      <w:r w:rsidRPr="00CC5A4C">
        <w:rPr>
          <w:bCs/>
          <w:color w:val="000000" w:themeColor="text1"/>
        </w:rPr>
        <w:t>Трудовой кодекс. Молодой специалист – социальная поддержка, перспективы карьерного роста</w:t>
      </w:r>
      <w:r w:rsidRPr="00CC5A4C">
        <w:rPr>
          <w:color w:val="000000" w:themeColor="text1"/>
        </w:rPr>
        <w:t>»;</w:t>
      </w:r>
    </w:p>
    <w:p w:rsidR="00DD13D4" w:rsidRPr="00CC5A4C" w:rsidRDefault="00DD13D4" w:rsidP="00DD13D4">
      <w:pPr>
        <w:pStyle w:val="a4"/>
        <w:spacing w:line="360" w:lineRule="auto"/>
        <w:ind w:left="0" w:firstLine="709"/>
        <w:jc w:val="both"/>
        <w:rPr>
          <w:color w:val="000000" w:themeColor="text1"/>
        </w:rPr>
      </w:pPr>
      <w:r w:rsidRPr="00CC5A4C">
        <w:rPr>
          <w:color w:val="000000" w:themeColor="text1"/>
        </w:rPr>
        <w:lastRenderedPageBreak/>
        <w:t>- работа совместно с библиотекой колледжа: обучающий семинар для студентов 3 курса по теме «Обучение навыкам деловой культуры»; для студентов 1 и 2 курса по теме «Педагогические профессии. Педагог - это звучит гордо!»;</w:t>
      </w:r>
      <w:r w:rsidR="008B1201" w:rsidRPr="00CC5A4C">
        <w:rPr>
          <w:color w:val="000000" w:themeColor="text1"/>
        </w:rPr>
        <w:t xml:space="preserve"> </w:t>
      </w:r>
      <w:r w:rsidRPr="00CC5A4C">
        <w:rPr>
          <w:color w:val="000000" w:themeColor="text1"/>
        </w:rPr>
        <w:t>для студентов 3 и 4 курсов информационные часы в период всех видов практики, выставка учебно-методической литературы и периодики; для выпускников по направлениям профессиональной деятельности;</w:t>
      </w:r>
    </w:p>
    <w:p w:rsidR="00DD13D4" w:rsidRPr="00CC5A4C" w:rsidRDefault="00DD13D4" w:rsidP="00DD13D4">
      <w:pPr>
        <w:pStyle w:val="a4"/>
        <w:spacing w:line="360" w:lineRule="auto"/>
        <w:ind w:left="0" w:firstLine="709"/>
        <w:jc w:val="both"/>
        <w:rPr>
          <w:color w:val="000000" w:themeColor="text1"/>
        </w:rPr>
      </w:pPr>
      <w:r w:rsidRPr="00CC5A4C">
        <w:rPr>
          <w:color w:val="000000" w:themeColor="text1"/>
        </w:rPr>
        <w:t xml:space="preserve">- семинар для выпускников «Использование </w:t>
      </w:r>
      <w:proofErr w:type="spellStart"/>
      <w:r w:rsidRPr="00CC5A4C">
        <w:rPr>
          <w:color w:val="000000" w:themeColor="text1"/>
        </w:rPr>
        <w:t>интернет-ресурсов</w:t>
      </w:r>
      <w:proofErr w:type="spellEnd"/>
      <w:r w:rsidRPr="00CC5A4C">
        <w:rPr>
          <w:color w:val="000000" w:themeColor="text1"/>
        </w:rPr>
        <w:t xml:space="preserve"> для поиска работы. Система АИСТ»;</w:t>
      </w:r>
    </w:p>
    <w:p w:rsidR="00DD13D4" w:rsidRPr="00CC5A4C" w:rsidRDefault="00DD13D4" w:rsidP="00DD13D4">
      <w:pPr>
        <w:pStyle w:val="a4"/>
        <w:spacing w:line="360" w:lineRule="auto"/>
        <w:ind w:left="0" w:firstLine="709"/>
        <w:jc w:val="both"/>
        <w:rPr>
          <w:color w:val="000000" w:themeColor="text1"/>
        </w:rPr>
      </w:pPr>
      <w:r w:rsidRPr="00CC5A4C">
        <w:rPr>
          <w:color w:val="000000" w:themeColor="text1"/>
        </w:rPr>
        <w:t>- семинар для выпускников «Траектория карьерного развития»;</w:t>
      </w:r>
    </w:p>
    <w:p w:rsidR="00DD13D4" w:rsidRPr="00CC5A4C" w:rsidRDefault="00DD13D4" w:rsidP="00DD13D4">
      <w:pPr>
        <w:pStyle w:val="a4"/>
        <w:spacing w:line="360" w:lineRule="auto"/>
        <w:ind w:left="0" w:firstLine="709"/>
        <w:jc w:val="both"/>
        <w:rPr>
          <w:color w:val="000000" w:themeColor="text1"/>
        </w:rPr>
      </w:pPr>
      <w:r w:rsidRPr="00CC5A4C">
        <w:rPr>
          <w:color w:val="000000" w:themeColor="text1"/>
        </w:rPr>
        <w:t>- конкурс видеороликов по рекламе социально-культурных услуг среди выпускников колледжа;</w:t>
      </w:r>
    </w:p>
    <w:p w:rsidR="00DD13D4" w:rsidRPr="00CC5A4C" w:rsidRDefault="00DD13D4" w:rsidP="00DD13D4">
      <w:pPr>
        <w:pStyle w:val="a4"/>
        <w:spacing w:line="360" w:lineRule="auto"/>
        <w:ind w:left="0" w:firstLine="709"/>
        <w:jc w:val="both"/>
        <w:rPr>
          <w:color w:val="000000" w:themeColor="text1"/>
        </w:rPr>
      </w:pPr>
      <w:r w:rsidRPr="00CC5A4C">
        <w:rPr>
          <w:color w:val="000000" w:themeColor="text1"/>
        </w:rPr>
        <w:t>- шоу-конференции для студентов 4 курса по теме «Теория поколений», «Профессиональное самоопределение»;</w:t>
      </w:r>
    </w:p>
    <w:p w:rsidR="00DD13D4" w:rsidRPr="00CC5A4C" w:rsidRDefault="00DD13D4" w:rsidP="00DD13D4">
      <w:pPr>
        <w:pStyle w:val="a4"/>
        <w:spacing w:line="360" w:lineRule="auto"/>
        <w:ind w:left="0" w:firstLine="709"/>
        <w:jc w:val="both"/>
        <w:rPr>
          <w:color w:val="000000" w:themeColor="text1"/>
        </w:rPr>
      </w:pPr>
      <w:r w:rsidRPr="00CC5A4C">
        <w:rPr>
          <w:color w:val="000000" w:themeColor="text1"/>
        </w:rPr>
        <w:t xml:space="preserve">- участие студентов 2 курса в городском проекте «Свежий взгляд» в сотрудничестве с </w:t>
      </w:r>
      <w:proofErr w:type="spellStart"/>
      <w:r w:rsidRPr="00CC5A4C">
        <w:rPr>
          <w:color w:val="000000" w:themeColor="text1"/>
        </w:rPr>
        <w:t>Мончегорской</w:t>
      </w:r>
      <w:proofErr w:type="spellEnd"/>
      <w:r w:rsidRPr="00CC5A4C">
        <w:rPr>
          <w:color w:val="000000" w:themeColor="text1"/>
        </w:rPr>
        <w:t xml:space="preserve"> библиотечной системой, участие в тренингах по формированию коммуникативных компетенций;</w:t>
      </w:r>
    </w:p>
    <w:p w:rsidR="00DD13D4" w:rsidRPr="00CC5A4C" w:rsidRDefault="00DD13D4" w:rsidP="00DD13D4">
      <w:pPr>
        <w:pStyle w:val="a4"/>
        <w:spacing w:line="360" w:lineRule="auto"/>
        <w:ind w:left="0" w:firstLine="709"/>
        <w:jc w:val="both"/>
        <w:rPr>
          <w:color w:val="000000" w:themeColor="text1"/>
        </w:rPr>
      </w:pPr>
      <w:r w:rsidRPr="00CC5A4C">
        <w:rPr>
          <w:color w:val="000000" w:themeColor="text1"/>
        </w:rPr>
        <w:t>- реализация проекта «Шаг вперед» по проведению Дня самоуправления в колледже;</w:t>
      </w:r>
    </w:p>
    <w:p w:rsidR="00DD13D4" w:rsidRPr="00CC5A4C" w:rsidRDefault="00DD13D4" w:rsidP="00DD13D4">
      <w:pPr>
        <w:pStyle w:val="a4"/>
        <w:spacing w:line="360" w:lineRule="auto"/>
        <w:ind w:left="0" w:firstLine="709"/>
        <w:jc w:val="both"/>
        <w:rPr>
          <w:color w:val="000000" w:themeColor="text1"/>
        </w:rPr>
      </w:pPr>
      <w:r w:rsidRPr="00CC5A4C">
        <w:rPr>
          <w:color w:val="000000" w:themeColor="text1"/>
        </w:rPr>
        <w:t>- участие в Форуме социальных технологий «Партнерство. Инновации. Развитие» г. Мончегорск, учредитель градообразующее предприятие КГМК «СН»;</w:t>
      </w:r>
    </w:p>
    <w:p w:rsidR="00DD13D4" w:rsidRPr="00CC5A4C" w:rsidRDefault="00DD13D4" w:rsidP="00DD13D4">
      <w:pPr>
        <w:pStyle w:val="a4"/>
        <w:spacing w:line="360" w:lineRule="auto"/>
        <w:ind w:left="0" w:firstLine="709"/>
        <w:jc w:val="both"/>
        <w:rPr>
          <w:color w:val="000000" w:themeColor="text1"/>
        </w:rPr>
      </w:pPr>
      <w:r w:rsidRPr="00CC5A4C">
        <w:rPr>
          <w:color w:val="000000" w:themeColor="text1"/>
        </w:rPr>
        <w:t>- участие в научно-практических конференциях различного уровня;</w:t>
      </w:r>
    </w:p>
    <w:p w:rsidR="00DD13D4" w:rsidRPr="00CC5A4C" w:rsidRDefault="00DD13D4" w:rsidP="00DD13D4">
      <w:pPr>
        <w:pStyle w:val="a4"/>
        <w:spacing w:line="360" w:lineRule="auto"/>
        <w:ind w:left="0" w:firstLine="709"/>
        <w:jc w:val="both"/>
        <w:rPr>
          <w:color w:val="000000" w:themeColor="text1"/>
        </w:rPr>
      </w:pPr>
      <w:r w:rsidRPr="00CC5A4C">
        <w:rPr>
          <w:color w:val="000000" w:themeColor="text1"/>
        </w:rPr>
        <w:t>- трудоустройство студентов 1 и 2 курса в ПОО на основании Договора с ГОБУ ЦЗН г. Мончегорска «Об организации временного трудоустройства несовершеннолетних граждан в возрасте от 14 до 18 лет в свободное от учебы время»;</w:t>
      </w:r>
    </w:p>
    <w:p w:rsidR="00DD13D4" w:rsidRPr="00CC5A4C" w:rsidRDefault="00DD13D4" w:rsidP="00DD13D4">
      <w:pPr>
        <w:pStyle w:val="a4"/>
        <w:spacing w:line="360" w:lineRule="auto"/>
        <w:ind w:left="0" w:firstLine="709"/>
        <w:jc w:val="both"/>
        <w:rPr>
          <w:color w:val="000000" w:themeColor="text1"/>
        </w:rPr>
      </w:pPr>
      <w:r w:rsidRPr="00CC5A4C">
        <w:rPr>
          <w:color w:val="000000" w:themeColor="text1"/>
        </w:rPr>
        <w:t>- сотрудничество с администрацией г. Мончегорска по реализации мероприятий муниципальной программы «Развитие экономического потенциала и формирование благоприятного климата в г.</w:t>
      </w:r>
      <w:r w:rsidR="008B1201" w:rsidRPr="00CC5A4C">
        <w:rPr>
          <w:color w:val="000000" w:themeColor="text1"/>
        </w:rPr>
        <w:t> </w:t>
      </w:r>
      <w:r w:rsidRPr="00CC5A4C">
        <w:rPr>
          <w:color w:val="000000" w:themeColor="text1"/>
        </w:rPr>
        <w:t>Мончегорске» с целью профессиональной ориентации молодежи;</w:t>
      </w:r>
    </w:p>
    <w:p w:rsidR="00DD13D4" w:rsidRPr="00CC5A4C" w:rsidRDefault="00DD13D4" w:rsidP="00DD13D4">
      <w:pPr>
        <w:pStyle w:val="a4"/>
        <w:tabs>
          <w:tab w:val="left" w:pos="851"/>
        </w:tabs>
        <w:spacing w:line="360" w:lineRule="auto"/>
        <w:ind w:left="0" w:firstLine="709"/>
        <w:jc w:val="both"/>
        <w:rPr>
          <w:color w:val="000000" w:themeColor="text1"/>
        </w:rPr>
      </w:pPr>
      <w:r w:rsidRPr="00CC5A4C">
        <w:rPr>
          <w:color w:val="000000" w:themeColor="text1"/>
        </w:rPr>
        <w:lastRenderedPageBreak/>
        <w:t>- плановая работа с Комитетами по физической культуре муниципалитетов Мурманской области: г. Кировск, г. Апатиты, ЗАТО Александровск (</w:t>
      </w:r>
      <w:proofErr w:type="spellStart"/>
      <w:r w:rsidRPr="00CC5A4C">
        <w:rPr>
          <w:color w:val="000000" w:themeColor="text1"/>
        </w:rPr>
        <w:t>Гаджиево</w:t>
      </w:r>
      <w:proofErr w:type="spellEnd"/>
      <w:r w:rsidRPr="00CC5A4C">
        <w:rPr>
          <w:color w:val="000000" w:themeColor="text1"/>
        </w:rPr>
        <w:t xml:space="preserve">, </w:t>
      </w:r>
      <w:proofErr w:type="spellStart"/>
      <w:r w:rsidRPr="00CC5A4C">
        <w:rPr>
          <w:color w:val="000000" w:themeColor="text1"/>
        </w:rPr>
        <w:t>Снежногорск</w:t>
      </w:r>
      <w:proofErr w:type="spellEnd"/>
      <w:r w:rsidRPr="00CC5A4C">
        <w:rPr>
          <w:color w:val="000000" w:themeColor="text1"/>
        </w:rPr>
        <w:t xml:space="preserve">, Полярный), г. Кола, г. Заполярный для решения </w:t>
      </w:r>
      <w:proofErr w:type="gramStart"/>
      <w:r w:rsidRPr="00CC5A4C">
        <w:rPr>
          <w:color w:val="000000" w:themeColor="text1"/>
        </w:rPr>
        <w:t>вопроса кадрового обеспечения учреждений дополнительного образования детей</w:t>
      </w:r>
      <w:proofErr w:type="gramEnd"/>
      <w:r w:rsidRPr="00CC5A4C">
        <w:rPr>
          <w:color w:val="000000" w:themeColor="text1"/>
        </w:rPr>
        <w:t xml:space="preserve"> физкультурно-спортивной направленности и перспективах трудоустройства выпускников;</w:t>
      </w:r>
    </w:p>
    <w:p w:rsidR="00DD13D4" w:rsidRPr="00CC5A4C" w:rsidRDefault="00DD13D4" w:rsidP="00DD13D4">
      <w:pPr>
        <w:pStyle w:val="a4"/>
        <w:spacing w:line="360" w:lineRule="auto"/>
        <w:ind w:left="0" w:firstLine="709"/>
        <w:jc w:val="both"/>
        <w:rPr>
          <w:color w:val="000000" w:themeColor="text1"/>
        </w:rPr>
      </w:pPr>
      <w:r w:rsidRPr="00CC5A4C">
        <w:rPr>
          <w:color w:val="000000" w:themeColor="text1"/>
        </w:rPr>
        <w:t>- участие в Ярмарках вакансий, образовательных услуг города, региона; в мастер-классах презентации профессий;</w:t>
      </w:r>
    </w:p>
    <w:p w:rsidR="00DD13D4" w:rsidRPr="00CC5A4C" w:rsidRDefault="00DD13D4" w:rsidP="00DD13D4">
      <w:pPr>
        <w:pStyle w:val="a4"/>
        <w:spacing w:line="360" w:lineRule="auto"/>
        <w:ind w:left="0" w:firstLine="709"/>
        <w:jc w:val="both"/>
        <w:rPr>
          <w:color w:val="000000" w:themeColor="text1"/>
        </w:rPr>
      </w:pPr>
      <w:r w:rsidRPr="00CC5A4C">
        <w:rPr>
          <w:color w:val="000000" w:themeColor="text1"/>
        </w:rPr>
        <w:t>- проведение конкурса профессионального мастерства студентов 3 курса «Практикант года»;</w:t>
      </w:r>
    </w:p>
    <w:p w:rsidR="00DD13D4" w:rsidRPr="00CC5A4C" w:rsidRDefault="00DD13D4" w:rsidP="00DD13D4">
      <w:pPr>
        <w:pStyle w:val="a4"/>
        <w:spacing w:line="360" w:lineRule="auto"/>
        <w:ind w:left="0" w:firstLine="709"/>
        <w:jc w:val="both"/>
        <w:rPr>
          <w:color w:val="000000" w:themeColor="text1"/>
        </w:rPr>
      </w:pPr>
      <w:r w:rsidRPr="00CC5A4C">
        <w:rPr>
          <w:color w:val="000000" w:themeColor="text1"/>
        </w:rPr>
        <w:t>- участие во Всероссийском конкурсе профессиональных достижений выпускников «Профессионал будущего»;</w:t>
      </w:r>
    </w:p>
    <w:p w:rsidR="00DD13D4" w:rsidRPr="00CC5A4C" w:rsidRDefault="00DD13D4" w:rsidP="00DD13D4">
      <w:pPr>
        <w:pStyle w:val="a4"/>
        <w:spacing w:line="360" w:lineRule="auto"/>
        <w:ind w:left="0" w:firstLine="709"/>
        <w:jc w:val="both"/>
        <w:rPr>
          <w:color w:val="000000" w:themeColor="text1"/>
        </w:rPr>
      </w:pPr>
      <w:r w:rsidRPr="00CC5A4C">
        <w:rPr>
          <w:color w:val="000000" w:themeColor="text1"/>
        </w:rPr>
        <w:t>- участие в региональном этапе Чемпионата «</w:t>
      </w:r>
      <w:proofErr w:type="spellStart"/>
      <w:r w:rsidRPr="00CC5A4C">
        <w:rPr>
          <w:color w:val="000000" w:themeColor="text1"/>
          <w:lang w:val="en-US"/>
        </w:rPr>
        <w:t>WorldSkills</w:t>
      </w:r>
      <w:proofErr w:type="spellEnd"/>
      <w:r w:rsidRPr="00CC5A4C">
        <w:rPr>
          <w:color w:val="000000" w:themeColor="text1"/>
        </w:rPr>
        <w:t xml:space="preserve">» Мурманской области в качестве эксперта (компетенция «Дошкольное воспитание») в качестве эксперта председателя Отдела </w:t>
      </w:r>
      <w:proofErr w:type="spellStart"/>
      <w:r w:rsidRPr="00CC5A4C">
        <w:rPr>
          <w:color w:val="000000" w:themeColor="text1"/>
        </w:rPr>
        <w:t>СЗиТВ</w:t>
      </w:r>
      <w:proofErr w:type="spellEnd"/>
      <w:r w:rsidRPr="00CC5A4C">
        <w:rPr>
          <w:color w:val="000000" w:themeColor="text1"/>
        </w:rPr>
        <w:t>, после обучения на курсах повышения;</w:t>
      </w:r>
    </w:p>
    <w:p w:rsidR="00DD13D4" w:rsidRPr="00CC5A4C" w:rsidRDefault="00DD13D4" w:rsidP="00DD13D4">
      <w:pPr>
        <w:pStyle w:val="a4"/>
        <w:spacing w:line="360" w:lineRule="auto"/>
        <w:ind w:left="0" w:firstLine="709"/>
        <w:jc w:val="both"/>
        <w:rPr>
          <w:color w:val="000000" w:themeColor="text1"/>
        </w:rPr>
      </w:pPr>
      <w:r w:rsidRPr="00CC5A4C">
        <w:rPr>
          <w:color w:val="000000" w:themeColor="text1"/>
        </w:rPr>
        <w:t xml:space="preserve">- участие ПОО в </w:t>
      </w:r>
      <w:r w:rsidRPr="00CC5A4C">
        <w:rPr>
          <w:color w:val="000000" w:themeColor="text1"/>
          <w:lang w:val="en-US"/>
        </w:rPr>
        <w:t>VIII</w:t>
      </w:r>
      <w:r w:rsidRPr="00CC5A4C">
        <w:rPr>
          <w:color w:val="000000" w:themeColor="text1"/>
        </w:rPr>
        <w:t xml:space="preserve"> профильной выставке «Образование. Профессия. Карьера. Кадры для бизнеса 2016» г. Мурманск;</w:t>
      </w:r>
    </w:p>
    <w:p w:rsidR="00DD13D4" w:rsidRPr="00CC5A4C" w:rsidRDefault="00DD13D4" w:rsidP="00DD13D4">
      <w:pPr>
        <w:pStyle w:val="a4"/>
        <w:spacing w:line="360" w:lineRule="auto"/>
        <w:ind w:left="0" w:firstLine="709"/>
        <w:jc w:val="both"/>
        <w:rPr>
          <w:color w:val="000000" w:themeColor="text1"/>
        </w:rPr>
      </w:pPr>
      <w:r w:rsidRPr="00CC5A4C">
        <w:rPr>
          <w:color w:val="000000" w:themeColor="text1"/>
        </w:rPr>
        <w:t>- проведение Дня открытых дверей колледжа;</w:t>
      </w:r>
    </w:p>
    <w:p w:rsidR="00DD13D4" w:rsidRPr="00CC5A4C" w:rsidRDefault="00DD13D4" w:rsidP="00DD13D4">
      <w:pPr>
        <w:pStyle w:val="a4"/>
        <w:spacing w:line="360" w:lineRule="auto"/>
        <w:ind w:left="0" w:firstLine="709"/>
        <w:jc w:val="both"/>
        <w:rPr>
          <w:color w:val="000000" w:themeColor="text1"/>
        </w:rPr>
      </w:pPr>
      <w:r w:rsidRPr="00CC5A4C">
        <w:rPr>
          <w:color w:val="000000" w:themeColor="text1"/>
        </w:rPr>
        <w:t>- участие в межрегиональном фотоконкурсе «Профессия в лицах» для студентов, педагогических работников профессиональных образовательных организаций;</w:t>
      </w:r>
    </w:p>
    <w:p w:rsidR="00DD13D4" w:rsidRPr="00CC5A4C" w:rsidRDefault="00DD13D4" w:rsidP="00DD13D4">
      <w:pPr>
        <w:pStyle w:val="a4"/>
        <w:spacing w:line="360" w:lineRule="auto"/>
        <w:ind w:left="0" w:firstLine="709"/>
        <w:jc w:val="both"/>
        <w:rPr>
          <w:color w:val="000000" w:themeColor="text1"/>
        </w:rPr>
      </w:pPr>
      <w:r w:rsidRPr="00CC5A4C">
        <w:rPr>
          <w:color w:val="000000" w:themeColor="text1"/>
        </w:rPr>
        <w:t>- разработка индивидуальных перспективных профессиональных планов развития выпускника;</w:t>
      </w:r>
    </w:p>
    <w:p w:rsidR="00DD13D4" w:rsidRPr="00CC5A4C" w:rsidRDefault="00DD13D4" w:rsidP="00DD13D4">
      <w:pPr>
        <w:pStyle w:val="a4"/>
        <w:spacing w:line="360" w:lineRule="auto"/>
        <w:ind w:left="0" w:firstLine="709"/>
        <w:jc w:val="both"/>
        <w:rPr>
          <w:color w:val="000000" w:themeColor="text1"/>
        </w:rPr>
      </w:pPr>
      <w:r w:rsidRPr="00CC5A4C">
        <w:rPr>
          <w:color w:val="000000" w:themeColor="text1"/>
        </w:rPr>
        <w:t>- разработка резюме выпускниками;</w:t>
      </w:r>
    </w:p>
    <w:p w:rsidR="00DD13D4" w:rsidRPr="00CC5A4C" w:rsidRDefault="00DD13D4" w:rsidP="00DD13D4">
      <w:pPr>
        <w:pStyle w:val="a4"/>
        <w:spacing w:line="360" w:lineRule="auto"/>
        <w:ind w:left="0" w:firstLine="709"/>
        <w:jc w:val="both"/>
        <w:rPr>
          <w:color w:val="000000" w:themeColor="text1"/>
        </w:rPr>
      </w:pPr>
      <w:r w:rsidRPr="00CC5A4C">
        <w:rPr>
          <w:color w:val="000000" w:themeColor="text1"/>
        </w:rPr>
        <w:t xml:space="preserve">- составление </w:t>
      </w:r>
      <w:r w:rsidRPr="00CC5A4C">
        <w:rPr>
          <w:color w:val="000000" w:themeColor="text1"/>
          <w:lang w:val="en-US"/>
        </w:rPr>
        <w:t>SWOT</w:t>
      </w:r>
      <w:r w:rsidRPr="00CC5A4C">
        <w:rPr>
          <w:color w:val="000000" w:themeColor="text1"/>
        </w:rPr>
        <w:t>-анализа личностного развития;</w:t>
      </w:r>
    </w:p>
    <w:p w:rsidR="00DD13D4" w:rsidRPr="00CC5A4C" w:rsidRDefault="00DD13D4" w:rsidP="00DD13D4">
      <w:pPr>
        <w:pStyle w:val="a4"/>
        <w:spacing w:line="360" w:lineRule="auto"/>
        <w:ind w:left="0" w:firstLine="709"/>
        <w:jc w:val="both"/>
        <w:rPr>
          <w:color w:val="000000" w:themeColor="text1"/>
        </w:rPr>
      </w:pPr>
      <w:r w:rsidRPr="00CC5A4C">
        <w:rPr>
          <w:color w:val="000000" w:themeColor="text1"/>
        </w:rPr>
        <w:t>- работа с психологом ГЦЗН;</w:t>
      </w:r>
    </w:p>
    <w:p w:rsidR="00DD13D4" w:rsidRPr="00CC5A4C" w:rsidRDefault="00DD13D4" w:rsidP="00DD13D4">
      <w:pPr>
        <w:pStyle w:val="a4"/>
        <w:spacing w:line="360" w:lineRule="auto"/>
        <w:ind w:left="0" w:firstLine="709"/>
        <w:jc w:val="both"/>
        <w:rPr>
          <w:color w:val="000000" w:themeColor="text1"/>
        </w:rPr>
      </w:pPr>
      <w:r w:rsidRPr="00CC5A4C">
        <w:rPr>
          <w:color w:val="000000" w:themeColor="text1"/>
        </w:rPr>
        <w:t>- ежегодное участие в мониторинге центров содействия трудоустройству выпускников ПОО СПО;</w:t>
      </w:r>
    </w:p>
    <w:p w:rsidR="00DD13D4" w:rsidRPr="00CC5A4C" w:rsidRDefault="00DD13D4" w:rsidP="00DD13D4">
      <w:pPr>
        <w:pStyle w:val="a4"/>
        <w:spacing w:line="360" w:lineRule="auto"/>
        <w:ind w:left="0" w:firstLine="709"/>
        <w:jc w:val="both"/>
        <w:rPr>
          <w:color w:val="000000" w:themeColor="text1"/>
        </w:rPr>
      </w:pPr>
      <w:r w:rsidRPr="00CC5A4C">
        <w:rPr>
          <w:color w:val="000000" w:themeColor="text1"/>
        </w:rPr>
        <w:t>- мониторинг летнего трудоустройства;</w:t>
      </w:r>
    </w:p>
    <w:p w:rsidR="00DD13D4" w:rsidRPr="00CC5A4C" w:rsidRDefault="00DD13D4" w:rsidP="00DD13D4">
      <w:pPr>
        <w:pStyle w:val="a4"/>
        <w:spacing w:line="360" w:lineRule="auto"/>
        <w:ind w:left="0" w:firstLine="709"/>
        <w:jc w:val="both"/>
        <w:rPr>
          <w:color w:val="000000" w:themeColor="text1"/>
        </w:rPr>
      </w:pPr>
      <w:r w:rsidRPr="00CC5A4C">
        <w:rPr>
          <w:color w:val="000000" w:themeColor="text1"/>
        </w:rPr>
        <w:lastRenderedPageBreak/>
        <w:t>- мониторинг трудоустройства выпускников;</w:t>
      </w:r>
    </w:p>
    <w:p w:rsidR="00DD13D4" w:rsidRPr="00CC5A4C" w:rsidRDefault="00DD13D4" w:rsidP="00DD13D4">
      <w:pPr>
        <w:pStyle w:val="a4"/>
        <w:spacing w:line="360" w:lineRule="auto"/>
        <w:ind w:left="0" w:firstLine="709"/>
        <w:jc w:val="both"/>
        <w:rPr>
          <w:color w:val="000000" w:themeColor="text1"/>
        </w:rPr>
      </w:pPr>
      <w:r w:rsidRPr="00CC5A4C">
        <w:rPr>
          <w:color w:val="000000" w:themeColor="text1"/>
        </w:rPr>
        <w:t>- изучение вакансий педагогических работников региона;</w:t>
      </w:r>
    </w:p>
    <w:p w:rsidR="00DD13D4" w:rsidRPr="00CC5A4C" w:rsidRDefault="00DD13D4" w:rsidP="00DD13D4">
      <w:pPr>
        <w:pStyle w:val="a4"/>
        <w:spacing w:line="360" w:lineRule="auto"/>
        <w:ind w:left="0" w:firstLine="709"/>
        <w:jc w:val="both"/>
        <w:rPr>
          <w:color w:val="000000" w:themeColor="text1"/>
        </w:rPr>
      </w:pPr>
      <w:r w:rsidRPr="00CC5A4C">
        <w:rPr>
          <w:color w:val="000000" w:themeColor="text1"/>
        </w:rPr>
        <w:t>- реализация различных проектов с дошкольными образовательными учреждениями города;</w:t>
      </w:r>
    </w:p>
    <w:p w:rsidR="00DD13D4" w:rsidRPr="00CC5A4C" w:rsidRDefault="00DD13D4" w:rsidP="00DD13D4">
      <w:pPr>
        <w:pStyle w:val="a4"/>
        <w:spacing w:line="360" w:lineRule="auto"/>
        <w:ind w:left="0" w:firstLine="709"/>
        <w:jc w:val="both"/>
        <w:rPr>
          <w:color w:val="000000" w:themeColor="text1"/>
        </w:rPr>
      </w:pPr>
      <w:r w:rsidRPr="00CC5A4C">
        <w:rPr>
          <w:color w:val="000000" w:themeColor="text1"/>
        </w:rPr>
        <w:t xml:space="preserve">- участие в социальном проекте ГАОУСОН </w:t>
      </w:r>
      <w:proofErr w:type="spellStart"/>
      <w:r w:rsidRPr="00CC5A4C">
        <w:rPr>
          <w:color w:val="000000" w:themeColor="text1"/>
        </w:rPr>
        <w:t>Мончегорского</w:t>
      </w:r>
      <w:proofErr w:type="spellEnd"/>
      <w:r w:rsidRPr="00CC5A4C">
        <w:rPr>
          <w:color w:val="000000" w:themeColor="text1"/>
        </w:rPr>
        <w:t xml:space="preserve"> КЦСОН; </w:t>
      </w:r>
    </w:p>
    <w:p w:rsidR="00DD13D4" w:rsidRPr="00CC5A4C" w:rsidRDefault="00DD13D4" w:rsidP="00DD13D4">
      <w:pPr>
        <w:spacing w:after="0" w:line="360" w:lineRule="auto"/>
        <w:ind w:firstLine="709"/>
        <w:jc w:val="both"/>
        <w:rPr>
          <w:color w:val="000000" w:themeColor="text1"/>
        </w:rPr>
      </w:pPr>
      <w:r w:rsidRPr="00CC5A4C">
        <w:rPr>
          <w:color w:val="000000" w:themeColor="text1"/>
        </w:rPr>
        <w:t xml:space="preserve">Рынок образовательных услуг и рынок труда тесно </w:t>
      </w:r>
      <w:proofErr w:type="gramStart"/>
      <w:r w:rsidRPr="00CC5A4C">
        <w:rPr>
          <w:color w:val="000000" w:themeColor="text1"/>
        </w:rPr>
        <w:t>связаны</w:t>
      </w:r>
      <w:proofErr w:type="gramEnd"/>
      <w:r w:rsidRPr="00CC5A4C">
        <w:rPr>
          <w:color w:val="000000" w:themeColor="text1"/>
        </w:rPr>
        <w:t xml:space="preserve"> и зависят друг от друга. Это дает право утверждать, что существует определённое влияние спроса на определенную профессию на спрос и предложение на рынке образования.</w:t>
      </w:r>
    </w:p>
    <w:p w:rsidR="00DD13D4" w:rsidRPr="00CC5A4C" w:rsidRDefault="00DD13D4" w:rsidP="00DD13D4">
      <w:pPr>
        <w:spacing w:after="0" w:line="360" w:lineRule="auto"/>
        <w:ind w:firstLine="709"/>
        <w:jc w:val="both"/>
        <w:rPr>
          <w:color w:val="000000" w:themeColor="text1"/>
        </w:rPr>
      </w:pPr>
      <w:r w:rsidRPr="00CC5A4C">
        <w:rPr>
          <w:color w:val="000000" w:themeColor="text1"/>
        </w:rPr>
        <w:t xml:space="preserve">Современные тенденции на рынке труда предъявляют новые требования к социально-психологическим характеристикам молодого специалиста. В колледже внедряются разнообразные формы содействия выпускникам по адаптации к условиям профессиональной деятельности и дальнейшему трудоустройству. </w:t>
      </w:r>
    </w:p>
    <w:p w:rsidR="00DD13D4" w:rsidRPr="00CC5A4C" w:rsidRDefault="00DD13D4" w:rsidP="00DD13D4">
      <w:pPr>
        <w:spacing w:after="0" w:line="360" w:lineRule="auto"/>
        <w:ind w:firstLine="709"/>
        <w:jc w:val="both"/>
        <w:rPr>
          <w:color w:val="000000" w:themeColor="text1"/>
        </w:rPr>
      </w:pPr>
      <w:r w:rsidRPr="00CC5A4C">
        <w:rPr>
          <w:color w:val="000000" w:themeColor="text1"/>
        </w:rPr>
        <w:t>Проблемные направления в работе Отдела СЗ и ТВ:</w:t>
      </w:r>
    </w:p>
    <w:p w:rsidR="00DD13D4" w:rsidRPr="00CC5A4C" w:rsidRDefault="00DD13D4" w:rsidP="00DD13D4">
      <w:pPr>
        <w:spacing w:after="0" w:line="360" w:lineRule="auto"/>
        <w:ind w:firstLine="709"/>
        <w:jc w:val="both"/>
        <w:rPr>
          <w:color w:val="000000" w:themeColor="text1"/>
        </w:rPr>
      </w:pPr>
      <w:r w:rsidRPr="00CC5A4C">
        <w:rPr>
          <w:color w:val="000000" w:themeColor="text1"/>
        </w:rPr>
        <w:t>- нет договоров дуального обучения;</w:t>
      </w:r>
    </w:p>
    <w:p w:rsidR="00DD13D4" w:rsidRPr="00CC5A4C" w:rsidRDefault="00DD13D4" w:rsidP="00DD13D4">
      <w:pPr>
        <w:spacing w:after="0" w:line="360" w:lineRule="auto"/>
        <w:ind w:firstLine="709"/>
        <w:jc w:val="both"/>
        <w:rPr>
          <w:color w:val="000000" w:themeColor="text1"/>
        </w:rPr>
      </w:pPr>
      <w:r w:rsidRPr="00CC5A4C">
        <w:rPr>
          <w:color w:val="000000" w:themeColor="text1"/>
        </w:rPr>
        <w:t>- нет целевых договоров с работодателями;</w:t>
      </w:r>
    </w:p>
    <w:p w:rsidR="00DD13D4" w:rsidRPr="00CC5A4C" w:rsidRDefault="00DD13D4" w:rsidP="00DD13D4">
      <w:pPr>
        <w:spacing w:after="0" w:line="360" w:lineRule="auto"/>
        <w:ind w:firstLine="709"/>
        <w:jc w:val="both"/>
        <w:rPr>
          <w:color w:val="000000" w:themeColor="text1"/>
        </w:rPr>
      </w:pPr>
      <w:r w:rsidRPr="00CC5A4C">
        <w:rPr>
          <w:color w:val="000000" w:themeColor="text1"/>
        </w:rPr>
        <w:t xml:space="preserve">- не установлен АИСТ на сайте колледжа, отсутствие страницы в социальных сетях Отдела </w:t>
      </w:r>
      <w:proofErr w:type="spellStart"/>
      <w:r w:rsidRPr="00CC5A4C">
        <w:rPr>
          <w:color w:val="000000" w:themeColor="text1"/>
        </w:rPr>
        <w:t>СЗиТВ</w:t>
      </w:r>
      <w:proofErr w:type="spellEnd"/>
      <w:r w:rsidRPr="00CC5A4C">
        <w:rPr>
          <w:color w:val="000000" w:themeColor="text1"/>
        </w:rPr>
        <w:t>.</w:t>
      </w:r>
    </w:p>
    <w:p w:rsidR="00DD13D4" w:rsidRPr="00CC5A4C" w:rsidRDefault="00DD13D4" w:rsidP="00DD13D4">
      <w:pPr>
        <w:spacing w:after="0" w:line="360" w:lineRule="auto"/>
        <w:ind w:firstLine="709"/>
        <w:jc w:val="both"/>
        <w:rPr>
          <w:color w:val="000000" w:themeColor="text1"/>
        </w:rPr>
      </w:pPr>
      <w:r w:rsidRPr="00CC5A4C">
        <w:rPr>
          <w:color w:val="000000" w:themeColor="text1"/>
        </w:rPr>
        <w:t>Сильные стороны работы Отдела СЗ и ТВ:</w:t>
      </w:r>
    </w:p>
    <w:p w:rsidR="00DD13D4" w:rsidRPr="00CC5A4C" w:rsidRDefault="00DD13D4" w:rsidP="00DD13D4">
      <w:pPr>
        <w:spacing w:after="0" w:line="360" w:lineRule="auto"/>
        <w:ind w:firstLine="709"/>
        <w:jc w:val="both"/>
        <w:rPr>
          <w:color w:val="000000" w:themeColor="text1"/>
        </w:rPr>
      </w:pPr>
      <w:r w:rsidRPr="00CC5A4C">
        <w:rPr>
          <w:color w:val="000000" w:themeColor="text1"/>
        </w:rPr>
        <w:t>- широкий спектр работодателей и социальных партнеров (ежегодно происходит увеличение их количества);</w:t>
      </w:r>
    </w:p>
    <w:p w:rsidR="00DD13D4" w:rsidRPr="00CC5A4C" w:rsidRDefault="00DD13D4" w:rsidP="00DD13D4">
      <w:pPr>
        <w:spacing w:after="0" w:line="360" w:lineRule="auto"/>
        <w:ind w:firstLine="709"/>
        <w:jc w:val="both"/>
        <w:rPr>
          <w:color w:val="000000" w:themeColor="text1"/>
        </w:rPr>
      </w:pPr>
      <w:r w:rsidRPr="00CC5A4C">
        <w:rPr>
          <w:color w:val="000000" w:themeColor="text1"/>
        </w:rPr>
        <w:t>- расширение направлений сотрудничества с работодателями и социальными партнерами;</w:t>
      </w:r>
    </w:p>
    <w:p w:rsidR="00DD13D4" w:rsidRPr="00CC5A4C" w:rsidRDefault="00DD13D4" w:rsidP="00DD13D4">
      <w:pPr>
        <w:spacing w:after="0" w:line="360" w:lineRule="auto"/>
        <w:ind w:firstLine="709"/>
        <w:jc w:val="both"/>
        <w:rPr>
          <w:color w:val="000000" w:themeColor="text1"/>
        </w:rPr>
      </w:pPr>
      <w:r w:rsidRPr="00CC5A4C">
        <w:rPr>
          <w:color w:val="000000" w:themeColor="text1"/>
        </w:rPr>
        <w:t>- реализация ФГОС СПО по разделам производственной и преддипломной практик в полном объеме;</w:t>
      </w:r>
    </w:p>
    <w:p w:rsidR="00DD13D4" w:rsidRPr="00CC5A4C" w:rsidRDefault="00DD13D4" w:rsidP="00DD13D4">
      <w:pPr>
        <w:spacing w:after="0" w:line="360" w:lineRule="auto"/>
        <w:ind w:firstLine="709"/>
        <w:jc w:val="both"/>
        <w:rPr>
          <w:color w:val="000000" w:themeColor="text1"/>
        </w:rPr>
      </w:pPr>
      <w:r w:rsidRPr="00CC5A4C">
        <w:rPr>
          <w:color w:val="000000" w:themeColor="text1"/>
        </w:rPr>
        <w:t>- качество результатов прохождения всех видов практики;</w:t>
      </w:r>
    </w:p>
    <w:p w:rsidR="00DD13D4" w:rsidRPr="00CC5A4C" w:rsidRDefault="00DD13D4" w:rsidP="00DD13D4">
      <w:pPr>
        <w:spacing w:after="0" w:line="360" w:lineRule="auto"/>
        <w:ind w:firstLine="709"/>
        <w:jc w:val="both"/>
        <w:rPr>
          <w:color w:val="000000" w:themeColor="text1"/>
        </w:rPr>
      </w:pPr>
      <w:r w:rsidRPr="00CC5A4C">
        <w:rPr>
          <w:color w:val="000000" w:themeColor="text1"/>
        </w:rPr>
        <w:t>- привлечение работодателей для оценки профессиональных компетенции студентов и их участие в научно-исследовательской деятельности;</w:t>
      </w:r>
    </w:p>
    <w:p w:rsidR="00DD13D4" w:rsidRPr="00CC5A4C" w:rsidRDefault="00DD13D4" w:rsidP="00DD13D4">
      <w:pPr>
        <w:spacing w:after="0" w:line="360" w:lineRule="auto"/>
        <w:ind w:firstLine="709"/>
        <w:jc w:val="both"/>
        <w:rPr>
          <w:color w:val="000000" w:themeColor="text1"/>
        </w:rPr>
      </w:pPr>
      <w:r w:rsidRPr="00CC5A4C">
        <w:rPr>
          <w:color w:val="000000" w:themeColor="text1"/>
        </w:rPr>
        <w:lastRenderedPageBreak/>
        <w:t>- стабильные показатели трудоустройства выпускников по специальности (не менее 50%);</w:t>
      </w:r>
    </w:p>
    <w:p w:rsidR="00DD13D4" w:rsidRPr="00CC5A4C" w:rsidRDefault="00DD13D4" w:rsidP="00DD13D4">
      <w:pPr>
        <w:spacing w:after="0" w:line="360" w:lineRule="auto"/>
        <w:ind w:firstLine="709"/>
        <w:jc w:val="both"/>
        <w:rPr>
          <w:color w:val="000000" w:themeColor="text1"/>
        </w:rPr>
      </w:pPr>
      <w:r w:rsidRPr="00CC5A4C">
        <w:rPr>
          <w:color w:val="000000" w:themeColor="text1"/>
        </w:rPr>
        <w:t>- наличие квалифицированного кадрового обеспечения производственной и преддипломной практик;</w:t>
      </w:r>
    </w:p>
    <w:p w:rsidR="00DD13D4" w:rsidRPr="00CC5A4C" w:rsidRDefault="00DD13D4" w:rsidP="00DD13D4">
      <w:pPr>
        <w:spacing w:after="0" w:line="360" w:lineRule="auto"/>
        <w:ind w:firstLine="709"/>
        <w:jc w:val="both"/>
        <w:rPr>
          <w:color w:val="000000" w:themeColor="text1"/>
        </w:rPr>
      </w:pPr>
      <w:r w:rsidRPr="00CC5A4C">
        <w:rPr>
          <w:color w:val="000000" w:themeColor="text1"/>
        </w:rPr>
        <w:t>- наличие программно-методического обеспечения производственной и преддипломной практик;</w:t>
      </w:r>
    </w:p>
    <w:p w:rsidR="00DD13D4" w:rsidRPr="00CC5A4C" w:rsidRDefault="00DD13D4" w:rsidP="00DD13D4">
      <w:pPr>
        <w:spacing w:after="0" w:line="360" w:lineRule="auto"/>
        <w:ind w:firstLine="709"/>
        <w:jc w:val="both"/>
        <w:rPr>
          <w:color w:val="000000" w:themeColor="text1"/>
        </w:rPr>
      </w:pPr>
      <w:r w:rsidRPr="00CC5A4C">
        <w:rPr>
          <w:color w:val="000000" w:themeColor="text1"/>
        </w:rPr>
        <w:t>- положительные отзывы-характеристики от работодателей по итогам прохождения производственной и преддипломной практики, трудоустройство выпускников.</w:t>
      </w:r>
    </w:p>
    <w:p w:rsidR="00DD13D4" w:rsidRPr="00CC5A4C" w:rsidRDefault="00DD13D4" w:rsidP="00DD13D4">
      <w:pPr>
        <w:spacing w:after="0" w:line="360" w:lineRule="auto"/>
        <w:ind w:left="360" w:firstLine="709"/>
        <w:jc w:val="both"/>
        <w:rPr>
          <w:color w:val="000000" w:themeColor="text1"/>
        </w:rPr>
      </w:pPr>
    </w:p>
    <w:p w:rsidR="00DD13D4" w:rsidRPr="00CC5A4C" w:rsidRDefault="00DD13D4" w:rsidP="00DD13D4">
      <w:pPr>
        <w:spacing w:after="0" w:line="240" w:lineRule="auto"/>
        <w:jc w:val="center"/>
        <w:rPr>
          <w:b/>
          <w:color w:val="000000" w:themeColor="text1"/>
          <w:szCs w:val="24"/>
          <w:shd w:val="clear" w:color="auto" w:fill="FFFFFF"/>
        </w:rPr>
      </w:pPr>
      <w:r w:rsidRPr="00CC5A4C">
        <w:rPr>
          <w:b/>
          <w:color w:val="000000" w:themeColor="text1"/>
          <w:szCs w:val="24"/>
          <w:shd w:val="clear" w:color="auto" w:fill="FFFFFF"/>
        </w:rPr>
        <w:t>РАЗВИТИЕ СОЦИАЛЬНЫХ  КОМПЕТЕНЦИЙ ОБУЧАЮЩИХСЯ КАК ОСНОВА УСПЕШНОЙ РЕАЛИЗАЦИИ ВЫПУСКНИКОВ КОЛЛЕДЖА</w:t>
      </w:r>
    </w:p>
    <w:p w:rsidR="00DD13D4" w:rsidRPr="00CC5A4C" w:rsidRDefault="00DD13D4" w:rsidP="00DD13D4">
      <w:pPr>
        <w:spacing w:after="0" w:line="240" w:lineRule="auto"/>
        <w:jc w:val="both"/>
        <w:rPr>
          <w:color w:val="000000" w:themeColor="text1"/>
          <w:shd w:val="clear" w:color="auto" w:fill="FFFFFF"/>
        </w:rPr>
      </w:pPr>
    </w:p>
    <w:p w:rsidR="00DD13D4" w:rsidRPr="00CC5A4C" w:rsidRDefault="00DD13D4" w:rsidP="00DD13D4">
      <w:pPr>
        <w:spacing w:after="0" w:line="240" w:lineRule="auto"/>
        <w:jc w:val="right"/>
        <w:rPr>
          <w:color w:val="000000" w:themeColor="text1"/>
          <w:shd w:val="clear" w:color="auto" w:fill="FFFFFF"/>
        </w:rPr>
      </w:pPr>
      <w:proofErr w:type="spellStart"/>
      <w:r w:rsidRPr="00CC5A4C">
        <w:rPr>
          <w:color w:val="000000" w:themeColor="text1"/>
          <w:shd w:val="clear" w:color="auto" w:fill="FFFFFF"/>
        </w:rPr>
        <w:t>Н.В.Кузнецова</w:t>
      </w:r>
      <w:proofErr w:type="spellEnd"/>
      <w:r w:rsidRPr="00CC5A4C">
        <w:rPr>
          <w:color w:val="000000" w:themeColor="text1"/>
          <w:shd w:val="clear" w:color="auto" w:fill="FFFFFF"/>
        </w:rPr>
        <w:t xml:space="preserve">, Н.Н. </w:t>
      </w:r>
      <w:proofErr w:type="spellStart"/>
      <w:r w:rsidRPr="00CC5A4C">
        <w:rPr>
          <w:color w:val="000000" w:themeColor="text1"/>
          <w:shd w:val="clear" w:color="auto" w:fill="FFFFFF"/>
        </w:rPr>
        <w:t>Курмоярцева</w:t>
      </w:r>
      <w:proofErr w:type="spellEnd"/>
      <w:r w:rsidRPr="00CC5A4C">
        <w:rPr>
          <w:color w:val="000000" w:themeColor="text1"/>
          <w:shd w:val="clear" w:color="auto" w:fill="FFFFFF"/>
        </w:rPr>
        <w:t>,</w:t>
      </w:r>
    </w:p>
    <w:p w:rsidR="00DD13D4" w:rsidRPr="00CC5A4C" w:rsidRDefault="00DD13D4" w:rsidP="00DD13D4">
      <w:pPr>
        <w:shd w:val="clear" w:color="auto" w:fill="FFFFFF"/>
        <w:spacing w:after="0" w:line="240" w:lineRule="auto"/>
        <w:jc w:val="right"/>
        <w:rPr>
          <w:color w:val="000000" w:themeColor="text1"/>
        </w:rPr>
      </w:pPr>
      <w:r w:rsidRPr="00CC5A4C">
        <w:rPr>
          <w:color w:val="000000" w:themeColor="text1"/>
        </w:rPr>
        <w:t>Бюджетное профессиональное образовательное</w:t>
      </w:r>
    </w:p>
    <w:p w:rsidR="00DD13D4" w:rsidRPr="00CC5A4C" w:rsidRDefault="00DD13D4" w:rsidP="00DD13D4">
      <w:pPr>
        <w:shd w:val="clear" w:color="auto" w:fill="FFFFFF"/>
        <w:spacing w:after="0" w:line="240" w:lineRule="auto"/>
        <w:jc w:val="right"/>
        <w:rPr>
          <w:color w:val="000000" w:themeColor="text1"/>
        </w:rPr>
      </w:pPr>
      <w:r w:rsidRPr="00CC5A4C">
        <w:rPr>
          <w:color w:val="000000" w:themeColor="text1"/>
        </w:rPr>
        <w:t xml:space="preserve"> учреждение Вологодской области</w:t>
      </w:r>
    </w:p>
    <w:p w:rsidR="00DD13D4" w:rsidRPr="00CC5A4C" w:rsidRDefault="00DD13D4" w:rsidP="00DD13D4">
      <w:pPr>
        <w:shd w:val="clear" w:color="auto" w:fill="FFFFFF"/>
        <w:spacing w:after="0" w:line="240" w:lineRule="auto"/>
        <w:jc w:val="right"/>
        <w:rPr>
          <w:color w:val="000000" w:themeColor="text1"/>
        </w:rPr>
      </w:pPr>
      <w:r w:rsidRPr="00CC5A4C">
        <w:rPr>
          <w:color w:val="000000" w:themeColor="text1"/>
        </w:rPr>
        <w:t xml:space="preserve"> «Череповецкий металлургический колледж имени академика </w:t>
      </w:r>
      <w:proofErr w:type="spellStart"/>
      <w:r w:rsidRPr="00CC5A4C">
        <w:rPr>
          <w:color w:val="000000" w:themeColor="text1"/>
        </w:rPr>
        <w:t>И.П.Бардина</w:t>
      </w:r>
      <w:proofErr w:type="spellEnd"/>
      <w:r w:rsidRPr="00CC5A4C">
        <w:rPr>
          <w:color w:val="000000" w:themeColor="text1"/>
        </w:rPr>
        <w:t>»,</w:t>
      </w:r>
    </w:p>
    <w:p w:rsidR="00DD13D4" w:rsidRPr="00CC5A4C" w:rsidRDefault="00DD13D4" w:rsidP="00DD13D4">
      <w:pPr>
        <w:shd w:val="clear" w:color="auto" w:fill="FFFFFF"/>
        <w:spacing w:after="0" w:line="240" w:lineRule="auto"/>
        <w:jc w:val="right"/>
        <w:rPr>
          <w:color w:val="000000" w:themeColor="text1"/>
        </w:rPr>
      </w:pPr>
      <w:r w:rsidRPr="00CC5A4C">
        <w:rPr>
          <w:color w:val="000000" w:themeColor="text1"/>
        </w:rPr>
        <w:t xml:space="preserve">г. Череповец </w:t>
      </w:r>
    </w:p>
    <w:p w:rsidR="00DD13D4" w:rsidRPr="00CC5A4C" w:rsidRDefault="00DD13D4" w:rsidP="00DD13D4">
      <w:pPr>
        <w:spacing w:after="0" w:line="360" w:lineRule="auto"/>
        <w:jc w:val="both"/>
        <w:rPr>
          <w:color w:val="000000" w:themeColor="text1"/>
          <w:shd w:val="clear" w:color="auto" w:fill="FFFFFF"/>
        </w:rPr>
      </w:pPr>
    </w:p>
    <w:p w:rsidR="00DD13D4" w:rsidRPr="00CC5A4C" w:rsidRDefault="00DD13D4" w:rsidP="00DD13D4">
      <w:pPr>
        <w:spacing w:after="0" w:line="360" w:lineRule="auto"/>
        <w:ind w:firstLine="709"/>
        <w:jc w:val="both"/>
        <w:rPr>
          <w:color w:val="000000" w:themeColor="text1"/>
        </w:rPr>
      </w:pPr>
      <w:r w:rsidRPr="00CC5A4C">
        <w:rPr>
          <w:color w:val="000000" w:themeColor="text1"/>
        </w:rPr>
        <w:t xml:space="preserve">В современном мире на первый план ставится вопрос не специалиста узкой направленности, а конкурентоспособных личностей, готовых к инновационной профессиональной деятельности и карьерному росту, что обеспечивается реализацией </w:t>
      </w:r>
      <w:proofErr w:type="spellStart"/>
      <w:r w:rsidRPr="00CC5A4C">
        <w:rPr>
          <w:color w:val="000000" w:themeColor="text1"/>
        </w:rPr>
        <w:t>компетентностного</w:t>
      </w:r>
      <w:proofErr w:type="spellEnd"/>
      <w:r w:rsidRPr="00CC5A4C">
        <w:rPr>
          <w:color w:val="000000" w:themeColor="text1"/>
        </w:rPr>
        <w:t xml:space="preserve"> подхода в профессиональном образовании. На нормативном уровне </w:t>
      </w:r>
      <w:proofErr w:type="spellStart"/>
      <w:r w:rsidRPr="00CC5A4C">
        <w:rPr>
          <w:color w:val="000000" w:themeColor="text1"/>
        </w:rPr>
        <w:t>компетентностный</w:t>
      </w:r>
      <w:proofErr w:type="spellEnd"/>
      <w:r w:rsidRPr="00CC5A4C">
        <w:rPr>
          <w:color w:val="000000" w:themeColor="text1"/>
        </w:rPr>
        <w:t xml:space="preserve"> подход представлен в ФГОС СПО в качестве результативно-целевой основы проектирования содержания образования в виде общих и профессиональных компетенций. Общие компетенции – это совокупность компетенций, относящихся к самому человеку как к личности и к взаимодействию личности с другими людьми, группой и обществом; эта совокупность в психолого-педагогической литературе определяется как социально-личностные компетенции. Последние формируются в Череповецком металлургическом колледже на основе </w:t>
      </w:r>
      <w:proofErr w:type="gramStart"/>
      <w:r w:rsidRPr="00CC5A4C">
        <w:rPr>
          <w:color w:val="000000" w:themeColor="text1"/>
        </w:rPr>
        <w:t>реализации программ подготовки специалистов среднего звена</w:t>
      </w:r>
      <w:proofErr w:type="gramEnd"/>
      <w:r w:rsidRPr="00CC5A4C">
        <w:rPr>
          <w:color w:val="000000" w:themeColor="text1"/>
        </w:rPr>
        <w:t xml:space="preserve"> и </w:t>
      </w:r>
      <w:r w:rsidRPr="00CC5A4C">
        <w:rPr>
          <w:color w:val="000000" w:themeColor="text1"/>
        </w:rPr>
        <w:lastRenderedPageBreak/>
        <w:t xml:space="preserve">квалифицированных рабочих и служащих, при этом важным условием является так же создание социокультурной среды. В системе воспитательной работы с </w:t>
      </w:r>
      <w:proofErr w:type="gramStart"/>
      <w:r w:rsidRPr="00CC5A4C">
        <w:rPr>
          <w:color w:val="000000" w:themeColor="text1"/>
        </w:rPr>
        <w:t>обучающимися</w:t>
      </w:r>
      <w:proofErr w:type="gramEnd"/>
      <w:r w:rsidRPr="00CC5A4C">
        <w:rPr>
          <w:color w:val="000000" w:themeColor="text1"/>
        </w:rPr>
        <w:t xml:space="preserve"> активно используются тренинги, которые проводят преподаватели колледжа, представители Вологодского областного Совета горно-металлургического профсоюза России, а также работники центра кадрового сопровождения дивизиона «Северсталь Российская Сталь», социального партнера колледжа. Всестороннему развитию и социализации личности, развитию студенческого самоуправления способствует организация проектной деятельности. В учебном заведении были разработаны и реализованы следующие проекты: создание и развитие научно-образовательного центра «Виртуальный музей ЧМК»; социальный творческий проект «Студенческие династии»; патриотический проект «Я помню! Я горжусь!», посвященный 70-летию Победы в Великой Отечественной войне; проект развития студенческого донорства «Мы с тобой одной крови».</w:t>
      </w:r>
    </w:p>
    <w:p w:rsidR="00DD13D4" w:rsidRPr="00CC5A4C" w:rsidRDefault="00DD13D4" w:rsidP="00DD13D4">
      <w:pPr>
        <w:pStyle w:val="a5"/>
        <w:shd w:val="clear" w:color="auto" w:fill="FFFFFF"/>
        <w:spacing w:before="0" w:beforeAutospacing="0" w:after="0" w:afterAutospacing="0" w:line="360" w:lineRule="auto"/>
        <w:ind w:firstLine="709"/>
        <w:jc w:val="both"/>
        <w:textAlignment w:val="baseline"/>
        <w:rPr>
          <w:color w:val="000000" w:themeColor="text1"/>
          <w:sz w:val="28"/>
          <w:szCs w:val="28"/>
        </w:rPr>
      </w:pPr>
      <w:r w:rsidRPr="00CC5A4C">
        <w:rPr>
          <w:color w:val="000000" w:themeColor="text1"/>
          <w:sz w:val="28"/>
          <w:szCs w:val="28"/>
        </w:rPr>
        <w:t xml:space="preserve">Новейшие подходы в сфере </w:t>
      </w:r>
      <w:r w:rsidRPr="00CC5A4C">
        <w:rPr>
          <w:color w:val="000000" w:themeColor="text1"/>
          <w:sz w:val="28"/>
          <w:szCs w:val="28"/>
          <w:lang w:val="en-US"/>
        </w:rPr>
        <w:t>HR</w:t>
      </w:r>
      <w:r w:rsidRPr="00CC5A4C">
        <w:rPr>
          <w:color w:val="000000" w:themeColor="text1"/>
          <w:sz w:val="28"/>
          <w:szCs w:val="28"/>
        </w:rPr>
        <w:t xml:space="preserve">-управления дифференцируют компетенции на две группы </w:t>
      </w:r>
      <w:proofErr w:type="spellStart"/>
      <w:r w:rsidRPr="00CC5A4C">
        <w:rPr>
          <w:color w:val="000000" w:themeColor="text1"/>
          <w:sz w:val="28"/>
          <w:szCs w:val="28"/>
        </w:rPr>
        <w:t>hard</w:t>
      </w:r>
      <w:proofErr w:type="spellEnd"/>
      <w:r w:rsidRPr="00CC5A4C">
        <w:rPr>
          <w:color w:val="000000" w:themeColor="text1"/>
          <w:sz w:val="28"/>
          <w:szCs w:val="28"/>
        </w:rPr>
        <w:t xml:space="preserve"> </w:t>
      </w:r>
      <w:proofErr w:type="spellStart"/>
      <w:r w:rsidRPr="00CC5A4C">
        <w:rPr>
          <w:color w:val="000000" w:themeColor="text1"/>
          <w:sz w:val="28"/>
          <w:szCs w:val="28"/>
        </w:rPr>
        <w:t>skills</w:t>
      </w:r>
      <w:proofErr w:type="spellEnd"/>
      <w:r w:rsidRPr="00CC5A4C">
        <w:rPr>
          <w:color w:val="000000" w:themeColor="text1"/>
          <w:sz w:val="28"/>
          <w:szCs w:val="28"/>
        </w:rPr>
        <w:t xml:space="preserve"> – набора специальных знаний, умений, навыков; проявляются в отличном владении своей профессией и используемым в ней широким инструментарием, </w:t>
      </w:r>
      <w:proofErr w:type="spellStart"/>
      <w:r w:rsidRPr="00CC5A4C">
        <w:rPr>
          <w:color w:val="000000" w:themeColor="text1"/>
          <w:sz w:val="28"/>
          <w:szCs w:val="28"/>
        </w:rPr>
        <w:t>soft</w:t>
      </w:r>
      <w:proofErr w:type="spellEnd"/>
      <w:r w:rsidRPr="00CC5A4C">
        <w:rPr>
          <w:color w:val="000000" w:themeColor="text1"/>
          <w:sz w:val="28"/>
          <w:szCs w:val="28"/>
        </w:rPr>
        <w:t xml:space="preserve"> </w:t>
      </w:r>
      <w:proofErr w:type="spellStart"/>
      <w:r w:rsidRPr="00CC5A4C">
        <w:rPr>
          <w:color w:val="000000" w:themeColor="text1"/>
          <w:sz w:val="28"/>
          <w:szCs w:val="28"/>
        </w:rPr>
        <w:t>skills</w:t>
      </w:r>
      <w:proofErr w:type="spellEnd"/>
      <w:r w:rsidRPr="00CC5A4C">
        <w:rPr>
          <w:color w:val="000000" w:themeColor="text1"/>
          <w:sz w:val="28"/>
          <w:szCs w:val="28"/>
        </w:rPr>
        <w:t xml:space="preserve"> – управленческие, коммуникативные навыки и деловые качества (социальные компетенции).</w:t>
      </w:r>
    </w:p>
    <w:p w:rsidR="00DD13D4" w:rsidRPr="00CC5A4C" w:rsidRDefault="00DD13D4" w:rsidP="00DD13D4">
      <w:pPr>
        <w:spacing w:after="0" w:line="360" w:lineRule="auto"/>
        <w:ind w:firstLine="709"/>
        <w:jc w:val="both"/>
        <w:rPr>
          <w:color w:val="000000" w:themeColor="text1"/>
          <w:lang w:eastAsia="ar-SA"/>
        </w:rPr>
      </w:pPr>
      <w:r w:rsidRPr="00CC5A4C">
        <w:rPr>
          <w:color w:val="000000" w:themeColor="text1"/>
          <w:lang w:eastAsia="ar-SA"/>
        </w:rPr>
        <w:t>Для формирования социальных компетенций в колледже используется:</w:t>
      </w:r>
    </w:p>
    <w:p w:rsidR="00DD13D4" w:rsidRPr="00CC5A4C" w:rsidRDefault="00DD13D4" w:rsidP="00D26A14">
      <w:pPr>
        <w:numPr>
          <w:ilvl w:val="0"/>
          <w:numId w:val="18"/>
        </w:numPr>
        <w:spacing w:after="0" w:line="360" w:lineRule="auto"/>
        <w:ind w:left="0" w:firstLine="709"/>
        <w:jc w:val="both"/>
        <w:rPr>
          <w:color w:val="000000" w:themeColor="text1"/>
          <w:lang w:eastAsia="ar-SA"/>
        </w:rPr>
      </w:pPr>
      <w:r w:rsidRPr="00CC5A4C">
        <w:rPr>
          <w:color w:val="000000" w:themeColor="text1"/>
          <w:lang w:eastAsia="ar-SA"/>
        </w:rPr>
        <w:t>практико-ориентированные методы;</w:t>
      </w:r>
    </w:p>
    <w:p w:rsidR="00DD13D4" w:rsidRPr="00CC5A4C" w:rsidRDefault="00DD13D4" w:rsidP="00D26A14">
      <w:pPr>
        <w:numPr>
          <w:ilvl w:val="0"/>
          <w:numId w:val="18"/>
        </w:numPr>
        <w:spacing w:after="0" w:line="360" w:lineRule="auto"/>
        <w:ind w:left="0" w:firstLine="709"/>
        <w:jc w:val="both"/>
        <w:rPr>
          <w:color w:val="000000" w:themeColor="text1"/>
          <w:shd w:val="clear" w:color="auto" w:fill="FFFFFF"/>
        </w:rPr>
      </w:pPr>
      <w:proofErr w:type="spellStart"/>
      <w:r w:rsidRPr="00CC5A4C">
        <w:rPr>
          <w:color w:val="000000" w:themeColor="text1"/>
          <w:shd w:val="clear" w:color="auto" w:fill="FFFFFF"/>
        </w:rPr>
        <w:t>профессиограммы</w:t>
      </w:r>
      <w:proofErr w:type="spellEnd"/>
      <w:r w:rsidRPr="00CC5A4C">
        <w:rPr>
          <w:color w:val="000000" w:themeColor="text1"/>
          <w:shd w:val="clear" w:color="auto" w:fill="FFFFFF"/>
        </w:rPr>
        <w:t>;</w:t>
      </w:r>
    </w:p>
    <w:p w:rsidR="00DD13D4" w:rsidRPr="00CC5A4C" w:rsidRDefault="00DD13D4" w:rsidP="00D26A14">
      <w:pPr>
        <w:numPr>
          <w:ilvl w:val="0"/>
          <w:numId w:val="18"/>
        </w:numPr>
        <w:spacing w:after="0" w:line="360" w:lineRule="auto"/>
        <w:ind w:left="0" w:firstLine="709"/>
        <w:jc w:val="both"/>
        <w:rPr>
          <w:color w:val="000000" w:themeColor="text1"/>
          <w:shd w:val="clear" w:color="auto" w:fill="FFFFFF"/>
        </w:rPr>
      </w:pPr>
      <w:r w:rsidRPr="00CC5A4C">
        <w:rPr>
          <w:color w:val="000000" w:themeColor="text1"/>
          <w:shd w:val="clear" w:color="auto" w:fill="FFFFFF"/>
        </w:rPr>
        <w:t>личностно-ориентированное обучение;</w:t>
      </w:r>
    </w:p>
    <w:p w:rsidR="00DD13D4" w:rsidRPr="00CC5A4C" w:rsidRDefault="00DD13D4" w:rsidP="00D26A14">
      <w:pPr>
        <w:numPr>
          <w:ilvl w:val="0"/>
          <w:numId w:val="18"/>
        </w:numPr>
        <w:spacing w:after="0" w:line="360" w:lineRule="auto"/>
        <w:ind w:left="0" w:firstLine="709"/>
        <w:jc w:val="both"/>
        <w:rPr>
          <w:color w:val="000000" w:themeColor="text1"/>
          <w:lang w:eastAsia="ar-SA"/>
        </w:rPr>
      </w:pPr>
      <w:r w:rsidRPr="00CC5A4C">
        <w:rPr>
          <w:color w:val="000000" w:themeColor="text1"/>
          <w:shd w:val="clear" w:color="auto" w:fill="FFFFFF"/>
        </w:rPr>
        <w:t>изучение междисциплинарных курсов, ориентированных на развитие социально и профессионально значимых компетенции.</w:t>
      </w:r>
    </w:p>
    <w:p w:rsidR="00DD13D4" w:rsidRPr="00CC5A4C" w:rsidRDefault="00DD13D4" w:rsidP="00DD13D4">
      <w:pPr>
        <w:spacing w:after="0" w:line="360" w:lineRule="auto"/>
        <w:ind w:firstLine="709"/>
        <w:jc w:val="both"/>
        <w:rPr>
          <w:color w:val="000000" w:themeColor="text1"/>
          <w:shd w:val="clear" w:color="auto" w:fill="FFFFFF"/>
        </w:rPr>
      </w:pPr>
      <w:r w:rsidRPr="00CC5A4C">
        <w:rPr>
          <w:color w:val="000000" w:themeColor="text1"/>
          <w:shd w:val="clear" w:color="auto" w:fill="FFFFFF"/>
        </w:rPr>
        <w:t>В учебных планах специальностей и профессий подготовки колледжа включены дисциплины и междисциплинарные курсы, направленные на развитие социально-личностных качеств выпускников.</w:t>
      </w:r>
    </w:p>
    <w:p w:rsidR="00DD13D4" w:rsidRPr="00CC5A4C" w:rsidRDefault="00DD13D4" w:rsidP="00DD13D4">
      <w:pPr>
        <w:spacing w:after="0" w:line="360" w:lineRule="auto"/>
        <w:jc w:val="both"/>
        <w:rPr>
          <w:color w:val="000000" w:themeColor="text1"/>
          <w:szCs w:val="24"/>
          <w:lang w:eastAsia="ar-SA"/>
        </w:rPr>
      </w:pPr>
      <w:r w:rsidRPr="00CC5A4C">
        <w:rPr>
          <w:color w:val="000000" w:themeColor="text1"/>
          <w:szCs w:val="24"/>
          <w:shd w:val="clear" w:color="auto" w:fill="FFFFFF"/>
        </w:rPr>
        <w:lastRenderedPageBreak/>
        <w:t>Приведём примеры дисциплин и междисциплинарных курсов, способствующих формированию</w:t>
      </w:r>
      <w:r w:rsidRPr="00CC5A4C">
        <w:rPr>
          <w:color w:val="000000" w:themeColor="text1"/>
          <w:szCs w:val="24"/>
          <w:lang w:eastAsia="ar-SA"/>
        </w:rPr>
        <w:t xml:space="preserve"> социальных компетенций (</w:t>
      </w:r>
      <w:r w:rsidRPr="00CC5A4C">
        <w:rPr>
          <w:color w:val="000000" w:themeColor="text1"/>
          <w:szCs w:val="24"/>
          <w:lang w:val="en-US" w:eastAsia="ar-SA"/>
        </w:rPr>
        <w:t>soft</w:t>
      </w:r>
      <w:r w:rsidRPr="00CC5A4C">
        <w:rPr>
          <w:color w:val="000000" w:themeColor="text1"/>
          <w:szCs w:val="24"/>
          <w:lang w:eastAsia="ar-SA"/>
        </w:rPr>
        <w:t xml:space="preserve"> </w:t>
      </w:r>
      <w:r w:rsidRPr="00CC5A4C">
        <w:rPr>
          <w:color w:val="000000" w:themeColor="text1"/>
          <w:szCs w:val="24"/>
          <w:lang w:val="en-US" w:eastAsia="ar-SA"/>
        </w:rPr>
        <w:t>skills</w:t>
      </w:r>
      <w:r w:rsidRPr="00CC5A4C">
        <w:rPr>
          <w:color w:val="000000" w:themeColor="text1"/>
          <w:szCs w:val="24"/>
          <w:lang w:eastAsia="ar-SA"/>
        </w:rPr>
        <w:t>) и практических навыков карьерного развития студентов в колледже.</w:t>
      </w:r>
    </w:p>
    <w:p w:rsidR="00DD13D4" w:rsidRPr="00CC5A4C" w:rsidRDefault="00DD13D4" w:rsidP="00DD13D4">
      <w:pPr>
        <w:spacing w:after="0" w:line="360" w:lineRule="auto"/>
        <w:jc w:val="right"/>
        <w:rPr>
          <w:i/>
          <w:color w:val="000000" w:themeColor="text1"/>
          <w:sz w:val="24"/>
          <w:szCs w:val="24"/>
          <w:lang w:eastAsia="ar-SA"/>
        </w:rPr>
      </w:pPr>
    </w:p>
    <w:p w:rsidR="00DD13D4" w:rsidRPr="00CC5A4C" w:rsidRDefault="00DD13D4" w:rsidP="00DD13D4">
      <w:pPr>
        <w:spacing w:after="0" w:line="360" w:lineRule="auto"/>
        <w:jc w:val="right"/>
        <w:rPr>
          <w:i/>
          <w:color w:val="000000" w:themeColor="text1"/>
          <w:sz w:val="24"/>
          <w:szCs w:val="24"/>
          <w:lang w:eastAsia="ar-SA"/>
        </w:rPr>
      </w:pPr>
    </w:p>
    <w:p w:rsidR="00DD13D4" w:rsidRPr="00CC5A4C" w:rsidRDefault="00DD13D4" w:rsidP="00DD13D4">
      <w:pPr>
        <w:spacing w:after="0" w:line="360" w:lineRule="auto"/>
        <w:jc w:val="right"/>
        <w:rPr>
          <w:i/>
          <w:color w:val="000000" w:themeColor="text1"/>
          <w:sz w:val="24"/>
          <w:szCs w:val="24"/>
          <w:lang w:eastAsia="ar-SA"/>
        </w:rPr>
      </w:pPr>
      <w:r w:rsidRPr="00CC5A4C">
        <w:rPr>
          <w:i/>
          <w:color w:val="000000" w:themeColor="text1"/>
          <w:sz w:val="24"/>
          <w:szCs w:val="24"/>
          <w:lang w:eastAsia="ar-SA"/>
        </w:rPr>
        <w:t>Схема 1</w:t>
      </w:r>
    </w:p>
    <w:p w:rsidR="00DD13D4" w:rsidRPr="00CC5A4C" w:rsidRDefault="00DD13D4" w:rsidP="00DD13D4">
      <w:pPr>
        <w:spacing w:after="0" w:line="360" w:lineRule="auto"/>
        <w:jc w:val="center"/>
        <w:rPr>
          <w:color w:val="000000" w:themeColor="text1"/>
          <w:szCs w:val="24"/>
          <w:u w:val="single"/>
          <w:lang w:eastAsia="ar-SA"/>
        </w:rPr>
      </w:pPr>
      <w:r w:rsidRPr="00CC5A4C">
        <w:rPr>
          <w:color w:val="000000" w:themeColor="text1"/>
          <w:szCs w:val="24"/>
          <w:u w:val="single"/>
          <w:lang w:eastAsia="ar-SA"/>
        </w:rPr>
        <w:t>УД и МДК</w:t>
      </w:r>
    </w:p>
    <w:p w:rsidR="00DD13D4" w:rsidRPr="00CC5A4C" w:rsidRDefault="00DD13D4" w:rsidP="00DD13D4">
      <w:pPr>
        <w:spacing w:after="0" w:line="360" w:lineRule="auto"/>
        <w:ind w:firstLine="1418"/>
        <w:jc w:val="both"/>
        <w:rPr>
          <w:color w:val="000000" w:themeColor="text1"/>
          <w:shd w:val="clear" w:color="auto" w:fill="FFFFFF"/>
        </w:rPr>
      </w:pPr>
      <w:r w:rsidRPr="00CC5A4C">
        <w:rPr>
          <w:noProof/>
          <w:color w:val="000000" w:themeColor="text1"/>
          <w:szCs w:val="24"/>
          <w:lang w:eastAsia="ru-RU"/>
        </w:rPr>
        <w:drawing>
          <wp:inline distT="0" distB="0" distL="0" distR="0" wp14:anchorId="1A2E12BA" wp14:editId="749133AC">
            <wp:extent cx="4227830" cy="2334260"/>
            <wp:effectExtent l="19050" t="0" r="127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srcRect/>
                    <a:stretch>
                      <a:fillRect/>
                    </a:stretch>
                  </pic:blipFill>
                  <pic:spPr bwMode="auto">
                    <a:xfrm>
                      <a:off x="0" y="0"/>
                      <a:ext cx="4227830" cy="2334260"/>
                    </a:xfrm>
                    <a:prstGeom prst="rect">
                      <a:avLst/>
                    </a:prstGeom>
                    <a:noFill/>
                    <a:ln w="9525">
                      <a:noFill/>
                      <a:miter lim="800000"/>
                      <a:headEnd/>
                      <a:tailEnd/>
                    </a:ln>
                  </pic:spPr>
                </pic:pic>
              </a:graphicData>
            </a:graphic>
          </wp:inline>
        </w:drawing>
      </w:r>
    </w:p>
    <w:p w:rsidR="00DD13D4" w:rsidRPr="00CC5A4C" w:rsidRDefault="00DD13D4" w:rsidP="00DD13D4">
      <w:pPr>
        <w:spacing w:after="0" w:line="360" w:lineRule="auto"/>
        <w:ind w:firstLine="709"/>
        <w:jc w:val="both"/>
        <w:rPr>
          <w:color w:val="000000" w:themeColor="text1"/>
          <w:shd w:val="clear" w:color="auto" w:fill="FFFFFF"/>
        </w:rPr>
      </w:pPr>
      <w:r w:rsidRPr="00CC5A4C">
        <w:rPr>
          <w:color w:val="000000" w:themeColor="text1"/>
          <w:shd w:val="clear" w:color="auto" w:fill="FFFFFF"/>
        </w:rPr>
        <w:t xml:space="preserve">Преподаватели, ведущие данные курсы, активно используют проективный метод, деловую игру, метод взаимного обучения, кейс-метод, технологию критического мышления, работу малыми группами. Эти методы обусловливают производительность, реализацию творческого потенциала личности, качество и надежность выполнения психических функций. На практическом занятии </w:t>
      </w:r>
      <w:r w:rsidRPr="00CC5A4C">
        <w:rPr>
          <w:rFonts w:eastAsia="Times New Roman"/>
          <w:color w:val="000000" w:themeColor="text1"/>
        </w:rPr>
        <w:t xml:space="preserve">«Построение карьерной схемы и программы развития для выпускника колледжа» определяется выбор студентом того или иного варианта предстоящей деятельности, исходя из открывающихся перед ним возможностей преодоления расхождений между реальным и желаемым. Обучающиеся определяют цели личной карьеры, личные данные, способствующие осуществлению карьеры, и препятствующие факторы. На основании частных данных и планов будущей деятельности определяют мероприятия для достижения поставленных целей. Профессиональная деятельность </w:t>
      </w:r>
      <w:r w:rsidRPr="00CC5A4C">
        <w:rPr>
          <w:color w:val="000000" w:themeColor="text1"/>
        </w:rPr>
        <w:t xml:space="preserve">выпускников </w:t>
      </w:r>
      <w:r w:rsidRPr="00CC5A4C">
        <w:rPr>
          <w:rFonts w:eastAsia="Times New Roman"/>
          <w:color w:val="000000" w:themeColor="text1"/>
        </w:rPr>
        <w:t xml:space="preserve">в значительной степени протекает в условиях общения и требует от специалиста умений устанавливать межличностные </w:t>
      </w:r>
      <w:r w:rsidRPr="00CC5A4C">
        <w:rPr>
          <w:rFonts w:eastAsia="Times New Roman"/>
          <w:color w:val="000000" w:themeColor="text1"/>
        </w:rPr>
        <w:lastRenderedPageBreak/>
        <w:t xml:space="preserve">контакты с различными участниками взаимодействия. Коммуникативная компетентность является качеством, в значительной степени влияющим на эффективность труда, одним из важнейших факторов профессиональной пригодности. </w:t>
      </w:r>
      <w:proofErr w:type="gramStart"/>
      <w:r w:rsidRPr="00CC5A4C">
        <w:rPr>
          <w:color w:val="000000" w:themeColor="text1"/>
          <w:shd w:val="clear" w:color="auto" w:fill="FFFFFF"/>
        </w:rPr>
        <w:t xml:space="preserve">Основы делового общения в теоретическом и в практическом аспектах рассматриваются на занятиях по дисциплине «Психология и этика профессиональной деятельности», программа которой предусматривает изучение </w:t>
      </w:r>
      <w:r w:rsidRPr="00CC5A4C">
        <w:rPr>
          <w:color w:val="000000" w:themeColor="text1"/>
        </w:rPr>
        <w:t xml:space="preserve">актуальных вопросов психологии и этики труда, психологии управления, </w:t>
      </w:r>
      <w:proofErr w:type="spellStart"/>
      <w:r w:rsidRPr="00CC5A4C">
        <w:rPr>
          <w:color w:val="000000" w:themeColor="text1"/>
        </w:rPr>
        <w:t>конфликтологии</w:t>
      </w:r>
      <w:proofErr w:type="spellEnd"/>
      <w:r w:rsidRPr="00CC5A4C">
        <w:rPr>
          <w:color w:val="000000" w:themeColor="text1"/>
        </w:rPr>
        <w:t>, этики коммуникации в профессиональной деятельности, определяет</w:t>
      </w:r>
      <w:r w:rsidRPr="00CC5A4C">
        <w:rPr>
          <w:color w:val="000000" w:themeColor="text1"/>
          <w:shd w:val="clear" w:color="auto" w:fill="FFFFFF"/>
        </w:rPr>
        <w:t xml:space="preserve"> </w:t>
      </w:r>
      <w:r w:rsidRPr="00CC5A4C">
        <w:rPr>
          <w:color w:val="000000" w:themeColor="text1"/>
        </w:rPr>
        <w:t xml:space="preserve">критерии и показатели профессионализма, особенности мотивации, психологические и этические аспекты межличностного общения. </w:t>
      </w:r>
      <w:proofErr w:type="gramEnd"/>
    </w:p>
    <w:p w:rsidR="00DD13D4" w:rsidRPr="00CC5A4C" w:rsidRDefault="00DD13D4" w:rsidP="00DD13D4">
      <w:pPr>
        <w:shd w:val="clear" w:color="auto" w:fill="FFFFFF"/>
        <w:spacing w:after="0" w:line="360" w:lineRule="auto"/>
        <w:ind w:firstLine="709"/>
        <w:jc w:val="both"/>
        <w:rPr>
          <w:rFonts w:eastAsia="Times New Roman"/>
          <w:color w:val="000000" w:themeColor="text1"/>
        </w:rPr>
      </w:pPr>
      <w:r w:rsidRPr="00CC5A4C">
        <w:rPr>
          <w:rFonts w:eastAsia="Times New Roman"/>
          <w:color w:val="000000" w:themeColor="text1"/>
        </w:rPr>
        <w:t xml:space="preserve">В процессе занятий изучается опыт ПАО «Северсталь» по работе с молодыми специалистами, рассматриваются реальные схемы карьерного роста бывших выпускников колледжа, указываются возможности начала карьеры на предприятии в процессе производственной и преддипломной практики. </w:t>
      </w:r>
    </w:p>
    <w:p w:rsidR="00DD13D4" w:rsidRPr="00CC5A4C" w:rsidRDefault="00DD13D4" w:rsidP="00D12702">
      <w:pPr>
        <w:pStyle w:val="a4"/>
        <w:spacing w:after="0" w:line="360" w:lineRule="auto"/>
        <w:ind w:left="0" w:firstLine="709"/>
        <w:jc w:val="both"/>
        <w:rPr>
          <w:color w:val="000000" w:themeColor="text1"/>
        </w:rPr>
      </w:pPr>
      <w:r w:rsidRPr="00CC5A4C">
        <w:rPr>
          <w:color w:val="000000" w:themeColor="text1"/>
        </w:rPr>
        <w:t xml:space="preserve">Выпускникам 4 и 5 курсов, прошедших производственную практику, в рамках микроисследования, задавались вопросы, цель которых - выявить уровень </w:t>
      </w:r>
      <w:proofErr w:type="spellStart"/>
      <w:r w:rsidRPr="00CC5A4C">
        <w:rPr>
          <w:color w:val="000000" w:themeColor="text1"/>
        </w:rPr>
        <w:t>сформированности</w:t>
      </w:r>
      <w:proofErr w:type="spellEnd"/>
      <w:r w:rsidRPr="00CC5A4C">
        <w:rPr>
          <w:color w:val="000000" w:themeColor="text1"/>
        </w:rPr>
        <w:t xml:space="preserve"> </w:t>
      </w:r>
      <w:r w:rsidRPr="00CC5A4C">
        <w:rPr>
          <w:color w:val="000000" w:themeColor="text1"/>
          <w:szCs w:val="24"/>
          <w:lang w:eastAsia="ar-SA"/>
        </w:rPr>
        <w:t>социальных компетенций (</w:t>
      </w:r>
      <w:r w:rsidRPr="00CC5A4C">
        <w:rPr>
          <w:color w:val="000000" w:themeColor="text1"/>
          <w:szCs w:val="24"/>
          <w:lang w:val="en-US" w:eastAsia="ar-SA"/>
        </w:rPr>
        <w:t>soft</w:t>
      </w:r>
      <w:r w:rsidRPr="00CC5A4C">
        <w:rPr>
          <w:color w:val="000000" w:themeColor="text1"/>
          <w:szCs w:val="24"/>
          <w:lang w:eastAsia="ar-SA"/>
        </w:rPr>
        <w:t xml:space="preserve"> </w:t>
      </w:r>
      <w:r w:rsidRPr="00CC5A4C">
        <w:rPr>
          <w:color w:val="000000" w:themeColor="text1"/>
          <w:szCs w:val="24"/>
          <w:lang w:val="en-US" w:eastAsia="ar-SA"/>
        </w:rPr>
        <w:t>skills</w:t>
      </w:r>
      <w:r w:rsidRPr="00CC5A4C">
        <w:rPr>
          <w:color w:val="000000" w:themeColor="text1"/>
          <w:szCs w:val="24"/>
          <w:lang w:eastAsia="ar-SA"/>
        </w:rPr>
        <w:t>) и практических навыков</w:t>
      </w:r>
      <w:r w:rsidRPr="00CC5A4C">
        <w:rPr>
          <w:color w:val="000000" w:themeColor="text1"/>
        </w:rPr>
        <w:t xml:space="preserve"> на заключительном этапе обучения в колледже. </w:t>
      </w:r>
      <w:proofErr w:type="gramStart"/>
      <w:r w:rsidRPr="00CC5A4C">
        <w:rPr>
          <w:color w:val="000000" w:themeColor="text1"/>
        </w:rPr>
        <w:t>Исследование показало следующее: 87,7 % старшекурсников утверждают, что умеют приспосабливаться к обстановке на производстве, 47,4% способны анализировать информацию о ситуации на рынке труда, 73,7% обладают способностью управлять собой в разных производственных ситуациях.</w:t>
      </w:r>
      <w:proofErr w:type="gramEnd"/>
      <w:r w:rsidRPr="00CC5A4C">
        <w:rPr>
          <w:color w:val="000000" w:themeColor="text1"/>
        </w:rPr>
        <w:t xml:space="preserve"> Эти умения и навыки, которые чаще всего ожидают работодатели от работников, обеспечивают выпускникам колледжа доступ к трудовой деятельности и помогают им выработать необходимые рабочие качества и строить успешную профессиональную карьеру.</w:t>
      </w:r>
    </w:p>
    <w:p w:rsidR="00DD13D4" w:rsidRPr="00CC5A4C" w:rsidRDefault="00DD13D4" w:rsidP="00D12702">
      <w:pPr>
        <w:pStyle w:val="a5"/>
        <w:shd w:val="clear" w:color="auto" w:fill="FFFFFF"/>
        <w:spacing w:before="0" w:beforeAutospacing="0" w:after="0" w:afterAutospacing="0" w:line="360" w:lineRule="auto"/>
        <w:ind w:firstLine="709"/>
        <w:jc w:val="both"/>
        <w:textAlignment w:val="baseline"/>
        <w:rPr>
          <w:color w:val="000000" w:themeColor="text1"/>
          <w:sz w:val="28"/>
          <w:szCs w:val="28"/>
          <w:lang w:eastAsia="ar-SA"/>
        </w:rPr>
      </w:pPr>
      <w:r w:rsidRPr="00CC5A4C">
        <w:rPr>
          <w:color w:val="000000" w:themeColor="text1"/>
          <w:sz w:val="28"/>
          <w:szCs w:val="28"/>
        </w:rPr>
        <w:t xml:space="preserve">Выпускник колледжа, обладающий </w:t>
      </w:r>
      <w:r w:rsidRPr="00CC5A4C">
        <w:rPr>
          <w:color w:val="000000" w:themeColor="text1"/>
          <w:sz w:val="28"/>
          <w:szCs w:val="28"/>
          <w:lang w:eastAsia="ar-SA"/>
        </w:rPr>
        <w:t xml:space="preserve">социальными компетенциями, успешно адаптируется к условиям жизни общества, обладает </w:t>
      </w:r>
      <w:r w:rsidRPr="00CC5A4C">
        <w:rPr>
          <w:color w:val="000000" w:themeColor="text1"/>
          <w:sz w:val="28"/>
          <w:szCs w:val="28"/>
          <w:shd w:val="clear" w:color="auto" w:fill="FFFFFF"/>
        </w:rPr>
        <w:t>способностью к сотрудничеству и коммуникационными навыками,</w:t>
      </w:r>
      <w:r w:rsidRPr="00CC5A4C">
        <w:rPr>
          <w:color w:val="000000" w:themeColor="text1"/>
          <w:sz w:val="28"/>
          <w:szCs w:val="28"/>
          <w:lang w:eastAsia="ar-SA"/>
        </w:rPr>
        <w:t xml:space="preserve"> </w:t>
      </w:r>
      <w:r w:rsidRPr="00CC5A4C">
        <w:rPr>
          <w:color w:val="000000" w:themeColor="text1"/>
          <w:sz w:val="28"/>
          <w:szCs w:val="28"/>
          <w:shd w:val="clear" w:color="auto" w:fill="FFFFFF"/>
        </w:rPr>
        <w:t xml:space="preserve">умеет решать проблемы в </w:t>
      </w:r>
      <w:r w:rsidRPr="00CC5A4C">
        <w:rPr>
          <w:color w:val="000000" w:themeColor="text1"/>
          <w:sz w:val="28"/>
          <w:szCs w:val="28"/>
          <w:shd w:val="clear" w:color="auto" w:fill="FFFFFF"/>
        </w:rPr>
        <w:lastRenderedPageBreak/>
        <w:t>различных жизненных ситуациях,</w:t>
      </w:r>
      <w:r w:rsidRPr="00CC5A4C">
        <w:rPr>
          <w:color w:val="000000" w:themeColor="text1"/>
          <w:sz w:val="28"/>
          <w:szCs w:val="28"/>
          <w:lang w:eastAsia="ar-SA"/>
        </w:rPr>
        <w:t xml:space="preserve"> обеспечивает успешную социальную, образовательную и профессиональную деятельность.</w:t>
      </w:r>
    </w:p>
    <w:p w:rsidR="00DD13D4" w:rsidRPr="00CC5A4C" w:rsidRDefault="00DD13D4" w:rsidP="00DD13D4">
      <w:pPr>
        <w:pStyle w:val="a5"/>
        <w:shd w:val="clear" w:color="auto" w:fill="FFFFFF"/>
        <w:spacing w:before="0" w:beforeAutospacing="0" w:after="0" w:afterAutospacing="0" w:line="360" w:lineRule="auto"/>
        <w:ind w:firstLine="709"/>
        <w:jc w:val="both"/>
        <w:textAlignment w:val="baseline"/>
        <w:rPr>
          <w:color w:val="000000" w:themeColor="text1"/>
          <w:sz w:val="28"/>
          <w:szCs w:val="28"/>
        </w:rPr>
      </w:pPr>
      <w:proofErr w:type="gramStart"/>
      <w:r w:rsidRPr="00CC5A4C">
        <w:rPr>
          <w:color w:val="000000" w:themeColor="text1"/>
          <w:sz w:val="28"/>
          <w:szCs w:val="28"/>
          <w:lang w:eastAsia="ar-SA"/>
        </w:rPr>
        <w:t xml:space="preserve">В этой связи особенно актуально звучат сегодня слова из </w:t>
      </w:r>
      <w:r w:rsidRPr="00CC5A4C">
        <w:rPr>
          <w:color w:val="000000" w:themeColor="text1"/>
          <w:sz w:val="28"/>
          <w:szCs w:val="28"/>
          <w:shd w:val="clear" w:color="auto" w:fill="FFFFFF"/>
        </w:rPr>
        <w:t>Циркуляра Морского технического комитета №15 от ноября 29 дня 1910 г.: «Никакая инструкция не может перечислить всех обязанностей должностного лица, предусмотреть все отдельные случаи и дать впредь соответствующие указания, а потому ГОСПОДА ИНЖЕНЕРЫ должны проявлять инициативу и, руководствуясь знаниями своей специальности и пользой дела, прилагать все усилия для оправдания своего НАЗНАЧЕНИЯ».</w:t>
      </w:r>
      <w:proofErr w:type="gramEnd"/>
    </w:p>
    <w:p w:rsidR="00DD13D4" w:rsidRPr="00CC5A4C" w:rsidRDefault="00DD13D4" w:rsidP="00DD13D4">
      <w:pPr>
        <w:spacing w:after="0" w:line="240" w:lineRule="auto"/>
        <w:jc w:val="center"/>
        <w:rPr>
          <w:b/>
          <w:caps/>
          <w:color w:val="000000" w:themeColor="text1"/>
        </w:rPr>
      </w:pPr>
    </w:p>
    <w:p w:rsidR="00DD13D4" w:rsidRPr="00CC5A4C" w:rsidRDefault="00DD13D4" w:rsidP="00DD13D4">
      <w:pPr>
        <w:spacing w:after="0" w:line="240" w:lineRule="auto"/>
        <w:jc w:val="center"/>
        <w:rPr>
          <w:b/>
          <w:caps/>
          <w:color w:val="000000" w:themeColor="text1"/>
        </w:rPr>
      </w:pPr>
      <w:r w:rsidRPr="00CC5A4C">
        <w:rPr>
          <w:b/>
          <w:caps/>
          <w:color w:val="000000" w:themeColor="text1"/>
        </w:rPr>
        <w:t>Инновационные практики содействия профессионально - карьерному развитию студентов АПК Кубани.</w:t>
      </w:r>
    </w:p>
    <w:p w:rsidR="00DD13D4" w:rsidRPr="00CC5A4C" w:rsidRDefault="00DD13D4" w:rsidP="00DD13D4">
      <w:pPr>
        <w:spacing w:after="0" w:line="240" w:lineRule="auto"/>
        <w:jc w:val="center"/>
        <w:rPr>
          <w:b/>
          <w:caps/>
          <w:color w:val="000000" w:themeColor="text1"/>
        </w:rPr>
      </w:pPr>
    </w:p>
    <w:p w:rsidR="00DD13D4" w:rsidRPr="00CC5A4C" w:rsidRDefault="00DD13D4" w:rsidP="00DD13D4">
      <w:pPr>
        <w:spacing w:after="0" w:line="240" w:lineRule="auto"/>
        <w:jc w:val="right"/>
        <w:rPr>
          <w:color w:val="000000" w:themeColor="text1"/>
        </w:rPr>
      </w:pPr>
      <w:r w:rsidRPr="00CC5A4C">
        <w:rPr>
          <w:color w:val="000000" w:themeColor="text1"/>
        </w:rPr>
        <w:t>И.Н. </w:t>
      </w:r>
      <w:proofErr w:type="spellStart"/>
      <w:r w:rsidRPr="00CC5A4C">
        <w:rPr>
          <w:color w:val="000000" w:themeColor="text1"/>
        </w:rPr>
        <w:t>Серопол</w:t>
      </w:r>
      <w:proofErr w:type="spellEnd"/>
      <w:r w:rsidRPr="00CC5A4C">
        <w:rPr>
          <w:color w:val="000000" w:themeColor="text1"/>
        </w:rPr>
        <w:t>, Т.Г. </w:t>
      </w:r>
      <w:proofErr w:type="spellStart"/>
      <w:r w:rsidRPr="00CC5A4C">
        <w:rPr>
          <w:color w:val="000000" w:themeColor="text1"/>
        </w:rPr>
        <w:t>Сичинава</w:t>
      </w:r>
      <w:proofErr w:type="spellEnd"/>
      <w:r w:rsidRPr="00CC5A4C">
        <w:rPr>
          <w:color w:val="000000" w:themeColor="text1"/>
        </w:rPr>
        <w:t>,</w:t>
      </w:r>
    </w:p>
    <w:p w:rsidR="00DD13D4" w:rsidRPr="00CC5A4C" w:rsidRDefault="00DD13D4" w:rsidP="00DD13D4">
      <w:pPr>
        <w:spacing w:after="0" w:line="240" w:lineRule="auto"/>
        <w:jc w:val="right"/>
        <w:rPr>
          <w:color w:val="000000" w:themeColor="text1"/>
        </w:rPr>
      </w:pPr>
      <w:r w:rsidRPr="00CC5A4C">
        <w:rPr>
          <w:color w:val="000000" w:themeColor="text1"/>
        </w:rPr>
        <w:t>Государственное бюджетное</w:t>
      </w:r>
      <w:r w:rsidR="009A5B91" w:rsidRPr="00CC5A4C">
        <w:rPr>
          <w:color w:val="000000" w:themeColor="text1"/>
        </w:rPr>
        <w:t xml:space="preserve"> </w:t>
      </w:r>
      <w:r w:rsidRPr="00CC5A4C">
        <w:rPr>
          <w:color w:val="000000" w:themeColor="text1"/>
        </w:rPr>
        <w:t>профессиональное образовательное учреждение Краснодарского края "</w:t>
      </w:r>
      <w:proofErr w:type="spellStart"/>
      <w:r w:rsidRPr="00CC5A4C">
        <w:rPr>
          <w:color w:val="000000" w:themeColor="text1"/>
        </w:rPr>
        <w:t>Брюховецкий</w:t>
      </w:r>
      <w:proofErr w:type="spellEnd"/>
      <w:r w:rsidRPr="00CC5A4C">
        <w:rPr>
          <w:color w:val="000000" w:themeColor="text1"/>
        </w:rPr>
        <w:t xml:space="preserve"> аграрный колледж",</w:t>
      </w:r>
    </w:p>
    <w:p w:rsidR="00DD13D4" w:rsidRPr="00CC5A4C" w:rsidRDefault="00DD13D4" w:rsidP="00DD13D4">
      <w:pPr>
        <w:spacing w:after="0" w:line="240" w:lineRule="auto"/>
        <w:jc w:val="right"/>
        <w:rPr>
          <w:color w:val="000000" w:themeColor="text1"/>
        </w:rPr>
      </w:pPr>
      <w:r w:rsidRPr="00CC5A4C">
        <w:rPr>
          <w:color w:val="000000" w:themeColor="text1"/>
        </w:rPr>
        <w:t xml:space="preserve">ст. Брюховецкая, Краснодарский край </w:t>
      </w:r>
    </w:p>
    <w:p w:rsidR="00DD13D4" w:rsidRPr="00CC5A4C" w:rsidRDefault="00DD13D4" w:rsidP="00DD13D4">
      <w:pPr>
        <w:spacing w:after="0" w:line="240" w:lineRule="auto"/>
        <w:jc w:val="center"/>
        <w:rPr>
          <w:b/>
          <w:color w:val="000000" w:themeColor="text1"/>
        </w:rPr>
      </w:pPr>
    </w:p>
    <w:p w:rsidR="00DD13D4" w:rsidRPr="00CC5A4C" w:rsidRDefault="00DD13D4" w:rsidP="00DD13D4">
      <w:pPr>
        <w:spacing w:after="0" w:line="360" w:lineRule="auto"/>
        <w:ind w:firstLine="709"/>
        <w:jc w:val="both"/>
        <w:rPr>
          <w:color w:val="000000" w:themeColor="text1"/>
        </w:rPr>
      </w:pPr>
      <w:r w:rsidRPr="00CC5A4C">
        <w:rPr>
          <w:color w:val="000000" w:themeColor="text1"/>
        </w:rPr>
        <w:t xml:space="preserve">Человек, произносящий фразу </w:t>
      </w:r>
      <w:r w:rsidR="009A5B91" w:rsidRPr="00CC5A4C">
        <w:rPr>
          <w:color w:val="000000" w:themeColor="text1"/>
        </w:rPr>
        <w:t>«</w:t>
      </w:r>
      <w:r w:rsidRPr="00CC5A4C">
        <w:rPr>
          <w:color w:val="000000" w:themeColor="text1"/>
        </w:rPr>
        <w:t>успешная карьера</w:t>
      </w:r>
      <w:r w:rsidR="009A5B91" w:rsidRPr="00CC5A4C">
        <w:rPr>
          <w:color w:val="000000" w:themeColor="text1"/>
        </w:rPr>
        <w:t>»</w:t>
      </w:r>
      <w:r w:rsidRPr="00CC5A4C">
        <w:rPr>
          <w:color w:val="000000" w:themeColor="text1"/>
        </w:rPr>
        <w:t>, сразу выпрямляет спину и представляет себя финансово состоятельным, уважаемым специалистом, с которым считаются, к которому прислушиваются, нуждаются в его дельных советах. Ребенок играет, примеряя на себя различные профессиональные роли, подросток мечтает стать великим и совершить подвиг, а взрослый человек посвящает много времени профессии, карьере. Все мы самостоятельно развиваемся всю жизнь, и только от нас зависит, кем мы стали, насколько уважаем себя, каких высот достигли. Прописные истины известны всем, а на деле трудовое воспитание молодых людей, обеспечение их профессионального развития, указание верной траектории трудового пути и построение ступеней будущей карьеры зависит от образовательной организации и неравнодушных людей, работающей в ней.</w:t>
      </w:r>
    </w:p>
    <w:p w:rsidR="00DD13D4" w:rsidRPr="00CC5A4C" w:rsidRDefault="00DD13D4" w:rsidP="00DD13D4">
      <w:pPr>
        <w:spacing w:after="0" w:line="360" w:lineRule="auto"/>
        <w:ind w:firstLine="709"/>
        <w:jc w:val="both"/>
        <w:rPr>
          <w:color w:val="000000" w:themeColor="text1"/>
        </w:rPr>
      </w:pPr>
      <w:proofErr w:type="spellStart"/>
      <w:r w:rsidRPr="00CC5A4C">
        <w:rPr>
          <w:color w:val="000000" w:themeColor="text1"/>
        </w:rPr>
        <w:t>Брюховецкий</w:t>
      </w:r>
      <w:proofErr w:type="spellEnd"/>
      <w:r w:rsidRPr="00CC5A4C">
        <w:rPr>
          <w:color w:val="000000" w:themeColor="text1"/>
        </w:rPr>
        <w:t xml:space="preserve"> аграрный колледж более 70-ти лет готовит специалистов агропромышленного комплекса для предприятий и организаций Кубани и </w:t>
      </w:r>
      <w:r w:rsidRPr="00CC5A4C">
        <w:rPr>
          <w:color w:val="000000" w:themeColor="text1"/>
        </w:rPr>
        <w:lastRenderedPageBreak/>
        <w:t>России. Он признан сегодня одним из крупнейших центров подготовки, переподготовки и повышения квалификации специалистов среднего звена.</w:t>
      </w:r>
    </w:p>
    <w:p w:rsidR="00DD13D4" w:rsidRPr="00CC5A4C" w:rsidRDefault="00DD13D4" w:rsidP="00DD13D4">
      <w:pPr>
        <w:spacing w:after="0" w:line="360" w:lineRule="auto"/>
        <w:ind w:firstLine="709"/>
        <w:jc w:val="both"/>
        <w:rPr>
          <w:color w:val="000000" w:themeColor="text1"/>
        </w:rPr>
      </w:pPr>
      <w:r w:rsidRPr="00CC5A4C">
        <w:rPr>
          <w:color w:val="000000" w:themeColor="text1"/>
        </w:rPr>
        <w:t xml:space="preserve">Эффективные практики содействия профессионально-карьерному развитию студентов реализуются по нескольким направлениям: дополнительное образование, практики стажировки на площадках социальных партнеров, взаимодействие с </w:t>
      </w:r>
      <w:proofErr w:type="spellStart"/>
      <w:r w:rsidRPr="00CC5A4C">
        <w:rPr>
          <w:color w:val="000000" w:themeColor="text1"/>
        </w:rPr>
        <w:t>агротехнопарком</w:t>
      </w:r>
      <w:proofErr w:type="spellEnd"/>
      <w:r w:rsidRPr="00CC5A4C">
        <w:rPr>
          <w:color w:val="000000" w:themeColor="text1"/>
        </w:rPr>
        <w:t xml:space="preserve">, научно-исследовательская работа, участие в конкурсах, деятельность инновационная площадка, взаимодействие с </w:t>
      </w:r>
      <w:proofErr w:type="gramStart"/>
      <w:r w:rsidRPr="00CC5A4C">
        <w:rPr>
          <w:color w:val="000000" w:themeColor="text1"/>
        </w:rPr>
        <w:t>учебно-производственными</w:t>
      </w:r>
      <w:proofErr w:type="gramEnd"/>
      <w:r w:rsidRPr="00CC5A4C">
        <w:rPr>
          <w:color w:val="000000" w:themeColor="text1"/>
        </w:rPr>
        <w:t xml:space="preserve"> предприятия и многое другое.</w:t>
      </w:r>
    </w:p>
    <w:p w:rsidR="00DD13D4" w:rsidRPr="00CC5A4C" w:rsidRDefault="00DD13D4" w:rsidP="00DD13D4">
      <w:pPr>
        <w:spacing w:after="0" w:line="360" w:lineRule="auto"/>
        <w:ind w:firstLine="709"/>
        <w:jc w:val="both"/>
        <w:rPr>
          <w:color w:val="000000" w:themeColor="text1"/>
        </w:rPr>
      </w:pPr>
      <w:r w:rsidRPr="00CC5A4C">
        <w:rPr>
          <w:color w:val="000000" w:themeColor="text1"/>
        </w:rPr>
        <w:t>Успешная деятельность начинается с грамотного планирования. Ежегодно представители работодателей и социальных партнеров участвуют в создании учебных планов специальностей, помогая грамотно распределить вариативную часть учебной нагрузки обучающихся, путем введения учебных дисциплин и профессиональных модулей, углубления разделов и тем, участвуют в рецензировании учебно-методической литературы преподавателей. Например, для всех специальностей введен ПМ «Основы предпринимательской деятельности в сельском хозяйстве», который позволит приобрести профессиональные компетенции в области растениеводства и животноводства, позволит успешно организовать личное подсобное или фермерское хозяйство, а, может быть, положить начало развитию среднего или крупного агрохолдинга.</w:t>
      </w:r>
    </w:p>
    <w:p w:rsidR="00DD13D4" w:rsidRPr="00CC5A4C" w:rsidRDefault="00DD13D4" w:rsidP="00DD13D4">
      <w:pPr>
        <w:spacing w:after="0" w:line="360" w:lineRule="auto"/>
        <w:ind w:firstLine="709"/>
        <w:jc w:val="both"/>
        <w:rPr>
          <w:color w:val="000000" w:themeColor="text1"/>
        </w:rPr>
      </w:pPr>
      <w:r w:rsidRPr="00CC5A4C">
        <w:rPr>
          <w:color w:val="000000" w:themeColor="text1"/>
        </w:rPr>
        <w:t xml:space="preserve">На базе колледжа создана краевая инновационная площадка «Формирование системы дуальной подготовки студентов в условиях единой производственно-образовательной среды </w:t>
      </w:r>
      <w:proofErr w:type="spellStart"/>
      <w:r w:rsidRPr="00CC5A4C">
        <w:rPr>
          <w:color w:val="000000" w:themeColor="text1"/>
        </w:rPr>
        <w:t>агротехнопарка</w:t>
      </w:r>
      <w:proofErr w:type="spellEnd"/>
      <w:r w:rsidRPr="00CC5A4C">
        <w:rPr>
          <w:color w:val="000000" w:themeColor="text1"/>
        </w:rPr>
        <w:t xml:space="preserve"> на основе государственно-частного партнерства». </w:t>
      </w:r>
      <w:proofErr w:type="spellStart"/>
      <w:r w:rsidRPr="00CC5A4C">
        <w:rPr>
          <w:color w:val="000000" w:themeColor="text1"/>
        </w:rPr>
        <w:t>Агротехнопарк</w:t>
      </w:r>
      <w:proofErr w:type="spellEnd"/>
      <w:r w:rsidRPr="00CC5A4C">
        <w:rPr>
          <w:color w:val="000000" w:themeColor="text1"/>
        </w:rPr>
        <w:t xml:space="preserve"> позволяет не только проводить обучение на современной технике и оборудовании – многие лабораторные и практические занятия проводятся как уроки на производстве.</w:t>
      </w:r>
    </w:p>
    <w:p w:rsidR="00DD13D4" w:rsidRPr="00CC5A4C" w:rsidRDefault="00DD13D4" w:rsidP="00DD13D4">
      <w:pPr>
        <w:spacing w:after="0" w:line="360" w:lineRule="auto"/>
        <w:ind w:firstLine="709"/>
        <w:jc w:val="both"/>
        <w:rPr>
          <w:color w:val="000000" w:themeColor="text1"/>
        </w:rPr>
      </w:pPr>
      <w:r w:rsidRPr="00CC5A4C">
        <w:rPr>
          <w:color w:val="000000" w:themeColor="text1"/>
        </w:rPr>
        <w:t xml:space="preserve">В летний период работает студенческий трудовой сельскохозяйственный отряд «Дружба» в количестве 27 - 30 человек. Профиль выполняемых работ отряда направлен на подготовку и проведение жатвы. Для студентов создаются рабочие места. Студенты-механики – работают в качестве помощников </w:t>
      </w:r>
      <w:r w:rsidRPr="00CC5A4C">
        <w:rPr>
          <w:color w:val="000000" w:themeColor="text1"/>
        </w:rPr>
        <w:lastRenderedPageBreak/>
        <w:t>комбайнеров на современных комбайнах «</w:t>
      </w:r>
      <w:proofErr w:type="spellStart"/>
      <w:r w:rsidRPr="00CC5A4C">
        <w:rPr>
          <w:color w:val="000000" w:themeColor="text1"/>
        </w:rPr>
        <w:t>Джондир</w:t>
      </w:r>
      <w:proofErr w:type="spellEnd"/>
      <w:r w:rsidRPr="00CC5A4C">
        <w:rPr>
          <w:color w:val="000000" w:themeColor="text1"/>
        </w:rPr>
        <w:t>», «</w:t>
      </w:r>
      <w:proofErr w:type="spellStart"/>
      <w:r w:rsidRPr="00CC5A4C">
        <w:rPr>
          <w:color w:val="000000" w:themeColor="text1"/>
        </w:rPr>
        <w:t>Клаас</w:t>
      </w:r>
      <w:proofErr w:type="spellEnd"/>
      <w:r w:rsidRPr="00CC5A4C">
        <w:rPr>
          <w:color w:val="000000" w:themeColor="text1"/>
        </w:rPr>
        <w:t>». Студенты-автомеханики – перевозят зерно с поля на ток, освобождают поля от соломы, организуют противопожарные мероприятия. Организована вспомогательная служба – наладчики с/х техники, электрики, бухгалтеры. Заработная плата варьируется от 10 до 60 тыс. рублей ежегодно. Первого сентября на торжественной линейке чествуют передовиков Жатвы из числа СТО «Дружба». Набор в студенческий отряд проводится на конкурсной основе, студенты имеют возможность поработать в передовом сельхозпредприятии с применением новейшей импортной техники и инновационных технологий, реального оборудования и производственной документации. Практические навыки, приобретение бесценного профессионального опыта, работа в команде, развитие социальных компетенций помогут выпускникам при трудоустройстве.</w:t>
      </w:r>
    </w:p>
    <w:p w:rsidR="00DD13D4" w:rsidRPr="00CC5A4C" w:rsidRDefault="00DD13D4" w:rsidP="00DD13D4">
      <w:pPr>
        <w:spacing w:after="0" w:line="360" w:lineRule="auto"/>
        <w:ind w:firstLine="709"/>
        <w:jc w:val="both"/>
        <w:rPr>
          <w:color w:val="000000" w:themeColor="text1"/>
        </w:rPr>
      </w:pPr>
      <w:r w:rsidRPr="00CC5A4C">
        <w:rPr>
          <w:color w:val="000000" w:themeColor="text1"/>
        </w:rPr>
        <w:t xml:space="preserve">Колледж тесно сотрудничает с предприятиями Краснодарского края: заключено более 20 договоров с социальными партнерами. Производственные практики рассредоточены со 2-го по 4-ый курс. Отдел производственного обучения помогает заключать договоры студентам таким образом, чтобы студент из года в год проходил производственную практику на одном и том же </w:t>
      </w:r>
      <w:proofErr w:type="spellStart"/>
      <w:r w:rsidRPr="00CC5A4C">
        <w:rPr>
          <w:color w:val="000000" w:themeColor="text1"/>
        </w:rPr>
        <w:t>предприятии</w:t>
      </w:r>
      <w:proofErr w:type="gramStart"/>
      <w:r w:rsidRPr="00CC5A4C">
        <w:rPr>
          <w:color w:val="000000" w:themeColor="text1"/>
        </w:rPr>
        <w:t>,ч</w:t>
      </w:r>
      <w:proofErr w:type="gramEnd"/>
      <w:r w:rsidRPr="00CC5A4C">
        <w:rPr>
          <w:color w:val="000000" w:themeColor="text1"/>
        </w:rPr>
        <w:t>то</w:t>
      </w:r>
      <w:proofErr w:type="spellEnd"/>
      <w:r w:rsidRPr="00CC5A4C">
        <w:rPr>
          <w:color w:val="000000" w:themeColor="text1"/>
        </w:rPr>
        <w:t xml:space="preserve"> позволит адаптироваться к требованиям предприятия, показать себя, претендовать на дальнейшее трудоустройство. Так, студенты специальности «Механизация с/х» проходят производственную практику в ИП Глава КФХ Г.В. </w:t>
      </w:r>
      <w:proofErr w:type="spellStart"/>
      <w:r w:rsidRPr="00CC5A4C">
        <w:rPr>
          <w:color w:val="000000" w:themeColor="text1"/>
        </w:rPr>
        <w:t>Гречкин</w:t>
      </w:r>
      <w:proofErr w:type="spellEnd"/>
      <w:r w:rsidRPr="00CC5A4C">
        <w:rPr>
          <w:color w:val="000000" w:themeColor="text1"/>
        </w:rPr>
        <w:t xml:space="preserve"> Ростовской области, где они обеспечены питанием, жильем. Руководитель КФХ и работодатель, и член попечительского совета. Ежегодно двое-четверо студентов на конкурсной основе проходят стажировку на фермерских предприятиях Германии.</w:t>
      </w:r>
    </w:p>
    <w:p w:rsidR="00DD13D4" w:rsidRPr="00CC5A4C" w:rsidRDefault="00DD13D4" w:rsidP="00DD13D4">
      <w:pPr>
        <w:spacing w:after="0" w:line="360" w:lineRule="auto"/>
        <w:ind w:firstLine="709"/>
        <w:jc w:val="both"/>
        <w:rPr>
          <w:color w:val="000000" w:themeColor="text1"/>
        </w:rPr>
      </w:pPr>
      <w:r w:rsidRPr="00CC5A4C">
        <w:rPr>
          <w:color w:val="000000" w:themeColor="text1"/>
        </w:rPr>
        <w:t>Представители работодателей обязательно участвуют в комиссии квалификационных экзаменов. Курсовое и дипломное проектирование проводиться на базе только реальных предприятий, на которых проводится производственная практика. Представители этих организаций помогают с выбором темы, полезной в первую очередь предприятию.</w:t>
      </w:r>
      <w:r w:rsidR="009A5B91" w:rsidRPr="00CC5A4C">
        <w:rPr>
          <w:color w:val="000000" w:themeColor="text1"/>
        </w:rPr>
        <w:t xml:space="preserve"> </w:t>
      </w:r>
      <w:r w:rsidRPr="00CC5A4C">
        <w:rPr>
          <w:color w:val="000000" w:themeColor="text1"/>
        </w:rPr>
        <w:t>Потенциальные работодатели участвуют в рецензировании дипломных проектов и научно-</w:t>
      </w:r>
      <w:r w:rsidRPr="00CC5A4C">
        <w:rPr>
          <w:color w:val="000000" w:themeColor="text1"/>
        </w:rPr>
        <w:lastRenderedPageBreak/>
        <w:t>исследовательских работ, присутствуют на научно-практических конференциях и защите дипломных проектов. Данные мероприятия позволяют работодателям оценить возможности студентов, предложить им рабочие места.</w:t>
      </w:r>
    </w:p>
    <w:p w:rsidR="00DD13D4" w:rsidRPr="00CC5A4C" w:rsidRDefault="00DD13D4" w:rsidP="00DD13D4">
      <w:pPr>
        <w:spacing w:after="0" w:line="360" w:lineRule="auto"/>
        <w:ind w:firstLine="709"/>
        <w:jc w:val="both"/>
        <w:rPr>
          <w:color w:val="000000" w:themeColor="text1"/>
        </w:rPr>
      </w:pPr>
      <w:r w:rsidRPr="00CC5A4C">
        <w:rPr>
          <w:color w:val="000000" w:themeColor="text1"/>
        </w:rPr>
        <w:t>Важным фактором механизма вовлечения студентов в предпринимательскую деятельность является создание учебно-производственных предприятий (УПП) на базе колледжа и социальных партнеров. Так, в 2015 году созданы семь УПП разных направлений, объединяющие на рабочих метах студентов различных специальностей. Заработная плата студентов в месяц при работе в течение 2-4 часов в день составляет от 1500 до 3000 руб. Сфера деятельности УПП:</w:t>
      </w:r>
      <w:r w:rsidR="009A5B91" w:rsidRPr="00CC5A4C">
        <w:rPr>
          <w:color w:val="000000" w:themeColor="text1"/>
        </w:rPr>
        <w:t xml:space="preserve"> </w:t>
      </w:r>
      <w:r w:rsidRPr="00CC5A4C">
        <w:rPr>
          <w:color w:val="000000" w:themeColor="text1"/>
        </w:rPr>
        <w:t>от обработки</w:t>
      </w:r>
      <w:r w:rsidR="009A5B91" w:rsidRPr="00CC5A4C">
        <w:rPr>
          <w:color w:val="000000" w:themeColor="text1"/>
        </w:rPr>
        <w:t xml:space="preserve"> </w:t>
      </w:r>
      <w:r w:rsidRPr="00CC5A4C">
        <w:rPr>
          <w:color w:val="000000" w:themeColor="text1"/>
        </w:rPr>
        <w:t>информационного контента, использования современной компьютерной и офисной техники до торговли и ремонта автотранспорта.</w:t>
      </w:r>
    </w:p>
    <w:p w:rsidR="00DD13D4" w:rsidRPr="00CC5A4C" w:rsidRDefault="00DD13D4" w:rsidP="00DD13D4">
      <w:pPr>
        <w:spacing w:after="0" w:line="360" w:lineRule="auto"/>
        <w:ind w:firstLine="709"/>
        <w:jc w:val="both"/>
        <w:rPr>
          <w:color w:val="000000" w:themeColor="text1"/>
        </w:rPr>
      </w:pPr>
      <w:r w:rsidRPr="00CC5A4C">
        <w:rPr>
          <w:color w:val="000000" w:themeColor="text1"/>
        </w:rPr>
        <w:t>Для развития творческих способностей студентов, возможности реализовать себя в науке и технике, робототехнике проводится научно-исследовательская работа, студенты принимают участие в конкурсах, олимпиадах, конференциях краевого, регионального,</w:t>
      </w:r>
      <w:r w:rsidR="009A5B91" w:rsidRPr="00CC5A4C">
        <w:rPr>
          <w:color w:val="000000" w:themeColor="text1"/>
        </w:rPr>
        <w:t xml:space="preserve"> </w:t>
      </w:r>
      <w:r w:rsidRPr="00CC5A4C">
        <w:rPr>
          <w:color w:val="000000" w:themeColor="text1"/>
        </w:rPr>
        <w:t>российского и международного уровня, добиваются больших успехов. Есть студенты, получающие «Стипендию талантливой молодежи Краснодарского края», единовременные премии и стипендии президента РФ.</w:t>
      </w:r>
    </w:p>
    <w:p w:rsidR="00DD13D4" w:rsidRPr="00CC5A4C" w:rsidRDefault="00DD13D4" w:rsidP="00DD13D4">
      <w:pPr>
        <w:spacing w:after="0" w:line="360" w:lineRule="auto"/>
        <w:ind w:firstLine="709"/>
        <w:jc w:val="both"/>
        <w:rPr>
          <w:color w:val="000000" w:themeColor="text1"/>
        </w:rPr>
      </w:pPr>
      <w:r w:rsidRPr="00CC5A4C">
        <w:rPr>
          <w:color w:val="000000" w:themeColor="text1"/>
        </w:rPr>
        <w:t xml:space="preserve">Одним из новых веяний повышения престижа рабочих профессий и развития профессионального образования является международное некоммерческое движение </w:t>
      </w:r>
      <w:proofErr w:type="spellStart"/>
      <w:r w:rsidRPr="00CC5A4C">
        <w:rPr>
          <w:color w:val="000000" w:themeColor="text1"/>
        </w:rPr>
        <w:t>WorldSkills</w:t>
      </w:r>
      <w:proofErr w:type="spellEnd"/>
      <w:r w:rsidRPr="00CC5A4C">
        <w:rPr>
          <w:color w:val="000000" w:themeColor="text1"/>
        </w:rPr>
        <w:t>. На базе БАК создан специализированный центр компетенций «Эксплуатация сельскохозяйственных машин» (</w:t>
      </w:r>
      <w:proofErr w:type="spellStart"/>
      <w:r w:rsidRPr="00CC5A4C">
        <w:rPr>
          <w:color w:val="000000" w:themeColor="text1"/>
        </w:rPr>
        <w:t>WorldskillsRussia</w:t>
      </w:r>
      <w:proofErr w:type="spellEnd"/>
      <w:r w:rsidRPr="00CC5A4C">
        <w:rPr>
          <w:color w:val="000000" w:themeColor="text1"/>
        </w:rPr>
        <w:t xml:space="preserve">). Студент 4-го курса, став лучшим «молодым профессионалом» в Южном Федеральном округе, занял 3-е место в национальном чемпионате </w:t>
      </w:r>
      <w:proofErr w:type="spellStart"/>
      <w:r w:rsidRPr="00CC5A4C">
        <w:rPr>
          <w:color w:val="000000" w:themeColor="text1"/>
        </w:rPr>
        <w:t>World</w:t>
      </w:r>
      <w:proofErr w:type="spellEnd"/>
      <w:r w:rsidRPr="00CC5A4C">
        <w:rPr>
          <w:color w:val="000000" w:themeColor="text1"/>
        </w:rPr>
        <w:t> </w:t>
      </w:r>
      <w:proofErr w:type="spellStart"/>
      <w:r w:rsidRPr="00CC5A4C">
        <w:rPr>
          <w:color w:val="000000" w:themeColor="text1"/>
        </w:rPr>
        <w:t>Skills</w:t>
      </w:r>
      <w:proofErr w:type="spellEnd"/>
      <w:r w:rsidRPr="00CC5A4C">
        <w:rPr>
          <w:color w:val="000000" w:themeColor="text1"/>
        </w:rPr>
        <w:t> </w:t>
      </w:r>
      <w:proofErr w:type="spellStart"/>
      <w:r w:rsidRPr="00CC5A4C">
        <w:rPr>
          <w:color w:val="000000" w:themeColor="text1"/>
        </w:rPr>
        <w:t>Russia</w:t>
      </w:r>
      <w:proofErr w:type="spellEnd"/>
      <w:r w:rsidRPr="00CC5A4C">
        <w:rPr>
          <w:color w:val="000000" w:themeColor="text1"/>
        </w:rPr>
        <w:t xml:space="preserve">. В </w:t>
      </w:r>
      <w:proofErr w:type="gramStart"/>
      <w:r w:rsidRPr="00CC5A4C">
        <w:rPr>
          <w:color w:val="000000" w:themeColor="text1"/>
        </w:rPr>
        <w:t>проекте-открытие</w:t>
      </w:r>
      <w:proofErr w:type="gramEnd"/>
      <w:r w:rsidRPr="00CC5A4C">
        <w:rPr>
          <w:color w:val="000000" w:themeColor="text1"/>
        </w:rPr>
        <w:t xml:space="preserve"> еще 3-х компетенций.</w:t>
      </w:r>
    </w:p>
    <w:p w:rsidR="00DD13D4" w:rsidRPr="00CC5A4C" w:rsidRDefault="00DD13D4" w:rsidP="00DD13D4">
      <w:pPr>
        <w:spacing w:after="0" w:line="360" w:lineRule="auto"/>
        <w:ind w:firstLine="709"/>
        <w:jc w:val="both"/>
        <w:rPr>
          <w:color w:val="000000" w:themeColor="text1"/>
        </w:rPr>
      </w:pPr>
      <w:r w:rsidRPr="00CC5A4C">
        <w:rPr>
          <w:color w:val="000000" w:themeColor="text1"/>
        </w:rPr>
        <w:t xml:space="preserve">В колледже вопросами трудоустройства выпускников и профессиональной ориентации учащихся школ занимается центр профессионального сопровождения учащихся школ и выпускников «Карьера». </w:t>
      </w:r>
      <w:r w:rsidRPr="00CC5A4C">
        <w:rPr>
          <w:color w:val="000000" w:themeColor="text1"/>
        </w:rPr>
        <w:lastRenderedPageBreak/>
        <w:t xml:space="preserve">Центр держит связь с центрами занятости населения районов Краснодарского края и социальными партнерами, организует дни открытых дверей для учащихся школ в формате профессиональных </w:t>
      </w:r>
      <w:proofErr w:type="gramStart"/>
      <w:r w:rsidRPr="00CC5A4C">
        <w:rPr>
          <w:color w:val="000000" w:themeColor="text1"/>
        </w:rPr>
        <w:t>мастер-классов</w:t>
      </w:r>
      <w:proofErr w:type="gramEnd"/>
      <w:r w:rsidRPr="00CC5A4C">
        <w:rPr>
          <w:color w:val="000000" w:themeColor="text1"/>
        </w:rPr>
        <w:t xml:space="preserve"> как в колледже, так и выездные. Апробировали день открытых дверей для работодателей, на котором представители бизнеса встречались со студентами, присутствовали на представлении резюме выпускников. Центр производит мониторинг трудоустройства выпускников в течение трех лет, оказывает помощь и консультации при трудоустройстве, сотрудничает со всеми отделами колледжа.</w:t>
      </w:r>
    </w:p>
    <w:p w:rsidR="00DD13D4" w:rsidRPr="00CC5A4C" w:rsidRDefault="00DD13D4" w:rsidP="00DD13D4">
      <w:pPr>
        <w:spacing w:after="0" w:line="360" w:lineRule="auto"/>
        <w:ind w:firstLine="709"/>
        <w:jc w:val="both"/>
        <w:rPr>
          <w:color w:val="000000" w:themeColor="text1"/>
        </w:rPr>
      </w:pPr>
    </w:p>
    <w:p w:rsidR="00DD13D4" w:rsidRPr="00CC5A4C" w:rsidRDefault="00DD13D4" w:rsidP="00DD13D4">
      <w:pPr>
        <w:autoSpaceDN w:val="0"/>
        <w:spacing w:after="0" w:line="240" w:lineRule="auto"/>
        <w:ind w:firstLine="709"/>
        <w:jc w:val="center"/>
        <w:rPr>
          <w:b/>
          <w:color w:val="000000" w:themeColor="text1"/>
        </w:rPr>
      </w:pPr>
      <w:r w:rsidRPr="00CC5A4C">
        <w:rPr>
          <w:b/>
          <w:bCs/>
          <w:color w:val="000000" w:themeColor="text1"/>
        </w:rPr>
        <w:t xml:space="preserve">ПРОЕКТНАЯ ДЕЯТЕЛЬНОСТЬ КАК ФАКТОР АКТИВИЗАЦИИ ПРЕДПРИНИМАТЕЛЬСКОГО ПОТЕНЦИАЛА </w:t>
      </w:r>
      <w:proofErr w:type="gramStart"/>
      <w:r w:rsidRPr="00CC5A4C">
        <w:rPr>
          <w:b/>
          <w:bCs/>
          <w:color w:val="000000" w:themeColor="text1"/>
        </w:rPr>
        <w:t>ОБУЧАЮЩИХСЯ</w:t>
      </w:r>
      <w:proofErr w:type="gramEnd"/>
    </w:p>
    <w:p w:rsidR="00DD13D4" w:rsidRPr="00CC5A4C" w:rsidRDefault="00DD13D4" w:rsidP="00DD13D4">
      <w:pPr>
        <w:autoSpaceDN w:val="0"/>
        <w:spacing w:after="0" w:line="240" w:lineRule="auto"/>
        <w:ind w:left="567" w:firstLine="709"/>
        <w:jc w:val="both"/>
        <w:rPr>
          <w:color w:val="000000" w:themeColor="text1"/>
        </w:rPr>
      </w:pPr>
    </w:p>
    <w:p w:rsidR="00DD13D4" w:rsidRPr="00CC5A4C" w:rsidRDefault="00DD13D4" w:rsidP="00DD13D4">
      <w:pPr>
        <w:autoSpaceDN w:val="0"/>
        <w:spacing w:after="0" w:line="240" w:lineRule="auto"/>
        <w:ind w:firstLine="709"/>
        <w:jc w:val="right"/>
        <w:rPr>
          <w:color w:val="000000" w:themeColor="text1"/>
        </w:rPr>
      </w:pPr>
      <w:r w:rsidRPr="00CC5A4C">
        <w:rPr>
          <w:color w:val="000000" w:themeColor="text1"/>
        </w:rPr>
        <w:t>И.И. Скрябина,</w:t>
      </w:r>
    </w:p>
    <w:p w:rsidR="00DD13D4" w:rsidRPr="00CC5A4C" w:rsidRDefault="00DD13D4" w:rsidP="00DD13D4">
      <w:pPr>
        <w:autoSpaceDN w:val="0"/>
        <w:spacing w:after="0" w:line="240" w:lineRule="auto"/>
        <w:ind w:firstLine="709"/>
        <w:jc w:val="right"/>
        <w:rPr>
          <w:bCs/>
          <w:color w:val="000000" w:themeColor="text1"/>
        </w:rPr>
      </w:pPr>
      <w:r w:rsidRPr="00CC5A4C">
        <w:rPr>
          <w:bCs/>
          <w:color w:val="000000" w:themeColor="text1"/>
        </w:rPr>
        <w:t>Краевое государственное бюджетное профессиональное образовательное учреждение «Алтайская академия гостеприимства»,</w:t>
      </w:r>
    </w:p>
    <w:p w:rsidR="00DD13D4" w:rsidRPr="00CC5A4C" w:rsidRDefault="00DD13D4" w:rsidP="00DD13D4">
      <w:pPr>
        <w:autoSpaceDN w:val="0"/>
        <w:spacing w:after="0" w:line="240" w:lineRule="auto"/>
        <w:ind w:firstLine="709"/>
        <w:jc w:val="right"/>
        <w:rPr>
          <w:bCs/>
          <w:color w:val="000000" w:themeColor="text1"/>
        </w:rPr>
      </w:pPr>
      <w:r w:rsidRPr="00CC5A4C">
        <w:rPr>
          <w:bCs/>
          <w:color w:val="000000" w:themeColor="text1"/>
        </w:rPr>
        <w:t xml:space="preserve"> г. Барнаул</w:t>
      </w:r>
    </w:p>
    <w:p w:rsidR="00DD13D4" w:rsidRPr="00CC5A4C" w:rsidRDefault="00DD13D4" w:rsidP="00DD13D4">
      <w:pPr>
        <w:spacing w:after="0" w:line="240" w:lineRule="auto"/>
        <w:ind w:firstLine="709"/>
        <w:rPr>
          <w:bCs/>
          <w:color w:val="000000" w:themeColor="text1"/>
        </w:rPr>
      </w:pPr>
    </w:p>
    <w:p w:rsidR="00DD13D4" w:rsidRPr="00CC5A4C" w:rsidRDefault="00DD13D4" w:rsidP="00DD13D4">
      <w:pPr>
        <w:spacing w:after="0" w:line="360" w:lineRule="auto"/>
        <w:ind w:firstLine="709"/>
        <w:jc w:val="both"/>
        <w:rPr>
          <w:color w:val="000000" w:themeColor="text1"/>
        </w:rPr>
      </w:pPr>
      <w:r w:rsidRPr="00CC5A4C">
        <w:rPr>
          <w:color w:val="000000" w:themeColor="text1"/>
        </w:rPr>
        <w:t>В настоящее время перед российским предпринимательством стоит задача в определении направлений, траектории развития предпринимательского образования. Необходимо сформировать конкурентоспособную систему предпринимательства, которая бы обеспечивала государство эффективными, конкурентоспособными предпринимателями. Для этого необходимо вырастить и воспитать самих предпринимателей.</w:t>
      </w:r>
    </w:p>
    <w:p w:rsidR="00DD13D4" w:rsidRPr="00CC5A4C" w:rsidRDefault="00DD13D4" w:rsidP="00DD13D4">
      <w:pPr>
        <w:spacing w:after="0" w:line="360" w:lineRule="auto"/>
        <w:ind w:firstLine="709"/>
        <w:jc w:val="both"/>
        <w:rPr>
          <w:color w:val="000000" w:themeColor="text1"/>
        </w:rPr>
      </w:pPr>
      <w:r w:rsidRPr="00CC5A4C">
        <w:rPr>
          <w:color w:val="000000" w:themeColor="text1"/>
        </w:rPr>
        <w:t xml:space="preserve">По данным ВЦИОМ в 2014 г. на вопрос «Насколько Вы доверяете профессии предприниматель, бизнесмен», полное доверие к профессии отметили только 8% опрошенных россиян, при этом затруднились ответить 35% опрошенных. В 2015 г. стали полностью доверять представителям бизнеса 10%, а высшую степень недоверия выразили 23% респондентов, что на 1% выше показателя опроса 2014 г. При этом опрос, проведенный </w:t>
      </w:r>
      <w:proofErr w:type="gramStart"/>
      <w:r w:rsidRPr="00CC5A4C">
        <w:rPr>
          <w:color w:val="000000" w:themeColor="text1"/>
        </w:rPr>
        <w:t>в начале</w:t>
      </w:r>
      <w:proofErr w:type="gramEnd"/>
      <w:r w:rsidRPr="00CC5A4C">
        <w:rPr>
          <w:color w:val="000000" w:themeColor="text1"/>
        </w:rPr>
        <w:t xml:space="preserve"> 2016 г. показал, что 54% опрошенного населения считают представителей бизнеса людьми с очень доходной и высокооплачиваемой профессией [http://wciom.ru].</w:t>
      </w:r>
    </w:p>
    <w:p w:rsidR="00DD13D4" w:rsidRPr="00CC5A4C" w:rsidRDefault="00DD13D4" w:rsidP="00DD13D4">
      <w:pPr>
        <w:spacing w:after="0" w:line="360" w:lineRule="auto"/>
        <w:ind w:firstLine="709"/>
        <w:jc w:val="both"/>
        <w:rPr>
          <w:color w:val="000000" w:themeColor="text1"/>
        </w:rPr>
      </w:pPr>
      <w:proofErr w:type="gramStart"/>
      <w:r w:rsidRPr="00CC5A4C">
        <w:rPr>
          <w:color w:val="000000" w:themeColor="text1"/>
        </w:rPr>
        <w:lastRenderedPageBreak/>
        <w:t>С целью обучения предпринимательству и обеспечения подготовки, переподготовки и повышения квалификации кадров с учетом актуальных и перспективных потребностей рынка труда, обусловленных задачами технологической модернизации и инновационного развития экономики Российской Федерации и Алтайского края как ее субъекта в «Алтайской академии гостеприимства» функционируют многофункциональный центр прикладных квалификаций по направлению «Сервис, услуги и общественное питание», региональная инновационная площадка «Профессиональная инновационная среда образовательного учреждения</w:t>
      </w:r>
      <w:proofErr w:type="gramEnd"/>
      <w:r w:rsidRPr="00CC5A4C">
        <w:rPr>
          <w:color w:val="000000" w:themeColor="text1"/>
        </w:rPr>
        <w:t xml:space="preserve"> как условие подготовки кадров, востребованных в регионе», региональная инновационная площадка «Специализированный центр Алтайского края по формированию компетенций в области сферы услуг движения </w:t>
      </w:r>
      <w:proofErr w:type="spellStart"/>
      <w:r w:rsidRPr="00CC5A4C">
        <w:rPr>
          <w:color w:val="000000" w:themeColor="text1"/>
        </w:rPr>
        <w:t>World</w:t>
      </w:r>
      <w:proofErr w:type="spellEnd"/>
      <w:r w:rsidRPr="00CC5A4C">
        <w:rPr>
          <w:color w:val="000000" w:themeColor="text1"/>
        </w:rPr>
        <w:t xml:space="preserve"> </w:t>
      </w:r>
      <w:proofErr w:type="spellStart"/>
      <w:r w:rsidRPr="00CC5A4C">
        <w:rPr>
          <w:color w:val="000000" w:themeColor="text1"/>
        </w:rPr>
        <w:t>Skills</w:t>
      </w:r>
      <w:proofErr w:type="spellEnd"/>
      <w:r w:rsidRPr="00CC5A4C">
        <w:rPr>
          <w:color w:val="000000" w:themeColor="text1"/>
        </w:rPr>
        <w:t xml:space="preserve"> </w:t>
      </w:r>
      <w:proofErr w:type="spellStart"/>
      <w:r w:rsidRPr="00CC5A4C">
        <w:rPr>
          <w:color w:val="000000" w:themeColor="text1"/>
        </w:rPr>
        <w:t>Russia</w:t>
      </w:r>
      <w:proofErr w:type="spellEnd"/>
      <w:r w:rsidRPr="00CC5A4C">
        <w:rPr>
          <w:color w:val="000000" w:themeColor="text1"/>
        </w:rPr>
        <w:t>.</w:t>
      </w:r>
    </w:p>
    <w:p w:rsidR="00DD13D4" w:rsidRPr="00CC5A4C" w:rsidRDefault="00DD13D4" w:rsidP="00DD13D4">
      <w:pPr>
        <w:spacing w:after="0" w:line="360" w:lineRule="auto"/>
        <w:ind w:firstLine="709"/>
        <w:jc w:val="both"/>
        <w:rPr>
          <w:color w:val="000000" w:themeColor="text1"/>
        </w:rPr>
      </w:pPr>
      <w:r w:rsidRPr="00CC5A4C">
        <w:rPr>
          <w:color w:val="000000" w:themeColor="text1"/>
        </w:rPr>
        <w:t xml:space="preserve">В рамках деятельности многофункционального центра организована работа консультационного центра, оказывающего информационную поддержку начинающим и действующим предпринимателям г. Барнаула и Алтайского края. Консультации проводят обучающиеся третьих курсов и преподаватели профессиональных циклов. </w:t>
      </w:r>
    </w:p>
    <w:p w:rsidR="00DD13D4" w:rsidRPr="00CC5A4C" w:rsidRDefault="00DD13D4" w:rsidP="00DD13D4">
      <w:pPr>
        <w:spacing w:after="0" w:line="360" w:lineRule="auto"/>
        <w:ind w:firstLine="709"/>
        <w:jc w:val="both"/>
        <w:rPr>
          <w:color w:val="000000" w:themeColor="text1"/>
        </w:rPr>
      </w:pPr>
      <w:proofErr w:type="gramStart"/>
      <w:r w:rsidRPr="00CC5A4C">
        <w:rPr>
          <w:color w:val="000000" w:themeColor="text1"/>
        </w:rPr>
        <w:t>В рамках реализации государственной программы Алтайского края «Поддержка и развитие малого и среднего предпринимательства в Алтайском крае» на 2014-2020 годы, ежегодно, по заказам от отдела по туризму и развитию предпринимательства и рыночной инфраструктуры Управления социального развития Администрации Алтайского края [http://www.altairegion22.ru], индивидуальных предпринимателей, прошедших подготовку в рамках программы «Ты – предприниматель» на базе Академии, действующих предпринимателей, определяются приоритетные направления</w:t>
      </w:r>
      <w:proofErr w:type="gramEnd"/>
      <w:r w:rsidRPr="00CC5A4C">
        <w:rPr>
          <w:color w:val="000000" w:themeColor="text1"/>
        </w:rPr>
        <w:t xml:space="preserve"> в развитии предпринимательской деятельности. Формируется тематика бизнес-проектов, работу над </w:t>
      </w:r>
      <w:proofErr w:type="gramStart"/>
      <w:r w:rsidRPr="00CC5A4C">
        <w:rPr>
          <w:color w:val="000000" w:themeColor="text1"/>
        </w:rPr>
        <w:t>которыми</w:t>
      </w:r>
      <w:proofErr w:type="gramEnd"/>
      <w:r w:rsidRPr="00CC5A4C">
        <w:rPr>
          <w:color w:val="000000" w:themeColor="text1"/>
        </w:rPr>
        <w:t xml:space="preserve"> осуществляют инициативные группы студентов различных специальностей в течение учебного года в рамках написания выпускной квалификационной (дипломной работы). В дальнейшем проекты подлежат экспертной оценке специалистами Центра поддержки </w:t>
      </w:r>
      <w:r w:rsidRPr="00CC5A4C">
        <w:rPr>
          <w:color w:val="000000" w:themeColor="text1"/>
        </w:rPr>
        <w:lastRenderedPageBreak/>
        <w:t>предпринимательства [</w:t>
      </w:r>
      <w:hyperlink r:id="rId51" w:history="1">
        <w:r w:rsidRPr="00CC5A4C">
          <w:rPr>
            <w:rStyle w:val="a3"/>
            <w:color w:val="000000" w:themeColor="text1"/>
          </w:rPr>
          <w:t>http://www.altaicpp.ru</w:t>
        </w:r>
      </w:hyperlink>
      <w:r w:rsidRPr="00CC5A4C">
        <w:rPr>
          <w:color w:val="000000" w:themeColor="text1"/>
        </w:rPr>
        <w:t xml:space="preserve">], участвуют в краевых, региональных и международных конкурсах, фестивалях, форумах и пр. Практическая значимость </w:t>
      </w:r>
      <w:proofErr w:type="gramStart"/>
      <w:r w:rsidRPr="00CC5A4C">
        <w:rPr>
          <w:color w:val="000000" w:themeColor="text1"/>
        </w:rPr>
        <w:t>бизнес-проектов</w:t>
      </w:r>
      <w:proofErr w:type="gramEnd"/>
      <w:r w:rsidRPr="00CC5A4C">
        <w:rPr>
          <w:color w:val="000000" w:themeColor="text1"/>
        </w:rPr>
        <w:t xml:space="preserve"> отмечается как специалистами Управления, так и предпринимателями, которые реализуют в дальнейшем проекты в средовых условиях, получают </w:t>
      </w:r>
      <w:proofErr w:type="spellStart"/>
      <w:r w:rsidRPr="00CC5A4C">
        <w:rPr>
          <w:color w:val="000000" w:themeColor="text1"/>
        </w:rPr>
        <w:t>грантовую</w:t>
      </w:r>
      <w:proofErr w:type="spellEnd"/>
      <w:r w:rsidRPr="00CC5A4C">
        <w:rPr>
          <w:color w:val="000000" w:themeColor="text1"/>
        </w:rPr>
        <w:t xml:space="preserve"> поддержку. Положительная оценка проектов и наглядное практическое применение созданного продукта активизирует предпринимательский потенциал обучающихся.</w:t>
      </w:r>
    </w:p>
    <w:p w:rsidR="00DD13D4" w:rsidRPr="00CC5A4C" w:rsidRDefault="00DD13D4" w:rsidP="00DD13D4">
      <w:pPr>
        <w:spacing w:after="0" w:line="360" w:lineRule="auto"/>
        <w:ind w:firstLine="709"/>
        <w:jc w:val="both"/>
        <w:rPr>
          <w:color w:val="000000" w:themeColor="text1"/>
        </w:rPr>
      </w:pPr>
      <w:r w:rsidRPr="00CC5A4C">
        <w:rPr>
          <w:color w:val="000000" w:themeColor="text1"/>
        </w:rPr>
        <w:t xml:space="preserve">В 2015-2016 уч. г. академия вошла в число участников, реализующих международный проект </w:t>
      </w:r>
      <w:proofErr w:type="spellStart"/>
      <w:r w:rsidRPr="00CC5A4C">
        <w:rPr>
          <w:color w:val="000000" w:themeColor="text1"/>
        </w:rPr>
        <w:t>Темпус</w:t>
      </w:r>
      <w:proofErr w:type="spellEnd"/>
      <w:r w:rsidRPr="00CC5A4C">
        <w:rPr>
          <w:color w:val="000000" w:themeColor="text1"/>
        </w:rPr>
        <w:t xml:space="preserve"> «Воспитание предпринимательского духа и консультация начинающих предпринимателей на базе университетов и колледжей  Украины и России» в Алтайском крае. В рамках проекта, в учебный план специальности 43.02.01 Организация обслуживания в общественном питании за счет вариативной части введи дисциплину «Организация и проектирование предпринимательской деятельности», способствующая формированию наиболее значимых предпринимательских компетенций и предпринимательского духа. Результатам освоения программы является защита бизнес-плана, выполненного индивидуально или группой </w:t>
      </w:r>
      <w:proofErr w:type="gramStart"/>
      <w:r w:rsidRPr="00CC5A4C">
        <w:rPr>
          <w:color w:val="000000" w:themeColor="text1"/>
        </w:rPr>
        <w:t>обучающихся</w:t>
      </w:r>
      <w:proofErr w:type="gramEnd"/>
      <w:r w:rsidRPr="00CC5A4C">
        <w:rPr>
          <w:color w:val="000000" w:themeColor="text1"/>
        </w:rPr>
        <w:t>.</w:t>
      </w:r>
    </w:p>
    <w:p w:rsidR="00DD13D4" w:rsidRPr="00CC5A4C" w:rsidRDefault="00DD13D4" w:rsidP="00DD13D4">
      <w:pPr>
        <w:spacing w:after="0" w:line="360" w:lineRule="auto"/>
        <w:ind w:firstLine="709"/>
        <w:jc w:val="both"/>
        <w:rPr>
          <w:color w:val="000000" w:themeColor="text1"/>
        </w:rPr>
      </w:pPr>
      <w:proofErr w:type="gramStart"/>
      <w:r w:rsidRPr="00CC5A4C">
        <w:rPr>
          <w:color w:val="000000" w:themeColor="text1"/>
        </w:rPr>
        <w:t>Таким образом, видим, что механизм вовлечения учащейся молодежи в проектную деятельность в образовательной среде через участие студенческих проектов в конференциях, конкурсах, круглых столах, семинарах, диспутах, опубликование исследовательских работ, выделение грантов под реализованные проекты, поездки на международные, межрегиональные и всероссийские слеты, конференции, фестивали, семинары способствуют осознанному выбору дальнейшей профессиональной деятельности и приобретению практических навыков карьерного развития обучающихся.</w:t>
      </w:r>
      <w:proofErr w:type="gramEnd"/>
    </w:p>
    <w:p w:rsidR="00DD13D4" w:rsidRPr="00CC5A4C" w:rsidRDefault="00DD13D4" w:rsidP="00DD13D4">
      <w:pPr>
        <w:spacing w:after="0" w:line="360" w:lineRule="auto"/>
        <w:ind w:firstLine="709"/>
        <w:jc w:val="both"/>
        <w:rPr>
          <w:color w:val="000000" w:themeColor="text1"/>
          <w:szCs w:val="24"/>
          <w:lang w:eastAsia="ar-SA"/>
        </w:rPr>
      </w:pPr>
      <w:r w:rsidRPr="00CC5A4C">
        <w:rPr>
          <w:color w:val="000000" w:themeColor="text1"/>
        </w:rPr>
        <w:t xml:space="preserve">Проектная деятельность позволяет быть успешным независимо от специфики деятельности и направления обучения, большая часть практических навыков, полученных в ходе работы над </w:t>
      </w:r>
      <w:proofErr w:type="gramStart"/>
      <w:r w:rsidRPr="00CC5A4C">
        <w:rPr>
          <w:color w:val="000000" w:themeColor="text1"/>
        </w:rPr>
        <w:t>бизнес-проектами</w:t>
      </w:r>
      <w:proofErr w:type="gramEnd"/>
      <w:r w:rsidRPr="00CC5A4C">
        <w:rPr>
          <w:color w:val="000000" w:themeColor="text1"/>
        </w:rPr>
        <w:t xml:space="preserve"> будут важны в дальнейшем </w:t>
      </w:r>
      <w:r w:rsidRPr="00CC5A4C">
        <w:rPr>
          <w:color w:val="000000" w:themeColor="text1"/>
          <w:szCs w:val="24"/>
          <w:lang w:eastAsia="ar-SA"/>
        </w:rPr>
        <w:t>карьерном развитии обучающихся.</w:t>
      </w:r>
    </w:p>
    <w:p w:rsidR="003256AE" w:rsidRPr="00CC5A4C" w:rsidRDefault="003256AE" w:rsidP="00CE40FF">
      <w:pPr>
        <w:spacing w:after="0" w:line="360" w:lineRule="auto"/>
        <w:jc w:val="both"/>
        <w:rPr>
          <w:color w:val="000000" w:themeColor="text1"/>
          <w:szCs w:val="24"/>
          <w:lang w:eastAsia="ar-SA"/>
        </w:rPr>
      </w:pPr>
    </w:p>
    <w:p w:rsidR="00DD13D4" w:rsidRPr="00CC5A4C" w:rsidRDefault="00DD13D4" w:rsidP="00DD13D4">
      <w:pPr>
        <w:spacing w:after="0" w:line="240" w:lineRule="auto"/>
        <w:jc w:val="center"/>
        <w:rPr>
          <w:b/>
          <w:color w:val="000000" w:themeColor="text1"/>
        </w:rPr>
      </w:pPr>
      <w:r w:rsidRPr="00CC5A4C">
        <w:rPr>
          <w:b/>
          <w:color w:val="000000" w:themeColor="text1"/>
        </w:rPr>
        <w:lastRenderedPageBreak/>
        <w:t xml:space="preserve">ФОРМИРОВАНИЕ СОВРЕМЕННОЙ МОДЕЛИ ПРОФЕССИОНАЛЬНО </w:t>
      </w:r>
      <w:proofErr w:type="gramStart"/>
      <w:r w:rsidRPr="00CC5A4C">
        <w:rPr>
          <w:b/>
          <w:color w:val="000000" w:themeColor="text1"/>
        </w:rPr>
        <w:t>–К</w:t>
      </w:r>
      <w:proofErr w:type="gramEnd"/>
      <w:r w:rsidRPr="00CC5A4C">
        <w:rPr>
          <w:b/>
          <w:color w:val="000000" w:themeColor="text1"/>
        </w:rPr>
        <w:t>АРЬЕРНОГО РАЗВИТИЯ ОБУЧАЮЩИХСЯ ГБПОУ КК «АЛХТ»</w:t>
      </w:r>
      <w:r w:rsidRPr="00CC5A4C">
        <w:rPr>
          <w:b/>
          <w:color w:val="000000" w:themeColor="text1"/>
        </w:rPr>
        <w:tab/>
      </w:r>
    </w:p>
    <w:p w:rsidR="00DD13D4" w:rsidRPr="00CC5A4C" w:rsidRDefault="00DD13D4" w:rsidP="00DD13D4">
      <w:pPr>
        <w:spacing w:after="0" w:line="240" w:lineRule="auto"/>
        <w:jc w:val="center"/>
        <w:rPr>
          <w:b/>
          <w:color w:val="000000" w:themeColor="text1"/>
        </w:rPr>
      </w:pPr>
    </w:p>
    <w:p w:rsidR="00DD13D4" w:rsidRPr="00CC5A4C" w:rsidRDefault="00DD13D4" w:rsidP="00DD13D4">
      <w:pPr>
        <w:spacing w:after="0" w:line="240" w:lineRule="auto"/>
        <w:jc w:val="right"/>
        <w:rPr>
          <w:color w:val="000000" w:themeColor="text1"/>
        </w:rPr>
      </w:pPr>
      <w:r w:rsidRPr="00CC5A4C">
        <w:rPr>
          <w:color w:val="000000" w:themeColor="text1"/>
        </w:rPr>
        <w:t xml:space="preserve">Т.В. </w:t>
      </w:r>
      <w:proofErr w:type="spellStart"/>
      <w:r w:rsidRPr="00CC5A4C">
        <w:rPr>
          <w:color w:val="000000" w:themeColor="text1"/>
        </w:rPr>
        <w:t>Столярова</w:t>
      </w:r>
      <w:proofErr w:type="spellEnd"/>
      <w:r w:rsidRPr="00CC5A4C">
        <w:rPr>
          <w:color w:val="000000" w:themeColor="text1"/>
        </w:rPr>
        <w:t>,</w:t>
      </w:r>
    </w:p>
    <w:p w:rsidR="00DD13D4" w:rsidRPr="00CC5A4C" w:rsidRDefault="00DD13D4" w:rsidP="00DD13D4">
      <w:pPr>
        <w:spacing w:after="0" w:line="240" w:lineRule="auto"/>
        <w:jc w:val="right"/>
        <w:rPr>
          <w:color w:val="000000" w:themeColor="text1"/>
        </w:rPr>
      </w:pPr>
      <w:r w:rsidRPr="00CC5A4C">
        <w:rPr>
          <w:color w:val="000000" w:themeColor="text1"/>
        </w:rPr>
        <w:t>Государственное бюджетное профессиональное</w:t>
      </w:r>
    </w:p>
    <w:p w:rsidR="00DD13D4" w:rsidRPr="00CC5A4C" w:rsidRDefault="00DD13D4" w:rsidP="00DD13D4">
      <w:pPr>
        <w:spacing w:after="0" w:line="240" w:lineRule="auto"/>
        <w:jc w:val="right"/>
        <w:rPr>
          <w:color w:val="000000" w:themeColor="text1"/>
        </w:rPr>
      </w:pPr>
      <w:r w:rsidRPr="00CC5A4C">
        <w:rPr>
          <w:color w:val="000000" w:themeColor="text1"/>
        </w:rPr>
        <w:t xml:space="preserve"> образовательное учреждение Краснодарского Края </w:t>
      </w:r>
    </w:p>
    <w:p w:rsidR="00DD13D4" w:rsidRPr="00CC5A4C" w:rsidRDefault="00DD13D4" w:rsidP="00DD13D4">
      <w:pPr>
        <w:spacing w:after="0" w:line="240" w:lineRule="auto"/>
        <w:jc w:val="right"/>
        <w:rPr>
          <w:color w:val="000000" w:themeColor="text1"/>
        </w:rPr>
      </w:pPr>
      <w:r w:rsidRPr="00CC5A4C">
        <w:rPr>
          <w:color w:val="000000" w:themeColor="text1"/>
        </w:rPr>
        <w:t>«Апшеронский лесхоз-техникум»,</w:t>
      </w:r>
    </w:p>
    <w:p w:rsidR="00DD13D4" w:rsidRPr="00CC5A4C" w:rsidRDefault="00DD13D4" w:rsidP="00DD13D4">
      <w:pPr>
        <w:spacing w:after="0" w:line="240" w:lineRule="auto"/>
        <w:jc w:val="right"/>
        <w:rPr>
          <w:color w:val="000000" w:themeColor="text1"/>
        </w:rPr>
      </w:pPr>
      <w:r w:rsidRPr="00CC5A4C">
        <w:rPr>
          <w:color w:val="000000" w:themeColor="text1"/>
        </w:rPr>
        <w:t xml:space="preserve"> г. Апшеронск</w:t>
      </w:r>
    </w:p>
    <w:p w:rsidR="00DD13D4" w:rsidRPr="00CC5A4C" w:rsidRDefault="00DD13D4" w:rsidP="00DD13D4">
      <w:pPr>
        <w:spacing w:after="0" w:line="240" w:lineRule="auto"/>
        <w:jc w:val="center"/>
        <w:rPr>
          <w:color w:val="000000" w:themeColor="text1"/>
        </w:rPr>
      </w:pPr>
    </w:p>
    <w:p w:rsidR="00DD13D4" w:rsidRPr="00CC5A4C" w:rsidRDefault="00DD13D4" w:rsidP="00DD13D4">
      <w:pPr>
        <w:spacing w:after="0" w:line="360" w:lineRule="auto"/>
        <w:ind w:firstLine="709"/>
        <w:jc w:val="both"/>
        <w:rPr>
          <w:color w:val="000000" w:themeColor="text1"/>
        </w:rPr>
      </w:pPr>
      <w:r w:rsidRPr="00CC5A4C">
        <w:rPr>
          <w:vanish/>
          <w:color w:val="000000" w:themeColor="text1"/>
        </w:rPr>
        <w:t>Наша цель – создать современную, эффективную систему профессионального образования, которая ориентирована на запросы предприятий, способна удовлетворять потребности нашей экономики.</w:t>
      </w:r>
      <w:r w:rsidRPr="00CC5A4C">
        <w:rPr>
          <w:color w:val="000000" w:themeColor="text1"/>
        </w:rPr>
        <w:t xml:space="preserve"> На заседании Правительства Российской Федерации в феврале 2015 года основным вопросом повестки дня стал вопрос о совершенствовании системы среднего профессионального образования. Председатель Правительства РФ Д.А.</w:t>
      </w:r>
      <w:r w:rsidR="003256AE" w:rsidRPr="00CC5A4C">
        <w:rPr>
          <w:color w:val="000000" w:themeColor="text1"/>
        </w:rPr>
        <w:t> </w:t>
      </w:r>
      <w:r w:rsidRPr="00CC5A4C">
        <w:rPr>
          <w:color w:val="000000" w:themeColor="text1"/>
        </w:rPr>
        <w:t>Медведев в своем выступлении озвучил цель заседания: создание современной эффективной системы профессионального образования, которая ориентирована на запросы предприятий, способна удовлетворять потребности экономики. Совершенствование системы среднего профессионального образования, по мнению Председателя Правительства, должно идти по трем стратегическим направлениям: квалификация выпускников должна отвечать потребностям работодателя; необходимо консолидировать ресурсы бизнеса, государства, образовательной сферы (дуальные системы образования); мониторинг качества, усовершенствование системы сертификации, турниры профессионального  мастерства(</w:t>
      </w:r>
      <w:r w:rsidRPr="00CC5A4C">
        <w:rPr>
          <w:color w:val="000000" w:themeColor="text1"/>
          <w:lang w:val="en-US"/>
        </w:rPr>
        <w:t>WSR</w:t>
      </w:r>
      <w:r w:rsidRPr="00CC5A4C">
        <w:rPr>
          <w:color w:val="000000" w:themeColor="text1"/>
        </w:rPr>
        <w:t>).</w:t>
      </w:r>
    </w:p>
    <w:p w:rsidR="00DD13D4" w:rsidRPr="00CC5A4C" w:rsidRDefault="00DD13D4" w:rsidP="00DD13D4">
      <w:pPr>
        <w:spacing w:after="0" w:line="360" w:lineRule="auto"/>
        <w:ind w:firstLine="709"/>
        <w:jc w:val="both"/>
        <w:rPr>
          <w:b/>
          <w:color w:val="000000" w:themeColor="text1"/>
        </w:rPr>
      </w:pPr>
      <w:r w:rsidRPr="00CC5A4C">
        <w:rPr>
          <w:color w:val="000000" w:themeColor="text1"/>
        </w:rPr>
        <w:t xml:space="preserve">Уже в марте 2015 года был опубликован </w:t>
      </w:r>
      <w:r w:rsidRPr="00CC5A4C">
        <w:rPr>
          <w:vanish/>
          <w:color w:val="000000" w:themeColor="text1"/>
        </w:rPr>
        <w:t>Наша цель – создать современную, эффективную систему профессионального образования, которая ориентирована на запросы предприятий, способна удовлетворять потребности нашей экономики.Наша цель – создать современную, эффективную систему профессионального образования, которая ориентирована на запросы предприятий, способна удовлетворять потребности нашей экономики.</w:t>
      </w:r>
      <w:r w:rsidRPr="00CC5A4C">
        <w:rPr>
          <w:color w:val="000000" w:themeColor="text1"/>
        </w:rPr>
        <w:t>Комплекс мер, направленных на совершенствование системы среднего профессионального образования, на 2015-2020 годы, утвержденного распоряжением Правительства Российской Федерации № 349-р.</w:t>
      </w:r>
    </w:p>
    <w:p w:rsidR="00DD13D4" w:rsidRPr="00CC5A4C" w:rsidRDefault="00DD13D4" w:rsidP="00DD13D4">
      <w:pPr>
        <w:spacing w:after="0" w:line="360" w:lineRule="auto"/>
        <w:ind w:firstLine="709"/>
        <w:jc w:val="both"/>
        <w:rPr>
          <w:color w:val="000000" w:themeColor="text1"/>
        </w:rPr>
      </w:pPr>
      <w:r w:rsidRPr="00CC5A4C">
        <w:rPr>
          <w:color w:val="000000" w:themeColor="text1"/>
        </w:rPr>
        <w:t xml:space="preserve">С целью эффективного содействия профессионально-карьерному росту обучающихся </w:t>
      </w:r>
      <w:proofErr w:type="gramStart"/>
      <w:r w:rsidRPr="00CC5A4C">
        <w:rPr>
          <w:color w:val="000000" w:themeColor="text1"/>
        </w:rPr>
        <w:t>в</w:t>
      </w:r>
      <w:proofErr w:type="gramEnd"/>
      <w:r w:rsidRPr="00CC5A4C">
        <w:rPr>
          <w:color w:val="000000" w:themeColor="text1"/>
        </w:rPr>
        <w:t xml:space="preserve"> </w:t>
      </w:r>
      <w:proofErr w:type="gramStart"/>
      <w:r w:rsidRPr="00CC5A4C">
        <w:rPr>
          <w:color w:val="000000" w:themeColor="text1"/>
        </w:rPr>
        <w:t>Апшеронском</w:t>
      </w:r>
      <w:proofErr w:type="gramEnd"/>
      <w:r w:rsidRPr="00CC5A4C">
        <w:rPr>
          <w:color w:val="000000" w:themeColor="text1"/>
        </w:rPr>
        <w:t xml:space="preserve"> лесхоз-техникуме  был создан Центр профессиональной ориентации и содействия трудоустройства выпускников (ЦПОСТВ, далее - Центр). В состав Центра вошли руководитель Центра, курирующий вопросы трудоустройства, заведующий практикой, председатели учебно-методических объединений специальностей техникума, педагог-психолог, социальный педагог, классные руководители групп. </w:t>
      </w:r>
    </w:p>
    <w:p w:rsidR="00DD13D4" w:rsidRPr="00CC5A4C" w:rsidRDefault="00DD13D4" w:rsidP="00DD13D4">
      <w:pPr>
        <w:spacing w:after="0" w:line="360" w:lineRule="auto"/>
        <w:ind w:firstLine="709"/>
        <w:jc w:val="both"/>
        <w:rPr>
          <w:color w:val="000000" w:themeColor="text1"/>
        </w:rPr>
      </w:pPr>
      <w:r w:rsidRPr="00CC5A4C">
        <w:rPr>
          <w:color w:val="000000" w:themeColor="text1"/>
        </w:rPr>
        <w:lastRenderedPageBreak/>
        <w:t>С учетом требований Комплекса мер, направленных на совершенствование системы среднего профессионального образования, сотрудниками Центра была разработана модель профессионально-карьерного совершенствования системы среднего профессионального образования.</w:t>
      </w:r>
    </w:p>
    <w:p w:rsidR="00DD13D4" w:rsidRPr="00CC5A4C" w:rsidRDefault="00DD13D4" w:rsidP="00DD13D4">
      <w:pPr>
        <w:spacing w:after="0" w:line="360" w:lineRule="auto"/>
        <w:ind w:firstLine="709"/>
        <w:jc w:val="both"/>
        <w:rPr>
          <w:color w:val="000000" w:themeColor="text1"/>
        </w:rPr>
      </w:pPr>
      <w:proofErr w:type="gramStart"/>
      <w:r w:rsidRPr="00CC5A4C">
        <w:rPr>
          <w:color w:val="000000" w:themeColor="text1"/>
        </w:rPr>
        <w:t>Данная модель подразумевает развитие профессионально-карьерного роста обучающихся по пяти ступеням.</w:t>
      </w:r>
      <w:proofErr w:type="gramEnd"/>
    </w:p>
    <w:p w:rsidR="00DD13D4" w:rsidRPr="00CC5A4C" w:rsidRDefault="00DD13D4" w:rsidP="00DD13D4">
      <w:pPr>
        <w:spacing w:after="0" w:line="360" w:lineRule="auto"/>
        <w:ind w:firstLine="709"/>
        <w:jc w:val="both"/>
        <w:rPr>
          <w:color w:val="000000" w:themeColor="text1"/>
        </w:rPr>
      </w:pPr>
      <w:r w:rsidRPr="00CC5A4C">
        <w:rPr>
          <w:b/>
          <w:color w:val="000000" w:themeColor="text1"/>
        </w:rPr>
        <w:t xml:space="preserve">Первая ступень </w:t>
      </w:r>
      <w:r w:rsidRPr="00CC5A4C">
        <w:rPr>
          <w:color w:val="000000" w:themeColor="text1"/>
        </w:rPr>
        <w:t xml:space="preserve">начинается с профессионально - ориентационной работы с выпускниками школ. В течение всего учебного года Штабом воспитательной работы проводится планомерная </w:t>
      </w:r>
      <w:proofErr w:type="spellStart"/>
      <w:r w:rsidRPr="00CC5A4C">
        <w:rPr>
          <w:color w:val="000000" w:themeColor="text1"/>
        </w:rPr>
        <w:t>профориентационная</w:t>
      </w:r>
      <w:proofErr w:type="spellEnd"/>
      <w:r w:rsidRPr="00CC5A4C">
        <w:rPr>
          <w:color w:val="000000" w:themeColor="text1"/>
        </w:rPr>
        <w:t xml:space="preserve"> работа: выступления агитбригад, родительские собрания, встречи со школьниками 8-9 классов, беседы, консультации, презентации. Благодаря этой работе 68% поступивших студентов имеют представление о значимости и востребованности выбранной ими специальности. Параллельно с этим Центр профессиональной ориентации и содействия трудоустройства выпускников работает с работодателями по формированию основной профессиональной образовательной программы и по подписанию договоров о подготовке специалистов со средним профессиональным образованием. Согласно данным договорам работодатели обязуются предоставлять места для прохождения практик студентам и гарантируют дальнейшее их трудоустройство по окончании техникума.</w:t>
      </w:r>
    </w:p>
    <w:p w:rsidR="00DD13D4" w:rsidRPr="00CC5A4C" w:rsidRDefault="00DD13D4" w:rsidP="00DD13D4">
      <w:pPr>
        <w:spacing w:after="0" w:line="360" w:lineRule="auto"/>
        <w:ind w:firstLine="709"/>
        <w:jc w:val="both"/>
        <w:rPr>
          <w:color w:val="000000" w:themeColor="text1"/>
        </w:rPr>
      </w:pPr>
      <w:r w:rsidRPr="00CC5A4C">
        <w:rPr>
          <w:color w:val="000000" w:themeColor="text1"/>
        </w:rPr>
        <w:t xml:space="preserve">На </w:t>
      </w:r>
      <w:r w:rsidRPr="00CC5A4C">
        <w:rPr>
          <w:b/>
          <w:color w:val="000000" w:themeColor="text1"/>
        </w:rPr>
        <w:t>второй ступени</w:t>
      </w:r>
      <w:r w:rsidRPr="00CC5A4C">
        <w:rPr>
          <w:color w:val="000000" w:themeColor="text1"/>
        </w:rPr>
        <w:t xml:space="preserve"> (первый курс) со студентами техникума обязательно проводится анкетирование на определение мотивации выбора специальности, а далее разрабатывается комплекс мероприятий для дальнейшего погружения в профессию. Это могут быть экскурсии на предприятия работодателей, </w:t>
      </w:r>
      <w:proofErr w:type="spellStart"/>
      <w:r w:rsidRPr="00CC5A4C">
        <w:rPr>
          <w:color w:val="000000" w:themeColor="text1"/>
        </w:rPr>
        <w:t>профориентационные</w:t>
      </w:r>
      <w:proofErr w:type="spellEnd"/>
      <w:r w:rsidRPr="00CC5A4C">
        <w:rPr>
          <w:color w:val="000000" w:themeColor="text1"/>
        </w:rPr>
        <w:t xml:space="preserve"> классные часы, встречи с интересными людьми (представителями работодателей, профессионалами в своей сфере), участие в работе мастер-классов, защита индивидуальных образовательных проектов, участие студентов в предметных неделях специальности уже с первого курса. В образовательной организации формируются студенческие отряды, организуется летнее трудоустройство студентов с записью в трудовой книжке.</w:t>
      </w:r>
    </w:p>
    <w:p w:rsidR="00DD13D4" w:rsidRPr="00CC5A4C" w:rsidRDefault="00DD13D4" w:rsidP="00DD13D4">
      <w:pPr>
        <w:spacing w:after="0" w:line="360" w:lineRule="auto"/>
        <w:ind w:firstLine="709"/>
        <w:jc w:val="both"/>
        <w:rPr>
          <w:color w:val="000000" w:themeColor="text1"/>
        </w:rPr>
      </w:pPr>
      <w:r w:rsidRPr="00CC5A4C">
        <w:rPr>
          <w:color w:val="000000" w:themeColor="text1"/>
        </w:rPr>
        <w:lastRenderedPageBreak/>
        <w:t xml:space="preserve">На </w:t>
      </w:r>
      <w:r w:rsidRPr="00CC5A4C">
        <w:rPr>
          <w:b/>
          <w:color w:val="000000" w:themeColor="text1"/>
        </w:rPr>
        <w:t>третьей ступени</w:t>
      </w:r>
      <w:r w:rsidRPr="00CC5A4C">
        <w:rPr>
          <w:color w:val="000000" w:themeColor="text1"/>
        </w:rPr>
        <w:t xml:space="preserve"> (второй курс) начинаются учебные, производственные практики. Что связано с непосредственным погружением студентов в выбранную специальность и получение ими рабочей профессии (одной или нескольких).</w:t>
      </w:r>
    </w:p>
    <w:p w:rsidR="00DD13D4" w:rsidRPr="00CC5A4C" w:rsidRDefault="00DD13D4" w:rsidP="00DD13D4">
      <w:pPr>
        <w:spacing w:after="0" w:line="360" w:lineRule="auto"/>
        <w:ind w:firstLine="709"/>
        <w:jc w:val="both"/>
        <w:rPr>
          <w:color w:val="000000" w:themeColor="text1"/>
        </w:rPr>
      </w:pPr>
      <w:r w:rsidRPr="00CC5A4C">
        <w:rPr>
          <w:b/>
          <w:color w:val="000000" w:themeColor="text1"/>
        </w:rPr>
        <w:t>Четвертая ступень</w:t>
      </w:r>
      <w:r w:rsidRPr="00CC5A4C">
        <w:rPr>
          <w:color w:val="000000" w:themeColor="text1"/>
        </w:rPr>
        <w:t xml:space="preserve">  (третий - четвертый курс) подразумевает прохождение студентами производственных, в том числе преддипломных практик. В Центре осуществляется планомерный подбор мест практик по условиям подписанных договоров с работодателями. Разработана методика поиска студентами мест производственной практики и их последующего трудоустройства.</w:t>
      </w:r>
    </w:p>
    <w:p w:rsidR="00DD13D4" w:rsidRPr="00CC5A4C" w:rsidRDefault="00DD13D4" w:rsidP="00DD13D4">
      <w:pPr>
        <w:spacing w:after="0" w:line="360" w:lineRule="auto"/>
        <w:ind w:firstLine="709"/>
        <w:jc w:val="both"/>
        <w:rPr>
          <w:color w:val="000000" w:themeColor="text1"/>
        </w:rPr>
      </w:pPr>
      <w:r w:rsidRPr="00CC5A4C">
        <w:rPr>
          <w:color w:val="000000" w:themeColor="text1"/>
        </w:rPr>
        <w:t>Эффективность и качество подготовительной работы на всех ступенях  при учебном и производственном обучении подтверждается большим количеством грамот, дипломов и благодарственных писем студентам и руководству техникума.</w:t>
      </w:r>
    </w:p>
    <w:p w:rsidR="00DD13D4" w:rsidRPr="00CC5A4C" w:rsidRDefault="00DD13D4" w:rsidP="00DD13D4">
      <w:pPr>
        <w:spacing w:after="0" w:line="360" w:lineRule="auto"/>
        <w:ind w:firstLine="709"/>
        <w:jc w:val="both"/>
        <w:rPr>
          <w:color w:val="000000" w:themeColor="text1"/>
        </w:rPr>
      </w:pPr>
      <w:r w:rsidRPr="00CC5A4C">
        <w:rPr>
          <w:color w:val="000000" w:themeColor="text1"/>
        </w:rPr>
        <w:t xml:space="preserve">Все это отражается в портфолио выпускника, создает его имидж как специалиста, способствует успешной социализации и </w:t>
      </w:r>
      <w:proofErr w:type="spellStart"/>
      <w:r w:rsidRPr="00CC5A4C">
        <w:rPr>
          <w:color w:val="000000" w:themeColor="text1"/>
        </w:rPr>
        <w:t>сформированности</w:t>
      </w:r>
      <w:proofErr w:type="spellEnd"/>
      <w:r w:rsidRPr="00CC5A4C">
        <w:rPr>
          <w:color w:val="000000" w:themeColor="text1"/>
        </w:rPr>
        <w:t xml:space="preserve"> общих, социальных и профессиональных компетенций.</w:t>
      </w:r>
    </w:p>
    <w:p w:rsidR="00DD13D4" w:rsidRPr="00CC5A4C" w:rsidRDefault="00DD13D4" w:rsidP="00DD13D4">
      <w:pPr>
        <w:spacing w:after="0" w:line="360" w:lineRule="auto"/>
        <w:ind w:firstLine="709"/>
        <w:jc w:val="both"/>
        <w:rPr>
          <w:color w:val="000000" w:themeColor="text1"/>
        </w:rPr>
      </w:pPr>
      <w:r w:rsidRPr="00CC5A4C">
        <w:rPr>
          <w:color w:val="000000" w:themeColor="text1"/>
        </w:rPr>
        <w:t xml:space="preserve">Студенты защищают отчеты по производственным практикам. </w:t>
      </w:r>
      <w:proofErr w:type="gramStart"/>
      <w:r w:rsidRPr="00CC5A4C">
        <w:rPr>
          <w:color w:val="000000" w:themeColor="text1"/>
        </w:rPr>
        <w:t>Защита проводится в форме «круглых столов», на которых присутствуют работодатели, решаются вопросы карьерного развития выпускников, рассматриваются перспективы развития отношений, дуального обучения, летнего трудоустройства студентов, организации площадок для работы студенческих отрядов и др. В результате плодотворного взаимодействия, прохождения практик у обучающихся появляется возможность трудоустройства на предприятия социальных партнеров города, района и края.</w:t>
      </w:r>
      <w:proofErr w:type="gramEnd"/>
    </w:p>
    <w:p w:rsidR="00DD13D4" w:rsidRPr="00CC5A4C" w:rsidRDefault="00DD13D4" w:rsidP="00DD13D4">
      <w:pPr>
        <w:spacing w:after="0" w:line="360" w:lineRule="auto"/>
        <w:ind w:firstLine="709"/>
        <w:jc w:val="both"/>
        <w:rPr>
          <w:color w:val="000000" w:themeColor="text1"/>
        </w:rPr>
      </w:pPr>
      <w:r w:rsidRPr="00CC5A4C">
        <w:rPr>
          <w:color w:val="000000" w:themeColor="text1"/>
        </w:rPr>
        <w:t>Студенты и преподаватели техникума участвуют в профессиональных конкурсах, таких как Форум «Создай себя сам», «Лесное многоборье», «</w:t>
      </w:r>
      <w:proofErr w:type="spellStart"/>
      <w:r w:rsidRPr="00CC5A4C">
        <w:rPr>
          <w:color w:val="000000" w:themeColor="text1"/>
        </w:rPr>
        <w:t>Агротур</w:t>
      </w:r>
      <w:proofErr w:type="spellEnd"/>
      <w:r w:rsidRPr="00CC5A4C">
        <w:rPr>
          <w:color w:val="000000" w:themeColor="text1"/>
        </w:rPr>
        <w:t>». В 2016 году впервые две команды техникума приняли участие в региональном и краевом чемпионате (</w:t>
      </w:r>
      <w:r w:rsidRPr="00CC5A4C">
        <w:rPr>
          <w:color w:val="000000" w:themeColor="text1"/>
          <w:lang w:val="en-US"/>
        </w:rPr>
        <w:t>WORLDSKILLSRUSSIA</w:t>
      </w:r>
      <w:r w:rsidRPr="00CC5A4C">
        <w:rPr>
          <w:color w:val="000000" w:themeColor="text1"/>
        </w:rPr>
        <w:t xml:space="preserve">) Краснодарского края в компетенции «Ландшафтный дизайн», где заняли 1-е и </w:t>
      </w:r>
      <w:r w:rsidRPr="00CC5A4C">
        <w:rPr>
          <w:color w:val="000000" w:themeColor="text1"/>
        </w:rPr>
        <w:lastRenderedPageBreak/>
        <w:t>4-е места, а во Всероссийском чемпионате (</w:t>
      </w:r>
      <w:r w:rsidRPr="00CC5A4C">
        <w:rPr>
          <w:color w:val="000000" w:themeColor="text1"/>
          <w:lang w:val="en-US"/>
        </w:rPr>
        <w:t>WORLDSKILLSRUSSIA</w:t>
      </w:r>
      <w:r w:rsidRPr="00CC5A4C">
        <w:rPr>
          <w:color w:val="000000" w:themeColor="text1"/>
        </w:rPr>
        <w:t>) присутствовали как участники деловой программы.</w:t>
      </w:r>
    </w:p>
    <w:p w:rsidR="00DD13D4" w:rsidRPr="00CC5A4C" w:rsidRDefault="00DD13D4" w:rsidP="00DD13D4">
      <w:pPr>
        <w:autoSpaceDE w:val="0"/>
        <w:autoSpaceDN w:val="0"/>
        <w:adjustRightInd w:val="0"/>
        <w:spacing w:after="0" w:line="360" w:lineRule="auto"/>
        <w:ind w:firstLine="709"/>
        <w:jc w:val="both"/>
        <w:rPr>
          <w:color w:val="000000" w:themeColor="text1"/>
        </w:rPr>
      </w:pPr>
      <w:r w:rsidRPr="00CC5A4C">
        <w:rPr>
          <w:color w:val="000000" w:themeColor="text1"/>
        </w:rPr>
        <w:t>Для дальнейшего развития профессиональных навыков студентов на базе ГБПОУ КК «АЛХТ» планируется открытие ряда учебно-производственных подразделений по специальностям техникума, с учебной и производственной базой, обеспечивающей сочетание обучения с производительным трудом. В УУП студенты не только смогут планировать перспективы своего развития, грамотно составлять портфолио, обучаться правилам общения при приеме на работу, заполнять карты примерного индивидуального перспективного плана профессионального развития выпускника, но и внедрять новейшие технические достижения и передовые методы труда в производство, заниматься собственной предпринимательской деятельностью, развиваться и расти профессионально.</w:t>
      </w:r>
    </w:p>
    <w:p w:rsidR="00DD13D4" w:rsidRPr="00CC5A4C" w:rsidRDefault="00DD13D4" w:rsidP="00DD13D4">
      <w:pPr>
        <w:spacing w:after="0" w:line="360" w:lineRule="auto"/>
        <w:ind w:firstLine="709"/>
        <w:jc w:val="both"/>
        <w:rPr>
          <w:color w:val="000000" w:themeColor="text1"/>
        </w:rPr>
      </w:pPr>
      <w:r w:rsidRPr="00CC5A4C">
        <w:rPr>
          <w:b/>
          <w:color w:val="000000" w:themeColor="text1"/>
        </w:rPr>
        <w:t xml:space="preserve">Пятая ступень </w:t>
      </w:r>
      <w:r w:rsidRPr="00CC5A4C">
        <w:rPr>
          <w:color w:val="000000" w:themeColor="text1"/>
        </w:rPr>
        <w:t>(выпускники) подразумевает содействие Центра студентам выпускных групп трудоустройству, адаптации на первом рабочем месте и профессионально-карьерному росту выпускников в течение трех лет.</w:t>
      </w:r>
    </w:p>
    <w:p w:rsidR="00DD13D4" w:rsidRPr="00CC5A4C" w:rsidRDefault="00DD13D4" w:rsidP="00DD13D4">
      <w:pPr>
        <w:spacing w:after="0" w:line="360" w:lineRule="auto"/>
        <w:ind w:firstLine="709"/>
        <w:jc w:val="both"/>
        <w:rPr>
          <w:rFonts w:eastAsia="Times New Roman"/>
          <w:color w:val="000000" w:themeColor="text1"/>
          <w:shd w:val="clear" w:color="auto" w:fill="FFFFFF"/>
        </w:rPr>
      </w:pPr>
      <w:r w:rsidRPr="00CC5A4C">
        <w:rPr>
          <w:color w:val="000000" w:themeColor="text1"/>
        </w:rPr>
        <w:t xml:space="preserve">Итак, в рамках формирования современной модели профессионально-карьерного развития обучающихся в ГБПОУ КК «АЛХТ» имеется </w:t>
      </w:r>
      <w:r w:rsidRPr="00CC5A4C">
        <w:rPr>
          <w:color w:val="000000" w:themeColor="text1"/>
          <w:shd w:val="clear" w:color="auto" w:fill="FFFFFF"/>
        </w:rPr>
        <w:t>опыт взаимодействия с предприятиями по вопросам социального партнёрства: д</w:t>
      </w:r>
      <w:r w:rsidRPr="00CC5A4C">
        <w:rPr>
          <w:rFonts w:eastAsia="Times New Roman"/>
          <w:color w:val="000000" w:themeColor="text1"/>
          <w:shd w:val="clear" w:color="auto" w:fill="FFFFFF"/>
        </w:rPr>
        <w:t>оговор о сотрудничестве; план совместных мероприятий; п</w:t>
      </w:r>
      <w:r w:rsidRPr="00CC5A4C">
        <w:rPr>
          <w:color w:val="000000" w:themeColor="text1"/>
        </w:rPr>
        <w:t>редоставление современных баз практик, мест для проведения практических занятий и производственного обучения; мест для стажировок педагогических работников и мастеров производственного обучения; участие работодателей в образовательном процессе, оценке качества подготовки выпускников (итоговой аттестации); проведение экскурсий; «круглых столов», мастер-классов; в</w:t>
      </w:r>
      <w:r w:rsidRPr="00CC5A4C">
        <w:rPr>
          <w:rFonts w:eastAsia="Times New Roman"/>
          <w:color w:val="000000" w:themeColor="text1"/>
          <w:shd w:val="clear" w:color="auto" w:fill="FFFFFF"/>
        </w:rPr>
        <w:t>ыделение технических средств и материальная поддержка техникума и др.</w:t>
      </w:r>
    </w:p>
    <w:p w:rsidR="00DD13D4" w:rsidRPr="00CC5A4C" w:rsidRDefault="00DD13D4" w:rsidP="00DD13D4">
      <w:pPr>
        <w:spacing w:after="0" w:line="360" w:lineRule="auto"/>
        <w:ind w:firstLine="709"/>
        <w:jc w:val="both"/>
        <w:rPr>
          <w:color w:val="000000" w:themeColor="text1"/>
        </w:rPr>
      </w:pPr>
      <w:r w:rsidRPr="00CC5A4C">
        <w:rPr>
          <w:rFonts w:eastAsia="Times New Roman"/>
          <w:color w:val="000000" w:themeColor="text1"/>
          <w:shd w:val="clear" w:color="auto" w:fill="FFFFFF"/>
        </w:rPr>
        <w:t>Таким образом, для совершенствования системы профессионального образования требуется консолидация всех структур в деле воспитания, образования и обучения подрастающего поколения на благо развития нашей страны.</w:t>
      </w:r>
    </w:p>
    <w:p w:rsidR="00DD13D4" w:rsidRPr="00CC5A4C" w:rsidRDefault="00DD13D4" w:rsidP="00DD13D4">
      <w:pPr>
        <w:spacing w:after="0" w:line="360" w:lineRule="auto"/>
        <w:ind w:firstLine="709"/>
        <w:jc w:val="both"/>
        <w:rPr>
          <w:color w:val="000000" w:themeColor="text1"/>
        </w:rPr>
      </w:pPr>
    </w:p>
    <w:p w:rsidR="00DD13D4" w:rsidRPr="00CC5A4C" w:rsidRDefault="00DD13D4" w:rsidP="00DD13D4">
      <w:pPr>
        <w:widowControl w:val="0"/>
        <w:suppressAutoHyphens/>
        <w:spacing w:after="0" w:line="240" w:lineRule="auto"/>
        <w:ind w:firstLine="709"/>
        <w:jc w:val="center"/>
        <w:rPr>
          <w:b/>
          <w:caps/>
          <w:color w:val="000000" w:themeColor="text1"/>
        </w:rPr>
      </w:pPr>
      <w:r w:rsidRPr="00CC5A4C">
        <w:rPr>
          <w:b/>
          <w:bCs/>
          <w:iCs/>
          <w:caps/>
          <w:color w:val="000000" w:themeColor="text1"/>
        </w:rPr>
        <w:lastRenderedPageBreak/>
        <w:t>Содействие занятости студентов и трудоустройству выпускников как фактор повышения конкурентоспособности колледжа</w:t>
      </w:r>
    </w:p>
    <w:p w:rsidR="00DD13D4" w:rsidRPr="00CC5A4C" w:rsidRDefault="00DD13D4" w:rsidP="00DD13D4">
      <w:pPr>
        <w:widowControl w:val="0"/>
        <w:suppressAutoHyphens/>
        <w:spacing w:after="0" w:line="240" w:lineRule="auto"/>
        <w:ind w:firstLine="709"/>
        <w:jc w:val="both"/>
        <w:rPr>
          <w:color w:val="000000" w:themeColor="text1"/>
        </w:rPr>
      </w:pPr>
    </w:p>
    <w:p w:rsidR="00DD13D4" w:rsidRPr="00CC5A4C" w:rsidRDefault="00DD13D4" w:rsidP="00DD13D4">
      <w:pPr>
        <w:widowControl w:val="0"/>
        <w:suppressAutoHyphens/>
        <w:spacing w:after="0" w:line="240" w:lineRule="auto"/>
        <w:ind w:firstLine="709"/>
        <w:jc w:val="right"/>
        <w:rPr>
          <w:color w:val="000000" w:themeColor="text1"/>
        </w:rPr>
      </w:pPr>
      <w:r w:rsidRPr="00CC5A4C">
        <w:rPr>
          <w:color w:val="000000" w:themeColor="text1"/>
        </w:rPr>
        <w:t>О.Н. Федорова</w:t>
      </w:r>
      <w:r w:rsidR="00CE40FF" w:rsidRPr="00CC5A4C">
        <w:rPr>
          <w:color w:val="000000" w:themeColor="text1"/>
        </w:rPr>
        <w:t>,</w:t>
      </w:r>
    </w:p>
    <w:p w:rsidR="00DD13D4" w:rsidRPr="00CC5A4C" w:rsidRDefault="00DD13D4" w:rsidP="00DD13D4">
      <w:pPr>
        <w:widowControl w:val="0"/>
        <w:suppressAutoHyphens/>
        <w:spacing w:after="0" w:line="240" w:lineRule="auto"/>
        <w:ind w:firstLine="709"/>
        <w:jc w:val="right"/>
        <w:rPr>
          <w:color w:val="000000" w:themeColor="text1"/>
        </w:rPr>
      </w:pPr>
      <w:r w:rsidRPr="00CC5A4C">
        <w:rPr>
          <w:color w:val="000000" w:themeColor="text1"/>
        </w:rPr>
        <w:t xml:space="preserve">Государственное бюджетное профессиональное образовательное учреждение Краснодарского края «Колледж </w:t>
      </w:r>
      <w:proofErr w:type="spellStart"/>
      <w:r w:rsidRPr="00CC5A4C">
        <w:rPr>
          <w:color w:val="000000" w:themeColor="text1"/>
        </w:rPr>
        <w:t>Ейский</w:t>
      </w:r>
      <w:proofErr w:type="spellEnd"/>
      <w:r w:rsidRPr="00CC5A4C">
        <w:rPr>
          <w:color w:val="000000" w:themeColor="text1"/>
        </w:rPr>
        <w:t>», г. Ейск</w:t>
      </w:r>
    </w:p>
    <w:p w:rsidR="00DD13D4" w:rsidRPr="00CC5A4C" w:rsidRDefault="00DD13D4" w:rsidP="00DD13D4">
      <w:pPr>
        <w:widowControl w:val="0"/>
        <w:suppressAutoHyphens/>
        <w:spacing w:after="0" w:line="240" w:lineRule="auto"/>
        <w:ind w:firstLine="709"/>
        <w:jc w:val="center"/>
        <w:rPr>
          <w:color w:val="000000" w:themeColor="text1"/>
        </w:rPr>
      </w:pPr>
    </w:p>
    <w:p w:rsidR="00DD13D4" w:rsidRPr="00CC5A4C" w:rsidRDefault="00DD13D4" w:rsidP="00DD13D4">
      <w:pPr>
        <w:widowControl w:val="0"/>
        <w:suppressAutoHyphens/>
        <w:spacing w:after="0" w:line="360" w:lineRule="auto"/>
        <w:ind w:firstLine="709"/>
        <w:jc w:val="both"/>
        <w:rPr>
          <w:bCs/>
          <w:color w:val="000000" w:themeColor="text1"/>
        </w:rPr>
      </w:pPr>
      <w:r w:rsidRPr="00CC5A4C">
        <w:rPr>
          <w:color w:val="000000" w:themeColor="text1"/>
        </w:rPr>
        <w:t>Одним из показателей эффективности работы любого образовательного учреждения является востребованность и высокая конкурентоспособность его выпускников на рынке труда.</w:t>
      </w:r>
    </w:p>
    <w:p w:rsidR="00DD13D4" w:rsidRPr="00CC5A4C" w:rsidRDefault="00DD13D4" w:rsidP="00DD13D4">
      <w:pPr>
        <w:widowControl w:val="0"/>
        <w:suppressAutoHyphens/>
        <w:spacing w:after="0" w:line="360" w:lineRule="auto"/>
        <w:ind w:firstLine="709"/>
        <w:jc w:val="both"/>
        <w:rPr>
          <w:bCs/>
          <w:color w:val="000000" w:themeColor="text1"/>
        </w:rPr>
      </w:pPr>
      <w:r w:rsidRPr="00CC5A4C">
        <w:rPr>
          <w:color w:val="000000" w:themeColor="text1"/>
        </w:rPr>
        <w:t xml:space="preserve">Современный рынок труда молодых специалистов сложен и парадоксален. При устойчивом росте выпуска специалистов учреждений высшего профессионального образования российская экономика </w:t>
      </w:r>
      <w:proofErr w:type="gramStart"/>
      <w:r w:rsidRPr="00CC5A4C">
        <w:rPr>
          <w:color w:val="000000" w:themeColor="text1"/>
        </w:rPr>
        <w:t>испытывает проблемы</w:t>
      </w:r>
      <w:proofErr w:type="gramEnd"/>
      <w:r w:rsidRPr="00CC5A4C">
        <w:rPr>
          <w:color w:val="000000" w:themeColor="text1"/>
        </w:rPr>
        <w:t xml:space="preserve"> в сегменте кадров низко квалифицированного труда. Налицо значительное перепроизводство специалистов по отдельным специальностям (например, юристов, экономистов), с одной стороны, а с другой – еще не отработаны механизмы социального заказа на профессии, пользующиеся наибольшим спросом. Кроме того, молодежный рынок труда характеризуется большой вариативностью. Это обусловлено тем, что на него выходят выпускники учебных заведений, осуществляющих подготовку специалистов по всем возможным профессиям. Отсутствие спроса на региональном рынке труда на многие из них приводит к тому, что большая часть ищущих работу недавних выпускников учебных заведений трудоустраивается по специальностям, далеким от базового образования, и для многих переподготовка является единственной возможностью получить работу. </w:t>
      </w:r>
    </w:p>
    <w:p w:rsidR="00DD13D4" w:rsidRPr="00CC5A4C" w:rsidRDefault="00DD13D4" w:rsidP="00DD13D4">
      <w:pPr>
        <w:widowControl w:val="0"/>
        <w:suppressAutoHyphens/>
        <w:spacing w:after="0" w:line="360" w:lineRule="auto"/>
        <w:ind w:firstLine="709"/>
        <w:jc w:val="both"/>
        <w:rPr>
          <w:bCs/>
          <w:color w:val="000000" w:themeColor="text1"/>
        </w:rPr>
      </w:pPr>
      <w:r w:rsidRPr="00CC5A4C">
        <w:rPr>
          <w:color w:val="000000" w:themeColor="text1"/>
        </w:rPr>
        <w:t>Основными причинами, сдерживающими эффективное трудоустройство выпускников учреждений профессионального образования, являются:</w:t>
      </w:r>
    </w:p>
    <w:p w:rsidR="00DD13D4" w:rsidRPr="00CC5A4C" w:rsidRDefault="00DD13D4" w:rsidP="00D26A14">
      <w:pPr>
        <w:widowControl w:val="0"/>
        <w:numPr>
          <w:ilvl w:val="0"/>
          <w:numId w:val="14"/>
        </w:numPr>
        <w:suppressAutoHyphens/>
        <w:spacing w:after="0" w:line="360" w:lineRule="auto"/>
        <w:ind w:firstLine="709"/>
        <w:jc w:val="both"/>
        <w:rPr>
          <w:bCs/>
          <w:color w:val="000000" w:themeColor="text1"/>
        </w:rPr>
      </w:pPr>
      <w:proofErr w:type="spellStart"/>
      <w:r w:rsidRPr="00CC5A4C">
        <w:rPr>
          <w:color w:val="000000" w:themeColor="text1"/>
        </w:rPr>
        <w:t>слаборазвитость</w:t>
      </w:r>
      <w:proofErr w:type="spellEnd"/>
      <w:r w:rsidRPr="00CC5A4C">
        <w:rPr>
          <w:color w:val="000000" w:themeColor="text1"/>
        </w:rPr>
        <w:t xml:space="preserve"> механизмов, обеспечивающих взаимосвязь между рынком труда и рынком образовательных услуг;</w:t>
      </w:r>
    </w:p>
    <w:p w:rsidR="00DD13D4" w:rsidRPr="00CC5A4C" w:rsidRDefault="00DD13D4" w:rsidP="00D26A14">
      <w:pPr>
        <w:widowControl w:val="0"/>
        <w:numPr>
          <w:ilvl w:val="0"/>
          <w:numId w:val="14"/>
        </w:numPr>
        <w:suppressAutoHyphens/>
        <w:spacing w:after="0" w:line="360" w:lineRule="auto"/>
        <w:ind w:firstLine="709"/>
        <w:jc w:val="both"/>
        <w:rPr>
          <w:bCs/>
          <w:color w:val="000000" w:themeColor="text1"/>
        </w:rPr>
      </w:pPr>
      <w:r w:rsidRPr="00CC5A4C">
        <w:rPr>
          <w:color w:val="000000" w:themeColor="text1"/>
        </w:rPr>
        <w:t xml:space="preserve">кадровая политика многих российских организаций, ориентированная в основном на достижение текущих результатов, а не на </w:t>
      </w:r>
      <w:r w:rsidRPr="00CC5A4C">
        <w:rPr>
          <w:color w:val="000000" w:themeColor="text1"/>
        </w:rPr>
        <w:lastRenderedPageBreak/>
        <w:t>перспективное развитие;</w:t>
      </w:r>
    </w:p>
    <w:p w:rsidR="00DD13D4" w:rsidRPr="00CC5A4C" w:rsidRDefault="00DD13D4" w:rsidP="00D26A14">
      <w:pPr>
        <w:widowControl w:val="0"/>
        <w:numPr>
          <w:ilvl w:val="0"/>
          <w:numId w:val="14"/>
        </w:numPr>
        <w:suppressAutoHyphens/>
        <w:spacing w:after="0" w:line="360" w:lineRule="auto"/>
        <w:ind w:firstLine="709"/>
        <w:jc w:val="both"/>
        <w:rPr>
          <w:bCs/>
          <w:color w:val="000000" w:themeColor="text1"/>
        </w:rPr>
      </w:pPr>
      <w:r w:rsidRPr="00CC5A4C">
        <w:rPr>
          <w:color w:val="000000" w:themeColor="text1"/>
        </w:rPr>
        <w:t>отсутствие у большинства выпускников образовательных учреждений необходимых профессиональных навыков самоопределения на рынке труда, поиска работы и развития трудовой карьеры;</w:t>
      </w:r>
    </w:p>
    <w:p w:rsidR="00DD13D4" w:rsidRPr="00CC5A4C" w:rsidRDefault="00DD13D4" w:rsidP="00D26A14">
      <w:pPr>
        <w:widowControl w:val="0"/>
        <w:numPr>
          <w:ilvl w:val="0"/>
          <w:numId w:val="14"/>
        </w:numPr>
        <w:suppressAutoHyphens/>
        <w:spacing w:after="0" w:line="360" w:lineRule="auto"/>
        <w:ind w:firstLine="709"/>
        <w:jc w:val="both"/>
        <w:rPr>
          <w:bCs/>
          <w:color w:val="000000" w:themeColor="text1"/>
        </w:rPr>
      </w:pPr>
      <w:r w:rsidRPr="00CC5A4C">
        <w:rPr>
          <w:color w:val="000000" w:themeColor="text1"/>
        </w:rPr>
        <w:t xml:space="preserve">завышенная самооценка своего профессионально-квалификационного уровня у значительной части выпускников </w:t>
      </w:r>
      <w:proofErr w:type="spellStart"/>
      <w:r w:rsidRPr="00CC5A4C">
        <w:rPr>
          <w:color w:val="000000" w:themeColor="text1"/>
        </w:rPr>
        <w:t>колледжей</w:t>
      </w:r>
      <w:proofErr w:type="gramStart"/>
      <w:r w:rsidRPr="00CC5A4C">
        <w:rPr>
          <w:color w:val="000000" w:themeColor="text1"/>
        </w:rPr>
        <w:t>.з</w:t>
      </w:r>
      <w:proofErr w:type="gramEnd"/>
      <w:r w:rsidRPr="00CC5A4C">
        <w:rPr>
          <w:color w:val="000000" w:themeColor="text1"/>
        </w:rPr>
        <w:t>анятость</w:t>
      </w:r>
      <w:proofErr w:type="spellEnd"/>
      <w:r w:rsidRPr="00CC5A4C">
        <w:rPr>
          <w:color w:val="000000" w:themeColor="text1"/>
        </w:rPr>
        <w:t xml:space="preserve"> молодой выпускник</w:t>
      </w:r>
    </w:p>
    <w:p w:rsidR="00DD13D4" w:rsidRPr="00CC5A4C" w:rsidRDefault="00DD13D4" w:rsidP="00DD13D4">
      <w:pPr>
        <w:widowControl w:val="0"/>
        <w:suppressAutoHyphens/>
        <w:spacing w:after="0" w:line="360" w:lineRule="auto"/>
        <w:ind w:firstLine="709"/>
        <w:jc w:val="both"/>
        <w:rPr>
          <w:bCs/>
          <w:color w:val="000000" w:themeColor="text1"/>
        </w:rPr>
      </w:pPr>
      <w:r w:rsidRPr="00CC5A4C">
        <w:rPr>
          <w:color w:val="000000" w:themeColor="text1"/>
        </w:rPr>
        <w:t xml:space="preserve">В контексте решения данной проблемы интересен формирующийся опыт ГБПОУ КК «Колледж </w:t>
      </w:r>
      <w:proofErr w:type="spellStart"/>
      <w:r w:rsidRPr="00CC5A4C">
        <w:rPr>
          <w:color w:val="000000" w:themeColor="text1"/>
        </w:rPr>
        <w:t>Ейский</w:t>
      </w:r>
      <w:proofErr w:type="spellEnd"/>
      <w:r w:rsidRPr="00CC5A4C">
        <w:rPr>
          <w:color w:val="000000" w:themeColor="text1"/>
        </w:rPr>
        <w:t>». В колледже создана Комиссия по содействию организации практики, занятости студентов и трудоустройству выпускников колледжа, которая решает следующие задачи:</w:t>
      </w:r>
    </w:p>
    <w:p w:rsidR="00DD13D4" w:rsidRPr="00CC5A4C" w:rsidRDefault="00DD13D4" w:rsidP="00D26A14">
      <w:pPr>
        <w:widowControl w:val="0"/>
        <w:numPr>
          <w:ilvl w:val="0"/>
          <w:numId w:val="14"/>
        </w:numPr>
        <w:suppressAutoHyphens/>
        <w:spacing w:after="0" w:line="360" w:lineRule="auto"/>
        <w:ind w:firstLine="709"/>
        <w:jc w:val="both"/>
        <w:rPr>
          <w:bCs/>
          <w:color w:val="000000" w:themeColor="text1"/>
        </w:rPr>
      </w:pPr>
      <w:r w:rsidRPr="00CC5A4C">
        <w:rPr>
          <w:color w:val="000000" w:themeColor="text1"/>
        </w:rPr>
        <w:t>анализ потребностей предприятий и организаций Краснодарского края в специалистах, заканчивающих данный колледж;</w:t>
      </w:r>
    </w:p>
    <w:p w:rsidR="00DD13D4" w:rsidRPr="00CC5A4C" w:rsidRDefault="00DD13D4" w:rsidP="00D26A14">
      <w:pPr>
        <w:widowControl w:val="0"/>
        <w:numPr>
          <w:ilvl w:val="0"/>
          <w:numId w:val="14"/>
        </w:numPr>
        <w:suppressAutoHyphens/>
        <w:spacing w:after="0" w:line="360" w:lineRule="auto"/>
        <w:ind w:firstLine="709"/>
        <w:jc w:val="both"/>
        <w:rPr>
          <w:bCs/>
          <w:color w:val="000000" w:themeColor="text1"/>
        </w:rPr>
      </w:pPr>
      <w:r w:rsidRPr="00CC5A4C">
        <w:rPr>
          <w:color w:val="000000" w:themeColor="text1"/>
        </w:rPr>
        <w:t>изучение и анализ сложившихся в крае механизмов партнерства между колледжем, органами законодательной и исполнительной власти, предприятиями и организациями различных форм собственности;</w:t>
      </w:r>
    </w:p>
    <w:p w:rsidR="00DD13D4" w:rsidRPr="00CC5A4C" w:rsidRDefault="00DD13D4" w:rsidP="00D26A14">
      <w:pPr>
        <w:widowControl w:val="0"/>
        <w:numPr>
          <w:ilvl w:val="0"/>
          <w:numId w:val="14"/>
        </w:numPr>
        <w:suppressAutoHyphens/>
        <w:spacing w:after="0" w:line="360" w:lineRule="auto"/>
        <w:ind w:firstLine="709"/>
        <w:jc w:val="both"/>
        <w:rPr>
          <w:bCs/>
          <w:color w:val="000000" w:themeColor="text1"/>
        </w:rPr>
      </w:pPr>
      <w:r w:rsidRPr="00CC5A4C">
        <w:rPr>
          <w:color w:val="000000" w:themeColor="text1"/>
        </w:rPr>
        <w:t>разработка и внедрение новых форм сотрудничества и партнерства колледжа с государственными и муниципальными органами, предприятиями, учреждениями и организациями региона;</w:t>
      </w:r>
    </w:p>
    <w:p w:rsidR="00DD13D4" w:rsidRPr="00CC5A4C" w:rsidRDefault="00DD13D4" w:rsidP="00D26A14">
      <w:pPr>
        <w:widowControl w:val="0"/>
        <w:numPr>
          <w:ilvl w:val="0"/>
          <w:numId w:val="14"/>
        </w:numPr>
        <w:suppressAutoHyphens/>
        <w:spacing w:after="0" w:line="360" w:lineRule="auto"/>
        <w:ind w:firstLine="709"/>
        <w:jc w:val="both"/>
        <w:rPr>
          <w:bCs/>
          <w:color w:val="000000" w:themeColor="text1"/>
        </w:rPr>
      </w:pPr>
      <w:r w:rsidRPr="00CC5A4C">
        <w:rPr>
          <w:color w:val="000000" w:themeColor="text1"/>
        </w:rPr>
        <w:t>проведение работы со студентами колледжа в целях повышения конкурентоспособности путем профессиональной ориентации, информирования о тенденциях спроса на рынке труда специалистов;</w:t>
      </w:r>
    </w:p>
    <w:p w:rsidR="00DD13D4" w:rsidRPr="00CC5A4C" w:rsidRDefault="00DD13D4" w:rsidP="00D26A14">
      <w:pPr>
        <w:widowControl w:val="0"/>
        <w:numPr>
          <w:ilvl w:val="0"/>
          <w:numId w:val="14"/>
        </w:numPr>
        <w:suppressAutoHyphens/>
        <w:spacing w:after="0" w:line="360" w:lineRule="auto"/>
        <w:ind w:firstLine="709"/>
        <w:jc w:val="both"/>
        <w:rPr>
          <w:bCs/>
          <w:color w:val="000000" w:themeColor="text1"/>
        </w:rPr>
      </w:pPr>
      <w:r w:rsidRPr="00CC5A4C">
        <w:rPr>
          <w:color w:val="000000" w:themeColor="text1"/>
        </w:rPr>
        <w:t>обеспечение организации профессионально-практической подготовки студентов;</w:t>
      </w:r>
    </w:p>
    <w:p w:rsidR="00DD13D4" w:rsidRPr="00CC5A4C" w:rsidRDefault="00DD13D4" w:rsidP="00D26A14">
      <w:pPr>
        <w:widowControl w:val="0"/>
        <w:numPr>
          <w:ilvl w:val="0"/>
          <w:numId w:val="14"/>
        </w:numPr>
        <w:suppressAutoHyphens/>
        <w:spacing w:after="0" w:line="360" w:lineRule="auto"/>
        <w:ind w:firstLine="709"/>
        <w:jc w:val="both"/>
        <w:rPr>
          <w:bCs/>
          <w:color w:val="000000" w:themeColor="text1"/>
        </w:rPr>
      </w:pPr>
      <w:r w:rsidRPr="00CC5A4C">
        <w:rPr>
          <w:color w:val="000000" w:themeColor="text1"/>
        </w:rPr>
        <w:t>формирование информационной базы данных о выпускниках колледжа;</w:t>
      </w:r>
    </w:p>
    <w:p w:rsidR="00DD13D4" w:rsidRPr="00CC5A4C" w:rsidRDefault="00DD13D4" w:rsidP="00D26A14">
      <w:pPr>
        <w:widowControl w:val="0"/>
        <w:numPr>
          <w:ilvl w:val="0"/>
          <w:numId w:val="14"/>
        </w:numPr>
        <w:suppressAutoHyphens/>
        <w:spacing w:after="0" w:line="360" w:lineRule="auto"/>
        <w:ind w:firstLine="709"/>
        <w:jc w:val="both"/>
        <w:rPr>
          <w:bCs/>
          <w:color w:val="000000" w:themeColor="text1"/>
        </w:rPr>
      </w:pPr>
      <w:r w:rsidRPr="00CC5A4C">
        <w:rPr>
          <w:color w:val="000000" w:themeColor="text1"/>
        </w:rPr>
        <w:t>организация производственной и учебной практик студентов колледжа;</w:t>
      </w:r>
    </w:p>
    <w:p w:rsidR="00DD13D4" w:rsidRPr="00CC5A4C" w:rsidRDefault="00DD13D4" w:rsidP="00D26A14">
      <w:pPr>
        <w:widowControl w:val="0"/>
        <w:numPr>
          <w:ilvl w:val="0"/>
          <w:numId w:val="14"/>
        </w:numPr>
        <w:suppressAutoHyphens/>
        <w:spacing w:after="0" w:line="360" w:lineRule="auto"/>
        <w:ind w:firstLine="709"/>
        <w:jc w:val="both"/>
        <w:rPr>
          <w:bCs/>
          <w:color w:val="000000" w:themeColor="text1"/>
        </w:rPr>
      </w:pPr>
      <w:r w:rsidRPr="00CC5A4C">
        <w:rPr>
          <w:color w:val="000000" w:themeColor="text1"/>
        </w:rPr>
        <w:t>создание студенческих коллективов для выполнения исследовательских работ;</w:t>
      </w:r>
    </w:p>
    <w:p w:rsidR="00DD13D4" w:rsidRPr="00CC5A4C" w:rsidRDefault="00DD13D4" w:rsidP="00D26A14">
      <w:pPr>
        <w:widowControl w:val="0"/>
        <w:numPr>
          <w:ilvl w:val="0"/>
          <w:numId w:val="14"/>
        </w:numPr>
        <w:suppressAutoHyphens/>
        <w:spacing w:after="0" w:line="360" w:lineRule="auto"/>
        <w:ind w:firstLine="709"/>
        <w:jc w:val="both"/>
        <w:rPr>
          <w:bCs/>
          <w:color w:val="000000" w:themeColor="text1"/>
        </w:rPr>
      </w:pPr>
      <w:r w:rsidRPr="00CC5A4C">
        <w:rPr>
          <w:color w:val="000000" w:themeColor="text1"/>
        </w:rPr>
        <w:lastRenderedPageBreak/>
        <w:t xml:space="preserve">обеспечение организации неполной занятости по специальности во </w:t>
      </w:r>
      <w:proofErr w:type="spellStart"/>
      <w:r w:rsidRPr="00CC5A4C">
        <w:rPr>
          <w:color w:val="000000" w:themeColor="text1"/>
        </w:rPr>
        <w:t>внеучебное</w:t>
      </w:r>
      <w:proofErr w:type="spellEnd"/>
      <w:r w:rsidRPr="00CC5A4C">
        <w:rPr>
          <w:color w:val="000000" w:themeColor="text1"/>
        </w:rPr>
        <w:t xml:space="preserve"> время студентов колледжа;</w:t>
      </w:r>
    </w:p>
    <w:p w:rsidR="00DD13D4" w:rsidRPr="00CC5A4C" w:rsidRDefault="00DD13D4" w:rsidP="00D26A14">
      <w:pPr>
        <w:widowControl w:val="0"/>
        <w:numPr>
          <w:ilvl w:val="0"/>
          <w:numId w:val="14"/>
        </w:numPr>
        <w:suppressAutoHyphens/>
        <w:spacing w:after="0" w:line="360" w:lineRule="auto"/>
        <w:ind w:firstLine="709"/>
        <w:jc w:val="both"/>
        <w:rPr>
          <w:bCs/>
          <w:color w:val="000000" w:themeColor="text1"/>
        </w:rPr>
      </w:pPr>
      <w:r w:rsidRPr="00CC5A4C">
        <w:rPr>
          <w:color w:val="000000" w:themeColor="text1"/>
        </w:rPr>
        <w:t xml:space="preserve">организация исследовательских работ во время неполной занятости по специальностям во </w:t>
      </w:r>
      <w:proofErr w:type="spellStart"/>
      <w:r w:rsidRPr="00CC5A4C">
        <w:rPr>
          <w:color w:val="000000" w:themeColor="text1"/>
        </w:rPr>
        <w:t>внеучебное</w:t>
      </w:r>
      <w:proofErr w:type="spellEnd"/>
      <w:r w:rsidRPr="00CC5A4C">
        <w:rPr>
          <w:color w:val="000000" w:themeColor="text1"/>
        </w:rPr>
        <w:t xml:space="preserve"> время студентов колледжа;</w:t>
      </w:r>
    </w:p>
    <w:p w:rsidR="00DD13D4" w:rsidRPr="00CC5A4C" w:rsidRDefault="00DD13D4" w:rsidP="00D26A14">
      <w:pPr>
        <w:widowControl w:val="0"/>
        <w:numPr>
          <w:ilvl w:val="0"/>
          <w:numId w:val="14"/>
        </w:numPr>
        <w:suppressAutoHyphens/>
        <w:spacing w:after="0" w:line="360" w:lineRule="auto"/>
        <w:ind w:firstLine="709"/>
        <w:jc w:val="both"/>
        <w:rPr>
          <w:bCs/>
          <w:color w:val="000000" w:themeColor="text1"/>
        </w:rPr>
      </w:pPr>
      <w:r w:rsidRPr="00CC5A4C">
        <w:rPr>
          <w:color w:val="000000" w:themeColor="text1"/>
        </w:rPr>
        <w:t>организация деятельности студенческих объединений и студенческих отрядов по вопросам временной (сезонной) занятости студентов колледжа;</w:t>
      </w:r>
    </w:p>
    <w:p w:rsidR="00DD13D4" w:rsidRPr="00CC5A4C" w:rsidRDefault="00DD13D4" w:rsidP="00D26A14">
      <w:pPr>
        <w:widowControl w:val="0"/>
        <w:numPr>
          <w:ilvl w:val="0"/>
          <w:numId w:val="14"/>
        </w:numPr>
        <w:suppressAutoHyphens/>
        <w:spacing w:after="0" w:line="360" w:lineRule="auto"/>
        <w:ind w:firstLine="709"/>
        <w:jc w:val="both"/>
        <w:rPr>
          <w:bCs/>
          <w:color w:val="000000" w:themeColor="text1"/>
        </w:rPr>
      </w:pPr>
      <w:r w:rsidRPr="00CC5A4C">
        <w:rPr>
          <w:color w:val="000000" w:themeColor="text1"/>
        </w:rPr>
        <w:t>обеспечение организации трудоустройства выпускников колледжа;</w:t>
      </w:r>
    </w:p>
    <w:p w:rsidR="00DD13D4" w:rsidRPr="00CC5A4C" w:rsidRDefault="00DD13D4" w:rsidP="00D26A14">
      <w:pPr>
        <w:widowControl w:val="0"/>
        <w:numPr>
          <w:ilvl w:val="0"/>
          <w:numId w:val="14"/>
        </w:numPr>
        <w:suppressAutoHyphens/>
        <w:spacing w:after="0" w:line="360" w:lineRule="auto"/>
        <w:ind w:firstLine="709"/>
        <w:jc w:val="both"/>
        <w:rPr>
          <w:bCs/>
          <w:color w:val="000000" w:themeColor="text1"/>
        </w:rPr>
      </w:pPr>
      <w:r w:rsidRPr="00CC5A4C">
        <w:rPr>
          <w:color w:val="000000" w:themeColor="text1"/>
        </w:rPr>
        <w:t xml:space="preserve">взаимодействие колледжа с Центром по содействию организации практики студентов и трудоустройству выпускников ГБПОУ КК «Колледж </w:t>
      </w:r>
      <w:proofErr w:type="spellStart"/>
      <w:r w:rsidRPr="00CC5A4C">
        <w:rPr>
          <w:color w:val="000000" w:themeColor="text1"/>
        </w:rPr>
        <w:t>Ейский</w:t>
      </w:r>
      <w:proofErr w:type="spellEnd"/>
      <w:r w:rsidRPr="00CC5A4C">
        <w:rPr>
          <w:color w:val="000000" w:themeColor="text1"/>
        </w:rPr>
        <w:t>»;</w:t>
      </w:r>
    </w:p>
    <w:p w:rsidR="00DD13D4" w:rsidRPr="00CC5A4C" w:rsidRDefault="00DD13D4" w:rsidP="00D26A14">
      <w:pPr>
        <w:widowControl w:val="0"/>
        <w:numPr>
          <w:ilvl w:val="0"/>
          <w:numId w:val="14"/>
        </w:numPr>
        <w:suppressAutoHyphens/>
        <w:spacing w:after="0" w:line="360" w:lineRule="auto"/>
        <w:ind w:firstLine="709"/>
        <w:jc w:val="both"/>
        <w:rPr>
          <w:bCs/>
          <w:color w:val="000000" w:themeColor="text1"/>
        </w:rPr>
      </w:pPr>
      <w:r w:rsidRPr="00CC5A4C">
        <w:rPr>
          <w:color w:val="000000" w:themeColor="text1"/>
        </w:rPr>
        <w:t>обеспечение взаимодействия колледжа со службами занятости на уровне муниципальных образований.</w:t>
      </w:r>
    </w:p>
    <w:p w:rsidR="00DD13D4" w:rsidRPr="00CC5A4C" w:rsidRDefault="00DD13D4" w:rsidP="00DD13D4">
      <w:pPr>
        <w:widowControl w:val="0"/>
        <w:suppressAutoHyphens/>
        <w:spacing w:after="0" w:line="360" w:lineRule="auto"/>
        <w:ind w:firstLine="709"/>
        <w:jc w:val="both"/>
        <w:rPr>
          <w:bCs/>
          <w:color w:val="000000" w:themeColor="text1"/>
        </w:rPr>
      </w:pPr>
      <w:r w:rsidRPr="00CC5A4C">
        <w:rPr>
          <w:color w:val="000000" w:themeColor="text1"/>
        </w:rPr>
        <w:t>В процессе работы Комиссии по содействию организации практики, занятости студентов и трудоустройству выпускников колледжа была определена ключевая проблема низкой конкурентоспособности выпускника на современном рынке труда и найдено оригинальное решение по ее устранению.</w:t>
      </w:r>
    </w:p>
    <w:p w:rsidR="00DD13D4" w:rsidRPr="00CC5A4C" w:rsidRDefault="00DD13D4" w:rsidP="00DD13D4">
      <w:pPr>
        <w:widowControl w:val="0"/>
        <w:suppressAutoHyphens/>
        <w:spacing w:after="0" w:line="360" w:lineRule="auto"/>
        <w:ind w:firstLine="709"/>
        <w:jc w:val="both"/>
        <w:rPr>
          <w:bCs/>
          <w:color w:val="000000" w:themeColor="text1"/>
        </w:rPr>
      </w:pPr>
      <w:r w:rsidRPr="00CC5A4C">
        <w:rPr>
          <w:color w:val="000000" w:themeColor="text1"/>
        </w:rPr>
        <w:t>Как правило, основными причинами низкой конкурентоспособности выпускников является их низкая информированность о ситуации на рынке труда, отсутствие навыков позиционирования, завышенная самооценка. Однако самая главная проблема – стойкое нежелание многих работодателей набирать сотрудников без опыта работы.</w:t>
      </w:r>
    </w:p>
    <w:p w:rsidR="00DD13D4" w:rsidRPr="00CC5A4C" w:rsidRDefault="00DD13D4" w:rsidP="00DD13D4">
      <w:pPr>
        <w:widowControl w:val="0"/>
        <w:suppressAutoHyphens/>
        <w:spacing w:after="0" w:line="360" w:lineRule="auto"/>
        <w:ind w:firstLine="709"/>
        <w:jc w:val="both"/>
        <w:rPr>
          <w:bCs/>
          <w:color w:val="000000" w:themeColor="text1"/>
        </w:rPr>
      </w:pPr>
      <w:r w:rsidRPr="00CC5A4C">
        <w:rPr>
          <w:color w:val="000000" w:themeColor="text1"/>
        </w:rPr>
        <w:t>Проблему усугубляет опыт многочисленных студентов, совмещающих работу и обучение в колледже. Оплата образования, жилья, прочие расходы вынуждают сегодняшнего студента на трудоустройство не по специальности и в учебное время на низкоквалифицированный труд (как правило, это разнорабочий, грузчик, официант, бармен, промоутер, курьер, сторож и т. п.). Подобная форма занятости студента приводит к низкой успеваемости в вузе и, как следствие, снижает заинтересованность будущего работодателя в данном специалисте.</w:t>
      </w:r>
    </w:p>
    <w:p w:rsidR="00DD13D4" w:rsidRPr="00CC5A4C" w:rsidRDefault="00DD13D4" w:rsidP="00DD13D4">
      <w:pPr>
        <w:widowControl w:val="0"/>
        <w:suppressAutoHyphens/>
        <w:spacing w:after="0" w:line="360" w:lineRule="auto"/>
        <w:ind w:firstLine="709"/>
        <w:jc w:val="both"/>
        <w:rPr>
          <w:bCs/>
          <w:color w:val="000000" w:themeColor="text1"/>
        </w:rPr>
      </w:pPr>
      <w:r w:rsidRPr="00CC5A4C">
        <w:rPr>
          <w:color w:val="000000" w:themeColor="text1"/>
        </w:rPr>
        <w:lastRenderedPageBreak/>
        <w:t xml:space="preserve">Между тем, по мнению членов Комиссии по содействию организации практики, занятости студентов и трудоустройству выпускников колледжа, целесообразно было бы содействовать студентам в неполной занятости во </w:t>
      </w:r>
      <w:proofErr w:type="spellStart"/>
      <w:r w:rsidRPr="00CC5A4C">
        <w:rPr>
          <w:color w:val="000000" w:themeColor="text1"/>
        </w:rPr>
        <w:t>внеучебное</w:t>
      </w:r>
      <w:proofErr w:type="spellEnd"/>
      <w:r w:rsidRPr="00CC5A4C">
        <w:rPr>
          <w:color w:val="000000" w:themeColor="text1"/>
        </w:rPr>
        <w:t xml:space="preserve"> время по специальности обучения. </w:t>
      </w:r>
    </w:p>
    <w:p w:rsidR="00DD13D4" w:rsidRPr="00CC5A4C" w:rsidRDefault="00DD13D4" w:rsidP="00DD13D4">
      <w:pPr>
        <w:widowControl w:val="0"/>
        <w:suppressAutoHyphens/>
        <w:spacing w:after="0" w:line="360" w:lineRule="auto"/>
        <w:ind w:firstLine="709"/>
        <w:jc w:val="both"/>
        <w:rPr>
          <w:bCs/>
          <w:color w:val="000000" w:themeColor="text1"/>
        </w:rPr>
      </w:pPr>
      <w:r w:rsidRPr="00CC5A4C">
        <w:rPr>
          <w:color w:val="000000" w:themeColor="text1"/>
        </w:rPr>
        <w:t>При реализации концепции Комиссия по содействию организации практики, занятости студентов и трудоустройству выпускников колледжа ожидает следующие результаты:</w:t>
      </w:r>
    </w:p>
    <w:p w:rsidR="00DD13D4" w:rsidRPr="00CC5A4C" w:rsidRDefault="00DD13D4" w:rsidP="00D26A14">
      <w:pPr>
        <w:widowControl w:val="0"/>
        <w:numPr>
          <w:ilvl w:val="0"/>
          <w:numId w:val="14"/>
        </w:numPr>
        <w:suppressAutoHyphens/>
        <w:spacing w:after="0" w:line="360" w:lineRule="auto"/>
        <w:ind w:firstLine="709"/>
        <w:jc w:val="both"/>
        <w:rPr>
          <w:bCs/>
          <w:color w:val="000000" w:themeColor="text1"/>
        </w:rPr>
      </w:pPr>
      <w:r w:rsidRPr="00CC5A4C">
        <w:rPr>
          <w:color w:val="000000" w:themeColor="text1"/>
        </w:rPr>
        <w:t>построение и экспериментальное функционирование системы содействия неполной занятости студентов по специальности обучения;</w:t>
      </w:r>
    </w:p>
    <w:p w:rsidR="00DD13D4" w:rsidRPr="00CC5A4C" w:rsidRDefault="00DD13D4" w:rsidP="00D26A14">
      <w:pPr>
        <w:widowControl w:val="0"/>
        <w:numPr>
          <w:ilvl w:val="0"/>
          <w:numId w:val="14"/>
        </w:numPr>
        <w:suppressAutoHyphens/>
        <w:spacing w:after="0" w:line="360" w:lineRule="auto"/>
        <w:ind w:firstLine="709"/>
        <w:jc w:val="both"/>
        <w:rPr>
          <w:bCs/>
          <w:color w:val="000000" w:themeColor="text1"/>
        </w:rPr>
      </w:pPr>
      <w:r w:rsidRPr="00CC5A4C">
        <w:rPr>
          <w:color w:val="000000" w:themeColor="text1"/>
        </w:rPr>
        <w:t xml:space="preserve">повышение уровня конкурентоспособности выпускников ГБПОУ КК «Колледж </w:t>
      </w:r>
      <w:proofErr w:type="spellStart"/>
      <w:r w:rsidRPr="00CC5A4C">
        <w:rPr>
          <w:color w:val="000000" w:themeColor="text1"/>
        </w:rPr>
        <w:t>Ейский</w:t>
      </w:r>
      <w:proofErr w:type="spellEnd"/>
      <w:r w:rsidRPr="00CC5A4C">
        <w:rPr>
          <w:color w:val="000000" w:themeColor="text1"/>
        </w:rPr>
        <w:t>»;</w:t>
      </w:r>
    </w:p>
    <w:p w:rsidR="00DD13D4" w:rsidRPr="00CC5A4C" w:rsidRDefault="00DD13D4" w:rsidP="00D26A14">
      <w:pPr>
        <w:widowControl w:val="0"/>
        <w:numPr>
          <w:ilvl w:val="0"/>
          <w:numId w:val="14"/>
        </w:numPr>
        <w:suppressAutoHyphens/>
        <w:spacing w:after="0" w:line="360" w:lineRule="auto"/>
        <w:ind w:firstLine="709"/>
        <w:jc w:val="both"/>
        <w:rPr>
          <w:bCs/>
          <w:color w:val="000000" w:themeColor="text1"/>
        </w:rPr>
      </w:pPr>
      <w:r w:rsidRPr="00CC5A4C">
        <w:rPr>
          <w:color w:val="000000" w:themeColor="text1"/>
        </w:rPr>
        <w:t>увеличение числа трудоустроенных выпускников в организации, учреждения и предприятия в соответствии с полученными специальностями;</w:t>
      </w:r>
    </w:p>
    <w:p w:rsidR="00DD13D4" w:rsidRPr="00CC5A4C" w:rsidRDefault="00DD13D4" w:rsidP="00D26A14">
      <w:pPr>
        <w:widowControl w:val="0"/>
        <w:numPr>
          <w:ilvl w:val="0"/>
          <w:numId w:val="14"/>
        </w:numPr>
        <w:suppressAutoHyphens/>
        <w:spacing w:after="0" w:line="360" w:lineRule="auto"/>
        <w:ind w:firstLine="709"/>
        <w:jc w:val="both"/>
        <w:rPr>
          <w:bCs/>
          <w:color w:val="000000" w:themeColor="text1"/>
        </w:rPr>
      </w:pPr>
      <w:r w:rsidRPr="00CC5A4C">
        <w:rPr>
          <w:color w:val="000000" w:themeColor="text1"/>
        </w:rPr>
        <w:t xml:space="preserve">эффективное </w:t>
      </w:r>
      <w:proofErr w:type="spellStart"/>
      <w:r w:rsidRPr="00CC5A4C">
        <w:rPr>
          <w:color w:val="000000" w:themeColor="text1"/>
        </w:rPr>
        <w:t>самопродвижение</w:t>
      </w:r>
      <w:proofErr w:type="spellEnd"/>
      <w:r w:rsidRPr="00CC5A4C">
        <w:rPr>
          <w:color w:val="000000" w:themeColor="text1"/>
        </w:rPr>
        <w:t xml:space="preserve"> студентов и выпускников колледжа на рынке труда, перспективное планирование ими своей профессиональной карьеры;</w:t>
      </w:r>
    </w:p>
    <w:p w:rsidR="00DD13D4" w:rsidRPr="00CC5A4C" w:rsidRDefault="00DD13D4" w:rsidP="00D26A14">
      <w:pPr>
        <w:widowControl w:val="0"/>
        <w:numPr>
          <w:ilvl w:val="0"/>
          <w:numId w:val="14"/>
        </w:numPr>
        <w:suppressAutoHyphens/>
        <w:spacing w:after="0" w:line="360" w:lineRule="auto"/>
        <w:ind w:firstLine="709"/>
        <w:jc w:val="both"/>
        <w:rPr>
          <w:bCs/>
          <w:color w:val="000000" w:themeColor="text1"/>
        </w:rPr>
      </w:pPr>
      <w:r w:rsidRPr="00CC5A4C">
        <w:rPr>
          <w:color w:val="000000" w:themeColor="text1"/>
        </w:rPr>
        <w:t>охват системой содействия неполной занятости студентов по специальностям обучения большинства студентов колледжа.</w:t>
      </w:r>
    </w:p>
    <w:p w:rsidR="00DD13D4" w:rsidRPr="00CC5A4C" w:rsidRDefault="00DD13D4" w:rsidP="00DD13D4">
      <w:pPr>
        <w:widowControl w:val="0"/>
        <w:suppressAutoHyphens/>
        <w:spacing w:after="0" w:line="360" w:lineRule="auto"/>
        <w:ind w:firstLine="709"/>
        <w:jc w:val="both"/>
        <w:rPr>
          <w:bCs/>
          <w:color w:val="000000" w:themeColor="text1"/>
        </w:rPr>
      </w:pPr>
      <w:r w:rsidRPr="00CC5A4C">
        <w:rPr>
          <w:color w:val="000000" w:themeColor="text1"/>
        </w:rPr>
        <w:t xml:space="preserve">Данная концепция Комиссии по содействию организации практики, занятости студентов и трудоустройству выпускников колледжа должна способствовать развитию практических действий в решении вопроса трудоустройства выпускников и занятости студентов ГБПОУ КК «Колледж </w:t>
      </w:r>
      <w:proofErr w:type="spellStart"/>
      <w:r w:rsidRPr="00CC5A4C">
        <w:rPr>
          <w:color w:val="000000" w:themeColor="text1"/>
        </w:rPr>
        <w:t>Ейский</w:t>
      </w:r>
      <w:proofErr w:type="spellEnd"/>
      <w:r w:rsidRPr="00CC5A4C">
        <w:rPr>
          <w:color w:val="000000" w:themeColor="text1"/>
        </w:rPr>
        <w:t>».</w:t>
      </w:r>
    </w:p>
    <w:p w:rsidR="00DD13D4" w:rsidRPr="00CC5A4C" w:rsidRDefault="00DD13D4" w:rsidP="00DD13D4">
      <w:pPr>
        <w:widowControl w:val="0"/>
        <w:suppressAutoHyphens/>
        <w:spacing w:after="0" w:line="360" w:lineRule="auto"/>
        <w:ind w:firstLine="709"/>
        <w:jc w:val="both"/>
        <w:rPr>
          <w:color w:val="000000" w:themeColor="text1"/>
        </w:rPr>
      </w:pPr>
      <w:r w:rsidRPr="00CC5A4C">
        <w:rPr>
          <w:color w:val="000000" w:themeColor="text1"/>
        </w:rPr>
        <w:t>Сегодня остро стоит вопрос о создании эффективной системы содействия занятости студентов и трудоустройству выпускников, охватывающей все уровни профессионального образования. Организация локального уровня позволит решать дополнительные задачи по повышению конкурентоспособности выпускников в условиях современного рынка труда.</w:t>
      </w:r>
    </w:p>
    <w:p w:rsidR="00DD13D4" w:rsidRPr="00CC5A4C" w:rsidRDefault="00DD13D4" w:rsidP="00DD13D4">
      <w:pPr>
        <w:widowControl w:val="0"/>
        <w:suppressAutoHyphens/>
        <w:spacing w:after="0" w:line="360" w:lineRule="auto"/>
        <w:ind w:firstLine="709"/>
        <w:jc w:val="both"/>
        <w:rPr>
          <w:color w:val="000000" w:themeColor="text1"/>
        </w:rPr>
      </w:pPr>
    </w:p>
    <w:p w:rsidR="00DD13D4" w:rsidRPr="00CC5A4C" w:rsidRDefault="00DD13D4" w:rsidP="00DD13D4">
      <w:pPr>
        <w:spacing w:after="0" w:line="240" w:lineRule="auto"/>
        <w:ind w:firstLine="709"/>
        <w:jc w:val="center"/>
        <w:rPr>
          <w:b/>
          <w:caps/>
          <w:color w:val="000000" w:themeColor="text1"/>
          <w:shd w:val="clear" w:color="auto" w:fill="FFFFFF"/>
        </w:rPr>
      </w:pPr>
      <w:r w:rsidRPr="00CC5A4C">
        <w:rPr>
          <w:b/>
          <w:caps/>
          <w:color w:val="000000" w:themeColor="text1"/>
          <w:shd w:val="clear" w:color="auto" w:fill="FFFFFF"/>
        </w:rPr>
        <w:lastRenderedPageBreak/>
        <w:t>Об эффективных практиках содействия профессионально-карьерному развитию обучающихся, реализуемых в образовательных организациях</w:t>
      </w:r>
    </w:p>
    <w:p w:rsidR="00DD13D4" w:rsidRPr="00CC5A4C" w:rsidRDefault="00DD13D4" w:rsidP="00DD13D4">
      <w:pPr>
        <w:spacing w:after="0" w:line="240" w:lineRule="auto"/>
        <w:ind w:firstLine="709"/>
        <w:jc w:val="both"/>
        <w:rPr>
          <w:b/>
          <w:caps/>
          <w:color w:val="000000" w:themeColor="text1"/>
        </w:rPr>
      </w:pPr>
    </w:p>
    <w:p w:rsidR="00DD13D4" w:rsidRPr="00CC5A4C" w:rsidRDefault="00DD13D4" w:rsidP="00DD13D4">
      <w:pPr>
        <w:spacing w:after="0" w:line="240" w:lineRule="auto"/>
        <w:ind w:firstLine="709"/>
        <w:jc w:val="right"/>
        <w:rPr>
          <w:color w:val="000000" w:themeColor="text1"/>
        </w:rPr>
      </w:pPr>
      <w:r w:rsidRPr="00CC5A4C">
        <w:rPr>
          <w:color w:val="000000" w:themeColor="text1"/>
        </w:rPr>
        <w:t>С.Г. Череватенко, С.В. </w:t>
      </w:r>
      <w:proofErr w:type="spellStart"/>
      <w:r w:rsidRPr="00CC5A4C">
        <w:rPr>
          <w:color w:val="000000" w:themeColor="text1"/>
        </w:rPr>
        <w:t>Купцова</w:t>
      </w:r>
      <w:proofErr w:type="spellEnd"/>
      <w:r w:rsidRPr="00CC5A4C">
        <w:rPr>
          <w:color w:val="000000" w:themeColor="text1"/>
        </w:rPr>
        <w:t xml:space="preserve">, </w:t>
      </w:r>
    </w:p>
    <w:p w:rsidR="00DD13D4" w:rsidRPr="00CC5A4C" w:rsidRDefault="00DD13D4" w:rsidP="00DD13D4">
      <w:pPr>
        <w:spacing w:after="0" w:line="240" w:lineRule="auto"/>
        <w:jc w:val="right"/>
        <w:rPr>
          <w:color w:val="000000" w:themeColor="text1"/>
        </w:rPr>
      </w:pPr>
      <w:r w:rsidRPr="00CC5A4C">
        <w:rPr>
          <w:color w:val="000000" w:themeColor="text1"/>
        </w:rPr>
        <w:t>Государственное бюджетное профессиональное</w:t>
      </w:r>
    </w:p>
    <w:p w:rsidR="00DD13D4" w:rsidRPr="00CC5A4C" w:rsidRDefault="00DD13D4" w:rsidP="00DD13D4">
      <w:pPr>
        <w:spacing w:after="0" w:line="240" w:lineRule="auto"/>
        <w:jc w:val="right"/>
        <w:rPr>
          <w:color w:val="000000" w:themeColor="text1"/>
        </w:rPr>
      </w:pPr>
      <w:r w:rsidRPr="00CC5A4C">
        <w:rPr>
          <w:color w:val="000000" w:themeColor="text1"/>
        </w:rPr>
        <w:t xml:space="preserve"> образовательное учреждение Ростовской области</w:t>
      </w:r>
    </w:p>
    <w:p w:rsidR="00DD13D4" w:rsidRPr="00CC5A4C" w:rsidRDefault="00DD13D4" w:rsidP="00DD13D4">
      <w:pPr>
        <w:spacing w:after="0" w:line="240" w:lineRule="auto"/>
        <w:jc w:val="right"/>
        <w:rPr>
          <w:color w:val="000000" w:themeColor="text1"/>
        </w:rPr>
      </w:pPr>
      <w:r w:rsidRPr="00CC5A4C">
        <w:rPr>
          <w:color w:val="000000" w:themeColor="text1"/>
        </w:rPr>
        <w:t xml:space="preserve"> </w:t>
      </w:r>
      <w:proofErr w:type="spellStart"/>
      <w:r w:rsidRPr="00CC5A4C">
        <w:rPr>
          <w:color w:val="000000" w:themeColor="text1"/>
        </w:rPr>
        <w:t>Батайский</w:t>
      </w:r>
      <w:proofErr w:type="spellEnd"/>
      <w:r w:rsidRPr="00CC5A4C">
        <w:rPr>
          <w:color w:val="000000" w:themeColor="text1"/>
        </w:rPr>
        <w:t xml:space="preserve"> техникум информационных технологий</w:t>
      </w:r>
    </w:p>
    <w:p w:rsidR="00DD13D4" w:rsidRPr="00CC5A4C" w:rsidRDefault="00DD13D4" w:rsidP="00DD13D4">
      <w:pPr>
        <w:spacing w:after="0" w:line="240" w:lineRule="auto"/>
        <w:jc w:val="right"/>
        <w:rPr>
          <w:color w:val="000000" w:themeColor="text1"/>
          <w:spacing w:val="30"/>
        </w:rPr>
      </w:pPr>
      <w:r w:rsidRPr="00CC5A4C">
        <w:rPr>
          <w:color w:val="000000" w:themeColor="text1"/>
        </w:rPr>
        <w:t>и радиоэлектроники «</w:t>
      </w:r>
      <w:proofErr w:type="spellStart"/>
      <w:r w:rsidRPr="00CC5A4C">
        <w:rPr>
          <w:color w:val="000000" w:themeColor="text1"/>
        </w:rPr>
        <w:t>Донинтех</w:t>
      </w:r>
      <w:proofErr w:type="spellEnd"/>
      <w:r w:rsidRPr="00CC5A4C">
        <w:rPr>
          <w:color w:val="000000" w:themeColor="text1"/>
          <w:spacing w:val="30"/>
        </w:rPr>
        <w:t>»,</w:t>
      </w:r>
    </w:p>
    <w:p w:rsidR="00DD13D4" w:rsidRPr="00CC5A4C" w:rsidRDefault="00DD13D4" w:rsidP="009A5B91">
      <w:pPr>
        <w:jc w:val="right"/>
        <w:rPr>
          <w:color w:val="000000" w:themeColor="text1"/>
        </w:rPr>
      </w:pPr>
      <w:r w:rsidRPr="00CC5A4C">
        <w:rPr>
          <w:color w:val="000000" w:themeColor="text1"/>
        </w:rPr>
        <w:t>г. Батайск</w:t>
      </w:r>
    </w:p>
    <w:p w:rsidR="00DD13D4" w:rsidRPr="00CC5A4C" w:rsidRDefault="00DD13D4" w:rsidP="00DD13D4">
      <w:pPr>
        <w:spacing w:after="0" w:line="240" w:lineRule="auto"/>
        <w:jc w:val="right"/>
        <w:rPr>
          <w:rFonts w:eastAsia="Calibri"/>
          <w:color w:val="000000" w:themeColor="text1"/>
        </w:rPr>
      </w:pPr>
    </w:p>
    <w:p w:rsidR="00DD13D4" w:rsidRPr="00CC5A4C" w:rsidRDefault="00DD13D4" w:rsidP="00DD13D4">
      <w:pPr>
        <w:spacing w:after="0" w:line="360" w:lineRule="auto"/>
        <w:ind w:firstLine="708"/>
        <w:jc w:val="both"/>
        <w:rPr>
          <w:color w:val="000000" w:themeColor="text1"/>
        </w:rPr>
      </w:pPr>
      <w:r w:rsidRPr="00CC5A4C">
        <w:rPr>
          <w:color w:val="000000" w:themeColor="text1"/>
        </w:rPr>
        <w:t>Понятие трудоустройства молодого специалиста далеко неоднозначно. Под ним можно понимать и трудоустройство выпускника системы СПО по полученной специальности, и просто полученное рабочее место по окончании техникумов, колледжей.</w:t>
      </w:r>
    </w:p>
    <w:p w:rsidR="00DD13D4" w:rsidRPr="00CC5A4C" w:rsidRDefault="00DD13D4" w:rsidP="00DD13D4">
      <w:pPr>
        <w:spacing w:after="0" w:line="360" w:lineRule="auto"/>
        <w:ind w:firstLine="708"/>
        <w:jc w:val="both"/>
        <w:rPr>
          <w:color w:val="000000" w:themeColor="text1"/>
        </w:rPr>
      </w:pPr>
      <w:r w:rsidRPr="00CC5A4C">
        <w:rPr>
          <w:color w:val="000000" w:themeColor="text1"/>
        </w:rPr>
        <w:t xml:space="preserve">Исходя из этого, целями системы СПО становится подготовка специалистов среднего звена и создание условий для развития личности в образовательном процессе. В связи с этим на первое место выходят задачи развития личностного потенциала будущего высококвалифицированного специалиста, обладающего новым мышлением, профессиональной компетентностью, высокой технологической культурой, интенсивной работоспособностью, творческим подходом к управлению производством. Решение этих задач возможно двумя путями: </w:t>
      </w:r>
    </w:p>
    <w:p w:rsidR="00DD13D4" w:rsidRPr="00CC5A4C" w:rsidRDefault="00DD13D4" w:rsidP="00DD13D4">
      <w:pPr>
        <w:pStyle w:val="Default"/>
        <w:spacing w:line="360" w:lineRule="auto"/>
        <w:ind w:firstLine="708"/>
        <w:jc w:val="both"/>
        <w:rPr>
          <w:color w:val="000000" w:themeColor="text1"/>
          <w:sz w:val="28"/>
          <w:szCs w:val="28"/>
        </w:rPr>
      </w:pPr>
      <w:r w:rsidRPr="00CC5A4C">
        <w:rPr>
          <w:color w:val="000000" w:themeColor="text1"/>
          <w:sz w:val="28"/>
          <w:szCs w:val="28"/>
        </w:rPr>
        <w:t xml:space="preserve">- через обучение; </w:t>
      </w:r>
    </w:p>
    <w:p w:rsidR="00DD13D4" w:rsidRPr="00CC5A4C" w:rsidRDefault="00DD13D4" w:rsidP="00DD13D4">
      <w:pPr>
        <w:pStyle w:val="Default"/>
        <w:spacing w:line="360" w:lineRule="auto"/>
        <w:ind w:firstLine="708"/>
        <w:jc w:val="both"/>
        <w:rPr>
          <w:color w:val="000000" w:themeColor="text1"/>
          <w:sz w:val="28"/>
          <w:szCs w:val="28"/>
        </w:rPr>
      </w:pPr>
      <w:r w:rsidRPr="00CC5A4C">
        <w:rPr>
          <w:color w:val="000000" w:themeColor="text1"/>
          <w:sz w:val="28"/>
          <w:szCs w:val="28"/>
        </w:rPr>
        <w:t>- через самообразование.</w:t>
      </w:r>
    </w:p>
    <w:p w:rsidR="00DD13D4" w:rsidRPr="00CC5A4C" w:rsidRDefault="00DD13D4" w:rsidP="00DD13D4">
      <w:pPr>
        <w:spacing w:after="0" w:line="360" w:lineRule="auto"/>
        <w:ind w:firstLine="708"/>
        <w:jc w:val="both"/>
        <w:rPr>
          <w:color w:val="000000" w:themeColor="text1"/>
        </w:rPr>
      </w:pPr>
      <w:r w:rsidRPr="00CC5A4C">
        <w:rPr>
          <w:color w:val="000000" w:themeColor="text1"/>
        </w:rPr>
        <w:t>Задача, которая стоит перед преподавателем СПО – вызвать у студентов интерес к самообразованию, способствовать возникновению у них познавательной способности, сформировать умения и навыки самостоятельного умственного труда задача.</w:t>
      </w:r>
    </w:p>
    <w:p w:rsidR="00DD13D4" w:rsidRPr="00CC5A4C" w:rsidRDefault="00DD13D4" w:rsidP="00DD13D4">
      <w:pPr>
        <w:spacing w:after="0" w:line="360" w:lineRule="auto"/>
        <w:ind w:firstLine="708"/>
        <w:jc w:val="both"/>
        <w:rPr>
          <w:color w:val="000000" w:themeColor="text1"/>
        </w:rPr>
      </w:pPr>
      <w:r w:rsidRPr="00CC5A4C">
        <w:rPr>
          <w:color w:val="000000" w:themeColor="text1"/>
        </w:rPr>
        <w:t xml:space="preserve">На подавляющем большинстве предприятий при приеме на работу ключевыми условиями одновременно выступают определенный объем профобразования и соответствие личных характеристик работника требованиям работодателя. Оказалось, что наряду с высоким уровнем профессиональных </w:t>
      </w:r>
      <w:r w:rsidRPr="00CC5A4C">
        <w:rPr>
          <w:color w:val="000000" w:themeColor="text1"/>
        </w:rPr>
        <w:lastRenderedPageBreak/>
        <w:t>знаний, столь же важными для работника являются с одной стороны, дисциплинированность, умение работать в команде, чувство ответственности и, с другой стороны, готовность учиться, осваивать новое, инициативность.</w:t>
      </w:r>
    </w:p>
    <w:p w:rsidR="00DD13D4" w:rsidRPr="00CC5A4C" w:rsidRDefault="00DD13D4" w:rsidP="00DD13D4">
      <w:pPr>
        <w:pStyle w:val="Default"/>
        <w:spacing w:line="360" w:lineRule="auto"/>
        <w:ind w:firstLine="708"/>
        <w:jc w:val="both"/>
        <w:rPr>
          <w:color w:val="000000" w:themeColor="text1"/>
          <w:sz w:val="28"/>
          <w:szCs w:val="28"/>
        </w:rPr>
      </w:pPr>
      <w:r w:rsidRPr="00CC5A4C">
        <w:rPr>
          <w:color w:val="000000" w:themeColor="text1"/>
          <w:sz w:val="28"/>
          <w:szCs w:val="28"/>
        </w:rPr>
        <w:t xml:space="preserve">На сегодняшний день государственное распределение выпускников после окончания средних учебных заведений отсутствует. С одной стороны, это дает более широкие возможности для самореализации, поскольку молодой специалист сам выбирает свой дальнейший профессиональный путь. С другой стороны, человек должен самостоятельно прилагать усилия по поиску места работы и трудоустройству в ситуации, когда количество вакансий ограничено, а желающих занять их значительно больше. Устройство на работу – сложный процесс. Далеко не каждый человек способен успешно пройти его, даже при наличии хорошего образования и опыта работы. Молодые же специалисты среднего звена еще не имеют опыта работы по специальности, а иногда и опыта трудовой деятельности вообще. </w:t>
      </w:r>
    </w:p>
    <w:p w:rsidR="00DD13D4" w:rsidRPr="00CC5A4C" w:rsidRDefault="00DD13D4" w:rsidP="00DD13D4">
      <w:pPr>
        <w:pStyle w:val="Default"/>
        <w:spacing w:line="360" w:lineRule="auto"/>
        <w:ind w:firstLine="708"/>
        <w:jc w:val="both"/>
        <w:rPr>
          <w:color w:val="000000" w:themeColor="text1"/>
          <w:sz w:val="28"/>
          <w:szCs w:val="28"/>
        </w:rPr>
      </w:pPr>
      <w:r w:rsidRPr="00CC5A4C">
        <w:rPr>
          <w:color w:val="000000" w:themeColor="text1"/>
          <w:sz w:val="28"/>
          <w:szCs w:val="28"/>
        </w:rPr>
        <w:t xml:space="preserve">Особое внимание должно уделяться следующим проблемам: </w:t>
      </w:r>
    </w:p>
    <w:p w:rsidR="00DD13D4" w:rsidRPr="00CC5A4C" w:rsidRDefault="00DD13D4" w:rsidP="00DD13D4">
      <w:pPr>
        <w:pStyle w:val="Default"/>
        <w:spacing w:line="360" w:lineRule="auto"/>
        <w:ind w:firstLine="708"/>
        <w:jc w:val="both"/>
        <w:rPr>
          <w:color w:val="000000" w:themeColor="text1"/>
          <w:sz w:val="28"/>
          <w:szCs w:val="28"/>
        </w:rPr>
      </w:pPr>
      <w:r w:rsidRPr="00CC5A4C">
        <w:rPr>
          <w:color w:val="000000" w:themeColor="text1"/>
          <w:sz w:val="28"/>
          <w:szCs w:val="28"/>
        </w:rPr>
        <w:t xml:space="preserve">- организации взаимодействия всех структур, заинтересованных в решении проблем трудоустройства молодых специалистов; </w:t>
      </w:r>
    </w:p>
    <w:p w:rsidR="00DD13D4" w:rsidRPr="00CC5A4C" w:rsidRDefault="00DD13D4" w:rsidP="00DD13D4">
      <w:pPr>
        <w:pStyle w:val="Default"/>
        <w:spacing w:line="360" w:lineRule="auto"/>
        <w:ind w:firstLine="708"/>
        <w:jc w:val="both"/>
        <w:rPr>
          <w:color w:val="000000" w:themeColor="text1"/>
          <w:sz w:val="28"/>
          <w:szCs w:val="28"/>
        </w:rPr>
      </w:pPr>
      <w:r w:rsidRPr="00CC5A4C">
        <w:rPr>
          <w:color w:val="000000" w:themeColor="text1"/>
          <w:sz w:val="28"/>
          <w:szCs w:val="28"/>
        </w:rPr>
        <w:t xml:space="preserve">- нормативно-правовому регулированию вопросов трудоустройства, взаимоотношениям образовательных учреждений с работодателями, службой занятости; </w:t>
      </w:r>
    </w:p>
    <w:p w:rsidR="00DD13D4" w:rsidRPr="00CC5A4C" w:rsidRDefault="00DD13D4" w:rsidP="00DD13D4">
      <w:pPr>
        <w:pStyle w:val="Default"/>
        <w:spacing w:line="360" w:lineRule="auto"/>
        <w:ind w:firstLine="708"/>
        <w:jc w:val="both"/>
        <w:rPr>
          <w:color w:val="000000" w:themeColor="text1"/>
          <w:sz w:val="28"/>
          <w:szCs w:val="28"/>
        </w:rPr>
      </w:pPr>
      <w:r w:rsidRPr="00CC5A4C">
        <w:rPr>
          <w:color w:val="000000" w:themeColor="text1"/>
          <w:sz w:val="28"/>
          <w:szCs w:val="28"/>
        </w:rPr>
        <w:t>- механизмам получения обратной связи как от выпускников образовательных учреждений о качестве подготовки и трудоустройстве по специальности, так и от работодателей об уровне подготовки молодых специалистов.</w:t>
      </w:r>
    </w:p>
    <w:p w:rsidR="00DD13D4" w:rsidRPr="00CC5A4C" w:rsidRDefault="00DD13D4" w:rsidP="00DD13D4">
      <w:pPr>
        <w:pStyle w:val="Default"/>
        <w:spacing w:line="360" w:lineRule="auto"/>
        <w:ind w:firstLine="708"/>
        <w:jc w:val="both"/>
        <w:rPr>
          <w:color w:val="000000" w:themeColor="text1"/>
          <w:sz w:val="28"/>
          <w:szCs w:val="28"/>
        </w:rPr>
      </w:pPr>
      <w:r w:rsidRPr="00CC5A4C">
        <w:rPr>
          <w:color w:val="000000" w:themeColor="text1"/>
          <w:sz w:val="28"/>
          <w:szCs w:val="28"/>
        </w:rPr>
        <w:t xml:space="preserve">Как это осуществить? </w:t>
      </w:r>
    </w:p>
    <w:p w:rsidR="00DD13D4" w:rsidRPr="00CC5A4C" w:rsidRDefault="00DD13D4" w:rsidP="00DD13D4">
      <w:pPr>
        <w:pStyle w:val="Default"/>
        <w:spacing w:line="360" w:lineRule="auto"/>
        <w:ind w:firstLine="708"/>
        <w:jc w:val="both"/>
        <w:rPr>
          <w:color w:val="000000" w:themeColor="text1"/>
          <w:sz w:val="28"/>
          <w:szCs w:val="28"/>
        </w:rPr>
      </w:pPr>
      <w:r w:rsidRPr="00CC5A4C">
        <w:rPr>
          <w:color w:val="000000" w:themeColor="text1"/>
          <w:sz w:val="28"/>
          <w:szCs w:val="28"/>
        </w:rPr>
        <w:t xml:space="preserve">Решая поставленные задачи, преподаватели </w:t>
      </w:r>
      <w:r w:rsidRPr="00CC5A4C">
        <w:rPr>
          <w:color w:val="000000" w:themeColor="text1"/>
          <w:spacing w:val="14"/>
          <w:sz w:val="28"/>
          <w:szCs w:val="28"/>
        </w:rPr>
        <w:t>ГБПОУ РО «</w:t>
      </w:r>
      <w:proofErr w:type="spellStart"/>
      <w:r w:rsidRPr="00CC5A4C">
        <w:rPr>
          <w:color w:val="000000" w:themeColor="text1"/>
          <w:spacing w:val="14"/>
          <w:sz w:val="28"/>
          <w:szCs w:val="28"/>
        </w:rPr>
        <w:t>БТИТиР</w:t>
      </w:r>
      <w:proofErr w:type="spellEnd"/>
      <w:r w:rsidRPr="00CC5A4C">
        <w:rPr>
          <w:color w:val="000000" w:themeColor="text1"/>
          <w:spacing w:val="14"/>
          <w:sz w:val="28"/>
          <w:szCs w:val="28"/>
        </w:rPr>
        <w:t>»</w:t>
      </w:r>
      <w:r w:rsidRPr="00CC5A4C">
        <w:rPr>
          <w:color w:val="000000" w:themeColor="text1"/>
          <w:sz w:val="28"/>
          <w:szCs w:val="28"/>
        </w:rPr>
        <w:t xml:space="preserve"> в своей образовательной деятельности стремятся помочь студентам:</w:t>
      </w:r>
    </w:p>
    <w:p w:rsidR="00DD13D4" w:rsidRPr="00CC5A4C" w:rsidRDefault="00DD13D4" w:rsidP="00DD13D4">
      <w:pPr>
        <w:pStyle w:val="Default"/>
        <w:spacing w:line="360" w:lineRule="auto"/>
        <w:ind w:firstLine="708"/>
        <w:jc w:val="both"/>
        <w:rPr>
          <w:color w:val="000000" w:themeColor="text1"/>
          <w:sz w:val="28"/>
          <w:szCs w:val="28"/>
        </w:rPr>
      </w:pPr>
      <w:r w:rsidRPr="00CC5A4C">
        <w:rPr>
          <w:color w:val="000000" w:themeColor="text1"/>
          <w:sz w:val="28"/>
          <w:szCs w:val="28"/>
        </w:rPr>
        <w:t xml:space="preserve">- развить ценностные ориентиры, осознать свои возможности; </w:t>
      </w:r>
    </w:p>
    <w:p w:rsidR="00DD13D4" w:rsidRPr="00CC5A4C" w:rsidRDefault="00DD13D4" w:rsidP="00DD13D4">
      <w:pPr>
        <w:pStyle w:val="Default"/>
        <w:spacing w:line="360" w:lineRule="auto"/>
        <w:ind w:firstLine="708"/>
        <w:jc w:val="both"/>
        <w:rPr>
          <w:color w:val="000000" w:themeColor="text1"/>
          <w:sz w:val="28"/>
          <w:szCs w:val="28"/>
        </w:rPr>
      </w:pPr>
      <w:r w:rsidRPr="00CC5A4C">
        <w:rPr>
          <w:color w:val="000000" w:themeColor="text1"/>
          <w:sz w:val="28"/>
          <w:szCs w:val="28"/>
        </w:rPr>
        <w:t xml:space="preserve">- спроектировать свой жизненный и профессиональный путь; </w:t>
      </w:r>
    </w:p>
    <w:p w:rsidR="00DD13D4" w:rsidRPr="00CC5A4C" w:rsidRDefault="00DD13D4" w:rsidP="00DD13D4">
      <w:pPr>
        <w:pStyle w:val="Default"/>
        <w:spacing w:line="360" w:lineRule="auto"/>
        <w:ind w:firstLine="708"/>
        <w:jc w:val="both"/>
        <w:rPr>
          <w:color w:val="000000" w:themeColor="text1"/>
          <w:sz w:val="28"/>
          <w:szCs w:val="28"/>
        </w:rPr>
      </w:pPr>
      <w:r w:rsidRPr="00CC5A4C">
        <w:rPr>
          <w:color w:val="000000" w:themeColor="text1"/>
          <w:sz w:val="28"/>
          <w:szCs w:val="28"/>
        </w:rPr>
        <w:lastRenderedPageBreak/>
        <w:t xml:space="preserve">- приобрести готовность к самоопределению в системе межличностных и профессионально-деловых отношений, овладеть навыками общения; </w:t>
      </w:r>
    </w:p>
    <w:p w:rsidR="00DD13D4" w:rsidRPr="00CC5A4C" w:rsidRDefault="00DD13D4" w:rsidP="00DD13D4">
      <w:pPr>
        <w:pStyle w:val="Default"/>
        <w:spacing w:line="360" w:lineRule="auto"/>
        <w:ind w:firstLine="708"/>
        <w:jc w:val="both"/>
        <w:rPr>
          <w:color w:val="000000" w:themeColor="text1"/>
          <w:sz w:val="28"/>
          <w:szCs w:val="28"/>
        </w:rPr>
      </w:pPr>
      <w:r w:rsidRPr="00CC5A4C">
        <w:rPr>
          <w:color w:val="000000" w:themeColor="text1"/>
          <w:sz w:val="28"/>
          <w:szCs w:val="28"/>
        </w:rPr>
        <w:t xml:space="preserve">- развивать организаторские способности, подготовить к восприятию социально-ценных решений в разных ситуациях жизни и профессиональной деятельности. </w:t>
      </w:r>
    </w:p>
    <w:p w:rsidR="00DD13D4" w:rsidRPr="00CC5A4C" w:rsidRDefault="00DD13D4" w:rsidP="00DD13D4">
      <w:pPr>
        <w:pStyle w:val="Default"/>
        <w:spacing w:line="360" w:lineRule="auto"/>
        <w:ind w:firstLine="708"/>
        <w:jc w:val="both"/>
        <w:rPr>
          <w:color w:val="000000" w:themeColor="text1"/>
          <w:sz w:val="28"/>
          <w:szCs w:val="28"/>
        </w:rPr>
      </w:pPr>
      <w:r w:rsidRPr="00CC5A4C">
        <w:rPr>
          <w:color w:val="000000" w:themeColor="text1"/>
          <w:sz w:val="28"/>
          <w:szCs w:val="28"/>
        </w:rPr>
        <w:t>Государственное бюджетное профессиональное образовательное учреждение Ростовской области «</w:t>
      </w:r>
      <w:proofErr w:type="spellStart"/>
      <w:r w:rsidRPr="00CC5A4C">
        <w:rPr>
          <w:color w:val="000000" w:themeColor="text1"/>
          <w:sz w:val="28"/>
          <w:szCs w:val="28"/>
        </w:rPr>
        <w:t>Батайский</w:t>
      </w:r>
      <w:proofErr w:type="spellEnd"/>
      <w:r w:rsidRPr="00CC5A4C">
        <w:rPr>
          <w:color w:val="000000" w:themeColor="text1"/>
          <w:sz w:val="28"/>
          <w:szCs w:val="28"/>
        </w:rPr>
        <w:t xml:space="preserve"> техникум информационных технологий и радиоэлектроники» осуществляет реализацию основных профессиональных образовательных программ среднего профессионального образования по подготовке квалифицированных рабочих, служащих:</w:t>
      </w:r>
    </w:p>
    <w:p w:rsidR="00DD13D4" w:rsidRPr="00CC5A4C" w:rsidRDefault="00DD13D4" w:rsidP="00DD13D4">
      <w:pPr>
        <w:pStyle w:val="Default"/>
        <w:spacing w:line="360" w:lineRule="auto"/>
        <w:ind w:firstLine="708"/>
        <w:jc w:val="both"/>
        <w:rPr>
          <w:color w:val="000000" w:themeColor="text1"/>
          <w:sz w:val="28"/>
          <w:szCs w:val="28"/>
        </w:rPr>
      </w:pPr>
      <w:r w:rsidRPr="00CC5A4C">
        <w:rPr>
          <w:color w:val="000000" w:themeColor="text1"/>
          <w:sz w:val="28"/>
          <w:szCs w:val="28"/>
        </w:rPr>
        <w:t xml:space="preserve">- по профессиям СПО 09.01.03 Мастер по цифровой обработке информации  и программам подготовки специалистов среднего звена; </w:t>
      </w:r>
    </w:p>
    <w:p w:rsidR="00DD13D4" w:rsidRPr="00CC5A4C" w:rsidRDefault="00DD13D4" w:rsidP="00DD13D4">
      <w:pPr>
        <w:pStyle w:val="Default"/>
        <w:spacing w:line="360" w:lineRule="auto"/>
        <w:ind w:firstLine="708"/>
        <w:jc w:val="both"/>
        <w:rPr>
          <w:color w:val="000000" w:themeColor="text1"/>
          <w:sz w:val="28"/>
          <w:szCs w:val="28"/>
        </w:rPr>
      </w:pPr>
      <w:r w:rsidRPr="00CC5A4C">
        <w:rPr>
          <w:color w:val="000000" w:themeColor="text1"/>
          <w:sz w:val="28"/>
          <w:szCs w:val="28"/>
        </w:rPr>
        <w:t xml:space="preserve">- по специальностям СПО 09.02.05 Прикладная информатика (по отраслям), Ремонт радиоэлектронной аппаратуры, 11.02.02 Техническое обслуживание и ремонт РЭТ, 38.02.01 Экономика и бухгалтерский учет (по отраслям). </w:t>
      </w:r>
    </w:p>
    <w:p w:rsidR="00DD13D4" w:rsidRPr="00CC5A4C" w:rsidRDefault="00DD13D4" w:rsidP="00DD13D4">
      <w:pPr>
        <w:pStyle w:val="Default"/>
        <w:spacing w:line="360" w:lineRule="auto"/>
        <w:ind w:firstLine="708"/>
        <w:jc w:val="both"/>
        <w:rPr>
          <w:color w:val="000000" w:themeColor="text1"/>
          <w:sz w:val="28"/>
          <w:szCs w:val="28"/>
        </w:rPr>
      </w:pPr>
      <w:r w:rsidRPr="00CC5A4C">
        <w:rPr>
          <w:color w:val="000000" w:themeColor="text1"/>
          <w:sz w:val="28"/>
          <w:szCs w:val="28"/>
        </w:rPr>
        <w:t>Реализует дополнительные образовательные программы повышения квалификации и профессиональной переподготовки.</w:t>
      </w:r>
    </w:p>
    <w:p w:rsidR="00DD13D4" w:rsidRPr="00CC5A4C" w:rsidRDefault="00DD13D4" w:rsidP="00DD13D4">
      <w:pPr>
        <w:pStyle w:val="Default"/>
        <w:spacing w:line="360" w:lineRule="auto"/>
        <w:ind w:firstLine="708"/>
        <w:jc w:val="both"/>
        <w:rPr>
          <w:color w:val="000000" w:themeColor="text1"/>
          <w:sz w:val="28"/>
          <w:szCs w:val="28"/>
        </w:rPr>
      </w:pPr>
      <w:r w:rsidRPr="00CC5A4C">
        <w:rPr>
          <w:color w:val="000000" w:themeColor="text1"/>
          <w:sz w:val="28"/>
          <w:szCs w:val="28"/>
        </w:rPr>
        <w:t xml:space="preserve">Совпадение интересов всех участников любого процесса, единое мнение об условиях реализации этого процесса, а также ясно определенные цели конечного результата – это залог успеха каждого конкретного дела. </w:t>
      </w:r>
    </w:p>
    <w:p w:rsidR="00DD13D4" w:rsidRPr="00CC5A4C" w:rsidRDefault="00DD13D4" w:rsidP="00DD13D4">
      <w:pPr>
        <w:pStyle w:val="Default"/>
        <w:spacing w:line="360" w:lineRule="auto"/>
        <w:ind w:firstLine="708"/>
        <w:jc w:val="both"/>
        <w:rPr>
          <w:color w:val="000000" w:themeColor="text1"/>
          <w:sz w:val="28"/>
          <w:szCs w:val="28"/>
        </w:rPr>
      </w:pPr>
      <w:r w:rsidRPr="00CC5A4C">
        <w:rPr>
          <w:color w:val="000000" w:themeColor="text1"/>
          <w:sz w:val="28"/>
          <w:szCs w:val="28"/>
        </w:rPr>
        <w:t xml:space="preserve">Студенты техникума принимают участие и побеждают в различных профессиональных конкурсах и олимпиадах: </w:t>
      </w:r>
    </w:p>
    <w:p w:rsidR="00DD13D4" w:rsidRPr="00CC5A4C" w:rsidRDefault="00DD13D4" w:rsidP="00DD13D4">
      <w:pPr>
        <w:pStyle w:val="Default"/>
        <w:spacing w:line="360" w:lineRule="auto"/>
        <w:ind w:firstLine="708"/>
        <w:jc w:val="both"/>
        <w:rPr>
          <w:color w:val="000000" w:themeColor="text1"/>
          <w:sz w:val="28"/>
          <w:szCs w:val="28"/>
        </w:rPr>
      </w:pPr>
      <w:r w:rsidRPr="00CC5A4C">
        <w:rPr>
          <w:color w:val="000000" w:themeColor="text1"/>
          <w:sz w:val="28"/>
          <w:szCs w:val="28"/>
        </w:rPr>
        <w:t xml:space="preserve">- в этом году наши студент специальности РЭА стал победителем зонального, областного участником Всероссийского этапа конкурса профессионального мастерства; </w:t>
      </w:r>
    </w:p>
    <w:p w:rsidR="00DD13D4" w:rsidRPr="00CC5A4C" w:rsidRDefault="00DD13D4" w:rsidP="00DD13D4">
      <w:pPr>
        <w:pStyle w:val="Default"/>
        <w:spacing w:line="360" w:lineRule="auto"/>
        <w:ind w:firstLine="708"/>
        <w:jc w:val="both"/>
        <w:rPr>
          <w:color w:val="000000" w:themeColor="text1"/>
          <w:sz w:val="28"/>
          <w:szCs w:val="28"/>
        </w:rPr>
      </w:pPr>
      <w:r w:rsidRPr="00CC5A4C">
        <w:rPr>
          <w:color w:val="000000" w:themeColor="text1"/>
          <w:sz w:val="28"/>
          <w:szCs w:val="28"/>
        </w:rPr>
        <w:t xml:space="preserve">- студенты специальности «Прикладная информатика (по отраслям)» стали победителями и участниками областного этапа конкурса профессионального мастерства, а также дипломантами конкурса </w:t>
      </w:r>
      <w:r w:rsidRPr="00CC5A4C">
        <w:rPr>
          <w:color w:val="000000" w:themeColor="text1"/>
          <w:sz w:val="28"/>
          <w:szCs w:val="28"/>
          <w:lang w:val="en-US"/>
        </w:rPr>
        <w:t>IT</w:t>
      </w:r>
      <w:r w:rsidRPr="00CC5A4C">
        <w:rPr>
          <w:color w:val="000000" w:themeColor="text1"/>
          <w:sz w:val="28"/>
          <w:szCs w:val="28"/>
        </w:rPr>
        <w:t xml:space="preserve"> Планета, проводимого под патронатом работодателей </w:t>
      </w:r>
      <w:r w:rsidRPr="00CC5A4C">
        <w:rPr>
          <w:color w:val="000000" w:themeColor="text1"/>
          <w:sz w:val="28"/>
          <w:szCs w:val="28"/>
          <w:lang w:val="en-US"/>
        </w:rPr>
        <w:t>IT</w:t>
      </w:r>
      <w:r w:rsidRPr="00CC5A4C">
        <w:rPr>
          <w:color w:val="000000" w:themeColor="text1"/>
          <w:sz w:val="28"/>
          <w:szCs w:val="28"/>
        </w:rPr>
        <w:t xml:space="preserve"> специалистов.</w:t>
      </w:r>
    </w:p>
    <w:p w:rsidR="00DD13D4" w:rsidRPr="00CC5A4C" w:rsidRDefault="00DD13D4" w:rsidP="00DD13D4">
      <w:pPr>
        <w:pStyle w:val="Default"/>
        <w:spacing w:line="360" w:lineRule="auto"/>
        <w:ind w:firstLine="708"/>
        <w:jc w:val="both"/>
        <w:rPr>
          <w:color w:val="000000" w:themeColor="text1"/>
          <w:sz w:val="28"/>
          <w:szCs w:val="28"/>
        </w:rPr>
      </w:pPr>
      <w:r w:rsidRPr="00CC5A4C">
        <w:rPr>
          <w:color w:val="000000" w:themeColor="text1"/>
          <w:sz w:val="28"/>
          <w:szCs w:val="28"/>
        </w:rPr>
        <w:lastRenderedPageBreak/>
        <w:t xml:space="preserve">Учитывая прогнозы специалистов по развитию рынка труда и мнение работодателей об уровне подготовленности нынешнего выпускника СПО, можно с уверенностью сказать, что в специалистах, прежде всего, ценится обладание несколькими квалификациями, умение применять свои навыки, способность к творчеству и повышению своего профессионализма. </w:t>
      </w:r>
    </w:p>
    <w:p w:rsidR="00DD13D4" w:rsidRPr="00CC5A4C" w:rsidRDefault="00DD13D4" w:rsidP="00DD13D4">
      <w:pPr>
        <w:pStyle w:val="Default"/>
        <w:spacing w:line="360" w:lineRule="auto"/>
        <w:ind w:firstLine="708"/>
        <w:jc w:val="both"/>
        <w:rPr>
          <w:color w:val="000000" w:themeColor="text1"/>
          <w:sz w:val="28"/>
          <w:szCs w:val="28"/>
        </w:rPr>
      </w:pPr>
      <w:r w:rsidRPr="00CC5A4C">
        <w:rPr>
          <w:color w:val="000000" w:themeColor="text1"/>
          <w:sz w:val="28"/>
          <w:szCs w:val="28"/>
        </w:rPr>
        <w:t>Студенты также принимают участие в различных предметных олимпиадах, проводимых министерством образования Ростовской области, а также в различных заочных и дистанционных всероссийских и международных олимпиадах.</w:t>
      </w:r>
    </w:p>
    <w:p w:rsidR="00DD13D4" w:rsidRPr="00CC5A4C" w:rsidRDefault="00DD13D4" w:rsidP="00DD13D4">
      <w:pPr>
        <w:pStyle w:val="default0"/>
        <w:spacing w:before="0" w:beforeAutospacing="0" w:after="0" w:afterAutospacing="0" w:line="360" w:lineRule="auto"/>
        <w:ind w:firstLine="708"/>
        <w:jc w:val="both"/>
        <w:rPr>
          <w:color w:val="000000" w:themeColor="text1"/>
          <w:sz w:val="28"/>
          <w:szCs w:val="28"/>
        </w:rPr>
      </w:pPr>
      <w:r w:rsidRPr="00CC5A4C">
        <w:rPr>
          <w:color w:val="000000" w:themeColor="text1"/>
          <w:sz w:val="28"/>
          <w:szCs w:val="28"/>
        </w:rPr>
        <w:t>Проведена работа по повышению квалификации, переподготовки ИПР с целью формирования у обучающихся профессионально важных качеств, повышению конкурентоспособности выпускников.</w:t>
      </w:r>
    </w:p>
    <w:p w:rsidR="00DD13D4" w:rsidRPr="00CC5A4C" w:rsidRDefault="00DD13D4" w:rsidP="00DD13D4">
      <w:pPr>
        <w:spacing w:after="0" w:line="360" w:lineRule="auto"/>
        <w:ind w:firstLine="708"/>
        <w:jc w:val="both"/>
        <w:rPr>
          <w:color w:val="000000" w:themeColor="text1"/>
        </w:rPr>
      </w:pPr>
      <w:r w:rsidRPr="00CC5A4C">
        <w:rPr>
          <w:color w:val="000000" w:themeColor="text1"/>
        </w:rPr>
        <w:t xml:space="preserve">Задача образовательных учреждений (организаций) и объединений работодателей – сформировать общую стратегию развития рынка труда и системы образования, т.е. выработать общие требования к квалификации работника и процедур оценки результатов образования. </w:t>
      </w:r>
    </w:p>
    <w:p w:rsidR="00DD13D4" w:rsidRPr="00CC5A4C" w:rsidRDefault="00DD13D4" w:rsidP="00DD13D4">
      <w:pPr>
        <w:spacing w:after="0" w:line="360" w:lineRule="auto"/>
        <w:ind w:firstLine="708"/>
        <w:jc w:val="both"/>
        <w:rPr>
          <w:color w:val="000000" w:themeColor="text1"/>
        </w:rPr>
      </w:pPr>
      <w:r w:rsidRPr="00CC5A4C">
        <w:rPr>
          <w:color w:val="000000" w:themeColor="text1"/>
        </w:rPr>
        <w:t xml:space="preserve">В нашем случае работодателями выступают предприятия города Батайска и всех близ лежащих городов. </w:t>
      </w:r>
    </w:p>
    <w:p w:rsidR="00DD13D4" w:rsidRPr="00CC5A4C" w:rsidRDefault="00DD13D4" w:rsidP="00DD13D4">
      <w:pPr>
        <w:pStyle w:val="default0"/>
        <w:spacing w:before="0" w:beforeAutospacing="0" w:after="0" w:afterAutospacing="0" w:line="360" w:lineRule="auto"/>
        <w:ind w:firstLine="708"/>
        <w:jc w:val="both"/>
        <w:rPr>
          <w:color w:val="000000" w:themeColor="text1"/>
          <w:sz w:val="28"/>
          <w:szCs w:val="28"/>
        </w:rPr>
      </w:pPr>
      <w:r w:rsidRPr="00CC5A4C">
        <w:rPr>
          <w:color w:val="000000" w:themeColor="text1"/>
          <w:sz w:val="28"/>
          <w:szCs w:val="28"/>
        </w:rPr>
        <w:t>С целью повышения эффективности работы по трудоустройству выпускников заключены договоры о социальном партнерстве с 145 предприятиями города Батайска.</w:t>
      </w:r>
    </w:p>
    <w:p w:rsidR="00DD13D4" w:rsidRPr="00CC5A4C" w:rsidRDefault="00DD13D4" w:rsidP="00DD13D4">
      <w:pPr>
        <w:spacing w:after="0" w:line="360" w:lineRule="auto"/>
        <w:ind w:firstLine="708"/>
        <w:jc w:val="both"/>
        <w:rPr>
          <w:color w:val="000000" w:themeColor="text1"/>
        </w:rPr>
      </w:pPr>
      <w:r w:rsidRPr="00CC5A4C">
        <w:rPr>
          <w:color w:val="000000" w:themeColor="text1"/>
        </w:rPr>
        <w:t>Работодатели города Батайска участвуют в проведении государственной итоговой аттестации выпускников техникума. Также ведется работа с работодателями  по дополнению учебных планов и программ с учетом требований работодателя.</w:t>
      </w:r>
    </w:p>
    <w:p w:rsidR="00DD13D4" w:rsidRPr="00CC5A4C" w:rsidRDefault="00DD13D4" w:rsidP="00DD13D4">
      <w:pPr>
        <w:spacing w:after="0" w:line="360" w:lineRule="auto"/>
        <w:ind w:firstLine="708"/>
        <w:jc w:val="both"/>
        <w:rPr>
          <w:color w:val="000000" w:themeColor="text1"/>
        </w:rPr>
      </w:pPr>
      <w:r w:rsidRPr="00CC5A4C">
        <w:rPr>
          <w:color w:val="000000" w:themeColor="text1"/>
        </w:rPr>
        <w:t xml:space="preserve">Опыт работы с социальными партнерами выявил проблемы, которые требуют особого рассмотрения и должны быть учтены образовательными учреждениями (организациями): </w:t>
      </w:r>
    </w:p>
    <w:p w:rsidR="00DD13D4" w:rsidRPr="00CC5A4C" w:rsidRDefault="00DD13D4" w:rsidP="00DD13D4">
      <w:pPr>
        <w:pStyle w:val="Default"/>
        <w:spacing w:line="360" w:lineRule="auto"/>
        <w:ind w:firstLine="708"/>
        <w:jc w:val="both"/>
        <w:rPr>
          <w:color w:val="000000" w:themeColor="text1"/>
          <w:sz w:val="28"/>
          <w:szCs w:val="28"/>
        </w:rPr>
      </w:pPr>
      <w:r w:rsidRPr="00CC5A4C">
        <w:rPr>
          <w:color w:val="000000" w:themeColor="text1"/>
          <w:sz w:val="28"/>
          <w:szCs w:val="28"/>
        </w:rPr>
        <w:t xml:space="preserve">- работодатель выдвигает более жесткие и конкретные требования к компетенциям профессиональной деятельности выпускника; </w:t>
      </w:r>
    </w:p>
    <w:p w:rsidR="00DD13D4" w:rsidRPr="00CC5A4C" w:rsidRDefault="00DD13D4" w:rsidP="00DD13D4">
      <w:pPr>
        <w:pStyle w:val="Default"/>
        <w:spacing w:line="360" w:lineRule="auto"/>
        <w:ind w:firstLine="708"/>
        <w:jc w:val="both"/>
        <w:rPr>
          <w:color w:val="000000" w:themeColor="text1"/>
          <w:sz w:val="28"/>
          <w:szCs w:val="28"/>
        </w:rPr>
      </w:pPr>
      <w:r w:rsidRPr="00CC5A4C">
        <w:rPr>
          <w:color w:val="000000" w:themeColor="text1"/>
          <w:sz w:val="28"/>
          <w:szCs w:val="28"/>
        </w:rPr>
        <w:lastRenderedPageBreak/>
        <w:t xml:space="preserve">- работодатель понимает значимость общеобразовательной подготовки выпускников, так как ее содержание находится во взаимосвязи с профессиональной подготовкой и имеет профильную направленность; </w:t>
      </w:r>
    </w:p>
    <w:p w:rsidR="00DD13D4" w:rsidRPr="00CC5A4C" w:rsidRDefault="00DD13D4" w:rsidP="00DD13D4">
      <w:pPr>
        <w:pStyle w:val="Default"/>
        <w:spacing w:line="360" w:lineRule="auto"/>
        <w:ind w:firstLine="708"/>
        <w:jc w:val="both"/>
        <w:rPr>
          <w:color w:val="000000" w:themeColor="text1"/>
          <w:sz w:val="28"/>
          <w:szCs w:val="28"/>
        </w:rPr>
      </w:pPr>
      <w:r w:rsidRPr="00CC5A4C">
        <w:rPr>
          <w:color w:val="000000" w:themeColor="text1"/>
          <w:sz w:val="28"/>
          <w:szCs w:val="28"/>
        </w:rPr>
        <w:t xml:space="preserve">- работодателя интересует психологический портрет будущего работника, он ценит креативных, коммуникабельных, оперативных сотрудников, сочетающих профессиональные качества и личное обаяние; </w:t>
      </w:r>
    </w:p>
    <w:p w:rsidR="00DD13D4" w:rsidRPr="00CC5A4C" w:rsidRDefault="00DD13D4" w:rsidP="00DD13D4">
      <w:pPr>
        <w:pStyle w:val="Default"/>
        <w:spacing w:line="360" w:lineRule="auto"/>
        <w:ind w:firstLine="708"/>
        <w:jc w:val="both"/>
        <w:rPr>
          <w:color w:val="000000" w:themeColor="text1"/>
          <w:sz w:val="28"/>
          <w:szCs w:val="28"/>
        </w:rPr>
      </w:pPr>
      <w:r w:rsidRPr="00CC5A4C">
        <w:rPr>
          <w:color w:val="000000" w:themeColor="text1"/>
          <w:sz w:val="28"/>
          <w:szCs w:val="28"/>
        </w:rPr>
        <w:t xml:space="preserve">- работодатель заинтересован в преемственности и непрерывности развития квалификационных уровней, подготовленности своего работника, а соответственно в создании системы непрерывного образования; </w:t>
      </w:r>
    </w:p>
    <w:p w:rsidR="00DD13D4" w:rsidRPr="00CC5A4C" w:rsidRDefault="00DD13D4" w:rsidP="00DD13D4">
      <w:pPr>
        <w:spacing w:after="0" w:line="360" w:lineRule="auto"/>
        <w:ind w:firstLine="708"/>
        <w:jc w:val="both"/>
        <w:rPr>
          <w:color w:val="000000" w:themeColor="text1"/>
        </w:rPr>
      </w:pPr>
      <w:r w:rsidRPr="00CC5A4C">
        <w:rPr>
          <w:color w:val="000000" w:themeColor="text1"/>
        </w:rPr>
        <w:t>Еще одно направление деятельности техникума, как уже сказано выше, это реализация дополнительных образовательных программ</w:t>
      </w:r>
    </w:p>
    <w:p w:rsidR="00DD13D4" w:rsidRPr="00CC5A4C" w:rsidRDefault="00DD13D4" w:rsidP="00DD13D4">
      <w:pPr>
        <w:spacing w:after="0" w:line="360" w:lineRule="auto"/>
        <w:ind w:firstLine="708"/>
        <w:jc w:val="both"/>
        <w:rPr>
          <w:color w:val="000000" w:themeColor="text1"/>
        </w:rPr>
      </w:pPr>
      <w:r w:rsidRPr="00CC5A4C">
        <w:rPr>
          <w:color w:val="000000" w:themeColor="text1"/>
        </w:rPr>
        <w:t xml:space="preserve">Основные принципы организации учебного процесса по дополнительным образовательным программам: </w:t>
      </w:r>
    </w:p>
    <w:p w:rsidR="00DD13D4" w:rsidRPr="00CC5A4C" w:rsidRDefault="00DD13D4" w:rsidP="00DD13D4">
      <w:pPr>
        <w:pStyle w:val="Default"/>
        <w:spacing w:line="360" w:lineRule="auto"/>
        <w:ind w:firstLine="708"/>
        <w:jc w:val="both"/>
        <w:rPr>
          <w:color w:val="000000" w:themeColor="text1"/>
          <w:sz w:val="28"/>
          <w:szCs w:val="28"/>
        </w:rPr>
      </w:pPr>
      <w:r w:rsidRPr="00CC5A4C">
        <w:rPr>
          <w:color w:val="000000" w:themeColor="text1"/>
          <w:sz w:val="28"/>
          <w:szCs w:val="28"/>
        </w:rPr>
        <w:t xml:space="preserve">- учет интересов местного рынка труда и снижение напряженности на нем; </w:t>
      </w:r>
    </w:p>
    <w:p w:rsidR="00DD13D4" w:rsidRPr="00CC5A4C" w:rsidRDefault="00DD13D4" w:rsidP="00DD13D4">
      <w:pPr>
        <w:pStyle w:val="Default"/>
        <w:spacing w:line="360" w:lineRule="auto"/>
        <w:ind w:firstLine="708"/>
        <w:jc w:val="both"/>
        <w:rPr>
          <w:color w:val="000000" w:themeColor="text1"/>
          <w:sz w:val="28"/>
          <w:szCs w:val="28"/>
        </w:rPr>
      </w:pPr>
      <w:r w:rsidRPr="00CC5A4C">
        <w:rPr>
          <w:color w:val="000000" w:themeColor="text1"/>
          <w:sz w:val="28"/>
          <w:szCs w:val="28"/>
        </w:rPr>
        <w:t xml:space="preserve">- формирование у рабочих и специалистов профессиональных компетенций, способствующих овладению новыми видами профессиональной деятельности; </w:t>
      </w:r>
    </w:p>
    <w:p w:rsidR="00DD13D4" w:rsidRPr="00CC5A4C" w:rsidRDefault="00DD13D4" w:rsidP="00DD13D4">
      <w:pPr>
        <w:pStyle w:val="Default"/>
        <w:spacing w:line="360" w:lineRule="auto"/>
        <w:ind w:firstLine="708"/>
        <w:jc w:val="both"/>
        <w:rPr>
          <w:color w:val="000000" w:themeColor="text1"/>
          <w:sz w:val="28"/>
          <w:szCs w:val="28"/>
        </w:rPr>
      </w:pPr>
      <w:r w:rsidRPr="00CC5A4C">
        <w:rPr>
          <w:color w:val="000000" w:themeColor="text1"/>
          <w:sz w:val="28"/>
          <w:szCs w:val="28"/>
        </w:rPr>
        <w:t xml:space="preserve">- повышение качества рабочих мест, мобильности и конкурентоспособности обучаемых, способности осваивать новые технологии. </w:t>
      </w:r>
    </w:p>
    <w:p w:rsidR="00DD13D4" w:rsidRPr="00CC5A4C" w:rsidRDefault="00DD13D4" w:rsidP="00DD13D4">
      <w:pPr>
        <w:spacing w:after="0" w:line="360" w:lineRule="auto"/>
        <w:ind w:firstLine="708"/>
        <w:jc w:val="both"/>
        <w:rPr>
          <w:color w:val="000000" w:themeColor="text1"/>
        </w:rPr>
      </w:pPr>
      <w:r w:rsidRPr="00CC5A4C">
        <w:rPr>
          <w:color w:val="000000" w:themeColor="text1"/>
        </w:rPr>
        <w:t xml:space="preserve">Практический опыт деятельности в этом направлении говорит о том, что наиболее эффективно сотрудничество с центрами занятости населения. </w:t>
      </w:r>
    </w:p>
    <w:p w:rsidR="00DD13D4" w:rsidRPr="00CC5A4C" w:rsidRDefault="00DD13D4" w:rsidP="00DD13D4">
      <w:pPr>
        <w:spacing w:after="0" w:line="360" w:lineRule="auto"/>
        <w:ind w:firstLine="708"/>
        <w:jc w:val="both"/>
        <w:rPr>
          <w:color w:val="000000" w:themeColor="text1"/>
        </w:rPr>
      </w:pPr>
      <w:r w:rsidRPr="00CC5A4C">
        <w:rPr>
          <w:color w:val="000000" w:themeColor="text1"/>
        </w:rPr>
        <w:t xml:space="preserve">В государственном бюджетном профессиональном образовательном учреждении </w:t>
      </w:r>
      <w:proofErr w:type="spellStart"/>
      <w:r w:rsidRPr="00CC5A4C">
        <w:rPr>
          <w:color w:val="000000" w:themeColor="text1"/>
        </w:rPr>
        <w:t>Батайский</w:t>
      </w:r>
      <w:proofErr w:type="spellEnd"/>
      <w:r w:rsidRPr="00CC5A4C">
        <w:rPr>
          <w:color w:val="000000" w:themeColor="text1"/>
        </w:rPr>
        <w:t xml:space="preserve"> техникум информационных технологий и радиоэлектроники (ГБПОУ РПО «</w:t>
      </w:r>
      <w:proofErr w:type="spellStart"/>
      <w:r w:rsidRPr="00CC5A4C">
        <w:rPr>
          <w:color w:val="000000" w:themeColor="text1"/>
        </w:rPr>
        <w:t>БТИТиР</w:t>
      </w:r>
      <w:proofErr w:type="spellEnd"/>
      <w:r w:rsidRPr="00CC5A4C">
        <w:rPr>
          <w:color w:val="000000" w:themeColor="text1"/>
        </w:rPr>
        <w:t>») создан Центр содействия трудоустройства выпускников.</w:t>
      </w:r>
    </w:p>
    <w:p w:rsidR="00DD13D4" w:rsidRPr="00CC5A4C" w:rsidRDefault="00DD13D4" w:rsidP="00DD13D4">
      <w:pPr>
        <w:pStyle w:val="a5"/>
        <w:spacing w:before="0" w:beforeAutospacing="0" w:after="0" w:afterAutospacing="0" w:line="360" w:lineRule="auto"/>
        <w:ind w:firstLine="708"/>
        <w:jc w:val="both"/>
        <w:textAlignment w:val="baseline"/>
        <w:rPr>
          <w:color w:val="000000" w:themeColor="text1"/>
          <w:sz w:val="28"/>
          <w:szCs w:val="28"/>
        </w:rPr>
      </w:pPr>
      <w:r w:rsidRPr="00CC5A4C">
        <w:rPr>
          <w:color w:val="000000" w:themeColor="text1"/>
          <w:sz w:val="28"/>
          <w:szCs w:val="28"/>
        </w:rPr>
        <w:t xml:space="preserve">Работа осуществляется посредством накопления вакансий с сайта Городского центра занятости населения, и других </w:t>
      </w:r>
      <w:proofErr w:type="gramStart"/>
      <w:r w:rsidRPr="00CC5A4C">
        <w:rPr>
          <w:color w:val="000000" w:themeColor="text1"/>
          <w:sz w:val="28"/>
          <w:szCs w:val="28"/>
        </w:rPr>
        <w:t>интернет-источников</w:t>
      </w:r>
      <w:proofErr w:type="gramEnd"/>
      <w:r w:rsidRPr="00CC5A4C">
        <w:rPr>
          <w:color w:val="000000" w:themeColor="text1"/>
          <w:sz w:val="28"/>
          <w:szCs w:val="28"/>
        </w:rPr>
        <w:t xml:space="preserve"> и постоянного сотрудничества с работодателями и организациями. Обновление банка вакансий происходит еженедельно.</w:t>
      </w:r>
    </w:p>
    <w:p w:rsidR="00DD13D4" w:rsidRPr="00CC5A4C" w:rsidRDefault="00DD13D4" w:rsidP="00DD13D4">
      <w:pPr>
        <w:spacing w:after="0" w:line="360" w:lineRule="auto"/>
        <w:ind w:firstLine="708"/>
        <w:jc w:val="both"/>
        <w:rPr>
          <w:color w:val="000000" w:themeColor="text1"/>
        </w:rPr>
      </w:pPr>
      <w:r w:rsidRPr="00CC5A4C">
        <w:rPr>
          <w:color w:val="000000" w:themeColor="text1"/>
        </w:rPr>
        <w:lastRenderedPageBreak/>
        <w:t xml:space="preserve">Информация по вопросам трудоустройства размещена на сайте </w:t>
      </w:r>
      <w:proofErr w:type="spellStart"/>
      <w:r w:rsidRPr="00CC5A4C">
        <w:rPr>
          <w:color w:val="000000" w:themeColor="text1"/>
          <w:lang w:val="en-US"/>
        </w:rPr>
        <w:t>doninteh</w:t>
      </w:r>
      <w:proofErr w:type="spellEnd"/>
      <w:r w:rsidRPr="00CC5A4C">
        <w:rPr>
          <w:color w:val="000000" w:themeColor="text1"/>
        </w:rPr>
        <w:t>-</w:t>
      </w:r>
      <w:proofErr w:type="spellStart"/>
      <w:r w:rsidRPr="00CC5A4C">
        <w:rPr>
          <w:color w:val="000000" w:themeColor="text1"/>
          <w:lang w:val="en-US"/>
        </w:rPr>
        <w:t>bataysk</w:t>
      </w:r>
      <w:proofErr w:type="spellEnd"/>
      <w:r w:rsidRPr="00CC5A4C">
        <w:rPr>
          <w:color w:val="000000" w:themeColor="text1"/>
        </w:rPr>
        <w:t>.</w:t>
      </w:r>
      <w:proofErr w:type="spellStart"/>
      <w:r w:rsidRPr="00CC5A4C">
        <w:rPr>
          <w:color w:val="000000" w:themeColor="text1"/>
          <w:lang w:val="en-US"/>
        </w:rPr>
        <w:t>ru</w:t>
      </w:r>
      <w:proofErr w:type="spellEnd"/>
      <w:r w:rsidRPr="00CC5A4C">
        <w:rPr>
          <w:color w:val="000000" w:themeColor="text1"/>
        </w:rPr>
        <w:t xml:space="preserve"> в виде описания необходимых процедур, действий по трудоустройству, методических материалов по поиску работы.</w:t>
      </w:r>
    </w:p>
    <w:p w:rsidR="00DD13D4" w:rsidRPr="00CC5A4C" w:rsidRDefault="00DD13D4" w:rsidP="00DD13D4">
      <w:pPr>
        <w:pStyle w:val="a5"/>
        <w:spacing w:before="0" w:beforeAutospacing="0" w:after="0" w:afterAutospacing="0" w:line="360" w:lineRule="auto"/>
        <w:ind w:firstLine="708"/>
        <w:jc w:val="both"/>
        <w:textAlignment w:val="baseline"/>
        <w:rPr>
          <w:color w:val="000000" w:themeColor="text1"/>
          <w:sz w:val="28"/>
          <w:szCs w:val="28"/>
        </w:rPr>
      </w:pPr>
      <w:r w:rsidRPr="00CC5A4C">
        <w:rPr>
          <w:color w:val="000000" w:themeColor="text1"/>
          <w:sz w:val="28"/>
          <w:szCs w:val="28"/>
        </w:rPr>
        <w:t>В ЦСТВ студенты и выпускники имеют возможность получить информацию и ознакомиться с методическими материалами по поиску работы, контактную информацию Центра занятости населения г. Батайска, адреса электронных ресурсов по поиску работы. Они также могут получить рекомендации по составлению резюме, прохождению собеседования, узнать об организациях-работодателях по интересующим специальностям, позвонить с целью уточнения наличия вакансий и записаться на собеседование.</w:t>
      </w:r>
    </w:p>
    <w:p w:rsidR="00DD13D4" w:rsidRPr="00CC5A4C" w:rsidRDefault="00DD13D4" w:rsidP="00DD13D4">
      <w:pPr>
        <w:spacing w:after="0" w:line="360" w:lineRule="auto"/>
        <w:ind w:firstLine="708"/>
        <w:jc w:val="both"/>
        <w:rPr>
          <w:color w:val="000000" w:themeColor="text1"/>
        </w:rPr>
      </w:pPr>
      <w:r w:rsidRPr="00CC5A4C">
        <w:rPr>
          <w:color w:val="000000" w:themeColor="text1"/>
        </w:rPr>
        <w:t>Постоянно поддерживая связь с центром занятости г. Батайска, учебное заведение владеет информацией о востребованности в специалистах. Выпускники направляются на предприятия города для прохождения стажировки от центра занятости. Ведется работа по закреплению выпускников на местах прохождения практики с целью их дальнейшего трудоустройства.</w:t>
      </w:r>
    </w:p>
    <w:p w:rsidR="00DD13D4" w:rsidRPr="00CC5A4C" w:rsidRDefault="00DD13D4" w:rsidP="00DD13D4">
      <w:pPr>
        <w:spacing w:after="0" w:line="360" w:lineRule="auto"/>
        <w:ind w:firstLine="708"/>
        <w:jc w:val="both"/>
        <w:rPr>
          <w:color w:val="000000" w:themeColor="text1"/>
        </w:rPr>
      </w:pPr>
      <w:r w:rsidRPr="00CC5A4C">
        <w:rPr>
          <w:color w:val="000000" w:themeColor="text1"/>
        </w:rPr>
        <w:t>Совместно с предприятиями города проводятся мероприятия, направленные на содействие трудоустройству выпускников: встречи выпускников с представителями организаций, консультации по трудоустройству, подготовка к собеседованию с работодателем, помощь в составлении резюме, внесение в базу соискателей для дальнейшего трудоустройства.</w:t>
      </w:r>
    </w:p>
    <w:p w:rsidR="00DD13D4" w:rsidRPr="00CC5A4C" w:rsidRDefault="00DD13D4" w:rsidP="00DD13D4">
      <w:pPr>
        <w:spacing w:after="0" w:line="360" w:lineRule="auto"/>
        <w:ind w:firstLine="708"/>
        <w:jc w:val="both"/>
        <w:rPr>
          <w:color w:val="000000" w:themeColor="text1"/>
        </w:rPr>
      </w:pPr>
      <w:r w:rsidRPr="00CC5A4C">
        <w:rPr>
          <w:color w:val="000000" w:themeColor="text1"/>
        </w:rPr>
        <w:t>Центр содействия трудоустройства выпускников проводил следующие мероприятия:</w:t>
      </w:r>
    </w:p>
    <w:p w:rsidR="00DD13D4" w:rsidRPr="00CC5A4C" w:rsidRDefault="00DD13D4" w:rsidP="00DD13D4">
      <w:pPr>
        <w:spacing w:after="0" w:line="360" w:lineRule="auto"/>
        <w:ind w:firstLine="708"/>
        <w:jc w:val="both"/>
        <w:rPr>
          <w:color w:val="000000" w:themeColor="text1"/>
        </w:rPr>
      </w:pPr>
      <w:r w:rsidRPr="00CC5A4C">
        <w:rPr>
          <w:color w:val="000000" w:themeColor="text1"/>
        </w:rPr>
        <w:t>- встречи с работодателями, такими, как Филиал  ОАО «Сбербанк России», ИП С.И. </w:t>
      </w:r>
      <w:proofErr w:type="spellStart"/>
      <w:r w:rsidRPr="00CC5A4C">
        <w:rPr>
          <w:color w:val="000000" w:themeColor="text1"/>
        </w:rPr>
        <w:t>Деркунова</w:t>
      </w:r>
      <w:proofErr w:type="spellEnd"/>
      <w:r w:rsidRPr="00CC5A4C">
        <w:rPr>
          <w:color w:val="000000" w:themeColor="text1"/>
        </w:rPr>
        <w:t>, ООО Управляющая компания «Вектор», что позволяет студентам быстро ориентироваться на рынке труда и оценить свои возможности в дальнейшем трудоустройстве;</w:t>
      </w:r>
    </w:p>
    <w:p w:rsidR="00DD13D4" w:rsidRPr="00CC5A4C" w:rsidRDefault="00DD13D4" w:rsidP="00DD13D4">
      <w:pPr>
        <w:spacing w:after="0" w:line="360" w:lineRule="auto"/>
        <w:ind w:firstLine="708"/>
        <w:jc w:val="both"/>
        <w:rPr>
          <w:color w:val="000000" w:themeColor="text1"/>
        </w:rPr>
      </w:pPr>
      <w:r w:rsidRPr="00CC5A4C">
        <w:rPr>
          <w:color w:val="000000" w:themeColor="text1"/>
        </w:rPr>
        <w:t xml:space="preserve">- в течение учебного года были проведены  семинары по вопросам трудоустройства выпускников техникума совместно с Центром занятости </w:t>
      </w:r>
      <w:r w:rsidRPr="00CC5A4C">
        <w:rPr>
          <w:color w:val="000000" w:themeColor="text1"/>
        </w:rPr>
        <w:lastRenderedPageBreak/>
        <w:t>города Батайска и предприятиями города: филиалом «Сбербанк России», «МФНИС №11»;</w:t>
      </w:r>
    </w:p>
    <w:p w:rsidR="00DD13D4" w:rsidRPr="00CC5A4C" w:rsidRDefault="00DD13D4" w:rsidP="00DD13D4">
      <w:pPr>
        <w:spacing w:after="0" w:line="360" w:lineRule="auto"/>
        <w:ind w:firstLine="708"/>
        <w:jc w:val="both"/>
        <w:rPr>
          <w:color w:val="000000" w:themeColor="text1"/>
        </w:rPr>
      </w:pPr>
      <w:r w:rsidRPr="00CC5A4C">
        <w:rPr>
          <w:color w:val="000000" w:themeColor="text1"/>
        </w:rPr>
        <w:t xml:space="preserve">- организована и проведена беседа по </w:t>
      </w:r>
      <w:proofErr w:type="spellStart"/>
      <w:r w:rsidRPr="00CC5A4C">
        <w:rPr>
          <w:color w:val="000000" w:themeColor="text1"/>
        </w:rPr>
        <w:t>скайпу</w:t>
      </w:r>
      <w:proofErr w:type="spellEnd"/>
      <w:r w:rsidRPr="00CC5A4C">
        <w:rPr>
          <w:color w:val="000000" w:themeColor="text1"/>
        </w:rPr>
        <w:t xml:space="preserve"> в сети интернет с ЦЗН города Батайска и выпускниками групп экономического цикла по проблеме трудоустройства. </w:t>
      </w:r>
    </w:p>
    <w:p w:rsidR="00DD13D4" w:rsidRPr="00CC5A4C" w:rsidRDefault="00DD13D4" w:rsidP="00DD13D4">
      <w:pPr>
        <w:pStyle w:val="default0"/>
        <w:spacing w:before="0" w:beforeAutospacing="0" w:after="0" w:afterAutospacing="0" w:line="360" w:lineRule="auto"/>
        <w:ind w:firstLine="708"/>
        <w:jc w:val="both"/>
        <w:rPr>
          <w:color w:val="000000" w:themeColor="text1"/>
          <w:sz w:val="28"/>
          <w:szCs w:val="28"/>
        </w:rPr>
      </w:pPr>
      <w:proofErr w:type="spellStart"/>
      <w:r w:rsidRPr="00CC5A4C">
        <w:rPr>
          <w:color w:val="000000" w:themeColor="text1"/>
          <w:sz w:val="28"/>
          <w:szCs w:val="28"/>
        </w:rPr>
        <w:t>Батайский</w:t>
      </w:r>
      <w:proofErr w:type="spellEnd"/>
      <w:r w:rsidRPr="00CC5A4C">
        <w:rPr>
          <w:color w:val="000000" w:themeColor="text1"/>
          <w:sz w:val="28"/>
          <w:szCs w:val="28"/>
        </w:rPr>
        <w:t xml:space="preserve"> техникум информационных технологий радиоэлектроники совместно с Центром занятости населения города Батайска и другими организациями участвует в проведении ярмарок вакансий, мастер-классов и презентаций. </w:t>
      </w:r>
    </w:p>
    <w:p w:rsidR="00DD13D4" w:rsidRPr="00CC5A4C" w:rsidRDefault="00DD13D4" w:rsidP="00DD13D4">
      <w:pPr>
        <w:spacing w:after="0" w:line="360" w:lineRule="auto"/>
        <w:ind w:firstLine="708"/>
        <w:jc w:val="both"/>
        <w:rPr>
          <w:color w:val="000000" w:themeColor="text1"/>
        </w:rPr>
      </w:pPr>
      <w:r w:rsidRPr="00CC5A4C">
        <w:rPr>
          <w:color w:val="000000" w:themeColor="text1"/>
        </w:rPr>
        <w:t>В 2015-2016 учебном году ГБПОУ РО «</w:t>
      </w:r>
      <w:proofErr w:type="spellStart"/>
      <w:r w:rsidRPr="00CC5A4C">
        <w:rPr>
          <w:color w:val="000000" w:themeColor="text1"/>
        </w:rPr>
        <w:t>БТИТиР</w:t>
      </w:r>
      <w:proofErr w:type="spellEnd"/>
      <w:r w:rsidRPr="00CC5A4C">
        <w:rPr>
          <w:color w:val="000000" w:themeColor="text1"/>
        </w:rPr>
        <w:t>» выпускные группы техникума посетили следующие мероприятия:</w:t>
      </w:r>
    </w:p>
    <w:p w:rsidR="00DD13D4" w:rsidRPr="00CC5A4C" w:rsidRDefault="00DD13D4" w:rsidP="00DD13D4">
      <w:pPr>
        <w:spacing w:after="0" w:line="360" w:lineRule="auto"/>
        <w:ind w:firstLine="708"/>
        <w:jc w:val="both"/>
        <w:rPr>
          <w:color w:val="000000" w:themeColor="text1"/>
        </w:rPr>
      </w:pPr>
      <w:r w:rsidRPr="00CC5A4C">
        <w:rPr>
          <w:color w:val="000000" w:themeColor="text1"/>
        </w:rPr>
        <w:t>- 04.10.2015г. День открытых дверей,  который проводился на базе ДГТУ г. Ростова-на-Дону;</w:t>
      </w:r>
    </w:p>
    <w:p w:rsidR="00DD13D4" w:rsidRPr="00CC5A4C" w:rsidRDefault="00DD13D4" w:rsidP="00DD13D4">
      <w:pPr>
        <w:spacing w:after="0" w:line="360" w:lineRule="auto"/>
        <w:ind w:firstLine="708"/>
        <w:jc w:val="both"/>
        <w:rPr>
          <w:color w:val="000000" w:themeColor="text1"/>
        </w:rPr>
      </w:pPr>
      <w:r w:rsidRPr="00CC5A4C">
        <w:rPr>
          <w:color w:val="000000" w:themeColor="text1"/>
        </w:rPr>
        <w:t>- 24.10.2015г. День карьеры «Будь востребованным» в едином дне профориентации «Сделай свой выбор»;</w:t>
      </w:r>
    </w:p>
    <w:p w:rsidR="00DD13D4" w:rsidRPr="00CC5A4C" w:rsidRDefault="00DD13D4" w:rsidP="00DD13D4">
      <w:pPr>
        <w:spacing w:after="0" w:line="360" w:lineRule="auto"/>
        <w:ind w:firstLine="708"/>
        <w:jc w:val="both"/>
        <w:rPr>
          <w:color w:val="000000" w:themeColor="text1"/>
        </w:rPr>
      </w:pPr>
      <w:r w:rsidRPr="00CC5A4C">
        <w:rPr>
          <w:color w:val="000000" w:themeColor="text1"/>
        </w:rPr>
        <w:t>- 26.11.2015г. – совместно с Центром занятости населения города Батайска проведена ярмарка «Куда пойти учиться», в которой приняли участие выпускные группы и агитбригада техникума;</w:t>
      </w:r>
    </w:p>
    <w:p w:rsidR="00DD13D4" w:rsidRPr="00CC5A4C" w:rsidRDefault="00DD13D4" w:rsidP="00DD13D4">
      <w:pPr>
        <w:spacing w:after="0" w:line="360" w:lineRule="auto"/>
        <w:ind w:firstLine="708"/>
        <w:jc w:val="both"/>
        <w:rPr>
          <w:color w:val="000000" w:themeColor="text1"/>
        </w:rPr>
      </w:pPr>
      <w:r w:rsidRPr="00CC5A4C">
        <w:rPr>
          <w:color w:val="000000" w:themeColor="text1"/>
        </w:rPr>
        <w:t>- 15.12.2015г. – проведено анкетирование выпускников с целью выявления трудоустройства и планов на будущее;</w:t>
      </w:r>
    </w:p>
    <w:p w:rsidR="00DD13D4" w:rsidRPr="00CC5A4C" w:rsidRDefault="00DD13D4" w:rsidP="00DD13D4">
      <w:pPr>
        <w:spacing w:after="0" w:line="360" w:lineRule="auto"/>
        <w:ind w:firstLine="708"/>
        <w:jc w:val="both"/>
        <w:rPr>
          <w:color w:val="000000" w:themeColor="text1"/>
        </w:rPr>
      </w:pPr>
      <w:r w:rsidRPr="00CC5A4C">
        <w:rPr>
          <w:color w:val="000000" w:themeColor="text1"/>
        </w:rPr>
        <w:t>- 25.02.2016г.- в рамках проведения Дня открытых дверей в центре занятости населения города Батайска проведен круглый стол  по теме «Совместная работа в вопросах занятости молодежи»;</w:t>
      </w:r>
    </w:p>
    <w:p w:rsidR="00DD13D4" w:rsidRPr="00CC5A4C" w:rsidRDefault="00DD13D4" w:rsidP="00DD13D4">
      <w:pPr>
        <w:spacing w:after="0" w:line="360" w:lineRule="auto"/>
        <w:ind w:firstLine="708"/>
        <w:jc w:val="both"/>
        <w:rPr>
          <w:color w:val="000000" w:themeColor="text1"/>
        </w:rPr>
      </w:pPr>
      <w:r w:rsidRPr="00CC5A4C">
        <w:rPr>
          <w:color w:val="000000" w:themeColor="text1"/>
        </w:rPr>
        <w:t>-24.03.2016г. – совместно с работодателем «ВДГО» г. Батайска Ростовской области проведен круглый стол со студентами выпускных групп, П-43, П-42 специальности «Прикладная информатика и Э-31 «Экономика и бухгалтерский учет»;</w:t>
      </w:r>
    </w:p>
    <w:p w:rsidR="00DD13D4" w:rsidRPr="00CC5A4C" w:rsidRDefault="00DD13D4" w:rsidP="00DD13D4">
      <w:pPr>
        <w:spacing w:after="0" w:line="360" w:lineRule="auto"/>
        <w:ind w:firstLine="708"/>
        <w:jc w:val="both"/>
        <w:rPr>
          <w:color w:val="000000" w:themeColor="text1"/>
        </w:rPr>
      </w:pPr>
      <w:r w:rsidRPr="00CC5A4C">
        <w:rPr>
          <w:color w:val="000000" w:themeColor="text1"/>
        </w:rPr>
        <w:t>- 19.05.2016г. – посещение ярмарки вакансий «Ваша работа-забота государства». Мероприятие проводилось в г. Ростове-на-Дону КВЦ «</w:t>
      </w:r>
      <w:proofErr w:type="spellStart"/>
      <w:r w:rsidRPr="00CC5A4C">
        <w:rPr>
          <w:color w:val="000000" w:themeColor="text1"/>
        </w:rPr>
        <w:t>Вертол</w:t>
      </w:r>
      <w:proofErr w:type="spellEnd"/>
      <w:r w:rsidRPr="00CC5A4C">
        <w:rPr>
          <w:color w:val="000000" w:themeColor="text1"/>
        </w:rPr>
        <w:t>-Экспо»;</w:t>
      </w:r>
    </w:p>
    <w:p w:rsidR="00DD13D4" w:rsidRPr="00CC5A4C" w:rsidRDefault="00DD13D4" w:rsidP="00DD13D4">
      <w:pPr>
        <w:spacing w:after="0" w:line="360" w:lineRule="auto"/>
        <w:ind w:firstLine="708"/>
        <w:jc w:val="both"/>
        <w:rPr>
          <w:color w:val="000000" w:themeColor="text1"/>
        </w:rPr>
      </w:pPr>
      <w:r w:rsidRPr="00CC5A4C">
        <w:rPr>
          <w:color w:val="000000" w:themeColor="text1"/>
        </w:rPr>
        <w:lastRenderedPageBreak/>
        <w:t>- 21.06.2016г. – участие в Областном  дне профессий, приуроченном к 25-летию создания службы  на КВЦ «</w:t>
      </w:r>
      <w:proofErr w:type="spellStart"/>
      <w:r w:rsidRPr="00CC5A4C">
        <w:rPr>
          <w:color w:val="000000" w:themeColor="text1"/>
        </w:rPr>
        <w:t>Вертол</w:t>
      </w:r>
      <w:proofErr w:type="spellEnd"/>
      <w:r w:rsidRPr="00CC5A4C">
        <w:rPr>
          <w:color w:val="000000" w:themeColor="text1"/>
        </w:rPr>
        <w:t>-Экспо» в г. Ростове-на-Дону.</w:t>
      </w:r>
    </w:p>
    <w:p w:rsidR="00DD13D4" w:rsidRPr="00CC5A4C" w:rsidRDefault="00DD13D4" w:rsidP="00DD13D4">
      <w:pPr>
        <w:pStyle w:val="Default"/>
        <w:spacing w:line="360" w:lineRule="auto"/>
        <w:ind w:firstLine="708"/>
        <w:jc w:val="both"/>
        <w:rPr>
          <w:color w:val="000000" w:themeColor="text1"/>
          <w:sz w:val="28"/>
          <w:szCs w:val="28"/>
        </w:rPr>
      </w:pPr>
      <w:r w:rsidRPr="00CC5A4C">
        <w:rPr>
          <w:color w:val="000000" w:themeColor="text1"/>
          <w:sz w:val="28"/>
          <w:szCs w:val="28"/>
        </w:rPr>
        <w:t xml:space="preserve">Для расширения возможностей при трудоустройстве и повышения качества профессиональных навыков, в учебные планы по специальностям СПО введены модули рабочих профессий: «Прикладная информатика (по отраслям)» </w:t>
      </w:r>
      <w:proofErr w:type="gramStart"/>
      <w:r w:rsidRPr="00CC5A4C">
        <w:rPr>
          <w:color w:val="000000" w:themeColor="text1"/>
          <w:sz w:val="28"/>
          <w:szCs w:val="28"/>
        </w:rPr>
        <w:t>-м</w:t>
      </w:r>
      <w:proofErr w:type="gramEnd"/>
      <w:r w:rsidRPr="00CC5A4C">
        <w:rPr>
          <w:color w:val="000000" w:themeColor="text1"/>
          <w:sz w:val="28"/>
          <w:szCs w:val="28"/>
        </w:rPr>
        <w:t xml:space="preserve">астер по цифровой обработке информации, а для специальности «Экономика и бухгалтерский учет (по отраслям)» - продавец, контролер-кассир, для Техническое обслуживание и ремонт РЭТ- монтажник по ремонту оборудования. </w:t>
      </w:r>
    </w:p>
    <w:p w:rsidR="00DD13D4" w:rsidRPr="00CC5A4C" w:rsidRDefault="00DD13D4" w:rsidP="00DD13D4">
      <w:pPr>
        <w:spacing w:after="0" w:line="360" w:lineRule="auto"/>
        <w:ind w:firstLine="708"/>
        <w:jc w:val="both"/>
        <w:rPr>
          <w:color w:val="000000" w:themeColor="text1"/>
        </w:rPr>
      </w:pPr>
      <w:r w:rsidRPr="00CC5A4C">
        <w:rPr>
          <w:color w:val="000000" w:themeColor="text1"/>
        </w:rPr>
        <w:t>Механизм эффективного сотрудничества с работодателями требует еще доработки и совершенствования, необходимы законодательные закрепленные методы, формы совместной деятельности и мотивация работодателя к совместному «созданию» специалистов.</w:t>
      </w:r>
    </w:p>
    <w:p w:rsidR="003256AE" w:rsidRPr="00CC5A4C" w:rsidRDefault="003256AE" w:rsidP="00CE40FF">
      <w:pPr>
        <w:spacing w:after="0" w:line="360" w:lineRule="auto"/>
        <w:jc w:val="both"/>
        <w:rPr>
          <w:color w:val="000000" w:themeColor="text1"/>
        </w:rPr>
      </w:pPr>
    </w:p>
    <w:p w:rsidR="00DD13D4" w:rsidRPr="00CC5A4C" w:rsidRDefault="00DD13D4" w:rsidP="00DD13D4">
      <w:pPr>
        <w:spacing w:after="0" w:line="240" w:lineRule="auto"/>
        <w:ind w:firstLine="851"/>
        <w:jc w:val="center"/>
        <w:rPr>
          <w:b/>
          <w:bCs/>
          <w:iCs/>
          <w:caps/>
          <w:color w:val="000000" w:themeColor="text1"/>
        </w:rPr>
      </w:pPr>
      <w:r w:rsidRPr="00CC5A4C">
        <w:rPr>
          <w:b/>
          <w:bCs/>
          <w:iCs/>
          <w:caps/>
          <w:color w:val="000000" w:themeColor="text1"/>
        </w:rPr>
        <w:t xml:space="preserve">Эффективные практики содействия профессионально-карьерному развитию </w:t>
      </w:r>
      <w:proofErr w:type="gramStart"/>
      <w:r w:rsidRPr="00CC5A4C">
        <w:rPr>
          <w:b/>
          <w:bCs/>
          <w:iCs/>
          <w:caps/>
          <w:color w:val="000000" w:themeColor="text1"/>
        </w:rPr>
        <w:t>обучающихся</w:t>
      </w:r>
      <w:proofErr w:type="gramEnd"/>
      <w:r w:rsidRPr="00CC5A4C">
        <w:rPr>
          <w:b/>
          <w:bCs/>
          <w:iCs/>
          <w:caps/>
          <w:color w:val="000000" w:themeColor="text1"/>
        </w:rPr>
        <w:t>, реализуемые в ГБПОУ ПТТТиС</w:t>
      </w:r>
    </w:p>
    <w:p w:rsidR="00DD13D4" w:rsidRPr="00CC5A4C" w:rsidRDefault="00DD13D4" w:rsidP="00DD13D4">
      <w:pPr>
        <w:spacing w:after="0" w:line="240" w:lineRule="auto"/>
        <w:ind w:firstLine="851"/>
        <w:jc w:val="center"/>
        <w:rPr>
          <w:b/>
          <w:bCs/>
          <w:iCs/>
          <w:caps/>
          <w:color w:val="000000" w:themeColor="text1"/>
        </w:rPr>
      </w:pPr>
    </w:p>
    <w:p w:rsidR="00DD13D4" w:rsidRPr="00CC5A4C" w:rsidRDefault="00DD13D4" w:rsidP="00DD13D4">
      <w:pPr>
        <w:spacing w:after="0" w:line="240" w:lineRule="auto"/>
        <w:ind w:firstLine="851"/>
        <w:jc w:val="right"/>
        <w:rPr>
          <w:bCs/>
          <w:iCs/>
          <w:color w:val="000000" w:themeColor="text1"/>
        </w:rPr>
      </w:pPr>
      <w:r w:rsidRPr="00CC5A4C">
        <w:rPr>
          <w:bCs/>
          <w:iCs/>
          <w:color w:val="000000" w:themeColor="text1"/>
        </w:rPr>
        <w:t>Е.Н. Чугуева, О.В. </w:t>
      </w:r>
      <w:proofErr w:type="spellStart"/>
      <w:r w:rsidRPr="00CC5A4C">
        <w:rPr>
          <w:bCs/>
          <w:iCs/>
          <w:color w:val="000000" w:themeColor="text1"/>
        </w:rPr>
        <w:t>Валуева</w:t>
      </w:r>
      <w:proofErr w:type="spellEnd"/>
      <w:r w:rsidRPr="00CC5A4C">
        <w:rPr>
          <w:bCs/>
          <w:iCs/>
          <w:color w:val="000000" w:themeColor="text1"/>
        </w:rPr>
        <w:t xml:space="preserve">, </w:t>
      </w:r>
    </w:p>
    <w:p w:rsidR="00DD13D4" w:rsidRPr="00CC5A4C" w:rsidRDefault="00DD13D4" w:rsidP="00DD13D4">
      <w:pPr>
        <w:spacing w:after="0" w:line="240" w:lineRule="auto"/>
        <w:ind w:firstLine="851"/>
        <w:jc w:val="right"/>
        <w:rPr>
          <w:bCs/>
          <w:iCs/>
          <w:color w:val="000000" w:themeColor="text1"/>
        </w:rPr>
      </w:pPr>
      <w:r w:rsidRPr="00CC5A4C">
        <w:rPr>
          <w:bCs/>
          <w:iCs/>
          <w:color w:val="000000" w:themeColor="text1"/>
        </w:rPr>
        <w:t>Государственное бюджетное профессиональное образовательное учреждение Пятигорский техникум торговли, технологий и сервиса,</w:t>
      </w:r>
    </w:p>
    <w:p w:rsidR="00DD13D4" w:rsidRPr="00CC5A4C" w:rsidRDefault="00DD13D4" w:rsidP="00DD13D4">
      <w:pPr>
        <w:spacing w:after="0" w:line="240" w:lineRule="auto"/>
        <w:ind w:firstLine="851"/>
        <w:jc w:val="right"/>
        <w:rPr>
          <w:bCs/>
          <w:iCs/>
          <w:color w:val="000000" w:themeColor="text1"/>
        </w:rPr>
      </w:pPr>
      <w:r w:rsidRPr="00CC5A4C">
        <w:rPr>
          <w:bCs/>
          <w:iCs/>
          <w:color w:val="000000" w:themeColor="text1"/>
        </w:rPr>
        <w:t>г.  Пятигорск</w:t>
      </w:r>
    </w:p>
    <w:p w:rsidR="00DD13D4" w:rsidRPr="00CC5A4C" w:rsidRDefault="00DD13D4" w:rsidP="00DD13D4">
      <w:pPr>
        <w:spacing w:after="0" w:line="360" w:lineRule="auto"/>
        <w:ind w:firstLine="851"/>
        <w:jc w:val="center"/>
        <w:rPr>
          <w:bCs/>
          <w:iCs/>
          <w:color w:val="000000" w:themeColor="text1"/>
        </w:rPr>
      </w:pPr>
    </w:p>
    <w:p w:rsidR="00DD13D4" w:rsidRPr="00CC5A4C" w:rsidRDefault="00DD13D4" w:rsidP="00DD13D4">
      <w:pPr>
        <w:spacing w:after="0" w:line="360" w:lineRule="auto"/>
        <w:ind w:firstLine="709"/>
        <w:jc w:val="both"/>
        <w:rPr>
          <w:bCs/>
          <w:iCs/>
          <w:color w:val="000000" w:themeColor="text1"/>
        </w:rPr>
      </w:pPr>
      <w:r w:rsidRPr="00CC5A4C">
        <w:rPr>
          <w:bCs/>
          <w:iCs/>
          <w:color w:val="000000" w:themeColor="text1"/>
        </w:rPr>
        <w:t xml:space="preserve">Главным показателем качества образовательного процесса ГБПОУ </w:t>
      </w:r>
      <w:proofErr w:type="spellStart"/>
      <w:r w:rsidRPr="00CC5A4C">
        <w:rPr>
          <w:bCs/>
          <w:iCs/>
          <w:color w:val="000000" w:themeColor="text1"/>
        </w:rPr>
        <w:t>ПТТТиС</w:t>
      </w:r>
      <w:proofErr w:type="spellEnd"/>
      <w:r w:rsidRPr="00CC5A4C">
        <w:rPr>
          <w:bCs/>
          <w:iCs/>
          <w:color w:val="000000" w:themeColor="text1"/>
        </w:rPr>
        <w:t xml:space="preserve"> является количество выпускников, сумевших успешно трудоустроиться по специальности, востребованных на современном рынке образовательных услуг. Исходя из этого, развитие системы содействия занятости студентов и трудоустройства выпускников – одна из приоритетных задач Пятигорского техникума торговли, технологий и сервиса. </w:t>
      </w:r>
    </w:p>
    <w:p w:rsidR="00DD13D4" w:rsidRPr="00CC5A4C" w:rsidRDefault="00DD13D4" w:rsidP="00DD13D4">
      <w:pPr>
        <w:spacing w:after="0" w:line="360" w:lineRule="auto"/>
        <w:ind w:firstLine="709"/>
        <w:jc w:val="both"/>
        <w:rPr>
          <w:bCs/>
          <w:iCs/>
          <w:color w:val="000000" w:themeColor="text1"/>
        </w:rPr>
      </w:pPr>
      <w:r w:rsidRPr="00CC5A4C">
        <w:rPr>
          <w:bCs/>
          <w:iCs/>
          <w:color w:val="000000" w:themeColor="text1"/>
        </w:rPr>
        <w:t xml:space="preserve">В рамках работы по трудоустройству выпускников в техникуме создана служба содействия трудоустройству выпускников. Основной целью деятельности службы является содействие занятости учащейся молодежи и </w:t>
      </w:r>
      <w:r w:rsidRPr="00CC5A4C">
        <w:rPr>
          <w:bCs/>
          <w:iCs/>
          <w:color w:val="000000" w:themeColor="text1"/>
        </w:rPr>
        <w:lastRenderedPageBreak/>
        <w:t>трудоустройству выпускников образовательного учреждения. Для достижения этой цели служба осуществляет сотрудничество с предприятиями и организациями, выступающими в качестве работодателей для студентов и выпускников, взаимодействие с местными органами власти, в том числе с территориальными органами службы занятости населения, общественными организациями и объединениями, заинтересованными в улучшении положения выпускников на рынке труда.</w:t>
      </w:r>
    </w:p>
    <w:p w:rsidR="00DD13D4" w:rsidRPr="00CC5A4C" w:rsidRDefault="00DD13D4" w:rsidP="00DD13D4">
      <w:pPr>
        <w:spacing w:after="0" w:line="360" w:lineRule="auto"/>
        <w:ind w:firstLine="709"/>
        <w:jc w:val="both"/>
        <w:rPr>
          <w:color w:val="000000" w:themeColor="text1"/>
        </w:rPr>
      </w:pPr>
      <w:r w:rsidRPr="00CC5A4C">
        <w:rPr>
          <w:color w:val="000000" w:themeColor="text1"/>
        </w:rPr>
        <w:t xml:space="preserve">В техникуме центр содействия трудоустройства выпускников действует с 2008 года. Практический аспект трудоустройства и адаптации студентов и выпускников на современном рынке труда основан на стратегических приоритетах развития техникума. </w:t>
      </w:r>
    </w:p>
    <w:p w:rsidR="00DD13D4" w:rsidRPr="00CC5A4C" w:rsidRDefault="00DD13D4" w:rsidP="00DD13D4">
      <w:pPr>
        <w:spacing w:after="0" w:line="360" w:lineRule="auto"/>
        <w:ind w:firstLine="709"/>
        <w:jc w:val="both"/>
        <w:rPr>
          <w:color w:val="000000" w:themeColor="text1"/>
        </w:rPr>
      </w:pPr>
      <w:r w:rsidRPr="00CC5A4C">
        <w:rPr>
          <w:color w:val="000000" w:themeColor="text1"/>
        </w:rPr>
        <w:t xml:space="preserve">Сотрудниками центра трудоустройства за 8 лет работы накоплен потенциал, с помощью которого решаются многие существенные задачи техникума. </w:t>
      </w:r>
    </w:p>
    <w:p w:rsidR="00DD13D4" w:rsidRPr="00CC5A4C" w:rsidRDefault="00DD13D4" w:rsidP="00DD13D4">
      <w:pPr>
        <w:spacing w:after="0" w:line="360" w:lineRule="auto"/>
        <w:ind w:firstLine="709"/>
        <w:jc w:val="both"/>
        <w:rPr>
          <w:color w:val="000000" w:themeColor="text1"/>
        </w:rPr>
      </w:pPr>
      <w:r w:rsidRPr="00CC5A4C">
        <w:rPr>
          <w:color w:val="000000" w:themeColor="text1"/>
        </w:rPr>
        <w:t>В первую очередь это касается технологий работы специализированного центра, который сочетает в себе элементы кадрового агентства, студенческого совета, центра психологической поддержки, отдела маркетинга, центра дополнительного образования. Организация и деятельность самого центра ведется как инновационный проект, естественно, требующий особого управленческого сопровождения.</w:t>
      </w:r>
    </w:p>
    <w:p w:rsidR="00DD13D4" w:rsidRPr="00CC5A4C" w:rsidRDefault="00DD13D4" w:rsidP="00DD13D4">
      <w:pPr>
        <w:spacing w:after="0" w:line="360" w:lineRule="auto"/>
        <w:ind w:firstLine="709"/>
        <w:jc w:val="both"/>
        <w:rPr>
          <w:color w:val="000000" w:themeColor="text1"/>
        </w:rPr>
      </w:pPr>
      <w:r w:rsidRPr="00CC5A4C">
        <w:rPr>
          <w:color w:val="000000" w:themeColor="text1"/>
        </w:rPr>
        <w:t xml:space="preserve">Предназначение центра трудоустройства состоит в содействии трудоустройству, профессиональному развитию и карьерному росту студентов и выпускников техникума на основе учебно-методического, информационного, научного сопровождения и делового сотрудничества. </w:t>
      </w:r>
    </w:p>
    <w:p w:rsidR="00DD13D4" w:rsidRPr="00CC5A4C" w:rsidRDefault="00DD13D4" w:rsidP="00DD13D4">
      <w:pPr>
        <w:spacing w:after="0" w:line="360" w:lineRule="auto"/>
        <w:ind w:firstLine="709"/>
        <w:jc w:val="both"/>
        <w:rPr>
          <w:color w:val="000000" w:themeColor="text1"/>
        </w:rPr>
      </w:pPr>
      <w:r w:rsidRPr="00CC5A4C">
        <w:rPr>
          <w:color w:val="000000" w:themeColor="text1"/>
        </w:rPr>
        <w:t>Исходя из этой установки, следует представить ключевые ориентиры деятельности центра:</w:t>
      </w:r>
    </w:p>
    <w:p w:rsidR="00DD13D4" w:rsidRPr="00CC5A4C" w:rsidRDefault="00DD13D4" w:rsidP="00DD13D4">
      <w:pPr>
        <w:pStyle w:val="a4"/>
        <w:spacing w:line="360" w:lineRule="auto"/>
        <w:ind w:left="0" w:firstLine="709"/>
        <w:jc w:val="both"/>
        <w:rPr>
          <w:color w:val="000000" w:themeColor="text1"/>
        </w:rPr>
      </w:pPr>
      <w:r w:rsidRPr="00CC5A4C">
        <w:rPr>
          <w:color w:val="000000" w:themeColor="text1"/>
        </w:rPr>
        <w:t xml:space="preserve">- учет запросов работодателей и особенностей современного рынка труда при подготовке молодых специалистов техникума; </w:t>
      </w:r>
    </w:p>
    <w:p w:rsidR="00DD13D4" w:rsidRPr="00CC5A4C" w:rsidRDefault="00DD13D4" w:rsidP="00DD13D4">
      <w:pPr>
        <w:pStyle w:val="a4"/>
        <w:spacing w:line="360" w:lineRule="auto"/>
        <w:ind w:left="0" w:firstLine="709"/>
        <w:jc w:val="both"/>
        <w:rPr>
          <w:color w:val="000000" w:themeColor="text1"/>
        </w:rPr>
      </w:pPr>
      <w:r w:rsidRPr="00CC5A4C">
        <w:rPr>
          <w:color w:val="000000" w:themeColor="text1"/>
        </w:rPr>
        <w:t xml:space="preserve">- установление деловых связей в рамках модели </w:t>
      </w:r>
      <w:proofErr w:type="spellStart"/>
      <w:r w:rsidRPr="00CC5A4C">
        <w:rPr>
          <w:color w:val="000000" w:themeColor="text1"/>
        </w:rPr>
        <w:t>ПТТТиС</w:t>
      </w:r>
      <w:proofErr w:type="spellEnd"/>
      <w:r w:rsidRPr="00CC5A4C">
        <w:rPr>
          <w:color w:val="000000" w:themeColor="text1"/>
        </w:rPr>
        <w:t>;</w:t>
      </w:r>
    </w:p>
    <w:p w:rsidR="00DD13D4" w:rsidRPr="00CC5A4C" w:rsidRDefault="00DD13D4" w:rsidP="00DD13D4">
      <w:pPr>
        <w:pStyle w:val="a4"/>
        <w:spacing w:line="360" w:lineRule="auto"/>
        <w:ind w:left="0" w:firstLine="709"/>
        <w:jc w:val="both"/>
        <w:rPr>
          <w:color w:val="000000" w:themeColor="text1"/>
        </w:rPr>
      </w:pPr>
      <w:r w:rsidRPr="00CC5A4C">
        <w:rPr>
          <w:color w:val="000000" w:themeColor="text1"/>
        </w:rPr>
        <w:lastRenderedPageBreak/>
        <w:t xml:space="preserve">- работодатель» на основе изучения потребностей рынка </w:t>
      </w:r>
      <w:proofErr w:type="gramStart"/>
      <w:r w:rsidRPr="00CC5A4C">
        <w:rPr>
          <w:color w:val="000000" w:themeColor="text1"/>
        </w:rPr>
        <w:t>труда</w:t>
      </w:r>
      <w:proofErr w:type="gramEnd"/>
      <w:r w:rsidRPr="00CC5A4C">
        <w:rPr>
          <w:color w:val="000000" w:themeColor="text1"/>
        </w:rPr>
        <w:t xml:space="preserve"> в специалистах выпускаемых техникумом;</w:t>
      </w:r>
    </w:p>
    <w:p w:rsidR="00DD13D4" w:rsidRPr="00CC5A4C" w:rsidRDefault="00DD13D4" w:rsidP="00DD13D4">
      <w:pPr>
        <w:pStyle w:val="a4"/>
        <w:spacing w:line="360" w:lineRule="auto"/>
        <w:ind w:left="0" w:firstLine="709"/>
        <w:jc w:val="both"/>
        <w:rPr>
          <w:color w:val="000000" w:themeColor="text1"/>
        </w:rPr>
      </w:pPr>
      <w:r w:rsidRPr="00CC5A4C">
        <w:rPr>
          <w:color w:val="000000" w:themeColor="text1"/>
        </w:rPr>
        <w:t>- повышение конкурентоспособности и адаптивности выпускников техникума к реальным условиям профессиональной деятельности;</w:t>
      </w:r>
    </w:p>
    <w:p w:rsidR="00DD13D4" w:rsidRPr="00CC5A4C" w:rsidRDefault="00DD13D4" w:rsidP="00DD13D4">
      <w:pPr>
        <w:pStyle w:val="a4"/>
        <w:spacing w:line="360" w:lineRule="auto"/>
        <w:ind w:left="0" w:firstLine="709"/>
        <w:jc w:val="both"/>
        <w:rPr>
          <w:color w:val="000000" w:themeColor="text1"/>
        </w:rPr>
      </w:pPr>
      <w:r w:rsidRPr="00CC5A4C">
        <w:rPr>
          <w:color w:val="000000" w:themeColor="text1"/>
        </w:rPr>
        <w:t>- внедрение современных технологий, содействующих эффективному трудоустройству и карьерному продвижению выпускников.</w:t>
      </w:r>
    </w:p>
    <w:p w:rsidR="00DD13D4" w:rsidRPr="00CC5A4C" w:rsidRDefault="00DD13D4" w:rsidP="00DD13D4">
      <w:pPr>
        <w:spacing w:after="0" w:line="360" w:lineRule="auto"/>
        <w:ind w:firstLine="709"/>
        <w:jc w:val="both"/>
        <w:rPr>
          <w:color w:val="000000" w:themeColor="text1"/>
        </w:rPr>
      </w:pPr>
      <w:r w:rsidRPr="00CC5A4C">
        <w:rPr>
          <w:color w:val="000000" w:themeColor="text1"/>
        </w:rPr>
        <w:t>Центр содействия трудоустройства выпускников проводит работу с работодателями, ведется анализ спроса на специалистов, прогноз развития ситуации, определения специфики учреждения на рынке образовательных услуг, определение стратегических ориентиров подготовки специалистов.</w:t>
      </w:r>
    </w:p>
    <w:p w:rsidR="00DD13D4" w:rsidRPr="00CC5A4C" w:rsidRDefault="00DD13D4" w:rsidP="00DD13D4">
      <w:pPr>
        <w:spacing w:after="0" w:line="360" w:lineRule="auto"/>
        <w:ind w:firstLine="709"/>
        <w:jc w:val="both"/>
        <w:rPr>
          <w:color w:val="000000" w:themeColor="text1"/>
        </w:rPr>
      </w:pPr>
      <w:r w:rsidRPr="00CC5A4C">
        <w:rPr>
          <w:color w:val="000000" w:themeColor="text1"/>
        </w:rPr>
        <w:t xml:space="preserve">Ежегодно собирается статистическая информация по выпускным группам в разрезе по специальностям, видам трудоустройства, формам обучения. Проводится анализ итогов трудоустройства выпускников в разрезе по каждой специальности. </w:t>
      </w:r>
    </w:p>
    <w:p w:rsidR="00DD13D4" w:rsidRPr="00CC5A4C" w:rsidRDefault="00DD13D4" w:rsidP="00DD13D4">
      <w:pPr>
        <w:spacing w:after="0" w:line="360" w:lineRule="auto"/>
        <w:ind w:firstLine="709"/>
        <w:jc w:val="both"/>
        <w:rPr>
          <w:color w:val="000000" w:themeColor="text1"/>
        </w:rPr>
      </w:pPr>
      <w:r w:rsidRPr="00CC5A4C">
        <w:rPr>
          <w:color w:val="000000" w:themeColor="text1"/>
        </w:rPr>
        <w:t>В техникуме проводятся беседы со студентами, индивидуальные консультации по проблемам трудоустройства. В течение года оказывается практическая помощь для создания собственного имиджа, все желающие проходят  тестирование по вопросам «Правильно ли я избрал профессию», тренинги «</w:t>
      </w:r>
      <w:proofErr w:type="spellStart"/>
      <w:r w:rsidRPr="00CC5A4C">
        <w:rPr>
          <w:color w:val="000000" w:themeColor="text1"/>
        </w:rPr>
        <w:t>Самопрезентация</w:t>
      </w:r>
      <w:proofErr w:type="spellEnd"/>
      <w:r w:rsidRPr="00CC5A4C">
        <w:rPr>
          <w:color w:val="000000" w:themeColor="text1"/>
        </w:rPr>
        <w:t xml:space="preserve">», диагностику по методикам: «Определение профессиональной личности», «Изучение потребности достижений по результатам психологической диагностики», проводятся мониторинги: </w:t>
      </w:r>
    </w:p>
    <w:p w:rsidR="00DD13D4" w:rsidRPr="00CC5A4C" w:rsidRDefault="00DD13D4" w:rsidP="00DD13D4">
      <w:pPr>
        <w:pStyle w:val="a4"/>
        <w:spacing w:line="360" w:lineRule="auto"/>
        <w:ind w:left="0" w:firstLine="709"/>
        <w:jc w:val="both"/>
        <w:rPr>
          <w:color w:val="000000" w:themeColor="text1"/>
        </w:rPr>
      </w:pPr>
      <w:r w:rsidRPr="00CC5A4C">
        <w:rPr>
          <w:color w:val="000000" w:themeColor="text1"/>
        </w:rPr>
        <w:t>- удовлетворенности работодателей качеством подготовки студентов техникума;</w:t>
      </w:r>
    </w:p>
    <w:p w:rsidR="00DD13D4" w:rsidRPr="00CC5A4C" w:rsidRDefault="00DD13D4" w:rsidP="00DD13D4">
      <w:pPr>
        <w:pStyle w:val="a4"/>
        <w:spacing w:line="360" w:lineRule="auto"/>
        <w:ind w:left="709"/>
        <w:jc w:val="both"/>
        <w:rPr>
          <w:color w:val="000000" w:themeColor="text1"/>
        </w:rPr>
      </w:pPr>
      <w:r w:rsidRPr="00CC5A4C">
        <w:rPr>
          <w:color w:val="000000" w:themeColor="text1"/>
        </w:rPr>
        <w:t xml:space="preserve">- качества полученного образования в техникуме. </w:t>
      </w:r>
    </w:p>
    <w:p w:rsidR="00DD13D4" w:rsidRPr="00CC5A4C" w:rsidRDefault="00DD13D4" w:rsidP="00DD13D4">
      <w:pPr>
        <w:spacing w:after="0" w:line="360" w:lineRule="auto"/>
        <w:ind w:firstLine="709"/>
        <w:jc w:val="both"/>
        <w:rPr>
          <w:color w:val="000000" w:themeColor="text1"/>
        </w:rPr>
      </w:pPr>
      <w:r w:rsidRPr="00CC5A4C">
        <w:rPr>
          <w:color w:val="000000" w:themeColor="text1"/>
        </w:rPr>
        <w:t xml:space="preserve">Работа ведется посредством накопления вакансий постоянного сотрудничества с работодателями и организациями. Обновление вакансий происходит ежемесячно. Создана база адресов работодателей, база резюме студентов с целью трудоустройства выпускников техникума. </w:t>
      </w:r>
    </w:p>
    <w:p w:rsidR="00DD13D4" w:rsidRPr="00CC5A4C" w:rsidRDefault="00DD13D4" w:rsidP="00630134">
      <w:pPr>
        <w:spacing w:after="0" w:line="360" w:lineRule="auto"/>
        <w:ind w:firstLine="709"/>
        <w:jc w:val="both"/>
        <w:rPr>
          <w:color w:val="000000" w:themeColor="text1"/>
        </w:rPr>
      </w:pPr>
      <w:r w:rsidRPr="00CC5A4C">
        <w:rPr>
          <w:color w:val="000000" w:themeColor="text1"/>
        </w:rPr>
        <w:lastRenderedPageBreak/>
        <w:t xml:space="preserve">Проводятся встречи работодателей и студентов, центром обеспечивается аудитория, аудио- и видеоаппаратура, размещение информации о встрече на стендах. Во время таких презентаций работодатель предоставляет полную информацию о компании и предлагаемых вакансиях, отвечает на интересующие студентов вопросы. </w:t>
      </w:r>
    </w:p>
    <w:p w:rsidR="00DD13D4" w:rsidRPr="00CC5A4C" w:rsidRDefault="00DD13D4" w:rsidP="00630134">
      <w:pPr>
        <w:spacing w:after="0" w:line="360" w:lineRule="auto"/>
        <w:ind w:firstLine="709"/>
        <w:jc w:val="both"/>
        <w:rPr>
          <w:color w:val="000000" w:themeColor="text1"/>
        </w:rPr>
      </w:pPr>
      <w:r w:rsidRPr="00CC5A4C">
        <w:rPr>
          <w:color w:val="000000" w:themeColor="text1"/>
        </w:rPr>
        <w:t>В 2014 году в техникуме создан Ресурсный центр «Сервис, торговля, экономика и логистика». На базе Ресурсного центра действует программа «Обучение через всю жизнь». Центр оказывает следующие услуги:</w:t>
      </w:r>
    </w:p>
    <w:p w:rsidR="00DD13D4" w:rsidRPr="00CC5A4C" w:rsidRDefault="00DD13D4" w:rsidP="00630134">
      <w:pPr>
        <w:pStyle w:val="a4"/>
        <w:spacing w:line="360" w:lineRule="auto"/>
        <w:ind w:left="0" w:firstLine="709"/>
        <w:jc w:val="both"/>
        <w:rPr>
          <w:color w:val="000000" w:themeColor="text1"/>
        </w:rPr>
      </w:pPr>
      <w:r w:rsidRPr="00CC5A4C">
        <w:rPr>
          <w:color w:val="000000" w:themeColor="text1"/>
        </w:rPr>
        <w:t xml:space="preserve">- оказание учебных и </w:t>
      </w:r>
      <w:proofErr w:type="spellStart"/>
      <w:r w:rsidRPr="00CC5A4C">
        <w:rPr>
          <w:color w:val="000000" w:themeColor="text1"/>
        </w:rPr>
        <w:t>инновационно</w:t>
      </w:r>
      <w:proofErr w:type="spellEnd"/>
      <w:r w:rsidRPr="00CC5A4C">
        <w:rPr>
          <w:color w:val="000000" w:themeColor="text1"/>
        </w:rPr>
        <w:t xml:space="preserve">-образовательных услуг (бизнес-планирование, тренинги, </w:t>
      </w:r>
      <w:proofErr w:type="gramStart"/>
      <w:r w:rsidRPr="00CC5A4C">
        <w:rPr>
          <w:color w:val="000000" w:themeColor="text1"/>
        </w:rPr>
        <w:t>обучение по</w:t>
      </w:r>
      <w:proofErr w:type="gramEnd"/>
      <w:r w:rsidRPr="00CC5A4C">
        <w:rPr>
          <w:color w:val="000000" w:themeColor="text1"/>
        </w:rPr>
        <w:t xml:space="preserve"> общему менеджменту и другим экономическим дисциплинам);</w:t>
      </w:r>
    </w:p>
    <w:p w:rsidR="00DD13D4" w:rsidRPr="00CC5A4C" w:rsidRDefault="00DD13D4" w:rsidP="00630134">
      <w:pPr>
        <w:pStyle w:val="a4"/>
        <w:spacing w:line="360" w:lineRule="auto"/>
        <w:ind w:left="0" w:firstLine="709"/>
        <w:jc w:val="both"/>
        <w:rPr>
          <w:color w:val="000000" w:themeColor="text1"/>
        </w:rPr>
      </w:pPr>
      <w:r w:rsidRPr="00CC5A4C">
        <w:rPr>
          <w:color w:val="000000" w:themeColor="text1"/>
        </w:rPr>
        <w:t>- повышение квалификации для работников сферы сервиса и торговли на высокотехнологическом оборудовании;</w:t>
      </w:r>
    </w:p>
    <w:p w:rsidR="00DD13D4" w:rsidRPr="00CC5A4C" w:rsidRDefault="00DD13D4" w:rsidP="00630134">
      <w:pPr>
        <w:pStyle w:val="a4"/>
        <w:spacing w:line="360" w:lineRule="auto"/>
        <w:ind w:left="0" w:firstLine="709"/>
        <w:jc w:val="both"/>
        <w:rPr>
          <w:color w:val="000000" w:themeColor="text1"/>
        </w:rPr>
      </w:pPr>
      <w:r w:rsidRPr="00CC5A4C">
        <w:rPr>
          <w:color w:val="000000" w:themeColor="text1"/>
        </w:rPr>
        <w:t>- проведение обучающих мастер- классов и семинаров;</w:t>
      </w:r>
    </w:p>
    <w:p w:rsidR="00DD13D4" w:rsidRPr="00CC5A4C" w:rsidRDefault="00DD13D4" w:rsidP="00CE40FF">
      <w:pPr>
        <w:pStyle w:val="a4"/>
        <w:spacing w:after="0" w:line="360" w:lineRule="auto"/>
        <w:ind w:left="0" w:firstLine="709"/>
        <w:jc w:val="both"/>
        <w:rPr>
          <w:color w:val="000000" w:themeColor="text1"/>
        </w:rPr>
      </w:pPr>
      <w:r w:rsidRPr="00CC5A4C">
        <w:rPr>
          <w:color w:val="000000" w:themeColor="text1"/>
        </w:rPr>
        <w:t xml:space="preserve">- открыты: школа Официантов; школа Барменов; школа </w:t>
      </w:r>
      <w:proofErr w:type="spellStart"/>
      <w:r w:rsidRPr="00CC5A4C">
        <w:rPr>
          <w:color w:val="000000" w:themeColor="text1"/>
        </w:rPr>
        <w:t>Сомелье</w:t>
      </w:r>
      <w:proofErr w:type="spellEnd"/>
      <w:r w:rsidRPr="00CC5A4C">
        <w:rPr>
          <w:color w:val="000000" w:themeColor="text1"/>
        </w:rPr>
        <w:t xml:space="preserve">; школа </w:t>
      </w:r>
      <w:proofErr w:type="spellStart"/>
      <w:r w:rsidRPr="00CC5A4C">
        <w:rPr>
          <w:color w:val="000000" w:themeColor="text1"/>
        </w:rPr>
        <w:t>Бариста</w:t>
      </w:r>
      <w:proofErr w:type="spellEnd"/>
      <w:r w:rsidRPr="00CC5A4C">
        <w:rPr>
          <w:color w:val="000000" w:themeColor="text1"/>
        </w:rPr>
        <w:t>; школа Портье; школа Продавцов; школа кулинарного искусства, «Бизнес-школа молодого предпринимателя».</w:t>
      </w:r>
    </w:p>
    <w:p w:rsidR="00DD13D4" w:rsidRPr="00CC5A4C" w:rsidRDefault="00DD13D4" w:rsidP="00CE40FF">
      <w:pPr>
        <w:spacing w:after="0" w:line="360" w:lineRule="auto"/>
        <w:ind w:firstLine="709"/>
        <w:jc w:val="both"/>
        <w:rPr>
          <w:color w:val="000000" w:themeColor="text1"/>
        </w:rPr>
      </w:pPr>
      <w:proofErr w:type="gramStart"/>
      <w:r w:rsidRPr="00CC5A4C">
        <w:rPr>
          <w:color w:val="000000" w:themeColor="text1"/>
        </w:rPr>
        <w:t>Целью и задачами бизнес-школы молодого предпринимателя</w:t>
      </w:r>
      <w:r w:rsidRPr="00CC5A4C">
        <w:rPr>
          <w:i/>
          <w:color w:val="000000" w:themeColor="text1"/>
        </w:rPr>
        <w:t xml:space="preserve"> </w:t>
      </w:r>
      <w:r w:rsidR="00CE40FF" w:rsidRPr="00CC5A4C">
        <w:rPr>
          <w:color w:val="000000" w:themeColor="text1"/>
        </w:rPr>
        <w:t>являются</w:t>
      </w:r>
      <w:r w:rsidRPr="00CC5A4C">
        <w:rPr>
          <w:color w:val="000000" w:themeColor="text1"/>
        </w:rPr>
        <w:t xml:space="preserve"> создание у молодежи активной жизненной позиции; пропаганда идеи предпринимательства; оказание помощи студенческой молодежи в адаптации к условиям рынка; способствование </w:t>
      </w:r>
      <w:proofErr w:type="spellStart"/>
      <w:r w:rsidRPr="00CC5A4C">
        <w:rPr>
          <w:color w:val="000000" w:themeColor="text1"/>
        </w:rPr>
        <w:t>самозанятости</w:t>
      </w:r>
      <w:proofErr w:type="spellEnd"/>
      <w:r w:rsidRPr="00CC5A4C">
        <w:rPr>
          <w:color w:val="000000" w:themeColor="text1"/>
        </w:rPr>
        <w:t xml:space="preserve"> молодежи через предпринимательскую деятельность и реализации предпринимательских проектов; создание системы адресной поддержки начинающих предпринимателей из среды студентов; информирование молодежи о законодательных, правовых, нормативных документах, направленных на решение проблем малого предпринимательства;</w:t>
      </w:r>
      <w:proofErr w:type="gramEnd"/>
      <w:r w:rsidRPr="00CC5A4C">
        <w:rPr>
          <w:color w:val="000000" w:themeColor="text1"/>
        </w:rPr>
        <w:t xml:space="preserve"> проведение обучающих семинаров, мастер-классов, круглых столов, с привлечением работодателей. </w:t>
      </w:r>
    </w:p>
    <w:p w:rsidR="00DD13D4" w:rsidRPr="00CC5A4C" w:rsidRDefault="00DD13D4" w:rsidP="00DD13D4">
      <w:pPr>
        <w:spacing w:after="0" w:line="360" w:lineRule="auto"/>
        <w:ind w:firstLine="709"/>
        <w:jc w:val="both"/>
        <w:rPr>
          <w:color w:val="000000" w:themeColor="text1"/>
        </w:rPr>
      </w:pPr>
      <w:r w:rsidRPr="00CC5A4C">
        <w:rPr>
          <w:color w:val="000000" w:themeColor="text1"/>
        </w:rPr>
        <w:t xml:space="preserve">За 2015-2016 учебный год в Ресурсном центре были проведены круглые столы совместно с работодателями: «Формирование инфраструктуры взаимодействия образовательного учреждения и рынка труда в рамках </w:t>
      </w:r>
      <w:r w:rsidRPr="00CC5A4C">
        <w:rPr>
          <w:color w:val="000000" w:themeColor="text1"/>
        </w:rPr>
        <w:lastRenderedPageBreak/>
        <w:t>подготовки квалифицированных кадров для региона», «Деятельность многофункционального центра прикладных квалификаций по подготовке, переподготовке и повышению квалификации», «Развитие сетевого взаимодействия между образовательными учреждениями».</w:t>
      </w:r>
    </w:p>
    <w:p w:rsidR="00DD13D4" w:rsidRPr="00CC5A4C" w:rsidRDefault="00DD13D4" w:rsidP="00DD13D4">
      <w:pPr>
        <w:spacing w:after="0" w:line="360" w:lineRule="auto"/>
        <w:ind w:firstLine="709"/>
        <w:jc w:val="both"/>
        <w:rPr>
          <w:noProof/>
          <w:color w:val="000000" w:themeColor="text1"/>
        </w:rPr>
      </w:pPr>
      <w:r w:rsidRPr="00CC5A4C">
        <w:rPr>
          <w:color w:val="000000" w:themeColor="text1"/>
        </w:rPr>
        <w:t>Ресурсный центр дает возможность полностью реализовать потенциал образовательного учреждения, обеспечить высококвалифицированными рабочими кадрами регион.  Дальнейшее целенаправленное сотрудничество с работодателями, центрами занятости населения, вузами, учреждениями СПО, школами, местными муниципалитетами позволяет всем участникам образовательного процесса наиболее полно использовать возможности и механизмы Ресурсного центра и выведет на качественно новый уровень потребителей образовательных услуг.</w:t>
      </w:r>
      <w:r w:rsidRPr="00CC5A4C">
        <w:rPr>
          <w:noProof/>
          <w:color w:val="000000" w:themeColor="text1"/>
        </w:rPr>
        <w:t xml:space="preserve"> </w:t>
      </w:r>
    </w:p>
    <w:p w:rsidR="00DD13D4" w:rsidRPr="00CC5A4C" w:rsidRDefault="00DD13D4" w:rsidP="00DD13D4">
      <w:pPr>
        <w:spacing w:after="0" w:line="240" w:lineRule="auto"/>
        <w:ind w:firstLine="709"/>
        <w:jc w:val="both"/>
        <w:rPr>
          <w:color w:val="000000" w:themeColor="text1"/>
        </w:rPr>
      </w:pPr>
    </w:p>
    <w:p w:rsidR="00DD13D4" w:rsidRPr="00CC5A4C" w:rsidRDefault="00DD13D4" w:rsidP="00DD13D4">
      <w:pPr>
        <w:spacing w:after="0" w:line="240" w:lineRule="auto"/>
        <w:jc w:val="center"/>
        <w:rPr>
          <w:b/>
          <w:color w:val="000000" w:themeColor="text1"/>
        </w:rPr>
      </w:pPr>
      <w:r w:rsidRPr="00CC5A4C">
        <w:rPr>
          <w:b/>
          <w:color w:val="000000" w:themeColor="text1"/>
        </w:rPr>
        <w:t>ФОРМИРОВАНИЕ ПРОФЕССИОНАЛЬНЫХ КОМПЕТЕНЦИЙ СТУДЕНТОВ  ЧЕРЕЗ УЧАСТИЕ В НАЦИОНАЛЬНОМ ЧЕМПИОНАТЕ ПРОФЕССИЙ «КАРЬЕРА В РОССИИ»</w:t>
      </w:r>
    </w:p>
    <w:p w:rsidR="00DD13D4" w:rsidRPr="00CC5A4C" w:rsidRDefault="00DD13D4" w:rsidP="00DD13D4">
      <w:pPr>
        <w:spacing w:after="0" w:line="240" w:lineRule="auto"/>
        <w:jc w:val="center"/>
        <w:rPr>
          <w:b/>
          <w:color w:val="000000" w:themeColor="text1"/>
        </w:rPr>
      </w:pPr>
    </w:p>
    <w:p w:rsidR="00DD13D4" w:rsidRPr="00CC5A4C" w:rsidRDefault="00DD13D4" w:rsidP="00DD13D4">
      <w:pPr>
        <w:spacing w:after="0" w:line="240" w:lineRule="auto"/>
        <w:jc w:val="right"/>
        <w:rPr>
          <w:color w:val="000000" w:themeColor="text1"/>
        </w:rPr>
      </w:pPr>
      <w:r w:rsidRPr="00CC5A4C">
        <w:rPr>
          <w:color w:val="000000" w:themeColor="text1"/>
        </w:rPr>
        <w:t xml:space="preserve">О.Н. </w:t>
      </w:r>
      <w:proofErr w:type="spellStart"/>
      <w:r w:rsidRPr="00CC5A4C">
        <w:rPr>
          <w:color w:val="000000" w:themeColor="text1"/>
        </w:rPr>
        <w:t>Элтеко</w:t>
      </w:r>
      <w:proofErr w:type="spellEnd"/>
      <w:r w:rsidRPr="00CC5A4C">
        <w:rPr>
          <w:color w:val="000000" w:themeColor="text1"/>
        </w:rPr>
        <w:t>,</w:t>
      </w:r>
      <w:r w:rsidR="006A399D" w:rsidRPr="00CC5A4C">
        <w:rPr>
          <w:color w:val="000000" w:themeColor="text1"/>
        </w:rPr>
        <w:t xml:space="preserve"> </w:t>
      </w:r>
      <w:r w:rsidRPr="00CC5A4C">
        <w:rPr>
          <w:color w:val="000000" w:themeColor="text1"/>
        </w:rPr>
        <w:t xml:space="preserve">М.Ю. </w:t>
      </w:r>
      <w:proofErr w:type="spellStart"/>
      <w:r w:rsidRPr="00CC5A4C">
        <w:rPr>
          <w:color w:val="000000" w:themeColor="text1"/>
        </w:rPr>
        <w:t>Машканцева</w:t>
      </w:r>
      <w:proofErr w:type="spellEnd"/>
      <w:r w:rsidRPr="00CC5A4C">
        <w:rPr>
          <w:color w:val="000000" w:themeColor="text1"/>
        </w:rPr>
        <w:t xml:space="preserve">, </w:t>
      </w:r>
    </w:p>
    <w:p w:rsidR="00DD13D4" w:rsidRPr="00CC5A4C" w:rsidRDefault="00DD13D4" w:rsidP="00DD13D4">
      <w:pPr>
        <w:spacing w:after="0" w:line="240" w:lineRule="auto"/>
        <w:jc w:val="right"/>
        <w:rPr>
          <w:rFonts w:eastAsia="Times New Roman"/>
          <w:color w:val="000000" w:themeColor="text1"/>
        </w:rPr>
      </w:pPr>
      <w:r w:rsidRPr="00CC5A4C">
        <w:rPr>
          <w:rFonts w:eastAsia="Times New Roman"/>
          <w:color w:val="000000" w:themeColor="text1"/>
        </w:rPr>
        <w:t>Государственное бюджетное профессиональное</w:t>
      </w:r>
    </w:p>
    <w:p w:rsidR="00DD13D4" w:rsidRPr="00CC5A4C" w:rsidRDefault="00DD13D4" w:rsidP="00DD13D4">
      <w:pPr>
        <w:spacing w:after="0" w:line="240" w:lineRule="auto"/>
        <w:jc w:val="right"/>
        <w:rPr>
          <w:rFonts w:eastAsia="Times New Roman"/>
          <w:color w:val="000000" w:themeColor="text1"/>
        </w:rPr>
      </w:pPr>
      <w:r w:rsidRPr="00CC5A4C">
        <w:rPr>
          <w:rFonts w:eastAsia="Times New Roman"/>
          <w:color w:val="000000" w:themeColor="text1"/>
        </w:rPr>
        <w:t xml:space="preserve"> образовательное учреждение Республики Хакасия </w:t>
      </w:r>
    </w:p>
    <w:p w:rsidR="00DD13D4" w:rsidRPr="00CC5A4C" w:rsidRDefault="00DD13D4" w:rsidP="00DD13D4">
      <w:pPr>
        <w:spacing w:after="0" w:line="240" w:lineRule="auto"/>
        <w:jc w:val="right"/>
        <w:rPr>
          <w:rFonts w:eastAsia="Times New Roman"/>
          <w:color w:val="000000" w:themeColor="text1"/>
        </w:rPr>
      </w:pPr>
      <w:r w:rsidRPr="00CC5A4C">
        <w:rPr>
          <w:rFonts w:eastAsia="Times New Roman"/>
          <w:color w:val="000000" w:themeColor="text1"/>
        </w:rPr>
        <w:t>«Училище (техникум) олимпийского резерва»,</w:t>
      </w:r>
    </w:p>
    <w:p w:rsidR="00DD13D4" w:rsidRPr="00CC5A4C" w:rsidRDefault="00DD13D4" w:rsidP="00DD13D4">
      <w:pPr>
        <w:spacing w:after="0" w:line="240" w:lineRule="auto"/>
        <w:jc w:val="right"/>
        <w:rPr>
          <w:rFonts w:eastAsia="Times New Roman"/>
          <w:color w:val="000000" w:themeColor="text1"/>
        </w:rPr>
      </w:pPr>
      <w:r w:rsidRPr="00CC5A4C">
        <w:rPr>
          <w:rFonts w:eastAsia="Times New Roman"/>
          <w:color w:val="000000" w:themeColor="text1"/>
        </w:rPr>
        <w:t xml:space="preserve"> г. Абакан</w:t>
      </w:r>
    </w:p>
    <w:p w:rsidR="00DD13D4" w:rsidRPr="00CC5A4C" w:rsidRDefault="00DD13D4" w:rsidP="00DD13D4">
      <w:pPr>
        <w:spacing w:after="0" w:line="240" w:lineRule="auto"/>
        <w:jc w:val="center"/>
        <w:rPr>
          <w:rFonts w:eastAsia="Times New Roman"/>
          <w:color w:val="000000" w:themeColor="text1"/>
        </w:rPr>
      </w:pPr>
    </w:p>
    <w:p w:rsidR="00DD13D4" w:rsidRPr="00CC5A4C" w:rsidRDefault="00DD13D4" w:rsidP="00DD13D4">
      <w:pPr>
        <w:spacing w:after="0" w:line="360" w:lineRule="auto"/>
        <w:ind w:firstLine="709"/>
        <w:jc w:val="both"/>
        <w:rPr>
          <w:rFonts w:eastAsia="Calibri"/>
          <w:color w:val="000000" w:themeColor="text1"/>
        </w:rPr>
      </w:pPr>
      <w:r w:rsidRPr="00CC5A4C">
        <w:rPr>
          <w:rFonts w:eastAsia="Calibri"/>
          <w:color w:val="000000" w:themeColor="text1"/>
        </w:rPr>
        <w:t>Современный рынок труда предъявляет все более </w:t>
      </w:r>
      <w:r w:rsidRPr="00CC5A4C">
        <w:rPr>
          <w:rFonts w:eastAsia="Calibri"/>
          <w:bCs/>
          <w:color w:val="000000" w:themeColor="text1"/>
        </w:rPr>
        <w:t>высокие требования</w:t>
      </w:r>
      <w:r w:rsidRPr="00CC5A4C">
        <w:rPr>
          <w:rFonts w:eastAsia="Calibri"/>
          <w:color w:val="000000" w:themeColor="text1"/>
        </w:rPr>
        <w:t xml:space="preserve"> к качеству подготовки выпускников. Работодатели расставляют акценты на квалифицированных специалистов, готовых для выполнения конкретных, нестандартных и творческих задач на предприятии, с учетом профессиональных и личностных качеств выпускника. В этих условиях от студентов требуется профессиональная мобильность, связанная с неоднократным образовательным и профессиональным самоопределением человека. В настоящий момент на всех уровнях образования </w:t>
      </w:r>
      <w:r w:rsidRPr="00CC5A4C">
        <w:rPr>
          <w:color w:val="000000" w:themeColor="text1"/>
        </w:rPr>
        <w:t>отмечается снижение интереса к обучению, что существенно сказывается на формировании профессиональных компетенций выпускников.</w:t>
      </w:r>
    </w:p>
    <w:p w:rsidR="00DD13D4" w:rsidRPr="00CC5A4C" w:rsidRDefault="00DD13D4" w:rsidP="00DD13D4">
      <w:pPr>
        <w:spacing w:after="0" w:line="360" w:lineRule="auto"/>
        <w:ind w:firstLine="709"/>
        <w:jc w:val="both"/>
        <w:rPr>
          <w:color w:val="000000" w:themeColor="text1"/>
        </w:rPr>
      </w:pPr>
      <w:r w:rsidRPr="00CC5A4C">
        <w:rPr>
          <w:color w:val="000000" w:themeColor="text1"/>
        </w:rPr>
        <w:lastRenderedPageBreak/>
        <w:t>Для выяснения причины данного явления, нами проведен мониторинг мотивации учебной деятельности студентов техникума и выделены основные проблемы: низкий познавательный интерес, низкий уровень внутренней мотивации, недостаточное развитие аналитических способностей, неумение работать в команде.</w:t>
      </w:r>
    </w:p>
    <w:p w:rsidR="00DD13D4" w:rsidRPr="00CC5A4C" w:rsidRDefault="00DD13D4" w:rsidP="00DD13D4">
      <w:pPr>
        <w:spacing w:after="0" w:line="360" w:lineRule="auto"/>
        <w:ind w:firstLine="709"/>
        <w:jc w:val="both"/>
        <w:rPr>
          <w:rFonts w:eastAsia="Times New Roman"/>
          <w:color w:val="000000" w:themeColor="text1"/>
        </w:rPr>
      </w:pPr>
      <w:proofErr w:type="gramStart"/>
      <w:r w:rsidRPr="00CC5A4C">
        <w:rPr>
          <w:color w:val="000000" w:themeColor="text1"/>
        </w:rPr>
        <w:t xml:space="preserve">С целью повышения эффективности образовательной деятельности и, как следствие, формирования профессиональных компетенций, </w:t>
      </w:r>
      <w:r w:rsidRPr="00CC5A4C">
        <w:rPr>
          <w:rFonts w:eastAsia="Calibri"/>
          <w:color w:val="000000" w:themeColor="text1"/>
        </w:rPr>
        <w:t xml:space="preserve">в техникуме реализуется проект «Нам открыты все пути», который предлагает практику по сопровождению профессионального самоопределения не просто как поддержку конкретного профессионального выбора, а как особую </w:t>
      </w:r>
      <w:r w:rsidRPr="00CC5A4C">
        <w:rPr>
          <w:rFonts w:eastAsia="Calibri"/>
          <w:bCs/>
          <w:iCs/>
          <w:color w:val="000000" w:themeColor="text1"/>
        </w:rPr>
        <w:t>образовательную деятельность</w:t>
      </w:r>
      <w:r w:rsidRPr="00CC5A4C">
        <w:rPr>
          <w:rFonts w:eastAsia="Calibri"/>
          <w:color w:val="000000" w:themeColor="text1"/>
        </w:rPr>
        <w:t>, нацеленную на укрепление, углубление и развитие профессиональной мотивации студента, способствующей формированию ряда определенных компетенций.</w:t>
      </w:r>
      <w:proofErr w:type="gramEnd"/>
    </w:p>
    <w:p w:rsidR="00DD13D4" w:rsidRPr="00CC5A4C" w:rsidRDefault="00DD13D4" w:rsidP="00DD13D4">
      <w:pPr>
        <w:pStyle w:val="a5"/>
        <w:shd w:val="clear" w:color="auto" w:fill="FFFFFF"/>
        <w:spacing w:before="0" w:beforeAutospacing="0" w:after="0" w:afterAutospacing="0" w:line="360" w:lineRule="auto"/>
        <w:ind w:firstLine="709"/>
        <w:jc w:val="both"/>
        <w:rPr>
          <w:color w:val="000000" w:themeColor="text1"/>
          <w:sz w:val="28"/>
          <w:szCs w:val="28"/>
        </w:rPr>
      </w:pPr>
      <w:r w:rsidRPr="00CC5A4C">
        <w:rPr>
          <w:color w:val="000000" w:themeColor="text1"/>
          <w:sz w:val="28"/>
          <w:szCs w:val="28"/>
        </w:rPr>
        <w:t xml:space="preserve">Большие возможности в рамках проекта для развития профессиональных компетенций студентов техникума предоставляет внеурочная деятельность, </w:t>
      </w:r>
      <w:r w:rsidRPr="00CC5A4C">
        <w:rPr>
          <w:color w:val="000000" w:themeColor="text1"/>
          <w:sz w:val="28"/>
          <w:szCs w:val="28"/>
          <w:shd w:val="clear" w:color="auto" w:fill="FFFFFF"/>
        </w:rPr>
        <w:t>в которой заложена возможность использования свободного от учёбы времени для собственного развития. П</w:t>
      </w:r>
      <w:r w:rsidRPr="00CC5A4C">
        <w:rPr>
          <w:color w:val="000000" w:themeColor="text1"/>
          <w:sz w:val="28"/>
          <w:szCs w:val="28"/>
        </w:rPr>
        <w:t xml:space="preserve">ри создании системы работы по внеурочной деятельности в условиях реализации ФГОС техникум делает ставку на внедрение </w:t>
      </w:r>
      <w:proofErr w:type="spellStart"/>
      <w:r w:rsidRPr="00CC5A4C">
        <w:rPr>
          <w:color w:val="000000" w:themeColor="text1"/>
          <w:sz w:val="28"/>
          <w:szCs w:val="28"/>
        </w:rPr>
        <w:t>инновационно</w:t>
      </w:r>
      <w:proofErr w:type="spellEnd"/>
      <w:r w:rsidRPr="00CC5A4C">
        <w:rPr>
          <w:color w:val="000000" w:themeColor="text1"/>
          <w:sz w:val="28"/>
          <w:szCs w:val="28"/>
        </w:rPr>
        <w:t>-образовательной модели. Эта модель предполагает тесное взаимодействие образовательного учреждения с учреждениями высшего профессионального образования, научными организациями, объединениями работодателей, общественными объединениями, осуществляющими деятельность в сфере образования.</w:t>
      </w:r>
    </w:p>
    <w:p w:rsidR="00DD13D4" w:rsidRPr="00CC5A4C" w:rsidRDefault="00DD13D4" w:rsidP="00DD13D4">
      <w:pPr>
        <w:spacing w:after="0" w:line="360" w:lineRule="auto"/>
        <w:ind w:firstLine="709"/>
        <w:jc w:val="both"/>
        <w:rPr>
          <w:color w:val="000000" w:themeColor="text1"/>
        </w:rPr>
      </w:pPr>
      <w:r w:rsidRPr="00CC5A4C">
        <w:rPr>
          <w:color w:val="000000" w:themeColor="text1"/>
        </w:rPr>
        <w:t xml:space="preserve">С целью совершенствования профессиональных компетенций через вовлечение студентов в игровую деятельность в 2015 году техникум принимает участие в региональном этапе Национального Чемпионата профессий и предпринимательских идей «Карьера в России». Это ежегодный цикл зрелищных мероприятий «от профессионалов для клиентов и поклонников», который объединяет событиями лучшие </w:t>
      </w:r>
      <w:proofErr w:type="spellStart"/>
      <w:r w:rsidRPr="00CC5A4C">
        <w:rPr>
          <w:color w:val="000000" w:themeColor="text1"/>
        </w:rPr>
        <w:t>ССУЗы</w:t>
      </w:r>
      <w:proofErr w:type="spellEnd"/>
      <w:r w:rsidRPr="00CC5A4C">
        <w:rPr>
          <w:color w:val="000000" w:themeColor="text1"/>
        </w:rPr>
        <w:t xml:space="preserve"> и ВУЗы, продвинутых работодателей и профессиональные объединения. </w:t>
      </w:r>
    </w:p>
    <w:p w:rsidR="00DD13D4" w:rsidRPr="00CC5A4C" w:rsidRDefault="00DD13D4" w:rsidP="00DD13D4">
      <w:pPr>
        <w:spacing w:after="0" w:line="360" w:lineRule="auto"/>
        <w:ind w:firstLine="709"/>
        <w:jc w:val="both"/>
        <w:rPr>
          <w:color w:val="000000" w:themeColor="text1"/>
        </w:rPr>
      </w:pPr>
      <w:r w:rsidRPr="00CC5A4C">
        <w:rPr>
          <w:color w:val="000000" w:themeColor="text1"/>
        </w:rPr>
        <w:lastRenderedPageBreak/>
        <w:t>Чемпионат проходит в формате профессиональных состязаний и мобильного обучения старшеклассников, студентов и молодых специалистов в целях разработки, продвижения и популяризации новых идей, проектов и услуг, востребованных экономикой и населением регионов России.</w:t>
      </w:r>
    </w:p>
    <w:p w:rsidR="00DD13D4" w:rsidRPr="00CC5A4C" w:rsidRDefault="00DD13D4" w:rsidP="008B1201">
      <w:pPr>
        <w:autoSpaceDE w:val="0"/>
        <w:autoSpaceDN w:val="0"/>
        <w:adjustRightInd w:val="0"/>
        <w:spacing w:after="0" w:line="360" w:lineRule="auto"/>
        <w:ind w:firstLine="709"/>
        <w:jc w:val="both"/>
        <w:rPr>
          <w:bCs/>
          <w:color w:val="000000" w:themeColor="text1"/>
        </w:rPr>
      </w:pPr>
      <w:r w:rsidRPr="00CC5A4C">
        <w:rPr>
          <w:color w:val="000000" w:themeColor="text1"/>
        </w:rPr>
        <w:t xml:space="preserve">В текущем году в состязаниях чемпионата принимали участие две команды техникума. </w:t>
      </w:r>
      <w:r w:rsidRPr="00CC5A4C">
        <w:rPr>
          <w:color w:val="000000" w:themeColor="text1"/>
          <w:shd w:val="clear" w:color="auto" w:fill="FFFFFF"/>
        </w:rPr>
        <w:t xml:space="preserve">Игра для участников была довольно насыщенной. Команды участвовали в тренинге на </w:t>
      </w:r>
      <w:proofErr w:type="spellStart"/>
      <w:r w:rsidRPr="00CC5A4C">
        <w:rPr>
          <w:color w:val="000000" w:themeColor="text1"/>
          <w:shd w:val="clear" w:color="auto" w:fill="FFFFFF"/>
        </w:rPr>
        <w:t>командообразование</w:t>
      </w:r>
      <w:proofErr w:type="spellEnd"/>
      <w:r w:rsidRPr="00CC5A4C">
        <w:rPr>
          <w:color w:val="000000" w:themeColor="text1"/>
          <w:shd w:val="clear" w:color="auto" w:fill="FFFFFF"/>
        </w:rPr>
        <w:t xml:space="preserve">, учились презентовать себя и свои идеи для экспертов, определяли миссию своей виртуальной фирмы, </w:t>
      </w:r>
      <w:r w:rsidRPr="00CC5A4C">
        <w:rPr>
          <w:bCs/>
          <w:color w:val="000000" w:themeColor="text1"/>
        </w:rPr>
        <w:t>п</w:t>
      </w:r>
      <w:r w:rsidRPr="00CC5A4C">
        <w:rPr>
          <w:color w:val="000000" w:themeColor="text1"/>
          <w:shd w:val="clear" w:color="auto" w:fill="FFFFFF"/>
        </w:rPr>
        <w:t xml:space="preserve">ланировали маркетинговые действия, составляли </w:t>
      </w:r>
      <w:r w:rsidRPr="00CC5A4C">
        <w:rPr>
          <w:color w:val="000000" w:themeColor="text1"/>
          <w:shd w:val="clear" w:color="auto" w:fill="FFFFFF"/>
          <w:lang w:val="en-US"/>
        </w:rPr>
        <w:t>SWOT</w:t>
      </w:r>
      <w:r w:rsidRPr="00CC5A4C">
        <w:rPr>
          <w:color w:val="000000" w:themeColor="text1"/>
          <w:shd w:val="clear" w:color="auto" w:fill="FFFFFF"/>
        </w:rPr>
        <w:t xml:space="preserve"> анализ предприятия, производили финансовый расчет и </w:t>
      </w:r>
      <w:r w:rsidRPr="00CC5A4C">
        <w:rPr>
          <w:bCs/>
          <w:color w:val="000000" w:themeColor="text1"/>
        </w:rPr>
        <w:t>самооценку результатов и личных достижений по итогам предпринимательской игры по предложенной анкете.</w:t>
      </w:r>
    </w:p>
    <w:p w:rsidR="00DD13D4" w:rsidRPr="00CC5A4C" w:rsidRDefault="00DD13D4" w:rsidP="008B1201">
      <w:pPr>
        <w:spacing w:after="0" w:line="360" w:lineRule="auto"/>
        <w:ind w:firstLine="709"/>
        <w:jc w:val="both"/>
        <w:rPr>
          <w:color w:val="000000" w:themeColor="text1"/>
          <w:shd w:val="clear" w:color="auto" w:fill="FFFFFF"/>
        </w:rPr>
      </w:pPr>
      <w:r w:rsidRPr="00CC5A4C">
        <w:rPr>
          <w:color w:val="000000" w:themeColor="text1"/>
          <w:shd w:val="clear" w:color="auto" w:fill="FFFFFF"/>
        </w:rPr>
        <w:t>От игры к игре студенты получали предпринимательские навыки, учились искать информацию, генерировать идеи, учились работать в команде, убеждать, «заражать своей идеей», эффективно презентовать её.</w:t>
      </w:r>
    </w:p>
    <w:p w:rsidR="00DD13D4" w:rsidRPr="00CC5A4C" w:rsidRDefault="00DD13D4" w:rsidP="008B1201">
      <w:pPr>
        <w:pStyle w:val="a4"/>
        <w:spacing w:after="0" w:line="360" w:lineRule="auto"/>
        <w:ind w:left="0" w:firstLine="709"/>
        <w:jc w:val="both"/>
        <w:rPr>
          <w:color w:val="000000" w:themeColor="text1"/>
          <w:shd w:val="clear" w:color="auto" w:fill="FFFFFF"/>
        </w:rPr>
      </w:pPr>
      <w:r w:rsidRPr="00CC5A4C">
        <w:rPr>
          <w:color w:val="000000" w:themeColor="text1"/>
          <w:shd w:val="clear" w:color="auto" w:fill="FFFFFF"/>
        </w:rPr>
        <w:t>Итогом участия в данном проекте стало совершенствование профессиональных компетенций, осваиваемых в ходе образовательной деятельности в техникуме. То есть, переход полученных знаний в умение применения их на практике, умение сочетать общие и профессиональные компетенции в условиях постоянно меняющейся ситуации на современном рынке труда.</w:t>
      </w:r>
    </w:p>
    <w:p w:rsidR="00DD13D4" w:rsidRPr="00CC5A4C" w:rsidRDefault="00DD13D4" w:rsidP="008B1201">
      <w:pPr>
        <w:spacing w:after="0" w:line="360" w:lineRule="auto"/>
        <w:ind w:firstLine="709"/>
        <w:jc w:val="both"/>
        <w:rPr>
          <w:color w:val="000000" w:themeColor="text1"/>
          <w:shd w:val="clear" w:color="auto" w:fill="FFFFFF"/>
        </w:rPr>
      </w:pPr>
      <w:r w:rsidRPr="00CC5A4C">
        <w:rPr>
          <w:color w:val="000000" w:themeColor="text1"/>
          <w:shd w:val="clear" w:color="auto" w:fill="FFFFFF"/>
        </w:rPr>
        <w:t>Участие студентов в предпринимательских играх способствует развитию у них базовых компетентностей квалифицированного специалиста.</w:t>
      </w:r>
    </w:p>
    <w:p w:rsidR="00DD13D4" w:rsidRPr="00CC5A4C" w:rsidRDefault="00DD13D4" w:rsidP="00DD13D4">
      <w:pPr>
        <w:spacing w:after="0" w:line="360" w:lineRule="auto"/>
        <w:ind w:firstLine="709"/>
        <w:jc w:val="both"/>
        <w:rPr>
          <w:color w:val="000000" w:themeColor="text1"/>
          <w:shd w:val="clear" w:color="auto" w:fill="FFFFFF"/>
        </w:rPr>
      </w:pPr>
    </w:p>
    <w:p w:rsidR="00CE40FF" w:rsidRPr="00CC5A4C" w:rsidRDefault="00CE40FF" w:rsidP="00DD13D4">
      <w:pPr>
        <w:spacing w:after="0" w:line="360" w:lineRule="auto"/>
        <w:ind w:firstLine="709"/>
        <w:jc w:val="both"/>
        <w:rPr>
          <w:color w:val="000000" w:themeColor="text1"/>
          <w:shd w:val="clear" w:color="auto" w:fill="FFFFFF"/>
        </w:rPr>
      </w:pPr>
    </w:p>
    <w:p w:rsidR="00CE40FF" w:rsidRPr="00CC5A4C" w:rsidRDefault="00CE40FF" w:rsidP="00DD13D4">
      <w:pPr>
        <w:spacing w:after="0" w:line="360" w:lineRule="auto"/>
        <w:ind w:firstLine="709"/>
        <w:jc w:val="both"/>
        <w:rPr>
          <w:color w:val="000000" w:themeColor="text1"/>
          <w:shd w:val="clear" w:color="auto" w:fill="FFFFFF"/>
        </w:rPr>
      </w:pPr>
    </w:p>
    <w:p w:rsidR="00CE40FF" w:rsidRPr="00CC5A4C" w:rsidRDefault="00CE40FF" w:rsidP="00DD13D4">
      <w:pPr>
        <w:spacing w:after="0" w:line="360" w:lineRule="auto"/>
        <w:ind w:firstLine="709"/>
        <w:jc w:val="both"/>
        <w:rPr>
          <w:color w:val="000000" w:themeColor="text1"/>
          <w:shd w:val="clear" w:color="auto" w:fill="FFFFFF"/>
        </w:rPr>
      </w:pPr>
    </w:p>
    <w:p w:rsidR="00CE40FF" w:rsidRPr="00CC5A4C" w:rsidRDefault="00CE40FF" w:rsidP="00DD13D4">
      <w:pPr>
        <w:spacing w:after="0" w:line="360" w:lineRule="auto"/>
        <w:ind w:firstLine="709"/>
        <w:jc w:val="both"/>
        <w:rPr>
          <w:color w:val="000000" w:themeColor="text1"/>
          <w:shd w:val="clear" w:color="auto" w:fill="FFFFFF"/>
        </w:rPr>
      </w:pPr>
    </w:p>
    <w:p w:rsidR="00CE40FF" w:rsidRPr="00CC5A4C" w:rsidRDefault="00CE40FF" w:rsidP="00DD13D4">
      <w:pPr>
        <w:spacing w:after="0" w:line="360" w:lineRule="auto"/>
        <w:ind w:firstLine="709"/>
        <w:jc w:val="both"/>
        <w:rPr>
          <w:color w:val="000000" w:themeColor="text1"/>
          <w:shd w:val="clear" w:color="auto" w:fill="FFFFFF"/>
        </w:rPr>
      </w:pPr>
    </w:p>
    <w:p w:rsidR="00DD13D4" w:rsidRPr="00CC5A4C" w:rsidRDefault="00DD13D4" w:rsidP="00DD13D4">
      <w:pPr>
        <w:pStyle w:val="Default"/>
        <w:ind w:firstLine="709"/>
        <w:jc w:val="center"/>
        <w:rPr>
          <w:b/>
          <w:caps/>
          <w:color w:val="000000" w:themeColor="text1"/>
          <w:sz w:val="28"/>
          <w:szCs w:val="28"/>
        </w:rPr>
      </w:pPr>
      <w:r w:rsidRPr="00CC5A4C">
        <w:rPr>
          <w:b/>
          <w:caps/>
          <w:color w:val="000000" w:themeColor="text1"/>
          <w:sz w:val="28"/>
          <w:szCs w:val="28"/>
        </w:rPr>
        <w:lastRenderedPageBreak/>
        <w:t>Организация работы по профессионально-карьерному развитию студентов и выпускников Гуманитарного колледжа Федерального государственного бюджетного образовательного учреждения высшего образования «Кубанский государственный университет физической культуры, спорта и туризма»</w:t>
      </w:r>
    </w:p>
    <w:p w:rsidR="00DD13D4" w:rsidRPr="00CC5A4C" w:rsidRDefault="00DD13D4" w:rsidP="00DD13D4">
      <w:pPr>
        <w:pStyle w:val="Default"/>
        <w:ind w:firstLine="709"/>
        <w:jc w:val="center"/>
        <w:rPr>
          <w:b/>
          <w:color w:val="000000" w:themeColor="text1"/>
          <w:sz w:val="28"/>
          <w:szCs w:val="28"/>
        </w:rPr>
      </w:pPr>
    </w:p>
    <w:p w:rsidR="00DD13D4" w:rsidRPr="00CC5A4C" w:rsidRDefault="00DD13D4" w:rsidP="00DD13D4">
      <w:pPr>
        <w:pStyle w:val="Default"/>
        <w:ind w:firstLine="709"/>
        <w:jc w:val="right"/>
        <w:rPr>
          <w:color w:val="000000" w:themeColor="text1"/>
          <w:sz w:val="28"/>
          <w:szCs w:val="28"/>
        </w:rPr>
      </w:pPr>
      <w:r w:rsidRPr="00CC5A4C">
        <w:rPr>
          <w:color w:val="000000" w:themeColor="text1"/>
          <w:sz w:val="28"/>
          <w:szCs w:val="28"/>
        </w:rPr>
        <w:t>Л.А.  Якимова,</w:t>
      </w:r>
    </w:p>
    <w:p w:rsidR="00DD13D4" w:rsidRPr="00CC5A4C" w:rsidRDefault="00DD13D4" w:rsidP="00CE40FF">
      <w:pPr>
        <w:pStyle w:val="Default"/>
        <w:ind w:firstLine="709"/>
        <w:jc w:val="right"/>
        <w:rPr>
          <w:color w:val="000000" w:themeColor="text1"/>
          <w:sz w:val="28"/>
          <w:szCs w:val="28"/>
        </w:rPr>
      </w:pPr>
      <w:r w:rsidRPr="00CC5A4C">
        <w:rPr>
          <w:color w:val="000000" w:themeColor="text1"/>
          <w:sz w:val="28"/>
          <w:szCs w:val="28"/>
        </w:rPr>
        <w:t>Гуманитарный колледж Федерального государственного бюджетного образовательного учреждения высшего образования «Кубанский государственный университет физической культуры, спорта и туризма», г. Краснодар</w:t>
      </w:r>
    </w:p>
    <w:p w:rsidR="00CE40FF" w:rsidRPr="00CC5A4C" w:rsidRDefault="00CE40FF" w:rsidP="00CE40FF">
      <w:pPr>
        <w:pStyle w:val="Default"/>
        <w:ind w:firstLine="709"/>
        <w:jc w:val="right"/>
        <w:rPr>
          <w:color w:val="000000" w:themeColor="text1"/>
          <w:sz w:val="28"/>
          <w:szCs w:val="28"/>
        </w:rPr>
      </w:pPr>
    </w:p>
    <w:p w:rsidR="00DD13D4" w:rsidRPr="00CC5A4C" w:rsidRDefault="00DD13D4" w:rsidP="00DD13D4">
      <w:pPr>
        <w:pStyle w:val="4"/>
        <w:shd w:val="clear" w:color="auto" w:fill="auto"/>
        <w:spacing w:before="0" w:line="360" w:lineRule="auto"/>
        <w:ind w:firstLine="720"/>
        <w:rPr>
          <w:rFonts w:eastAsiaTheme="minorHAnsi"/>
          <w:color w:val="000000" w:themeColor="text1"/>
        </w:rPr>
      </w:pPr>
      <w:r w:rsidRPr="00CC5A4C">
        <w:rPr>
          <w:rFonts w:eastAsiaTheme="minorHAnsi"/>
          <w:color w:val="000000" w:themeColor="text1"/>
        </w:rPr>
        <w:t>В условиях рыночной экономики наиболее привлекательным работником для работодателя является молодой специалист, обладающий не только фундаментальными знаниями по специальности, но, в первую очередь, набором компетенций, необходимых для быстрой адаптации выпускника на рынке труда. Поэтому одним из ведущих направлений в деятельности Гуманитарного колледжа является работа по содействию трудоустройству выпускников и сопровождению их профессиональной карьеры. Гуманитарный колледж входит в структуру Кубанского государственного университета физической культуры, спорта и туризма в связи с этим реализацией данного направления в колледже занимается Центр содействия трудоустройству вуза.</w:t>
      </w:r>
    </w:p>
    <w:p w:rsidR="00DD13D4" w:rsidRPr="00CC5A4C" w:rsidRDefault="00DD13D4" w:rsidP="00DD13D4">
      <w:pPr>
        <w:pStyle w:val="4"/>
        <w:shd w:val="clear" w:color="auto" w:fill="auto"/>
        <w:spacing w:before="0" w:line="360" w:lineRule="auto"/>
        <w:ind w:right="20" w:firstLine="720"/>
        <w:rPr>
          <w:rFonts w:eastAsiaTheme="minorHAnsi"/>
          <w:color w:val="000000" w:themeColor="text1"/>
        </w:rPr>
      </w:pPr>
      <w:r w:rsidRPr="00CC5A4C">
        <w:rPr>
          <w:rFonts w:eastAsiaTheme="minorHAnsi"/>
          <w:color w:val="000000" w:themeColor="text1"/>
        </w:rPr>
        <w:t>Деятельность Центра по содействию трудоустройству, профессиональному развитию и карьерному росту студентов и выпускников всех учебных структурных подразделений университета осуществляется в соответствии с принятой стратегией развития университета, на основании плана работы по следующим направлениям:</w:t>
      </w:r>
    </w:p>
    <w:p w:rsidR="00DD13D4" w:rsidRPr="00CC5A4C" w:rsidRDefault="00DD13D4" w:rsidP="00DD13D4">
      <w:pPr>
        <w:pStyle w:val="4"/>
        <w:shd w:val="clear" w:color="auto" w:fill="auto"/>
        <w:spacing w:before="0" w:line="360" w:lineRule="auto"/>
        <w:ind w:firstLine="709"/>
        <w:rPr>
          <w:rFonts w:eastAsiaTheme="minorHAnsi"/>
          <w:color w:val="000000" w:themeColor="text1"/>
        </w:rPr>
      </w:pPr>
      <w:r w:rsidRPr="00CC5A4C">
        <w:rPr>
          <w:rFonts w:eastAsiaTheme="minorHAnsi"/>
          <w:color w:val="000000" w:themeColor="text1"/>
        </w:rPr>
        <w:t xml:space="preserve">- проведение индивидуальных консультаций по различным вопросам (выбор пути профессионального развития для студента, о ситуации на рынке труда, помощь в построении стратегии поиска работы, написании резюме, подготовке </w:t>
      </w:r>
      <w:proofErr w:type="spellStart"/>
      <w:r w:rsidRPr="00CC5A4C">
        <w:rPr>
          <w:rFonts w:eastAsiaTheme="minorHAnsi"/>
          <w:color w:val="000000" w:themeColor="text1"/>
        </w:rPr>
        <w:t>самопрезентации</w:t>
      </w:r>
      <w:proofErr w:type="spellEnd"/>
      <w:r w:rsidRPr="00CC5A4C">
        <w:rPr>
          <w:rFonts w:eastAsiaTheme="minorHAnsi"/>
          <w:color w:val="000000" w:themeColor="text1"/>
        </w:rPr>
        <w:t xml:space="preserve"> и т.д.);</w:t>
      </w:r>
    </w:p>
    <w:p w:rsidR="00DD13D4" w:rsidRPr="00CC5A4C" w:rsidRDefault="00DD13D4" w:rsidP="00DD13D4">
      <w:pPr>
        <w:pStyle w:val="4"/>
        <w:shd w:val="clear" w:color="auto" w:fill="auto"/>
        <w:spacing w:before="0" w:line="360" w:lineRule="auto"/>
        <w:ind w:firstLine="709"/>
        <w:rPr>
          <w:rFonts w:eastAsiaTheme="minorHAnsi"/>
          <w:color w:val="000000" w:themeColor="text1"/>
        </w:rPr>
      </w:pPr>
      <w:r w:rsidRPr="00CC5A4C">
        <w:rPr>
          <w:rFonts w:eastAsiaTheme="minorHAnsi"/>
          <w:color w:val="000000" w:themeColor="text1"/>
        </w:rPr>
        <w:t xml:space="preserve">- помощь студентам в оформлении первоначального пакета документов </w:t>
      </w:r>
      <w:r w:rsidRPr="00CC5A4C">
        <w:rPr>
          <w:rFonts w:eastAsiaTheme="minorHAnsi"/>
          <w:color w:val="000000" w:themeColor="text1"/>
        </w:rPr>
        <w:lastRenderedPageBreak/>
        <w:t xml:space="preserve">(резюме, характеристика, рекомендательные письма, </w:t>
      </w:r>
      <w:proofErr w:type="spellStart"/>
      <w:r w:rsidRPr="00CC5A4C">
        <w:rPr>
          <w:rFonts w:eastAsiaTheme="minorHAnsi"/>
          <w:color w:val="000000" w:themeColor="text1"/>
        </w:rPr>
        <w:t>самопрезентация</w:t>
      </w:r>
      <w:proofErr w:type="spellEnd"/>
      <w:r w:rsidRPr="00CC5A4C">
        <w:rPr>
          <w:rFonts w:eastAsiaTheme="minorHAnsi"/>
          <w:color w:val="000000" w:themeColor="text1"/>
        </w:rPr>
        <w:t>) для участия в конкурсе вакантных мест, представляемых фирмами;</w:t>
      </w:r>
    </w:p>
    <w:p w:rsidR="00DD13D4" w:rsidRPr="00CC5A4C" w:rsidRDefault="00DD13D4" w:rsidP="00DD13D4">
      <w:pPr>
        <w:pStyle w:val="4"/>
        <w:shd w:val="clear" w:color="auto" w:fill="auto"/>
        <w:spacing w:before="0" w:line="360" w:lineRule="auto"/>
        <w:ind w:firstLine="709"/>
        <w:rPr>
          <w:rFonts w:eastAsiaTheme="minorHAnsi"/>
          <w:color w:val="000000" w:themeColor="text1"/>
        </w:rPr>
      </w:pPr>
      <w:r w:rsidRPr="00CC5A4C">
        <w:rPr>
          <w:rFonts w:eastAsiaTheme="minorHAnsi"/>
          <w:color w:val="000000" w:themeColor="text1"/>
        </w:rPr>
        <w:t>- групповые консультации студентов по вопросам планирования карьеры, трудоустройства;</w:t>
      </w:r>
    </w:p>
    <w:p w:rsidR="00DD13D4" w:rsidRPr="00CC5A4C" w:rsidRDefault="00DD13D4" w:rsidP="00DD13D4">
      <w:pPr>
        <w:pStyle w:val="4"/>
        <w:shd w:val="clear" w:color="auto" w:fill="auto"/>
        <w:spacing w:before="0" w:line="360" w:lineRule="auto"/>
        <w:ind w:firstLine="709"/>
        <w:rPr>
          <w:rFonts w:eastAsiaTheme="minorHAnsi"/>
          <w:color w:val="000000" w:themeColor="text1"/>
        </w:rPr>
      </w:pPr>
      <w:r w:rsidRPr="00CC5A4C">
        <w:rPr>
          <w:rFonts w:eastAsiaTheme="minorHAnsi"/>
          <w:color w:val="000000" w:themeColor="text1"/>
        </w:rPr>
        <w:t>- организация ознакомительных экскурсий на предприятия различной формы собственности;</w:t>
      </w:r>
    </w:p>
    <w:p w:rsidR="00DD13D4" w:rsidRPr="00CC5A4C" w:rsidRDefault="00DD13D4" w:rsidP="00DD13D4">
      <w:pPr>
        <w:pStyle w:val="4"/>
        <w:shd w:val="clear" w:color="auto" w:fill="auto"/>
        <w:spacing w:before="0" w:line="360" w:lineRule="auto"/>
        <w:ind w:firstLine="709"/>
        <w:rPr>
          <w:rFonts w:eastAsiaTheme="minorHAnsi"/>
          <w:color w:val="000000" w:themeColor="text1"/>
        </w:rPr>
      </w:pPr>
      <w:r w:rsidRPr="00CC5A4C">
        <w:rPr>
          <w:rFonts w:eastAsiaTheme="minorHAnsi"/>
          <w:color w:val="000000" w:themeColor="text1"/>
        </w:rPr>
        <w:t xml:space="preserve">- регулярная подготовка и размещение информации о проводимых мероприятиях по трудоустройству, о рынке труда, о существующих вакансиях, условиях работы, требованиях, льготах на стендах Центра содействия трудоустройству, на стендах факультетов, кафедр, Гуманитарного колледжа, странице Центра содействия трудоустройству на сайте университета </w:t>
      </w:r>
      <w:hyperlink r:id="rId52" w:history="1">
        <w:r w:rsidRPr="00CC5A4C">
          <w:rPr>
            <w:rFonts w:eastAsiaTheme="minorHAnsi"/>
            <w:color w:val="000000" w:themeColor="text1"/>
          </w:rPr>
          <w:t>www.kgufkst.ru</w:t>
        </w:r>
      </w:hyperlink>
      <w:r w:rsidRPr="00CC5A4C">
        <w:rPr>
          <w:rFonts w:eastAsiaTheme="minorHAnsi"/>
          <w:color w:val="000000" w:themeColor="text1"/>
        </w:rPr>
        <w:t>;</w:t>
      </w:r>
    </w:p>
    <w:p w:rsidR="00DD13D4" w:rsidRPr="00CC5A4C" w:rsidRDefault="00DD13D4" w:rsidP="00DD13D4">
      <w:pPr>
        <w:pStyle w:val="4"/>
        <w:shd w:val="clear" w:color="auto" w:fill="auto"/>
        <w:spacing w:before="0" w:line="360" w:lineRule="auto"/>
        <w:ind w:firstLine="709"/>
        <w:rPr>
          <w:rFonts w:eastAsiaTheme="minorHAnsi"/>
          <w:color w:val="000000" w:themeColor="text1"/>
        </w:rPr>
      </w:pPr>
      <w:r w:rsidRPr="00CC5A4C">
        <w:rPr>
          <w:rFonts w:eastAsiaTheme="minorHAnsi"/>
          <w:color w:val="000000" w:themeColor="text1"/>
        </w:rPr>
        <w:t>- регулярная работа по пополнению базы данных о фирмах, предприятиях города и края;</w:t>
      </w:r>
    </w:p>
    <w:p w:rsidR="00DD13D4" w:rsidRPr="00CC5A4C" w:rsidRDefault="00DD13D4" w:rsidP="00DD13D4">
      <w:pPr>
        <w:pStyle w:val="4"/>
        <w:shd w:val="clear" w:color="auto" w:fill="auto"/>
        <w:spacing w:before="0" w:line="360" w:lineRule="auto"/>
        <w:ind w:firstLine="709"/>
        <w:rPr>
          <w:rFonts w:eastAsiaTheme="minorHAnsi"/>
          <w:color w:val="000000" w:themeColor="text1"/>
        </w:rPr>
      </w:pPr>
      <w:r w:rsidRPr="00CC5A4C">
        <w:rPr>
          <w:rFonts w:eastAsiaTheme="minorHAnsi"/>
          <w:color w:val="000000" w:themeColor="text1"/>
        </w:rPr>
        <w:t>- организация и проведение презентаций компаний для студентов;</w:t>
      </w:r>
    </w:p>
    <w:p w:rsidR="00DD13D4" w:rsidRPr="00CC5A4C" w:rsidRDefault="00DD13D4" w:rsidP="00DD13D4">
      <w:pPr>
        <w:pStyle w:val="4"/>
        <w:shd w:val="clear" w:color="auto" w:fill="auto"/>
        <w:spacing w:before="0" w:line="360" w:lineRule="auto"/>
        <w:ind w:firstLine="709"/>
        <w:rPr>
          <w:rFonts w:eastAsiaTheme="minorHAnsi"/>
          <w:color w:val="000000" w:themeColor="text1"/>
        </w:rPr>
      </w:pPr>
      <w:r w:rsidRPr="00CC5A4C">
        <w:rPr>
          <w:rFonts w:eastAsiaTheme="minorHAnsi"/>
          <w:color w:val="000000" w:themeColor="text1"/>
        </w:rPr>
        <w:t>- подбор мест стажировок и направление на стажировку студентов;</w:t>
      </w:r>
    </w:p>
    <w:p w:rsidR="00DD13D4" w:rsidRPr="00CC5A4C" w:rsidRDefault="00DD13D4" w:rsidP="00DD13D4">
      <w:pPr>
        <w:pStyle w:val="4"/>
        <w:shd w:val="clear" w:color="auto" w:fill="auto"/>
        <w:spacing w:before="0" w:line="360" w:lineRule="auto"/>
        <w:ind w:firstLine="709"/>
        <w:rPr>
          <w:rFonts w:eastAsiaTheme="minorHAnsi"/>
          <w:color w:val="000000" w:themeColor="text1"/>
        </w:rPr>
      </w:pPr>
      <w:r w:rsidRPr="00CC5A4C">
        <w:rPr>
          <w:rFonts w:eastAsiaTheme="minorHAnsi"/>
          <w:color w:val="000000" w:themeColor="text1"/>
        </w:rPr>
        <w:t>- подбор мест для временной работы студентов;</w:t>
      </w:r>
    </w:p>
    <w:p w:rsidR="00DD13D4" w:rsidRPr="00CC5A4C" w:rsidRDefault="00DD13D4" w:rsidP="00DD13D4">
      <w:pPr>
        <w:pStyle w:val="4"/>
        <w:shd w:val="clear" w:color="auto" w:fill="auto"/>
        <w:spacing w:before="0" w:line="360" w:lineRule="auto"/>
        <w:ind w:firstLine="709"/>
        <w:rPr>
          <w:rFonts w:eastAsiaTheme="minorHAnsi"/>
          <w:color w:val="000000" w:themeColor="text1"/>
        </w:rPr>
      </w:pPr>
      <w:r w:rsidRPr="00CC5A4C">
        <w:rPr>
          <w:rFonts w:eastAsiaTheme="minorHAnsi"/>
          <w:color w:val="000000" w:themeColor="text1"/>
        </w:rPr>
        <w:t xml:space="preserve">- привлечение волонтеров из числа студентов для работы на олимпийских и </w:t>
      </w:r>
      <w:proofErr w:type="spellStart"/>
      <w:r w:rsidRPr="00CC5A4C">
        <w:rPr>
          <w:rFonts w:eastAsiaTheme="minorHAnsi"/>
          <w:color w:val="000000" w:themeColor="text1"/>
        </w:rPr>
        <w:t>паралимпийских</w:t>
      </w:r>
      <w:proofErr w:type="spellEnd"/>
      <w:r w:rsidRPr="00CC5A4C">
        <w:rPr>
          <w:rFonts w:eastAsiaTheme="minorHAnsi"/>
          <w:color w:val="000000" w:themeColor="text1"/>
        </w:rPr>
        <w:t xml:space="preserve"> играх (волонтерская работа, помогает развивать и совершенствовать студентам колледжа коммуникативные навыки, учит брать на себя ответственность за принятые решения).</w:t>
      </w:r>
    </w:p>
    <w:p w:rsidR="00DD13D4" w:rsidRPr="00CC5A4C" w:rsidRDefault="00DD13D4" w:rsidP="00DD13D4">
      <w:pPr>
        <w:pStyle w:val="4"/>
        <w:shd w:val="clear" w:color="auto" w:fill="auto"/>
        <w:spacing w:before="0" w:line="360" w:lineRule="auto"/>
        <w:ind w:firstLine="720"/>
        <w:rPr>
          <w:rFonts w:eastAsiaTheme="minorHAnsi"/>
          <w:color w:val="000000" w:themeColor="text1"/>
        </w:rPr>
      </w:pPr>
      <w:r w:rsidRPr="00CC5A4C">
        <w:rPr>
          <w:rFonts w:eastAsiaTheme="minorHAnsi"/>
          <w:color w:val="000000" w:themeColor="text1"/>
        </w:rPr>
        <w:t xml:space="preserve">Профессиональное становление и развитие </w:t>
      </w:r>
      <w:proofErr w:type="spellStart"/>
      <w:r w:rsidRPr="00CC5A4C">
        <w:rPr>
          <w:rFonts w:eastAsiaTheme="minorHAnsi"/>
          <w:color w:val="000000" w:themeColor="text1"/>
        </w:rPr>
        <w:t>Soft</w:t>
      </w:r>
      <w:proofErr w:type="spellEnd"/>
      <w:r w:rsidRPr="00CC5A4C">
        <w:rPr>
          <w:rFonts w:eastAsiaTheme="minorHAnsi"/>
          <w:color w:val="000000" w:themeColor="text1"/>
        </w:rPr>
        <w:t xml:space="preserve"> </w:t>
      </w:r>
      <w:proofErr w:type="spellStart"/>
      <w:r w:rsidRPr="00CC5A4C">
        <w:rPr>
          <w:rFonts w:eastAsiaTheme="minorHAnsi"/>
          <w:color w:val="000000" w:themeColor="text1"/>
        </w:rPr>
        <w:t>skills</w:t>
      </w:r>
      <w:proofErr w:type="spellEnd"/>
      <w:r w:rsidRPr="00CC5A4C">
        <w:rPr>
          <w:rFonts w:eastAsiaTheme="minorHAnsi"/>
          <w:color w:val="000000" w:themeColor="text1"/>
        </w:rPr>
        <w:t xml:space="preserve"> выпускников колледжа невозможно без участия представителей работодателей. В рамках работы Центра проводятся Ярмарки вакансий, Дни работодателя, круглые столы по поиску решения проблем трудоустройства с привлечением студенческого актива, органов местного самоуправления, работодателей. Студенты колледжа, как и все студенты университета, активно участвуют в организации и проведении Ярмарок вакансий. Это развивает у студентов умение работать в команде. Молодые люди учатся организовывать свое время, распределять задачи, искать и структурировать информацию, выступать на </w:t>
      </w:r>
      <w:r w:rsidRPr="00CC5A4C">
        <w:rPr>
          <w:rFonts w:eastAsiaTheme="minorHAnsi"/>
          <w:color w:val="000000" w:themeColor="text1"/>
        </w:rPr>
        <w:lastRenderedPageBreak/>
        <w:t xml:space="preserve">публике. Все эти навыки помогут им  в будущем выстроить успешную карьеру. </w:t>
      </w:r>
    </w:p>
    <w:p w:rsidR="00DD13D4" w:rsidRPr="00CC5A4C" w:rsidRDefault="00DD13D4" w:rsidP="00DD13D4">
      <w:pPr>
        <w:pStyle w:val="4"/>
        <w:shd w:val="clear" w:color="auto" w:fill="auto"/>
        <w:spacing w:before="0" w:line="360" w:lineRule="auto"/>
        <w:ind w:firstLine="720"/>
        <w:rPr>
          <w:rFonts w:eastAsiaTheme="minorHAnsi"/>
          <w:color w:val="000000" w:themeColor="text1"/>
        </w:rPr>
      </w:pPr>
      <w:r w:rsidRPr="00CC5A4C">
        <w:rPr>
          <w:rFonts w:eastAsiaTheme="minorHAnsi"/>
          <w:color w:val="000000" w:themeColor="text1"/>
        </w:rPr>
        <w:t xml:space="preserve">Успешному трудоустройству и адаптации выпускников на рабочем месте во многом способствует созданная в университете модель социального партнерства, предусматривающая </w:t>
      </w:r>
      <w:r w:rsidRPr="00CC5A4C">
        <w:rPr>
          <w:color w:val="000000" w:themeColor="text1"/>
          <w:spacing w:val="-8"/>
        </w:rPr>
        <w:t xml:space="preserve">обязанности и ответственности сторон,  а также механизм </w:t>
      </w:r>
      <w:r w:rsidRPr="00CC5A4C">
        <w:rPr>
          <w:color w:val="000000" w:themeColor="text1"/>
        </w:rPr>
        <w:t xml:space="preserve">реализации договоренностей. </w:t>
      </w:r>
      <w:r w:rsidRPr="00CC5A4C">
        <w:rPr>
          <w:rFonts w:eastAsiaTheme="minorHAnsi"/>
          <w:color w:val="000000" w:themeColor="text1"/>
        </w:rPr>
        <w:t>Конечными результатами партнерства являются договоры о сотрудничестве и совместной деятельности по трудоустройству студентов и выпускников (заключено 370 договоров с организациями разных форм собственности).</w:t>
      </w:r>
    </w:p>
    <w:p w:rsidR="00DD13D4" w:rsidRPr="00CC5A4C" w:rsidRDefault="00DD13D4" w:rsidP="00DD13D4">
      <w:pPr>
        <w:pStyle w:val="4"/>
        <w:shd w:val="clear" w:color="auto" w:fill="auto"/>
        <w:spacing w:before="0" w:line="360" w:lineRule="auto"/>
        <w:ind w:firstLine="720"/>
        <w:rPr>
          <w:rFonts w:eastAsiaTheme="minorHAnsi"/>
          <w:color w:val="000000" w:themeColor="text1"/>
        </w:rPr>
      </w:pPr>
      <w:r w:rsidRPr="00CC5A4C">
        <w:rPr>
          <w:rFonts w:eastAsiaTheme="minorHAnsi"/>
          <w:color w:val="000000" w:themeColor="text1"/>
        </w:rPr>
        <w:t>Анализ конкурентоспособности выпускников колледжа на рынке труда ведется на основании отзывов работодателей. Отзывы о качестве подготовки специалистов положительные. Все выпускники имеют хорошую теоретическую и практическую подготовку, успешно решают задачи, соответствующие их квалификации.</w:t>
      </w:r>
    </w:p>
    <w:p w:rsidR="003256AE" w:rsidRPr="00CC5A4C" w:rsidRDefault="003256AE" w:rsidP="00DD13D4">
      <w:pPr>
        <w:pStyle w:val="4"/>
        <w:shd w:val="clear" w:color="auto" w:fill="auto"/>
        <w:spacing w:before="0" w:line="360" w:lineRule="auto"/>
        <w:ind w:firstLine="720"/>
        <w:rPr>
          <w:rFonts w:eastAsiaTheme="minorHAnsi"/>
          <w:color w:val="000000" w:themeColor="text1"/>
        </w:rPr>
      </w:pPr>
    </w:p>
    <w:p w:rsidR="00DD13D4" w:rsidRPr="00CC5A4C" w:rsidRDefault="00DD13D4" w:rsidP="00DD13D4">
      <w:pPr>
        <w:spacing w:after="0" w:line="240" w:lineRule="auto"/>
        <w:jc w:val="center"/>
        <w:rPr>
          <w:b/>
          <w:color w:val="000000" w:themeColor="text1"/>
          <w:shd w:val="clear" w:color="auto" w:fill="FFFFFF"/>
        </w:rPr>
      </w:pPr>
      <w:r w:rsidRPr="00CC5A4C">
        <w:rPr>
          <w:b/>
          <w:color w:val="000000" w:themeColor="text1"/>
          <w:shd w:val="clear" w:color="auto" w:fill="FFFFFF"/>
        </w:rPr>
        <w:t xml:space="preserve">СОВРЕМЕННЫЕ МЕХАНИЗМЫ ВОВЛЕЧЕНИЯ СТУДЕНТОВ В ПРЕДПРИНИМАТЕЛЬСКУЮ ДЕЯТЕЛЬНОСТЬ </w:t>
      </w:r>
    </w:p>
    <w:p w:rsidR="00DD13D4" w:rsidRPr="00CC5A4C" w:rsidRDefault="00DD13D4" w:rsidP="00DD13D4">
      <w:pPr>
        <w:spacing w:after="0" w:line="240" w:lineRule="auto"/>
        <w:jc w:val="center"/>
        <w:rPr>
          <w:b/>
          <w:color w:val="000000" w:themeColor="text1"/>
          <w:shd w:val="clear" w:color="auto" w:fill="FFFFFF"/>
        </w:rPr>
      </w:pPr>
    </w:p>
    <w:p w:rsidR="00DD13D4" w:rsidRPr="00CC5A4C" w:rsidRDefault="00DD13D4" w:rsidP="00DD13D4">
      <w:pPr>
        <w:spacing w:after="0" w:line="240" w:lineRule="auto"/>
        <w:jc w:val="right"/>
        <w:rPr>
          <w:color w:val="000000" w:themeColor="text1"/>
          <w:shd w:val="clear" w:color="auto" w:fill="FFFFFF"/>
        </w:rPr>
      </w:pPr>
      <w:r w:rsidRPr="00CC5A4C">
        <w:rPr>
          <w:color w:val="000000" w:themeColor="text1"/>
          <w:shd w:val="clear" w:color="auto" w:fill="FFFFFF"/>
        </w:rPr>
        <w:t>В.В. </w:t>
      </w:r>
      <w:proofErr w:type="spellStart"/>
      <w:r w:rsidRPr="00CC5A4C">
        <w:rPr>
          <w:color w:val="000000" w:themeColor="text1"/>
          <w:shd w:val="clear" w:color="auto" w:fill="FFFFFF"/>
        </w:rPr>
        <w:t>Ямщикова</w:t>
      </w:r>
      <w:proofErr w:type="spellEnd"/>
      <w:r w:rsidRPr="00CC5A4C">
        <w:rPr>
          <w:color w:val="000000" w:themeColor="text1"/>
          <w:shd w:val="clear" w:color="auto" w:fill="FFFFFF"/>
        </w:rPr>
        <w:t>,</w:t>
      </w:r>
    </w:p>
    <w:p w:rsidR="00DD13D4" w:rsidRPr="00CC5A4C" w:rsidRDefault="00DD13D4" w:rsidP="00DD13D4">
      <w:pPr>
        <w:spacing w:after="0" w:line="240" w:lineRule="auto"/>
        <w:jc w:val="right"/>
        <w:rPr>
          <w:color w:val="000000" w:themeColor="text1"/>
        </w:rPr>
      </w:pPr>
      <w:r w:rsidRPr="00CC5A4C">
        <w:rPr>
          <w:color w:val="000000" w:themeColor="text1"/>
        </w:rPr>
        <w:t>Государственное автономное профессиональное</w:t>
      </w:r>
    </w:p>
    <w:p w:rsidR="00DD13D4" w:rsidRPr="00CC5A4C" w:rsidRDefault="00DD13D4" w:rsidP="00DD13D4">
      <w:pPr>
        <w:spacing w:after="0" w:line="240" w:lineRule="auto"/>
        <w:jc w:val="right"/>
        <w:rPr>
          <w:color w:val="000000" w:themeColor="text1"/>
        </w:rPr>
      </w:pPr>
      <w:r w:rsidRPr="00CC5A4C">
        <w:rPr>
          <w:color w:val="000000" w:themeColor="text1"/>
        </w:rPr>
        <w:t xml:space="preserve"> образовательное учреждение Чувашской Республики</w:t>
      </w:r>
    </w:p>
    <w:p w:rsidR="00DD13D4" w:rsidRPr="00CC5A4C" w:rsidRDefault="00DD13D4" w:rsidP="00DD13D4">
      <w:pPr>
        <w:spacing w:after="0" w:line="240" w:lineRule="auto"/>
        <w:jc w:val="right"/>
        <w:rPr>
          <w:color w:val="000000" w:themeColor="text1"/>
        </w:rPr>
      </w:pPr>
      <w:r w:rsidRPr="00CC5A4C">
        <w:rPr>
          <w:color w:val="000000" w:themeColor="text1"/>
        </w:rPr>
        <w:t xml:space="preserve">  «Чебоксарский профессиональный колледж им. Н.В. Никольского» Министерства образования и молодежной политики</w:t>
      </w:r>
    </w:p>
    <w:p w:rsidR="00DD13D4" w:rsidRPr="00CC5A4C" w:rsidRDefault="00DD13D4" w:rsidP="00DD13D4">
      <w:pPr>
        <w:spacing w:after="0" w:line="240" w:lineRule="auto"/>
        <w:jc w:val="right"/>
        <w:rPr>
          <w:color w:val="000000" w:themeColor="text1"/>
        </w:rPr>
      </w:pPr>
      <w:r w:rsidRPr="00CC5A4C">
        <w:rPr>
          <w:color w:val="000000" w:themeColor="text1"/>
        </w:rPr>
        <w:t xml:space="preserve"> Чувашской Республики, г. Чебоксары</w:t>
      </w:r>
    </w:p>
    <w:p w:rsidR="00DD13D4" w:rsidRPr="00CC5A4C" w:rsidRDefault="00DD13D4" w:rsidP="00DD13D4">
      <w:pPr>
        <w:spacing w:after="0" w:line="240" w:lineRule="auto"/>
        <w:jc w:val="center"/>
        <w:rPr>
          <w:color w:val="000000" w:themeColor="text1"/>
        </w:rPr>
      </w:pPr>
    </w:p>
    <w:p w:rsidR="00DD13D4" w:rsidRPr="00CC5A4C" w:rsidRDefault="00DD13D4" w:rsidP="008B1201">
      <w:pPr>
        <w:spacing w:after="0" w:line="360" w:lineRule="auto"/>
        <w:ind w:firstLine="709"/>
        <w:jc w:val="both"/>
        <w:rPr>
          <w:color w:val="000000" w:themeColor="text1"/>
        </w:rPr>
      </w:pPr>
      <w:r w:rsidRPr="00CC5A4C">
        <w:rPr>
          <w:rFonts w:eastAsia="Calibri"/>
          <w:color w:val="000000" w:themeColor="text1"/>
        </w:rPr>
        <w:t xml:space="preserve">Сегодняшняя молодёжь характеризуется более современным образованием, динамичностью и мобильностью, способностью быстро воспринимать новое знание. Однако в условиях рыночной экономики получение </w:t>
      </w:r>
      <w:r w:rsidRPr="00CC5A4C">
        <w:rPr>
          <w:color w:val="000000" w:themeColor="text1"/>
        </w:rPr>
        <w:t xml:space="preserve">среднего профессионального </w:t>
      </w:r>
      <w:r w:rsidRPr="00CC5A4C">
        <w:rPr>
          <w:rFonts w:eastAsia="Calibri"/>
          <w:color w:val="000000" w:themeColor="text1"/>
        </w:rPr>
        <w:t>образования не всегда гарантирует трудовую занятость, трудоустройство и адаптацию к изменяющимся условиям внешней среды, в том числе и к рынку труда.</w:t>
      </w:r>
    </w:p>
    <w:p w:rsidR="00DD13D4" w:rsidRPr="00CC5A4C" w:rsidRDefault="00DD13D4" w:rsidP="008B1201">
      <w:pPr>
        <w:spacing w:after="0" w:line="360" w:lineRule="auto"/>
        <w:ind w:firstLine="709"/>
        <w:jc w:val="both"/>
        <w:rPr>
          <w:rFonts w:eastAsia="Calibri"/>
          <w:color w:val="000000" w:themeColor="text1"/>
        </w:rPr>
      </w:pPr>
      <w:r w:rsidRPr="00CC5A4C">
        <w:rPr>
          <w:rFonts w:eastAsia="Calibri"/>
          <w:color w:val="000000" w:themeColor="text1"/>
        </w:rPr>
        <w:t xml:space="preserve">Под влиянием кризисных явлений в экономике фокус рынка труда сменился на рынок работодателя, количество рабочих мест сократилось, и уже организации оказались в более выгодном положении относительно выбора </w:t>
      </w:r>
      <w:r w:rsidRPr="00CC5A4C">
        <w:rPr>
          <w:rFonts w:eastAsia="Calibri"/>
          <w:color w:val="000000" w:themeColor="text1"/>
        </w:rPr>
        <w:lastRenderedPageBreak/>
        <w:t>работников на вакантные места. Современный рынок труда ориентирован на молодых специалистов, обладающих не только солидным уровнем профессиональной подготовки, но и высокой социальной активностью, коммуникативными и организаторскими способностями, другими профес</w:t>
      </w:r>
      <w:r w:rsidRPr="00CC5A4C">
        <w:rPr>
          <w:rFonts w:eastAsia="Calibri"/>
          <w:color w:val="000000" w:themeColor="text1"/>
        </w:rPr>
        <w:softHyphen/>
        <w:t>сионально значимыми качествами.</w:t>
      </w:r>
    </w:p>
    <w:p w:rsidR="00DD13D4" w:rsidRPr="00CC5A4C" w:rsidRDefault="00DD13D4" w:rsidP="008B1201">
      <w:pPr>
        <w:spacing w:after="0" w:line="360" w:lineRule="auto"/>
        <w:ind w:firstLine="709"/>
        <w:jc w:val="both"/>
        <w:rPr>
          <w:rFonts w:eastAsia="Calibri"/>
          <w:color w:val="000000" w:themeColor="text1"/>
        </w:rPr>
      </w:pPr>
      <w:r w:rsidRPr="00CC5A4C">
        <w:rPr>
          <w:rFonts w:eastAsia="Calibri"/>
          <w:color w:val="000000" w:themeColor="text1"/>
        </w:rPr>
        <w:t>Существующие государственные программы поддержки в сфере молодежного предпринимательства предоставляют достаточно большие возможности и обеспечивают конкурентоспособность молодежных проектов, которые зачастую уступают в конкурентной борьбе с крупными компаниями.</w:t>
      </w:r>
    </w:p>
    <w:p w:rsidR="00DD13D4" w:rsidRPr="00CC5A4C" w:rsidRDefault="00DD13D4" w:rsidP="008B1201">
      <w:pPr>
        <w:spacing w:after="0" w:line="360" w:lineRule="auto"/>
        <w:ind w:firstLine="709"/>
        <w:jc w:val="both"/>
        <w:rPr>
          <w:rFonts w:eastAsia="Calibri"/>
          <w:color w:val="000000" w:themeColor="text1"/>
        </w:rPr>
      </w:pPr>
      <w:r w:rsidRPr="00CC5A4C">
        <w:rPr>
          <w:rFonts w:eastAsia="Calibri"/>
          <w:color w:val="000000" w:themeColor="text1"/>
        </w:rPr>
        <w:t>Начиная с 2012 г., программа "</w:t>
      </w:r>
      <w:proofErr w:type="gramStart"/>
      <w:r w:rsidRPr="00CC5A4C">
        <w:rPr>
          <w:rFonts w:eastAsia="Calibri"/>
          <w:color w:val="000000" w:themeColor="text1"/>
        </w:rPr>
        <w:t>Ты-предприниматель</w:t>
      </w:r>
      <w:proofErr w:type="gramEnd"/>
      <w:r w:rsidRPr="00CC5A4C">
        <w:rPr>
          <w:rFonts w:eastAsia="Calibri"/>
          <w:color w:val="000000" w:themeColor="text1"/>
        </w:rPr>
        <w:t>" реализуется и в Чувашской Республике. Для этого в рамках Республиканской программы развития субъектов малого и среднего предпринимательства в Чувашской Республике на 2010–2020 годы Министерством экономического развития, промышленности и торговли Чувашской Республики был предусмотрен комплекс мероприятий, направленных на вовлечение молодежи в предпринимательскую деятельность:</w:t>
      </w:r>
    </w:p>
    <w:p w:rsidR="00DD13D4" w:rsidRPr="00CC5A4C" w:rsidRDefault="00DD13D4" w:rsidP="00D26A14">
      <w:pPr>
        <w:pStyle w:val="a4"/>
        <w:numPr>
          <w:ilvl w:val="0"/>
          <w:numId w:val="15"/>
        </w:numPr>
        <w:spacing w:after="0" w:line="360" w:lineRule="auto"/>
        <w:ind w:left="0" w:firstLine="709"/>
        <w:jc w:val="both"/>
        <w:rPr>
          <w:rFonts w:eastAsia="Calibri"/>
          <w:color w:val="000000" w:themeColor="text1"/>
        </w:rPr>
      </w:pPr>
      <w:r w:rsidRPr="00CC5A4C">
        <w:rPr>
          <w:rFonts w:eastAsia="Calibri"/>
          <w:color w:val="000000" w:themeColor="text1"/>
        </w:rPr>
        <w:t>внедрение образовательных программ по основам экономического образования для малого и среднего предпринимательства, обучение на их основе учащихся и студентов методом факультативных занятий;</w:t>
      </w:r>
    </w:p>
    <w:p w:rsidR="00DD13D4" w:rsidRPr="00CC5A4C" w:rsidRDefault="00DD13D4" w:rsidP="00D26A14">
      <w:pPr>
        <w:pStyle w:val="a4"/>
        <w:numPr>
          <w:ilvl w:val="0"/>
          <w:numId w:val="15"/>
        </w:numPr>
        <w:spacing w:after="0" w:line="360" w:lineRule="auto"/>
        <w:ind w:left="0" w:firstLine="709"/>
        <w:jc w:val="both"/>
        <w:rPr>
          <w:rFonts w:eastAsia="Calibri"/>
          <w:color w:val="000000" w:themeColor="text1"/>
        </w:rPr>
      </w:pPr>
      <w:r w:rsidRPr="00CC5A4C">
        <w:rPr>
          <w:rFonts w:eastAsia="Calibri"/>
          <w:color w:val="000000" w:themeColor="text1"/>
        </w:rPr>
        <w:t>проведение образовательных программ, направленных на составление участниками бизнес-плана, повышение личной эффективности участников, повышение управленческой компетенции;</w:t>
      </w:r>
    </w:p>
    <w:p w:rsidR="00DD13D4" w:rsidRPr="00CC5A4C" w:rsidRDefault="00DD13D4" w:rsidP="00D26A14">
      <w:pPr>
        <w:pStyle w:val="a4"/>
        <w:numPr>
          <w:ilvl w:val="0"/>
          <w:numId w:val="15"/>
        </w:numPr>
        <w:spacing w:after="0" w:line="360" w:lineRule="auto"/>
        <w:ind w:left="0" w:firstLine="709"/>
        <w:jc w:val="both"/>
        <w:rPr>
          <w:rFonts w:eastAsia="Calibri"/>
          <w:color w:val="000000" w:themeColor="text1"/>
        </w:rPr>
      </w:pPr>
      <w:r w:rsidRPr="00CC5A4C">
        <w:rPr>
          <w:rFonts w:eastAsia="Calibri"/>
          <w:color w:val="000000" w:themeColor="text1"/>
        </w:rPr>
        <w:t>проведение учебно-консультативных семинаров для молодежи по основам предпринимательской и фермерской деятельности;</w:t>
      </w:r>
    </w:p>
    <w:p w:rsidR="00DD13D4" w:rsidRPr="00CC5A4C" w:rsidRDefault="00DD13D4" w:rsidP="00D26A14">
      <w:pPr>
        <w:pStyle w:val="a4"/>
        <w:numPr>
          <w:ilvl w:val="0"/>
          <w:numId w:val="15"/>
        </w:numPr>
        <w:spacing w:after="0" w:line="360" w:lineRule="auto"/>
        <w:ind w:left="0" w:firstLine="709"/>
        <w:jc w:val="both"/>
        <w:rPr>
          <w:rFonts w:eastAsia="Calibri"/>
          <w:color w:val="000000" w:themeColor="text1"/>
        </w:rPr>
      </w:pPr>
      <w:r w:rsidRPr="00CC5A4C">
        <w:rPr>
          <w:rFonts w:eastAsia="Calibri"/>
          <w:color w:val="000000" w:themeColor="text1"/>
        </w:rPr>
        <w:t xml:space="preserve">проведение игровых и </w:t>
      </w:r>
      <w:proofErr w:type="spellStart"/>
      <w:r w:rsidRPr="00CC5A4C">
        <w:rPr>
          <w:rFonts w:eastAsia="Calibri"/>
          <w:color w:val="000000" w:themeColor="text1"/>
        </w:rPr>
        <w:t>тренинговых</w:t>
      </w:r>
      <w:proofErr w:type="spellEnd"/>
      <w:r w:rsidRPr="00CC5A4C">
        <w:rPr>
          <w:rFonts w:eastAsia="Calibri"/>
          <w:color w:val="000000" w:themeColor="text1"/>
        </w:rPr>
        <w:t xml:space="preserve"> мероприятий, образовательных курсов, конкурсов среди молодежи в возрасте 14-17 лет;</w:t>
      </w:r>
    </w:p>
    <w:p w:rsidR="00DD13D4" w:rsidRPr="00CC5A4C" w:rsidRDefault="00DD13D4" w:rsidP="00D26A14">
      <w:pPr>
        <w:pStyle w:val="a4"/>
        <w:numPr>
          <w:ilvl w:val="0"/>
          <w:numId w:val="15"/>
        </w:numPr>
        <w:spacing w:after="0" w:line="360" w:lineRule="auto"/>
        <w:ind w:left="0" w:firstLine="709"/>
        <w:jc w:val="both"/>
        <w:rPr>
          <w:rFonts w:eastAsia="Calibri"/>
          <w:color w:val="000000" w:themeColor="text1"/>
        </w:rPr>
      </w:pPr>
      <w:r w:rsidRPr="00CC5A4C">
        <w:rPr>
          <w:rFonts w:eastAsia="Calibri"/>
          <w:color w:val="000000" w:themeColor="text1"/>
        </w:rPr>
        <w:t>предоставление грантов молодым гражданам на поддержку проектов в сфере малого предпринимательства;</w:t>
      </w:r>
    </w:p>
    <w:p w:rsidR="00DD13D4" w:rsidRPr="00CC5A4C" w:rsidRDefault="00DD13D4" w:rsidP="00D26A14">
      <w:pPr>
        <w:pStyle w:val="a4"/>
        <w:numPr>
          <w:ilvl w:val="0"/>
          <w:numId w:val="15"/>
        </w:numPr>
        <w:spacing w:after="0" w:line="360" w:lineRule="auto"/>
        <w:ind w:left="0" w:firstLine="709"/>
        <w:jc w:val="both"/>
        <w:rPr>
          <w:rFonts w:eastAsia="Calibri"/>
          <w:color w:val="000000" w:themeColor="text1"/>
        </w:rPr>
      </w:pPr>
      <w:r w:rsidRPr="00CC5A4C">
        <w:rPr>
          <w:rFonts w:eastAsia="Calibri"/>
          <w:color w:val="000000" w:themeColor="text1"/>
        </w:rPr>
        <w:t>организация и проведение среди молодежи конкурса «Открой свое дело».</w:t>
      </w:r>
    </w:p>
    <w:p w:rsidR="00DD13D4" w:rsidRPr="00CC5A4C" w:rsidRDefault="00DD13D4" w:rsidP="008B1201">
      <w:pPr>
        <w:spacing w:after="0" w:line="360" w:lineRule="auto"/>
        <w:ind w:firstLine="709"/>
        <w:jc w:val="both"/>
        <w:rPr>
          <w:rFonts w:eastAsia="Calibri"/>
          <w:color w:val="000000" w:themeColor="text1"/>
        </w:rPr>
      </w:pPr>
      <w:r w:rsidRPr="00CC5A4C">
        <w:rPr>
          <w:rFonts w:eastAsia="Calibri"/>
          <w:color w:val="000000" w:themeColor="text1"/>
        </w:rPr>
        <w:lastRenderedPageBreak/>
        <w:t xml:space="preserve">В настоящее время в целях вовлечения молодежи в предпринимательскую деятельность </w:t>
      </w:r>
      <w:proofErr w:type="gramStart"/>
      <w:r w:rsidRPr="00CC5A4C">
        <w:rPr>
          <w:rFonts w:eastAsia="Calibri"/>
          <w:color w:val="000000" w:themeColor="text1"/>
        </w:rPr>
        <w:t>Республиканским</w:t>
      </w:r>
      <w:proofErr w:type="gramEnd"/>
      <w:r w:rsidRPr="00CC5A4C">
        <w:rPr>
          <w:rFonts w:eastAsia="Calibri"/>
          <w:color w:val="000000" w:themeColor="text1"/>
        </w:rPr>
        <w:t xml:space="preserve"> бизнес-инкубатором реализуются следующие мероприятия:</w:t>
      </w:r>
    </w:p>
    <w:p w:rsidR="00DD13D4" w:rsidRPr="00CC5A4C" w:rsidRDefault="00DD13D4" w:rsidP="00D26A14">
      <w:pPr>
        <w:pStyle w:val="a4"/>
        <w:numPr>
          <w:ilvl w:val="0"/>
          <w:numId w:val="17"/>
        </w:numPr>
        <w:spacing w:after="0" w:line="360" w:lineRule="auto"/>
        <w:ind w:left="0" w:firstLine="709"/>
        <w:jc w:val="both"/>
        <w:rPr>
          <w:rFonts w:eastAsia="Calibri"/>
          <w:color w:val="000000" w:themeColor="text1"/>
        </w:rPr>
      </w:pPr>
      <w:r w:rsidRPr="00CC5A4C">
        <w:rPr>
          <w:rFonts w:eastAsia="Calibri"/>
          <w:color w:val="000000" w:themeColor="text1"/>
        </w:rPr>
        <w:t>Проведение семинаров для молодежи по основам предпринимательской деятельности (в рамках Дней малого и среднего предпринимательства)</w:t>
      </w:r>
    </w:p>
    <w:p w:rsidR="00DD13D4" w:rsidRPr="00CC5A4C" w:rsidRDefault="00DD13D4" w:rsidP="00D26A14">
      <w:pPr>
        <w:pStyle w:val="a4"/>
        <w:numPr>
          <w:ilvl w:val="0"/>
          <w:numId w:val="17"/>
        </w:numPr>
        <w:spacing w:after="0" w:line="360" w:lineRule="auto"/>
        <w:ind w:left="0" w:firstLine="709"/>
        <w:jc w:val="both"/>
        <w:rPr>
          <w:rFonts w:eastAsia="Calibri"/>
          <w:color w:val="000000" w:themeColor="text1"/>
        </w:rPr>
      </w:pPr>
      <w:r w:rsidRPr="00CC5A4C">
        <w:rPr>
          <w:rFonts w:eastAsia="Calibri"/>
          <w:color w:val="000000" w:themeColor="text1"/>
        </w:rPr>
        <w:t>Организация и проведение среди молодежи конкурса «Открой свое дело».</w:t>
      </w:r>
    </w:p>
    <w:p w:rsidR="00DD13D4" w:rsidRPr="00CC5A4C" w:rsidRDefault="00DD13D4" w:rsidP="008B1201">
      <w:pPr>
        <w:spacing w:after="0" w:line="360" w:lineRule="auto"/>
        <w:ind w:firstLine="709"/>
        <w:jc w:val="both"/>
        <w:rPr>
          <w:rFonts w:eastAsia="Calibri"/>
          <w:color w:val="000000" w:themeColor="text1"/>
        </w:rPr>
      </w:pPr>
      <w:r w:rsidRPr="00CC5A4C">
        <w:rPr>
          <w:rFonts w:eastAsia="Calibri"/>
          <w:color w:val="000000" w:themeColor="text1"/>
        </w:rPr>
        <w:t xml:space="preserve">В дополнение к вышеописанным мероприятиям Республиканским </w:t>
      </w:r>
      <w:proofErr w:type="gramStart"/>
      <w:r w:rsidRPr="00CC5A4C">
        <w:rPr>
          <w:rFonts w:eastAsia="Calibri"/>
          <w:color w:val="000000" w:themeColor="text1"/>
        </w:rPr>
        <w:t>бизнес-инкубатором</w:t>
      </w:r>
      <w:proofErr w:type="gramEnd"/>
      <w:r w:rsidRPr="00CC5A4C">
        <w:rPr>
          <w:rFonts w:eastAsia="Calibri"/>
          <w:color w:val="000000" w:themeColor="text1"/>
        </w:rPr>
        <w:t xml:space="preserve"> предлагается организация и проведение следующих мероприятий по вовлечению молодежи в предпринимательскую деятельность:</w:t>
      </w:r>
    </w:p>
    <w:p w:rsidR="00DD13D4" w:rsidRPr="00CC5A4C" w:rsidRDefault="00DD13D4" w:rsidP="00D26A14">
      <w:pPr>
        <w:pStyle w:val="a4"/>
        <w:numPr>
          <w:ilvl w:val="0"/>
          <w:numId w:val="16"/>
        </w:numPr>
        <w:spacing w:after="0" w:line="360" w:lineRule="auto"/>
        <w:ind w:left="0" w:firstLine="709"/>
        <w:jc w:val="both"/>
        <w:rPr>
          <w:rFonts w:eastAsia="Calibri"/>
          <w:color w:val="000000" w:themeColor="text1"/>
        </w:rPr>
      </w:pPr>
      <w:r w:rsidRPr="00CC5A4C">
        <w:rPr>
          <w:rFonts w:eastAsia="Calibri"/>
          <w:color w:val="000000" w:themeColor="text1"/>
        </w:rPr>
        <w:t>внедрение образовательных программ по основам экономического образования для малого и среднего предпринимательства, обучение на их основе учащихся и студентов методом факультативных занятий (деловые игры, семинары, круглые столы, функционирование студенческих компаний и другие формы обучения);</w:t>
      </w:r>
    </w:p>
    <w:p w:rsidR="00DD13D4" w:rsidRPr="00CC5A4C" w:rsidRDefault="00DD13D4" w:rsidP="00D26A14">
      <w:pPr>
        <w:pStyle w:val="a4"/>
        <w:numPr>
          <w:ilvl w:val="0"/>
          <w:numId w:val="16"/>
        </w:numPr>
        <w:spacing w:after="0" w:line="360" w:lineRule="auto"/>
        <w:ind w:left="0" w:firstLine="709"/>
        <w:jc w:val="both"/>
        <w:rPr>
          <w:rFonts w:eastAsia="Calibri"/>
          <w:color w:val="000000" w:themeColor="text1"/>
        </w:rPr>
      </w:pPr>
      <w:r w:rsidRPr="00CC5A4C">
        <w:rPr>
          <w:rFonts w:eastAsia="Calibri"/>
          <w:color w:val="000000" w:themeColor="text1"/>
        </w:rPr>
        <w:t>проведение образовательных программ, направленных на составление участниками бизнес-плана (по стандарту UNIDO); повышение личной эффективности участников (ведение переговоров, принятие решений, тайм-менеджмент); повышение управленческой компетенции (формы предприятий, налоги, лицензирование и т.д.);</w:t>
      </w:r>
    </w:p>
    <w:p w:rsidR="00DD13D4" w:rsidRPr="00CC5A4C" w:rsidRDefault="00DD13D4" w:rsidP="00D26A14">
      <w:pPr>
        <w:pStyle w:val="a4"/>
        <w:numPr>
          <w:ilvl w:val="0"/>
          <w:numId w:val="16"/>
        </w:numPr>
        <w:spacing w:after="0" w:line="360" w:lineRule="auto"/>
        <w:ind w:left="0" w:firstLine="709"/>
        <w:jc w:val="both"/>
        <w:rPr>
          <w:rFonts w:eastAsia="Calibri"/>
          <w:color w:val="000000" w:themeColor="text1"/>
        </w:rPr>
      </w:pPr>
      <w:r w:rsidRPr="00CC5A4C">
        <w:rPr>
          <w:rFonts w:eastAsia="Calibri"/>
          <w:color w:val="000000" w:themeColor="text1"/>
        </w:rPr>
        <w:t xml:space="preserve">проведение игровых и </w:t>
      </w:r>
      <w:proofErr w:type="spellStart"/>
      <w:r w:rsidRPr="00CC5A4C">
        <w:rPr>
          <w:rFonts w:eastAsia="Calibri"/>
          <w:color w:val="000000" w:themeColor="text1"/>
        </w:rPr>
        <w:t>тренинговых</w:t>
      </w:r>
      <w:proofErr w:type="spellEnd"/>
      <w:r w:rsidRPr="00CC5A4C">
        <w:rPr>
          <w:rFonts w:eastAsia="Calibri"/>
          <w:color w:val="000000" w:themeColor="text1"/>
        </w:rPr>
        <w:t xml:space="preserve"> мероприятий, образовательных курсов, конкурсов среди молодежи в возрасте 14–17 лет.</w:t>
      </w:r>
    </w:p>
    <w:p w:rsidR="00DD13D4" w:rsidRPr="00CC5A4C" w:rsidRDefault="00DD13D4" w:rsidP="008B1201">
      <w:pPr>
        <w:spacing w:after="0" w:line="360" w:lineRule="auto"/>
        <w:ind w:firstLine="709"/>
        <w:jc w:val="both"/>
        <w:rPr>
          <w:rFonts w:eastAsia="Calibri"/>
          <w:color w:val="000000" w:themeColor="text1"/>
        </w:rPr>
      </w:pPr>
      <w:r w:rsidRPr="00CC5A4C">
        <w:rPr>
          <w:rFonts w:eastAsia="Calibri"/>
          <w:color w:val="000000" w:themeColor="text1"/>
        </w:rPr>
        <w:t xml:space="preserve">В нашем колледже на основании договоров о социальном партнерстве, заключаемых с предприятиями и организациями всех форм собственности, проводится производственная (по профилю специальности), преддипломная практика студентов по всем специальностям. Производственная адаптация - это работа студентов в условиях реального производства. На предприятии, в организации студенты знакомятся с конкретными требованиями и правилами работы учреждения, с основами производственной деятельности, с трудовыми </w:t>
      </w:r>
      <w:r w:rsidRPr="00CC5A4C">
        <w:rPr>
          <w:rFonts w:eastAsia="Calibri"/>
          <w:color w:val="000000" w:themeColor="text1"/>
        </w:rPr>
        <w:lastRenderedPageBreak/>
        <w:t xml:space="preserve">отношениями. Кроме того, этот этап подготовки специалиста используется для выбора будущего места работы. Студенты впервые сталкиваются с этикой отношений в трудовом коллективе и понимают, что в отношениях между людьми нет мелочей. Авторитет специалиста проявляется не только в блестящем знании специальности, но и в нюансах характера и поведения, в умении поддержать добрую атмосферу в коллективе. Студенты наблюдают за работой сотрудников предприятий, знакомятся с условиями работы, правилами внутреннего распорядка, корпоративной культурой и требованиями работодателей к сотрудникам. </w:t>
      </w:r>
    </w:p>
    <w:p w:rsidR="00DD13D4" w:rsidRPr="00CC5A4C" w:rsidRDefault="00DD13D4" w:rsidP="008B1201">
      <w:pPr>
        <w:spacing w:after="0" w:line="360" w:lineRule="auto"/>
        <w:ind w:firstLine="709"/>
        <w:jc w:val="both"/>
        <w:rPr>
          <w:rFonts w:eastAsia="Calibri"/>
          <w:color w:val="000000" w:themeColor="text1"/>
        </w:rPr>
      </w:pPr>
      <w:r w:rsidRPr="00CC5A4C">
        <w:rPr>
          <w:rFonts w:eastAsia="Calibri"/>
          <w:color w:val="000000" w:themeColor="text1"/>
        </w:rPr>
        <w:t>В период обучения, начиная с первого курса, со студентами проводятся анкетирование на предмет выбора специальности, мероприятия, направленные на закрепление знаний о специальности путем проведения встреч со специали</w:t>
      </w:r>
      <w:r w:rsidRPr="00CC5A4C">
        <w:rPr>
          <w:rFonts w:eastAsia="Calibri"/>
          <w:color w:val="000000" w:themeColor="text1"/>
        </w:rPr>
        <w:softHyphen/>
        <w:t>стами, предметных недель, олимпиад по специальностям и конкурсов мастер</w:t>
      </w:r>
      <w:r w:rsidRPr="00CC5A4C">
        <w:rPr>
          <w:rFonts w:eastAsia="Calibri"/>
          <w:color w:val="000000" w:themeColor="text1"/>
        </w:rPr>
        <w:softHyphen/>
        <w:t>ства по профессиям.</w:t>
      </w:r>
    </w:p>
    <w:p w:rsidR="00DD13D4" w:rsidRPr="00CC5A4C" w:rsidRDefault="00DD13D4" w:rsidP="00DD13D4">
      <w:pPr>
        <w:spacing w:after="0" w:line="360" w:lineRule="auto"/>
        <w:ind w:firstLine="851"/>
        <w:jc w:val="both"/>
        <w:rPr>
          <w:rFonts w:eastAsia="Calibri"/>
          <w:color w:val="000000" w:themeColor="text1"/>
        </w:rPr>
      </w:pPr>
      <w:r w:rsidRPr="00CC5A4C">
        <w:rPr>
          <w:rFonts w:eastAsia="Calibri"/>
          <w:color w:val="000000" w:themeColor="text1"/>
        </w:rPr>
        <w:t>Каждый год в целях вовлечения студентов в предпринимательскую деятельность наш колледж проводит такие мероприятия, как  презентация специальностей (рабочих профессий), мониторинг профессиональной направленности студентов, психологические игры «Моя профессия – моя мечта», «Перспективы профессии», диспут под названием «Три судьбы».</w:t>
      </w:r>
    </w:p>
    <w:p w:rsidR="00DD13D4" w:rsidRPr="00CC5A4C" w:rsidRDefault="00DD13D4" w:rsidP="00DD13D4">
      <w:pPr>
        <w:spacing w:after="0" w:line="360" w:lineRule="auto"/>
        <w:ind w:firstLine="851"/>
        <w:jc w:val="both"/>
        <w:rPr>
          <w:rFonts w:eastAsia="Calibri"/>
          <w:color w:val="000000" w:themeColor="text1"/>
        </w:rPr>
      </w:pPr>
      <w:r w:rsidRPr="00CC5A4C">
        <w:rPr>
          <w:rFonts w:eastAsia="Calibri"/>
          <w:color w:val="000000" w:themeColor="text1"/>
        </w:rPr>
        <w:t>Подготовка квалифицированных специалистов и адаптация их на рынке труда в значительной степени зависят от того, какие абитуриенты приходят в колледж, какой уровень их школьной подготовки и степень профессионального самоопределения.</w:t>
      </w:r>
    </w:p>
    <w:p w:rsidR="00DD13D4" w:rsidRPr="00CC5A4C" w:rsidRDefault="00DD13D4" w:rsidP="00DD13D4">
      <w:pPr>
        <w:spacing w:after="0" w:line="360" w:lineRule="auto"/>
        <w:ind w:firstLine="709"/>
        <w:jc w:val="both"/>
        <w:rPr>
          <w:color w:val="000000" w:themeColor="text1"/>
        </w:rPr>
      </w:pPr>
    </w:p>
    <w:p w:rsidR="00DD13D4" w:rsidRPr="00CC5A4C" w:rsidRDefault="00DD13D4" w:rsidP="005B3243">
      <w:pPr>
        <w:pStyle w:val="a4"/>
        <w:tabs>
          <w:tab w:val="left" w:pos="142"/>
        </w:tabs>
        <w:spacing w:after="0" w:line="360" w:lineRule="auto"/>
        <w:ind w:left="0" w:firstLine="709"/>
        <w:jc w:val="both"/>
        <w:rPr>
          <w:color w:val="000000" w:themeColor="text1"/>
        </w:rPr>
      </w:pPr>
    </w:p>
    <w:p w:rsidR="002F7928" w:rsidRPr="00CC5A4C" w:rsidRDefault="002F7928" w:rsidP="005B3243">
      <w:pPr>
        <w:pStyle w:val="a4"/>
        <w:tabs>
          <w:tab w:val="left" w:pos="142"/>
        </w:tabs>
        <w:spacing w:after="0" w:line="360" w:lineRule="auto"/>
        <w:ind w:left="0" w:firstLine="709"/>
        <w:jc w:val="both"/>
        <w:rPr>
          <w:color w:val="000000" w:themeColor="text1"/>
        </w:rPr>
      </w:pPr>
    </w:p>
    <w:p w:rsidR="002F7928" w:rsidRPr="00CC5A4C" w:rsidRDefault="002F7928" w:rsidP="005B3243">
      <w:pPr>
        <w:pStyle w:val="a4"/>
        <w:tabs>
          <w:tab w:val="left" w:pos="142"/>
        </w:tabs>
        <w:spacing w:after="0" w:line="360" w:lineRule="auto"/>
        <w:ind w:left="0" w:firstLine="709"/>
        <w:jc w:val="both"/>
        <w:rPr>
          <w:color w:val="000000" w:themeColor="text1"/>
        </w:rPr>
      </w:pPr>
    </w:p>
    <w:p w:rsidR="002F7928" w:rsidRPr="00CC5A4C" w:rsidRDefault="002F7928">
      <w:pPr>
        <w:rPr>
          <w:color w:val="000000" w:themeColor="text1"/>
        </w:rPr>
      </w:pPr>
      <w:r w:rsidRPr="00CC5A4C">
        <w:rPr>
          <w:color w:val="000000" w:themeColor="text1"/>
        </w:rPr>
        <w:br w:type="page"/>
      </w:r>
    </w:p>
    <w:p w:rsidR="00C3669F" w:rsidRPr="00CC5A4C" w:rsidRDefault="002F7928" w:rsidP="00C3669F">
      <w:pPr>
        <w:spacing w:after="0" w:line="240" w:lineRule="auto"/>
        <w:jc w:val="center"/>
        <w:rPr>
          <w:b/>
          <w:color w:val="000000" w:themeColor="text1"/>
        </w:rPr>
      </w:pPr>
      <w:r w:rsidRPr="00CC5A4C">
        <w:rPr>
          <w:b/>
          <w:color w:val="000000" w:themeColor="text1"/>
        </w:rPr>
        <w:lastRenderedPageBreak/>
        <w:t>Раздел 4</w:t>
      </w:r>
    </w:p>
    <w:p w:rsidR="002F7928" w:rsidRPr="00CC5A4C" w:rsidRDefault="002F7928" w:rsidP="00C3669F">
      <w:pPr>
        <w:spacing w:after="0" w:line="240" w:lineRule="auto"/>
        <w:jc w:val="center"/>
        <w:rPr>
          <w:b/>
          <w:caps/>
          <w:color w:val="000000" w:themeColor="text1"/>
          <w:sz w:val="32"/>
          <w:szCs w:val="32"/>
          <w:u w:val="single"/>
        </w:rPr>
      </w:pPr>
      <w:r w:rsidRPr="00CC5A4C">
        <w:rPr>
          <w:b/>
          <w:caps/>
          <w:color w:val="000000" w:themeColor="text1"/>
          <w:sz w:val="32"/>
          <w:szCs w:val="32"/>
          <w:u w:val="single"/>
        </w:rPr>
        <w:t xml:space="preserve">Материалы победителей </w:t>
      </w:r>
      <w:r w:rsidRPr="00CC5A4C">
        <w:rPr>
          <w:rFonts w:eastAsia="Calibri"/>
          <w:b/>
          <w:caps/>
          <w:color w:val="000000" w:themeColor="text1"/>
          <w:sz w:val="32"/>
          <w:szCs w:val="32"/>
          <w:u w:val="single"/>
        </w:rPr>
        <w:t>Всероссийск</w:t>
      </w:r>
      <w:r w:rsidRPr="00CC5A4C">
        <w:rPr>
          <w:b/>
          <w:caps/>
          <w:color w:val="000000" w:themeColor="text1"/>
          <w:sz w:val="32"/>
          <w:szCs w:val="32"/>
          <w:u w:val="single"/>
        </w:rPr>
        <w:t>ого</w:t>
      </w:r>
      <w:r w:rsidRPr="00CC5A4C">
        <w:rPr>
          <w:rFonts w:eastAsia="Calibri"/>
          <w:b/>
          <w:caps/>
          <w:color w:val="000000" w:themeColor="text1"/>
          <w:sz w:val="32"/>
          <w:szCs w:val="32"/>
          <w:u w:val="single"/>
        </w:rPr>
        <w:t xml:space="preserve"> конкурс</w:t>
      </w:r>
      <w:r w:rsidRPr="00CC5A4C">
        <w:rPr>
          <w:b/>
          <w:caps/>
          <w:color w:val="000000" w:themeColor="text1"/>
          <w:sz w:val="32"/>
          <w:szCs w:val="32"/>
          <w:u w:val="single"/>
        </w:rPr>
        <w:t>а</w:t>
      </w:r>
      <w:r w:rsidRPr="00CC5A4C">
        <w:rPr>
          <w:rFonts w:eastAsia="Calibri"/>
          <w:b/>
          <w:caps/>
          <w:color w:val="000000" w:themeColor="text1"/>
          <w:sz w:val="32"/>
          <w:szCs w:val="32"/>
          <w:u w:val="single"/>
        </w:rPr>
        <w:t xml:space="preserve"> профессиональных достижений выпускников СПО «Профессионал будущего»</w:t>
      </w:r>
      <w:r w:rsidR="006A399D" w:rsidRPr="00CC5A4C">
        <w:rPr>
          <w:rFonts w:eastAsia="Calibri"/>
          <w:b/>
          <w:caps/>
          <w:color w:val="000000" w:themeColor="text1"/>
          <w:sz w:val="32"/>
          <w:szCs w:val="32"/>
          <w:u w:val="single"/>
        </w:rPr>
        <w:t>*</w:t>
      </w:r>
    </w:p>
    <w:p w:rsidR="001F79AB" w:rsidRPr="00CC5A4C" w:rsidRDefault="001F79AB" w:rsidP="005B3243">
      <w:pPr>
        <w:pStyle w:val="a4"/>
        <w:tabs>
          <w:tab w:val="left" w:pos="142"/>
        </w:tabs>
        <w:spacing w:after="0" w:line="360" w:lineRule="auto"/>
        <w:ind w:left="0" w:firstLine="709"/>
        <w:jc w:val="both"/>
        <w:rPr>
          <w:b/>
          <w:caps/>
          <w:color w:val="000000" w:themeColor="text1"/>
        </w:rPr>
      </w:pPr>
    </w:p>
    <w:p w:rsidR="00575B87" w:rsidRPr="00CC5A4C" w:rsidRDefault="006A399D" w:rsidP="00575B87">
      <w:pPr>
        <w:spacing w:after="0" w:line="240" w:lineRule="auto"/>
        <w:jc w:val="center"/>
        <w:rPr>
          <w:b/>
          <w:caps/>
          <w:color w:val="000000" w:themeColor="text1"/>
        </w:rPr>
      </w:pPr>
      <w:r w:rsidRPr="00CC5A4C">
        <w:rPr>
          <w:b/>
          <w:color w:val="000000" w:themeColor="text1"/>
        </w:rPr>
        <w:t>И</w:t>
      </w:r>
      <w:r w:rsidR="00575B87" w:rsidRPr="00CC5A4C">
        <w:rPr>
          <w:b/>
          <w:color w:val="000000" w:themeColor="text1"/>
        </w:rPr>
        <w:t>тог</w:t>
      </w:r>
      <w:r w:rsidRPr="00CC5A4C">
        <w:rPr>
          <w:b/>
          <w:color w:val="000000" w:themeColor="text1"/>
        </w:rPr>
        <w:t>и</w:t>
      </w:r>
      <w:r w:rsidR="00575B87" w:rsidRPr="00CC5A4C">
        <w:rPr>
          <w:b/>
          <w:color w:val="000000" w:themeColor="text1"/>
        </w:rPr>
        <w:t xml:space="preserve"> В</w:t>
      </w:r>
      <w:r w:rsidR="00575B87" w:rsidRPr="00CC5A4C">
        <w:rPr>
          <w:rFonts w:eastAsia="Calibri"/>
          <w:b/>
          <w:color w:val="000000" w:themeColor="text1"/>
        </w:rPr>
        <w:t>сероссийск</w:t>
      </w:r>
      <w:r w:rsidR="00575B87" w:rsidRPr="00CC5A4C">
        <w:rPr>
          <w:b/>
          <w:color w:val="000000" w:themeColor="text1"/>
        </w:rPr>
        <w:t>ого</w:t>
      </w:r>
      <w:r w:rsidR="00575B87" w:rsidRPr="00CC5A4C">
        <w:rPr>
          <w:rFonts w:eastAsia="Calibri"/>
          <w:b/>
          <w:color w:val="000000" w:themeColor="text1"/>
        </w:rPr>
        <w:t xml:space="preserve"> конкурс</w:t>
      </w:r>
      <w:r w:rsidR="00575B87" w:rsidRPr="00CC5A4C">
        <w:rPr>
          <w:b/>
          <w:color w:val="000000" w:themeColor="text1"/>
        </w:rPr>
        <w:t>а</w:t>
      </w:r>
      <w:r w:rsidR="00575B87" w:rsidRPr="00CC5A4C">
        <w:rPr>
          <w:rFonts w:eastAsia="Calibri"/>
          <w:b/>
          <w:color w:val="000000" w:themeColor="text1"/>
        </w:rPr>
        <w:t xml:space="preserve"> профессиональных достижений выпускников СПО</w:t>
      </w:r>
      <w:r w:rsidR="00CE40FF" w:rsidRPr="00CC5A4C">
        <w:rPr>
          <w:rFonts w:eastAsia="Calibri"/>
          <w:b/>
          <w:color w:val="000000" w:themeColor="text1"/>
        </w:rPr>
        <w:t xml:space="preserve"> «П</w:t>
      </w:r>
      <w:r w:rsidR="00575B87" w:rsidRPr="00CC5A4C">
        <w:rPr>
          <w:rFonts w:eastAsia="Calibri"/>
          <w:b/>
          <w:color w:val="000000" w:themeColor="text1"/>
        </w:rPr>
        <w:t>рофессионал будущего»</w:t>
      </w:r>
      <w:r w:rsidRPr="00CC5A4C">
        <w:rPr>
          <w:rFonts w:eastAsia="Calibri"/>
          <w:b/>
          <w:color w:val="000000" w:themeColor="text1"/>
        </w:rPr>
        <w:t>:</w:t>
      </w:r>
    </w:p>
    <w:p w:rsidR="00575B87" w:rsidRPr="00CC5A4C" w:rsidRDefault="00575B87" w:rsidP="005B3243">
      <w:pPr>
        <w:pStyle w:val="a4"/>
        <w:tabs>
          <w:tab w:val="left" w:pos="142"/>
        </w:tabs>
        <w:spacing w:after="0" w:line="360" w:lineRule="auto"/>
        <w:ind w:left="0" w:firstLine="709"/>
        <w:jc w:val="both"/>
        <w:rPr>
          <w:b/>
          <w:caps/>
          <w:color w:val="000000" w:themeColor="text1"/>
        </w:rPr>
      </w:pPr>
    </w:p>
    <w:p w:rsidR="002F7928" w:rsidRPr="00CC5A4C" w:rsidRDefault="00C3669F" w:rsidP="005B3243">
      <w:pPr>
        <w:pStyle w:val="a4"/>
        <w:tabs>
          <w:tab w:val="left" w:pos="142"/>
        </w:tabs>
        <w:spacing w:after="0" w:line="360" w:lineRule="auto"/>
        <w:ind w:left="0" w:firstLine="709"/>
        <w:jc w:val="both"/>
        <w:rPr>
          <w:color w:val="000000" w:themeColor="text1"/>
        </w:rPr>
      </w:pPr>
      <w:r w:rsidRPr="00CC5A4C">
        <w:rPr>
          <w:b/>
          <w:caps/>
          <w:color w:val="000000" w:themeColor="text1"/>
        </w:rPr>
        <w:t>1-</w:t>
      </w:r>
      <w:r w:rsidRPr="00CC5A4C">
        <w:rPr>
          <w:b/>
          <w:color w:val="000000" w:themeColor="text1"/>
        </w:rPr>
        <w:t xml:space="preserve">е место </w:t>
      </w:r>
      <w:r w:rsidR="006A399D" w:rsidRPr="00CC5A4C">
        <w:rPr>
          <w:color w:val="000000" w:themeColor="text1"/>
        </w:rPr>
        <w:t xml:space="preserve">- </w:t>
      </w:r>
      <w:r w:rsidRPr="00CC5A4C">
        <w:rPr>
          <w:color w:val="000000" w:themeColor="text1"/>
        </w:rPr>
        <w:t>Косов Серге</w:t>
      </w:r>
      <w:r w:rsidR="00575B87" w:rsidRPr="00CC5A4C">
        <w:rPr>
          <w:color w:val="000000" w:themeColor="text1"/>
        </w:rPr>
        <w:t>й</w:t>
      </w:r>
      <w:r w:rsidRPr="00CC5A4C">
        <w:rPr>
          <w:color w:val="000000" w:themeColor="text1"/>
        </w:rPr>
        <w:t xml:space="preserve"> Васильевич, </w:t>
      </w:r>
      <w:r w:rsidR="00686B12" w:rsidRPr="00CC5A4C">
        <w:rPr>
          <w:color w:val="000000" w:themeColor="text1"/>
        </w:rPr>
        <w:t>студент</w:t>
      </w:r>
      <w:r w:rsidR="00575B87" w:rsidRPr="00CC5A4C">
        <w:rPr>
          <w:color w:val="000000" w:themeColor="text1"/>
        </w:rPr>
        <w:t xml:space="preserve"> </w:t>
      </w:r>
      <w:r w:rsidRPr="00CC5A4C">
        <w:rPr>
          <w:color w:val="000000" w:themeColor="text1"/>
        </w:rPr>
        <w:t>Государственно</w:t>
      </w:r>
      <w:r w:rsidR="00686B12" w:rsidRPr="00CC5A4C">
        <w:rPr>
          <w:color w:val="000000" w:themeColor="text1"/>
        </w:rPr>
        <w:t>го</w:t>
      </w:r>
      <w:r w:rsidRPr="00CC5A4C">
        <w:rPr>
          <w:color w:val="000000" w:themeColor="text1"/>
        </w:rPr>
        <w:t xml:space="preserve"> бюджетно</w:t>
      </w:r>
      <w:r w:rsidR="00686B12" w:rsidRPr="00CC5A4C">
        <w:rPr>
          <w:color w:val="000000" w:themeColor="text1"/>
        </w:rPr>
        <w:t>го</w:t>
      </w:r>
      <w:r w:rsidRPr="00CC5A4C">
        <w:rPr>
          <w:color w:val="000000" w:themeColor="text1"/>
        </w:rPr>
        <w:t xml:space="preserve"> профессионально</w:t>
      </w:r>
      <w:r w:rsidR="00686B12" w:rsidRPr="00CC5A4C">
        <w:rPr>
          <w:color w:val="000000" w:themeColor="text1"/>
        </w:rPr>
        <w:t>го</w:t>
      </w:r>
      <w:r w:rsidRPr="00CC5A4C">
        <w:rPr>
          <w:color w:val="000000" w:themeColor="text1"/>
        </w:rPr>
        <w:t xml:space="preserve"> образовательно</w:t>
      </w:r>
      <w:r w:rsidR="00686B12" w:rsidRPr="00CC5A4C">
        <w:rPr>
          <w:color w:val="000000" w:themeColor="text1"/>
        </w:rPr>
        <w:t>го</w:t>
      </w:r>
      <w:r w:rsidRPr="00CC5A4C">
        <w:rPr>
          <w:color w:val="000000" w:themeColor="text1"/>
        </w:rPr>
        <w:t xml:space="preserve"> учреждение «Невинномысский индустриальный колледж»</w:t>
      </w:r>
      <w:r w:rsidR="00CE40FF" w:rsidRPr="00CC5A4C">
        <w:rPr>
          <w:color w:val="000000" w:themeColor="text1"/>
        </w:rPr>
        <w:t>, обучающийся</w:t>
      </w:r>
      <w:r w:rsidR="00575B87" w:rsidRPr="00CC5A4C">
        <w:rPr>
          <w:color w:val="000000" w:themeColor="text1"/>
        </w:rPr>
        <w:t xml:space="preserve"> по специальности «Технология машиностроения»</w:t>
      </w:r>
      <w:r w:rsidR="00CE40FF" w:rsidRPr="00CC5A4C">
        <w:rPr>
          <w:color w:val="000000" w:themeColor="text1"/>
        </w:rPr>
        <w:t xml:space="preserve"> (</w:t>
      </w:r>
      <w:r w:rsidRPr="00CC5A4C">
        <w:rPr>
          <w:color w:val="000000" w:themeColor="text1"/>
        </w:rPr>
        <w:t>105</w:t>
      </w:r>
      <w:r w:rsidR="00686B12" w:rsidRPr="00CC5A4C">
        <w:rPr>
          <w:color w:val="000000" w:themeColor="text1"/>
        </w:rPr>
        <w:t xml:space="preserve"> баллов</w:t>
      </w:r>
      <w:r w:rsidR="00CE40FF" w:rsidRPr="00CC5A4C">
        <w:rPr>
          <w:color w:val="000000" w:themeColor="text1"/>
        </w:rPr>
        <w:t>).</w:t>
      </w:r>
      <w:r w:rsidR="00686B12" w:rsidRPr="00CC5A4C">
        <w:rPr>
          <w:color w:val="000000" w:themeColor="text1"/>
        </w:rPr>
        <w:t xml:space="preserve"> </w:t>
      </w:r>
    </w:p>
    <w:p w:rsidR="00C3669F" w:rsidRPr="00CC5A4C" w:rsidRDefault="00C3669F" w:rsidP="006A399D">
      <w:pPr>
        <w:pStyle w:val="a4"/>
        <w:tabs>
          <w:tab w:val="left" w:pos="142"/>
        </w:tabs>
        <w:spacing w:after="0" w:line="360" w:lineRule="auto"/>
        <w:ind w:left="0" w:firstLine="709"/>
        <w:jc w:val="both"/>
        <w:rPr>
          <w:color w:val="000000" w:themeColor="text1"/>
        </w:rPr>
      </w:pPr>
      <w:r w:rsidRPr="00CC5A4C">
        <w:rPr>
          <w:b/>
          <w:color w:val="000000" w:themeColor="text1"/>
        </w:rPr>
        <w:t>2-е место</w:t>
      </w:r>
      <w:r w:rsidRPr="00CC5A4C">
        <w:rPr>
          <w:color w:val="000000" w:themeColor="text1"/>
        </w:rPr>
        <w:t xml:space="preserve"> </w:t>
      </w:r>
      <w:r w:rsidR="00686B12" w:rsidRPr="00CC5A4C">
        <w:rPr>
          <w:color w:val="000000" w:themeColor="text1"/>
        </w:rPr>
        <w:t>- А</w:t>
      </w:r>
      <w:r w:rsidRPr="00CC5A4C">
        <w:rPr>
          <w:color w:val="000000" w:themeColor="text1"/>
        </w:rPr>
        <w:t>гафонов Олег Михайлович</w:t>
      </w:r>
      <w:r w:rsidR="00CE40FF" w:rsidRPr="00CC5A4C">
        <w:rPr>
          <w:color w:val="000000" w:themeColor="text1"/>
        </w:rPr>
        <w:t>,</w:t>
      </w:r>
      <w:r w:rsidR="00686B12" w:rsidRPr="00CC5A4C">
        <w:rPr>
          <w:color w:val="000000" w:themeColor="text1"/>
        </w:rPr>
        <w:t xml:space="preserve"> студент</w:t>
      </w:r>
      <w:r w:rsidRPr="00CC5A4C">
        <w:rPr>
          <w:color w:val="000000" w:themeColor="text1"/>
        </w:rPr>
        <w:t xml:space="preserve"> </w:t>
      </w:r>
      <w:r w:rsidR="006A399D" w:rsidRPr="00CC5A4C">
        <w:rPr>
          <w:color w:val="000000" w:themeColor="text1"/>
        </w:rPr>
        <w:t>Б</w:t>
      </w:r>
      <w:r w:rsidRPr="00CC5A4C">
        <w:rPr>
          <w:color w:val="000000" w:themeColor="text1"/>
        </w:rPr>
        <w:t>юджетно</w:t>
      </w:r>
      <w:r w:rsidR="00686B12" w:rsidRPr="00CC5A4C">
        <w:rPr>
          <w:color w:val="000000" w:themeColor="text1"/>
        </w:rPr>
        <w:t>го</w:t>
      </w:r>
      <w:r w:rsidRPr="00CC5A4C">
        <w:rPr>
          <w:color w:val="000000" w:themeColor="text1"/>
        </w:rPr>
        <w:t xml:space="preserve"> профессионально</w:t>
      </w:r>
      <w:r w:rsidR="00686B12" w:rsidRPr="00CC5A4C">
        <w:rPr>
          <w:color w:val="000000" w:themeColor="text1"/>
        </w:rPr>
        <w:t>го</w:t>
      </w:r>
      <w:r w:rsidRPr="00CC5A4C">
        <w:rPr>
          <w:color w:val="000000" w:themeColor="text1"/>
        </w:rPr>
        <w:t xml:space="preserve"> образовательно</w:t>
      </w:r>
      <w:r w:rsidR="00686B12" w:rsidRPr="00CC5A4C">
        <w:rPr>
          <w:color w:val="000000" w:themeColor="text1"/>
        </w:rPr>
        <w:t>го</w:t>
      </w:r>
      <w:r w:rsidRPr="00CC5A4C">
        <w:rPr>
          <w:color w:val="000000" w:themeColor="text1"/>
        </w:rPr>
        <w:t xml:space="preserve"> учреждени</w:t>
      </w:r>
      <w:r w:rsidR="00686B12" w:rsidRPr="00CC5A4C">
        <w:rPr>
          <w:color w:val="000000" w:themeColor="text1"/>
        </w:rPr>
        <w:t>я</w:t>
      </w:r>
      <w:r w:rsidRPr="00CC5A4C">
        <w:rPr>
          <w:color w:val="000000" w:themeColor="text1"/>
        </w:rPr>
        <w:t xml:space="preserve"> </w:t>
      </w:r>
      <w:r w:rsidR="00475001" w:rsidRPr="00CC5A4C">
        <w:rPr>
          <w:color w:val="000000" w:themeColor="text1"/>
        </w:rPr>
        <w:t xml:space="preserve">Вологодской области </w:t>
      </w:r>
      <w:r w:rsidRPr="00CC5A4C">
        <w:rPr>
          <w:color w:val="000000" w:themeColor="text1"/>
        </w:rPr>
        <w:t>«Череповецкий металлургический колледж имени академика И.П. Бардина»</w:t>
      </w:r>
      <w:r w:rsidR="006A399D" w:rsidRPr="00CC5A4C">
        <w:rPr>
          <w:color w:val="000000" w:themeColor="text1"/>
        </w:rPr>
        <w:t>, обучающийся</w:t>
      </w:r>
      <w:r w:rsidRPr="00CC5A4C">
        <w:rPr>
          <w:color w:val="000000" w:themeColor="text1"/>
        </w:rPr>
        <w:t xml:space="preserve"> </w:t>
      </w:r>
      <w:r w:rsidR="00686B12" w:rsidRPr="00CC5A4C">
        <w:rPr>
          <w:color w:val="000000" w:themeColor="text1"/>
        </w:rPr>
        <w:t>по специальности «Техническая эксплуатация и обслуживание электрического и элек</w:t>
      </w:r>
      <w:r w:rsidR="006A399D" w:rsidRPr="00CC5A4C">
        <w:rPr>
          <w:color w:val="000000" w:themeColor="text1"/>
        </w:rPr>
        <w:t>тромеханического оборудования» (102,</w:t>
      </w:r>
      <w:r w:rsidRPr="00CC5A4C">
        <w:rPr>
          <w:color w:val="000000" w:themeColor="text1"/>
        </w:rPr>
        <w:t>5</w:t>
      </w:r>
      <w:r w:rsidR="006A399D" w:rsidRPr="00CC5A4C">
        <w:rPr>
          <w:color w:val="000000" w:themeColor="text1"/>
        </w:rPr>
        <w:t xml:space="preserve"> балла)</w:t>
      </w:r>
      <w:r w:rsidRPr="00CC5A4C">
        <w:rPr>
          <w:color w:val="000000" w:themeColor="text1"/>
        </w:rPr>
        <w:t>.</w:t>
      </w:r>
    </w:p>
    <w:p w:rsidR="00C3669F" w:rsidRPr="00CC5A4C" w:rsidRDefault="00C3669F" w:rsidP="005B3243">
      <w:pPr>
        <w:pStyle w:val="a4"/>
        <w:tabs>
          <w:tab w:val="left" w:pos="142"/>
        </w:tabs>
        <w:spacing w:after="0" w:line="360" w:lineRule="auto"/>
        <w:ind w:left="0" w:firstLine="709"/>
        <w:jc w:val="both"/>
        <w:rPr>
          <w:color w:val="000000" w:themeColor="text1"/>
        </w:rPr>
      </w:pPr>
      <w:r w:rsidRPr="00CC5A4C">
        <w:rPr>
          <w:b/>
          <w:color w:val="000000" w:themeColor="text1"/>
        </w:rPr>
        <w:t>3-е место</w:t>
      </w:r>
      <w:r w:rsidRPr="00CC5A4C">
        <w:rPr>
          <w:color w:val="000000" w:themeColor="text1"/>
        </w:rPr>
        <w:t xml:space="preserve"> </w:t>
      </w:r>
      <w:r w:rsidR="00686B12" w:rsidRPr="00CC5A4C">
        <w:rPr>
          <w:color w:val="000000" w:themeColor="text1"/>
        </w:rPr>
        <w:t xml:space="preserve">- </w:t>
      </w:r>
      <w:proofErr w:type="spellStart"/>
      <w:r w:rsidRPr="00CC5A4C">
        <w:rPr>
          <w:color w:val="000000" w:themeColor="text1"/>
        </w:rPr>
        <w:t>Катеба</w:t>
      </w:r>
      <w:proofErr w:type="spellEnd"/>
      <w:r w:rsidRPr="00CC5A4C">
        <w:rPr>
          <w:color w:val="000000" w:themeColor="text1"/>
        </w:rPr>
        <w:t xml:space="preserve"> Виктория Александровна</w:t>
      </w:r>
      <w:r w:rsidR="006A399D" w:rsidRPr="00CC5A4C">
        <w:rPr>
          <w:color w:val="000000" w:themeColor="text1"/>
        </w:rPr>
        <w:t>,</w:t>
      </w:r>
      <w:r w:rsidRPr="00CC5A4C">
        <w:rPr>
          <w:color w:val="000000" w:themeColor="text1"/>
        </w:rPr>
        <w:t xml:space="preserve"> </w:t>
      </w:r>
      <w:r w:rsidR="00686B12" w:rsidRPr="00CC5A4C">
        <w:rPr>
          <w:color w:val="000000" w:themeColor="text1"/>
        </w:rPr>
        <w:t xml:space="preserve"> студентка </w:t>
      </w:r>
      <w:r w:rsidRPr="00CC5A4C">
        <w:rPr>
          <w:color w:val="000000" w:themeColor="text1"/>
        </w:rPr>
        <w:t>Государственно</w:t>
      </w:r>
      <w:r w:rsidR="00686B12" w:rsidRPr="00CC5A4C">
        <w:rPr>
          <w:color w:val="000000" w:themeColor="text1"/>
        </w:rPr>
        <w:t>го</w:t>
      </w:r>
      <w:r w:rsidRPr="00CC5A4C">
        <w:rPr>
          <w:color w:val="000000" w:themeColor="text1"/>
        </w:rPr>
        <w:t xml:space="preserve"> бюджетн</w:t>
      </w:r>
      <w:r w:rsidR="00686B12" w:rsidRPr="00CC5A4C">
        <w:rPr>
          <w:color w:val="000000" w:themeColor="text1"/>
        </w:rPr>
        <w:t>ого</w:t>
      </w:r>
      <w:r w:rsidRPr="00CC5A4C">
        <w:rPr>
          <w:color w:val="000000" w:themeColor="text1"/>
        </w:rPr>
        <w:t xml:space="preserve"> профессионально</w:t>
      </w:r>
      <w:r w:rsidR="00686B12" w:rsidRPr="00CC5A4C">
        <w:rPr>
          <w:color w:val="000000" w:themeColor="text1"/>
        </w:rPr>
        <w:t>го</w:t>
      </w:r>
      <w:r w:rsidRPr="00CC5A4C">
        <w:rPr>
          <w:color w:val="000000" w:themeColor="text1"/>
        </w:rPr>
        <w:t xml:space="preserve"> образовательно</w:t>
      </w:r>
      <w:r w:rsidR="00686B12" w:rsidRPr="00CC5A4C">
        <w:rPr>
          <w:color w:val="000000" w:themeColor="text1"/>
        </w:rPr>
        <w:t>го</w:t>
      </w:r>
      <w:r w:rsidRPr="00CC5A4C">
        <w:rPr>
          <w:color w:val="000000" w:themeColor="text1"/>
        </w:rPr>
        <w:t xml:space="preserve"> учреждени</w:t>
      </w:r>
      <w:r w:rsidR="00686B12" w:rsidRPr="00CC5A4C">
        <w:rPr>
          <w:color w:val="000000" w:themeColor="text1"/>
        </w:rPr>
        <w:t>я</w:t>
      </w:r>
      <w:r w:rsidRPr="00CC5A4C">
        <w:rPr>
          <w:color w:val="000000" w:themeColor="text1"/>
        </w:rPr>
        <w:t xml:space="preserve"> Краснодарского края «</w:t>
      </w:r>
      <w:proofErr w:type="spellStart"/>
      <w:r w:rsidRPr="00CC5A4C">
        <w:rPr>
          <w:color w:val="000000" w:themeColor="text1"/>
        </w:rPr>
        <w:t>Брюховецкий</w:t>
      </w:r>
      <w:proofErr w:type="spellEnd"/>
      <w:r w:rsidRPr="00CC5A4C">
        <w:rPr>
          <w:color w:val="000000" w:themeColor="text1"/>
        </w:rPr>
        <w:t xml:space="preserve"> аграрный колледж»</w:t>
      </w:r>
      <w:r w:rsidR="006A399D" w:rsidRPr="00CC5A4C">
        <w:rPr>
          <w:color w:val="000000" w:themeColor="text1"/>
        </w:rPr>
        <w:t xml:space="preserve">, обучающаяся </w:t>
      </w:r>
      <w:r w:rsidR="00686B12" w:rsidRPr="00CC5A4C">
        <w:rPr>
          <w:color w:val="000000" w:themeColor="text1"/>
        </w:rPr>
        <w:t xml:space="preserve"> по специальности </w:t>
      </w:r>
      <w:r w:rsidRPr="00CC5A4C">
        <w:rPr>
          <w:color w:val="000000" w:themeColor="text1"/>
        </w:rPr>
        <w:t xml:space="preserve"> </w:t>
      </w:r>
      <w:r w:rsidR="000A0579" w:rsidRPr="00CC5A4C">
        <w:rPr>
          <w:color w:val="000000" w:themeColor="text1"/>
        </w:rPr>
        <w:t>«Электрификация и авто</w:t>
      </w:r>
      <w:r w:rsidR="006A399D" w:rsidRPr="00CC5A4C">
        <w:rPr>
          <w:color w:val="000000" w:themeColor="text1"/>
        </w:rPr>
        <w:t>матизация сельского хозяйства» (</w:t>
      </w:r>
      <w:r w:rsidRPr="00CC5A4C">
        <w:rPr>
          <w:color w:val="000000" w:themeColor="text1"/>
        </w:rPr>
        <w:t>101</w:t>
      </w:r>
      <w:r w:rsidR="006A399D" w:rsidRPr="00CC5A4C">
        <w:rPr>
          <w:color w:val="000000" w:themeColor="text1"/>
        </w:rPr>
        <w:t xml:space="preserve"> балла)</w:t>
      </w:r>
      <w:r w:rsidR="000A0579" w:rsidRPr="00CC5A4C">
        <w:rPr>
          <w:color w:val="000000" w:themeColor="text1"/>
        </w:rPr>
        <w:t>.</w:t>
      </w:r>
    </w:p>
    <w:p w:rsidR="006A399D" w:rsidRPr="00CC5A4C" w:rsidRDefault="006A399D" w:rsidP="005B3243">
      <w:pPr>
        <w:pStyle w:val="a4"/>
        <w:tabs>
          <w:tab w:val="left" w:pos="142"/>
        </w:tabs>
        <w:spacing w:after="0" w:line="360" w:lineRule="auto"/>
        <w:ind w:left="0" w:firstLine="709"/>
        <w:jc w:val="both"/>
        <w:rPr>
          <w:i/>
          <w:color w:val="000000" w:themeColor="text1"/>
        </w:rPr>
      </w:pPr>
    </w:p>
    <w:p w:rsidR="006A399D" w:rsidRPr="00CC5A4C" w:rsidRDefault="006A399D" w:rsidP="005B3243">
      <w:pPr>
        <w:pStyle w:val="a4"/>
        <w:tabs>
          <w:tab w:val="left" w:pos="142"/>
        </w:tabs>
        <w:spacing w:after="0" w:line="360" w:lineRule="auto"/>
        <w:ind w:left="0" w:firstLine="709"/>
        <w:jc w:val="both"/>
        <w:rPr>
          <w:i/>
          <w:color w:val="000000" w:themeColor="text1"/>
        </w:rPr>
      </w:pPr>
    </w:p>
    <w:p w:rsidR="006A399D" w:rsidRPr="00CC5A4C" w:rsidRDefault="006A399D" w:rsidP="005B3243">
      <w:pPr>
        <w:pStyle w:val="a4"/>
        <w:tabs>
          <w:tab w:val="left" w:pos="142"/>
        </w:tabs>
        <w:spacing w:after="0" w:line="360" w:lineRule="auto"/>
        <w:ind w:left="0" w:firstLine="709"/>
        <w:jc w:val="both"/>
        <w:rPr>
          <w:i/>
          <w:color w:val="000000" w:themeColor="text1"/>
        </w:rPr>
      </w:pPr>
    </w:p>
    <w:p w:rsidR="006A399D" w:rsidRPr="00CC5A4C" w:rsidRDefault="006A399D" w:rsidP="005B3243">
      <w:pPr>
        <w:pStyle w:val="a4"/>
        <w:tabs>
          <w:tab w:val="left" w:pos="142"/>
        </w:tabs>
        <w:spacing w:after="0" w:line="360" w:lineRule="auto"/>
        <w:ind w:left="0" w:firstLine="709"/>
        <w:jc w:val="both"/>
        <w:rPr>
          <w:i/>
          <w:color w:val="000000" w:themeColor="text1"/>
        </w:rPr>
      </w:pPr>
    </w:p>
    <w:p w:rsidR="006A399D" w:rsidRPr="00CC5A4C" w:rsidRDefault="006A399D" w:rsidP="005B3243">
      <w:pPr>
        <w:pStyle w:val="a4"/>
        <w:tabs>
          <w:tab w:val="left" w:pos="142"/>
        </w:tabs>
        <w:spacing w:after="0" w:line="360" w:lineRule="auto"/>
        <w:ind w:left="0" w:firstLine="709"/>
        <w:jc w:val="both"/>
        <w:rPr>
          <w:i/>
          <w:color w:val="000000" w:themeColor="text1"/>
        </w:rPr>
      </w:pPr>
    </w:p>
    <w:p w:rsidR="000A0579" w:rsidRPr="00CC5A4C" w:rsidRDefault="006A399D" w:rsidP="006A399D">
      <w:pPr>
        <w:pStyle w:val="a4"/>
        <w:tabs>
          <w:tab w:val="left" w:pos="142"/>
        </w:tabs>
        <w:spacing w:after="0" w:line="360" w:lineRule="auto"/>
        <w:ind w:left="0"/>
        <w:jc w:val="both"/>
        <w:rPr>
          <w:i/>
          <w:color w:val="000000" w:themeColor="text1"/>
        </w:rPr>
      </w:pPr>
      <w:r w:rsidRPr="00CC5A4C">
        <w:rPr>
          <w:i/>
          <w:color w:val="000000" w:themeColor="text1"/>
        </w:rPr>
        <w:t>*</w:t>
      </w:r>
      <w:r w:rsidR="000A0579" w:rsidRPr="00CC5A4C">
        <w:rPr>
          <w:i/>
          <w:color w:val="000000" w:themeColor="text1"/>
        </w:rPr>
        <w:t xml:space="preserve">Резюме победителей </w:t>
      </w:r>
      <w:r w:rsidRPr="00CC5A4C">
        <w:rPr>
          <w:i/>
          <w:color w:val="000000" w:themeColor="text1"/>
        </w:rPr>
        <w:t>- П</w:t>
      </w:r>
      <w:r w:rsidR="00475001" w:rsidRPr="00CC5A4C">
        <w:rPr>
          <w:i/>
          <w:color w:val="000000" w:themeColor="text1"/>
        </w:rPr>
        <w:t xml:space="preserve">риложение </w:t>
      </w:r>
      <w:r w:rsidR="000A0579" w:rsidRPr="00CC5A4C">
        <w:rPr>
          <w:i/>
          <w:color w:val="000000" w:themeColor="text1"/>
        </w:rPr>
        <w:t>1</w:t>
      </w:r>
    </w:p>
    <w:p w:rsidR="000A0579" w:rsidRPr="00CC5A4C" w:rsidRDefault="000A0579" w:rsidP="006A399D">
      <w:pPr>
        <w:pStyle w:val="a4"/>
        <w:tabs>
          <w:tab w:val="left" w:pos="142"/>
        </w:tabs>
        <w:spacing w:after="0" w:line="360" w:lineRule="auto"/>
        <w:ind w:left="0"/>
        <w:jc w:val="both"/>
        <w:rPr>
          <w:b/>
          <w:i/>
          <w:color w:val="000000" w:themeColor="text1"/>
        </w:rPr>
      </w:pPr>
      <w:r w:rsidRPr="00CC5A4C">
        <w:rPr>
          <w:i/>
          <w:color w:val="000000" w:themeColor="text1"/>
        </w:rPr>
        <w:t xml:space="preserve">Паспорта проектов </w:t>
      </w:r>
      <w:r w:rsidR="006A399D" w:rsidRPr="00CC5A4C">
        <w:rPr>
          <w:i/>
          <w:color w:val="000000" w:themeColor="text1"/>
        </w:rPr>
        <w:t>победителей - П</w:t>
      </w:r>
      <w:r w:rsidR="00475001" w:rsidRPr="00CC5A4C">
        <w:rPr>
          <w:i/>
          <w:color w:val="000000" w:themeColor="text1"/>
        </w:rPr>
        <w:t xml:space="preserve">риложение </w:t>
      </w:r>
      <w:r w:rsidRPr="00CC5A4C">
        <w:rPr>
          <w:i/>
          <w:color w:val="000000" w:themeColor="text1"/>
        </w:rPr>
        <w:t>2</w:t>
      </w:r>
    </w:p>
    <w:p w:rsidR="000A0579" w:rsidRPr="00CC5A4C" w:rsidRDefault="000A0579" w:rsidP="006A399D">
      <w:pPr>
        <w:tabs>
          <w:tab w:val="left" w:pos="142"/>
        </w:tabs>
        <w:spacing w:after="0" w:line="360" w:lineRule="auto"/>
        <w:jc w:val="both"/>
        <w:rPr>
          <w:color w:val="000000" w:themeColor="text1"/>
        </w:rPr>
      </w:pPr>
    </w:p>
    <w:p w:rsidR="006A399D" w:rsidRPr="00CC5A4C" w:rsidRDefault="006A399D" w:rsidP="006A399D">
      <w:pPr>
        <w:tabs>
          <w:tab w:val="left" w:pos="142"/>
        </w:tabs>
        <w:spacing w:after="0" w:line="360" w:lineRule="auto"/>
        <w:jc w:val="both"/>
        <w:rPr>
          <w:color w:val="000000" w:themeColor="text1"/>
        </w:rPr>
      </w:pPr>
    </w:p>
    <w:p w:rsidR="00D26A14" w:rsidRPr="00CC5A4C" w:rsidRDefault="00D26A14" w:rsidP="000A0579">
      <w:pPr>
        <w:pStyle w:val="a4"/>
        <w:tabs>
          <w:tab w:val="left" w:pos="142"/>
        </w:tabs>
        <w:spacing w:after="0" w:line="360" w:lineRule="auto"/>
        <w:ind w:left="0" w:firstLine="709"/>
        <w:jc w:val="right"/>
        <w:rPr>
          <w:i/>
          <w:color w:val="000000" w:themeColor="text1"/>
        </w:rPr>
      </w:pPr>
      <w:r w:rsidRPr="00CC5A4C">
        <w:rPr>
          <w:i/>
          <w:color w:val="000000" w:themeColor="text1"/>
        </w:rPr>
        <w:lastRenderedPageBreak/>
        <w:t>Приложение 1</w:t>
      </w:r>
    </w:p>
    <w:p w:rsidR="000A0579" w:rsidRPr="00CC5A4C" w:rsidRDefault="000A0579" w:rsidP="000A0579">
      <w:pPr>
        <w:pStyle w:val="a4"/>
        <w:tabs>
          <w:tab w:val="left" w:pos="142"/>
        </w:tabs>
        <w:spacing w:after="0" w:line="360" w:lineRule="auto"/>
        <w:ind w:left="0" w:firstLine="709"/>
        <w:jc w:val="center"/>
        <w:rPr>
          <w:b/>
          <w:color w:val="000000" w:themeColor="text1"/>
        </w:rPr>
      </w:pPr>
      <w:r w:rsidRPr="00CC5A4C">
        <w:rPr>
          <w:b/>
          <w:color w:val="000000" w:themeColor="text1"/>
        </w:rPr>
        <w:t>Резюме победителей</w:t>
      </w:r>
    </w:p>
    <w:tbl>
      <w:tblPr>
        <w:tblW w:w="0" w:type="auto"/>
        <w:tblLayout w:type="fixed"/>
        <w:tblCellMar>
          <w:top w:w="200" w:type="dxa"/>
          <w:left w:w="0" w:type="dxa"/>
          <w:right w:w="0" w:type="dxa"/>
        </w:tblCellMar>
        <w:tblLook w:val="0000" w:firstRow="0" w:lastRow="0" w:firstColumn="0" w:lastColumn="0" w:noHBand="0" w:noVBand="0"/>
      </w:tblPr>
      <w:tblGrid>
        <w:gridCol w:w="1400"/>
        <w:gridCol w:w="400"/>
        <w:gridCol w:w="5061"/>
        <w:gridCol w:w="2777"/>
      </w:tblGrid>
      <w:tr w:rsidR="00CC5A4C" w:rsidRPr="00CC5A4C" w:rsidTr="003A4EB3">
        <w:tc>
          <w:tcPr>
            <w:tcW w:w="1800" w:type="dxa"/>
            <w:gridSpan w:val="2"/>
            <w:tcBorders>
              <w:top w:val="nil"/>
              <w:left w:val="nil"/>
              <w:bottom w:val="nil"/>
              <w:right w:val="nil"/>
            </w:tcBorders>
          </w:tcPr>
          <w:p w:rsidR="00D26A14" w:rsidRPr="00CC5A4C" w:rsidRDefault="00D26A14" w:rsidP="003A4EB3">
            <w:pPr>
              <w:widowControl w:val="0"/>
              <w:autoSpaceDE w:val="0"/>
              <w:autoSpaceDN w:val="0"/>
              <w:adjustRightInd w:val="0"/>
              <w:spacing w:before="100" w:after="0" w:line="240" w:lineRule="auto"/>
              <w:rPr>
                <w:color w:val="000000" w:themeColor="text1"/>
                <w:sz w:val="24"/>
                <w:szCs w:val="24"/>
              </w:rPr>
            </w:pPr>
            <w:r w:rsidRPr="00CC5A4C">
              <w:rPr>
                <w:noProof/>
                <w:color w:val="000000" w:themeColor="text1"/>
                <w:sz w:val="24"/>
                <w:szCs w:val="24"/>
                <w:lang w:eastAsia="ru-RU"/>
              </w:rPr>
              <w:drawing>
                <wp:inline distT="0" distB="0" distL="0" distR="0" wp14:anchorId="01783FFB" wp14:editId="7D3B2246">
                  <wp:extent cx="904875" cy="1362075"/>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3" cstate="print"/>
                          <a:srcRect/>
                          <a:stretch>
                            <a:fillRect/>
                          </a:stretch>
                        </pic:blipFill>
                        <pic:spPr bwMode="auto">
                          <a:xfrm>
                            <a:off x="0" y="0"/>
                            <a:ext cx="904875" cy="1362075"/>
                          </a:xfrm>
                          <a:prstGeom prst="rect">
                            <a:avLst/>
                          </a:prstGeom>
                          <a:noFill/>
                          <a:ln w="9525">
                            <a:noFill/>
                            <a:miter lim="800000"/>
                            <a:headEnd/>
                            <a:tailEnd/>
                          </a:ln>
                        </pic:spPr>
                      </pic:pic>
                    </a:graphicData>
                  </a:graphic>
                </wp:inline>
              </w:drawing>
            </w:r>
          </w:p>
        </w:tc>
        <w:tc>
          <w:tcPr>
            <w:tcW w:w="7838" w:type="dxa"/>
            <w:gridSpan w:val="2"/>
            <w:tcBorders>
              <w:top w:val="nil"/>
              <w:left w:val="nil"/>
              <w:bottom w:val="nil"/>
              <w:right w:val="nil"/>
            </w:tcBorders>
          </w:tcPr>
          <w:p w:rsidR="00D26A14" w:rsidRPr="00CC5A4C" w:rsidRDefault="00D26A14" w:rsidP="003A4EB3">
            <w:pPr>
              <w:widowControl w:val="0"/>
              <w:autoSpaceDE w:val="0"/>
              <w:autoSpaceDN w:val="0"/>
              <w:adjustRightInd w:val="0"/>
              <w:spacing w:after="0" w:line="240" w:lineRule="auto"/>
              <w:rPr>
                <w:color w:val="000000" w:themeColor="text1"/>
              </w:rPr>
            </w:pPr>
            <w:r w:rsidRPr="00CC5A4C">
              <w:rPr>
                <w:b/>
                <w:color w:val="000000" w:themeColor="text1"/>
              </w:rPr>
              <w:t xml:space="preserve">Косов Сергей </w:t>
            </w:r>
          </w:p>
          <w:p w:rsidR="00D26A14" w:rsidRPr="00CC5A4C" w:rsidRDefault="00D26A14" w:rsidP="003A4EB3">
            <w:pPr>
              <w:widowControl w:val="0"/>
              <w:autoSpaceDE w:val="0"/>
              <w:autoSpaceDN w:val="0"/>
              <w:adjustRightInd w:val="0"/>
              <w:spacing w:after="0" w:line="260" w:lineRule="atLeast"/>
              <w:rPr>
                <w:color w:val="000000" w:themeColor="text1"/>
                <w:sz w:val="24"/>
                <w:szCs w:val="24"/>
              </w:rPr>
            </w:pPr>
            <w:r w:rsidRPr="00CC5A4C">
              <w:rPr>
                <w:color w:val="000000" w:themeColor="text1"/>
                <w:sz w:val="24"/>
                <w:szCs w:val="24"/>
              </w:rPr>
              <w:t>Мужчина, 18 лет, родился 31 октября 1997</w:t>
            </w:r>
          </w:p>
          <w:p w:rsidR="00D26A14" w:rsidRPr="00CC5A4C" w:rsidRDefault="00D26A14" w:rsidP="003A4EB3">
            <w:pPr>
              <w:widowControl w:val="0"/>
              <w:autoSpaceDE w:val="0"/>
              <w:autoSpaceDN w:val="0"/>
              <w:adjustRightInd w:val="0"/>
              <w:spacing w:after="0" w:line="260" w:lineRule="atLeast"/>
              <w:rPr>
                <w:color w:val="000000" w:themeColor="text1"/>
                <w:sz w:val="24"/>
                <w:szCs w:val="24"/>
              </w:rPr>
            </w:pPr>
          </w:p>
          <w:p w:rsidR="00D26A14" w:rsidRPr="00CC5A4C" w:rsidRDefault="00D26A14" w:rsidP="003A4EB3">
            <w:pPr>
              <w:widowControl w:val="0"/>
              <w:autoSpaceDE w:val="0"/>
              <w:autoSpaceDN w:val="0"/>
              <w:adjustRightInd w:val="0"/>
              <w:spacing w:after="0" w:line="260" w:lineRule="atLeast"/>
              <w:rPr>
                <w:color w:val="000000" w:themeColor="text1"/>
                <w:sz w:val="24"/>
                <w:szCs w:val="24"/>
              </w:rPr>
            </w:pPr>
            <w:r w:rsidRPr="00CC5A4C">
              <w:rPr>
                <w:color w:val="000000" w:themeColor="text1"/>
                <w:sz w:val="24"/>
                <w:szCs w:val="24"/>
              </w:rPr>
              <w:t>+7 (905) 4664139</w:t>
            </w:r>
          </w:p>
          <w:p w:rsidR="00D26A14" w:rsidRPr="00CC5A4C" w:rsidRDefault="00C503C1" w:rsidP="003A4EB3">
            <w:pPr>
              <w:widowControl w:val="0"/>
              <w:autoSpaceDE w:val="0"/>
              <w:autoSpaceDN w:val="0"/>
              <w:adjustRightInd w:val="0"/>
              <w:spacing w:after="0" w:line="260" w:lineRule="atLeast"/>
              <w:rPr>
                <w:color w:val="000000" w:themeColor="text1"/>
                <w:sz w:val="24"/>
                <w:szCs w:val="24"/>
              </w:rPr>
            </w:pPr>
            <w:hyperlink r:id="rId54" w:history="1">
              <w:r w:rsidR="00D26A14" w:rsidRPr="00CC5A4C">
                <w:rPr>
                  <w:color w:val="000000" w:themeColor="text1"/>
                  <w:sz w:val="24"/>
                  <w:szCs w:val="24"/>
                  <w:u w:val="single"/>
                </w:rPr>
                <w:t>imc-mo@mail.ru</w:t>
              </w:r>
            </w:hyperlink>
            <w:r w:rsidR="00D26A14" w:rsidRPr="00CC5A4C">
              <w:rPr>
                <w:color w:val="000000" w:themeColor="text1"/>
                <w:sz w:val="24"/>
                <w:szCs w:val="24"/>
              </w:rPr>
              <w:t xml:space="preserve"> — предпочитаемый способ связи</w:t>
            </w:r>
          </w:p>
          <w:p w:rsidR="00D26A14" w:rsidRPr="00CC5A4C" w:rsidRDefault="00D26A14" w:rsidP="003A4EB3">
            <w:pPr>
              <w:widowControl w:val="0"/>
              <w:autoSpaceDE w:val="0"/>
              <w:autoSpaceDN w:val="0"/>
              <w:adjustRightInd w:val="0"/>
              <w:spacing w:after="0" w:line="260" w:lineRule="atLeast"/>
              <w:rPr>
                <w:color w:val="000000" w:themeColor="text1"/>
                <w:sz w:val="24"/>
                <w:szCs w:val="24"/>
              </w:rPr>
            </w:pPr>
          </w:p>
          <w:p w:rsidR="00D26A14" w:rsidRPr="00CC5A4C" w:rsidRDefault="00D26A14" w:rsidP="003A4EB3">
            <w:pPr>
              <w:widowControl w:val="0"/>
              <w:autoSpaceDE w:val="0"/>
              <w:autoSpaceDN w:val="0"/>
              <w:adjustRightInd w:val="0"/>
              <w:spacing w:after="0" w:line="260" w:lineRule="atLeast"/>
              <w:rPr>
                <w:color w:val="000000" w:themeColor="text1"/>
                <w:sz w:val="24"/>
                <w:szCs w:val="24"/>
              </w:rPr>
            </w:pPr>
            <w:r w:rsidRPr="00CC5A4C">
              <w:rPr>
                <w:color w:val="000000" w:themeColor="text1"/>
                <w:sz w:val="24"/>
                <w:szCs w:val="24"/>
              </w:rPr>
              <w:t xml:space="preserve">Проживает: </w:t>
            </w:r>
            <w:r w:rsidR="006A399D" w:rsidRPr="00CC5A4C">
              <w:rPr>
                <w:color w:val="000000" w:themeColor="text1"/>
                <w:sz w:val="24"/>
                <w:szCs w:val="24"/>
              </w:rPr>
              <w:t xml:space="preserve">г. </w:t>
            </w:r>
            <w:r w:rsidRPr="00CC5A4C">
              <w:rPr>
                <w:color w:val="000000" w:themeColor="text1"/>
                <w:sz w:val="24"/>
                <w:szCs w:val="24"/>
              </w:rPr>
              <w:t>Невинномысск</w:t>
            </w:r>
          </w:p>
          <w:p w:rsidR="00D26A14" w:rsidRPr="00CC5A4C" w:rsidRDefault="00D26A14" w:rsidP="003A4EB3">
            <w:pPr>
              <w:widowControl w:val="0"/>
              <w:autoSpaceDE w:val="0"/>
              <w:autoSpaceDN w:val="0"/>
              <w:adjustRightInd w:val="0"/>
              <w:spacing w:after="0" w:line="260" w:lineRule="atLeast"/>
              <w:rPr>
                <w:color w:val="000000" w:themeColor="text1"/>
                <w:sz w:val="24"/>
                <w:szCs w:val="24"/>
              </w:rPr>
            </w:pPr>
            <w:r w:rsidRPr="00CC5A4C">
              <w:rPr>
                <w:color w:val="000000" w:themeColor="text1"/>
                <w:sz w:val="24"/>
                <w:szCs w:val="24"/>
              </w:rPr>
              <w:t>Гражданство: Россия, есть разрешение на работу: Россия</w:t>
            </w:r>
          </w:p>
          <w:p w:rsidR="00D26A14" w:rsidRPr="00CC5A4C" w:rsidRDefault="00D26A14" w:rsidP="003A4EB3">
            <w:pPr>
              <w:widowControl w:val="0"/>
              <w:autoSpaceDE w:val="0"/>
              <w:autoSpaceDN w:val="0"/>
              <w:adjustRightInd w:val="0"/>
              <w:spacing w:after="0" w:line="260" w:lineRule="atLeast"/>
              <w:rPr>
                <w:color w:val="000000" w:themeColor="text1"/>
                <w:sz w:val="24"/>
                <w:szCs w:val="24"/>
              </w:rPr>
            </w:pPr>
            <w:r w:rsidRPr="00CC5A4C">
              <w:rPr>
                <w:color w:val="000000" w:themeColor="text1"/>
                <w:sz w:val="24"/>
                <w:szCs w:val="24"/>
              </w:rPr>
              <w:t>Не готов к переезду, не готов к командировкам</w:t>
            </w:r>
          </w:p>
        </w:tc>
      </w:tr>
      <w:tr w:rsidR="00CC5A4C" w:rsidRPr="00CC5A4C" w:rsidTr="003A4EB3">
        <w:tblPrEx>
          <w:tblCellMar>
            <w:top w:w="0" w:type="dxa"/>
          </w:tblCellMar>
        </w:tblPrEx>
        <w:tc>
          <w:tcPr>
            <w:tcW w:w="9638" w:type="dxa"/>
            <w:gridSpan w:val="4"/>
            <w:tcBorders>
              <w:top w:val="nil"/>
              <w:left w:val="nil"/>
              <w:bottom w:val="nil"/>
              <w:right w:val="nil"/>
            </w:tcBorders>
          </w:tcPr>
          <w:p w:rsidR="00D26A14" w:rsidRPr="00CC5A4C" w:rsidRDefault="00D26A14" w:rsidP="003A4EB3">
            <w:pPr>
              <w:widowControl w:val="0"/>
              <w:pBdr>
                <w:bottom w:val="single" w:sz="6" w:space="0" w:color="D8D8D8"/>
              </w:pBdr>
              <w:autoSpaceDE w:val="0"/>
              <w:autoSpaceDN w:val="0"/>
              <w:adjustRightInd w:val="0"/>
              <w:spacing w:before="500" w:after="150" w:line="240" w:lineRule="auto"/>
              <w:rPr>
                <w:color w:val="000000" w:themeColor="text1"/>
                <w:sz w:val="24"/>
                <w:szCs w:val="24"/>
              </w:rPr>
            </w:pPr>
            <w:r w:rsidRPr="00CC5A4C">
              <w:rPr>
                <w:color w:val="000000" w:themeColor="text1"/>
                <w:sz w:val="24"/>
                <w:szCs w:val="24"/>
              </w:rPr>
              <w:t>Желаемая должность и зарплата</w:t>
            </w:r>
          </w:p>
        </w:tc>
      </w:tr>
      <w:tr w:rsidR="00CC5A4C" w:rsidRPr="00CC5A4C" w:rsidTr="003A4EB3">
        <w:tblPrEx>
          <w:tblCellMar>
            <w:top w:w="0" w:type="dxa"/>
          </w:tblCellMar>
        </w:tblPrEx>
        <w:tc>
          <w:tcPr>
            <w:tcW w:w="6861" w:type="dxa"/>
            <w:gridSpan w:val="3"/>
            <w:tcBorders>
              <w:top w:val="nil"/>
              <w:left w:val="nil"/>
              <w:bottom w:val="nil"/>
              <w:right w:val="nil"/>
            </w:tcBorders>
          </w:tcPr>
          <w:p w:rsidR="00D26A14" w:rsidRPr="00CC5A4C" w:rsidRDefault="00D26A14" w:rsidP="003A4EB3">
            <w:pPr>
              <w:widowControl w:val="0"/>
              <w:autoSpaceDE w:val="0"/>
              <w:autoSpaceDN w:val="0"/>
              <w:adjustRightInd w:val="0"/>
              <w:spacing w:after="0" w:line="260" w:lineRule="atLeast"/>
              <w:rPr>
                <w:color w:val="000000" w:themeColor="text1"/>
                <w:sz w:val="24"/>
                <w:szCs w:val="24"/>
              </w:rPr>
            </w:pPr>
            <w:r w:rsidRPr="00CC5A4C">
              <w:rPr>
                <w:b/>
                <w:color w:val="000000" w:themeColor="text1"/>
                <w:sz w:val="24"/>
                <w:szCs w:val="24"/>
              </w:rPr>
              <w:t>Наладчик станков и манипуляторов с программным управлением</w:t>
            </w:r>
          </w:p>
          <w:p w:rsidR="00D26A14" w:rsidRPr="00CC5A4C" w:rsidRDefault="00D26A14" w:rsidP="003A4EB3">
            <w:pPr>
              <w:widowControl w:val="0"/>
              <w:autoSpaceDE w:val="0"/>
              <w:autoSpaceDN w:val="0"/>
              <w:adjustRightInd w:val="0"/>
              <w:spacing w:after="0" w:line="260" w:lineRule="atLeast"/>
              <w:rPr>
                <w:color w:val="000000" w:themeColor="text1"/>
                <w:sz w:val="24"/>
                <w:szCs w:val="24"/>
              </w:rPr>
            </w:pPr>
            <w:r w:rsidRPr="00CC5A4C">
              <w:rPr>
                <w:color w:val="000000" w:themeColor="text1"/>
                <w:sz w:val="24"/>
                <w:szCs w:val="24"/>
              </w:rPr>
              <w:t>Рабочий персонал</w:t>
            </w:r>
          </w:p>
          <w:p w:rsidR="00D26A14" w:rsidRPr="00CC5A4C" w:rsidRDefault="00D26A14" w:rsidP="003A4EB3">
            <w:pPr>
              <w:widowControl w:val="0"/>
              <w:autoSpaceDE w:val="0"/>
              <w:autoSpaceDN w:val="0"/>
              <w:adjustRightInd w:val="0"/>
              <w:spacing w:after="0" w:line="260" w:lineRule="atLeast"/>
              <w:ind w:left="300"/>
              <w:rPr>
                <w:color w:val="000000" w:themeColor="text1"/>
                <w:sz w:val="24"/>
                <w:szCs w:val="24"/>
              </w:rPr>
            </w:pPr>
            <w:r w:rsidRPr="00CC5A4C">
              <w:rPr>
                <w:color w:val="000000" w:themeColor="text1"/>
                <w:sz w:val="24"/>
                <w:szCs w:val="24"/>
              </w:rPr>
              <w:t>• Наладчик</w:t>
            </w:r>
          </w:p>
          <w:p w:rsidR="00D26A14" w:rsidRPr="00CC5A4C" w:rsidRDefault="00D26A14" w:rsidP="003A4EB3">
            <w:pPr>
              <w:widowControl w:val="0"/>
              <w:autoSpaceDE w:val="0"/>
              <w:autoSpaceDN w:val="0"/>
              <w:adjustRightInd w:val="0"/>
              <w:spacing w:after="0" w:line="260" w:lineRule="atLeast"/>
              <w:ind w:left="300"/>
              <w:rPr>
                <w:color w:val="000000" w:themeColor="text1"/>
                <w:sz w:val="24"/>
                <w:szCs w:val="24"/>
              </w:rPr>
            </w:pPr>
          </w:p>
          <w:p w:rsidR="00D26A14" w:rsidRPr="00CC5A4C" w:rsidRDefault="00D26A14" w:rsidP="003A4EB3">
            <w:pPr>
              <w:widowControl w:val="0"/>
              <w:autoSpaceDE w:val="0"/>
              <w:autoSpaceDN w:val="0"/>
              <w:adjustRightInd w:val="0"/>
              <w:spacing w:after="0" w:line="260" w:lineRule="atLeast"/>
              <w:rPr>
                <w:color w:val="000000" w:themeColor="text1"/>
                <w:sz w:val="24"/>
                <w:szCs w:val="24"/>
              </w:rPr>
            </w:pPr>
            <w:r w:rsidRPr="00CC5A4C">
              <w:rPr>
                <w:color w:val="000000" w:themeColor="text1"/>
                <w:sz w:val="24"/>
                <w:szCs w:val="24"/>
              </w:rPr>
              <w:t>Занятость: полная занятость</w:t>
            </w:r>
          </w:p>
          <w:p w:rsidR="00D26A14" w:rsidRPr="00CC5A4C" w:rsidRDefault="00D26A14" w:rsidP="003A4EB3">
            <w:pPr>
              <w:widowControl w:val="0"/>
              <w:autoSpaceDE w:val="0"/>
              <w:autoSpaceDN w:val="0"/>
              <w:adjustRightInd w:val="0"/>
              <w:spacing w:after="0" w:line="260" w:lineRule="atLeast"/>
              <w:rPr>
                <w:color w:val="000000" w:themeColor="text1"/>
                <w:sz w:val="24"/>
                <w:szCs w:val="24"/>
              </w:rPr>
            </w:pPr>
            <w:r w:rsidRPr="00CC5A4C">
              <w:rPr>
                <w:color w:val="000000" w:themeColor="text1"/>
                <w:sz w:val="24"/>
                <w:szCs w:val="24"/>
              </w:rPr>
              <w:t>График работы: полный день</w:t>
            </w:r>
          </w:p>
          <w:p w:rsidR="00D26A14" w:rsidRPr="00CC5A4C" w:rsidRDefault="00D26A14" w:rsidP="003A4EB3">
            <w:pPr>
              <w:widowControl w:val="0"/>
              <w:autoSpaceDE w:val="0"/>
              <w:autoSpaceDN w:val="0"/>
              <w:adjustRightInd w:val="0"/>
              <w:spacing w:after="0" w:line="260" w:lineRule="atLeast"/>
              <w:rPr>
                <w:color w:val="000000" w:themeColor="text1"/>
                <w:sz w:val="24"/>
                <w:szCs w:val="24"/>
              </w:rPr>
            </w:pPr>
            <w:r w:rsidRPr="00CC5A4C">
              <w:rPr>
                <w:color w:val="000000" w:themeColor="text1"/>
                <w:sz w:val="24"/>
                <w:szCs w:val="24"/>
              </w:rPr>
              <w:br/>
              <w:t>Желательное время в пути до работы: не имеет значения</w:t>
            </w:r>
          </w:p>
        </w:tc>
        <w:tc>
          <w:tcPr>
            <w:tcW w:w="2777" w:type="dxa"/>
            <w:tcBorders>
              <w:top w:val="nil"/>
              <w:left w:val="nil"/>
              <w:bottom w:val="nil"/>
              <w:right w:val="nil"/>
            </w:tcBorders>
            <w:vAlign w:val="center"/>
          </w:tcPr>
          <w:p w:rsidR="00D26A14" w:rsidRPr="00CC5A4C" w:rsidRDefault="00D26A14" w:rsidP="003A4EB3">
            <w:pPr>
              <w:widowControl w:val="0"/>
              <w:autoSpaceDE w:val="0"/>
              <w:autoSpaceDN w:val="0"/>
              <w:adjustRightInd w:val="0"/>
              <w:spacing w:after="0" w:line="240" w:lineRule="auto"/>
              <w:jc w:val="right"/>
              <w:rPr>
                <w:color w:val="000000" w:themeColor="text1"/>
                <w:sz w:val="24"/>
                <w:szCs w:val="24"/>
              </w:rPr>
            </w:pPr>
            <w:r w:rsidRPr="00CC5A4C">
              <w:rPr>
                <w:b/>
                <w:color w:val="000000" w:themeColor="text1"/>
                <w:sz w:val="24"/>
                <w:szCs w:val="24"/>
              </w:rPr>
              <w:t>35 000</w:t>
            </w:r>
            <w:r w:rsidRPr="00CC5A4C">
              <w:rPr>
                <w:color w:val="000000" w:themeColor="text1"/>
                <w:sz w:val="24"/>
                <w:szCs w:val="24"/>
              </w:rPr>
              <w:br/>
              <w:t>руб.</w:t>
            </w:r>
          </w:p>
          <w:p w:rsidR="00D26A14" w:rsidRPr="00CC5A4C" w:rsidRDefault="00D26A14" w:rsidP="003A4EB3">
            <w:pPr>
              <w:widowControl w:val="0"/>
              <w:autoSpaceDE w:val="0"/>
              <w:autoSpaceDN w:val="0"/>
              <w:adjustRightInd w:val="0"/>
              <w:spacing w:after="0" w:line="240" w:lineRule="auto"/>
              <w:jc w:val="right"/>
              <w:rPr>
                <w:color w:val="000000" w:themeColor="text1"/>
                <w:sz w:val="24"/>
                <w:szCs w:val="24"/>
              </w:rPr>
            </w:pPr>
          </w:p>
        </w:tc>
      </w:tr>
      <w:tr w:rsidR="00CC5A4C" w:rsidRPr="00CC5A4C" w:rsidTr="003A4EB3">
        <w:tblPrEx>
          <w:tblCellMar>
            <w:top w:w="0" w:type="dxa"/>
          </w:tblCellMar>
        </w:tblPrEx>
        <w:tc>
          <w:tcPr>
            <w:tcW w:w="9638" w:type="dxa"/>
            <w:gridSpan w:val="4"/>
            <w:tcBorders>
              <w:top w:val="nil"/>
              <w:left w:val="nil"/>
              <w:bottom w:val="nil"/>
              <w:right w:val="nil"/>
            </w:tcBorders>
          </w:tcPr>
          <w:p w:rsidR="00D26A14" w:rsidRPr="00CC5A4C" w:rsidRDefault="00D26A14" w:rsidP="003A4EB3">
            <w:pPr>
              <w:widowControl w:val="0"/>
              <w:pBdr>
                <w:bottom w:val="single" w:sz="6" w:space="0" w:color="D8D8D8"/>
              </w:pBdr>
              <w:autoSpaceDE w:val="0"/>
              <w:autoSpaceDN w:val="0"/>
              <w:adjustRightInd w:val="0"/>
              <w:spacing w:before="500" w:after="150" w:line="240" w:lineRule="auto"/>
              <w:rPr>
                <w:color w:val="000000" w:themeColor="text1"/>
                <w:sz w:val="24"/>
                <w:szCs w:val="24"/>
              </w:rPr>
            </w:pPr>
            <w:r w:rsidRPr="00CC5A4C">
              <w:rPr>
                <w:color w:val="000000" w:themeColor="text1"/>
                <w:sz w:val="24"/>
                <w:szCs w:val="24"/>
              </w:rPr>
              <w:t>Опыт работы —6 месяцев</w:t>
            </w:r>
          </w:p>
        </w:tc>
      </w:tr>
      <w:tr w:rsidR="00CC5A4C" w:rsidRPr="00CC5A4C" w:rsidTr="003A4EB3">
        <w:tblPrEx>
          <w:tblCellMar>
            <w:top w:w="0" w:type="dxa"/>
          </w:tblCellMar>
        </w:tblPrEx>
        <w:tc>
          <w:tcPr>
            <w:tcW w:w="1400" w:type="dxa"/>
            <w:tcBorders>
              <w:top w:val="nil"/>
              <w:left w:val="nil"/>
              <w:bottom w:val="nil"/>
              <w:right w:val="nil"/>
            </w:tcBorders>
          </w:tcPr>
          <w:p w:rsidR="00D26A14" w:rsidRPr="00CC5A4C" w:rsidRDefault="00D26A14" w:rsidP="003A4EB3">
            <w:pPr>
              <w:widowControl w:val="0"/>
              <w:autoSpaceDE w:val="0"/>
              <w:autoSpaceDN w:val="0"/>
              <w:adjustRightInd w:val="0"/>
              <w:spacing w:after="0" w:line="220" w:lineRule="atLeast"/>
              <w:rPr>
                <w:color w:val="000000" w:themeColor="text1"/>
                <w:sz w:val="24"/>
                <w:szCs w:val="24"/>
              </w:rPr>
            </w:pPr>
            <w:r w:rsidRPr="00CC5A4C">
              <w:rPr>
                <w:color w:val="000000" w:themeColor="text1"/>
                <w:sz w:val="24"/>
                <w:szCs w:val="24"/>
              </w:rPr>
              <w:t>Май 2016 — Июнь 2016</w:t>
            </w:r>
            <w:r w:rsidRPr="00CC5A4C">
              <w:rPr>
                <w:color w:val="000000" w:themeColor="text1"/>
                <w:sz w:val="24"/>
                <w:szCs w:val="24"/>
              </w:rPr>
              <w:br/>
              <w:t>2 месяца</w:t>
            </w:r>
          </w:p>
        </w:tc>
        <w:tc>
          <w:tcPr>
            <w:tcW w:w="400" w:type="dxa"/>
            <w:tcBorders>
              <w:top w:val="nil"/>
              <w:left w:val="nil"/>
              <w:bottom w:val="nil"/>
              <w:right w:val="nil"/>
            </w:tcBorders>
          </w:tcPr>
          <w:p w:rsidR="00D26A14" w:rsidRPr="00CC5A4C" w:rsidRDefault="00D26A14" w:rsidP="003A4EB3">
            <w:pPr>
              <w:widowControl w:val="0"/>
              <w:autoSpaceDE w:val="0"/>
              <w:autoSpaceDN w:val="0"/>
              <w:adjustRightInd w:val="0"/>
              <w:spacing w:after="0" w:line="240" w:lineRule="auto"/>
              <w:rPr>
                <w:color w:val="000000" w:themeColor="text1"/>
                <w:sz w:val="24"/>
                <w:szCs w:val="24"/>
              </w:rPr>
            </w:pPr>
          </w:p>
          <w:p w:rsidR="00D26A14" w:rsidRPr="00CC5A4C" w:rsidRDefault="00D26A14" w:rsidP="003A4EB3">
            <w:pPr>
              <w:widowControl w:val="0"/>
              <w:autoSpaceDE w:val="0"/>
              <w:autoSpaceDN w:val="0"/>
              <w:adjustRightInd w:val="0"/>
              <w:spacing w:after="0" w:line="240" w:lineRule="auto"/>
              <w:rPr>
                <w:color w:val="000000" w:themeColor="text1"/>
                <w:sz w:val="24"/>
                <w:szCs w:val="24"/>
              </w:rPr>
            </w:pPr>
          </w:p>
        </w:tc>
        <w:tc>
          <w:tcPr>
            <w:tcW w:w="7838" w:type="dxa"/>
            <w:gridSpan w:val="2"/>
            <w:tcBorders>
              <w:top w:val="nil"/>
              <w:left w:val="nil"/>
              <w:bottom w:val="nil"/>
              <w:right w:val="nil"/>
            </w:tcBorders>
          </w:tcPr>
          <w:p w:rsidR="00D26A14" w:rsidRPr="00CC5A4C" w:rsidRDefault="00D26A14" w:rsidP="003A4EB3">
            <w:pPr>
              <w:widowControl w:val="0"/>
              <w:autoSpaceDE w:val="0"/>
              <w:autoSpaceDN w:val="0"/>
              <w:adjustRightInd w:val="0"/>
              <w:spacing w:after="0" w:line="280" w:lineRule="atLeast"/>
              <w:rPr>
                <w:color w:val="000000" w:themeColor="text1"/>
                <w:sz w:val="24"/>
                <w:szCs w:val="24"/>
              </w:rPr>
            </w:pPr>
            <w:r w:rsidRPr="00CC5A4C">
              <w:rPr>
                <w:b/>
                <w:color w:val="000000" w:themeColor="text1"/>
                <w:sz w:val="24"/>
                <w:szCs w:val="24"/>
              </w:rPr>
              <w:t>Производственное подразделение ООО "</w:t>
            </w:r>
            <w:proofErr w:type="spellStart"/>
            <w:r w:rsidRPr="00CC5A4C">
              <w:rPr>
                <w:b/>
                <w:color w:val="000000" w:themeColor="text1"/>
                <w:sz w:val="24"/>
                <w:szCs w:val="24"/>
              </w:rPr>
              <w:t>Берипак</w:t>
            </w:r>
            <w:proofErr w:type="spellEnd"/>
            <w:r w:rsidRPr="00CC5A4C">
              <w:rPr>
                <w:b/>
                <w:color w:val="000000" w:themeColor="text1"/>
                <w:sz w:val="24"/>
                <w:szCs w:val="24"/>
              </w:rPr>
              <w:t>"</w:t>
            </w:r>
          </w:p>
          <w:p w:rsidR="00D26A14" w:rsidRPr="00CC5A4C" w:rsidRDefault="00D26A14" w:rsidP="003A4EB3">
            <w:pPr>
              <w:widowControl w:val="0"/>
              <w:autoSpaceDE w:val="0"/>
              <w:autoSpaceDN w:val="0"/>
              <w:adjustRightInd w:val="0"/>
              <w:spacing w:after="0" w:line="260" w:lineRule="atLeast"/>
              <w:rPr>
                <w:color w:val="000000" w:themeColor="text1"/>
                <w:sz w:val="24"/>
                <w:szCs w:val="24"/>
              </w:rPr>
            </w:pPr>
            <w:r w:rsidRPr="00CC5A4C">
              <w:rPr>
                <w:color w:val="000000" w:themeColor="text1"/>
                <w:sz w:val="24"/>
                <w:szCs w:val="24"/>
              </w:rPr>
              <w:t>Невинномысск, sbis.ru</w:t>
            </w:r>
          </w:p>
          <w:p w:rsidR="00D26A14" w:rsidRPr="00CC5A4C" w:rsidRDefault="00D26A14" w:rsidP="003A4EB3">
            <w:pPr>
              <w:widowControl w:val="0"/>
              <w:autoSpaceDE w:val="0"/>
              <w:autoSpaceDN w:val="0"/>
              <w:adjustRightInd w:val="0"/>
              <w:spacing w:before="60" w:after="60" w:line="280" w:lineRule="atLeast"/>
              <w:rPr>
                <w:color w:val="000000" w:themeColor="text1"/>
                <w:sz w:val="24"/>
                <w:szCs w:val="24"/>
              </w:rPr>
            </w:pPr>
            <w:r w:rsidRPr="00CC5A4C">
              <w:rPr>
                <w:color w:val="000000" w:themeColor="text1"/>
                <w:sz w:val="24"/>
                <w:szCs w:val="24"/>
              </w:rPr>
              <w:t>ученик слесаря механосборочных работ</w:t>
            </w:r>
          </w:p>
          <w:p w:rsidR="00D26A14" w:rsidRPr="00CC5A4C" w:rsidRDefault="00D26A14" w:rsidP="003A4EB3">
            <w:pPr>
              <w:widowControl w:val="0"/>
              <w:autoSpaceDE w:val="0"/>
              <w:autoSpaceDN w:val="0"/>
              <w:adjustRightInd w:val="0"/>
              <w:spacing w:after="60" w:line="260" w:lineRule="atLeast"/>
              <w:rPr>
                <w:color w:val="000000" w:themeColor="text1"/>
                <w:sz w:val="24"/>
                <w:szCs w:val="24"/>
              </w:rPr>
            </w:pPr>
            <w:r w:rsidRPr="00CC5A4C">
              <w:rPr>
                <w:color w:val="000000" w:themeColor="text1"/>
                <w:sz w:val="24"/>
                <w:szCs w:val="24"/>
              </w:rPr>
              <w:t xml:space="preserve">Изготовление конструктивов (деталей) </w:t>
            </w:r>
            <w:proofErr w:type="gramStart"/>
            <w:r w:rsidRPr="00CC5A4C">
              <w:rPr>
                <w:color w:val="000000" w:themeColor="text1"/>
                <w:sz w:val="24"/>
                <w:szCs w:val="24"/>
              </w:rPr>
              <w:t>масло-разливочной</w:t>
            </w:r>
            <w:proofErr w:type="gramEnd"/>
            <w:r w:rsidRPr="00CC5A4C">
              <w:rPr>
                <w:color w:val="000000" w:themeColor="text1"/>
                <w:sz w:val="24"/>
                <w:szCs w:val="24"/>
              </w:rPr>
              <w:t xml:space="preserve"> линии. </w:t>
            </w:r>
            <w:r w:rsidRPr="00CC5A4C">
              <w:rPr>
                <w:color w:val="000000" w:themeColor="text1"/>
                <w:sz w:val="24"/>
                <w:szCs w:val="24"/>
              </w:rPr>
              <w:br/>
              <w:t>Разработка конструкций и комплекта чертежей.</w:t>
            </w:r>
            <w:r w:rsidRPr="00CC5A4C">
              <w:rPr>
                <w:color w:val="000000" w:themeColor="text1"/>
                <w:sz w:val="24"/>
                <w:szCs w:val="24"/>
              </w:rPr>
              <w:br/>
              <w:t>Участие в проектировании автоматического устройства, входящего в состав линии по фасовке растительного масла в ПЭТФ-бутылки.</w:t>
            </w:r>
          </w:p>
        </w:tc>
      </w:tr>
      <w:tr w:rsidR="00CC5A4C" w:rsidRPr="00CC5A4C" w:rsidTr="003A4EB3">
        <w:tblPrEx>
          <w:tblCellMar>
            <w:top w:w="0" w:type="dxa"/>
          </w:tblCellMar>
        </w:tblPrEx>
        <w:tc>
          <w:tcPr>
            <w:tcW w:w="1400" w:type="dxa"/>
            <w:tcBorders>
              <w:top w:val="nil"/>
              <w:left w:val="nil"/>
              <w:bottom w:val="nil"/>
              <w:right w:val="nil"/>
            </w:tcBorders>
          </w:tcPr>
          <w:p w:rsidR="00D26A14" w:rsidRPr="00CC5A4C" w:rsidRDefault="00D26A14" w:rsidP="003A4EB3">
            <w:pPr>
              <w:widowControl w:val="0"/>
              <w:autoSpaceDE w:val="0"/>
              <w:autoSpaceDN w:val="0"/>
              <w:adjustRightInd w:val="0"/>
              <w:spacing w:before="250" w:after="0" w:line="220" w:lineRule="atLeast"/>
              <w:rPr>
                <w:color w:val="000000" w:themeColor="text1"/>
                <w:sz w:val="24"/>
                <w:szCs w:val="24"/>
              </w:rPr>
            </w:pPr>
            <w:r w:rsidRPr="00CC5A4C">
              <w:rPr>
                <w:color w:val="000000" w:themeColor="text1"/>
                <w:sz w:val="24"/>
                <w:szCs w:val="24"/>
              </w:rPr>
              <w:t>Январь 2016 — Апрель 2016</w:t>
            </w:r>
            <w:r w:rsidRPr="00CC5A4C">
              <w:rPr>
                <w:color w:val="000000" w:themeColor="text1"/>
                <w:sz w:val="24"/>
                <w:szCs w:val="24"/>
              </w:rPr>
              <w:br/>
              <w:t>4 месяца</w:t>
            </w:r>
          </w:p>
        </w:tc>
        <w:tc>
          <w:tcPr>
            <w:tcW w:w="400" w:type="dxa"/>
            <w:tcBorders>
              <w:top w:val="nil"/>
              <w:left w:val="nil"/>
              <w:bottom w:val="nil"/>
              <w:right w:val="nil"/>
            </w:tcBorders>
          </w:tcPr>
          <w:p w:rsidR="00D26A14" w:rsidRPr="00CC5A4C" w:rsidRDefault="00D26A14" w:rsidP="003A4EB3">
            <w:pPr>
              <w:widowControl w:val="0"/>
              <w:autoSpaceDE w:val="0"/>
              <w:autoSpaceDN w:val="0"/>
              <w:adjustRightInd w:val="0"/>
              <w:spacing w:before="250" w:after="0" w:line="240" w:lineRule="auto"/>
              <w:rPr>
                <w:color w:val="000000" w:themeColor="text1"/>
                <w:sz w:val="24"/>
                <w:szCs w:val="24"/>
              </w:rPr>
            </w:pPr>
          </w:p>
          <w:p w:rsidR="00D26A14" w:rsidRPr="00CC5A4C" w:rsidRDefault="00D26A14" w:rsidP="003A4EB3">
            <w:pPr>
              <w:widowControl w:val="0"/>
              <w:autoSpaceDE w:val="0"/>
              <w:autoSpaceDN w:val="0"/>
              <w:adjustRightInd w:val="0"/>
              <w:spacing w:before="250" w:after="0" w:line="240" w:lineRule="auto"/>
              <w:rPr>
                <w:color w:val="000000" w:themeColor="text1"/>
                <w:sz w:val="24"/>
                <w:szCs w:val="24"/>
              </w:rPr>
            </w:pPr>
          </w:p>
        </w:tc>
        <w:tc>
          <w:tcPr>
            <w:tcW w:w="7838" w:type="dxa"/>
            <w:gridSpan w:val="2"/>
            <w:tcBorders>
              <w:top w:val="nil"/>
              <w:left w:val="nil"/>
              <w:bottom w:val="nil"/>
              <w:right w:val="nil"/>
            </w:tcBorders>
          </w:tcPr>
          <w:p w:rsidR="00D26A14" w:rsidRPr="00CC5A4C" w:rsidRDefault="00D26A14" w:rsidP="003A4EB3">
            <w:pPr>
              <w:widowControl w:val="0"/>
              <w:autoSpaceDE w:val="0"/>
              <w:autoSpaceDN w:val="0"/>
              <w:adjustRightInd w:val="0"/>
              <w:spacing w:before="250" w:after="0" w:line="280" w:lineRule="atLeast"/>
              <w:rPr>
                <w:color w:val="000000" w:themeColor="text1"/>
                <w:sz w:val="24"/>
                <w:szCs w:val="24"/>
              </w:rPr>
            </w:pPr>
            <w:proofErr w:type="spellStart"/>
            <w:r w:rsidRPr="00CC5A4C">
              <w:rPr>
                <w:b/>
                <w:color w:val="000000" w:themeColor="text1"/>
                <w:sz w:val="24"/>
                <w:szCs w:val="24"/>
              </w:rPr>
              <w:t>FabLab</w:t>
            </w:r>
            <w:proofErr w:type="spellEnd"/>
            <w:r w:rsidRPr="00CC5A4C">
              <w:rPr>
                <w:b/>
                <w:color w:val="000000" w:themeColor="text1"/>
                <w:sz w:val="24"/>
                <w:szCs w:val="24"/>
              </w:rPr>
              <w:t xml:space="preserve"> «Бионика Невинномысск»</w:t>
            </w:r>
          </w:p>
          <w:p w:rsidR="00D26A14" w:rsidRPr="00CC5A4C" w:rsidRDefault="00D26A14" w:rsidP="003A4EB3">
            <w:pPr>
              <w:widowControl w:val="0"/>
              <w:autoSpaceDE w:val="0"/>
              <w:autoSpaceDN w:val="0"/>
              <w:adjustRightInd w:val="0"/>
              <w:spacing w:after="0" w:line="260" w:lineRule="atLeast"/>
              <w:rPr>
                <w:color w:val="000000" w:themeColor="text1"/>
                <w:sz w:val="24"/>
                <w:szCs w:val="24"/>
              </w:rPr>
            </w:pPr>
            <w:r w:rsidRPr="00CC5A4C">
              <w:rPr>
                <w:color w:val="000000" w:themeColor="text1"/>
                <w:sz w:val="24"/>
                <w:szCs w:val="24"/>
              </w:rPr>
              <w:t>Невинномысск, vk.com/club116042145</w:t>
            </w:r>
          </w:p>
          <w:p w:rsidR="00D26A14" w:rsidRPr="00CC5A4C" w:rsidRDefault="00D26A14" w:rsidP="003A4EB3">
            <w:pPr>
              <w:widowControl w:val="0"/>
              <w:autoSpaceDE w:val="0"/>
              <w:autoSpaceDN w:val="0"/>
              <w:adjustRightInd w:val="0"/>
              <w:spacing w:before="60" w:after="60" w:line="280" w:lineRule="atLeast"/>
              <w:rPr>
                <w:color w:val="000000" w:themeColor="text1"/>
                <w:sz w:val="24"/>
                <w:szCs w:val="24"/>
              </w:rPr>
            </w:pPr>
            <w:r w:rsidRPr="00CC5A4C">
              <w:rPr>
                <w:color w:val="000000" w:themeColor="text1"/>
                <w:sz w:val="24"/>
                <w:szCs w:val="24"/>
              </w:rPr>
              <w:t>Техник</w:t>
            </w:r>
          </w:p>
          <w:p w:rsidR="00D26A14" w:rsidRPr="00CC5A4C" w:rsidRDefault="00D26A14" w:rsidP="003A4EB3">
            <w:pPr>
              <w:widowControl w:val="0"/>
              <w:autoSpaceDE w:val="0"/>
              <w:autoSpaceDN w:val="0"/>
              <w:adjustRightInd w:val="0"/>
              <w:spacing w:after="60" w:line="260" w:lineRule="atLeast"/>
              <w:rPr>
                <w:color w:val="000000" w:themeColor="text1"/>
                <w:sz w:val="24"/>
                <w:szCs w:val="24"/>
              </w:rPr>
            </w:pPr>
            <w:r w:rsidRPr="00CC5A4C">
              <w:rPr>
                <w:color w:val="000000" w:themeColor="text1"/>
                <w:sz w:val="24"/>
                <w:szCs w:val="24"/>
              </w:rPr>
              <w:t xml:space="preserve">Наладка 3D-принтеров, компьютеров, МФУ, принтеров. </w:t>
            </w:r>
            <w:r w:rsidRPr="00CC5A4C">
              <w:rPr>
                <w:color w:val="000000" w:themeColor="text1"/>
                <w:sz w:val="24"/>
                <w:szCs w:val="24"/>
              </w:rPr>
              <w:br/>
              <w:t>Работа с группами детей дошкольного возраста.</w:t>
            </w:r>
          </w:p>
        </w:tc>
      </w:tr>
      <w:tr w:rsidR="00CC5A4C" w:rsidRPr="00CC5A4C" w:rsidTr="003A4EB3">
        <w:tblPrEx>
          <w:tblCellMar>
            <w:top w:w="0" w:type="dxa"/>
          </w:tblCellMar>
        </w:tblPrEx>
        <w:tc>
          <w:tcPr>
            <w:tcW w:w="9638" w:type="dxa"/>
            <w:gridSpan w:val="4"/>
            <w:tcBorders>
              <w:top w:val="nil"/>
              <w:left w:val="nil"/>
              <w:bottom w:val="nil"/>
              <w:right w:val="nil"/>
            </w:tcBorders>
          </w:tcPr>
          <w:p w:rsidR="00D26A14" w:rsidRPr="00CC5A4C" w:rsidRDefault="00D26A14" w:rsidP="003A4EB3">
            <w:pPr>
              <w:widowControl w:val="0"/>
              <w:pBdr>
                <w:bottom w:val="single" w:sz="6" w:space="0" w:color="D8D8D8"/>
              </w:pBdr>
              <w:autoSpaceDE w:val="0"/>
              <w:autoSpaceDN w:val="0"/>
              <w:adjustRightInd w:val="0"/>
              <w:spacing w:before="500" w:after="150" w:line="240" w:lineRule="auto"/>
              <w:rPr>
                <w:color w:val="000000" w:themeColor="text1"/>
                <w:sz w:val="24"/>
                <w:szCs w:val="24"/>
              </w:rPr>
            </w:pPr>
            <w:r w:rsidRPr="00CC5A4C">
              <w:rPr>
                <w:color w:val="000000" w:themeColor="text1"/>
                <w:sz w:val="24"/>
                <w:szCs w:val="24"/>
              </w:rPr>
              <w:t>Образование</w:t>
            </w:r>
          </w:p>
        </w:tc>
      </w:tr>
      <w:tr w:rsidR="00CC5A4C" w:rsidRPr="00CC5A4C" w:rsidTr="003A4EB3">
        <w:tblPrEx>
          <w:tblCellMar>
            <w:top w:w="0" w:type="dxa"/>
          </w:tblCellMar>
        </w:tblPrEx>
        <w:tc>
          <w:tcPr>
            <w:tcW w:w="9638" w:type="dxa"/>
            <w:gridSpan w:val="4"/>
            <w:tcBorders>
              <w:top w:val="nil"/>
              <w:left w:val="nil"/>
              <w:bottom w:val="nil"/>
              <w:right w:val="nil"/>
            </w:tcBorders>
          </w:tcPr>
          <w:p w:rsidR="00D26A14" w:rsidRPr="00CC5A4C" w:rsidRDefault="00D26A14" w:rsidP="003A4EB3">
            <w:pPr>
              <w:widowControl w:val="0"/>
              <w:autoSpaceDE w:val="0"/>
              <w:autoSpaceDN w:val="0"/>
              <w:adjustRightInd w:val="0"/>
              <w:spacing w:after="0" w:line="220" w:lineRule="atLeast"/>
              <w:rPr>
                <w:color w:val="000000" w:themeColor="text1"/>
                <w:sz w:val="24"/>
                <w:szCs w:val="24"/>
              </w:rPr>
            </w:pPr>
            <w:r w:rsidRPr="00CC5A4C">
              <w:rPr>
                <w:color w:val="000000" w:themeColor="text1"/>
                <w:szCs w:val="24"/>
              </w:rPr>
              <w:t>Среднее специальное</w:t>
            </w:r>
          </w:p>
        </w:tc>
      </w:tr>
      <w:tr w:rsidR="00CC5A4C" w:rsidRPr="00CC5A4C" w:rsidTr="003A4EB3">
        <w:tblPrEx>
          <w:tblCellMar>
            <w:top w:w="0" w:type="dxa"/>
          </w:tblCellMar>
        </w:tblPrEx>
        <w:tc>
          <w:tcPr>
            <w:tcW w:w="1800" w:type="dxa"/>
            <w:gridSpan w:val="2"/>
            <w:tcBorders>
              <w:top w:val="nil"/>
              <w:left w:val="nil"/>
              <w:bottom w:val="nil"/>
              <w:right w:val="nil"/>
            </w:tcBorders>
          </w:tcPr>
          <w:p w:rsidR="00D26A14" w:rsidRPr="00CC5A4C" w:rsidRDefault="00D26A14" w:rsidP="003A4EB3">
            <w:pPr>
              <w:widowControl w:val="0"/>
              <w:autoSpaceDE w:val="0"/>
              <w:autoSpaceDN w:val="0"/>
              <w:adjustRightInd w:val="0"/>
              <w:spacing w:after="0" w:line="220" w:lineRule="atLeast"/>
              <w:rPr>
                <w:rFonts w:ascii="Arial" w:hAnsi="Arial" w:cs="Arial"/>
                <w:color w:val="000000" w:themeColor="text1"/>
                <w:sz w:val="24"/>
                <w:szCs w:val="24"/>
              </w:rPr>
            </w:pPr>
            <w:r w:rsidRPr="00CC5A4C">
              <w:rPr>
                <w:rFonts w:ascii="Arial" w:hAnsi="Arial" w:cs="Arial"/>
                <w:color w:val="000000" w:themeColor="text1"/>
                <w:sz w:val="16"/>
                <w:szCs w:val="24"/>
              </w:rPr>
              <w:t>2016</w:t>
            </w:r>
          </w:p>
        </w:tc>
        <w:tc>
          <w:tcPr>
            <w:tcW w:w="7838" w:type="dxa"/>
            <w:gridSpan w:val="2"/>
            <w:tcBorders>
              <w:top w:val="nil"/>
              <w:left w:val="nil"/>
              <w:bottom w:val="nil"/>
              <w:right w:val="nil"/>
            </w:tcBorders>
          </w:tcPr>
          <w:p w:rsidR="00D26A14" w:rsidRPr="00CC5A4C" w:rsidRDefault="00D26A14" w:rsidP="003A4EB3">
            <w:pPr>
              <w:widowControl w:val="0"/>
              <w:autoSpaceDE w:val="0"/>
              <w:autoSpaceDN w:val="0"/>
              <w:adjustRightInd w:val="0"/>
              <w:spacing w:after="0" w:line="280" w:lineRule="atLeast"/>
              <w:rPr>
                <w:color w:val="000000" w:themeColor="text1"/>
                <w:sz w:val="24"/>
                <w:szCs w:val="24"/>
              </w:rPr>
            </w:pPr>
            <w:r w:rsidRPr="00CC5A4C">
              <w:rPr>
                <w:b/>
                <w:color w:val="000000" w:themeColor="text1"/>
                <w:sz w:val="24"/>
                <w:szCs w:val="24"/>
              </w:rPr>
              <w:t>Государственное бюджетное профессиональное образовательное учреждение "Невинномысский индустриальный колледж"</w:t>
            </w:r>
          </w:p>
          <w:p w:rsidR="00D26A14" w:rsidRPr="00CC5A4C" w:rsidRDefault="00D26A14" w:rsidP="003A4EB3">
            <w:pPr>
              <w:widowControl w:val="0"/>
              <w:autoSpaceDE w:val="0"/>
              <w:autoSpaceDN w:val="0"/>
              <w:adjustRightInd w:val="0"/>
              <w:spacing w:after="0" w:line="260" w:lineRule="atLeast"/>
              <w:rPr>
                <w:color w:val="000000" w:themeColor="text1"/>
                <w:sz w:val="24"/>
                <w:szCs w:val="24"/>
              </w:rPr>
            </w:pPr>
            <w:r w:rsidRPr="00CC5A4C">
              <w:rPr>
                <w:color w:val="000000" w:themeColor="text1"/>
                <w:sz w:val="18"/>
                <w:szCs w:val="24"/>
              </w:rPr>
              <w:t>Машиностроение, Технология машиностроения</w:t>
            </w:r>
          </w:p>
        </w:tc>
      </w:tr>
      <w:tr w:rsidR="00CC5A4C" w:rsidRPr="00CC5A4C" w:rsidTr="003A4EB3">
        <w:tblPrEx>
          <w:tblCellMar>
            <w:top w:w="0" w:type="dxa"/>
          </w:tblCellMar>
        </w:tblPrEx>
        <w:tc>
          <w:tcPr>
            <w:tcW w:w="9638" w:type="dxa"/>
            <w:gridSpan w:val="4"/>
            <w:tcBorders>
              <w:top w:val="nil"/>
              <w:left w:val="nil"/>
              <w:bottom w:val="nil"/>
              <w:right w:val="nil"/>
            </w:tcBorders>
          </w:tcPr>
          <w:p w:rsidR="00D26A14" w:rsidRPr="00CC5A4C" w:rsidRDefault="00D26A14" w:rsidP="003A4EB3">
            <w:pPr>
              <w:widowControl w:val="0"/>
              <w:pBdr>
                <w:bottom w:val="single" w:sz="6" w:space="0" w:color="D8D8D8"/>
              </w:pBdr>
              <w:autoSpaceDE w:val="0"/>
              <w:autoSpaceDN w:val="0"/>
              <w:adjustRightInd w:val="0"/>
              <w:spacing w:before="500" w:after="150" w:line="240" w:lineRule="auto"/>
              <w:rPr>
                <w:color w:val="000000" w:themeColor="text1"/>
                <w:sz w:val="24"/>
                <w:szCs w:val="24"/>
              </w:rPr>
            </w:pPr>
            <w:r w:rsidRPr="00CC5A4C">
              <w:rPr>
                <w:color w:val="000000" w:themeColor="text1"/>
                <w:szCs w:val="24"/>
              </w:rPr>
              <w:lastRenderedPageBreak/>
              <w:t>Ключевые навыки</w:t>
            </w:r>
          </w:p>
        </w:tc>
      </w:tr>
      <w:tr w:rsidR="00CC5A4C" w:rsidRPr="00CC5A4C" w:rsidTr="003A4EB3">
        <w:tblPrEx>
          <w:tblCellMar>
            <w:top w:w="0" w:type="dxa"/>
          </w:tblCellMar>
        </w:tblPrEx>
        <w:tc>
          <w:tcPr>
            <w:tcW w:w="1800" w:type="dxa"/>
            <w:gridSpan w:val="2"/>
            <w:tcBorders>
              <w:top w:val="nil"/>
              <w:left w:val="nil"/>
              <w:bottom w:val="nil"/>
              <w:right w:val="nil"/>
            </w:tcBorders>
          </w:tcPr>
          <w:p w:rsidR="00D26A14" w:rsidRPr="00CC5A4C" w:rsidRDefault="00D26A14" w:rsidP="003A4EB3">
            <w:pPr>
              <w:widowControl w:val="0"/>
              <w:autoSpaceDE w:val="0"/>
              <w:autoSpaceDN w:val="0"/>
              <w:adjustRightInd w:val="0"/>
              <w:spacing w:after="0" w:line="220" w:lineRule="atLeast"/>
              <w:rPr>
                <w:color w:val="000000" w:themeColor="text1"/>
                <w:sz w:val="24"/>
                <w:szCs w:val="24"/>
              </w:rPr>
            </w:pPr>
            <w:r w:rsidRPr="00CC5A4C">
              <w:rPr>
                <w:color w:val="000000" w:themeColor="text1"/>
                <w:sz w:val="24"/>
                <w:szCs w:val="24"/>
              </w:rPr>
              <w:t>Знание языков</w:t>
            </w:r>
          </w:p>
        </w:tc>
        <w:tc>
          <w:tcPr>
            <w:tcW w:w="7838" w:type="dxa"/>
            <w:gridSpan w:val="2"/>
            <w:tcBorders>
              <w:top w:val="nil"/>
              <w:left w:val="nil"/>
              <w:bottom w:val="nil"/>
              <w:right w:val="nil"/>
            </w:tcBorders>
          </w:tcPr>
          <w:p w:rsidR="00D26A14" w:rsidRPr="00CC5A4C" w:rsidRDefault="00D26A14" w:rsidP="003A4EB3">
            <w:pPr>
              <w:widowControl w:val="0"/>
              <w:autoSpaceDE w:val="0"/>
              <w:autoSpaceDN w:val="0"/>
              <w:adjustRightInd w:val="0"/>
              <w:spacing w:after="0" w:line="260" w:lineRule="atLeast"/>
              <w:rPr>
                <w:color w:val="000000" w:themeColor="text1"/>
                <w:sz w:val="18"/>
                <w:szCs w:val="24"/>
              </w:rPr>
            </w:pPr>
            <w:r w:rsidRPr="00CC5A4C">
              <w:rPr>
                <w:color w:val="000000" w:themeColor="text1"/>
                <w:sz w:val="18"/>
                <w:szCs w:val="24"/>
              </w:rPr>
              <w:t>Русский — родной</w:t>
            </w:r>
          </w:p>
          <w:p w:rsidR="00D26A14" w:rsidRPr="00CC5A4C" w:rsidRDefault="00D26A14" w:rsidP="003A4EB3">
            <w:pPr>
              <w:widowControl w:val="0"/>
              <w:autoSpaceDE w:val="0"/>
              <w:autoSpaceDN w:val="0"/>
              <w:adjustRightInd w:val="0"/>
              <w:spacing w:after="0" w:line="260" w:lineRule="atLeast"/>
              <w:rPr>
                <w:color w:val="000000" w:themeColor="text1"/>
                <w:sz w:val="24"/>
                <w:szCs w:val="24"/>
              </w:rPr>
            </w:pPr>
            <w:r w:rsidRPr="00CC5A4C">
              <w:rPr>
                <w:color w:val="000000" w:themeColor="text1"/>
                <w:sz w:val="18"/>
                <w:szCs w:val="24"/>
              </w:rPr>
              <w:t>Английский — читаю профессиональную литературу</w:t>
            </w:r>
          </w:p>
        </w:tc>
      </w:tr>
      <w:tr w:rsidR="00CC5A4C" w:rsidRPr="00C503C1" w:rsidTr="003A4EB3">
        <w:tblPrEx>
          <w:tblCellMar>
            <w:top w:w="0" w:type="dxa"/>
          </w:tblCellMar>
        </w:tblPrEx>
        <w:tc>
          <w:tcPr>
            <w:tcW w:w="1800" w:type="dxa"/>
            <w:gridSpan w:val="2"/>
            <w:tcBorders>
              <w:top w:val="nil"/>
              <w:left w:val="nil"/>
              <w:bottom w:val="nil"/>
              <w:right w:val="nil"/>
            </w:tcBorders>
          </w:tcPr>
          <w:p w:rsidR="00D26A14" w:rsidRPr="00CC5A4C" w:rsidRDefault="00D26A14" w:rsidP="003A4EB3">
            <w:pPr>
              <w:widowControl w:val="0"/>
              <w:autoSpaceDE w:val="0"/>
              <w:autoSpaceDN w:val="0"/>
              <w:adjustRightInd w:val="0"/>
              <w:spacing w:before="250" w:after="0" w:line="220" w:lineRule="atLeast"/>
              <w:rPr>
                <w:color w:val="000000" w:themeColor="text1"/>
                <w:sz w:val="24"/>
                <w:szCs w:val="24"/>
              </w:rPr>
            </w:pPr>
            <w:r w:rsidRPr="00CC5A4C">
              <w:rPr>
                <w:color w:val="000000" w:themeColor="text1"/>
                <w:sz w:val="24"/>
                <w:szCs w:val="24"/>
              </w:rPr>
              <w:t>Навыки</w:t>
            </w:r>
          </w:p>
        </w:tc>
        <w:tc>
          <w:tcPr>
            <w:tcW w:w="7838" w:type="dxa"/>
            <w:gridSpan w:val="2"/>
            <w:tcBorders>
              <w:top w:val="nil"/>
              <w:left w:val="nil"/>
              <w:bottom w:val="nil"/>
              <w:right w:val="nil"/>
            </w:tcBorders>
          </w:tcPr>
          <w:p w:rsidR="00D26A14" w:rsidRPr="00CC5A4C" w:rsidRDefault="00D26A14" w:rsidP="003A4EB3">
            <w:pPr>
              <w:widowControl w:val="0"/>
              <w:autoSpaceDE w:val="0"/>
              <w:autoSpaceDN w:val="0"/>
              <w:adjustRightInd w:val="0"/>
              <w:spacing w:before="250" w:after="0" w:line="260" w:lineRule="atLeast"/>
              <w:rPr>
                <w:color w:val="000000" w:themeColor="text1"/>
                <w:sz w:val="24"/>
                <w:szCs w:val="24"/>
                <w:lang w:val="en-US"/>
              </w:rPr>
            </w:pPr>
            <w:r w:rsidRPr="00CC5A4C">
              <w:rPr>
                <w:color w:val="000000" w:themeColor="text1"/>
                <w:sz w:val="18"/>
                <w:szCs w:val="24"/>
                <w:shd w:val="clear" w:color="E6E6E6" w:fill="E6E6E6"/>
                <w:lang w:val="en-US"/>
              </w:rPr>
              <w:t>AutoCAD</w:t>
            </w:r>
            <w:r w:rsidRPr="00CC5A4C">
              <w:rPr>
                <w:color w:val="000000" w:themeColor="text1"/>
                <w:sz w:val="18"/>
                <w:szCs w:val="24"/>
                <w:lang w:val="en-US"/>
              </w:rPr>
              <w:t xml:space="preserve">  </w:t>
            </w:r>
            <w:r w:rsidRPr="00CC5A4C">
              <w:rPr>
                <w:color w:val="000000" w:themeColor="text1"/>
                <w:sz w:val="18"/>
                <w:szCs w:val="24"/>
                <w:shd w:val="clear" w:color="E6E6E6" w:fill="E6E6E6"/>
                <w:lang w:val="en-US"/>
              </w:rPr>
              <w:t>Compass 3D</w:t>
            </w:r>
            <w:r w:rsidRPr="00CC5A4C">
              <w:rPr>
                <w:color w:val="000000" w:themeColor="text1"/>
                <w:sz w:val="18"/>
                <w:szCs w:val="24"/>
                <w:lang w:val="en-US"/>
              </w:rPr>
              <w:t xml:space="preserve">  </w:t>
            </w:r>
            <w:proofErr w:type="spellStart"/>
            <w:r w:rsidRPr="00CC5A4C">
              <w:rPr>
                <w:color w:val="000000" w:themeColor="text1"/>
                <w:sz w:val="18"/>
                <w:szCs w:val="24"/>
                <w:shd w:val="clear" w:color="E6E6E6" w:fill="E6E6E6"/>
                <w:lang w:val="en-US"/>
              </w:rPr>
              <w:t>SolidWorks</w:t>
            </w:r>
            <w:proofErr w:type="spellEnd"/>
            <w:r w:rsidRPr="00CC5A4C">
              <w:rPr>
                <w:color w:val="000000" w:themeColor="text1"/>
                <w:sz w:val="18"/>
                <w:szCs w:val="24"/>
                <w:lang w:val="en-US"/>
              </w:rPr>
              <w:t xml:space="preserve">  </w:t>
            </w:r>
            <w:r w:rsidRPr="00CC5A4C">
              <w:rPr>
                <w:color w:val="000000" w:themeColor="text1"/>
                <w:sz w:val="18"/>
                <w:szCs w:val="24"/>
                <w:shd w:val="clear" w:color="E6E6E6" w:fill="E6E6E6"/>
              </w:rPr>
              <w:t>Компас</w:t>
            </w:r>
            <w:r w:rsidRPr="00CC5A4C">
              <w:rPr>
                <w:color w:val="000000" w:themeColor="text1"/>
                <w:sz w:val="18"/>
                <w:szCs w:val="24"/>
                <w:shd w:val="clear" w:color="E6E6E6" w:fill="E6E6E6"/>
                <w:lang w:val="en-US"/>
              </w:rPr>
              <w:t>-3D</w:t>
            </w:r>
            <w:r w:rsidRPr="00CC5A4C">
              <w:rPr>
                <w:color w:val="000000" w:themeColor="text1"/>
                <w:sz w:val="18"/>
                <w:szCs w:val="24"/>
                <w:lang w:val="en-US"/>
              </w:rPr>
              <w:t xml:space="preserve">  </w:t>
            </w:r>
            <w:r w:rsidRPr="00CC5A4C">
              <w:rPr>
                <w:color w:val="000000" w:themeColor="text1"/>
                <w:sz w:val="18"/>
                <w:szCs w:val="24"/>
                <w:shd w:val="clear" w:color="E6E6E6" w:fill="E6E6E6"/>
                <w:lang w:val="en-US"/>
              </w:rPr>
              <w:t>Inventor</w:t>
            </w:r>
            <w:r w:rsidRPr="00CC5A4C">
              <w:rPr>
                <w:color w:val="000000" w:themeColor="text1"/>
                <w:sz w:val="18"/>
                <w:szCs w:val="24"/>
                <w:lang w:val="en-US"/>
              </w:rPr>
              <w:t xml:space="preserve">  </w:t>
            </w:r>
            <w:r w:rsidRPr="00CC5A4C">
              <w:rPr>
                <w:color w:val="000000" w:themeColor="text1"/>
                <w:sz w:val="18"/>
                <w:szCs w:val="24"/>
                <w:shd w:val="clear" w:color="E6E6E6" w:fill="E6E6E6"/>
                <w:lang w:val="en-US"/>
              </w:rPr>
              <w:t>T-FLEX CAD</w:t>
            </w:r>
            <w:r w:rsidRPr="00CC5A4C">
              <w:rPr>
                <w:color w:val="000000" w:themeColor="text1"/>
                <w:sz w:val="18"/>
                <w:szCs w:val="24"/>
                <w:lang w:val="en-US"/>
              </w:rPr>
              <w:t xml:space="preserve">  </w:t>
            </w:r>
            <w:r w:rsidRPr="00CC5A4C">
              <w:rPr>
                <w:color w:val="000000" w:themeColor="text1"/>
                <w:sz w:val="18"/>
                <w:szCs w:val="24"/>
                <w:shd w:val="clear" w:color="E6E6E6" w:fill="E6E6E6"/>
                <w:lang w:val="en-US"/>
              </w:rPr>
              <w:t>CA</w:t>
            </w:r>
            <w:r w:rsidRPr="00CC5A4C">
              <w:rPr>
                <w:color w:val="000000" w:themeColor="text1"/>
                <w:sz w:val="18"/>
                <w:szCs w:val="24"/>
                <w:shd w:val="clear" w:color="E6E6E6" w:fill="E6E6E6"/>
              </w:rPr>
              <w:t>ПР</w:t>
            </w:r>
          </w:p>
        </w:tc>
      </w:tr>
      <w:tr w:rsidR="00CC5A4C" w:rsidRPr="00CC5A4C" w:rsidTr="003A4EB3">
        <w:tblPrEx>
          <w:tblCellMar>
            <w:top w:w="0" w:type="dxa"/>
          </w:tblCellMar>
        </w:tblPrEx>
        <w:tc>
          <w:tcPr>
            <w:tcW w:w="9638" w:type="dxa"/>
            <w:gridSpan w:val="4"/>
            <w:tcBorders>
              <w:top w:val="nil"/>
              <w:left w:val="nil"/>
              <w:bottom w:val="nil"/>
              <w:right w:val="nil"/>
            </w:tcBorders>
          </w:tcPr>
          <w:p w:rsidR="00D26A14" w:rsidRPr="00CC5A4C" w:rsidRDefault="00D26A14" w:rsidP="003A4EB3">
            <w:pPr>
              <w:widowControl w:val="0"/>
              <w:pBdr>
                <w:bottom w:val="single" w:sz="6" w:space="0" w:color="D8D8D8"/>
              </w:pBdr>
              <w:autoSpaceDE w:val="0"/>
              <w:autoSpaceDN w:val="0"/>
              <w:adjustRightInd w:val="0"/>
              <w:spacing w:before="500" w:after="150" w:line="240" w:lineRule="auto"/>
              <w:rPr>
                <w:color w:val="000000" w:themeColor="text1"/>
                <w:sz w:val="24"/>
                <w:szCs w:val="24"/>
              </w:rPr>
            </w:pPr>
            <w:r w:rsidRPr="00CC5A4C">
              <w:rPr>
                <w:color w:val="000000" w:themeColor="text1"/>
                <w:sz w:val="24"/>
                <w:szCs w:val="24"/>
              </w:rPr>
              <w:t>Дополнительная информация</w:t>
            </w:r>
          </w:p>
        </w:tc>
      </w:tr>
      <w:tr w:rsidR="00CC5A4C" w:rsidRPr="00CC5A4C" w:rsidTr="003A4EB3">
        <w:tblPrEx>
          <w:tblCellMar>
            <w:top w:w="0" w:type="dxa"/>
          </w:tblCellMar>
        </w:tblPrEx>
        <w:tc>
          <w:tcPr>
            <w:tcW w:w="1800" w:type="dxa"/>
            <w:gridSpan w:val="2"/>
            <w:tcBorders>
              <w:top w:val="nil"/>
              <w:left w:val="nil"/>
              <w:bottom w:val="nil"/>
              <w:right w:val="nil"/>
            </w:tcBorders>
          </w:tcPr>
          <w:p w:rsidR="00D26A14" w:rsidRPr="00CC5A4C" w:rsidRDefault="00D26A14" w:rsidP="003A4EB3">
            <w:pPr>
              <w:widowControl w:val="0"/>
              <w:autoSpaceDE w:val="0"/>
              <w:autoSpaceDN w:val="0"/>
              <w:adjustRightInd w:val="0"/>
              <w:spacing w:after="0" w:line="220" w:lineRule="atLeast"/>
              <w:rPr>
                <w:color w:val="000000" w:themeColor="text1"/>
                <w:sz w:val="24"/>
                <w:szCs w:val="24"/>
              </w:rPr>
            </w:pPr>
            <w:r w:rsidRPr="00CC5A4C">
              <w:rPr>
                <w:color w:val="000000" w:themeColor="text1"/>
                <w:sz w:val="24"/>
                <w:szCs w:val="24"/>
              </w:rPr>
              <w:t>Рекомендации</w:t>
            </w:r>
          </w:p>
        </w:tc>
        <w:tc>
          <w:tcPr>
            <w:tcW w:w="7838" w:type="dxa"/>
            <w:gridSpan w:val="2"/>
            <w:tcBorders>
              <w:top w:val="nil"/>
              <w:left w:val="nil"/>
              <w:bottom w:val="nil"/>
              <w:right w:val="nil"/>
            </w:tcBorders>
          </w:tcPr>
          <w:p w:rsidR="00D26A14" w:rsidRPr="00CC5A4C" w:rsidRDefault="00D26A14" w:rsidP="003A4EB3">
            <w:pPr>
              <w:widowControl w:val="0"/>
              <w:autoSpaceDE w:val="0"/>
              <w:autoSpaceDN w:val="0"/>
              <w:adjustRightInd w:val="0"/>
              <w:spacing w:after="0" w:line="260" w:lineRule="atLeast"/>
              <w:rPr>
                <w:color w:val="000000" w:themeColor="text1"/>
                <w:sz w:val="18"/>
                <w:szCs w:val="24"/>
              </w:rPr>
            </w:pPr>
            <w:proofErr w:type="spellStart"/>
            <w:r w:rsidRPr="00CC5A4C">
              <w:rPr>
                <w:color w:val="000000" w:themeColor="text1"/>
                <w:sz w:val="18"/>
                <w:szCs w:val="24"/>
              </w:rPr>
              <w:t>FabLab</w:t>
            </w:r>
            <w:proofErr w:type="spellEnd"/>
            <w:r w:rsidRPr="00CC5A4C">
              <w:rPr>
                <w:color w:val="000000" w:themeColor="text1"/>
                <w:sz w:val="18"/>
                <w:szCs w:val="24"/>
              </w:rPr>
              <w:t xml:space="preserve"> «Бионика Невинномысск»</w:t>
            </w:r>
          </w:p>
          <w:p w:rsidR="00D26A14" w:rsidRPr="00CC5A4C" w:rsidRDefault="00D26A14" w:rsidP="003A4EB3">
            <w:pPr>
              <w:widowControl w:val="0"/>
              <w:autoSpaceDE w:val="0"/>
              <w:autoSpaceDN w:val="0"/>
              <w:adjustRightInd w:val="0"/>
              <w:spacing w:after="0" w:line="260" w:lineRule="atLeast"/>
              <w:rPr>
                <w:color w:val="000000" w:themeColor="text1"/>
                <w:sz w:val="18"/>
                <w:szCs w:val="24"/>
              </w:rPr>
            </w:pPr>
            <w:proofErr w:type="spellStart"/>
            <w:r w:rsidRPr="00CC5A4C">
              <w:rPr>
                <w:color w:val="000000" w:themeColor="text1"/>
                <w:sz w:val="18"/>
                <w:szCs w:val="24"/>
              </w:rPr>
              <w:t>Амиров</w:t>
            </w:r>
            <w:proofErr w:type="spellEnd"/>
            <w:r w:rsidRPr="00CC5A4C">
              <w:rPr>
                <w:color w:val="000000" w:themeColor="text1"/>
                <w:sz w:val="18"/>
                <w:szCs w:val="24"/>
              </w:rPr>
              <w:t xml:space="preserve"> Дмитрий Юрьевич (Руководитель). 8 (928) 008 35 37</w:t>
            </w:r>
          </w:p>
          <w:p w:rsidR="00D26A14" w:rsidRPr="00CC5A4C" w:rsidRDefault="00D26A14" w:rsidP="003A4EB3">
            <w:pPr>
              <w:widowControl w:val="0"/>
              <w:autoSpaceDE w:val="0"/>
              <w:autoSpaceDN w:val="0"/>
              <w:adjustRightInd w:val="0"/>
              <w:spacing w:after="0" w:line="260" w:lineRule="atLeast"/>
              <w:rPr>
                <w:color w:val="000000" w:themeColor="text1"/>
                <w:sz w:val="18"/>
                <w:szCs w:val="24"/>
              </w:rPr>
            </w:pPr>
          </w:p>
          <w:p w:rsidR="00D26A14" w:rsidRPr="00CC5A4C" w:rsidRDefault="00D26A14" w:rsidP="003A4EB3">
            <w:pPr>
              <w:widowControl w:val="0"/>
              <w:autoSpaceDE w:val="0"/>
              <w:autoSpaceDN w:val="0"/>
              <w:adjustRightInd w:val="0"/>
              <w:spacing w:after="0" w:line="260" w:lineRule="atLeast"/>
              <w:rPr>
                <w:color w:val="000000" w:themeColor="text1"/>
                <w:sz w:val="18"/>
                <w:szCs w:val="24"/>
              </w:rPr>
            </w:pPr>
            <w:r w:rsidRPr="00CC5A4C">
              <w:rPr>
                <w:color w:val="000000" w:themeColor="text1"/>
                <w:sz w:val="18"/>
                <w:szCs w:val="24"/>
              </w:rPr>
              <w:t>Общество с ограниченной ответственностью "</w:t>
            </w:r>
            <w:proofErr w:type="spellStart"/>
            <w:r w:rsidRPr="00CC5A4C">
              <w:rPr>
                <w:color w:val="000000" w:themeColor="text1"/>
                <w:sz w:val="18"/>
                <w:szCs w:val="24"/>
              </w:rPr>
              <w:t>Берипак</w:t>
            </w:r>
            <w:proofErr w:type="spellEnd"/>
            <w:r w:rsidRPr="00CC5A4C">
              <w:rPr>
                <w:color w:val="000000" w:themeColor="text1"/>
                <w:sz w:val="18"/>
                <w:szCs w:val="24"/>
              </w:rPr>
              <w:t>"</w:t>
            </w:r>
          </w:p>
          <w:p w:rsidR="00D26A14" w:rsidRPr="00CC5A4C" w:rsidRDefault="00D26A14" w:rsidP="003A4EB3">
            <w:pPr>
              <w:widowControl w:val="0"/>
              <w:autoSpaceDE w:val="0"/>
              <w:autoSpaceDN w:val="0"/>
              <w:adjustRightInd w:val="0"/>
              <w:spacing w:after="0" w:line="260" w:lineRule="atLeast"/>
              <w:rPr>
                <w:color w:val="000000" w:themeColor="text1"/>
                <w:sz w:val="24"/>
                <w:szCs w:val="24"/>
              </w:rPr>
            </w:pPr>
            <w:proofErr w:type="spellStart"/>
            <w:r w:rsidRPr="00CC5A4C">
              <w:rPr>
                <w:color w:val="000000" w:themeColor="text1"/>
                <w:sz w:val="18"/>
                <w:szCs w:val="24"/>
              </w:rPr>
              <w:t>Берендя</w:t>
            </w:r>
            <w:proofErr w:type="spellEnd"/>
            <w:r w:rsidRPr="00CC5A4C">
              <w:rPr>
                <w:color w:val="000000" w:themeColor="text1"/>
                <w:sz w:val="18"/>
                <w:szCs w:val="24"/>
              </w:rPr>
              <w:t xml:space="preserve"> Василий Григорьевич (Директор). 8 (86554) 7 50 59</w:t>
            </w:r>
          </w:p>
        </w:tc>
      </w:tr>
      <w:tr w:rsidR="00D26A14" w:rsidRPr="00CC5A4C" w:rsidTr="003A4EB3">
        <w:tblPrEx>
          <w:tblCellMar>
            <w:top w:w="0" w:type="dxa"/>
          </w:tblCellMar>
        </w:tblPrEx>
        <w:tc>
          <w:tcPr>
            <w:tcW w:w="1800" w:type="dxa"/>
            <w:gridSpan w:val="2"/>
            <w:tcBorders>
              <w:top w:val="nil"/>
              <w:left w:val="nil"/>
              <w:bottom w:val="nil"/>
              <w:right w:val="nil"/>
            </w:tcBorders>
          </w:tcPr>
          <w:p w:rsidR="00D26A14" w:rsidRPr="00CC5A4C" w:rsidRDefault="00D26A14" w:rsidP="003A4EB3">
            <w:pPr>
              <w:widowControl w:val="0"/>
              <w:autoSpaceDE w:val="0"/>
              <w:autoSpaceDN w:val="0"/>
              <w:adjustRightInd w:val="0"/>
              <w:spacing w:before="250" w:after="0" w:line="220" w:lineRule="atLeast"/>
              <w:rPr>
                <w:color w:val="000000" w:themeColor="text1"/>
                <w:sz w:val="24"/>
                <w:szCs w:val="24"/>
              </w:rPr>
            </w:pPr>
            <w:r w:rsidRPr="00CC5A4C">
              <w:rPr>
                <w:color w:val="000000" w:themeColor="text1"/>
                <w:sz w:val="24"/>
                <w:szCs w:val="24"/>
              </w:rPr>
              <w:t>Обо мне</w:t>
            </w:r>
          </w:p>
        </w:tc>
        <w:tc>
          <w:tcPr>
            <w:tcW w:w="7838" w:type="dxa"/>
            <w:gridSpan w:val="2"/>
            <w:tcBorders>
              <w:top w:val="nil"/>
              <w:left w:val="nil"/>
              <w:bottom w:val="nil"/>
              <w:right w:val="nil"/>
            </w:tcBorders>
          </w:tcPr>
          <w:p w:rsidR="00D26A14" w:rsidRPr="00CC5A4C" w:rsidRDefault="00D26A14" w:rsidP="003A4EB3">
            <w:pPr>
              <w:widowControl w:val="0"/>
              <w:autoSpaceDE w:val="0"/>
              <w:autoSpaceDN w:val="0"/>
              <w:adjustRightInd w:val="0"/>
              <w:spacing w:before="250" w:after="0" w:line="260" w:lineRule="atLeast"/>
              <w:rPr>
                <w:color w:val="000000" w:themeColor="text1"/>
                <w:sz w:val="24"/>
                <w:szCs w:val="24"/>
              </w:rPr>
            </w:pPr>
            <w:r w:rsidRPr="00CC5A4C">
              <w:rPr>
                <w:color w:val="000000" w:themeColor="text1"/>
                <w:sz w:val="18"/>
                <w:szCs w:val="24"/>
              </w:rPr>
              <w:t xml:space="preserve">Хобби: занятие спортом (бокс, кик-бокс). </w:t>
            </w:r>
            <w:r w:rsidRPr="00CC5A4C">
              <w:rPr>
                <w:color w:val="000000" w:themeColor="text1"/>
                <w:sz w:val="18"/>
                <w:szCs w:val="24"/>
              </w:rPr>
              <w:br/>
              <w:t>Дополнительное образование - курсы ГБПОУ "Невинномысский индустриальный колледж": "Компьютерные технологии", "Технология вакуумной формовки", "3-D моделирование в программе T-</w:t>
            </w:r>
            <w:proofErr w:type="spellStart"/>
            <w:r w:rsidRPr="00CC5A4C">
              <w:rPr>
                <w:color w:val="000000" w:themeColor="text1"/>
                <w:sz w:val="18"/>
                <w:szCs w:val="24"/>
              </w:rPr>
              <w:t>flex</w:t>
            </w:r>
            <w:proofErr w:type="spellEnd"/>
            <w:r w:rsidRPr="00CC5A4C">
              <w:rPr>
                <w:color w:val="000000" w:themeColor="text1"/>
                <w:sz w:val="18"/>
                <w:szCs w:val="24"/>
              </w:rPr>
              <w:t>", "Компьютерное моделирование", "</w:t>
            </w:r>
            <w:proofErr w:type="spellStart"/>
            <w:r w:rsidRPr="00CC5A4C">
              <w:rPr>
                <w:color w:val="000000" w:themeColor="text1"/>
                <w:sz w:val="18"/>
                <w:szCs w:val="24"/>
              </w:rPr>
              <w:t>Прототипирование</w:t>
            </w:r>
            <w:proofErr w:type="spellEnd"/>
            <w:r w:rsidRPr="00CC5A4C">
              <w:rPr>
                <w:color w:val="000000" w:themeColor="text1"/>
                <w:sz w:val="18"/>
                <w:szCs w:val="24"/>
              </w:rPr>
              <w:t xml:space="preserve"> и макетирование", "Технология гравировки на </w:t>
            </w:r>
            <w:proofErr w:type="spellStart"/>
            <w:r w:rsidRPr="00CC5A4C">
              <w:rPr>
                <w:color w:val="000000" w:themeColor="text1"/>
                <w:sz w:val="18"/>
                <w:szCs w:val="24"/>
              </w:rPr>
              <w:t>твёрдотельных</w:t>
            </w:r>
            <w:proofErr w:type="spellEnd"/>
            <w:r w:rsidRPr="00CC5A4C">
              <w:rPr>
                <w:color w:val="000000" w:themeColor="text1"/>
                <w:sz w:val="18"/>
                <w:szCs w:val="24"/>
              </w:rPr>
              <w:t xml:space="preserve"> поверхностях".</w:t>
            </w:r>
            <w:r w:rsidRPr="00CC5A4C">
              <w:rPr>
                <w:color w:val="000000" w:themeColor="text1"/>
                <w:sz w:val="18"/>
                <w:szCs w:val="24"/>
              </w:rPr>
              <w:br/>
              <w:t>Водительские права категории "В".</w:t>
            </w:r>
            <w:r w:rsidRPr="00CC5A4C">
              <w:rPr>
                <w:color w:val="000000" w:themeColor="text1"/>
                <w:sz w:val="18"/>
                <w:szCs w:val="24"/>
              </w:rPr>
              <w:br/>
              <w:t xml:space="preserve">Личные качества: </w:t>
            </w:r>
            <w:proofErr w:type="gramStart"/>
            <w:r w:rsidRPr="00CC5A4C">
              <w:rPr>
                <w:color w:val="000000" w:themeColor="text1"/>
                <w:sz w:val="18"/>
                <w:szCs w:val="24"/>
              </w:rPr>
              <w:t>целеустремлённый</w:t>
            </w:r>
            <w:proofErr w:type="gramEnd"/>
            <w:r w:rsidRPr="00CC5A4C">
              <w:rPr>
                <w:color w:val="000000" w:themeColor="text1"/>
                <w:sz w:val="18"/>
                <w:szCs w:val="24"/>
              </w:rPr>
              <w:t>, находчивый, оптимистичный, трудолюбивый, умею работать в команде.</w:t>
            </w:r>
            <w:r w:rsidRPr="00CC5A4C">
              <w:rPr>
                <w:color w:val="000000" w:themeColor="text1"/>
                <w:sz w:val="18"/>
                <w:szCs w:val="24"/>
              </w:rPr>
              <w:br/>
              <w:t>Победитель и призёр профессиональных и творческих Всероссийских и Международных конкурсов: Всероссийский конкурс профессиональных достижений выпускников СПО «Профессионал будущего»; Международный чемпионат "Молодые профессионалы" (</w:t>
            </w:r>
            <w:proofErr w:type="spellStart"/>
            <w:r w:rsidRPr="00CC5A4C">
              <w:rPr>
                <w:color w:val="000000" w:themeColor="text1"/>
                <w:sz w:val="18"/>
                <w:szCs w:val="24"/>
              </w:rPr>
              <w:t>WorldSkills</w:t>
            </w:r>
            <w:proofErr w:type="spellEnd"/>
            <w:r w:rsidRPr="00CC5A4C">
              <w:rPr>
                <w:color w:val="000000" w:themeColor="text1"/>
                <w:sz w:val="18"/>
                <w:szCs w:val="24"/>
              </w:rPr>
              <w:t xml:space="preserve"> </w:t>
            </w:r>
            <w:proofErr w:type="spellStart"/>
            <w:r w:rsidRPr="00CC5A4C">
              <w:rPr>
                <w:color w:val="000000" w:themeColor="text1"/>
                <w:sz w:val="18"/>
                <w:szCs w:val="24"/>
              </w:rPr>
              <w:t>Russia</w:t>
            </w:r>
            <w:proofErr w:type="spellEnd"/>
            <w:r w:rsidRPr="00CC5A4C">
              <w:rPr>
                <w:color w:val="000000" w:themeColor="text1"/>
                <w:sz w:val="18"/>
                <w:szCs w:val="24"/>
              </w:rPr>
              <w:t xml:space="preserve">) СКФУ-2016 по компетенции "Инженерный дизайн" (CAD) </w:t>
            </w:r>
            <w:proofErr w:type="gramStart"/>
            <w:r w:rsidRPr="00CC5A4C">
              <w:rPr>
                <w:color w:val="000000" w:themeColor="text1"/>
                <w:sz w:val="18"/>
                <w:szCs w:val="24"/>
              </w:rPr>
              <w:t>CA</w:t>
            </w:r>
            <w:proofErr w:type="gramEnd"/>
            <w:r w:rsidRPr="00CC5A4C">
              <w:rPr>
                <w:color w:val="000000" w:themeColor="text1"/>
                <w:sz w:val="18"/>
                <w:szCs w:val="24"/>
              </w:rPr>
              <w:t>ПР"; II Всероссийский конкурс "Гордость России"; V Всероссийский конкурс "Ищем таланты"; IV Всероссийский конкурс "Моя профессия - моё будущее".</w:t>
            </w:r>
          </w:p>
        </w:tc>
      </w:tr>
    </w:tbl>
    <w:p w:rsidR="00D26A14" w:rsidRPr="00CC5A4C" w:rsidRDefault="00D26A14" w:rsidP="00D26A14">
      <w:pPr>
        <w:rPr>
          <w:color w:val="000000" w:themeColor="text1"/>
        </w:rPr>
      </w:pPr>
    </w:p>
    <w:p w:rsidR="00D26A14" w:rsidRPr="00CC5A4C" w:rsidRDefault="00D26A14" w:rsidP="005B3243">
      <w:pPr>
        <w:pStyle w:val="a4"/>
        <w:tabs>
          <w:tab w:val="left" w:pos="142"/>
        </w:tabs>
        <w:spacing w:after="0" w:line="360" w:lineRule="auto"/>
        <w:ind w:left="0" w:firstLine="709"/>
        <w:jc w:val="both"/>
        <w:rPr>
          <w:color w:val="000000" w:themeColor="text1"/>
        </w:rPr>
      </w:pPr>
    </w:p>
    <w:p w:rsidR="006A399D" w:rsidRPr="00CC5A4C" w:rsidRDefault="006A399D" w:rsidP="005B3243">
      <w:pPr>
        <w:pStyle w:val="a4"/>
        <w:tabs>
          <w:tab w:val="left" w:pos="142"/>
        </w:tabs>
        <w:spacing w:after="0" w:line="360" w:lineRule="auto"/>
        <w:ind w:left="0" w:firstLine="709"/>
        <w:jc w:val="both"/>
        <w:rPr>
          <w:color w:val="000000" w:themeColor="text1"/>
        </w:rPr>
      </w:pPr>
    </w:p>
    <w:p w:rsidR="006A399D" w:rsidRPr="00CC5A4C" w:rsidRDefault="006A399D" w:rsidP="005B3243">
      <w:pPr>
        <w:pStyle w:val="a4"/>
        <w:tabs>
          <w:tab w:val="left" w:pos="142"/>
        </w:tabs>
        <w:spacing w:after="0" w:line="360" w:lineRule="auto"/>
        <w:ind w:left="0" w:firstLine="709"/>
        <w:jc w:val="both"/>
        <w:rPr>
          <w:color w:val="000000" w:themeColor="text1"/>
        </w:rPr>
      </w:pPr>
    </w:p>
    <w:p w:rsidR="006A399D" w:rsidRPr="00CC5A4C" w:rsidRDefault="006A399D" w:rsidP="005B3243">
      <w:pPr>
        <w:pStyle w:val="a4"/>
        <w:tabs>
          <w:tab w:val="left" w:pos="142"/>
        </w:tabs>
        <w:spacing w:after="0" w:line="360" w:lineRule="auto"/>
        <w:ind w:left="0" w:firstLine="709"/>
        <w:jc w:val="both"/>
        <w:rPr>
          <w:color w:val="000000" w:themeColor="text1"/>
        </w:rPr>
      </w:pPr>
    </w:p>
    <w:p w:rsidR="006A399D" w:rsidRPr="00CC5A4C" w:rsidRDefault="006A399D" w:rsidP="005B3243">
      <w:pPr>
        <w:pStyle w:val="a4"/>
        <w:tabs>
          <w:tab w:val="left" w:pos="142"/>
        </w:tabs>
        <w:spacing w:after="0" w:line="360" w:lineRule="auto"/>
        <w:ind w:left="0" w:firstLine="709"/>
        <w:jc w:val="both"/>
        <w:rPr>
          <w:color w:val="000000" w:themeColor="text1"/>
        </w:rPr>
      </w:pPr>
    </w:p>
    <w:p w:rsidR="006A399D" w:rsidRPr="00CC5A4C" w:rsidRDefault="006A399D" w:rsidP="005B3243">
      <w:pPr>
        <w:pStyle w:val="a4"/>
        <w:tabs>
          <w:tab w:val="left" w:pos="142"/>
        </w:tabs>
        <w:spacing w:after="0" w:line="360" w:lineRule="auto"/>
        <w:ind w:left="0" w:firstLine="709"/>
        <w:jc w:val="both"/>
        <w:rPr>
          <w:color w:val="000000" w:themeColor="text1"/>
        </w:rPr>
      </w:pPr>
    </w:p>
    <w:p w:rsidR="006A399D" w:rsidRPr="00CC5A4C" w:rsidRDefault="006A399D" w:rsidP="005B3243">
      <w:pPr>
        <w:pStyle w:val="a4"/>
        <w:tabs>
          <w:tab w:val="left" w:pos="142"/>
        </w:tabs>
        <w:spacing w:after="0" w:line="360" w:lineRule="auto"/>
        <w:ind w:left="0" w:firstLine="709"/>
        <w:jc w:val="both"/>
        <w:rPr>
          <w:color w:val="000000" w:themeColor="text1"/>
        </w:rPr>
      </w:pPr>
    </w:p>
    <w:p w:rsidR="006A399D" w:rsidRPr="00CC5A4C" w:rsidRDefault="006A399D" w:rsidP="005B3243">
      <w:pPr>
        <w:pStyle w:val="a4"/>
        <w:tabs>
          <w:tab w:val="left" w:pos="142"/>
        </w:tabs>
        <w:spacing w:after="0" w:line="360" w:lineRule="auto"/>
        <w:ind w:left="0" w:firstLine="709"/>
        <w:jc w:val="both"/>
        <w:rPr>
          <w:color w:val="000000" w:themeColor="text1"/>
        </w:rPr>
      </w:pPr>
    </w:p>
    <w:p w:rsidR="006A399D" w:rsidRPr="00CC5A4C" w:rsidRDefault="006A399D" w:rsidP="005B3243">
      <w:pPr>
        <w:pStyle w:val="a4"/>
        <w:tabs>
          <w:tab w:val="left" w:pos="142"/>
        </w:tabs>
        <w:spacing w:after="0" w:line="360" w:lineRule="auto"/>
        <w:ind w:left="0" w:firstLine="709"/>
        <w:jc w:val="both"/>
        <w:rPr>
          <w:color w:val="000000" w:themeColor="text1"/>
        </w:rPr>
      </w:pPr>
    </w:p>
    <w:p w:rsidR="006A399D" w:rsidRPr="00CC5A4C" w:rsidRDefault="006A399D" w:rsidP="005B3243">
      <w:pPr>
        <w:pStyle w:val="a4"/>
        <w:tabs>
          <w:tab w:val="left" w:pos="142"/>
        </w:tabs>
        <w:spacing w:after="0" w:line="360" w:lineRule="auto"/>
        <w:ind w:left="0" w:firstLine="709"/>
        <w:jc w:val="both"/>
        <w:rPr>
          <w:color w:val="000000" w:themeColor="text1"/>
        </w:rPr>
      </w:pPr>
    </w:p>
    <w:tbl>
      <w:tblPr>
        <w:tblW w:w="0" w:type="auto"/>
        <w:tblLayout w:type="fixed"/>
        <w:tblCellMar>
          <w:top w:w="200" w:type="dxa"/>
          <w:left w:w="0" w:type="dxa"/>
          <w:right w:w="0" w:type="dxa"/>
        </w:tblCellMar>
        <w:tblLook w:val="0000" w:firstRow="0" w:lastRow="0" w:firstColumn="0" w:lastColumn="0" w:noHBand="0" w:noVBand="0"/>
      </w:tblPr>
      <w:tblGrid>
        <w:gridCol w:w="1400"/>
        <w:gridCol w:w="400"/>
        <w:gridCol w:w="5061"/>
        <w:gridCol w:w="2777"/>
      </w:tblGrid>
      <w:tr w:rsidR="00CC5A4C" w:rsidRPr="00CC5A4C" w:rsidTr="003A4EB3">
        <w:tc>
          <w:tcPr>
            <w:tcW w:w="1800" w:type="dxa"/>
            <w:gridSpan w:val="2"/>
            <w:tcBorders>
              <w:top w:val="nil"/>
              <w:left w:val="nil"/>
              <w:bottom w:val="nil"/>
              <w:right w:val="nil"/>
            </w:tcBorders>
          </w:tcPr>
          <w:p w:rsidR="00D26A14" w:rsidRPr="00CC5A4C" w:rsidRDefault="00D26A14" w:rsidP="003A4EB3">
            <w:pPr>
              <w:widowControl w:val="0"/>
              <w:autoSpaceDE w:val="0"/>
              <w:autoSpaceDN w:val="0"/>
              <w:adjustRightInd w:val="0"/>
              <w:spacing w:before="100" w:after="0" w:line="240" w:lineRule="auto"/>
              <w:rPr>
                <w:color w:val="000000" w:themeColor="text1"/>
                <w:sz w:val="24"/>
                <w:szCs w:val="24"/>
              </w:rPr>
            </w:pPr>
            <w:r w:rsidRPr="00CC5A4C">
              <w:rPr>
                <w:noProof/>
                <w:color w:val="000000" w:themeColor="text1"/>
                <w:sz w:val="24"/>
                <w:szCs w:val="24"/>
                <w:lang w:eastAsia="ru-RU"/>
              </w:rPr>
              <w:lastRenderedPageBreak/>
              <w:drawing>
                <wp:inline distT="0" distB="0" distL="0" distR="0" wp14:anchorId="609ECA12" wp14:editId="46BAF678">
                  <wp:extent cx="1019175" cy="84772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5" cstate="print"/>
                          <a:srcRect/>
                          <a:stretch>
                            <a:fillRect/>
                          </a:stretch>
                        </pic:blipFill>
                        <pic:spPr bwMode="auto">
                          <a:xfrm>
                            <a:off x="0" y="0"/>
                            <a:ext cx="1022347" cy="850363"/>
                          </a:xfrm>
                          <a:prstGeom prst="rect">
                            <a:avLst/>
                          </a:prstGeom>
                          <a:noFill/>
                          <a:ln w="9525">
                            <a:noFill/>
                            <a:miter lim="800000"/>
                            <a:headEnd/>
                            <a:tailEnd/>
                          </a:ln>
                        </pic:spPr>
                      </pic:pic>
                    </a:graphicData>
                  </a:graphic>
                </wp:inline>
              </w:drawing>
            </w:r>
          </w:p>
        </w:tc>
        <w:tc>
          <w:tcPr>
            <w:tcW w:w="7838" w:type="dxa"/>
            <w:gridSpan w:val="2"/>
            <w:tcBorders>
              <w:top w:val="nil"/>
              <w:left w:val="nil"/>
              <w:bottom w:val="nil"/>
              <w:right w:val="nil"/>
            </w:tcBorders>
          </w:tcPr>
          <w:p w:rsidR="00D26A14" w:rsidRPr="00CC5A4C" w:rsidRDefault="00D26A14" w:rsidP="003A4EB3">
            <w:pPr>
              <w:widowControl w:val="0"/>
              <w:autoSpaceDE w:val="0"/>
              <w:autoSpaceDN w:val="0"/>
              <w:adjustRightInd w:val="0"/>
              <w:spacing w:after="0" w:line="240" w:lineRule="auto"/>
              <w:rPr>
                <w:color w:val="000000" w:themeColor="text1"/>
              </w:rPr>
            </w:pPr>
            <w:r w:rsidRPr="00CC5A4C">
              <w:rPr>
                <w:b/>
                <w:color w:val="000000" w:themeColor="text1"/>
              </w:rPr>
              <w:t>Агафонов Олег Михайлович</w:t>
            </w:r>
          </w:p>
          <w:p w:rsidR="00D26A14" w:rsidRPr="00CC5A4C" w:rsidRDefault="00D26A14" w:rsidP="003A4EB3">
            <w:pPr>
              <w:widowControl w:val="0"/>
              <w:autoSpaceDE w:val="0"/>
              <w:autoSpaceDN w:val="0"/>
              <w:adjustRightInd w:val="0"/>
              <w:spacing w:after="0" w:line="260" w:lineRule="atLeast"/>
              <w:rPr>
                <w:color w:val="000000" w:themeColor="text1"/>
                <w:sz w:val="24"/>
                <w:szCs w:val="24"/>
              </w:rPr>
            </w:pPr>
            <w:r w:rsidRPr="00CC5A4C">
              <w:rPr>
                <w:color w:val="000000" w:themeColor="text1"/>
                <w:sz w:val="24"/>
                <w:szCs w:val="24"/>
              </w:rPr>
              <w:t>Мужчина, 19 лет, родился 27 сентября 1996</w:t>
            </w:r>
          </w:p>
          <w:p w:rsidR="00D26A14" w:rsidRPr="00CC5A4C" w:rsidRDefault="00D26A14" w:rsidP="003A4EB3">
            <w:pPr>
              <w:widowControl w:val="0"/>
              <w:autoSpaceDE w:val="0"/>
              <w:autoSpaceDN w:val="0"/>
              <w:adjustRightInd w:val="0"/>
              <w:spacing w:after="0" w:line="260" w:lineRule="atLeast"/>
              <w:rPr>
                <w:color w:val="000000" w:themeColor="text1"/>
                <w:sz w:val="24"/>
                <w:szCs w:val="24"/>
              </w:rPr>
            </w:pPr>
          </w:p>
          <w:p w:rsidR="00D26A14" w:rsidRPr="00CC5A4C" w:rsidRDefault="00D26A14" w:rsidP="003A4EB3">
            <w:pPr>
              <w:widowControl w:val="0"/>
              <w:autoSpaceDE w:val="0"/>
              <w:autoSpaceDN w:val="0"/>
              <w:adjustRightInd w:val="0"/>
              <w:spacing w:after="0" w:line="260" w:lineRule="atLeast"/>
              <w:rPr>
                <w:color w:val="000000" w:themeColor="text1"/>
                <w:sz w:val="24"/>
                <w:szCs w:val="24"/>
              </w:rPr>
            </w:pPr>
            <w:r w:rsidRPr="00CC5A4C">
              <w:rPr>
                <w:color w:val="000000" w:themeColor="text1"/>
                <w:sz w:val="24"/>
                <w:szCs w:val="24"/>
              </w:rPr>
              <w:t>+7 (900) 5404196</w:t>
            </w:r>
          </w:p>
          <w:p w:rsidR="00D26A14" w:rsidRPr="00CC5A4C" w:rsidRDefault="00C503C1" w:rsidP="003A4EB3">
            <w:pPr>
              <w:widowControl w:val="0"/>
              <w:autoSpaceDE w:val="0"/>
              <w:autoSpaceDN w:val="0"/>
              <w:adjustRightInd w:val="0"/>
              <w:spacing w:after="0" w:line="260" w:lineRule="atLeast"/>
              <w:rPr>
                <w:color w:val="000000" w:themeColor="text1"/>
                <w:sz w:val="24"/>
                <w:szCs w:val="24"/>
              </w:rPr>
            </w:pPr>
            <w:hyperlink r:id="rId56" w:history="1">
              <w:r w:rsidR="00D26A14" w:rsidRPr="00CC5A4C">
                <w:rPr>
                  <w:color w:val="000000" w:themeColor="text1"/>
                  <w:sz w:val="24"/>
                  <w:szCs w:val="24"/>
                  <w:u w:val="single"/>
                </w:rPr>
                <w:t>hawids@yandex.ru</w:t>
              </w:r>
            </w:hyperlink>
            <w:r w:rsidR="00D26A14" w:rsidRPr="00CC5A4C">
              <w:rPr>
                <w:color w:val="000000" w:themeColor="text1"/>
                <w:sz w:val="24"/>
                <w:szCs w:val="24"/>
              </w:rPr>
              <w:t xml:space="preserve"> — предпочитаемый способ связи</w:t>
            </w:r>
          </w:p>
          <w:p w:rsidR="00D26A14" w:rsidRPr="00CC5A4C" w:rsidRDefault="00D26A14" w:rsidP="003A4EB3">
            <w:pPr>
              <w:widowControl w:val="0"/>
              <w:autoSpaceDE w:val="0"/>
              <w:autoSpaceDN w:val="0"/>
              <w:adjustRightInd w:val="0"/>
              <w:spacing w:after="0" w:line="260" w:lineRule="atLeast"/>
              <w:rPr>
                <w:color w:val="000000" w:themeColor="text1"/>
                <w:sz w:val="24"/>
                <w:szCs w:val="24"/>
                <w:lang w:val="en-US"/>
              </w:rPr>
            </w:pPr>
            <w:r w:rsidRPr="00CC5A4C">
              <w:rPr>
                <w:color w:val="000000" w:themeColor="text1"/>
                <w:sz w:val="24"/>
                <w:szCs w:val="24"/>
                <w:lang w:val="en-US"/>
              </w:rPr>
              <w:t>Facebook: http://facebook.com/hawids</w:t>
            </w:r>
          </w:p>
          <w:p w:rsidR="00D26A14" w:rsidRPr="00CC5A4C" w:rsidRDefault="00D26A14" w:rsidP="003A4EB3">
            <w:pPr>
              <w:widowControl w:val="0"/>
              <w:autoSpaceDE w:val="0"/>
              <w:autoSpaceDN w:val="0"/>
              <w:adjustRightInd w:val="0"/>
              <w:spacing w:after="0" w:line="260" w:lineRule="atLeast"/>
              <w:rPr>
                <w:color w:val="000000" w:themeColor="text1"/>
                <w:sz w:val="24"/>
                <w:szCs w:val="24"/>
                <w:lang w:val="en-US"/>
              </w:rPr>
            </w:pPr>
            <w:r w:rsidRPr="00CC5A4C">
              <w:rPr>
                <w:color w:val="000000" w:themeColor="text1"/>
                <w:sz w:val="24"/>
                <w:szCs w:val="24"/>
              </w:rPr>
              <w:t>Другой</w:t>
            </w:r>
            <w:r w:rsidRPr="00CC5A4C">
              <w:rPr>
                <w:color w:val="000000" w:themeColor="text1"/>
                <w:sz w:val="24"/>
                <w:szCs w:val="24"/>
                <w:lang w:val="en-US"/>
              </w:rPr>
              <w:t xml:space="preserve"> </w:t>
            </w:r>
            <w:r w:rsidRPr="00CC5A4C">
              <w:rPr>
                <w:color w:val="000000" w:themeColor="text1"/>
                <w:sz w:val="24"/>
                <w:szCs w:val="24"/>
              </w:rPr>
              <w:t>сайт</w:t>
            </w:r>
            <w:r w:rsidRPr="00CC5A4C">
              <w:rPr>
                <w:color w:val="000000" w:themeColor="text1"/>
                <w:sz w:val="24"/>
                <w:szCs w:val="24"/>
                <w:lang w:val="en-US"/>
              </w:rPr>
              <w:t>: http://vk.com/agafonovoleg</w:t>
            </w:r>
          </w:p>
          <w:p w:rsidR="00D26A14" w:rsidRPr="00CC5A4C" w:rsidRDefault="00D26A14" w:rsidP="003A4EB3">
            <w:pPr>
              <w:widowControl w:val="0"/>
              <w:autoSpaceDE w:val="0"/>
              <w:autoSpaceDN w:val="0"/>
              <w:adjustRightInd w:val="0"/>
              <w:spacing w:after="0" w:line="260" w:lineRule="atLeast"/>
              <w:rPr>
                <w:color w:val="000000" w:themeColor="text1"/>
                <w:sz w:val="24"/>
                <w:szCs w:val="24"/>
                <w:lang w:val="en-US"/>
              </w:rPr>
            </w:pPr>
          </w:p>
          <w:p w:rsidR="00D26A14" w:rsidRPr="00CC5A4C" w:rsidRDefault="00D26A14" w:rsidP="003A4EB3">
            <w:pPr>
              <w:widowControl w:val="0"/>
              <w:autoSpaceDE w:val="0"/>
              <w:autoSpaceDN w:val="0"/>
              <w:adjustRightInd w:val="0"/>
              <w:spacing w:after="0" w:line="260" w:lineRule="atLeast"/>
              <w:rPr>
                <w:color w:val="000000" w:themeColor="text1"/>
                <w:sz w:val="24"/>
                <w:szCs w:val="24"/>
              </w:rPr>
            </w:pPr>
            <w:r w:rsidRPr="00CC5A4C">
              <w:rPr>
                <w:color w:val="000000" w:themeColor="text1"/>
                <w:sz w:val="24"/>
                <w:szCs w:val="24"/>
              </w:rPr>
              <w:t>Проживает: Череповец</w:t>
            </w:r>
          </w:p>
          <w:p w:rsidR="00D26A14" w:rsidRPr="00CC5A4C" w:rsidRDefault="00D26A14" w:rsidP="003A4EB3">
            <w:pPr>
              <w:widowControl w:val="0"/>
              <w:autoSpaceDE w:val="0"/>
              <w:autoSpaceDN w:val="0"/>
              <w:adjustRightInd w:val="0"/>
              <w:spacing w:after="0" w:line="260" w:lineRule="atLeast"/>
              <w:rPr>
                <w:color w:val="000000" w:themeColor="text1"/>
                <w:sz w:val="24"/>
                <w:szCs w:val="24"/>
              </w:rPr>
            </w:pPr>
            <w:r w:rsidRPr="00CC5A4C">
              <w:rPr>
                <w:color w:val="000000" w:themeColor="text1"/>
                <w:sz w:val="24"/>
                <w:szCs w:val="24"/>
              </w:rPr>
              <w:t>Гражданство: Россия, есть разрешение на работу: Россия</w:t>
            </w:r>
          </w:p>
          <w:p w:rsidR="00D26A14" w:rsidRPr="00CC5A4C" w:rsidRDefault="00D26A14" w:rsidP="003A4EB3">
            <w:pPr>
              <w:widowControl w:val="0"/>
              <w:autoSpaceDE w:val="0"/>
              <w:autoSpaceDN w:val="0"/>
              <w:adjustRightInd w:val="0"/>
              <w:spacing w:after="0" w:line="260" w:lineRule="atLeast"/>
              <w:rPr>
                <w:color w:val="000000" w:themeColor="text1"/>
                <w:sz w:val="24"/>
                <w:szCs w:val="24"/>
              </w:rPr>
            </w:pPr>
            <w:r w:rsidRPr="00CC5A4C">
              <w:rPr>
                <w:color w:val="000000" w:themeColor="text1"/>
                <w:sz w:val="24"/>
                <w:szCs w:val="24"/>
              </w:rPr>
              <w:t>Готов к переезду: Москва, Санкт-Петербург, готов к командировкам</w:t>
            </w:r>
          </w:p>
        </w:tc>
      </w:tr>
      <w:tr w:rsidR="00CC5A4C" w:rsidRPr="00CC5A4C" w:rsidTr="003A4EB3">
        <w:tblPrEx>
          <w:tblCellMar>
            <w:top w:w="0" w:type="dxa"/>
          </w:tblCellMar>
        </w:tblPrEx>
        <w:tc>
          <w:tcPr>
            <w:tcW w:w="9638" w:type="dxa"/>
            <w:gridSpan w:val="4"/>
            <w:tcBorders>
              <w:top w:val="nil"/>
              <w:left w:val="nil"/>
              <w:bottom w:val="nil"/>
              <w:right w:val="nil"/>
            </w:tcBorders>
          </w:tcPr>
          <w:p w:rsidR="00D26A14" w:rsidRPr="00CC5A4C" w:rsidRDefault="00D26A14" w:rsidP="003A4EB3">
            <w:pPr>
              <w:widowControl w:val="0"/>
              <w:pBdr>
                <w:bottom w:val="single" w:sz="6" w:space="0" w:color="D8D8D8"/>
              </w:pBdr>
              <w:autoSpaceDE w:val="0"/>
              <w:autoSpaceDN w:val="0"/>
              <w:adjustRightInd w:val="0"/>
              <w:spacing w:before="500" w:after="150" w:line="240" w:lineRule="auto"/>
              <w:rPr>
                <w:color w:val="000000" w:themeColor="text1"/>
                <w:sz w:val="24"/>
                <w:szCs w:val="24"/>
              </w:rPr>
            </w:pPr>
            <w:r w:rsidRPr="00CC5A4C">
              <w:rPr>
                <w:color w:val="000000" w:themeColor="text1"/>
                <w:sz w:val="24"/>
                <w:szCs w:val="24"/>
              </w:rPr>
              <w:t>Желаемая должность и зарплата</w:t>
            </w:r>
          </w:p>
        </w:tc>
      </w:tr>
      <w:tr w:rsidR="00CC5A4C" w:rsidRPr="00CC5A4C" w:rsidTr="003A4EB3">
        <w:tblPrEx>
          <w:tblCellMar>
            <w:top w:w="0" w:type="dxa"/>
          </w:tblCellMar>
        </w:tblPrEx>
        <w:tc>
          <w:tcPr>
            <w:tcW w:w="6861" w:type="dxa"/>
            <w:gridSpan w:val="3"/>
            <w:tcBorders>
              <w:top w:val="nil"/>
              <w:left w:val="nil"/>
              <w:bottom w:val="nil"/>
              <w:right w:val="nil"/>
            </w:tcBorders>
          </w:tcPr>
          <w:p w:rsidR="00D26A14" w:rsidRPr="00CC5A4C" w:rsidRDefault="00D26A14" w:rsidP="003A4EB3">
            <w:pPr>
              <w:widowControl w:val="0"/>
              <w:autoSpaceDE w:val="0"/>
              <w:autoSpaceDN w:val="0"/>
              <w:adjustRightInd w:val="0"/>
              <w:spacing w:after="0" w:line="260" w:lineRule="atLeast"/>
              <w:rPr>
                <w:color w:val="000000" w:themeColor="text1"/>
                <w:sz w:val="24"/>
                <w:szCs w:val="24"/>
              </w:rPr>
            </w:pPr>
            <w:r w:rsidRPr="00CC5A4C">
              <w:rPr>
                <w:b/>
                <w:color w:val="000000" w:themeColor="text1"/>
                <w:sz w:val="24"/>
                <w:szCs w:val="24"/>
              </w:rPr>
              <w:t>Старший техник-электрик</w:t>
            </w:r>
          </w:p>
          <w:p w:rsidR="00D26A14" w:rsidRPr="00CC5A4C" w:rsidRDefault="00D26A14" w:rsidP="003A4EB3">
            <w:pPr>
              <w:widowControl w:val="0"/>
              <w:autoSpaceDE w:val="0"/>
              <w:autoSpaceDN w:val="0"/>
              <w:adjustRightInd w:val="0"/>
              <w:spacing w:after="0" w:line="260" w:lineRule="atLeast"/>
              <w:rPr>
                <w:color w:val="000000" w:themeColor="text1"/>
                <w:sz w:val="24"/>
                <w:szCs w:val="24"/>
              </w:rPr>
            </w:pPr>
            <w:r w:rsidRPr="00CC5A4C">
              <w:rPr>
                <w:color w:val="000000" w:themeColor="text1"/>
                <w:sz w:val="24"/>
                <w:szCs w:val="24"/>
              </w:rPr>
              <w:t>Начало карьеры, студенты</w:t>
            </w:r>
          </w:p>
          <w:p w:rsidR="00D26A14" w:rsidRPr="00CC5A4C" w:rsidRDefault="00D26A14" w:rsidP="003A4EB3">
            <w:pPr>
              <w:widowControl w:val="0"/>
              <w:autoSpaceDE w:val="0"/>
              <w:autoSpaceDN w:val="0"/>
              <w:adjustRightInd w:val="0"/>
              <w:spacing w:after="0" w:line="260" w:lineRule="atLeast"/>
              <w:ind w:left="300"/>
              <w:rPr>
                <w:color w:val="000000" w:themeColor="text1"/>
                <w:sz w:val="24"/>
                <w:szCs w:val="24"/>
              </w:rPr>
            </w:pPr>
            <w:r w:rsidRPr="00CC5A4C">
              <w:rPr>
                <w:color w:val="000000" w:themeColor="text1"/>
                <w:sz w:val="24"/>
                <w:szCs w:val="24"/>
              </w:rPr>
              <w:t>• Производство, Технологии</w:t>
            </w:r>
          </w:p>
          <w:p w:rsidR="00D26A14" w:rsidRPr="00CC5A4C" w:rsidRDefault="00D26A14" w:rsidP="003A4EB3">
            <w:pPr>
              <w:widowControl w:val="0"/>
              <w:autoSpaceDE w:val="0"/>
              <w:autoSpaceDN w:val="0"/>
              <w:adjustRightInd w:val="0"/>
              <w:spacing w:after="0" w:line="260" w:lineRule="atLeast"/>
              <w:ind w:left="300"/>
              <w:rPr>
                <w:color w:val="000000" w:themeColor="text1"/>
                <w:sz w:val="24"/>
                <w:szCs w:val="24"/>
              </w:rPr>
            </w:pPr>
            <w:r w:rsidRPr="00CC5A4C">
              <w:rPr>
                <w:color w:val="000000" w:themeColor="text1"/>
                <w:sz w:val="24"/>
                <w:szCs w:val="24"/>
              </w:rPr>
              <w:t>• Управление персоналом</w:t>
            </w:r>
          </w:p>
          <w:p w:rsidR="00D26A14" w:rsidRPr="00CC5A4C" w:rsidRDefault="00D26A14" w:rsidP="003A4EB3">
            <w:pPr>
              <w:widowControl w:val="0"/>
              <w:autoSpaceDE w:val="0"/>
              <w:autoSpaceDN w:val="0"/>
              <w:adjustRightInd w:val="0"/>
              <w:spacing w:after="0" w:line="260" w:lineRule="atLeast"/>
              <w:ind w:left="300"/>
              <w:rPr>
                <w:color w:val="000000" w:themeColor="text1"/>
                <w:sz w:val="24"/>
                <w:szCs w:val="24"/>
              </w:rPr>
            </w:pPr>
          </w:p>
          <w:p w:rsidR="00D26A14" w:rsidRPr="00CC5A4C" w:rsidRDefault="00D26A14" w:rsidP="003A4EB3">
            <w:pPr>
              <w:widowControl w:val="0"/>
              <w:autoSpaceDE w:val="0"/>
              <w:autoSpaceDN w:val="0"/>
              <w:adjustRightInd w:val="0"/>
              <w:spacing w:after="0" w:line="260" w:lineRule="atLeast"/>
              <w:rPr>
                <w:color w:val="000000" w:themeColor="text1"/>
                <w:sz w:val="24"/>
                <w:szCs w:val="24"/>
              </w:rPr>
            </w:pPr>
            <w:r w:rsidRPr="00CC5A4C">
              <w:rPr>
                <w:color w:val="000000" w:themeColor="text1"/>
                <w:sz w:val="24"/>
                <w:szCs w:val="24"/>
              </w:rPr>
              <w:t>Занятость: полная занятость</w:t>
            </w:r>
          </w:p>
          <w:p w:rsidR="00D26A14" w:rsidRPr="00CC5A4C" w:rsidRDefault="00D26A14" w:rsidP="003A4EB3">
            <w:pPr>
              <w:widowControl w:val="0"/>
              <w:autoSpaceDE w:val="0"/>
              <w:autoSpaceDN w:val="0"/>
              <w:adjustRightInd w:val="0"/>
              <w:spacing w:after="0" w:line="260" w:lineRule="atLeast"/>
              <w:rPr>
                <w:color w:val="000000" w:themeColor="text1"/>
                <w:sz w:val="24"/>
                <w:szCs w:val="24"/>
              </w:rPr>
            </w:pPr>
            <w:r w:rsidRPr="00CC5A4C">
              <w:rPr>
                <w:color w:val="000000" w:themeColor="text1"/>
                <w:sz w:val="24"/>
                <w:szCs w:val="24"/>
              </w:rPr>
              <w:t>График работы: полный день</w:t>
            </w:r>
          </w:p>
          <w:p w:rsidR="00D26A14" w:rsidRPr="00CC5A4C" w:rsidRDefault="00D26A14" w:rsidP="003A4EB3">
            <w:pPr>
              <w:widowControl w:val="0"/>
              <w:autoSpaceDE w:val="0"/>
              <w:autoSpaceDN w:val="0"/>
              <w:adjustRightInd w:val="0"/>
              <w:spacing w:after="0" w:line="260" w:lineRule="atLeast"/>
              <w:rPr>
                <w:color w:val="000000" w:themeColor="text1"/>
                <w:sz w:val="24"/>
                <w:szCs w:val="24"/>
              </w:rPr>
            </w:pPr>
            <w:r w:rsidRPr="00CC5A4C">
              <w:rPr>
                <w:color w:val="000000" w:themeColor="text1"/>
                <w:sz w:val="24"/>
                <w:szCs w:val="24"/>
              </w:rPr>
              <w:br/>
              <w:t>Желательное время в пути до работы: не имеет значения</w:t>
            </w:r>
          </w:p>
        </w:tc>
        <w:tc>
          <w:tcPr>
            <w:tcW w:w="2777" w:type="dxa"/>
            <w:tcBorders>
              <w:top w:val="nil"/>
              <w:left w:val="nil"/>
              <w:bottom w:val="nil"/>
              <w:right w:val="nil"/>
            </w:tcBorders>
            <w:vAlign w:val="center"/>
          </w:tcPr>
          <w:p w:rsidR="00D26A14" w:rsidRPr="00CC5A4C" w:rsidRDefault="00D26A14" w:rsidP="003A4EB3">
            <w:pPr>
              <w:widowControl w:val="0"/>
              <w:autoSpaceDE w:val="0"/>
              <w:autoSpaceDN w:val="0"/>
              <w:adjustRightInd w:val="0"/>
              <w:spacing w:after="0" w:line="240" w:lineRule="auto"/>
              <w:jc w:val="right"/>
              <w:rPr>
                <w:color w:val="000000" w:themeColor="text1"/>
                <w:sz w:val="24"/>
                <w:szCs w:val="24"/>
              </w:rPr>
            </w:pPr>
            <w:r w:rsidRPr="00CC5A4C">
              <w:rPr>
                <w:b/>
                <w:color w:val="000000" w:themeColor="text1"/>
                <w:sz w:val="24"/>
                <w:szCs w:val="24"/>
              </w:rPr>
              <w:t>20 000</w:t>
            </w:r>
            <w:r w:rsidRPr="00CC5A4C">
              <w:rPr>
                <w:color w:val="000000" w:themeColor="text1"/>
                <w:sz w:val="24"/>
                <w:szCs w:val="24"/>
              </w:rPr>
              <w:br/>
              <w:t>руб.</w:t>
            </w:r>
          </w:p>
          <w:p w:rsidR="00D26A14" w:rsidRPr="00CC5A4C" w:rsidRDefault="00D26A14" w:rsidP="003A4EB3">
            <w:pPr>
              <w:widowControl w:val="0"/>
              <w:autoSpaceDE w:val="0"/>
              <w:autoSpaceDN w:val="0"/>
              <w:adjustRightInd w:val="0"/>
              <w:spacing w:after="0" w:line="240" w:lineRule="auto"/>
              <w:jc w:val="right"/>
              <w:rPr>
                <w:color w:val="000000" w:themeColor="text1"/>
                <w:sz w:val="24"/>
                <w:szCs w:val="24"/>
              </w:rPr>
            </w:pPr>
          </w:p>
        </w:tc>
      </w:tr>
      <w:tr w:rsidR="00CC5A4C" w:rsidRPr="00CC5A4C" w:rsidTr="003A4EB3">
        <w:tblPrEx>
          <w:tblCellMar>
            <w:top w:w="0" w:type="dxa"/>
          </w:tblCellMar>
        </w:tblPrEx>
        <w:tc>
          <w:tcPr>
            <w:tcW w:w="9638" w:type="dxa"/>
            <w:gridSpan w:val="4"/>
            <w:tcBorders>
              <w:top w:val="nil"/>
              <w:left w:val="nil"/>
              <w:bottom w:val="nil"/>
              <w:right w:val="nil"/>
            </w:tcBorders>
          </w:tcPr>
          <w:p w:rsidR="00D26A14" w:rsidRPr="00CC5A4C" w:rsidRDefault="00D26A14" w:rsidP="003A4EB3">
            <w:pPr>
              <w:widowControl w:val="0"/>
              <w:pBdr>
                <w:bottom w:val="single" w:sz="6" w:space="0" w:color="D8D8D8"/>
              </w:pBdr>
              <w:autoSpaceDE w:val="0"/>
              <w:autoSpaceDN w:val="0"/>
              <w:adjustRightInd w:val="0"/>
              <w:spacing w:before="500" w:after="150" w:line="240" w:lineRule="auto"/>
              <w:rPr>
                <w:color w:val="000000" w:themeColor="text1"/>
                <w:sz w:val="24"/>
                <w:szCs w:val="24"/>
              </w:rPr>
            </w:pPr>
            <w:r w:rsidRPr="00CC5A4C">
              <w:rPr>
                <w:color w:val="000000" w:themeColor="text1"/>
                <w:sz w:val="24"/>
                <w:szCs w:val="24"/>
              </w:rPr>
              <w:t>Опыт работы —1 год 9 месяцев</w:t>
            </w:r>
          </w:p>
        </w:tc>
      </w:tr>
      <w:tr w:rsidR="00CC5A4C" w:rsidRPr="00CC5A4C" w:rsidTr="003A4EB3">
        <w:tblPrEx>
          <w:tblCellMar>
            <w:top w:w="0" w:type="dxa"/>
          </w:tblCellMar>
        </w:tblPrEx>
        <w:tc>
          <w:tcPr>
            <w:tcW w:w="1400" w:type="dxa"/>
            <w:tcBorders>
              <w:top w:val="nil"/>
              <w:left w:val="nil"/>
              <w:bottom w:val="nil"/>
              <w:right w:val="nil"/>
            </w:tcBorders>
          </w:tcPr>
          <w:p w:rsidR="00D26A14" w:rsidRPr="00CC5A4C" w:rsidRDefault="00D26A14" w:rsidP="003A4EB3">
            <w:pPr>
              <w:widowControl w:val="0"/>
              <w:autoSpaceDE w:val="0"/>
              <w:autoSpaceDN w:val="0"/>
              <w:adjustRightInd w:val="0"/>
              <w:spacing w:after="0" w:line="220" w:lineRule="atLeast"/>
              <w:rPr>
                <w:color w:val="000000" w:themeColor="text1"/>
                <w:sz w:val="24"/>
                <w:szCs w:val="24"/>
              </w:rPr>
            </w:pPr>
            <w:r w:rsidRPr="00CC5A4C">
              <w:rPr>
                <w:color w:val="000000" w:themeColor="text1"/>
                <w:sz w:val="24"/>
                <w:szCs w:val="24"/>
              </w:rPr>
              <w:t>Апрель 2016 — настоящее время</w:t>
            </w:r>
            <w:r w:rsidRPr="00CC5A4C">
              <w:rPr>
                <w:color w:val="000000" w:themeColor="text1"/>
                <w:sz w:val="24"/>
                <w:szCs w:val="24"/>
              </w:rPr>
              <w:br/>
              <w:t>3 месяца</w:t>
            </w:r>
          </w:p>
        </w:tc>
        <w:tc>
          <w:tcPr>
            <w:tcW w:w="400" w:type="dxa"/>
            <w:tcBorders>
              <w:top w:val="nil"/>
              <w:left w:val="nil"/>
              <w:bottom w:val="nil"/>
              <w:right w:val="nil"/>
            </w:tcBorders>
          </w:tcPr>
          <w:p w:rsidR="00D26A14" w:rsidRPr="00CC5A4C" w:rsidRDefault="00D26A14" w:rsidP="003A4EB3">
            <w:pPr>
              <w:widowControl w:val="0"/>
              <w:autoSpaceDE w:val="0"/>
              <w:autoSpaceDN w:val="0"/>
              <w:adjustRightInd w:val="0"/>
              <w:spacing w:after="0" w:line="240" w:lineRule="auto"/>
              <w:rPr>
                <w:color w:val="000000" w:themeColor="text1"/>
                <w:sz w:val="24"/>
                <w:szCs w:val="24"/>
              </w:rPr>
            </w:pPr>
          </w:p>
          <w:p w:rsidR="00D26A14" w:rsidRPr="00CC5A4C" w:rsidRDefault="00D26A14" w:rsidP="003A4EB3">
            <w:pPr>
              <w:widowControl w:val="0"/>
              <w:autoSpaceDE w:val="0"/>
              <w:autoSpaceDN w:val="0"/>
              <w:adjustRightInd w:val="0"/>
              <w:spacing w:after="0" w:line="240" w:lineRule="auto"/>
              <w:rPr>
                <w:color w:val="000000" w:themeColor="text1"/>
                <w:sz w:val="24"/>
                <w:szCs w:val="24"/>
              </w:rPr>
            </w:pPr>
          </w:p>
        </w:tc>
        <w:tc>
          <w:tcPr>
            <w:tcW w:w="7838" w:type="dxa"/>
            <w:gridSpan w:val="2"/>
            <w:tcBorders>
              <w:top w:val="nil"/>
              <w:left w:val="nil"/>
              <w:bottom w:val="nil"/>
              <w:right w:val="nil"/>
            </w:tcBorders>
          </w:tcPr>
          <w:p w:rsidR="00D26A14" w:rsidRPr="00CC5A4C" w:rsidRDefault="00D26A14" w:rsidP="003A4EB3">
            <w:pPr>
              <w:widowControl w:val="0"/>
              <w:autoSpaceDE w:val="0"/>
              <w:autoSpaceDN w:val="0"/>
              <w:adjustRightInd w:val="0"/>
              <w:spacing w:after="0" w:line="280" w:lineRule="atLeast"/>
              <w:rPr>
                <w:color w:val="000000" w:themeColor="text1"/>
                <w:sz w:val="24"/>
                <w:szCs w:val="24"/>
              </w:rPr>
            </w:pPr>
            <w:r w:rsidRPr="00CC5A4C">
              <w:rPr>
                <w:b/>
                <w:color w:val="000000" w:themeColor="text1"/>
                <w:sz w:val="24"/>
                <w:szCs w:val="24"/>
              </w:rPr>
              <w:t>ПАО "Северсталь"</w:t>
            </w:r>
          </w:p>
          <w:p w:rsidR="00D26A14" w:rsidRPr="00CC5A4C" w:rsidRDefault="00D26A14" w:rsidP="003A4EB3">
            <w:pPr>
              <w:widowControl w:val="0"/>
              <w:autoSpaceDE w:val="0"/>
              <w:autoSpaceDN w:val="0"/>
              <w:adjustRightInd w:val="0"/>
              <w:spacing w:after="0" w:line="260" w:lineRule="atLeast"/>
              <w:rPr>
                <w:color w:val="000000" w:themeColor="text1"/>
                <w:sz w:val="24"/>
                <w:szCs w:val="24"/>
              </w:rPr>
            </w:pPr>
            <w:r w:rsidRPr="00CC5A4C">
              <w:rPr>
                <w:color w:val="000000" w:themeColor="text1"/>
                <w:sz w:val="24"/>
                <w:szCs w:val="24"/>
              </w:rPr>
              <w:t>Череповец, severstal.com</w:t>
            </w:r>
          </w:p>
          <w:p w:rsidR="00D26A14" w:rsidRPr="00CC5A4C" w:rsidRDefault="00D26A14" w:rsidP="003A4EB3">
            <w:pPr>
              <w:widowControl w:val="0"/>
              <w:autoSpaceDE w:val="0"/>
              <w:autoSpaceDN w:val="0"/>
              <w:adjustRightInd w:val="0"/>
              <w:spacing w:before="60" w:after="60" w:line="280" w:lineRule="atLeast"/>
              <w:rPr>
                <w:color w:val="000000" w:themeColor="text1"/>
                <w:sz w:val="24"/>
                <w:szCs w:val="24"/>
              </w:rPr>
            </w:pPr>
            <w:r w:rsidRPr="00CC5A4C">
              <w:rPr>
                <w:color w:val="000000" w:themeColor="text1"/>
                <w:sz w:val="24"/>
                <w:szCs w:val="24"/>
              </w:rPr>
              <w:t>Практикант</w:t>
            </w:r>
          </w:p>
          <w:p w:rsidR="00D26A14" w:rsidRPr="00CC5A4C" w:rsidRDefault="00D26A14" w:rsidP="003A4EB3">
            <w:pPr>
              <w:widowControl w:val="0"/>
              <w:autoSpaceDE w:val="0"/>
              <w:autoSpaceDN w:val="0"/>
              <w:adjustRightInd w:val="0"/>
              <w:spacing w:after="60" w:line="260" w:lineRule="atLeast"/>
              <w:rPr>
                <w:color w:val="000000" w:themeColor="text1"/>
                <w:sz w:val="24"/>
                <w:szCs w:val="24"/>
              </w:rPr>
            </w:pPr>
            <w:r w:rsidRPr="00CC5A4C">
              <w:rPr>
                <w:color w:val="000000" w:themeColor="text1"/>
                <w:sz w:val="24"/>
                <w:szCs w:val="24"/>
              </w:rPr>
              <w:t>Осуществление ремонта и обслуживание электрических осветительных сетей</w:t>
            </w:r>
            <w:r w:rsidRPr="00CC5A4C">
              <w:rPr>
                <w:color w:val="000000" w:themeColor="text1"/>
                <w:sz w:val="24"/>
                <w:szCs w:val="24"/>
              </w:rPr>
              <w:br/>
              <w:t>Обслуживание и ремонт электродвигателей</w:t>
            </w:r>
            <w:r w:rsidRPr="00CC5A4C">
              <w:rPr>
                <w:color w:val="000000" w:themeColor="text1"/>
                <w:sz w:val="24"/>
                <w:szCs w:val="24"/>
              </w:rPr>
              <w:br/>
              <w:t>Планирование ремонтных работ</w:t>
            </w:r>
          </w:p>
        </w:tc>
      </w:tr>
      <w:tr w:rsidR="00CC5A4C" w:rsidRPr="00CC5A4C" w:rsidTr="003A4EB3">
        <w:tblPrEx>
          <w:tblCellMar>
            <w:top w:w="0" w:type="dxa"/>
          </w:tblCellMar>
        </w:tblPrEx>
        <w:tc>
          <w:tcPr>
            <w:tcW w:w="1400" w:type="dxa"/>
            <w:tcBorders>
              <w:top w:val="nil"/>
              <w:left w:val="nil"/>
              <w:bottom w:val="nil"/>
              <w:right w:val="nil"/>
            </w:tcBorders>
          </w:tcPr>
          <w:p w:rsidR="00D26A14" w:rsidRPr="00CC5A4C" w:rsidRDefault="00D26A14" w:rsidP="003A4EB3">
            <w:pPr>
              <w:widowControl w:val="0"/>
              <w:autoSpaceDE w:val="0"/>
              <w:autoSpaceDN w:val="0"/>
              <w:adjustRightInd w:val="0"/>
              <w:spacing w:before="250" w:after="0" w:line="220" w:lineRule="atLeast"/>
              <w:rPr>
                <w:color w:val="000000" w:themeColor="text1"/>
                <w:sz w:val="24"/>
                <w:szCs w:val="24"/>
              </w:rPr>
            </w:pPr>
            <w:r w:rsidRPr="00CC5A4C">
              <w:rPr>
                <w:color w:val="000000" w:themeColor="text1"/>
                <w:sz w:val="24"/>
                <w:szCs w:val="24"/>
              </w:rPr>
              <w:t>Ноябрь 2014 — настоящее время</w:t>
            </w:r>
            <w:r w:rsidRPr="00CC5A4C">
              <w:rPr>
                <w:color w:val="000000" w:themeColor="text1"/>
                <w:sz w:val="24"/>
                <w:szCs w:val="24"/>
              </w:rPr>
              <w:br/>
              <w:t>1 год 8 месяцев</w:t>
            </w:r>
          </w:p>
        </w:tc>
        <w:tc>
          <w:tcPr>
            <w:tcW w:w="400" w:type="dxa"/>
            <w:tcBorders>
              <w:top w:val="nil"/>
              <w:left w:val="nil"/>
              <w:bottom w:val="nil"/>
              <w:right w:val="nil"/>
            </w:tcBorders>
          </w:tcPr>
          <w:p w:rsidR="00D26A14" w:rsidRPr="00CC5A4C" w:rsidRDefault="00D26A14" w:rsidP="003A4EB3">
            <w:pPr>
              <w:widowControl w:val="0"/>
              <w:autoSpaceDE w:val="0"/>
              <w:autoSpaceDN w:val="0"/>
              <w:adjustRightInd w:val="0"/>
              <w:spacing w:before="250" w:after="0" w:line="240" w:lineRule="auto"/>
              <w:rPr>
                <w:color w:val="000000" w:themeColor="text1"/>
                <w:sz w:val="24"/>
                <w:szCs w:val="24"/>
              </w:rPr>
            </w:pPr>
          </w:p>
          <w:p w:rsidR="00D26A14" w:rsidRPr="00CC5A4C" w:rsidRDefault="00D26A14" w:rsidP="003A4EB3">
            <w:pPr>
              <w:widowControl w:val="0"/>
              <w:autoSpaceDE w:val="0"/>
              <w:autoSpaceDN w:val="0"/>
              <w:adjustRightInd w:val="0"/>
              <w:spacing w:before="250" w:after="0" w:line="240" w:lineRule="auto"/>
              <w:rPr>
                <w:color w:val="000000" w:themeColor="text1"/>
                <w:sz w:val="24"/>
                <w:szCs w:val="24"/>
              </w:rPr>
            </w:pPr>
          </w:p>
        </w:tc>
        <w:tc>
          <w:tcPr>
            <w:tcW w:w="7838" w:type="dxa"/>
            <w:gridSpan w:val="2"/>
            <w:tcBorders>
              <w:top w:val="nil"/>
              <w:left w:val="nil"/>
              <w:bottom w:val="nil"/>
              <w:right w:val="nil"/>
            </w:tcBorders>
          </w:tcPr>
          <w:p w:rsidR="00D26A14" w:rsidRPr="00CC5A4C" w:rsidRDefault="00D26A14" w:rsidP="003A4EB3">
            <w:pPr>
              <w:widowControl w:val="0"/>
              <w:autoSpaceDE w:val="0"/>
              <w:autoSpaceDN w:val="0"/>
              <w:adjustRightInd w:val="0"/>
              <w:spacing w:before="250" w:after="0" w:line="280" w:lineRule="atLeast"/>
              <w:rPr>
                <w:color w:val="000000" w:themeColor="text1"/>
                <w:sz w:val="24"/>
                <w:szCs w:val="24"/>
              </w:rPr>
            </w:pPr>
            <w:r w:rsidRPr="00CC5A4C">
              <w:rPr>
                <w:b/>
                <w:color w:val="000000" w:themeColor="text1"/>
                <w:sz w:val="24"/>
                <w:szCs w:val="24"/>
              </w:rPr>
              <w:t xml:space="preserve">Бюджетное профессиональное образовательное учреждение Вологодской области "Череповецкий металлургический колледж имени академика И.П. Бардина" </w:t>
            </w:r>
            <w:proofErr w:type="spellStart"/>
            <w:r w:rsidRPr="00CC5A4C">
              <w:rPr>
                <w:b/>
                <w:color w:val="000000" w:themeColor="text1"/>
                <w:sz w:val="24"/>
                <w:szCs w:val="24"/>
              </w:rPr>
              <w:t>экоклуб</w:t>
            </w:r>
            <w:proofErr w:type="spellEnd"/>
            <w:r w:rsidRPr="00CC5A4C">
              <w:rPr>
                <w:b/>
                <w:color w:val="000000" w:themeColor="text1"/>
                <w:sz w:val="24"/>
                <w:szCs w:val="24"/>
              </w:rPr>
              <w:t xml:space="preserve"> "</w:t>
            </w:r>
            <w:proofErr w:type="spellStart"/>
            <w:proofErr w:type="gramStart"/>
            <w:r w:rsidRPr="00CC5A4C">
              <w:rPr>
                <w:b/>
                <w:color w:val="000000" w:themeColor="text1"/>
                <w:sz w:val="24"/>
                <w:szCs w:val="24"/>
              </w:rPr>
              <w:t>Green</w:t>
            </w:r>
            <w:proofErr w:type="gramEnd"/>
            <w:r w:rsidRPr="00CC5A4C">
              <w:rPr>
                <w:b/>
                <w:color w:val="000000" w:themeColor="text1"/>
                <w:sz w:val="24"/>
                <w:szCs w:val="24"/>
              </w:rPr>
              <w:t>колледж</w:t>
            </w:r>
            <w:proofErr w:type="spellEnd"/>
            <w:r w:rsidRPr="00CC5A4C">
              <w:rPr>
                <w:b/>
                <w:color w:val="000000" w:themeColor="text1"/>
                <w:sz w:val="24"/>
                <w:szCs w:val="24"/>
              </w:rPr>
              <w:t>"</w:t>
            </w:r>
          </w:p>
          <w:p w:rsidR="00D26A14" w:rsidRPr="00CC5A4C" w:rsidRDefault="00D26A14" w:rsidP="003A4EB3">
            <w:pPr>
              <w:widowControl w:val="0"/>
              <w:autoSpaceDE w:val="0"/>
              <w:autoSpaceDN w:val="0"/>
              <w:adjustRightInd w:val="0"/>
              <w:spacing w:after="0" w:line="260" w:lineRule="atLeast"/>
              <w:rPr>
                <w:color w:val="000000" w:themeColor="text1"/>
                <w:sz w:val="24"/>
                <w:szCs w:val="24"/>
              </w:rPr>
            </w:pPr>
            <w:r w:rsidRPr="00CC5A4C">
              <w:rPr>
                <w:color w:val="000000" w:themeColor="text1"/>
                <w:sz w:val="24"/>
                <w:szCs w:val="24"/>
              </w:rPr>
              <w:t>Череповец, vk.com/</w:t>
            </w:r>
            <w:proofErr w:type="spellStart"/>
            <w:r w:rsidRPr="00CC5A4C">
              <w:rPr>
                <w:color w:val="000000" w:themeColor="text1"/>
                <w:sz w:val="24"/>
                <w:szCs w:val="24"/>
              </w:rPr>
              <w:t>greencollege</w:t>
            </w:r>
            <w:proofErr w:type="spellEnd"/>
          </w:p>
          <w:p w:rsidR="00D26A14" w:rsidRPr="00CC5A4C" w:rsidRDefault="00D26A14" w:rsidP="003A4EB3">
            <w:pPr>
              <w:widowControl w:val="0"/>
              <w:autoSpaceDE w:val="0"/>
              <w:autoSpaceDN w:val="0"/>
              <w:adjustRightInd w:val="0"/>
              <w:spacing w:before="60" w:after="60" w:line="280" w:lineRule="atLeast"/>
              <w:rPr>
                <w:color w:val="000000" w:themeColor="text1"/>
                <w:sz w:val="24"/>
                <w:szCs w:val="24"/>
              </w:rPr>
            </w:pPr>
            <w:r w:rsidRPr="00CC5A4C">
              <w:rPr>
                <w:color w:val="000000" w:themeColor="text1"/>
                <w:sz w:val="24"/>
                <w:szCs w:val="24"/>
              </w:rPr>
              <w:t>Сопредседатель</w:t>
            </w:r>
          </w:p>
          <w:p w:rsidR="00D26A14" w:rsidRPr="00CC5A4C" w:rsidRDefault="00D26A14" w:rsidP="003A4EB3">
            <w:pPr>
              <w:widowControl w:val="0"/>
              <w:autoSpaceDE w:val="0"/>
              <w:autoSpaceDN w:val="0"/>
              <w:adjustRightInd w:val="0"/>
              <w:spacing w:after="60" w:line="260" w:lineRule="atLeast"/>
              <w:rPr>
                <w:color w:val="000000" w:themeColor="text1"/>
                <w:sz w:val="24"/>
                <w:szCs w:val="24"/>
              </w:rPr>
            </w:pPr>
            <w:r w:rsidRPr="00CC5A4C">
              <w:rPr>
                <w:color w:val="000000" w:themeColor="text1"/>
                <w:sz w:val="24"/>
                <w:szCs w:val="24"/>
              </w:rPr>
              <w:t>Организация интерактивных лекций и мастер-классов</w:t>
            </w:r>
            <w:r w:rsidRPr="00CC5A4C">
              <w:rPr>
                <w:color w:val="000000" w:themeColor="text1"/>
                <w:sz w:val="24"/>
                <w:szCs w:val="24"/>
              </w:rPr>
              <w:br/>
              <w:t>Проведение публичных выступлений</w:t>
            </w:r>
          </w:p>
        </w:tc>
      </w:tr>
      <w:tr w:rsidR="00CC5A4C" w:rsidRPr="00CC5A4C" w:rsidTr="003A4EB3">
        <w:tblPrEx>
          <w:tblCellMar>
            <w:top w:w="0" w:type="dxa"/>
          </w:tblCellMar>
        </w:tblPrEx>
        <w:tc>
          <w:tcPr>
            <w:tcW w:w="1400" w:type="dxa"/>
            <w:tcBorders>
              <w:top w:val="nil"/>
              <w:left w:val="nil"/>
              <w:bottom w:val="nil"/>
              <w:right w:val="nil"/>
            </w:tcBorders>
          </w:tcPr>
          <w:p w:rsidR="00D26A14" w:rsidRPr="00CC5A4C" w:rsidRDefault="00D26A14" w:rsidP="003A4EB3">
            <w:pPr>
              <w:widowControl w:val="0"/>
              <w:autoSpaceDE w:val="0"/>
              <w:autoSpaceDN w:val="0"/>
              <w:adjustRightInd w:val="0"/>
              <w:spacing w:before="250" w:after="0" w:line="220" w:lineRule="atLeast"/>
              <w:rPr>
                <w:color w:val="000000" w:themeColor="text1"/>
                <w:sz w:val="24"/>
                <w:szCs w:val="24"/>
              </w:rPr>
            </w:pPr>
            <w:r w:rsidRPr="00CC5A4C">
              <w:rPr>
                <w:color w:val="000000" w:themeColor="text1"/>
                <w:sz w:val="24"/>
                <w:szCs w:val="24"/>
              </w:rPr>
              <w:t>Октябрь 2014 — Апрель 2015</w:t>
            </w:r>
            <w:r w:rsidRPr="00CC5A4C">
              <w:rPr>
                <w:color w:val="000000" w:themeColor="text1"/>
                <w:sz w:val="24"/>
                <w:szCs w:val="24"/>
              </w:rPr>
              <w:br/>
              <w:t>7 месяцев</w:t>
            </w:r>
          </w:p>
        </w:tc>
        <w:tc>
          <w:tcPr>
            <w:tcW w:w="400" w:type="dxa"/>
            <w:tcBorders>
              <w:top w:val="nil"/>
              <w:left w:val="nil"/>
              <w:bottom w:val="nil"/>
              <w:right w:val="nil"/>
            </w:tcBorders>
          </w:tcPr>
          <w:p w:rsidR="00D26A14" w:rsidRPr="00CC5A4C" w:rsidRDefault="00D26A14" w:rsidP="003A4EB3">
            <w:pPr>
              <w:widowControl w:val="0"/>
              <w:autoSpaceDE w:val="0"/>
              <w:autoSpaceDN w:val="0"/>
              <w:adjustRightInd w:val="0"/>
              <w:spacing w:before="250" w:after="0" w:line="240" w:lineRule="auto"/>
              <w:rPr>
                <w:color w:val="000000" w:themeColor="text1"/>
                <w:sz w:val="24"/>
                <w:szCs w:val="24"/>
              </w:rPr>
            </w:pPr>
          </w:p>
          <w:p w:rsidR="00D26A14" w:rsidRPr="00CC5A4C" w:rsidRDefault="00D26A14" w:rsidP="003A4EB3">
            <w:pPr>
              <w:widowControl w:val="0"/>
              <w:autoSpaceDE w:val="0"/>
              <w:autoSpaceDN w:val="0"/>
              <w:adjustRightInd w:val="0"/>
              <w:spacing w:before="250" w:after="0" w:line="240" w:lineRule="auto"/>
              <w:rPr>
                <w:color w:val="000000" w:themeColor="text1"/>
                <w:sz w:val="24"/>
                <w:szCs w:val="24"/>
              </w:rPr>
            </w:pPr>
          </w:p>
        </w:tc>
        <w:tc>
          <w:tcPr>
            <w:tcW w:w="7838" w:type="dxa"/>
            <w:gridSpan w:val="2"/>
            <w:tcBorders>
              <w:top w:val="nil"/>
              <w:left w:val="nil"/>
              <w:bottom w:val="nil"/>
              <w:right w:val="nil"/>
            </w:tcBorders>
          </w:tcPr>
          <w:p w:rsidR="00D26A14" w:rsidRPr="00CC5A4C" w:rsidRDefault="00D26A14" w:rsidP="003A4EB3">
            <w:pPr>
              <w:widowControl w:val="0"/>
              <w:autoSpaceDE w:val="0"/>
              <w:autoSpaceDN w:val="0"/>
              <w:adjustRightInd w:val="0"/>
              <w:spacing w:before="250" w:after="0" w:line="280" w:lineRule="atLeast"/>
              <w:rPr>
                <w:color w:val="000000" w:themeColor="text1"/>
                <w:sz w:val="24"/>
                <w:szCs w:val="24"/>
              </w:rPr>
            </w:pPr>
            <w:r w:rsidRPr="00CC5A4C">
              <w:rPr>
                <w:b/>
                <w:color w:val="000000" w:themeColor="text1"/>
                <w:sz w:val="24"/>
                <w:szCs w:val="24"/>
              </w:rPr>
              <w:t>Муниципальное бюджетное учреждение "Центр муниципальных информационных ресурсов и технологий"</w:t>
            </w:r>
          </w:p>
          <w:p w:rsidR="00D26A14" w:rsidRPr="00CC5A4C" w:rsidRDefault="00D26A14" w:rsidP="003A4EB3">
            <w:pPr>
              <w:widowControl w:val="0"/>
              <w:autoSpaceDE w:val="0"/>
              <w:autoSpaceDN w:val="0"/>
              <w:adjustRightInd w:val="0"/>
              <w:spacing w:after="0" w:line="260" w:lineRule="atLeast"/>
              <w:rPr>
                <w:color w:val="000000" w:themeColor="text1"/>
                <w:sz w:val="24"/>
                <w:szCs w:val="24"/>
              </w:rPr>
            </w:pPr>
            <w:r w:rsidRPr="00CC5A4C">
              <w:rPr>
                <w:color w:val="000000" w:themeColor="text1"/>
                <w:sz w:val="24"/>
                <w:szCs w:val="24"/>
              </w:rPr>
              <w:t>Вологодская область</w:t>
            </w:r>
          </w:p>
          <w:p w:rsidR="00D26A14" w:rsidRPr="00CC5A4C" w:rsidRDefault="00D26A14" w:rsidP="003A4EB3">
            <w:pPr>
              <w:widowControl w:val="0"/>
              <w:autoSpaceDE w:val="0"/>
              <w:autoSpaceDN w:val="0"/>
              <w:adjustRightInd w:val="0"/>
              <w:spacing w:before="60" w:after="60" w:line="280" w:lineRule="atLeast"/>
              <w:rPr>
                <w:color w:val="000000" w:themeColor="text1"/>
                <w:sz w:val="24"/>
                <w:szCs w:val="24"/>
              </w:rPr>
            </w:pPr>
            <w:proofErr w:type="spellStart"/>
            <w:r w:rsidRPr="00CC5A4C">
              <w:rPr>
                <w:color w:val="000000" w:themeColor="text1"/>
                <w:sz w:val="24"/>
                <w:szCs w:val="24"/>
              </w:rPr>
              <w:t>Тьютор</w:t>
            </w:r>
            <w:proofErr w:type="spellEnd"/>
          </w:p>
          <w:p w:rsidR="00D26A14" w:rsidRPr="00CC5A4C" w:rsidRDefault="00D26A14" w:rsidP="003A4EB3">
            <w:pPr>
              <w:widowControl w:val="0"/>
              <w:autoSpaceDE w:val="0"/>
              <w:autoSpaceDN w:val="0"/>
              <w:adjustRightInd w:val="0"/>
              <w:spacing w:after="60" w:line="260" w:lineRule="atLeast"/>
              <w:rPr>
                <w:color w:val="000000" w:themeColor="text1"/>
                <w:sz w:val="24"/>
                <w:szCs w:val="24"/>
              </w:rPr>
            </w:pPr>
            <w:r w:rsidRPr="00CC5A4C">
              <w:rPr>
                <w:color w:val="000000" w:themeColor="text1"/>
                <w:sz w:val="24"/>
                <w:szCs w:val="24"/>
              </w:rPr>
              <w:t>Обучение людей пожилого возраста работе с компьютером</w:t>
            </w:r>
          </w:p>
        </w:tc>
      </w:tr>
      <w:tr w:rsidR="00CC5A4C" w:rsidRPr="00CC5A4C" w:rsidTr="003A4EB3">
        <w:tblPrEx>
          <w:tblCellMar>
            <w:top w:w="0" w:type="dxa"/>
          </w:tblCellMar>
        </w:tblPrEx>
        <w:tc>
          <w:tcPr>
            <w:tcW w:w="9638" w:type="dxa"/>
            <w:gridSpan w:val="4"/>
            <w:tcBorders>
              <w:top w:val="nil"/>
              <w:left w:val="nil"/>
              <w:bottom w:val="nil"/>
              <w:right w:val="nil"/>
            </w:tcBorders>
          </w:tcPr>
          <w:p w:rsidR="00D26A14" w:rsidRPr="00CC5A4C" w:rsidRDefault="00D26A14" w:rsidP="003A4EB3">
            <w:pPr>
              <w:widowControl w:val="0"/>
              <w:pBdr>
                <w:bottom w:val="single" w:sz="6" w:space="0" w:color="D8D8D8"/>
              </w:pBdr>
              <w:autoSpaceDE w:val="0"/>
              <w:autoSpaceDN w:val="0"/>
              <w:adjustRightInd w:val="0"/>
              <w:spacing w:before="500" w:after="150" w:line="240" w:lineRule="auto"/>
              <w:rPr>
                <w:color w:val="000000" w:themeColor="text1"/>
                <w:sz w:val="24"/>
                <w:szCs w:val="24"/>
              </w:rPr>
            </w:pPr>
            <w:r w:rsidRPr="00CC5A4C">
              <w:rPr>
                <w:color w:val="000000" w:themeColor="text1"/>
                <w:sz w:val="24"/>
                <w:szCs w:val="24"/>
              </w:rPr>
              <w:lastRenderedPageBreak/>
              <w:t>Образование</w:t>
            </w:r>
          </w:p>
        </w:tc>
      </w:tr>
      <w:tr w:rsidR="00CC5A4C" w:rsidRPr="00CC5A4C" w:rsidTr="003A4EB3">
        <w:tblPrEx>
          <w:tblCellMar>
            <w:top w:w="0" w:type="dxa"/>
          </w:tblCellMar>
        </w:tblPrEx>
        <w:tc>
          <w:tcPr>
            <w:tcW w:w="9638" w:type="dxa"/>
            <w:gridSpan w:val="4"/>
            <w:tcBorders>
              <w:top w:val="nil"/>
              <w:left w:val="nil"/>
              <w:bottom w:val="nil"/>
              <w:right w:val="nil"/>
            </w:tcBorders>
          </w:tcPr>
          <w:p w:rsidR="00D26A14" w:rsidRPr="00CC5A4C" w:rsidRDefault="00D26A14" w:rsidP="003A4EB3">
            <w:pPr>
              <w:widowControl w:val="0"/>
              <w:autoSpaceDE w:val="0"/>
              <w:autoSpaceDN w:val="0"/>
              <w:adjustRightInd w:val="0"/>
              <w:spacing w:after="0" w:line="220" w:lineRule="atLeast"/>
              <w:rPr>
                <w:color w:val="000000" w:themeColor="text1"/>
                <w:sz w:val="24"/>
                <w:szCs w:val="24"/>
              </w:rPr>
            </w:pPr>
            <w:r w:rsidRPr="00CC5A4C">
              <w:rPr>
                <w:color w:val="000000" w:themeColor="text1"/>
                <w:sz w:val="24"/>
                <w:szCs w:val="24"/>
              </w:rPr>
              <w:t>Среднее специальное</w:t>
            </w:r>
          </w:p>
        </w:tc>
      </w:tr>
      <w:tr w:rsidR="00CC5A4C" w:rsidRPr="00CC5A4C" w:rsidTr="003A4EB3">
        <w:tblPrEx>
          <w:tblCellMar>
            <w:top w:w="0" w:type="dxa"/>
          </w:tblCellMar>
        </w:tblPrEx>
        <w:tc>
          <w:tcPr>
            <w:tcW w:w="1800" w:type="dxa"/>
            <w:gridSpan w:val="2"/>
            <w:tcBorders>
              <w:top w:val="nil"/>
              <w:left w:val="nil"/>
              <w:bottom w:val="nil"/>
              <w:right w:val="nil"/>
            </w:tcBorders>
          </w:tcPr>
          <w:p w:rsidR="00D26A14" w:rsidRPr="00CC5A4C" w:rsidRDefault="00D26A14" w:rsidP="003A4EB3">
            <w:pPr>
              <w:widowControl w:val="0"/>
              <w:autoSpaceDE w:val="0"/>
              <w:autoSpaceDN w:val="0"/>
              <w:adjustRightInd w:val="0"/>
              <w:spacing w:after="0" w:line="220" w:lineRule="atLeast"/>
              <w:rPr>
                <w:color w:val="000000" w:themeColor="text1"/>
                <w:sz w:val="24"/>
                <w:szCs w:val="24"/>
              </w:rPr>
            </w:pPr>
            <w:r w:rsidRPr="00CC5A4C">
              <w:rPr>
                <w:color w:val="000000" w:themeColor="text1"/>
                <w:sz w:val="24"/>
                <w:szCs w:val="24"/>
              </w:rPr>
              <w:t>2017</w:t>
            </w:r>
          </w:p>
        </w:tc>
        <w:tc>
          <w:tcPr>
            <w:tcW w:w="7838" w:type="dxa"/>
            <w:gridSpan w:val="2"/>
            <w:tcBorders>
              <w:top w:val="nil"/>
              <w:left w:val="nil"/>
              <w:bottom w:val="nil"/>
              <w:right w:val="nil"/>
            </w:tcBorders>
          </w:tcPr>
          <w:p w:rsidR="00D26A14" w:rsidRPr="00CC5A4C" w:rsidRDefault="00D26A14" w:rsidP="003A4EB3">
            <w:pPr>
              <w:widowControl w:val="0"/>
              <w:autoSpaceDE w:val="0"/>
              <w:autoSpaceDN w:val="0"/>
              <w:adjustRightInd w:val="0"/>
              <w:spacing w:after="0" w:line="280" w:lineRule="atLeast"/>
              <w:rPr>
                <w:color w:val="000000" w:themeColor="text1"/>
                <w:sz w:val="24"/>
                <w:szCs w:val="24"/>
              </w:rPr>
            </w:pPr>
            <w:r w:rsidRPr="00CC5A4C">
              <w:rPr>
                <w:b/>
                <w:color w:val="000000" w:themeColor="text1"/>
                <w:sz w:val="24"/>
                <w:szCs w:val="24"/>
              </w:rPr>
              <w:t>Бюджетное профессиональное образовательное учреждение Вологодской области "Череповецкий металлургический колледж имени академика И.П. Бардина"</w:t>
            </w:r>
          </w:p>
          <w:p w:rsidR="00D26A14" w:rsidRPr="00CC5A4C" w:rsidRDefault="00D26A14" w:rsidP="003A4EB3">
            <w:pPr>
              <w:widowControl w:val="0"/>
              <w:autoSpaceDE w:val="0"/>
              <w:autoSpaceDN w:val="0"/>
              <w:adjustRightInd w:val="0"/>
              <w:spacing w:after="0" w:line="260" w:lineRule="atLeast"/>
              <w:rPr>
                <w:color w:val="000000" w:themeColor="text1"/>
                <w:sz w:val="24"/>
                <w:szCs w:val="24"/>
              </w:rPr>
            </w:pPr>
            <w:r w:rsidRPr="00CC5A4C">
              <w:rPr>
                <w:color w:val="000000" w:themeColor="text1"/>
                <w:sz w:val="24"/>
                <w:szCs w:val="24"/>
              </w:rPr>
              <w:t>Техническая эксплуатация и обслуживание электрического и электромеханического оборудования, Старший техник электрик</w:t>
            </w:r>
          </w:p>
        </w:tc>
      </w:tr>
      <w:tr w:rsidR="00CC5A4C" w:rsidRPr="00CC5A4C" w:rsidTr="003A4EB3">
        <w:tblPrEx>
          <w:tblCellMar>
            <w:top w:w="0" w:type="dxa"/>
          </w:tblCellMar>
        </w:tblPrEx>
        <w:tc>
          <w:tcPr>
            <w:tcW w:w="9638" w:type="dxa"/>
            <w:gridSpan w:val="4"/>
            <w:tcBorders>
              <w:top w:val="nil"/>
              <w:left w:val="nil"/>
              <w:bottom w:val="nil"/>
              <w:right w:val="nil"/>
            </w:tcBorders>
          </w:tcPr>
          <w:p w:rsidR="00D26A14" w:rsidRPr="00CC5A4C" w:rsidRDefault="00D26A14" w:rsidP="003A4EB3">
            <w:pPr>
              <w:widowControl w:val="0"/>
              <w:pBdr>
                <w:bottom w:val="single" w:sz="6" w:space="0" w:color="D8D8D8"/>
              </w:pBdr>
              <w:autoSpaceDE w:val="0"/>
              <w:autoSpaceDN w:val="0"/>
              <w:adjustRightInd w:val="0"/>
              <w:spacing w:before="500" w:after="150" w:line="240" w:lineRule="auto"/>
              <w:rPr>
                <w:color w:val="000000" w:themeColor="text1"/>
                <w:sz w:val="24"/>
                <w:szCs w:val="24"/>
              </w:rPr>
            </w:pPr>
            <w:r w:rsidRPr="00CC5A4C">
              <w:rPr>
                <w:color w:val="000000" w:themeColor="text1"/>
                <w:sz w:val="24"/>
                <w:szCs w:val="24"/>
              </w:rPr>
              <w:t>Ключевые навыки</w:t>
            </w:r>
          </w:p>
        </w:tc>
      </w:tr>
      <w:tr w:rsidR="00CC5A4C" w:rsidRPr="00CC5A4C" w:rsidTr="003A4EB3">
        <w:tblPrEx>
          <w:tblCellMar>
            <w:top w:w="0" w:type="dxa"/>
          </w:tblCellMar>
        </w:tblPrEx>
        <w:tc>
          <w:tcPr>
            <w:tcW w:w="1800" w:type="dxa"/>
            <w:gridSpan w:val="2"/>
            <w:tcBorders>
              <w:top w:val="nil"/>
              <w:left w:val="nil"/>
              <w:bottom w:val="nil"/>
              <w:right w:val="nil"/>
            </w:tcBorders>
          </w:tcPr>
          <w:p w:rsidR="00D26A14" w:rsidRPr="00CC5A4C" w:rsidRDefault="00D26A14" w:rsidP="003A4EB3">
            <w:pPr>
              <w:widowControl w:val="0"/>
              <w:autoSpaceDE w:val="0"/>
              <w:autoSpaceDN w:val="0"/>
              <w:adjustRightInd w:val="0"/>
              <w:spacing w:after="0" w:line="220" w:lineRule="atLeast"/>
              <w:rPr>
                <w:color w:val="000000" w:themeColor="text1"/>
                <w:sz w:val="24"/>
                <w:szCs w:val="24"/>
              </w:rPr>
            </w:pPr>
            <w:r w:rsidRPr="00CC5A4C">
              <w:rPr>
                <w:color w:val="000000" w:themeColor="text1"/>
                <w:sz w:val="24"/>
                <w:szCs w:val="24"/>
              </w:rPr>
              <w:t>Знание языков</w:t>
            </w:r>
          </w:p>
        </w:tc>
        <w:tc>
          <w:tcPr>
            <w:tcW w:w="7838" w:type="dxa"/>
            <w:gridSpan w:val="2"/>
            <w:tcBorders>
              <w:top w:val="nil"/>
              <w:left w:val="nil"/>
              <w:bottom w:val="nil"/>
              <w:right w:val="nil"/>
            </w:tcBorders>
          </w:tcPr>
          <w:p w:rsidR="00D26A14" w:rsidRPr="00CC5A4C" w:rsidRDefault="00D26A14" w:rsidP="003A4EB3">
            <w:pPr>
              <w:widowControl w:val="0"/>
              <w:autoSpaceDE w:val="0"/>
              <w:autoSpaceDN w:val="0"/>
              <w:adjustRightInd w:val="0"/>
              <w:spacing w:after="0" w:line="260" w:lineRule="atLeast"/>
              <w:rPr>
                <w:color w:val="000000" w:themeColor="text1"/>
                <w:sz w:val="24"/>
                <w:szCs w:val="24"/>
              </w:rPr>
            </w:pPr>
            <w:r w:rsidRPr="00CC5A4C">
              <w:rPr>
                <w:color w:val="000000" w:themeColor="text1"/>
                <w:sz w:val="24"/>
                <w:szCs w:val="24"/>
              </w:rPr>
              <w:t>Русский — родной</w:t>
            </w:r>
          </w:p>
          <w:p w:rsidR="00D26A14" w:rsidRPr="00CC5A4C" w:rsidRDefault="00D26A14" w:rsidP="003A4EB3">
            <w:pPr>
              <w:widowControl w:val="0"/>
              <w:autoSpaceDE w:val="0"/>
              <w:autoSpaceDN w:val="0"/>
              <w:adjustRightInd w:val="0"/>
              <w:spacing w:after="0" w:line="260" w:lineRule="atLeast"/>
              <w:rPr>
                <w:color w:val="000000" w:themeColor="text1"/>
                <w:sz w:val="24"/>
                <w:szCs w:val="24"/>
              </w:rPr>
            </w:pPr>
            <w:r w:rsidRPr="00CC5A4C">
              <w:rPr>
                <w:color w:val="000000" w:themeColor="text1"/>
                <w:sz w:val="24"/>
                <w:szCs w:val="24"/>
              </w:rPr>
              <w:t>Английский — могу проходить интервью</w:t>
            </w:r>
          </w:p>
          <w:p w:rsidR="00D26A14" w:rsidRPr="00CC5A4C" w:rsidRDefault="00D26A14" w:rsidP="003A4EB3">
            <w:pPr>
              <w:widowControl w:val="0"/>
              <w:autoSpaceDE w:val="0"/>
              <w:autoSpaceDN w:val="0"/>
              <w:adjustRightInd w:val="0"/>
              <w:spacing w:after="0" w:line="260" w:lineRule="atLeast"/>
              <w:rPr>
                <w:color w:val="000000" w:themeColor="text1"/>
                <w:sz w:val="24"/>
                <w:szCs w:val="24"/>
              </w:rPr>
            </w:pPr>
            <w:proofErr w:type="gramStart"/>
            <w:r w:rsidRPr="00CC5A4C">
              <w:rPr>
                <w:color w:val="000000" w:themeColor="text1"/>
                <w:sz w:val="24"/>
                <w:szCs w:val="24"/>
              </w:rPr>
              <w:t>Китайский</w:t>
            </w:r>
            <w:proofErr w:type="gramEnd"/>
            <w:r w:rsidRPr="00CC5A4C">
              <w:rPr>
                <w:color w:val="000000" w:themeColor="text1"/>
                <w:sz w:val="24"/>
                <w:szCs w:val="24"/>
              </w:rPr>
              <w:t xml:space="preserve"> — базовые знания</w:t>
            </w:r>
          </w:p>
        </w:tc>
      </w:tr>
      <w:tr w:rsidR="00CC5A4C" w:rsidRPr="00CC5A4C" w:rsidTr="003A4EB3">
        <w:tblPrEx>
          <w:tblCellMar>
            <w:top w:w="0" w:type="dxa"/>
          </w:tblCellMar>
        </w:tblPrEx>
        <w:tc>
          <w:tcPr>
            <w:tcW w:w="1800" w:type="dxa"/>
            <w:gridSpan w:val="2"/>
            <w:tcBorders>
              <w:top w:val="nil"/>
              <w:left w:val="nil"/>
              <w:bottom w:val="nil"/>
              <w:right w:val="nil"/>
            </w:tcBorders>
          </w:tcPr>
          <w:p w:rsidR="00D26A14" w:rsidRPr="00CC5A4C" w:rsidRDefault="00D26A14" w:rsidP="003A4EB3">
            <w:pPr>
              <w:widowControl w:val="0"/>
              <w:autoSpaceDE w:val="0"/>
              <w:autoSpaceDN w:val="0"/>
              <w:adjustRightInd w:val="0"/>
              <w:spacing w:before="250" w:after="0" w:line="220" w:lineRule="atLeast"/>
              <w:rPr>
                <w:color w:val="000000" w:themeColor="text1"/>
                <w:sz w:val="24"/>
                <w:szCs w:val="24"/>
              </w:rPr>
            </w:pPr>
            <w:r w:rsidRPr="00CC5A4C">
              <w:rPr>
                <w:color w:val="000000" w:themeColor="text1"/>
                <w:sz w:val="24"/>
                <w:szCs w:val="24"/>
              </w:rPr>
              <w:t>Навыки</w:t>
            </w:r>
          </w:p>
        </w:tc>
        <w:tc>
          <w:tcPr>
            <w:tcW w:w="7838" w:type="dxa"/>
            <w:gridSpan w:val="2"/>
            <w:tcBorders>
              <w:top w:val="nil"/>
              <w:left w:val="nil"/>
              <w:bottom w:val="nil"/>
              <w:right w:val="nil"/>
            </w:tcBorders>
          </w:tcPr>
          <w:p w:rsidR="00D26A14" w:rsidRPr="00CC5A4C" w:rsidRDefault="00D26A14" w:rsidP="003A4EB3">
            <w:pPr>
              <w:widowControl w:val="0"/>
              <w:autoSpaceDE w:val="0"/>
              <w:autoSpaceDN w:val="0"/>
              <w:adjustRightInd w:val="0"/>
              <w:spacing w:before="250" w:after="0" w:line="260" w:lineRule="atLeast"/>
              <w:rPr>
                <w:color w:val="000000" w:themeColor="text1"/>
                <w:sz w:val="24"/>
                <w:szCs w:val="24"/>
              </w:rPr>
            </w:pPr>
            <w:r w:rsidRPr="00CC5A4C">
              <w:rPr>
                <w:color w:val="000000" w:themeColor="text1"/>
                <w:sz w:val="24"/>
                <w:szCs w:val="24"/>
                <w:shd w:val="clear" w:color="E6E6E6" w:fill="E6E6E6"/>
              </w:rPr>
              <w:t>Работа в команде</w:t>
            </w:r>
            <w:r w:rsidR="00987B9A" w:rsidRPr="00CC5A4C">
              <w:rPr>
                <w:color w:val="000000" w:themeColor="text1"/>
                <w:sz w:val="24"/>
                <w:szCs w:val="24"/>
                <w:shd w:val="clear" w:color="E6E6E6" w:fill="E6E6E6"/>
              </w:rPr>
              <w:t>.</w:t>
            </w:r>
            <w:r w:rsidRPr="00CC5A4C">
              <w:rPr>
                <w:color w:val="000000" w:themeColor="text1"/>
                <w:sz w:val="24"/>
                <w:szCs w:val="24"/>
              </w:rPr>
              <w:t xml:space="preserve">  </w:t>
            </w:r>
            <w:r w:rsidRPr="00CC5A4C">
              <w:rPr>
                <w:color w:val="000000" w:themeColor="text1"/>
                <w:sz w:val="24"/>
                <w:szCs w:val="24"/>
                <w:shd w:val="clear" w:color="E6E6E6" w:fill="E6E6E6"/>
              </w:rPr>
              <w:t>Предприимчивость при решении нестандартных задач</w:t>
            </w:r>
            <w:r w:rsidRPr="00CC5A4C">
              <w:rPr>
                <w:color w:val="000000" w:themeColor="text1"/>
                <w:sz w:val="24"/>
                <w:szCs w:val="24"/>
              </w:rPr>
              <w:t xml:space="preserve">  </w:t>
            </w:r>
            <w:proofErr w:type="spellStart"/>
            <w:r w:rsidRPr="00CC5A4C">
              <w:rPr>
                <w:color w:val="000000" w:themeColor="text1"/>
                <w:sz w:val="24"/>
                <w:szCs w:val="24"/>
                <w:shd w:val="clear" w:color="E6E6E6" w:fill="E6E6E6"/>
              </w:rPr>
              <w:t>Самоорганизованность</w:t>
            </w:r>
            <w:proofErr w:type="spellEnd"/>
            <w:r w:rsidRPr="00CC5A4C">
              <w:rPr>
                <w:color w:val="000000" w:themeColor="text1"/>
                <w:sz w:val="24"/>
                <w:szCs w:val="24"/>
                <w:shd w:val="clear" w:color="E6E6E6" w:fill="E6E6E6"/>
              </w:rPr>
              <w:t> в вопросах повышения квалификации</w:t>
            </w:r>
            <w:r w:rsidRPr="00CC5A4C">
              <w:rPr>
                <w:color w:val="000000" w:themeColor="text1"/>
                <w:sz w:val="24"/>
                <w:szCs w:val="24"/>
              </w:rPr>
              <w:t xml:space="preserve">  </w:t>
            </w:r>
            <w:proofErr w:type="spellStart"/>
            <w:r w:rsidRPr="00CC5A4C">
              <w:rPr>
                <w:color w:val="000000" w:themeColor="text1"/>
                <w:sz w:val="24"/>
                <w:szCs w:val="24"/>
                <w:shd w:val="clear" w:color="E6E6E6" w:fill="E6E6E6"/>
              </w:rPr>
              <w:t>Адаптированность</w:t>
            </w:r>
            <w:proofErr w:type="spellEnd"/>
            <w:r w:rsidRPr="00CC5A4C">
              <w:rPr>
                <w:color w:val="000000" w:themeColor="text1"/>
                <w:sz w:val="24"/>
                <w:szCs w:val="24"/>
                <w:shd w:val="clear" w:color="E6E6E6" w:fill="E6E6E6"/>
              </w:rPr>
              <w:t> к смене технологий</w:t>
            </w:r>
            <w:r w:rsidRPr="00CC5A4C">
              <w:rPr>
                <w:color w:val="000000" w:themeColor="text1"/>
                <w:sz w:val="24"/>
                <w:szCs w:val="24"/>
              </w:rPr>
              <w:t xml:space="preserve">  </w:t>
            </w:r>
            <w:r w:rsidRPr="00CC5A4C">
              <w:rPr>
                <w:color w:val="000000" w:themeColor="text1"/>
                <w:sz w:val="24"/>
                <w:szCs w:val="24"/>
                <w:shd w:val="clear" w:color="E6E6E6" w:fill="E6E6E6"/>
              </w:rPr>
              <w:t>Организация технического ремонта и обслуживания электрооборудования</w:t>
            </w:r>
            <w:r w:rsidRPr="00CC5A4C">
              <w:rPr>
                <w:color w:val="000000" w:themeColor="text1"/>
                <w:sz w:val="24"/>
                <w:szCs w:val="24"/>
              </w:rPr>
              <w:t xml:space="preserve">  </w:t>
            </w:r>
            <w:r w:rsidRPr="00CC5A4C">
              <w:rPr>
                <w:color w:val="000000" w:themeColor="text1"/>
                <w:sz w:val="24"/>
                <w:szCs w:val="24"/>
                <w:shd w:val="clear" w:color="E6E6E6" w:fill="E6E6E6"/>
              </w:rPr>
              <w:t>Организация деятельности производственного подразделения</w:t>
            </w:r>
            <w:r w:rsidRPr="00CC5A4C">
              <w:rPr>
                <w:color w:val="000000" w:themeColor="text1"/>
                <w:sz w:val="24"/>
                <w:szCs w:val="24"/>
              </w:rPr>
              <w:t xml:space="preserve">  </w:t>
            </w:r>
            <w:r w:rsidRPr="00CC5A4C">
              <w:rPr>
                <w:color w:val="000000" w:themeColor="text1"/>
                <w:sz w:val="24"/>
                <w:szCs w:val="24"/>
                <w:shd w:val="clear" w:color="E6E6E6" w:fill="E6E6E6"/>
              </w:rPr>
              <w:t>Модернизация металлургического электрооборудования</w:t>
            </w:r>
          </w:p>
        </w:tc>
      </w:tr>
      <w:tr w:rsidR="00CC5A4C" w:rsidRPr="00CC5A4C" w:rsidTr="003A4EB3">
        <w:tblPrEx>
          <w:tblCellMar>
            <w:top w:w="0" w:type="dxa"/>
          </w:tblCellMar>
        </w:tblPrEx>
        <w:tc>
          <w:tcPr>
            <w:tcW w:w="9638" w:type="dxa"/>
            <w:gridSpan w:val="4"/>
            <w:tcBorders>
              <w:top w:val="nil"/>
              <w:left w:val="nil"/>
              <w:bottom w:val="nil"/>
              <w:right w:val="nil"/>
            </w:tcBorders>
          </w:tcPr>
          <w:p w:rsidR="00D26A14" w:rsidRPr="00CC5A4C" w:rsidRDefault="00D26A14" w:rsidP="003A4EB3">
            <w:pPr>
              <w:widowControl w:val="0"/>
              <w:pBdr>
                <w:bottom w:val="single" w:sz="6" w:space="0" w:color="D8D8D8"/>
              </w:pBdr>
              <w:autoSpaceDE w:val="0"/>
              <w:autoSpaceDN w:val="0"/>
              <w:adjustRightInd w:val="0"/>
              <w:spacing w:before="500" w:after="150" w:line="240" w:lineRule="auto"/>
              <w:rPr>
                <w:color w:val="000000" w:themeColor="text1"/>
                <w:sz w:val="24"/>
                <w:szCs w:val="24"/>
              </w:rPr>
            </w:pPr>
            <w:r w:rsidRPr="00CC5A4C">
              <w:rPr>
                <w:color w:val="000000" w:themeColor="text1"/>
                <w:sz w:val="24"/>
                <w:szCs w:val="24"/>
              </w:rPr>
              <w:t>Дополнительная информация</w:t>
            </w:r>
          </w:p>
        </w:tc>
      </w:tr>
      <w:tr w:rsidR="00CC5A4C" w:rsidRPr="00CC5A4C" w:rsidTr="003A4EB3">
        <w:tblPrEx>
          <w:tblCellMar>
            <w:top w:w="0" w:type="dxa"/>
          </w:tblCellMar>
        </w:tblPrEx>
        <w:tc>
          <w:tcPr>
            <w:tcW w:w="1800" w:type="dxa"/>
            <w:gridSpan w:val="2"/>
            <w:tcBorders>
              <w:top w:val="nil"/>
              <w:left w:val="nil"/>
              <w:bottom w:val="nil"/>
              <w:right w:val="nil"/>
            </w:tcBorders>
          </w:tcPr>
          <w:p w:rsidR="00D26A14" w:rsidRPr="00CC5A4C" w:rsidRDefault="00D26A14" w:rsidP="003A4EB3">
            <w:pPr>
              <w:widowControl w:val="0"/>
              <w:autoSpaceDE w:val="0"/>
              <w:autoSpaceDN w:val="0"/>
              <w:adjustRightInd w:val="0"/>
              <w:spacing w:after="0" w:line="220" w:lineRule="atLeast"/>
              <w:rPr>
                <w:color w:val="000000" w:themeColor="text1"/>
                <w:sz w:val="24"/>
                <w:szCs w:val="24"/>
              </w:rPr>
            </w:pPr>
            <w:r w:rsidRPr="00CC5A4C">
              <w:rPr>
                <w:color w:val="000000" w:themeColor="text1"/>
                <w:sz w:val="24"/>
                <w:szCs w:val="24"/>
              </w:rPr>
              <w:t>Рекомендации</w:t>
            </w:r>
          </w:p>
        </w:tc>
        <w:tc>
          <w:tcPr>
            <w:tcW w:w="7838" w:type="dxa"/>
            <w:gridSpan w:val="2"/>
            <w:tcBorders>
              <w:top w:val="nil"/>
              <w:left w:val="nil"/>
              <w:bottom w:val="nil"/>
              <w:right w:val="nil"/>
            </w:tcBorders>
          </w:tcPr>
          <w:p w:rsidR="00D26A14" w:rsidRPr="00CC5A4C" w:rsidRDefault="00D26A14" w:rsidP="003A4EB3">
            <w:pPr>
              <w:widowControl w:val="0"/>
              <w:autoSpaceDE w:val="0"/>
              <w:autoSpaceDN w:val="0"/>
              <w:adjustRightInd w:val="0"/>
              <w:spacing w:after="0" w:line="260" w:lineRule="atLeast"/>
              <w:rPr>
                <w:color w:val="000000" w:themeColor="text1"/>
                <w:sz w:val="24"/>
                <w:szCs w:val="24"/>
              </w:rPr>
            </w:pPr>
            <w:r w:rsidRPr="00CC5A4C">
              <w:rPr>
                <w:color w:val="000000" w:themeColor="text1"/>
                <w:sz w:val="24"/>
                <w:szCs w:val="24"/>
              </w:rPr>
              <w:t>ПАО "Северсталь" цех углеподготовки</w:t>
            </w:r>
          </w:p>
          <w:p w:rsidR="00D26A14" w:rsidRPr="00CC5A4C" w:rsidRDefault="00D26A14" w:rsidP="003A4EB3">
            <w:pPr>
              <w:widowControl w:val="0"/>
              <w:autoSpaceDE w:val="0"/>
              <w:autoSpaceDN w:val="0"/>
              <w:adjustRightInd w:val="0"/>
              <w:spacing w:after="0" w:line="260" w:lineRule="atLeast"/>
              <w:rPr>
                <w:color w:val="000000" w:themeColor="text1"/>
                <w:sz w:val="24"/>
                <w:szCs w:val="24"/>
              </w:rPr>
            </w:pPr>
            <w:proofErr w:type="spellStart"/>
            <w:r w:rsidRPr="00CC5A4C">
              <w:rPr>
                <w:color w:val="000000" w:themeColor="text1"/>
                <w:sz w:val="24"/>
                <w:szCs w:val="24"/>
              </w:rPr>
              <w:t>Жилинский</w:t>
            </w:r>
            <w:proofErr w:type="spellEnd"/>
            <w:r w:rsidRPr="00CC5A4C">
              <w:rPr>
                <w:color w:val="000000" w:themeColor="text1"/>
                <w:sz w:val="24"/>
                <w:szCs w:val="24"/>
              </w:rPr>
              <w:t xml:space="preserve"> Дмитрий Витальевич (Мастер участка). 89211326186</w:t>
            </w:r>
          </w:p>
        </w:tc>
      </w:tr>
      <w:tr w:rsidR="00D26A14" w:rsidRPr="00CC5A4C" w:rsidTr="003A4EB3">
        <w:tblPrEx>
          <w:tblCellMar>
            <w:top w:w="0" w:type="dxa"/>
          </w:tblCellMar>
        </w:tblPrEx>
        <w:tc>
          <w:tcPr>
            <w:tcW w:w="1800" w:type="dxa"/>
            <w:gridSpan w:val="2"/>
            <w:tcBorders>
              <w:top w:val="nil"/>
              <w:left w:val="nil"/>
              <w:bottom w:val="nil"/>
              <w:right w:val="nil"/>
            </w:tcBorders>
          </w:tcPr>
          <w:p w:rsidR="00D26A14" w:rsidRPr="00CC5A4C" w:rsidRDefault="00D26A14" w:rsidP="003A4EB3">
            <w:pPr>
              <w:widowControl w:val="0"/>
              <w:autoSpaceDE w:val="0"/>
              <w:autoSpaceDN w:val="0"/>
              <w:adjustRightInd w:val="0"/>
              <w:spacing w:before="250" w:after="0" w:line="220" w:lineRule="atLeast"/>
              <w:rPr>
                <w:color w:val="000000" w:themeColor="text1"/>
                <w:sz w:val="24"/>
                <w:szCs w:val="24"/>
              </w:rPr>
            </w:pPr>
            <w:r w:rsidRPr="00CC5A4C">
              <w:rPr>
                <w:color w:val="000000" w:themeColor="text1"/>
                <w:sz w:val="24"/>
                <w:szCs w:val="24"/>
              </w:rPr>
              <w:t>Обо мне</w:t>
            </w:r>
          </w:p>
        </w:tc>
        <w:tc>
          <w:tcPr>
            <w:tcW w:w="7838" w:type="dxa"/>
            <w:gridSpan w:val="2"/>
            <w:tcBorders>
              <w:top w:val="nil"/>
              <w:left w:val="nil"/>
              <w:bottom w:val="nil"/>
              <w:right w:val="nil"/>
            </w:tcBorders>
          </w:tcPr>
          <w:p w:rsidR="00D26A14" w:rsidRPr="00CC5A4C" w:rsidRDefault="00D26A14" w:rsidP="003A4EB3">
            <w:pPr>
              <w:widowControl w:val="0"/>
              <w:autoSpaceDE w:val="0"/>
              <w:autoSpaceDN w:val="0"/>
              <w:adjustRightInd w:val="0"/>
              <w:spacing w:before="250" w:after="0" w:line="260" w:lineRule="atLeast"/>
              <w:rPr>
                <w:color w:val="000000" w:themeColor="text1"/>
                <w:sz w:val="24"/>
                <w:szCs w:val="24"/>
              </w:rPr>
            </w:pPr>
            <w:r w:rsidRPr="00CC5A4C">
              <w:rPr>
                <w:color w:val="000000" w:themeColor="text1"/>
                <w:sz w:val="24"/>
                <w:szCs w:val="24"/>
              </w:rPr>
              <w:t>Достижения:</w:t>
            </w:r>
            <w:r w:rsidRPr="00CC5A4C">
              <w:rPr>
                <w:color w:val="000000" w:themeColor="text1"/>
                <w:sz w:val="24"/>
                <w:szCs w:val="24"/>
              </w:rPr>
              <w:br/>
              <w:t>Разработка и сборка собственной модели станка ЧПУ;</w:t>
            </w:r>
            <w:r w:rsidRPr="00CC5A4C">
              <w:rPr>
                <w:color w:val="000000" w:themeColor="text1"/>
                <w:sz w:val="24"/>
                <w:szCs w:val="24"/>
              </w:rPr>
              <w:br/>
              <w:t>участие в конференциях и форумах различного уровня.</w:t>
            </w:r>
            <w:r w:rsidRPr="00CC5A4C">
              <w:rPr>
                <w:color w:val="000000" w:themeColor="text1"/>
                <w:sz w:val="24"/>
                <w:szCs w:val="24"/>
              </w:rPr>
              <w:br/>
              <w:t>Организаторские навыки</w:t>
            </w:r>
            <w:proofErr w:type="gramStart"/>
            <w:r w:rsidRPr="00CC5A4C">
              <w:rPr>
                <w:color w:val="000000" w:themeColor="text1"/>
                <w:sz w:val="24"/>
                <w:szCs w:val="24"/>
              </w:rPr>
              <w:br/>
              <w:t>У</w:t>
            </w:r>
            <w:proofErr w:type="gramEnd"/>
            <w:r w:rsidRPr="00CC5A4C">
              <w:rPr>
                <w:color w:val="000000" w:themeColor="text1"/>
                <w:sz w:val="24"/>
                <w:szCs w:val="24"/>
              </w:rPr>
              <w:t>влекаюсь изучением иностранных языков</w:t>
            </w:r>
            <w:r w:rsidRPr="00CC5A4C">
              <w:rPr>
                <w:color w:val="000000" w:themeColor="text1"/>
                <w:sz w:val="24"/>
                <w:szCs w:val="24"/>
              </w:rPr>
              <w:br/>
              <w:t xml:space="preserve">Работа с пакетом </w:t>
            </w:r>
            <w:proofErr w:type="spellStart"/>
            <w:r w:rsidRPr="00CC5A4C">
              <w:rPr>
                <w:color w:val="000000" w:themeColor="text1"/>
                <w:sz w:val="24"/>
                <w:szCs w:val="24"/>
              </w:rPr>
              <w:t>Microsoft</w:t>
            </w:r>
            <w:proofErr w:type="spellEnd"/>
            <w:r w:rsidRPr="00CC5A4C">
              <w:rPr>
                <w:color w:val="000000" w:themeColor="text1"/>
                <w:sz w:val="24"/>
                <w:szCs w:val="24"/>
              </w:rPr>
              <w:t xml:space="preserve"> </w:t>
            </w:r>
            <w:proofErr w:type="spellStart"/>
            <w:r w:rsidRPr="00CC5A4C">
              <w:rPr>
                <w:color w:val="000000" w:themeColor="text1"/>
                <w:sz w:val="24"/>
                <w:szCs w:val="24"/>
              </w:rPr>
              <w:t>Office</w:t>
            </w:r>
            <w:proofErr w:type="spellEnd"/>
            <w:r w:rsidRPr="00CC5A4C">
              <w:rPr>
                <w:color w:val="000000" w:themeColor="text1"/>
                <w:sz w:val="24"/>
                <w:szCs w:val="24"/>
              </w:rPr>
              <w:br/>
              <w:t>Проектирование в Компас 3D</w:t>
            </w:r>
            <w:r w:rsidRPr="00CC5A4C">
              <w:rPr>
                <w:color w:val="000000" w:themeColor="text1"/>
                <w:sz w:val="24"/>
                <w:szCs w:val="24"/>
              </w:rPr>
              <w:br/>
              <w:t>Проходил тренинги по федеральной программе "Ты-предприниматель"</w:t>
            </w:r>
          </w:p>
        </w:tc>
      </w:tr>
    </w:tbl>
    <w:p w:rsidR="00D26A14" w:rsidRPr="00CC5A4C" w:rsidRDefault="00D26A14" w:rsidP="00D26A14">
      <w:pPr>
        <w:rPr>
          <w:color w:val="000000" w:themeColor="text1"/>
          <w:sz w:val="24"/>
          <w:szCs w:val="24"/>
        </w:rPr>
      </w:pPr>
    </w:p>
    <w:p w:rsidR="00D26A14" w:rsidRPr="00CC5A4C" w:rsidRDefault="00D26A14" w:rsidP="005B3243">
      <w:pPr>
        <w:pStyle w:val="a4"/>
        <w:tabs>
          <w:tab w:val="left" w:pos="142"/>
        </w:tabs>
        <w:spacing w:after="0" w:line="360" w:lineRule="auto"/>
        <w:ind w:left="0" w:firstLine="709"/>
        <w:jc w:val="both"/>
        <w:rPr>
          <w:color w:val="000000" w:themeColor="text1"/>
          <w:sz w:val="24"/>
          <w:szCs w:val="24"/>
        </w:rPr>
      </w:pPr>
    </w:p>
    <w:p w:rsidR="00987B9A" w:rsidRPr="00CC5A4C" w:rsidRDefault="00987B9A" w:rsidP="005B3243">
      <w:pPr>
        <w:pStyle w:val="a4"/>
        <w:tabs>
          <w:tab w:val="left" w:pos="142"/>
        </w:tabs>
        <w:spacing w:after="0" w:line="360" w:lineRule="auto"/>
        <w:ind w:left="0" w:firstLine="709"/>
        <w:jc w:val="both"/>
        <w:rPr>
          <w:color w:val="000000" w:themeColor="text1"/>
          <w:sz w:val="24"/>
          <w:szCs w:val="24"/>
        </w:rPr>
      </w:pPr>
    </w:p>
    <w:p w:rsidR="00987B9A" w:rsidRPr="00CC5A4C" w:rsidRDefault="00987B9A" w:rsidP="005B3243">
      <w:pPr>
        <w:pStyle w:val="a4"/>
        <w:tabs>
          <w:tab w:val="left" w:pos="142"/>
        </w:tabs>
        <w:spacing w:after="0" w:line="360" w:lineRule="auto"/>
        <w:ind w:left="0" w:firstLine="709"/>
        <w:jc w:val="both"/>
        <w:rPr>
          <w:color w:val="000000" w:themeColor="text1"/>
          <w:sz w:val="24"/>
          <w:szCs w:val="24"/>
        </w:rPr>
      </w:pPr>
    </w:p>
    <w:p w:rsidR="00987B9A" w:rsidRPr="00CC5A4C" w:rsidRDefault="00987B9A" w:rsidP="005B3243">
      <w:pPr>
        <w:pStyle w:val="a4"/>
        <w:tabs>
          <w:tab w:val="left" w:pos="142"/>
        </w:tabs>
        <w:spacing w:after="0" w:line="360" w:lineRule="auto"/>
        <w:ind w:left="0" w:firstLine="709"/>
        <w:jc w:val="both"/>
        <w:rPr>
          <w:color w:val="000000" w:themeColor="text1"/>
          <w:sz w:val="24"/>
          <w:szCs w:val="24"/>
        </w:rPr>
      </w:pPr>
    </w:p>
    <w:tbl>
      <w:tblPr>
        <w:tblW w:w="0" w:type="auto"/>
        <w:tblLayout w:type="fixed"/>
        <w:tblCellMar>
          <w:top w:w="200" w:type="dxa"/>
          <w:left w:w="0" w:type="dxa"/>
          <w:right w:w="0" w:type="dxa"/>
        </w:tblCellMar>
        <w:tblLook w:val="0000" w:firstRow="0" w:lastRow="0" w:firstColumn="0" w:lastColumn="0" w:noHBand="0" w:noVBand="0"/>
      </w:tblPr>
      <w:tblGrid>
        <w:gridCol w:w="1400"/>
        <w:gridCol w:w="400"/>
        <w:gridCol w:w="5061"/>
        <w:gridCol w:w="2777"/>
      </w:tblGrid>
      <w:tr w:rsidR="00CC5A4C" w:rsidRPr="00CC5A4C" w:rsidTr="003A4EB3">
        <w:tc>
          <w:tcPr>
            <w:tcW w:w="1800" w:type="dxa"/>
            <w:gridSpan w:val="2"/>
            <w:tcBorders>
              <w:top w:val="nil"/>
              <w:left w:val="nil"/>
              <w:bottom w:val="nil"/>
              <w:right w:val="nil"/>
            </w:tcBorders>
          </w:tcPr>
          <w:p w:rsidR="00D26A14" w:rsidRPr="00CC5A4C" w:rsidRDefault="00D26A14" w:rsidP="003A4EB3">
            <w:pPr>
              <w:widowControl w:val="0"/>
              <w:autoSpaceDE w:val="0"/>
              <w:autoSpaceDN w:val="0"/>
              <w:adjustRightInd w:val="0"/>
              <w:spacing w:before="100" w:after="0" w:line="240" w:lineRule="auto"/>
              <w:rPr>
                <w:color w:val="000000" w:themeColor="text1"/>
                <w:sz w:val="24"/>
                <w:szCs w:val="24"/>
              </w:rPr>
            </w:pPr>
            <w:r w:rsidRPr="00CC5A4C">
              <w:rPr>
                <w:noProof/>
                <w:color w:val="000000" w:themeColor="text1"/>
                <w:sz w:val="24"/>
                <w:szCs w:val="24"/>
                <w:lang w:eastAsia="ru-RU"/>
              </w:rPr>
              <w:lastRenderedPageBreak/>
              <w:drawing>
                <wp:inline distT="0" distB="0" distL="0" distR="0" wp14:anchorId="34BCCFAB" wp14:editId="4A77A624">
                  <wp:extent cx="904875" cy="12763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cstate="print"/>
                          <a:srcRect/>
                          <a:stretch>
                            <a:fillRect/>
                          </a:stretch>
                        </pic:blipFill>
                        <pic:spPr bwMode="auto">
                          <a:xfrm>
                            <a:off x="0" y="0"/>
                            <a:ext cx="904875" cy="1276350"/>
                          </a:xfrm>
                          <a:prstGeom prst="rect">
                            <a:avLst/>
                          </a:prstGeom>
                          <a:noFill/>
                          <a:ln w="9525">
                            <a:noFill/>
                            <a:miter lim="800000"/>
                            <a:headEnd/>
                            <a:tailEnd/>
                          </a:ln>
                        </pic:spPr>
                      </pic:pic>
                    </a:graphicData>
                  </a:graphic>
                </wp:inline>
              </w:drawing>
            </w:r>
          </w:p>
        </w:tc>
        <w:tc>
          <w:tcPr>
            <w:tcW w:w="7838" w:type="dxa"/>
            <w:gridSpan w:val="2"/>
            <w:tcBorders>
              <w:top w:val="nil"/>
              <w:left w:val="nil"/>
              <w:bottom w:val="nil"/>
              <w:right w:val="nil"/>
            </w:tcBorders>
          </w:tcPr>
          <w:p w:rsidR="00D26A14" w:rsidRPr="00CC5A4C" w:rsidRDefault="00D26A14" w:rsidP="003A4EB3">
            <w:pPr>
              <w:widowControl w:val="0"/>
              <w:autoSpaceDE w:val="0"/>
              <w:autoSpaceDN w:val="0"/>
              <w:adjustRightInd w:val="0"/>
              <w:spacing w:after="0" w:line="240" w:lineRule="auto"/>
              <w:rPr>
                <w:color w:val="000000" w:themeColor="text1"/>
              </w:rPr>
            </w:pPr>
            <w:proofErr w:type="spellStart"/>
            <w:r w:rsidRPr="00CC5A4C">
              <w:rPr>
                <w:b/>
                <w:color w:val="000000" w:themeColor="text1"/>
              </w:rPr>
              <w:t>Катеба</w:t>
            </w:r>
            <w:proofErr w:type="spellEnd"/>
            <w:r w:rsidRPr="00CC5A4C">
              <w:rPr>
                <w:b/>
                <w:color w:val="000000" w:themeColor="text1"/>
              </w:rPr>
              <w:t xml:space="preserve"> Виктория Александровна</w:t>
            </w:r>
          </w:p>
          <w:p w:rsidR="00D26A14" w:rsidRPr="00CC5A4C" w:rsidRDefault="00D26A14" w:rsidP="003A4EB3">
            <w:pPr>
              <w:widowControl w:val="0"/>
              <w:autoSpaceDE w:val="0"/>
              <w:autoSpaceDN w:val="0"/>
              <w:adjustRightInd w:val="0"/>
              <w:spacing w:after="0" w:line="260" w:lineRule="atLeast"/>
              <w:rPr>
                <w:color w:val="000000" w:themeColor="text1"/>
                <w:sz w:val="24"/>
                <w:szCs w:val="24"/>
              </w:rPr>
            </w:pPr>
            <w:r w:rsidRPr="00CC5A4C">
              <w:rPr>
                <w:color w:val="000000" w:themeColor="text1"/>
                <w:sz w:val="24"/>
                <w:szCs w:val="24"/>
              </w:rPr>
              <w:t>Женщина, 19 лет, родилась 23 октября 1996</w:t>
            </w:r>
          </w:p>
          <w:p w:rsidR="00D26A14" w:rsidRPr="00CC5A4C" w:rsidRDefault="00D26A14" w:rsidP="003A4EB3">
            <w:pPr>
              <w:widowControl w:val="0"/>
              <w:autoSpaceDE w:val="0"/>
              <w:autoSpaceDN w:val="0"/>
              <w:adjustRightInd w:val="0"/>
              <w:spacing w:after="0" w:line="260" w:lineRule="atLeast"/>
              <w:rPr>
                <w:color w:val="000000" w:themeColor="text1"/>
                <w:sz w:val="24"/>
                <w:szCs w:val="24"/>
              </w:rPr>
            </w:pPr>
          </w:p>
          <w:p w:rsidR="00D26A14" w:rsidRPr="00CC5A4C" w:rsidRDefault="00D26A14" w:rsidP="003A4EB3">
            <w:pPr>
              <w:widowControl w:val="0"/>
              <w:autoSpaceDE w:val="0"/>
              <w:autoSpaceDN w:val="0"/>
              <w:adjustRightInd w:val="0"/>
              <w:spacing w:after="0" w:line="260" w:lineRule="atLeast"/>
              <w:rPr>
                <w:color w:val="000000" w:themeColor="text1"/>
                <w:sz w:val="24"/>
                <w:szCs w:val="24"/>
              </w:rPr>
            </w:pPr>
            <w:r w:rsidRPr="00CC5A4C">
              <w:rPr>
                <w:color w:val="000000" w:themeColor="text1"/>
                <w:sz w:val="24"/>
                <w:szCs w:val="24"/>
              </w:rPr>
              <w:t>+7 (952) 8318646</w:t>
            </w:r>
          </w:p>
          <w:p w:rsidR="00D26A14" w:rsidRPr="00CC5A4C" w:rsidRDefault="00C503C1" w:rsidP="003A4EB3">
            <w:pPr>
              <w:widowControl w:val="0"/>
              <w:autoSpaceDE w:val="0"/>
              <w:autoSpaceDN w:val="0"/>
              <w:adjustRightInd w:val="0"/>
              <w:spacing w:after="0" w:line="260" w:lineRule="atLeast"/>
              <w:rPr>
                <w:color w:val="000000" w:themeColor="text1"/>
                <w:sz w:val="24"/>
                <w:szCs w:val="24"/>
              </w:rPr>
            </w:pPr>
            <w:hyperlink r:id="rId58" w:history="1">
              <w:r w:rsidR="00D26A14" w:rsidRPr="00CC5A4C">
                <w:rPr>
                  <w:color w:val="000000" w:themeColor="text1"/>
                  <w:sz w:val="24"/>
                  <w:szCs w:val="24"/>
                  <w:u w:val="single"/>
                </w:rPr>
                <w:t>vkateba@rambler.ru</w:t>
              </w:r>
            </w:hyperlink>
            <w:r w:rsidR="00D26A14" w:rsidRPr="00CC5A4C">
              <w:rPr>
                <w:color w:val="000000" w:themeColor="text1"/>
                <w:sz w:val="24"/>
                <w:szCs w:val="24"/>
              </w:rPr>
              <w:t xml:space="preserve"> — предпочитаемый способ связи</w:t>
            </w:r>
          </w:p>
          <w:p w:rsidR="00D26A14" w:rsidRPr="00CC5A4C" w:rsidRDefault="00D26A14" w:rsidP="003A4EB3">
            <w:pPr>
              <w:widowControl w:val="0"/>
              <w:autoSpaceDE w:val="0"/>
              <w:autoSpaceDN w:val="0"/>
              <w:adjustRightInd w:val="0"/>
              <w:spacing w:after="0" w:line="260" w:lineRule="atLeast"/>
              <w:rPr>
                <w:color w:val="000000" w:themeColor="text1"/>
                <w:sz w:val="24"/>
                <w:szCs w:val="24"/>
              </w:rPr>
            </w:pPr>
          </w:p>
          <w:p w:rsidR="00D26A14" w:rsidRPr="00CC5A4C" w:rsidRDefault="00D26A14" w:rsidP="003A4EB3">
            <w:pPr>
              <w:widowControl w:val="0"/>
              <w:autoSpaceDE w:val="0"/>
              <w:autoSpaceDN w:val="0"/>
              <w:adjustRightInd w:val="0"/>
              <w:spacing w:after="0" w:line="260" w:lineRule="atLeast"/>
              <w:rPr>
                <w:color w:val="000000" w:themeColor="text1"/>
                <w:sz w:val="24"/>
                <w:szCs w:val="24"/>
              </w:rPr>
            </w:pPr>
            <w:r w:rsidRPr="00CC5A4C">
              <w:rPr>
                <w:color w:val="000000" w:themeColor="text1"/>
                <w:sz w:val="24"/>
                <w:szCs w:val="24"/>
              </w:rPr>
              <w:t>Проживает: Приморско-Ахтарск</w:t>
            </w:r>
          </w:p>
          <w:p w:rsidR="00D26A14" w:rsidRPr="00CC5A4C" w:rsidRDefault="00D26A14" w:rsidP="003A4EB3">
            <w:pPr>
              <w:widowControl w:val="0"/>
              <w:autoSpaceDE w:val="0"/>
              <w:autoSpaceDN w:val="0"/>
              <w:adjustRightInd w:val="0"/>
              <w:spacing w:after="0" w:line="260" w:lineRule="atLeast"/>
              <w:rPr>
                <w:color w:val="000000" w:themeColor="text1"/>
                <w:sz w:val="24"/>
                <w:szCs w:val="24"/>
              </w:rPr>
            </w:pPr>
            <w:r w:rsidRPr="00CC5A4C">
              <w:rPr>
                <w:color w:val="000000" w:themeColor="text1"/>
                <w:sz w:val="24"/>
                <w:szCs w:val="24"/>
              </w:rPr>
              <w:t>Гражданство: Россия, есть разрешение на работу: Россия</w:t>
            </w:r>
          </w:p>
          <w:p w:rsidR="00D26A14" w:rsidRPr="00CC5A4C" w:rsidRDefault="00D26A14" w:rsidP="003A4EB3">
            <w:pPr>
              <w:widowControl w:val="0"/>
              <w:autoSpaceDE w:val="0"/>
              <w:autoSpaceDN w:val="0"/>
              <w:adjustRightInd w:val="0"/>
              <w:spacing w:after="0" w:line="260" w:lineRule="atLeast"/>
              <w:rPr>
                <w:color w:val="000000" w:themeColor="text1"/>
                <w:sz w:val="24"/>
                <w:szCs w:val="24"/>
              </w:rPr>
            </w:pPr>
            <w:proofErr w:type="gramStart"/>
            <w:r w:rsidRPr="00CC5A4C">
              <w:rPr>
                <w:color w:val="000000" w:themeColor="text1"/>
                <w:sz w:val="24"/>
                <w:szCs w:val="24"/>
              </w:rPr>
              <w:t>Готова</w:t>
            </w:r>
            <w:proofErr w:type="gramEnd"/>
            <w:r w:rsidRPr="00CC5A4C">
              <w:rPr>
                <w:color w:val="000000" w:themeColor="text1"/>
                <w:sz w:val="24"/>
                <w:szCs w:val="24"/>
              </w:rPr>
              <w:t xml:space="preserve"> к переезду, готова к командировкам</w:t>
            </w:r>
          </w:p>
        </w:tc>
      </w:tr>
      <w:tr w:rsidR="00CC5A4C" w:rsidRPr="00CC5A4C" w:rsidTr="003A4EB3">
        <w:tblPrEx>
          <w:tblCellMar>
            <w:top w:w="0" w:type="dxa"/>
          </w:tblCellMar>
        </w:tblPrEx>
        <w:tc>
          <w:tcPr>
            <w:tcW w:w="9638" w:type="dxa"/>
            <w:gridSpan w:val="4"/>
            <w:tcBorders>
              <w:top w:val="nil"/>
              <w:left w:val="nil"/>
              <w:bottom w:val="nil"/>
              <w:right w:val="nil"/>
            </w:tcBorders>
          </w:tcPr>
          <w:p w:rsidR="00D26A14" w:rsidRPr="00CC5A4C" w:rsidRDefault="00D26A14" w:rsidP="003A4EB3">
            <w:pPr>
              <w:widowControl w:val="0"/>
              <w:pBdr>
                <w:bottom w:val="single" w:sz="6" w:space="0" w:color="D8D8D8"/>
              </w:pBdr>
              <w:autoSpaceDE w:val="0"/>
              <w:autoSpaceDN w:val="0"/>
              <w:adjustRightInd w:val="0"/>
              <w:spacing w:before="500" w:after="150" w:line="240" w:lineRule="auto"/>
              <w:rPr>
                <w:color w:val="000000" w:themeColor="text1"/>
                <w:sz w:val="24"/>
                <w:szCs w:val="24"/>
              </w:rPr>
            </w:pPr>
            <w:r w:rsidRPr="00CC5A4C">
              <w:rPr>
                <w:color w:val="000000" w:themeColor="text1"/>
                <w:sz w:val="24"/>
                <w:szCs w:val="24"/>
              </w:rPr>
              <w:t>Желаемая должность и зарплата</w:t>
            </w:r>
          </w:p>
        </w:tc>
      </w:tr>
      <w:tr w:rsidR="00CC5A4C" w:rsidRPr="00CC5A4C" w:rsidTr="003A4EB3">
        <w:tblPrEx>
          <w:tblCellMar>
            <w:top w:w="0" w:type="dxa"/>
          </w:tblCellMar>
        </w:tblPrEx>
        <w:tc>
          <w:tcPr>
            <w:tcW w:w="6861" w:type="dxa"/>
            <w:gridSpan w:val="3"/>
            <w:tcBorders>
              <w:top w:val="nil"/>
              <w:left w:val="nil"/>
              <w:bottom w:val="nil"/>
              <w:right w:val="nil"/>
            </w:tcBorders>
          </w:tcPr>
          <w:p w:rsidR="00D26A14" w:rsidRPr="00CC5A4C" w:rsidRDefault="00D26A14" w:rsidP="003A4EB3">
            <w:pPr>
              <w:widowControl w:val="0"/>
              <w:autoSpaceDE w:val="0"/>
              <w:autoSpaceDN w:val="0"/>
              <w:adjustRightInd w:val="0"/>
              <w:spacing w:after="0" w:line="260" w:lineRule="atLeast"/>
              <w:rPr>
                <w:color w:val="000000" w:themeColor="text1"/>
                <w:sz w:val="24"/>
                <w:szCs w:val="24"/>
              </w:rPr>
            </w:pPr>
            <w:r w:rsidRPr="00CC5A4C">
              <w:rPr>
                <w:b/>
                <w:color w:val="000000" w:themeColor="text1"/>
                <w:sz w:val="24"/>
                <w:szCs w:val="24"/>
              </w:rPr>
              <w:t>Начинающий специалист</w:t>
            </w:r>
          </w:p>
          <w:p w:rsidR="00D26A14" w:rsidRPr="00CC5A4C" w:rsidRDefault="00D26A14" w:rsidP="003A4EB3">
            <w:pPr>
              <w:widowControl w:val="0"/>
              <w:autoSpaceDE w:val="0"/>
              <w:autoSpaceDN w:val="0"/>
              <w:adjustRightInd w:val="0"/>
              <w:spacing w:after="0" w:line="260" w:lineRule="atLeast"/>
              <w:rPr>
                <w:color w:val="000000" w:themeColor="text1"/>
                <w:sz w:val="24"/>
                <w:szCs w:val="24"/>
              </w:rPr>
            </w:pPr>
            <w:r w:rsidRPr="00CC5A4C">
              <w:rPr>
                <w:color w:val="000000" w:themeColor="text1"/>
                <w:sz w:val="24"/>
                <w:szCs w:val="24"/>
              </w:rPr>
              <w:t>Начало карьеры, студенты</w:t>
            </w:r>
          </w:p>
          <w:p w:rsidR="00D26A14" w:rsidRPr="00CC5A4C" w:rsidRDefault="00D26A14" w:rsidP="003A4EB3">
            <w:pPr>
              <w:widowControl w:val="0"/>
              <w:autoSpaceDE w:val="0"/>
              <w:autoSpaceDN w:val="0"/>
              <w:adjustRightInd w:val="0"/>
              <w:spacing w:after="0" w:line="260" w:lineRule="atLeast"/>
              <w:ind w:left="300"/>
              <w:rPr>
                <w:color w:val="000000" w:themeColor="text1"/>
                <w:sz w:val="24"/>
                <w:szCs w:val="24"/>
              </w:rPr>
            </w:pPr>
            <w:r w:rsidRPr="00CC5A4C">
              <w:rPr>
                <w:color w:val="000000" w:themeColor="text1"/>
                <w:sz w:val="24"/>
                <w:szCs w:val="24"/>
              </w:rPr>
              <w:t>• Производство, Технологии</w:t>
            </w:r>
          </w:p>
          <w:p w:rsidR="00D26A14" w:rsidRPr="00CC5A4C" w:rsidRDefault="00D26A14" w:rsidP="003A4EB3">
            <w:pPr>
              <w:widowControl w:val="0"/>
              <w:autoSpaceDE w:val="0"/>
              <w:autoSpaceDN w:val="0"/>
              <w:adjustRightInd w:val="0"/>
              <w:spacing w:after="0" w:line="260" w:lineRule="atLeast"/>
              <w:ind w:left="300"/>
              <w:rPr>
                <w:color w:val="000000" w:themeColor="text1"/>
                <w:sz w:val="24"/>
                <w:szCs w:val="24"/>
              </w:rPr>
            </w:pPr>
            <w:r w:rsidRPr="00CC5A4C">
              <w:rPr>
                <w:color w:val="000000" w:themeColor="text1"/>
                <w:sz w:val="24"/>
                <w:szCs w:val="24"/>
              </w:rPr>
              <w:t>• Наука, Образование</w:t>
            </w:r>
          </w:p>
          <w:p w:rsidR="00D26A14" w:rsidRPr="00CC5A4C" w:rsidRDefault="00D26A14" w:rsidP="003A4EB3">
            <w:pPr>
              <w:widowControl w:val="0"/>
              <w:autoSpaceDE w:val="0"/>
              <w:autoSpaceDN w:val="0"/>
              <w:adjustRightInd w:val="0"/>
              <w:spacing w:after="0" w:line="260" w:lineRule="atLeast"/>
              <w:ind w:left="300"/>
              <w:rPr>
                <w:color w:val="000000" w:themeColor="text1"/>
                <w:sz w:val="24"/>
                <w:szCs w:val="24"/>
              </w:rPr>
            </w:pPr>
            <w:r w:rsidRPr="00CC5A4C">
              <w:rPr>
                <w:color w:val="000000" w:themeColor="text1"/>
                <w:sz w:val="24"/>
                <w:szCs w:val="24"/>
              </w:rPr>
              <w:t>• Бухгалтерия</w:t>
            </w:r>
          </w:p>
          <w:p w:rsidR="00D26A14" w:rsidRPr="00CC5A4C" w:rsidRDefault="00D26A14" w:rsidP="003A4EB3">
            <w:pPr>
              <w:widowControl w:val="0"/>
              <w:autoSpaceDE w:val="0"/>
              <w:autoSpaceDN w:val="0"/>
              <w:adjustRightInd w:val="0"/>
              <w:spacing w:after="0" w:line="260" w:lineRule="atLeast"/>
              <w:ind w:left="300"/>
              <w:rPr>
                <w:color w:val="000000" w:themeColor="text1"/>
                <w:sz w:val="24"/>
                <w:szCs w:val="24"/>
              </w:rPr>
            </w:pPr>
          </w:p>
          <w:p w:rsidR="00D26A14" w:rsidRPr="00CC5A4C" w:rsidRDefault="00D26A14" w:rsidP="003A4EB3">
            <w:pPr>
              <w:widowControl w:val="0"/>
              <w:autoSpaceDE w:val="0"/>
              <w:autoSpaceDN w:val="0"/>
              <w:adjustRightInd w:val="0"/>
              <w:spacing w:after="0" w:line="260" w:lineRule="atLeast"/>
              <w:rPr>
                <w:color w:val="000000" w:themeColor="text1"/>
                <w:sz w:val="24"/>
                <w:szCs w:val="24"/>
              </w:rPr>
            </w:pPr>
            <w:r w:rsidRPr="00CC5A4C">
              <w:rPr>
                <w:color w:val="000000" w:themeColor="text1"/>
                <w:sz w:val="24"/>
                <w:szCs w:val="24"/>
              </w:rPr>
              <w:t>Занятость: полная занятость</w:t>
            </w:r>
          </w:p>
          <w:p w:rsidR="00D26A14" w:rsidRPr="00CC5A4C" w:rsidRDefault="00D26A14" w:rsidP="003A4EB3">
            <w:pPr>
              <w:widowControl w:val="0"/>
              <w:autoSpaceDE w:val="0"/>
              <w:autoSpaceDN w:val="0"/>
              <w:adjustRightInd w:val="0"/>
              <w:spacing w:after="0" w:line="260" w:lineRule="atLeast"/>
              <w:rPr>
                <w:color w:val="000000" w:themeColor="text1"/>
                <w:sz w:val="24"/>
                <w:szCs w:val="24"/>
              </w:rPr>
            </w:pPr>
            <w:r w:rsidRPr="00CC5A4C">
              <w:rPr>
                <w:color w:val="000000" w:themeColor="text1"/>
                <w:sz w:val="24"/>
                <w:szCs w:val="24"/>
              </w:rPr>
              <w:t>График работы: полный день</w:t>
            </w:r>
          </w:p>
          <w:p w:rsidR="00D26A14" w:rsidRPr="00CC5A4C" w:rsidRDefault="00D26A14" w:rsidP="003A4EB3">
            <w:pPr>
              <w:widowControl w:val="0"/>
              <w:autoSpaceDE w:val="0"/>
              <w:autoSpaceDN w:val="0"/>
              <w:adjustRightInd w:val="0"/>
              <w:spacing w:after="0" w:line="260" w:lineRule="atLeast"/>
              <w:rPr>
                <w:color w:val="000000" w:themeColor="text1"/>
                <w:sz w:val="24"/>
                <w:szCs w:val="24"/>
              </w:rPr>
            </w:pPr>
            <w:r w:rsidRPr="00CC5A4C">
              <w:rPr>
                <w:color w:val="000000" w:themeColor="text1"/>
                <w:sz w:val="24"/>
                <w:szCs w:val="24"/>
              </w:rPr>
              <w:br/>
              <w:t>Желательное время в пути до работы: не имеет значения</w:t>
            </w:r>
          </w:p>
        </w:tc>
        <w:tc>
          <w:tcPr>
            <w:tcW w:w="2777" w:type="dxa"/>
            <w:tcBorders>
              <w:top w:val="nil"/>
              <w:left w:val="nil"/>
              <w:bottom w:val="nil"/>
              <w:right w:val="nil"/>
            </w:tcBorders>
            <w:vAlign w:val="center"/>
          </w:tcPr>
          <w:p w:rsidR="00D26A14" w:rsidRPr="00CC5A4C" w:rsidRDefault="00D26A14" w:rsidP="003A4EB3">
            <w:pPr>
              <w:widowControl w:val="0"/>
              <w:autoSpaceDE w:val="0"/>
              <w:autoSpaceDN w:val="0"/>
              <w:adjustRightInd w:val="0"/>
              <w:spacing w:after="0" w:line="240" w:lineRule="auto"/>
              <w:jc w:val="right"/>
              <w:rPr>
                <w:color w:val="000000" w:themeColor="text1"/>
                <w:sz w:val="24"/>
                <w:szCs w:val="24"/>
              </w:rPr>
            </w:pPr>
            <w:r w:rsidRPr="00CC5A4C">
              <w:rPr>
                <w:b/>
                <w:color w:val="000000" w:themeColor="text1"/>
                <w:sz w:val="24"/>
                <w:szCs w:val="24"/>
              </w:rPr>
              <w:t>20 000</w:t>
            </w:r>
            <w:r w:rsidRPr="00CC5A4C">
              <w:rPr>
                <w:color w:val="000000" w:themeColor="text1"/>
                <w:sz w:val="24"/>
                <w:szCs w:val="24"/>
              </w:rPr>
              <w:br/>
              <w:t>руб.</w:t>
            </w:r>
          </w:p>
          <w:p w:rsidR="00D26A14" w:rsidRPr="00CC5A4C" w:rsidRDefault="00D26A14" w:rsidP="003A4EB3">
            <w:pPr>
              <w:widowControl w:val="0"/>
              <w:autoSpaceDE w:val="0"/>
              <w:autoSpaceDN w:val="0"/>
              <w:adjustRightInd w:val="0"/>
              <w:spacing w:after="0" w:line="240" w:lineRule="auto"/>
              <w:jc w:val="right"/>
              <w:rPr>
                <w:color w:val="000000" w:themeColor="text1"/>
                <w:sz w:val="24"/>
                <w:szCs w:val="24"/>
              </w:rPr>
            </w:pPr>
          </w:p>
        </w:tc>
      </w:tr>
      <w:tr w:rsidR="00CC5A4C" w:rsidRPr="00CC5A4C" w:rsidTr="003A4EB3">
        <w:tblPrEx>
          <w:tblCellMar>
            <w:top w:w="0" w:type="dxa"/>
          </w:tblCellMar>
        </w:tblPrEx>
        <w:tc>
          <w:tcPr>
            <w:tcW w:w="9638" w:type="dxa"/>
            <w:gridSpan w:val="4"/>
            <w:tcBorders>
              <w:top w:val="nil"/>
              <w:left w:val="nil"/>
              <w:bottom w:val="nil"/>
              <w:right w:val="nil"/>
            </w:tcBorders>
          </w:tcPr>
          <w:p w:rsidR="00D26A14" w:rsidRPr="00CC5A4C" w:rsidRDefault="00D26A14" w:rsidP="003A4EB3">
            <w:pPr>
              <w:widowControl w:val="0"/>
              <w:pBdr>
                <w:bottom w:val="single" w:sz="6" w:space="0" w:color="D8D8D8"/>
              </w:pBdr>
              <w:autoSpaceDE w:val="0"/>
              <w:autoSpaceDN w:val="0"/>
              <w:adjustRightInd w:val="0"/>
              <w:spacing w:before="500" w:after="150" w:line="240" w:lineRule="auto"/>
              <w:rPr>
                <w:color w:val="000000" w:themeColor="text1"/>
                <w:sz w:val="24"/>
                <w:szCs w:val="24"/>
              </w:rPr>
            </w:pPr>
            <w:r w:rsidRPr="00CC5A4C">
              <w:rPr>
                <w:color w:val="000000" w:themeColor="text1"/>
                <w:sz w:val="24"/>
                <w:szCs w:val="24"/>
              </w:rPr>
              <w:t>Опыт работы —5 месяцев</w:t>
            </w:r>
          </w:p>
        </w:tc>
      </w:tr>
      <w:tr w:rsidR="00CC5A4C" w:rsidRPr="00CC5A4C" w:rsidTr="003A4EB3">
        <w:tblPrEx>
          <w:tblCellMar>
            <w:top w:w="0" w:type="dxa"/>
          </w:tblCellMar>
        </w:tblPrEx>
        <w:tc>
          <w:tcPr>
            <w:tcW w:w="1400" w:type="dxa"/>
            <w:tcBorders>
              <w:top w:val="nil"/>
              <w:left w:val="nil"/>
              <w:bottom w:val="nil"/>
              <w:right w:val="nil"/>
            </w:tcBorders>
          </w:tcPr>
          <w:p w:rsidR="00D26A14" w:rsidRPr="00CC5A4C" w:rsidRDefault="00D26A14" w:rsidP="003A4EB3">
            <w:pPr>
              <w:widowControl w:val="0"/>
              <w:autoSpaceDE w:val="0"/>
              <w:autoSpaceDN w:val="0"/>
              <w:adjustRightInd w:val="0"/>
              <w:spacing w:after="0" w:line="220" w:lineRule="atLeast"/>
              <w:rPr>
                <w:color w:val="000000" w:themeColor="text1"/>
                <w:sz w:val="24"/>
                <w:szCs w:val="24"/>
              </w:rPr>
            </w:pPr>
            <w:r w:rsidRPr="00CC5A4C">
              <w:rPr>
                <w:color w:val="000000" w:themeColor="text1"/>
                <w:sz w:val="24"/>
                <w:szCs w:val="24"/>
              </w:rPr>
              <w:t>Апрель 2016 — настоящее время</w:t>
            </w:r>
            <w:r w:rsidRPr="00CC5A4C">
              <w:rPr>
                <w:color w:val="000000" w:themeColor="text1"/>
                <w:sz w:val="24"/>
                <w:szCs w:val="24"/>
              </w:rPr>
              <w:br/>
              <w:t>3 месяца</w:t>
            </w:r>
          </w:p>
        </w:tc>
        <w:tc>
          <w:tcPr>
            <w:tcW w:w="400" w:type="dxa"/>
            <w:tcBorders>
              <w:top w:val="nil"/>
              <w:left w:val="nil"/>
              <w:bottom w:val="nil"/>
              <w:right w:val="nil"/>
            </w:tcBorders>
          </w:tcPr>
          <w:p w:rsidR="00D26A14" w:rsidRPr="00CC5A4C" w:rsidRDefault="00D26A14" w:rsidP="003A4EB3">
            <w:pPr>
              <w:widowControl w:val="0"/>
              <w:autoSpaceDE w:val="0"/>
              <w:autoSpaceDN w:val="0"/>
              <w:adjustRightInd w:val="0"/>
              <w:spacing w:after="0" w:line="240" w:lineRule="auto"/>
              <w:rPr>
                <w:color w:val="000000" w:themeColor="text1"/>
                <w:sz w:val="24"/>
                <w:szCs w:val="24"/>
              </w:rPr>
            </w:pPr>
          </w:p>
          <w:p w:rsidR="00D26A14" w:rsidRPr="00CC5A4C" w:rsidRDefault="00D26A14" w:rsidP="003A4EB3">
            <w:pPr>
              <w:widowControl w:val="0"/>
              <w:autoSpaceDE w:val="0"/>
              <w:autoSpaceDN w:val="0"/>
              <w:adjustRightInd w:val="0"/>
              <w:spacing w:after="0" w:line="240" w:lineRule="auto"/>
              <w:rPr>
                <w:color w:val="000000" w:themeColor="text1"/>
                <w:sz w:val="24"/>
                <w:szCs w:val="24"/>
              </w:rPr>
            </w:pPr>
          </w:p>
        </w:tc>
        <w:tc>
          <w:tcPr>
            <w:tcW w:w="7838" w:type="dxa"/>
            <w:gridSpan w:val="2"/>
            <w:tcBorders>
              <w:top w:val="nil"/>
              <w:left w:val="nil"/>
              <w:bottom w:val="nil"/>
              <w:right w:val="nil"/>
            </w:tcBorders>
          </w:tcPr>
          <w:p w:rsidR="00D26A14" w:rsidRPr="00CC5A4C" w:rsidRDefault="00D26A14" w:rsidP="003A4EB3">
            <w:pPr>
              <w:widowControl w:val="0"/>
              <w:autoSpaceDE w:val="0"/>
              <w:autoSpaceDN w:val="0"/>
              <w:adjustRightInd w:val="0"/>
              <w:spacing w:after="0" w:line="280" w:lineRule="atLeast"/>
              <w:rPr>
                <w:color w:val="000000" w:themeColor="text1"/>
                <w:sz w:val="24"/>
                <w:szCs w:val="24"/>
              </w:rPr>
            </w:pPr>
            <w:r w:rsidRPr="00CC5A4C">
              <w:rPr>
                <w:b/>
                <w:color w:val="000000" w:themeColor="text1"/>
                <w:sz w:val="24"/>
                <w:szCs w:val="24"/>
              </w:rPr>
              <w:t>ГБПОК КК "БАК"</w:t>
            </w:r>
          </w:p>
          <w:p w:rsidR="00D26A14" w:rsidRPr="00CC5A4C" w:rsidRDefault="00D26A14" w:rsidP="003A4EB3">
            <w:pPr>
              <w:widowControl w:val="0"/>
              <w:autoSpaceDE w:val="0"/>
              <w:autoSpaceDN w:val="0"/>
              <w:adjustRightInd w:val="0"/>
              <w:spacing w:after="0" w:line="260" w:lineRule="atLeast"/>
              <w:rPr>
                <w:color w:val="000000" w:themeColor="text1"/>
                <w:sz w:val="24"/>
                <w:szCs w:val="24"/>
              </w:rPr>
            </w:pPr>
            <w:r w:rsidRPr="00CC5A4C">
              <w:rPr>
                <w:color w:val="000000" w:themeColor="text1"/>
                <w:sz w:val="24"/>
                <w:szCs w:val="24"/>
              </w:rPr>
              <w:t>Брюховецкая станица</w:t>
            </w:r>
          </w:p>
          <w:p w:rsidR="00D26A14" w:rsidRPr="00CC5A4C" w:rsidRDefault="00D26A14" w:rsidP="003A4EB3">
            <w:pPr>
              <w:widowControl w:val="0"/>
              <w:autoSpaceDE w:val="0"/>
              <w:autoSpaceDN w:val="0"/>
              <w:adjustRightInd w:val="0"/>
              <w:spacing w:before="60" w:after="60" w:line="280" w:lineRule="atLeast"/>
              <w:rPr>
                <w:color w:val="000000" w:themeColor="text1"/>
                <w:sz w:val="24"/>
                <w:szCs w:val="24"/>
              </w:rPr>
            </w:pPr>
            <w:r w:rsidRPr="00CC5A4C">
              <w:rPr>
                <w:color w:val="000000" w:themeColor="text1"/>
                <w:sz w:val="24"/>
                <w:szCs w:val="24"/>
              </w:rPr>
              <w:t>Электромонтер</w:t>
            </w:r>
          </w:p>
          <w:p w:rsidR="00D26A14" w:rsidRPr="00CC5A4C" w:rsidRDefault="00D26A14" w:rsidP="003A4EB3">
            <w:pPr>
              <w:widowControl w:val="0"/>
              <w:autoSpaceDE w:val="0"/>
              <w:autoSpaceDN w:val="0"/>
              <w:adjustRightInd w:val="0"/>
              <w:spacing w:after="60" w:line="260" w:lineRule="atLeast"/>
              <w:rPr>
                <w:color w:val="000000" w:themeColor="text1"/>
                <w:sz w:val="24"/>
                <w:szCs w:val="24"/>
              </w:rPr>
            </w:pPr>
            <w:r w:rsidRPr="00CC5A4C">
              <w:rPr>
                <w:color w:val="000000" w:themeColor="text1"/>
                <w:sz w:val="24"/>
                <w:szCs w:val="24"/>
              </w:rPr>
              <w:t>Обслуживание осветительной сети.</w:t>
            </w:r>
          </w:p>
        </w:tc>
      </w:tr>
      <w:tr w:rsidR="00CC5A4C" w:rsidRPr="00CC5A4C" w:rsidTr="003A4EB3">
        <w:tblPrEx>
          <w:tblCellMar>
            <w:top w:w="0" w:type="dxa"/>
          </w:tblCellMar>
        </w:tblPrEx>
        <w:tc>
          <w:tcPr>
            <w:tcW w:w="1400" w:type="dxa"/>
            <w:tcBorders>
              <w:top w:val="nil"/>
              <w:left w:val="nil"/>
              <w:bottom w:val="nil"/>
              <w:right w:val="nil"/>
            </w:tcBorders>
          </w:tcPr>
          <w:p w:rsidR="00D26A14" w:rsidRPr="00CC5A4C" w:rsidRDefault="00D26A14" w:rsidP="003A4EB3">
            <w:pPr>
              <w:widowControl w:val="0"/>
              <w:autoSpaceDE w:val="0"/>
              <w:autoSpaceDN w:val="0"/>
              <w:adjustRightInd w:val="0"/>
              <w:spacing w:before="250" w:after="0" w:line="220" w:lineRule="atLeast"/>
              <w:rPr>
                <w:color w:val="000000" w:themeColor="text1"/>
                <w:sz w:val="24"/>
                <w:szCs w:val="24"/>
              </w:rPr>
            </w:pPr>
            <w:r w:rsidRPr="00CC5A4C">
              <w:rPr>
                <w:color w:val="000000" w:themeColor="text1"/>
                <w:sz w:val="24"/>
                <w:szCs w:val="24"/>
              </w:rPr>
              <w:t>Июль 2015 — Август 2015</w:t>
            </w:r>
            <w:r w:rsidRPr="00CC5A4C">
              <w:rPr>
                <w:color w:val="000000" w:themeColor="text1"/>
                <w:sz w:val="24"/>
                <w:szCs w:val="24"/>
              </w:rPr>
              <w:br/>
              <w:t>2 месяца</w:t>
            </w:r>
          </w:p>
        </w:tc>
        <w:tc>
          <w:tcPr>
            <w:tcW w:w="400" w:type="dxa"/>
            <w:tcBorders>
              <w:top w:val="nil"/>
              <w:left w:val="nil"/>
              <w:bottom w:val="nil"/>
              <w:right w:val="nil"/>
            </w:tcBorders>
          </w:tcPr>
          <w:p w:rsidR="00D26A14" w:rsidRPr="00CC5A4C" w:rsidRDefault="00D26A14" w:rsidP="003A4EB3">
            <w:pPr>
              <w:widowControl w:val="0"/>
              <w:autoSpaceDE w:val="0"/>
              <w:autoSpaceDN w:val="0"/>
              <w:adjustRightInd w:val="0"/>
              <w:spacing w:before="250" w:after="0" w:line="240" w:lineRule="auto"/>
              <w:rPr>
                <w:color w:val="000000" w:themeColor="text1"/>
                <w:sz w:val="24"/>
                <w:szCs w:val="24"/>
              </w:rPr>
            </w:pPr>
          </w:p>
          <w:p w:rsidR="00D26A14" w:rsidRPr="00CC5A4C" w:rsidRDefault="00D26A14" w:rsidP="003A4EB3">
            <w:pPr>
              <w:widowControl w:val="0"/>
              <w:autoSpaceDE w:val="0"/>
              <w:autoSpaceDN w:val="0"/>
              <w:adjustRightInd w:val="0"/>
              <w:spacing w:before="250" w:after="0" w:line="240" w:lineRule="auto"/>
              <w:rPr>
                <w:color w:val="000000" w:themeColor="text1"/>
                <w:sz w:val="24"/>
                <w:szCs w:val="24"/>
              </w:rPr>
            </w:pPr>
          </w:p>
        </w:tc>
        <w:tc>
          <w:tcPr>
            <w:tcW w:w="7838" w:type="dxa"/>
            <w:gridSpan w:val="2"/>
            <w:tcBorders>
              <w:top w:val="nil"/>
              <w:left w:val="nil"/>
              <w:bottom w:val="nil"/>
              <w:right w:val="nil"/>
            </w:tcBorders>
          </w:tcPr>
          <w:p w:rsidR="00D26A14" w:rsidRPr="00CC5A4C" w:rsidRDefault="00D26A14" w:rsidP="003A4EB3">
            <w:pPr>
              <w:widowControl w:val="0"/>
              <w:autoSpaceDE w:val="0"/>
              <w:autoSpaceDN w:val="0"/>
              <w:adjustRightInd w:val="0"/>
              <w:spacing w:before="250" w:after="0" w:line="280" w:lineRule="atLeast"/>
              <w:rPr>
                <w:color w:val="000000" w:themeColor="text1"/>
                <w:sz w:val="24"/>
                <w:szCs w:val="24"/>
              </w:rPr>
            </w:pPr>
            <w:r w:rsidRPr="00CC5A4C">
              <w:rPr>
                <w:b/>
                <w:color w:val="000000" w:themeColor="text1"/>
                <w:sz w:val="24"/>
                <w:szCs w:val="24"/>
              </w:rPr>
              <w:t xml:space="preserve">ООО УПХ " </w:t>
            </w:r>
            <w:proofErr w:type="spellStart"/>
            <w:r w:rsidRPr="00CC5A4C">
              <w:rPr>
                <w:b/>
                <w:color w:val="000000" w:themeColor="text1"/>
                <w:sz w:val="24"/>
                <w:szCs w:val="24"/>
              </w:rPr>
              <w:t>Брюховецкое</w:t>
            </w:r>
            <w:proofErr w:type="spellEnd"/>
            <w:r w:rsidRPr="00CC5A4C">
              <w:rPr>
                <w:b/>
                <w:color w:val="000000" w:themeColor="text1"/>
                <w:sz w:val="24"/>
                <w:szCs w:val="24"/>
              </w:rPr>
              <w:t>"</w:t>
            </w:r>
          </w:p>
          <w:p w:rsidR="00D26A14" w:rsidRPr="00CC5A4C" w:rsidRDefault="00D26A14" w:rsidP="003A4EB3">
            <w:pPr>
              <w:widowControl w:val="0"/>
              <w:autoSpaceDE w:val="0"/>
              <w:autoSpaceDN w:val="0"/>
              <w:adjustRightInd w:val="0"/>
              <w:spacing w:after="0" w:line="260" w:lineRule="atLeast"/>
              <w:rPr>
                <w:color w:val="000000" w:themeColor="text1"/>
                <w:sz w:val="24"/>
                <w:szCs w:val="24"/>
              </w:rPr>
            </w:pPr>
            <w:r w:rsidRPr="00CC5A4C">
              <w:rPr>
                <w:color w:val="000000" w:themeColor="text1"/>
                <w:sz w:val="24"/>
                <w:szCs w:val="24"/>
              </w:rPr>
              <w:t>Брюховецкая станица</w:t>
            </w:r>
          </w:p>
          <w:p w:rsidR="00D26A14" w:rsidRPr="00CC5A4C" w:rsidRDefault="00D26A14" w:rsidP="003A4EB3">
            <w:pPr>
              <w:widowControl w:val="0"/>
              <w:autoSpaceDE w:val="0"/>
              <w:autoSpaceDN w:val="0"/>
              <w:adjustRightInd w:val="0"/>
              <w:spacing w:before="60" w:after="60" w:line="280" w:lineRule="atLeast"/>
              <w:rPr>
                <w:color w:val="000000" w:themeColor="text1"/>
                <w:sz w:val="24"/>
                <w:szCs w:val="24"/>
              </w:rPr>
            </w:pPr>
            <w:r w:rsidRPr="00CC5A4C">
              <w:rPr>
                <w:color w:val="000000" w:themeColor="text1"/>
                <w:sz w:val="24"/>
                <w:szCs w:val="24"/>
              </w:rPr>
              <w:t>Техник-электрик</w:t>
            </w:r>
          </w:p>
          <w:p w:rsidR="00D26A14" w:rsidRPr="00CC5A4C" w:rsidRDefault="00D26A14" w:rsidP="003A4EB3">
            <w:pPr>
              <w:widowControl w:val="0"/>
              <w:autoSpaceDE w:val="0"/>
              <w:autoSpaceDN w:val="0"/>
              <w:adjustRightInd w:val="0"/>
              <w:spacing w:after="60" w:line="260" w:lineRule="atLeast"/>
              <w:rPr>
                <w:color w:val="000000" w:themeColor="text1"/>
                <w:sz w:val="24"/>
                <w:szCs w:val="24"/>
              </w:rPr>
            </w:pPr>
            <w:r w:rsidRPr="00CC5A4C">
              <w:rPr>
                <w:color w:val="000000" w:themeColor="text1"/>
                <w:sz w:val="24"/>
                <w:szCs w:val="24"/>
              </w:rPr>
              <w:t xml:space="preserve">Обслуживание электрооборудование. Введение новшеств на производстве. </w:t>
            </w:r>
          </w:p>
        </w:tc>
      </w:tr>
      <w:tr w:rsidR="00CC5A4C" w:rsidRPr="00CC5A4C" w:rsidTr="003A4EB3">
        <w:tblPrEx>
          <w:tblCellMar>
            <w:top w:w="0" w:type="dxa"/>
          </w:tblCellMar>
        </w:tblPrEx>
        <w:tc>
          <w:tcPr>
            <w:tcW w:w="9638" w:type="dxa"/>
            <w:gridSpan w:val="4"/>
            <w:tcBorders>
              <w:top w:val="nil"/>
              <w:left w:val="nil"/>
              <w:bottom w:val="nil"/>
              <w:right w:val="nil"/>
            </w:tcBorders>
          </w:tcPr>
          <w:p w:rsidR="00D26A14" w:rsidRPr="00CC5A4C" w:rsidRDefault="00D26A14" w:rsidP="003A4EB3">
            <w:pPr>
              <w:widowControl w:val="0"/>
              <w:pBdr>
                <w:bottom w:val="single" w:sz="6" w:space="0" w:color="D8D8D8"/>
              </w:pBdr>
              <w:autoSpaceDE w:val="0"/>
              <w:autoSpaceDN w:val="0"/>
              <w:adjustRightInd w:val="0"/>
              <w:spacing w:before="500" w:after="150" w:line="240" w:lineRule="auto"/>
              <w:rPr>
                <w:color w:val="000000" w:themeColor="text1"/>
                <w:sz w:val="24"/>
                <w:szCs w:val="24"/>
              </w:rPr>
            </w:pPr>
            <w:r w:rsidRPr="00CC5A4C">
              <w:rPr>
                <w:color w:val="000000" w:themeColor="text1"/>
                <w:sz w:val="24"/>
                <w:szCs w:val="24"/>
              </w:rPr>
              <w:t>Образование</w:t>
            </w:r>
          </w:p>
        </w:tc>
      </w:tr>
      <w:tr w:rsidR="00CC5A4C" w:rsidRPr="00CC5A4C" w:rsidTr="003A4EB3">
        <w:tblPrEx>
          <w:tblCellMar>
            <w:top w:w="0" w:type="dxa"/>
          </w:tblCellMar>
        </w:tblPrEx>
        <w:tc>
          <w:tcPr>
            <w:tcW w:w="9638" w:type="dxa"/>
            <w:gridSpan w:val="4"/>
            <w:tcBorders>
              <w:top w:val="nil"/>
              <w:left w:val="nil"/>
              <w:bottom w:val="nil"/>
              <w:right w:val="nil"/>
            </w:tcBorders>
          </w:tcPr>
          <w:p w:rsidR="00D26A14" w:rsidRPr="00CC5A4C" w:rsidRDefault="00D26A14" w:rsidP="003A4EB3">
            <w:pPr>
              <w:widowControl w:val="0"/>
              <w:autoSpaceDE w:val="0"/>
              <w:autoSpaceDN w:val="0"/>
              <w:adjustRightInd w:val="0"/>
              <w:spacing w:after="0" w:line="220" w:lineRule="atLeast"/>
              <w:rPr>
                <w:color w:val="000000" w:themeColor="text1"/>
                <w:sz w:val="24"/>
                <w:szCs w:val="24"/>
              </w:rPr>
            </w:pPr>
            <w:r w:rsidRPr="00CC5A4C">
              <w:rPr>
                <w:color w:val="000000" w:themeColor="text1"/>
                <w:sz w:val="24"/>
                <w:szCs w:val="24"/>
              </w:rPr>
              <w:t>Среднее специальное</w:t>
            </w:r>
          </w:p>
        </w:tc>
      </w:tr>
      <w:tr w:rsidR="00CC5A4C" w:rsidRPr="00CC5A4C" w:rsidTr="003A4EB3">
        <w:tblPrEx>
          <w:tblCellMar>
            <w:top w:w="0" w:type="dxa"/>
          </w:tblCellMar>
        </w:tblPrEx>
        <w:tc>
          <w:tcPr>
            <w:tcW w:w="1800" w:type="dxa"/>
            <w:gridSpan w:val="2"/>
            <w:tcBorders>
              <w:top w:val="nil"/>
              <w:left w:val="nil"/>
              <w:bottom w:val="nil"/>
              <w:right w:val="nil"/>
            </w:tcBorders>
          </w:tcPr>
          <w:p w:rsidR="00D26A14" w:rsidRPr="00CC5A4C" w:rsidRDefault="00D26A14" w:rsidP="003A4EB3">
            <w:pPr>
              <w:widowControl w:val="0"/>
              <w:autoSpaceDE w:val="0"/>
              <w:autoSpaceDN w:val="0"/>
              <w:adjustRightInd w:val="0"/>
              <w:spacing w:after="0" w:line="220" w:lineRule="atLeast"/>
              <w:rPr>
                <w:color w:val="000000" w:themeColor="text1"/>
                <w:sz w:val="24"/>
                <w:szCs w:val="24"/>
              </w:rPr>
            </w:pPr>
            <w:r w:rsidRPr="00CC5A4C">
              <w:rPr>
                <w:color w:val="000000" w:themeColor="text1"/>
                <w:sz w:val="24"/>
                <w:szCs w:val="24"/>
              </w:rPr>
              <w:t>2016</w:t>
            </w:r>
          </w:p>
        </w:tc>
        <w:tc>
          <w:tcPr>
            <w:tcW w:w="7838" w:type="dxa"/>
            <w:gridSpan w:val="2"/>
            <w:tcBorders>
              <w:top w:val="nil"/>
              <w:left w:val="nil"/>
              <w:bottom w:val="nil"/>
              <w:right w:val="nil"/>
            </w:tcBorders>
          </w:tcPr>
          <w:p w:rsidR="00D26A14" w:rsidRPr="00CC5A4C" w:rsidRDefault="00D26A14" w:rsidP="003A4EB3">
            <w:pPr>
              <w:widowControl w:val="0"/>
              <w:autoSpaceDE w:val="0"/>
              <w:autoSpaceDN w:val="0"/>
              <w:adjustRightInd w:val="0"/>
              <w:spacing w:after="0" w:line="280" w:lineRule="atLeast"/>
              <w:rPr>
                <w:color w:val="000000" w:themeColor="text1"/>
                <w:sz w:val="24"/>
                <w:szCs w:val="24"/>
              </w:rPr>
            </w:pPr>
            <w:r w:rsidRPr="00CC5A4C">
              <w:rPr>
                <w:b/>
                <w:color w:val="000000" w:themeColor="text1"/>
                <w:sz w:val="24"/>
                <w:szCs w:val="24"/>
              </w:rPr>
              <w:t>ГБПОУ КК "</w:t>
            </w:r>
            <w:proofErr w:type="spellStart"/>
            <w:r w:rsidRPr="00CC5A4C">
              <w:rPr>
                <w:b/>
                <w:color w:val="000000" w:themeColor="text1"/>
                <w:sz w:val="24"/>
                <w:szCs w:val="24"/>
              </w:rPr>
              <w:t>Брюховецкий</w:t>
            </w:r>
            <w:proofErr w:type="spellEnd"/>
            <w:r w:rsidRPr="00CC5A4C">
              <w:rPr>
                <w:b/>
                <w:color w:val="000000" w:themeColor="text1"/>
                <w:sz w:val="24"/>
                <w:szCs w:val="24"/>
              </w:rPr>
              <w:t xml:space="preserve"> аграрный колледж"</w:t>
            </w:r>
          </w:p>
          <w:p w:rsidR="00D26A14" w:rsidRPr="00CC5A4C" w:rsidRDefault="00D26A14" w:rsidP="003A4EB3">
            <w:pPr>
              <w:widowControl w:val="0"/>
              <w:autoSpaceDE w:val="0"/>
              <w:autoSpaceDN w:val="0"/>
              <w:adjustRightInd w:val="0"/>
              <w:spacing w:after="0" w:line="260" w:lineRule="atLeast"/>
              <w:rPr>
                <w:color w:val="000000" w:themeColor="text1"/>
                <w:sz w:val="24"/>
                <w:szCs w:val="24"/>
              </w:rPr>
            </w:pPr>
            <w:r w:rsidRPr="00CC5A4C">
              <w:rPr>
                <w:color w:val="000000" w:themeColor="text1"/>
                <w:sz w:val="24"/>
                <w:szCs w:val="24"/>
              </w:rPr>
              <w:t>Электрификация и автоматизация сельского хозяйства, Электрик</w:t>
            </w:r>
          </w:p>
        </w:tc>
      </w:tr>
      <w:tr w:rsidR="00CC5A4C" w:rsidRPr="00CC5A4C" w:rsidTr="003A4EB3">
        <w:tblPrEx>
          <w:tblCellMar>
            <w:top w:w="0" w:type="dxa"/>
          </w:tblCellMar>
        </w:tblPrEx>
        <w:tc>
          <w:tcPr>
            <w:tcW w:w="1800" w:type="dxa"/>
            <w:gridSpan w:val="2"/>
            <w:tcBorders>
              <w:top w:val="nil"/>
              <w:left w:val="nil"/>
              <w:bottom w:val="nil"/>
              <w:right w:val="nil"/>
            </w:tcBorders>
          </w:tcPr>
          <w:p w:rsidR="00D26A14" w:rsidRPr="00CC5A4C" w:rsidRDefault="00D26A14" w:rsidP="003A4EB3">
            <w:pPr>
              <w:widowControl w:val="0"/>
              <w:autoSpaceDE w:val="0"/>
              <w:autoSpaceDN w:val="0"/>
              <w:adjustRightInd w:val="0"/>
              <w:spacing w:before="250" w:after="0" w:line="220" w:lineRule="atLeast"/>
              <w:rPr>
                <w:color w:val="000000" w:themeColor="text1"/>
                <w:sz w:val="24"/>
                <w:szCs w:val="24"/>
              </w:rPr>
            </w:pPr>
            <w:r w:rsidRPr="00CC5A4C">
              <w:rPr>
                <w:color w:val="000000" w:themeColor="text1"/>
                <w:sz w:val="24"/>
                <w:szCs w:val="24"/>
              </w:rPr>
              <w:t>2016</w:t>
            </w:r>
          </w:p>
        </w:tc>
        <w:tc>
          <w:tcPr>
            <w:tcW w:w="7838" w:type="dxa"/>
            <w:gridSpan w:val="2"/>
            <w:tcBorders>
              <w:top w:val="nil"/>
              <w:left w:val="nil"/>
              <w:bottom w:val="nil"/>
              <w:right w:val="nil"/>
            </w:tcBorders>
          </w:tcPr>
          <w:p w:rsidR="00D26A14" w:rsidRPr="00CC5A4C" w:rsidRDefault="00D26A14" w:rsidP="003A4EB3">
            <w:pPr>
              <w:widowControl w:val="0"/>
              <w:autoSpaceDE w:val="0"/>
              <w:autoSpaceDN w:val="0"/>
              <w:adjustRightInd w:val="0"/>
              <w:spacing w:before="250" w:after="0" w:line="280" w:lineRule="atLeast"/>
              <w:rPr>
                <w:color w:val="000000" w:themeColor="text1"/>
                <w:sz w:val="24"/>
                <w:szCs w:val="24"/>
              </w:rPr>
            </w:pPr>
            <w:r w:rsidRPr="00CC5A4C">
              <w:rPr>
                <w:b/>
                <w:color w:val="000000" w:themeColor="text1"/>
                <w:sz w:val="24"/>
                <w:szCs w:val="24"/>
              </w:rPr>
              <w:t>ГБПОУ КК "</w:t>
            </w:r>
            <w:proofErr w:type="spellStart"/>
            <w:r w:rsidRPr="00CC5A4C">
              <w:rPr>
                <w:b/>
                <w:color w:val="000000" w:themeColor="text1"/>
                <w:sz w:val="24"/>
                <w:szCs w:val="24"/>
              </w:rPr>
              <w:t>Брюховецкий</w:t>
            </w:r>
            <w:proofErr w:type="spellEnd"/>
            <w:r w:rsidRPr="00CC5A4C">
              <w:rPr>
                <w:b/>
                <w:color w:val="000000" w:themeColor="text1"/>
                <w:sz w:val="24"/>
                <w:szCs w:val="24"/>
              </w:rPr>
              <w:t xml:space="preserve"> аграрный колледж"</w:t>
            </w:r>
          </w:p>
          <w:p w:rsidR="00D26A14" w:rsidRPr="00CC5A4C" w:rsidRDefault="00D26A14" w:rsidP="003A4EB3">
            <w:pPr>
              <w:widowControl w:val="0"/>
              <w:autoSpaceDE w:val="0"/>
              <w:autoSpaceDN w:val="0"/>
              <w:adjustRightInd w:val="0"/>
              <w:spacing w:after="0" w:line="260" w:lineRule="atLeast"/>
              <w:rPr>
                <w:color w:val="000000" w:themeColor="text1"/>
                <w:sz w:val="24"/>
                <w:szCs w:val="24"/>
              </w:rPr>
            </w:pPr>
            <w:r w:rsidRPr="00CC5A4C">
              <w:rPr>
                <w:color w:val="000000" w:themeColor="text1"/>
                <w:sz w:val="24"/>
                <w:szCs w:val="24"/>
              </w:rPr>
              <w:t>Экономика и бухгалтерский учет (по отраслям), Бухгалтер</w:t>
            </w:r>
          </w:p>
        </w:tc>
      </w:tr>
      <w:tr w:rsidR="00CC5A4C" w:rsidRPr="00CC5A4C" w:rsidTr="003A4EB3">
        <w:tblPrEx>
          <w:tblCellMar>
            <w:top w:w="0" w:type="dxa"/>
          </w:tblCellMar>
        </w:tblPrEx>
        <w:tc>
          <w:tcPr>
            <w:tcW w:w="9638" w:type="dxa"/>
            <w:gridSpan w:val="4"/>
            <w:tcBorders>
              <w:top w:val="nil"/>
              <w:left w:val="nil"/>
              <w:bottom w:val="nil"/>
              <w:right w:val="nil"/>
            </w:tcBorders>
          </w:tcPr>
          <w:p w:rsidR="00D26A14" w:rsidRPr="00CC5A4C" w:rsidRDefault="00D26A14" w:rsidP="003A4EB3">
            <w:pPr>
              <w:widowControl w:val="0"/>
              <w:pBdr>
                <w:bottom w:val="single" w:sz="6" w:space="0" w:color="D8D8D8"/>
              </w:pBdr>
              <w:autoSpaceDE w:val="0"/>
              <w:autoSpaceDN w:val="0"/>
              <w:adjustRightInd w:val="0"/>
              <w:spacing w:before="500" w:after="150" w:line="240" w:lineRule="auto"/>
              <w:rPr>
                <w:color w:val="000000" w:themeColor="text1"/>
                <w:sz w:val="24"/>
                <w:szCs w:val="24"/>
              </w:rPr>
            </w:pPr>
            <w:r w:rsidRPr="00CC5A4C">
              <w:rPr>
                <w:color w:val="000000" w:themeColor="text1"/>
                <w:sz w:val="24"/>
                <w:szCs w:val="24"/>
              </w:rPr>
              <w:t>Повышение квалификации, курсы</w:t>
            </w:r>
          </w:p>
        </w:tc>
      </w:tr>
      <w:tr w:rsidR="00CC5A4C" w:rsidRPr="00CC5A4C" w:rsidTr="003A4EB3">
        <w:tblPrEx>
          <w:tblCellMar>
            <w:top w:w="0" w:type="dxa"/>
          </w:tblCellMar>
        </w:tblPrEx>
        <w:tc>
          <w:tcPr>
            <w:tcW w:w="1800" w:type="dxa"/>
            <w:gridSpan w:val="2"/>
            <w:tcBorders>
              <w:top w:val="nil"/>
              <w:left w:val="nil"/>
              <w:bottom w:val="nil"/>
              <w:right w:val="nil"/>
            </w:tcBorders>
          </w:tcPr>
          <w:p w:rsidR="00D26A14" w:rsidRPr="00CC5A4C" w:rsidRDefault="00D26A14" w:rsidP="003A4EB3">
            <w:pPr>
              <w:widowControl w:val="0"/>
              <w:autoSpaceDE w:val="0"/>
              <w:autoSpaceDN w:val="0"/>
              <w:adjustRightInd w:val="0"/>
              <w:spacing w:after="0" w:line="220" w:lineRule="atLeast"/>
              <w:rPr>
                <w:color w:val="000000" w:themeColor="text1"/>
                <w:sz w:val="24"/>
                <w:szCs w:val="24"/>
              </w:rPr>
            </w:pPr>
            <w:r w:rsidRPr="00CC5A4C">
              <w:rPr>
                <w:color w:val="000000" w:themeColor="text1"/>
                <w:sz w:val="24"/>
                <w:szCs w:val="24"/>
              </w:rPr>
              <w:t>2015</w:t>
            </w:r>
          </w:p>
        </w:tc>
        <w:tc>
          <w:tcPr>
            <w:tcW w:w="7838" w:type="dxa"/>
            <w:gridSpan w:val="2"/>
            <w:tcBorders>
              <w:top w:val="nil"/>
              <w:left w:val="nil"/>
              <w:bottom w:val="nil"/>
              <w:right w:val="nil"/>
            </w:tcBorders>
          </w:tcPr>
          <w:p w:rsidR="00D26A14" w:rsidRPr="00CC5A4C" w:rsidRDefault="00D26A14" w:rsidP="003A4EB3">
            <w:pPr>
              <w:widowControl w:val="0"/>
              <w:autoSpaceDE w:val="0"/>
              <w:autoSpaceDN w:val="0"/>
              <w:adjustRightInd w:val="0"/>
              <w:spacing w:after="0" w:line="280" w:lineRule="atLeast"/>
              <w:rPr>
                <w:color w:val="000000" w:themeColor="text1"/>
                <w:sz w:val="24"/>
                <w:szCs w:val="24"/>
              </w:rPr>
            </w:pPr>
            <w:r w:rsidRPr="00CC5A4C">
              <w:rPr>
                <w:b/>
                <w:color w:val="000000" w:themeColor="text1"/>
                <w:sz w:val="24"/>
                <w:szCs w:val="24"/>
              </w:rPr>
              <w:t>Водительское удостоверение</w:t>
            </w:r>
          </w:p>
          <w:p w:rsidR="00D26A14" w:rsidRPr="00CC5A4C" w:rsidRDefault="00D26A14" w:rsidP="003A4EB3">
            <w:pPr>
              <w:widowControl w:val="0"/>
              <w:autoSpaceDE w:val="0"/>
              <w:autoSpaceDN w:val="0"/>
              <w:adjustRightInd w:val="0"/>
              <w:spacing w:after="0" w:line="260" w:lineRule="atLeast"/>
              <w:rPr>
                <w:color w:val="000000" w:themeColor="text1"/>
                <w:sz w:val="24"/>
                <w:szCs w:val="24"/>
              </w:rPr>
            </w:pPr>
            <w:r w:rsidRPr="00CC5A4C">
              <w:rPr>
                <w:color w:val="000000" w:themeColor="text1"/>
                <w:sz w:val="24"/>
                <w:szCs w:val="24"/>
              </w:rPr>
              <w:t>ФОСААФ, Категория</w:t>
            </w:r>
            <w:proofErr w:type="gramStart"/>
            <w:r w:rsidRPr="00CC5A4C">
              <w:rPr>
                <w:color w:val="000000" w:themeColor="text1"/>
                <w:sz w:val="24"/>
                <w:szCs w:val="24"/>
              </w:rPr>
              <w:t xml:space="preserve"> В</w:t>
            </w:r>
            <w:proofErr w:type="gramEnd"/>
          </w:p>
        </w:tc>
      </w:tr>
      <w:tr w:rsidR="00CC5A4C" w:rsidRPr="00CC5A4C" w:rsidTr="003A4EB3">
        <w:tblPrEx>
          <w:tblCellMar>
            <w:top w:w="0" w:type="dxa"/>
          </w:tblCellMar>
        </w:tblPrEx>
        <w:tc>
          <w:tcPr>
            <w:tcW w:w="9638" w:type="dxa"/>
            <w:gridSpan w:val="4"/>
            <w:tcBorders>
              <w:top w:val="nil"/>
              <w:left w:val="nil"/>
              <w:bottom w:val="nil"/>
              <w:right w:val="nil"/>
            </w:tcBorders>
          </w:tcPr>
          <w:p w:rsidR="00D26A14" w:rsidRPr="00CC5A4C" w:rsidRDefault="00D26A14" w:rsidP="003A4EB3">
            <w:pPr>
              <w:widowControl w:val="0"/>
              <w:pBdr>
                <w:bottom w:val="single" w:sz="6" w:space="0" w:color="D8D8D8"/>
              </w:pBdr>
              <w:autoSpaceDE w:val="0"/>
              <w:autoSpaceDN w:val="0"/>
              <w:adjustRightInd w:val="0"/>
              <w:spacing w:before="500" w:after="150" w:line="240" w:lineRule="auto"/>
              <w:rPr>
                <w:color w:val="000000" w:themeColor="text1"/>
                <w:sz w:val="24"/>
                <w:szCs w:val="24"/>
              </w:rPr>
            </w:pPr>
            <w:r w:rsidRPr="00CC5A4C">
              <w:rPr>
                <w:color w:val="000000" w:themeColor="text1"/>
                <w:sz w:val="24"/>
                <w:szCs w:val="24"/>
              </w:rPr>
              <w:lastRenderedPageBreak/>
              <w:t>Ключевые навыки</w:t>
            </w:r>
          </w:p>
        </w:tc>
      </w:tr>
      <w:tr w:rsidR="00CC5A4C" w:rsidRPr="00CC5A4C" w:rsidTr="003A4EB3">
        <w:tblPrEx>
          <w:tblCellMar>
            <w:top w:w="0" w:type="dxa"/>
          </w:tblCellMar>
        </w:tblPrEx>
        <w:tc>
          <w:tcPr>
            <w:tcW w:w="1800" w:type="dxa"/>
            <w:gridSpan w:val="2"/>
            <w:tcBorders>
              <w:top w:val="nil"/>
              <w:left w:val="nil"/>
              <w:bottom w:val="nil"/>
              <w:right w:val="nil"/>
            </w:tcBorders>
          </w:tcPr>
          <w:p w:rsidR="00D26A14" w:rsidRPr="00CC5A4C" w:rsidRDefault="00D26A14" w:rsidP="003A4EB3">
            <w:pPr>
              <w:widowControl w:val="0"/>
              <w:autoSpaceDE w:val="0"/>
              <w:autoSpaceDN w:val="0"/>
              <w:adjustRightInd w:val="0"/>
              <w:spacing w:after="0" w:line="220" w:lineRule="atLeast"/>
              <w:rPr>
                <w:color w:val="000000" w:themeColor="text1"/>
                <w:sz w:val="24"/>
                <w:szCs w:val="24"/>
              </w:rPr>
            </w:pPr>
            <w:r w:rsidRPr="00CC5A4C">
              <w:rPr>
                <w:color w:val="000000" w:themeColor="text1"/>
                <w:sz w:val="24"/>
                <w:szCs w:val="24"/>
              </w:rPr>
              <w:t>Знание языков</w:t>
            </w:r>
          </w:p>
        </w:tc>
        <w:tc>
          <w:tcPr>
            <w:tcW w:w="7838" w:type="dxa"/>
            <w:gridSpan w:val="2"/>
            <w:tcBorders>
              <w:top w:val="nil"/>
              <w:left w:val="nil"/>
              <w:bottom w:val="nil"/>
              <w:right w:val="nil"/>
            </w:tcBorders>
          </w:tcPr>
          <w:p w:rsidR="00D26A14" w:rsidRPr="00CC5A4C" w:rsidRDefault="00D26A14" w:rsidP="003A4EB3">
            <w:pPr>
              <w:widowControl w:val="0"/>
              <w:autoSpaceDE w:val="0"/>
              <w:autoSpaceDN w:val="0"/>
              <w:adjustRightInd w:val="0"/>
              <w:spacing w:after="0" w:line="260" w:lineRule="atLeast"/>
              <w:rPr>
                <w:color w:val="000000" w:themeColor="text1"/>
                <w:sz w:val="24"/>
                <w:szCs w:val="24"/>
              </w:rPr>
            </w:pPr>
            <w:r w:rsidRPr="00CC5A4C">
              <w:rPr>
                <w:color w:val="000000" w:themeColor="text1"/>
                <w:sz w:val="24"/>
                <w:szCs w:val="24"/>
              </w:rPr>
              <w:t>Русский — родной</w:t>
            </w:r>
          </w:p>
          <w:p w:rsidR="00D26A14" w:rsidRPr="00CC5A4C" w:rsidRDefault="00D26A14" w:rsidP="003A4EB3">
            <w:pPr>
              <w:widowControl w:val="0"/>
              <w:autoSpaceDE w:val="0"/>
              <w:autoSpaceDN w:val="0"/>
              <w:adjustRightInd w:val="0"/>
              <w:spacing w:after="0" w:line="260" w:lineRule="atLeast"/>
              <w:rPr>
                <w:color w:val="000000" w:themeColor="text1"/>
                <w:sz w:val="24"/>
                <w:szCs w:val="24"/>
              </w:rPr>
            </w:pPr>
            <w:r w:rsidRPr="00CC5A4C">
              <w:rPr>
                <w:color w:val="000000" w:themeColor="text1"/>
                <w:sz w:val="24"/>
                <w:szCs w:val="24"/>
              </w:rPr>
              <w:t>Английский — базовые знания</w:t>
            </w:r>
          </w:p>
        </w:tc>
      </w:tr>
      <w:tr w:rsidR="00CC5A4C" w:rsidRPr="00CC5A4C" w:rsidTr="003A4EB3">
        <w:tblPrEx>
          <w:tblCellMar>
            <w:top w:w="0" w:type="dxa"/>
          </w:tblCellMar>
        </w:tblPrEx>
        <w:tc>
          <w:tcPr>
            <w:tcW w:w="1800" w:type="dxa"/>
            <w:gridSpan w:val="2"/>
            <w:tcBorders>
              <w:top w:val="nil"/>
              <w:left w:val="nil"/>
              <w:bottom w:val="nil"/>
              <w:right w:val="nil"/>
            </w:tcBorders>
          </w:tcPr>
          <w:p w:rsidR="00D26A14" w:rsidRPr="00CC5A4C" w:rsidRDefault="00D26A14" w:rsidP="003A4EB3">
            <w:pPr>
              <w:widowControl w:val="0"/>
              <w:autoSpaceDE w:val="0"/>
              <w:autoSpaceDN w:val="0"/>
              <w:adjustRightInd w:val="0"/>
              <w:spacing w:before="250" w:after="0" w:line="220" w:lineRule="atLeast"/>
              <w:rPr>
                <w:color w:val="000000" w:themeColor="text1"/>
                <w:sz w:val="24"/>
                <w:szCs w:val="24"/>
              </w:rPr>
            </w:pPr>
            <w:r w:rsidRPr="00CC5A4C">
              <w:rPr>
                <w:color w:val="000000" w:themeColor="text1"/>
                <w:sz w:val="24"/>
                <w:szCs w:val="24"/>
              </w:rPr>
              <w:t>Навыки</w:t>
            </w:r>
          </w:p>
        </w:tc>
        <w:tc>
          <w:tcPr>
            <w:tcW w:w="7838" w:type="dxa"/>
            <w:gridSpan w:val="2"/>
            <w:tcBorders>
              <w:top w:val="nil"/>
              <w:left w:val="nil"/>
              <w:bottom w:val="nil"/>
              <w:right w:val="nil"/>
            </w:tcBorders>
          </w:tcPr>
          <w:p w:rsidR="00D26A14" w:rsidRPr="00CC5A4C" w:rsidRDefault="00D26A14" w:rsidP="003A4EB3">
            <w:pPr>
              <w:widowControl w:val="0"/>
              <w:autoSpaceDE w:val="0"/>
              <w:autoSpaceDN w:val="0"/>
              <w:adjustRightInd w:val="0"/>
              <w:spacing w:before="250" w:after="0" w:line="260" w:lineRule="atLeast"/>
              <w:rPr>
                <w:color w:val="000000" w:themeColor="text1"/>
                <w:sz w:val="24"/>
                <w:szCs w:val="24"/>
              </w:rPr>
            </w:pPr>
            <w:r w:rsidRPr="00CC5A4C">
              <w:rPr>
                <w:color w:val="000000" w:themeColor="text1"/>
                <w:sz w:val="24"/>
                <w:szCs w:val="24"/>
                <w:shd w:val="clear" w:color="E6E6E6" w:fill="E6E6E6"/>
              </w:rPr>
              <w:t>Чтение электрических схем</w:t>
            </w:r>
            <w:r w:rsidR="00987B9A" w:rsidRPr="00CC5A4C">
              <w:rPr>
                <w:color w:val="000000" w:themeColor="text1"/>
                <w:sz w:val="24"/>
                <w:szCs w:val="24"/>
                <w:shd w:val="clear" w:color="E6E6E6" w:fill="E6E6E6"/>
              </w:rPr>
              <w:t>.</w:t>
            </w:r>
            <w:r w:rsidRPr="00CC5A4C">
              <w:rPr>
                <w:color w:val="000000" w:themeColor="text1"/>
                <w:sz w:val="24"/>
                <w:szCs w:val="24"/>
              </w:rPr>
              <w:t xml:space="preserve">  </w:t>
            </w:r>
            <w:r w:rsidRPr="00CC5A4C">
              <w:rPr>
                <w:color w:val="000000" w:themeColor="text1"/>
                <w:sz w:val="24"/>
                <w:szCs w:val="24"/>
                <w:shd w:val="clear" w:color="E6E6E6" w:fill="E6E6E6"/>
              </w:rPr>
              <w:t>Разработка </w:t>
            </w:r>
            <w:proofErr w:type="gramStart"/>
            <w:r w:rsidRPr="00CC5A4C">
              <w:rPr>
                <w:color w:val="000000" w:themeColor="text1"/>
                <w:sz w:val="24"/>
                <w:szCs w:val="24"/>
                <w:shd w:val="clear" w:color="E6E6E6" w:fill="E6E6E6"/>
              </w:rPr>
              <w:t>электрическим</w:t>
            </w:r>
            <w:proofErr w:type="gramEnd"/>
            <w:r w:rsidRPr="00CC5A4C">
              <w:rPr>
                <w:color w:val="000000" w:themeColor="text1"/>
                <w:sz w:val="24"/>
                <w:szCs w:val="24"/>
                <w:shd w:val="clear" w:color="E6E6E6" w:fill="E6E6E6"/>
              </w:rPr>
              <w:t> схем</w:t>
            </w:r>
            <w:r w:rsidRPr="00CC5A4C">
              <w:rPr>
                <w:color w:val="000000" w:themeColor="text1"/>
                <w:sz w:val="24"/>
                <w:szCs w:val="24"/>
              </w:rPr>
              <w:t xml:space="preserve">  </w:t>
            </w:r>
            <w:proofErr w:type="spellStart"/>
            <w:r w:rsidRPr="00CC5A4C">
              <w:rPr>
                <w:color w:val="000000" w:themeColor="text1"/>
                <w:sz w:val="24"/>
                <w:szCs w:val="24"/>
                <w:shd w:val="clear" w:color="E6E6E6" w:fill="E6E6E6"/>
              </w:rPr>
              <w:t>Word</w:t>
            </w:r>
            <w:proofErr w:type="spellEnd"/>
            <w:r w:rsidRPr="00CC5A4C">
              <w:rPr>
                <w:color w:val="000000" w:themeColor="text1"/>
                <w:sz w:val="24"/>
                <w:szCs w:val="24"/>
              </w:rPr>
              <w:t xml:space="preserve">  </w:t>
            </w:r>
            <w:r w:rsidRPr="00CC5A4C">
              <w:rPr>
                <w:color w:val="000000" w:themeColor="text1"/>
                <w:sz w:val="24"/>
                <w:szCs w:val="24"/>
                <w:shd w:val="clear" w:color="E6E6E6" w:fill="E6E6E6"/>
              </w:rPr>
              <w:t>Компас 3D</w:t>
            </w:r>
            <w:r w:rsidRPr="00CC5A4C">
              <w:rPr>
                <w:color w:val="000000" w:themeColor="text1"/>
                <w:sz w:val="24"/>
                <w:szCs w:val="24"/>
              </w:rPr>
              <w:t xml:space="preserve">  </w:t>
            </w:r>
            <w:r w:rsidRPr="00CC5A4C">
              <w:rPr>
                <w:color w:val="000000" w:themeColor="text1"/>
                <w:sz w:val="24"/>
                <w:szCs w:val="24"/>
                <w:shd w:val="clear" w:color="E6E6E6" w:fill="E6E6E6"/>
              </w:rPr>
              <w:t>Устранение неполадок в области силовой и осветительной сети</w:t>
            </w:r>
            <w:r w:rsidRPr="00CC5A4C">
              <w:rPr>
                <w:color w:val="000000" w:themeColor="text1"/>
                <w:sz w:val="24"/>
                <w:szCs w:val="24"/>
              </w:rPr>
              <w:t xml:space="preserve">  </w:t>
            </w:r>
            <w:r w:rsidRPr="00CC5A4C">
              <w:rPr>
                <w:color w:val="000000" w:themeColor="text1"/>
                <w:sz w:val="24"/>
                <w:szCs w:val="24"/>
                <w:shd w:val="clear" w:color="E6E6E6" w:fill="E6E6E6"/>
              </w:rPr>
              <w:t>1С</w:t>
            </w:r>
            <w:r w:rsidRPr="00CC5A4C">
              <w:rPr>
                <w:color w:val="000000" w:themeColor="text1"/>
                <w:sz w:val="24"/>
                <w:szCs w:val="24"/>
              </w:rPr>
              <w:t xml:space="preserve">  </w:t>
            </w:r>
            <w:r w:rsidRPr="00CC5A4C">
              <w:rPr>
                <w:color w:val="000000" w:themeColor="text1"/>
                <w:sz w:val="24"/>
                <w:szCs w:val="24"/>
                <w:shd w:val="clear" w:color="E6E6E6" w:fill="E6E6E6"/>
              </w:rPr>
              <w:t>Техническое обслуживание электрооборудования</w:t>
            </w:r>
            <w:r w:rsidRPr="00CC5A4C">
              <w:rPr>
                <w:color w:val="000000" w:themeColor="text1"/>
                <w:sz w:val="24"/>
                <w:szCs w:val="24"/>
              </w:rPr>
              <w:t xml:space="preserve">  </w:t>
            </w:r>
            <w:r w:rsidRPr="00CC5A4C">
              <w:rPr>
                <w:color w:val="000000" w:themeColor="text1"/>
                <w:sz w:val="24"/>
                <w:szCs w:val="24"/>
                <w:shd w:val="clear" w:color="E6E6E6" w:fill="E6E6E6"/>
              </w:rPr>
              <w:t>Текущий ремонт электрооборудование</w:t>
            </w:r>
            <w:r w:rsidRPr="00CC5A4C">
              <w:rPr>
                <w:color w:val="000000" w:themeColor="text1"/>
                <w:sz w:val="24"/>
                <w:szCs w:val="24"/>
              </w:rPr>
              <w:t xml:space="preserve">  </w:t>
            </w:r>
            <w:r w:rsidRPr="00CC5A4C">
              <w:rPr>
                <w:color w:val="000000" w:themeColor="text1"/>
                <w:sz w:val="24"/>
                <w:szCs w:val="24"/>
                <w:shd w:val="clear" w:color="E6E6E6" w:fill="E6E6E6"/>
              </w:rPr>
              <w:t>Установка и замена ПЗА</w:t>
            </w:r>
          </w:p>
        </w:tc>
      </w:tr>
      <w:tr w:rsidR="00CC5A4C" w:rsidRPr="00CC5A4C" w:rsidTr="003A4EB3">
        <w:tblPrEx>
          <w:tblCellMar>
            <w:top w:w="0" w:type="dxa"/>
          </w:tblCellMar>
        </w:tblPrEx>
        <w:tc>
          <w:tcPr>
            <w:tcW w:w="9638" w:type="dxa"/>
            <w:gridSpan w:val="4"/>
            <w:tcBorders>
              <w:top w:val="nil"/>
              <w:left w:val="nil"/>
              <w:bottom w:val="nil"/>
              <w:right w:val="nil"/>
            </w:tcBorders>
          </w:tcPr>
          <w:p w:rsidR="00D26A14" w:rsidRPr="00CC5A4C" w:rsidRDefault="00D26A14" w:rsidP="003A4EB3">
            <w:pPr>
              <w:widowControl w:val="0"/>
              <w:pBdr>
                <w:bottom w:val="single" w:sz="6" w:space="0" w:color="D8D8D8"/>
              </w:pBdr>
              <w:autoSpaceDE w:val="0"/>
              <w:autoSpaceDN w:val="0"/>
              <w:adjustRightInd w:val="0"/>
              <w:spacing w:before="500" w:after="150" w:line="240" w:lineRule="auto"/>
              <w:rPr>
                <w:color w:val="000000" w:themeColor="text1"/>
                <w:sz w:val="24"/>
                <w:szCs w:val="24"/>
              </w:rPr>
            </w:pPr>
            <w:r w:rsidRPr="00CC5A4C">
              <w:rPr>
                <w:color w:val="000000" w:themeColor="text1"/>
                <w:sz w:val="24"/>
                <w:szCs w:val="24"/>
              </w:rPr>
              <w:t>Дополнительная информация</w:t>
            </w:r>
          </w:p>
        </w:tc>
      </w:tr>
      <w:tr w:rsidR="00CC5A4C" w:rsidRPr="00CC5A4C" w:rsidTr="003A4EB3">
        <w:tblPrEx>
          <w:tblCellMar>
            <w:top w:w="0" w:type="dxa"/>
          </w:tblCellMar>
        </w:tblPrEx>
        <w:tc>
          <w:tcPr>
            <w:tcW w:w="1800" w:type="dxa"/>
            <w:gridSpan w:val="2"/>
            <w:tcBorders>
              <w:top w:val="nil"/>
              <w:left w:val="nil"/>
              <w:bottom w:val="nil"/>
              <w:right w:val="nil"/>
            </w:tcBorders>
          </w:tcPr>
          <w:p w:rsidR="00D26A14" w:rsidRPr="00CC5A4C" w:rsidRDefault="00D26A14" w:rsidP="003A4EB3">
            <w:pPr>
              <w:widowControl w:val="0"/>
              <w:autoSpaceDE w:val="0"/>
              <w:autoSpaceDN w:val="0"/>
              <w:adjustRightInd w:val="0"/>
              <w:spacing w:after="0" w:line="220" w:lineRule="atLeast"/>
              <w:rPr>
                <w:color w:val="000000" w:themeColor="text1"/>
                <w:sz w:val="24"/>
                <w:szCs w:val="24"/>
              </w:rPr>
            </w:pPr>
            <w:r w:rsidRPr="00CC5A4C">
              <w:rPr>
                <w:color w:val="000000" w:themeColor="text1"/>
                <w:sz w:val="24"/>
                <w:szCs w:val="24"/>
              </w:rPr>
              <w:t>Рекомендации</w:t>
            </w:r>
          </w:p>
        </w:tc>
        <w:tc>
          <w:tcPr>
            <w:tcW w:w="7838" w:type="dxa"/>
            <w:gridSpan w:val="2"/>
            <w:tcBorders>
              <w:top w:val="nil"/>
              <w:left w:val="nil"/>
              <w:bottom w:val="nil"/>
              <w:right w:val="nil"/>
            </w:tcBorders>
          </w:tcPr>
          <w:p w:rsidR="00D26A14" w:rsidRPr="00CC5A4C" w:rsidRDefault="00D26A14" w:rsidP="003A4EB3">
            <w:pPr>
              <w:widowControl w:val="0"/>
              <w:autoSpaceDE w:val="0"/>
              <w:autoSpaceDN w:val="0"/>
              <w:adjustRightInd w:val="0"/>
              <w:spacing w:after="0" w:line="260" w:lineRule="atLeast"/>
              <w:rPr>
                <w:color w:val="000000" w:themeColor="text1"/>
                <w:sz w:val="24"/>
                <w:szCs w:val="24"/>
              </w:rPr>
            </w:pPr>
            <w:r w:rsidRPr="00CC5A4C">
              <w:rPr>
                <w:color w:val="000000" w:themeColor="text1"/>
                <w:sz w:val="24"/>
                <w:szCs w:val="24"/>
              </w:rPr>
              <w:t>ООО УПХ "</w:t>
            </w:r>
            <w:proofErr w:type="spellStart"/>
            <w:r w:rsidRPr="00CC5A4C">
              <w:rPr>
                <w:color w:val="000000" w:themeColor="text1"/>
                <w:sz w:val="24"/>
                <w:szCs w:val="24"/>
              </w:rPr>
              <w:t>Брюховецкое</w:t>
            </w:r>
            <w:proofErr w:type="spellEnd"/>
            <w:r w:rsidRPr="00CC5A4C">
              <w:rPr>
                <w:color w:val="000000" w:themeColor="text1"/>
                <w:sz w:val="24"/>
                <w:szCs w:val="24"/>
              </w:rPr>
              <w:t>"</w:t>
            </w:r>
          </w:p>
          <w:p w:rsidR="00D26A14" w:rsidRPr="00CC5A4C" w:rsidRDefault="00D26A14" w:rsidP="003A4EB3">
            <w:pPr>
              <w:widowControl w:val="0"/>
              <w:autoSpaceDE w:val="0"/>
              <w:autoSpaceDN w:val="0"/>
              <w:adjustRightInd w:val="0"/>
              <w:spacing w:after="0" w:line="260" w:lineRule="atLeast"/>
              <w:rPr>
                <w:color w:val="000000" w:themeColor="text1"/>
                <w:sz w:val="24"/>
                <w:szCs w:val="24"/>
              </w:rPr>
            </w:pPr>
            <w:r w:rsidRPr="00CC5A4C">
              <w:rPr>
                <w:color w:val="000000" w:themeColor="text1"/>
                <w:sz w:val="24"/>
                <w:szCs w:val="24"/>
              </w:rPr>
              <w:t>Балла А.М. (Генеральный директор). +7(918)1564237</w:t>
            </w:r>
          </w:p>
        </w:tc>
      </w:tr>
      <w:tr w:rsidR="00D26A14" w:rsidRPr="00CC5A4C" w:rsidTr="003A4EB3">
        <w:tblPrEx>
          <w:tblCellMar>
            <w:top w:w="0" w:type="dxa"/>
          </w:tblCellMar>
        </w:tblPrEx>
        <w:tc>
          <w:tcPr>
            <w:tcW w:w="1800" w:type="dxa"/>
            <w:gridSpan w:val="2"/>
            <w:tcBorders>
              <w:top w:val="nil"/>
              <w:left w:val="nil"/>
              <w:bottom w:val="nil"/>
              <w:right w:val="nil"/>
            </w:tcBorders>
          </w:tcPr>
          <w:p w:rsidR="00D26A14" w:rsidRPr="00CC5A4C" w:rsidRDefault="00D26A14" w:rsidP="003A4EB3">
            <w:pPr>
              <w:widowControl w:val="0"/>
              <w:autoSpaceDE w:val="0"/>
              <w:autoSpaceDN w:val="0"/>
              <w:adjustRightInd w:val="0"/>
              <w:spacing w:before="250" w:after="0" w:line="220" w:lineRule="atLeast"/>
              <w:rPr>
                <w:color w:val="000000" w:themeColor="text1"/>
                <w:sz w:val="24"/>
                <w:szCs w:val="24"/>
              </w:rPr>
            </w:pPr>
            <w:r w:rsidRPr="00CC5A4C">
              <w:rPr>
                <w:color w:val="000000" w:themeColor="text1"/>
                <w:sz w:val="24"/>
                <w:szCs w:val="24"/>
              </w:rPr>
              <w:t>Обо мне</w:t>
            </w:r>
          </w:p>
        </w:tc>
        <w:tc>
          <w:tcPr>
            <w:tcW w:w="7838" w:type="dxa"/>
            <w:gridSpan w:val="2"/>
            <w:tcBorders>
              <w:top w:val="nil"/>
              <w:left w:val="nil"/>
              <w:bottom w:val="nil"/>
              <w:right w:val="nil"/>
            </w:tcBorders>
          </w:tcPr>
          <w:p w:rsidR="00D26A14" w:rsidRPr="00CC5A4C" w:rsidRDefault="00D26A14" w:rsidP="003A4EB3">
            <w:pPr>
              <w:widowControl w:val="0"/>
              <w:autoSpaceDE w:val="0"/>
              <w:autoSpaceDN w:val="0"/>
              <w:adjustRightInd w:val="0"/>
              <w:spacing w:before="250" w:after="0" w:line="260" w:lineRule="atLeast"/>
              <w:rPr>
                <w:color w:val="000000" w:themeColor="text1"/>
                <w:sz w:val="24"/>
                <w:szCs w:val="24"/>
              </w:rPr>
            </w:pPr>
            <w:r w:rsidRPr="00CC5A4C">
              <w:rPr>
                <w:color w:val="000000" w:themeColor="text1"/>
                <w:sz w:val="24"/>
                <w:szCs w:val="24"/>
              </w:rPr>
              <w:t>Участие и победы во Всероссийских научно-технических конференциях, участия в волонтерских движениях.</w:t>
            </w:r>
            <w:r w:rsidRPr="00CC5A4C">
              <w:rPr>
                <w:color w:val="000000" w:themeColor="text1"/>
                <w:sz w:val="24"/>
                <w:szCs w:val="24"/>
              </w:rPr>
              <w:br/>
              <w:t>Главные качества: доброта, упорство, честность, мобильность, работа в коллективе.</w:t>
            </w:r>
          </w:p>
        </w:tc>
      </w:tr>
    </w:tbl>
    <w:p w:rsidR="002F7928" w:rsidRPr="00CC5A4C" w:rsidRDefault="002F7928" w:rsidP="005B3243">
      <w:pPr>
        <w:pStyle w:val="a4"/>
        <w:tabs>
          <w:tab w:val="left" w:pos="142"/>
        </w:tabs>
        <w:spacing w:after="0" w:line="360" w:lineRule="auto"/>
        <w:ind w:left="0" w:firstLine="709"/>
        <w:jc w:val="both"/>
        <w:rPr>
          <w:color w:val="000000" w:themeColor="text1"/>
        </w:rPr>
      </w:pPr>
    </w:p>
    <w:p w:rsidR="00D26A14" w:rsidRPr="00CC5A4C" w:rsidRDefault="00D26A14" w:rsidP="005B3243">
      <w:pPr>
        <w:pStyle w:val="a4"/>
        <w:tabs>
          <w:tab w:val="left" w:pos="142"/>
        </w:tabs>
        <w:spacing w:after="0" w:line="360" w:lineRule="auto"/>
        <w:ind w:left="0" w:firstLine="709"/>
        <w:jc w:val="both"/>
        <w:rPr>
          <w:color w:val="000000" w:themeColor="text1"/>
        </w:rPr>
      </w:pPr>
    </w:p>
    <w:p w:rsidR="00D26A14" w:rsidRPr="00CC5A4C" w:rsidRDefault="00D26A14" w:rsidP="005B3243">
      <w:pPr>
        <w:pStyle w:val="a4"/>
        <w:tabs>
          <w:tab w:val="left" w:pos="142"/>
        </w:tabs>
        <w:spacing w:after="0" w:line="360" w:lineRule="auto"/>
        <w:ind w:left="0" w:firstLine="709"/>
        <w:jc w:val="both"/>
        <w:rPr>
          <w:color w:val="000000" w:themeColor="text1"/>
        </w:rPr>
      </w:pPr>
    </w:p>
    <w:p w:rsidR="000A0579" w:rsidRPr="00CC5A4C" w:rsidRDefault="000A0579" w:rsidP="005B3243">
      <w:pPr>
        <w:pStyle w:val="a4"/>
        <w:tabs>
          <w:tab w:val="left" w:pos="142"/>
        </w:tabs>
        <w:spacing w:after="0" w:line="360" w:lineRule="auto"/>
        <w:ind w:left="0" w:firstLine="709"/>
        <w:jc w:val="both"/>
        <w:rPr>
          <w:color w:val="000000" w:themeColor="text1"/>
        </w:rPr>
      </w:pPr>
    </w:p>
    <w:p w:rsidR="000A0579" w:rsidRPr="00CC5A4C" w:rsidRDefault="000A0579" w:rsidP="005B3243">
      <w:pPr>
        <w:pStyle w:val="a4"/>
        <w:tabs>
          <w:tab w:val="left" w:pos="142"/>
        </w:tabs>
        <w:spacing w:after="0" w:line="360" w:lineRule="auto"/>
        <w:ind w:left="0" w:firstLine="709"/>
        <w:jc w:val="both"/>
        <w:rPr>
          <w:color w:val="000000" w:themeColor="text1"/>
        </w:rPr>
      </w:pPr>
    </w:p>
    <w:p w:rsidR="000A0579" w:rsidRPr="00CC5A4C" w:rsidRDefault="000A0579" w:rsidP="005B3243">
      <w:pPr>
        <w:pStyle w:val="a4"/>
        <w:tabs>
          <w:tab w:val="left" w:pos="142"/>
        </w:tabs>
        <w:spacing w:after="0" w:line="360" w:lineRule="auto"/>
        <w:ind w:left="0" w:firstLine="709"/>
        <w:jc w:val="both"/>
        <w:rPr>
          <w:color w:val="000000" w:themeColor="text1"/>
        </w:rPr>
      </w:pPr>
    </w:p>
    <w:p w:rsidR="00987B9A" w:rsidRPr="00CC5A4C" w:rsidRDefault="00987B9A" w:rsidP="005B3243">
      <w:pPr>
        <w:pStyle w:val="a4"/>
        <w:tabs>
          <w:tab w:val="left" w:pos="142"/>
        </w:tabs>
        <w:spacing w:after="0" w:line="360" w:lineRule="auto"/>
        <w:ind w:left="0" w:firstLine="709"/>
        <w:jc w:val="both"/>
        <w:rPr>
          <w:color w:val="000000" w:themeColor="text1"/>
        </w:rPr>
      </w:pPr>
    </w:p>
    <w:p w:rsidR="00987B9A" w:rsidRPr="00CC5A4C" w:rsidRDefault="00987B9A" w:rsidP="005B3243">
      <w:pPr>
        <w:pStyle w:val="a4"/>
        <w:tabs>
          <w:tab w:val="left" w:pos="142"/>
        </w:tabs>
        <w:spacing w:after="0" w:line="360" w:lineRule="auto"/>
        <w:ind w:left="0" w:firstLine="709"/>
        <w:jc w:val="both"/>
        <w:rPr>
          <w:color w:val="000000" w:themeColor="text1"/>
        </w:rPr>
      </w:pPr>
    </w:p>
    <w:p w:rsidR="00987B9A" w:rsidRPr="00CC5A4C" w:rsidRDefault="00987B9A" w:rsidP="005B3243">
      <w:pPr>
        <w:pStyle w:val="a4"/>
        <w:tabs>
          <w:tab w:val="left" w:pos="142"/>
        </w:tabs>
        <w:spacing w:after="0" w:line="360" w:lineRule="auto"/>
        <w:ind w:left="0" w:firstLine="709"/>
        <w:jc w:val="both"/>
        <w:rPr>
          <w:color w:val="000000" w:themeColor="text1"/>
        </w:rPr>
      </w:pPr>
    </w:p>
    <w:p w:rsidR="00987B9A" w:rsidRPr="00CC5A4C" w:rsidRDefault="00987B9A" w:rsidP="005B3243">
      <w:pPr>
        <w:pStyle w:val="a4"/>
        <w:tabs>
          <w:tab w:val="left" w:pos="142"/>
        </w:tabs>
        <w:spacing w:after="0" w:line="360" w:lineRule="auto"/>
        <w:ind w:left="0" w:firstLine="709"/>
        <w:jc w:val="both"/>
        <w:rPr>
          <w:color w:val="000000" w:themeColor="text1"/>
        </w:rPr>
      </w:pPr>
    </w:p>
    <w:p w:rsidR="00987B9A" w:rsidRPr="00CC5A4C" w:rsidRDefault="00987B9A" w:rsidP="005B3243">
      <w:pPr>
        <w:pStyle w:val="a4"/>
        <w:tabs>
          <w:tab w:val="left" w:pos="142"/>
        </w:tabs>
        <w:spacing w:after="0" w:line="360" w:lineRule="auto"/>
        <w:ind w:left="0" w:firstLine="709"/>
        <w:jc w:val="both"/>
        <w:rPr>
          <w:color w:val="000000" w:themeColor="text1"/>
        </w:rPr>
      </w:pPr>
    </w:p>
    <w:p w:rsidR="00987B9A" w:rsidRPr="00CC5A4C" w:rsidRDefault="00987B9A" w:rsidP="005B3243">
      <w:pPr>
        <w:pStyle w:val="a4"/>
        <w:tabs>
          <w:tab w:val="left" w:pos="142"/>
        </w:tabs>
        <w:spacing w:after="0" w:line="360" w:lineRule="auto"/>
        <w:ind w:left="0" w:firstLine="709"/>
        <w:jc w:val="both"/>
        <w:rPr>
          <w:color w:val="000000" w:themeColor="text1"/>
        </w:rPr>
      </w:pPr>
    </w:p>
    <w:p w:rsidR="00987B9A" w:rsidRPr="00CC5A4C" w:rsidRDefault="00987B9A" w:rsidP="005B3243">
      <w:pPr>
        <w:pStyle w:val="a4"/>
        <w:tabs>
          <w:tab w:val="left" w:pos="142"/>
        </w:tabs>
        <w:spacing w:after="0" w:line="360" w:lineRule="auto"/>
        <w:ind w:left="0" w:firstLine="709"/>
        <w:jc w:val="both"/>
        <w:rPr>
          <w:color w:val="000000" w:themeColor="text1"/>
        </w:rPr>
      </w:pPr>
    </w:p>
    <w:p w:rsidR="00987B9A" w:rsidRPr="00CC5A4C" w:rsidRDefault="00987B9A" w:rsidP="005B3243">
      <w:pPr>
        <w:pStyle w:val="a4"/>
        <w:tabs>
          <w:tab w:val="left" w:pos="142"/>
        </w:tabs>
        <w:spacing w:after="0" w:line="360" w:lineRule="auto"/>
        <w:ind w:left="0" w:firstLine="709"/>
        <w:jc w:val="both"/>
        <w:rPr>
          <w:color w:val="000000" w:themeColor="text1"/>
        </w:rPr>
      </w:pPr>
    </w:p>
    <w:p w:rsidR="00987B9A" w:rsidRPr="00CC5A4C" w:rsidRDefault="00987B9A" w:rsidP="005B3243">
      <w:pPr>
        <w:pStyle w:val="a4"/>
        <w:tabs>
          <w:tab w:val="left" w:pos="142"/>
        </w:tabs>
        <w:spacing w:after="0" w:line="360" w:lineRule="auto"/>
        <w:ind w:left="0" w:firstLine="709"/>
        <w:jc w:val="both"/>
        <w:rPr>
          <w:color w:val="000000" w:themeColor="text1"/>
        </w:rPr>
      </w:pPr>
    </w:p>
    <w:p w:rsidR="00987B9A" w:rsidRPr="00CC5A4C" w:rsidRDefault="00987B9A" w:rsidP="005B3243">
      <w:pPr>
        <w:pStyle w:val="a4"/>
        <w:tabs>
          <w:tab w:val="left" w:pos="142"/>
        </w:tabs>
        <w:spacing w:after="0" w:line="360" w:lineRule="auto"/>
        <w:ind w:left="0" w:firstLine="709"/>
        <w:jc w:val="both"/>
        <w:rPr>
          <w:color w:val="000000" w:themeColor="text1"/>
        </w:rPr>
      </w:pPr>
    </w:p>
    <w:p w:rsidR="00987B9A" w:rsidRPr="00CC5A4C" w:rsidRDefault="00987B9A" w:rsidP="005B3243">
      <w:pPr>
        <w:pStyle w:val="a4"/>
        <w:tabs>
          <w:tab w:val="left" w:pos="142"/>
        </w:tabs>
        <w:spacing w:after="0" w:line="360" w:lineRule="auto"/>
        <w:ind w:left="0" w:firstLine="709"/>
        <w:jc w:val="both"/>
        <w:rPr>
          <w:color w:val="000000" w:themeColor="text1"/>
        </w:rPr>
      </w:pPr>
    </w:p>
    <w:p w:rsidR="000A0579" w:rsidRPr="00CC5A4C" w:rsidRDefault="000A0579" w:rsidP="005B3243">
      <w:pPr>
        <w:pStyle w:val="a4"/>
        <w:tabs>
          <w:tab w:val="left" w:pos="142"/>
        </w:tabs>
        <w:spacing w:after="0" w:line="360" w:lineRule="auto"/>
        <w:ind w:left="0" w:firstLine="709"/>
        <w:jc w:val="both"/>
        <w:rPr>
          <w:color w:val="000000" w:themeColor="text1"/>
        </w:rPr>
      </w:pPr>
    </w:p>
    <w:p w:rsidR="00D26A14" w:rsidRPr="00CC5A4C" w:rsidRDefault="00D26A14" w:rsidP="000A0579">
      <w:pPr>
        <w:pStyle w:val="a4"/>
        <w:tabs>
          <w:tab w:val="left" w:pos="142"/>
        </w:tabs>
        <w:spacing w:after="0" w:line="360" w:lineRule="auto"/>
        <w:ind w:left="0" w:firstLine="709"/>
        <w:jc w:val="right"/>
        <w:rPr>
          <w:i/>
          <w:color w:val="000000" w:themeColor="text1"/>
        </w:rPr>
      </w:pPr>
      <w:r w:rsidRPr="00CC5A4C">
        <w:rPr>
          <w:i/>
          <w:color w:val="000000" w:themeColor="text1"/>
        </w:rPr>
        <w:lastRenderedPageBreak/>
        <w:t xml:space="preserve">Приложение </w:t>
      </w:r>
      <w:r w:rsidR="000A0579" w:rsidRPr="00CC5A4C">
        <w:rPr>
          <w:i/>
          <w:color w:val="000000" w:themeColor="text1"/>
        </w:rPr>
        <w:t>2</w:t>
      </w:r>
    </w:p>
    <w:p w:rsidR="00604673" w:rsidRPr="00CC5A4C" w:rsidRDefault="00604673" w:rsidP="000A0579">
      <w:pPr>
        <w:shd w:val="clear" w:color="auto" w:fill="FFFFFF"/>
        <w:spacing w:after="0" w:line="240" w:lineRule="auto"/>
        <w:ind w:left="2127"/>
        <w:jc w:val="center"/>
        <w:rPr>
          <w:b/>
          <w:color w:val="000000" w:themeColor="text1"/>
        </w:rPr>
      </w:pPr>
      <w:r w:rsidRPr="00CC5A4C">
        <w:rPr>
          <w:rFonts w:eastAsia="Times New Roman"/>
          <w:b/>
          <w:color w:val="000000" w:themeColor="text1"/>
          <w:spacing w:val="-1"/>
        </w:rPr>
        <w:t>Паспорт проекта</w:t>
      </w:r>
      <w:r w:rsidR="000A0579" w:rsidRPr="00CC5A4C">
        <w:rPr>
          <w:rFonts w:eastAsia="Times New Roman"/>
          <w:b/>
          <w:color w:val="000000" w:themeColor="text1"/>
          <w:spacing w:val="-1"/>
        </w:rPr>
        <w:t xml:space="preserve"> Косова Сергея Васильевича</w:t>
      </w:r>
    </w:p>
    <w:p w:rsidR="00604673" w:rsidRPr="00CC5A4C" w:rsidRDefault="00604673" w:rsidP="000A0579">
      <w:pPr>
        <w:spacing w:after="0" w:line="240" w:lineRule="auto"/>
        <w:rPr>
          <w:color w:val="000000" w:themeColor="text1"/>
          <w:sz w:val="2"/>
          <w:szCs w:val="2"/>
        </w:rPr>
      </w:pPr>
    </w:p>
    <w:tbl>
      <w:tblPr>
        <w:tblStyle w:val="aa"/>
        <w:tblW w:w="9747" w:type="dxa"/>
        <w:tblLayout w:type="fixed"/>
        <w:tblLook w:val="04A0" w:firstRow="1" w:lastRow="0" w:firstColumn="1" w:lastColumn="0" w:noHBand="0" w:noVBand="1"/>
      </w:tblPr>
      <w:tblGrid>
        <w:gridCol w:w="1384"/>
        <w:gridCol w:w="1418"/>
        <w:gridCol w:w="58"/>
        <w:gridCol w:w="4761"/>
        <w:gridCol w:w="2061"/>
        <w:gridCol w:w="65"/>
      </w:tblGrid>
      <w:tr w:rsidR="00CC5A4C" w:rsidRPr="00CC5A4C" w:rsidTr="00987B9A">
        <w:trPr>
          <w:gridAfter w:val="1"/>
          <w:wAfter w:w="65" w:type="dxa"/>
          <w:trHeight w:hRule="exact" w:val="307"/>
        </w:trPr>
        <w:tc>
          <w:tcPr>
            <w:tcW w:w="2860" w:type="dxa"/>
            <w:gridSpan w:val="3"/>
          </w:tcPr>
          <w:p w:rsidR="00604673" w:rsidRPr="00CC5A4C" w:rsidRDefault="00604673" w:rsidP="000A0579">
            <w:pPr>
              <w:shd w:val="clear" w:color="auto" w:fill="FFFFFF"/>
              <w:ind w:left="34"/>
              <w:rPr>
                <w:color w:val="000000" w:themeColor="text1"/>
              </w:rPr>
            </w:pPr>
            <w:r w:rsidRPr="00CC5A4C">
              <w:rPr>
                <w:rFonts w:eastAsia="Times New Roman"/>
                <w:b/>
                <w:bCs/>
                <w:color w:val="000000" w:themeColor="text1"/>
                <w:spacing w:val="-3"/>
                <w:sz w:val="24"/>
                <w:szCs w:val="24"/>
              </w:rPr>
              <w:t>Наименование проекта</w:t>
            </w:r>
          </w:p>
        </w:tc>
        <w:tc>
          <w:tcPr>
            <w:tcW w:w="6822" w:type="dxa"/>
            <w:gridSpan w:val="2"/>
          </w:tcPr>
          <w:p w:rsidR="00604673" w:rsidRPr="00CC5A4C" w:rsidRDefault="00604673" w:rsidP="000A0579">
            <w:pPr>
              <w:shd w:val="clear" w:color="auto" w:fill="FFFFFF"/>
              <w:jc w:val="center"/>
              <w:rPr>
                <w:color w:val="000000" w:themeColor="text1"/>
              </w:rPr>
            </w:pPr>
            <w:r w:rsidRPr="00CC5A4C">
              <w:rPr>
                <w:rFonts w:eastAsia="Times New Roman"/>
                <w:color w:val="000000" w:themeColor="text1"/>
                <w:spacing w:val="-2"/>
                <w:sz w:val="24"/>
                <w:szCs w:val="24"/>
              </w:rPr>
              <w:t>Электронный центр дополнительного образования</w:t>
            </w:r>
          </w:p>
        </w:tc>
      </w:tr>
      <w:tr w:rsidR="00CC5A4C" w:rsidRPr="00CC5A4C" w:rsidTr="00987B9A">
        <w:trPr>
          <w:gridAfter w:val="1"/>
          <w:wAfter w:w="65" w:type="dxa"/>
          <w:trHeight w:hRule="exact" w:val="278"/>
        </w:trPr>
        <w:tc>
          <w:tcPr>
            <w:tcW w:w="2860" w:type="dxa"/>
            <w:gridSpan w:val="3"/>
          </w:tcPr>
          <w:p w:rsidR="00604673" w:rsidRPr="00CC5A4C" w:rsidRDefault="00604673" w:rsidP="003A4EB3">
            <w:pPr>
              <w:shd w:val="clear" w:color="auto" w:fill="FFFFFF"/>
              <w:ind w:left="38"/>
              <w:rPr>
                <w:color w:val="000000" w:themeColor="text1"/>
              </w:rPr>
            </w:pPr>
            <w:r w:rsidRPr="00CC5A4C">
              <w:rPr>
                <w:rFonts w:eastAsia="Times New Roman"/>
                <w:b/>
                <w:bCs/>
                <w:color w:val="000000" w:themeColor="text1"/>
                <w:spacing w:val="-3"/>
                <w:sz w:val="24"/>
                <w:szCs w:val="24"/>
              </w:rPr>
              <w:t>Руководитель проекта</w:t>
            </w:r>
          </w:p>
        </w:tc>
        <w:tc>
          <w:tcPr>
            <w:tcW w:w="6822" w:type="dxa"/>
            <w:gridSpan w:val="2"/>
          </w:tcPr>
          <w:p w:rsidR="00604673" w:rsidRPr="00CC5A4C" w:rsidRDefault="00604673" w:rsidP="003A4EB3">
            <w:pPr>
              <w:shd w:val="clear" w:color="auto" w:fill="FFFFFF"/>
              <w:rPr>
                <w:color w:val="000000" w:themeColor="text1"/>
              </w:rPr>
            </w:pPr>
          </w:p>
        </w:tc>
      </w:tr>
      <w:tr w:rsidR="00CC5A4C" w:rsidRPr="00CC5A4C" w:rsidTr="00987B9A">
        <w:trPr>
          <w:gridAfter w:val="1"/>
          <w:wAfter w:w="65" w:type="dxa"/>
          <w:trHeight w:hRule="exact" w:val="288"/>
        </w:trPr>
        <w:tc>
          <w:tcPr>
            <w:tcW w:w="2860" w:type="dxa"/>
            <w:gridSpan w:val="3"/>
          </w:tcPr>
          <w:p w:rsidR="00604673" w:rsidRPr="00CC5A4C" w:rsidRDefault="00604673" w:rsidP="003A4EB3">
            <w:pPr>
              <w:rPr>
                <w:color w:val="000000" w:themeColor="text1"/>
              </w:rPr>
            </w:pPr>
          </w:p>
          <w:p w:rsidR="00604673" w:rsidRPr="00CC5A4C" w:rsidRDefault="00604673" w:rsidP="003A4EB3">
            <w:pPr>
              <w:rPr>
                <w:color w:val="000000" w:themeColor="text1"/>
              </w:rPr>
            </w:pPr>
          </w:p>
        </w:tc>
        <w:tc>
          <w:tcPr>
            <w:tcW w:w="6822" w:type="dxa"/>
            <w:gridSpan w:val="2"/>
          </w:tcPr>
          <w:p w:rsidR="00604673" w:rsidRPr="00CC5A4C" w:rsidRDefault="00604673" w:rsidP="003A4EB3">
            <w:pPr>
              <w:shd w:val="clear" w:color="auto" w:fill="FFFFFF"/>
              <w:jc w:val="center"/>
              <w:rPr>
                <w:color w:val="000000" w:themeColor="text1"/>
              </w:rPr>
            </w:pPr>
            <w:r w:rsidRPr="00CC5A4C">
              <w:rPr>
                <w:rFonts w:eastAsia="Times New Roman"/>
                <w:color w:val="000000" w:themeColor="text1"/>
                <w:spacing w:val="-2"/>
                <w:sz w:val="24"/>
                <w:szCs w:val="24"/>
              </w:rPr>
              <w:t>Косов Сергей Васильевич</w:t>
            </w:r>
          </w:p>
        </w:tc>
      </w:tr>
      <w:tr w:rsidR="00CC5A4C" w:rsidRPr="00CC5A4C" w:rsidTr="00987B9A">
        <w:trPr>
          <w:gridAfter w:val="1"/>
          <w:wAfter w:w="65" w:type="dxa"/>
          <w:trHeight w:hRule="exact" w:val="278"/>
        </w:trPr>
        <w:tc>
          <w:tcPr>
            <w:tcW w:w="2860" w:type="dxa"/>
            <w:gridSpan w:val="3"/>
          </w:tcPr>
          <w:p w:rsidR="00604673" w:rsidRPr="00CC5A4C" w:rsidRDefault="00604673" w:rsidP="003A4EB3">
            <w:pPr>
              <w:rPr>
                <w:color w:val="000000" w:themeColor="text1"/>
              </w:rPr>
            </w:pPr>
          </w:p>
          <w:p w:rsidR="00604673" w:rsidRPr="00CC5A4C" w:rsidRDefault="00604673" w:rsidP="003A4EB3">
            <w:pPr>
              <w:rPr>
                <w:color w:val="000000" w:themeColor="text1"/>
              </w:rPr>
            </w:pPr>
          </w:p>
        </w:tc>
        <w:tc>
          <w:tcPr>
            <w:tcW w:w="6822" w:type="dxa"/>
            <w:gridSpan w:val="2"/>
          </w:tcPr>
          <w:p w:rsidR="00604673" w:rsidRPr="00CC5A4C" w:rsidRDefault="00604673" w:rsidP="003A4EB3">
            <w:pPr>
              <w:shd w:val="clear" w:color="auto" w:fill="FFFFFF"/>
              <w:rPr>
                <w:color w:val="000000" w:themeColor="text1"/>
              </w:rPr>
            </w:pPr>
          </w:p>
        </w:tc>
      </w:tr>
      <w:tr w:rsidR="00CC5A4C" w:rsidRPr="00CC5A4C" w:rsidTr="00987B9A">
        <w:trPr>
          <w:gridAfter w:val="1"/>
          <w:wAfter w:w="65" w:type="dxa"/>
          <w:trHeight w:hRule="exact" w:val="566"/>
        </w:trPr>
        <w:tc>
          <w:tcPr>
            <w:tcW w:w="2860" w:type="dxa"/>
            <w:gridSpan w:val="3"/>
          </w:tcPr>
          <w:p w:rsidR="00604673" w:rsidRPr="00CC5A4C" w:rsidRDefault="00604673" w:rsidP="003A4EB3">
            <w:pPr>
              <w:rPr>
                <w:color w:val="000000" w:themeColor="text1"/>
              </w:rPr>
            </w:pPr>
          </w:p>
          <w:p w:rsidR="00604673" w:rsidRPr="00CC5A4C" w:rsidRDefault="00604673" w:rsidP="003A4EB3">
            <w:pPr>
              <w:rPr>
                <w:color w:val="000000" w:themeColor="text1"/>
              </w:rPr>
            </w:pPr>
          </w:p>
        </w:tc>
        <w:tc>
          <w:tcPr>
            <w:tcW w:w="6822" w:type="dxa"/>
            <w:gridSpan w:val="2"/>
          </w:tcPr>
          <w:p w:rsidR="00604673" w:rsidRPr="00CC5A4C" w:rsidRDefault="00604673" w:rsidP="003A4EB3">
            <w:pPr>
              <w:shd w:val="clear" w:color="auto" w:fill="FFFFFF"/>
              <w:spacing w:line="278" w:lineRule="exact"/>
              <w:ind w:left="62" w:right="86"/>
              <w:jc w:val="center"/>
              <w:rPr>
                <w:color w:val="000000" w:themeColor="text1"/>
              </w:rPr>
            </w:pPr>
            <w:proofErr w:type="gramStart"/>
            <w:r w:rsidRPr="00CC5A4C">
              <w:rPr>
                <w:rFonts w:eastAsia="Times New Roman"/>
                <w:color w:val="000000" w:themeColor="text1"/>
                <w:spacing w:val="-1"/>
                <w:sz w:val="24"/>
                <w:szCs w:val="24"/>
              </w:rPr>
              <w:t xml:space="preserve">Индекс: 352251, Краснодарский край, </w:t>
            </w:r>
            <w:proofErr w:type="spellStart"/>
            <w:r w:rsidRPr="00CC5A4C">
              <w:rPr>
                <w:rFonts w:eastAsia="Times New Roman"/>
                <w:color w:val="000000" w:themeColor="text1"/>
                <w:spacing w:val="-1"/>
                <w:sz w:val="24"/>
                <w:szCs w:val="24"/>
              </w:rPr>
              <w:t>Отрадненский</w:t>
            </w:r>
            <w:proofErr w:type="spellEnd"/>
            <w:r w:rsidRPr="00CC5A4C">
              <w:rPr>
                <w:rFonts w:eastAsia="Times New Roman"/>
                <w:color w:val="000000" w:themeColor="text1"/>
                <w:spacing w:val="-1"/>
                <w:sz w:val="24"/>
                <w:szCs w:val="24"/>
              </w:rPr>
              <w:t xml:space="preserve"> район, ст. </w:t>
            </w:r>
            <w:r w:rsidRPr="00CC5A4C">
              <w:rPr>
                <w:rFonts w:eastAsia="Times New Roman"/>
                <w:color w:val="000000" w:themeColor="text1"/>
                <w:sz w:val="24"/>
                <w:szCs w:val="24"/>
              </w:rPr>
              <w:t>Попутная, ул. Комсомольская, 99</w:t>
            </w:r>
            <w:proofErr w:type="gramEnd"/>
          </w:p>
        </w:tc>
      </w:tr>
      <w:tr w:rsidR="00CC5A4C" w:rsidRPr="00CC5A4C" w:rsidTr="00987B9A">
        <w:trPr>
          <w:gridAfter w:val="1"/>
          <w:wAfter w:w="65" w:type="dxa"/>
          <w:trHeight w:hRule="exact" w:val="288"/>
        </w:trPr>
        <w:tc>
          <w:tcPr>
            <w:tcW w:w="2860" w:type="dxa"/>
            <w:gridSpan w:val="3"/>
          </w:tcPr>
          <w:p w:rsidR="00604673" w:rsidRPr="00CC5A4C" w:rsidRDefault="00604673" w:rsidP="003A4EB3">
            <w:pPr>
              <w:rPr>
                <w:color w:val="000000" w:themeColor="text1"/>
              </w:rPr>
            </w:pPr>
          </w:p>
          <w:p w:rsidR="00604673" w:rsidRPr="00CC5A4C" w:rsidRDefault="00604673" w:rsidP="003A4EB3">
            <w:pPr>
              <w:rPr>
                <w:color w:val="000000" w:themeColor="text1"/>
              </w:rPr>
            </w:pPr>
          </w:p>
        </w:tc>
        <w:tc>
          <w:tcPr>
            <w:tcW w:w="6822" w:type="dxa"/>
            <w:gridSpan w:val="2"/>
          </w:tcPr>
          <w:p w:rsidR="00604673" w:rsidRPr="00CC5A4C" w:rsidRDefault="00604673" w:rsidP="003A4EB3">
            <w:pPr>
              <w:shd w:val="clear" w:color="auto" w:fill="FFFFFF"/>
              <w:rPr>
                <w:color w:val="000000" w:themeColor="text1"/>
              </w:rPr>
            </w:pPr>
          </w:p>
        </w:tc>
      </w:tr>
      <w:tr w:rsidR="00CC5A4C" w:rsidRPr="00CC5A4C" w:rsidTr="00987B9A">
        <w:trPr>
          <w:gridAfter w:val="1"/>
          <w:wAfter w:w="65" w:type="dxa"/>
          <w:trHeight w:hRule="exact" w:val="288"/>
        </w:trPr>
        <w:tc>
          <w:tcPr>
            <w:tcW w:w="2860" w:type="dxa"/>
            <w:gridSpan w:val="3"/>
          </w:tcPr>
          <w:p w:rsidR="00604673" w:rsidRPr="00CC5A4C" w:rsidRDefault="00604673" w:rsidP="003A4EB3">
            <w:pPr>
              <w:rPr>
                <w:color w:val="000000" w:themeColor="text1"/>
              </w:rPr>
            </w:pPr>
          </w:p>
          <w:p w:rsidR="00604673" w:rsidRPr="00CC5A4C" w:rsidRDefault="00604673" w:rsidP="003A4EB3">
            <w:pPr>
              <w:rPr>
                <w:color w:val="000000" w:themeColor="text1"/>
              </w:rPr>
            </w:pPr>
          </w:p>
        </w:tc>
        <w:tc>
          <w:tcPr>
            <w:tcW w:w="6822" w:type="dxa"/>
            <w:gridSpan w:val="2"/>
          </w:tcPr>
          <w:p w:rsidR="00604673" w:rsidRPr="00CC5A4C" w:rsidRDefault="00604673" w:rsidP="003A4EB3">
            <w:pPr>
              <w:shd w:val="clear" w:color="auto" w:fill="FFFFFF"/>
              <w:jc w:val="center"/>
              <w:rPr>
                <w:color w:val="000000" w:themeColor="text1"/>
              </w:rPr>
            </w:pPr>
            <w:r w:rsidRPr="00CC5A4C">
              <w:rPr>
                <w:rFonts w:eastAsia="Times New Roman"/>
                <w:color w:val="000000" w:themeColor="text1"/>
                <w:sz w:val="24"/>
                <w:szCs w:val="24"/>
              </w:rPr>
              <w:t>Тел: 8(905)-466-41-39</w:t>
            </w:r>
          </w:p>
        </w:tc>
      </w:tr>
      <w:tr w:rsidR="00CC5A4C" w:rsidRPr="00CC5A4C" w:rsidTr="00987B9A">
        <w:trPr>
          <w:gridAfter w:val="1"/>
          <w:wAfter w:w="65" w:type="dxa"/>
          <w:trHeight w:hRule="exact" w:val="288"/>
        </w:trPr>
        <w:tc>
          <w:tcPr>
            <w:tcW w:w="2860" w:type="dxa"/>
            <w:gridSpan w:val="3"/>
          </w:tcPr>
          <w:p w:rsidR="00604673" w:rsidRPr="00CC5A4C" w:rsidRDefault="00604673" w:rsidP="003A4EB3">
            <w:pPr>
              <w:rPr>
                <w:color w:val="000000" w:themeColor="text1"/>
              </w:rPr>
            </w:pPr>
          </w:p>
          <w:p w:rsidR="00604673" w:rsidRPr="00CC5A4C" w:rsidRDefault="00604673" w:rsidP="003A4EB3">
            <w:pPr>
              <w:rPr>
                <w:color w:val="000000" w:themeColor="text1"/>
              </w:rPr>
            </w:pPr>
          </w:p>
        </w:tc>
        <w:tc>
          <w:tcPr>
            <w:tcW w:w="6822" w:type="dxa"/>
            <w:gridSpan w:val="2"/>
          </w:tcPr>
          <w:p w:rsidR="00604673" w:rsidRPr="00CC5A4C" w:rsidRDefault="00604673" w:rsidP="003A4EB3">
            <w:pPr>
              <w:shd w:val="clear" w:color="auto" w:fill="FFFFFF"/>
              <w:rPr>
                <w:color w:val="000000" w:themeColor="text1"/>
              </w:rPr>
            </w:pPr>
          </w:p>
        </w:tc>
      </w:tr>
      <w:tr w:rsidR="00CC5A4C" w:rsidRPr="00C503C1" w:rsidTr="00987B9A">
        <w:trPr>
          <w:gridAfter w:val="1"/>
          <w:wAfter w:w="65" w:type="dxa"/>
          <w:trHeight w:hRule="exact" w:val="278"/>
        </w:trPr>
        <w:tc>
          <w:tcPr>
            <w:tcW w:w="2860" w:type="dxa"/>
            <w:gridSpan w:val="3"/>
          </w:tcPr>
          <w:p w:rsidR="00604673" w:rsidRPr="00CC5A4C" w:rsidRDefault="00604673" w:rsidP="003A4EB3">
            <w:pPr>
              <w:rPr>
                <w:color w:val="000000" w:themeColor="text1"/>
              </w:rPr>
            </w:pPr>
          </w:p>
          <w:p w:rsidR="00604673" w:rsidRPr="00CC5A4C" w:rsidRDefault="00604673" w:rsidP="003A4EB3">
            <w:pPr>
              <w:rPr>
                <w:color w:val="000000" w:themeColor="text1"/>
              </w:rPr>
            </w:pPr>
          </w:p>
        </w:tc>
        <w:tc>
          <w:tcPr>
            <w:tcW w:w="6822" w:type="dxa"/>
            <w:gridSpan w:val="2"/>
          </w:tcPr>
          <w:p w:rsidR="00604673" w:rsidRPr="00CC5A4C" w:rsidRDefault="00604673" w:rsidP="003A4EB3">
            <w:pPr>
              <w:shd w:val="clear" w:color="auto" w:fill="FFFFFF"/>
              <w:jc w:val="center"/>
              <w:rPr>
                <w:color w:val="000000" w:themeColor="text1"/>
                <w:lang w:val="en-US"/>
              </w:rPr>
            </w:pPr>
            <w:r w:rsidRPr="00CC5A4C">
              <w:rPr>
                <w:color w:val="000000" w:themeColor="text1"/>
                <w:spacing w:val="-2"/>
                <w:sz w:val="24"/>
                <w:szCs w:val="24"/>
                <w:lang w:val="en-US"/>
              </w:rPr>
              <w:t xml:space="preserve">E-mail: </w:t>
            </w:r>
            <w:hyperlink r:id="rId59" w:history="1">
              <w:r w:rsidR="002C0E0A" w:rsidRPr="00CC5A4C">
                <w:rPr>
                  <w:rStyle w:val="a3"/>
                  <w:color w:val="000000" w:themeColor="text1"/>
                  <w:spacing w:val="-2"/>
                  <w:sz w:val="24"/>
                  <w:szCs w:val="24"/>
                  <w:lang w:val="en-US"/>
                </w:rPr>
                <w:t>Serz.kosov.1997@mail.ru</w:t>
              </w:r>
            </w:hyperlink>
          </w:p>
        </w:tc>
      </w:tr>
      <w:tr w:rsidR="00CC5A4C" w:rsidRPr="00C503C1" w:rsidTr="00987B9A">
        <w:trPr>
          <w:gridAfter w:val="1"/>
          <w:wAfter w:w="65" w:type="dxa"/>
          <w:trHeight w:hRule="exact" w:val="278"/>
        </w:trPr>
        <w:tc>
          <w:tcPr>
            <w:tcW w:w="2860" w:type="dxa"/>
            <w:gridSpan w:val="3"/>
          </w:tcPr>
          <w:p w:rsidR="00604673" w:rsidRPr="00CC5A4C" w:rsidRDefault="00604673" w:rsidP="003A4EB3">
            <w:pPr>
              <w:rPr>
                <w:color w:val="000000" w:themeColor="text1"/>
                <w:lang w:val="en-US"/>
              </w:rPr>
            </w:pPr>
          </w:p>
          <w:p w:rsidR="00604673" w:rsidRPr="00CC5A4C" w:rsidRDefault="00604673" w:rsidP="003A4EB3">
            <w:pPr>
              <w:rPr>
                <w:color w:val="000000" w:themeColor="text1"/>
                <w:lang w:val="en-US"/>
              </w:rPr>
            </w:pPr>
          </w:p>
        </w:tc>
        <w:tc>
          <w:tcPr>
            <w:tcW w:w="6822" w:type="dxa"/>
            <w:gridSpan w:val="2"/>
          </w:tcPr>
          <w:p w:rsidR="00604673" w:rsidRPr="00CC5A4C" w:rsidRDefault="00604673" w:rsidP="003A4EB3">
            <w:pPr>
              <w:shd w:val="clear" w:color="auto" w:fill="FFFFFF"/>
              <w:rPr>
                <w:color w:val="000000" w:themeColor="text1"/>
                <w:lang w:val="en-US"/>
              </w:rPr>
            </w:pPr>
          </w:p>
        </w:tc>
      </w:tr>
      <w:tr w:rsidR="00CC5A4C" w:rsidRPr="00CC5A4C" w:rsidTr="00987B9A">
        <w:trPr>
          <w:gridAfter w:val="1"/>
          <w:wAfter w:w="65" w:type="dxa"/>
          <w:trHeight w:hRule="exact" w:val="288"/>
        </w:trPr>
        <w:tc>
          <w:tcPr>
            <w:tcW w:w="2860" w:type="dxa"/>
            <w:gridSpan w:val="3"/>
          </w:tcPr>
          <w:p w:rsidR="00604673" w:rsidRPr="00CC5A4C" w:rsidRDefault="00604673" w:rsidP="003A4EB3">
            <w:pPr>
              <w:rPr>
                <w:color w:val="000000" w:themeColor="text1"/>
                <w:lang w:val="en-US"/>
              </w:rPr>
            </w:pPr>
          </w:p>
          <w:p w:rsidR="00604673" w:rsidRPr="00CC5A4C" w:rsidRDefault="00604673" w:rsidP="003A4EB3">
            <w:pPr>
              <w:rPr>
                <w:color w:val="000000" w:themeColor="text1"/>
                <w:lang w:val="en-US"/>
              </w:rPr>
            </w:pPr>
          </w:p>
        </w:tc>
        <w:tc>
          <w:tcPr>
            <w:tcW w:w="6822" w:type="dxa"/>
            <w:gridSpan w:val="2"/>
          </w:tcPr>
          <w:p w:rsidR="00604673" w:rsidRPr="00CC5A4C" w:rsidRDefault="00604673" w:rsidP="003A4EB3">
            <w:pPr>
              <w:shd w:val="clear" w:color="auto" w:fill="FFFFFF"/>
              <w:jc w:val="center"/>
              <w:rPr>
                <w:color w:val="000000" w:themeColor="text1"/>
              </w:rPr>
            </w:pPr>
            <w:proofErr w:type="spellStart"/>
            <w:r w:rsidRPr="00CC5A4C">
              <w:rPr>
                <w:rFonts w:eastAsia="Times New Roman"/>
                <w:color w:val="000000" w:themeColor="text1"/>
                <w:spacing w:val="1"/>
                <w:sz w:val="24"/>
                <w:szCs w:val="24"/>
              </w:rPr>
              <w:t>Вконтакте</w:t>
            </w:r>
            <w:proofErr w:type="spellEnd"/>
            <w:r w:rsidRPr="00CC5A4C">
              <w:rPr>
                <w:rFonts w:eastAsia="Times New Roman"/>
                <w:color w:val="000000" w:themeColor="text1"/>
                <w:spacing w:val="1"/>
                <w:sz w:val="24"/>
                <w:szCs w:val="24"/>
              </w:rPr>
              <w:t>: Ш36127099</w:t>
            </w:r>
          </w:p>
        </w:tc>
      </w:tr>
      <w:tr w:rsidR="00CC5A4C" w:rsidRPr="00CC5A4C" w:rsidTr="00987B9A">
        <w:trPr>
          <w:gridAfter w:val="1"/>
          <w:wAfter w:w="65" w:type="dxa"/>
          <w:trHeight w:hRule="exact" w:val="566"/>
        </w:trPr>
        <w:tc>
          <w:tcPr>
            <w:tcW w:w="2860" w:type="dxa"/>
            <w:gridSpan w:val="3"/>
          </w:tcPr>
          <w:p w:rsidR="00604673" w:rsidRPr="00CC5A4C" w:rsidRDefault="00604673" w:rsidP="003A4EB3">
            <w:pPr>
              <w:shd w:val="clear" w:color="auto" w:fill="FFFFFF"/>
              <w:ind w:left="38"/>
              <w:rPr>
                <w:color w:val="000000" w:themeColor="text1"/>
              </w:rPr>
            </w:pPr>
            <w:r w:rsidRPr="00CC5A4C">
              <w:rPr>
                <w:rFonts w:eastAsia="Times New Roman"/>
                <w:b/>
                <w:bCs/>
                <w:color w:val="000000" w:themeColor="text1"/>
                <w:spacing w:val="-4"/>
                <w:sz w:val="24"/>
                <w:szCs w:val="24"/>
              </w:rPr>
              <w:t>География проекта</w:t>
            </w:r>
          </w:p>
        </w:tc>
        <w:tc>
          <w:tcPr>
            <w:tcW w:w="6822" w:type="dxa"/>
            <w:gridSpan w:val="2"/>
          </w:tcPr>
          <w:p w:rsidR="00604673" w:rsidRPr="00CC5A4C" w:rsidRDefault="00604673" w:rsidP="003A4EB3">
            <w:pPr>
              <w:shd w:val="clear" w:color="auto" w:fill="FFFFFF"/>
              <w:spacing w:line="283" w:lineRule="exact"/>
              <w:ind w:left="293" w:right="317"/>
              <w:jc w:val="center"/>
              <w:rPr>
                <w:color w:val="000000" w:themeColor="text1"/>
              </w:rPr>
            </w:pPr>
            <w:r w:rsidRPr="00CC5A4C">
              <w:rPr>
                <w:rFonts w:eastAsia="Times New Roman"/>
                <w:color w:val="000000" w:themeColor="text1"/>
                <w:spacing w:val="-2"/>
                <w:sz w:val="24"/>
                <w:szCs w:val="24"/>
              </w:rPr>
              <w:t>Ставропольский край, Ростовская область, Краснодарский край, СКФО</w:t>
            </w:r>
          </w:p>
        </w:tc>
      </w:tr>
      <w:tr w:rsidR="00CC5A4C" w:rsidRPr="00CC5A4C" w:rsidTr="00987B9A">
        <w:trPr>
          <w:gridAfter w:val="1"/>
          <w:wAfter w:w="65" w:type="dxa"/>
          <w:trHeight w:hRule="exact" w:val="288"/>
        </w:trPr>
        <w:tc>
          <w:tcPr>
            <w:tcW w:w="2860" w:type="dxa"/>
            <w:gridSpan w:val="3"/>
          </w:tcPr>
          <w:p w:rsidR="00604673" w:rsidRPr="00CC5A4C" w:rsidRDefault="00604673" w:rsidP="003A4EB3">
            <w:pPr>
              <w:rPr>
                <w:color w:val="000000" w:themeColor="text1"/>
              </w:rPr>
            </w:pPr>
          </w:p>
          <w:p w:rsidR="00604673" w:rsidRPr="00CC5A4C" w:rsidRDefault="00604673" w:rsidP="003A4EB3">
            <w:pPr>
              <w:rPr>
                <w:color w:val="000000" w:themeColor="text1"/>
              </w:rPr>
            </w:pPr>
          </w:p>
        </w:tc>
        <w:tc>
          <w:tcPr>
            <w:tcW w:w="6822" w:type="dxa"/>
            <w:gridSpan w:val="2"/>
          </w:tcPr>
          <w:p w:rsidR="00604673" w:rsidRPr="00CC5A4C" w:rsidRDefault="00604673" w:rsidP="003A4EB3">
            <w:pPr>
              <w:shd w:val="clear" w:color="auto" w:fill="FFFFFF"/>
              <w:rPr>
                <w:color w:val="000000" w:themeColor="text1"/>
              </w:rPr>
            </w:pPr>
          </w:p>
        </w:tc>
      </w:tr>
      <w:tr w:rsidR="00CC5A4C" w:rsidRPr="00CC5A4C" w:rsidTr="00987B9A">
        <w:trPr>
          <w:gridAfter w:val="1"/>
          <w:wAfter w:w="65" w:type="dxa"/>
          <w:trHeight w:hRule="exact" w:val="298"/>
        </w:trPr>
        <w:tc>
          <w:tcPr>
            <w:tcW w:w="2860" w:type="dxa"/>
            <w:gridSpan w:val="3"/>
          </w:tcPr>
          <w:p w:rsidR="00604673" w:rsidRPr="00CC5A4C" w:rsidRDefault="00604673" w:rsidP="003A4EB3">
            <w:pPr>
              <w:shd w:val="clear" w:color="auto" w:fill="FFFFFF"/>
              <w:spacing w:line="278" w:lineRule="exact"/>
              <w:ind w:left="38" w:right="734" w:firstLine="14"/>
              <w:rPr>
                <w:color w:val="000000" w:themeColor="text1"/>
              </w:rPr>
            </w:pPr>
            <w:r w:rsidRPr="00CC5A4C">
              <w:rPr>
                <w:rFonts w:eastAsia="Times New Roman"/>
                <w:b/>
                <w:bCs/>
                <w:color w:val="000000" w:themeColor="text1"/>
                <w:spacing w:val="-4"/>
                <w:sz w:val="24"/>
                <w:szCs w:val="24"/>
              </w:rPr>
              <w:t>Срок реализации проекта</w:t>
            </w:r>
          </w:p>
        </w:tc>
        <w:tc>
          <w:tcPr>
            <w:tcW w:w="6822" w:type="dxa"/>
            <w:gridSpan w:val="2"/>
          </w:tcPr>
          <w:p w:rsidR="00604673" w:rsidRPr="00CC5A4C" w:rsidRDefault="00604673" w:rsidP="003A4EB3">
            <w:pPr>
              <w:shd w:val="clear" w:color="auto" w:fill="FFFFFF"/>
              <w:jc w:val="center"/>
              <w:rPr>
                <w:color w:val="000000" w:themeColor="text1"/>
              </w:rPr>
            </w:pPr>
            <w:r w:rsidRPr="00CC5A4C">
              <w:rPr>
                <w:color w:val="000000" w:themeColor="text1"/>
                <w:sz w:val="24"/>
                <w:szCs w:val="24"/>
              </w:rPr>
              <w:t>9</w:t>
            </w:r>
          </w:p>
        </w:tc>
      </w:tr>
      <w:tr w:rsidR="00CC5A4C" w:rsidRPr="00CC5A4C" w:rsidTr="00987B9A">
        <w:trPr>
          <w:gridAfter w:val="1"/>
          <w:wAfter w:w="65" w:type="dxa"/>
          <w:trHeight w:hRule="exact" w:val="278"/>
        </w:trPr>
        <w:tc>
          <w:tcPr>
            <w:tcW w:w="2860" w:type="dxa"/>
            <w:gridSpan w:val="3"/>
          </w:tcPr>
          <w:p w:rsidR="00604673" w:rsidRPr="00CC5A4C" w:rsidRDefault="00604673" w:rsidP="003A4EB3">
            <w:pPr>
              <w:rPr>
                <w:color w:val="000000" w:themeColor="text1"/>
              </w:rPr>
            </w:pPr>
          </w:p>
          <w:p w:rsidR="00604673" w:rsidRPr="00CC5A4C" w:rsidRDefault="00604673" w:rsidP="003A4EB3">
            <w:pPr>
              <w:rPr>
                <w:color w:val="000000" w:themeColor="text1"/>
              </w:rPr>
            </w:pPr>
          </w:p>
        </w:tc>
        <w:tc>
          <w:tcPr>
            <w:tcW w:w="6822" w:type="dxa"/>
            <w:gridSpan w:val="2"/>
          </w:tcPr>
          <w:p w:rsidR="00604673" w:rsidRPr="00CC5A4C" w:rsidRDefault="00604673" w:rsidP="003A4EB3">
            <w:pPr>
              <w:shd w:val="clear" w:color="auto" w:fill="FFFFFF"/>
              <w:rPr>
                <w:color w:val="000000" w:themeColor="text1"/>
              </w:rPr>
            </w:pPr>
          </w:p>
        </w:tc>
      </w:tr>
      <w:tr w:rsidR="00CC5A4C" w:rsidRPr="00CC5A4C" w:rsidTr="00987B9A">
        <w:trPr>
          <w:gridAfter w:val="1"/>
          <w:wAfter w:w="65" w:type="dxa"/>
          <w:trHeight w:hRule="exact" w:val="288"/>
        </w:trPr>
        <w:tc>
          <w:tcPr>
            <w:tcW w:w="2860" w:type="dxa"/>
            <w:gridSpan w:val="3"/>
          </w:tcPr>
          <w:p w:rsidR="00604673" w:rsidRPr="00CC5A4C" w:rsidRDefault="00604673" w:rsidP="003A4EB3">
            <w:pPr>
              <w:rPr>
                <w:color w:val="000000" w:themeColor="text1"/>
              </w:rPr>
            </w:pPr>
          </w:p>
          <w:p w:rsidR="00604673" w:rsidRPr="00CC5A4C" w:rsidRDefault="00604673" w:rsidP="003A4EB3">
            <w:pPr>
              <w:rPr>
                <w:color w:val="000000" w:themeColor="text1"/>
              </w:rPr>
            </w:pPr>
          </w:p>
        </w:tc>
        <w:tc>
          <w:tcPr>
            <w:tcW w:w="6822" w:type="dxa"/>
            <w:gridSpan w:val="2"/>
          </w:tcPr>
          <w:p w:rsidR="00604673" w:rsidRPr="00CC5A4C" w:rsidRDefault="00604673" w:rsidP="003A4EB3">
            <w:pPr>
              <w:shd w:val="clear" w:color="auto" w:fill="FFFFFF"/>
              <w:jc w:val="center"/>
              <w:rPr>
                <w:color w:val="000000" w:themeColor="text1"/>
              </w:rPr>
            </w:pPr>
            <w:r w:rsidRPr="00CC5A4C">
              <w:rPr>
                <w:color w:val="000000" w:themeColor="text1"/>
                <w:spacing w:val="-3"/>
                <w:sz w:val="24"/>
                <w:szCs w:val="24"/>
              </w:rPr>
              <w:t>01.09.2016</w:t>
            </w:r>
          </w:p>
        </w:tc>
      </w:tr>
      <w:tr w:rsidR="00CC5A4C" w:rsidRPr="00CC5A4C" w:rsidTr="00987B9A">
        <w:trPr>
          <w:gridAfter w:val="1"/>
          <w:wAfter w:w="65" w:type="dxa"/>
          <w:trHeight w:hRule="exact" w:val="288"/>
        </w:trPr>
        <w:tc>
          <w:tcPr>
            <w:tcW w:w="2860" w:type="dxa"/>
            <w:gridSpan w:val="3"/>
          </w:tcPr>
          <w:p w:rsidR="00604673" w:rsidRPr="00CC5A4C" w:rsidRDefault="00604673" w:rsidP="003A4EB3">
            <w:pPr>
              <w:rPr>
                <w:color w:val="000000" w:themeColor="text1"/>
              </w:rPr>
            </w:pPr>
          </w:p>
          <w:p w:rsidR="00604673" w:rsidRPr="00CC5A4C" w:rsidRDefault="00604673" w:rsidP="003A4EB3">
            <w:pPr>
              <w:rPr>
                <w:color w:val="000000" w:themeColor="text1"/>
              </w:rPr>
            </w:pPr>
          </w:p>
        </w:tc>
        <w:tc>
          <w:tcPr>
            <w:tcW w:w="6822" w:type="dxa"/>
            <w:gridSpan w:val="2"/>
          </w:tcPr>
          <w:p w:rsidR="00604673" w:rsidRPr="00CC5A4C" w:rsidRDefault="00604673" w:rsidP="003A4EB3">
            <w:pPr>
              <w:shd w:val="clear" w:color="auto" w:fill="FFFFFF"/>
              <w:rPr>
                <w:color w:val="000000" w:themeColor="text1"/>
              </w:rPr>
            </w:pPr>
          </w:p>
        </w:tc>
      </w:tr>
      <w:tr w:rsidR="00CC5A4C" w:rsidRPr="00CC5A4C" w:rsidTr="00987B9A">
        <w:trPr>
          <w:gridAfter w:val="1"/>
          <w:wAfter w:w="65" w:type="dxa"/>
          <w:trHeight w:hRule="exact" w:val="278"/>
        </w:trPr>
        <w:tc>
          <w:tcPr>
            <w:tcW w:w="2860" w:type="dxa"/>
            <w:gridSpan w:val="3"/>
          </w:tcPr>
          <w:p w:rsidR="00604673" w:rsidRPr="00CC5A4C" w:rsidRDefault="00604673" w:rsidP="003A4EB3">
            <w:pPr>
              <w:rPr>
                <w:color w:val="000000" w:themeColor="text1"/>
              </w:rPr>
            </w:pPr>
          </w:p>
          <w:p w:rsidR="00604673" w:rsidRPr="00CC5A4C" w:rsidRDefault="00604673" w:rsidP="003A4EB3">
            <w:pPr>
              <w:rPr>
                <w:color w:val="000000" w:themeColor="text1"/>
              </w:rPr>
            </w:pPr>
          </w:p>
        </w:tc>
        <w:tc>
          <w:tcPr>
            <w:tcW w:w="6822" w:type="dxa"/>
            <w:gridSpan w:val="2"/>
          </w:tcPr>
          <w:p w:rsidR="00604673" w:rsidRPr="00CC5A4C" w:rsidRDefault="00604673" w:rsidP="003A4EB3">
            <w:pPr>
              <w:shd w:val="clear" w:color="auto" w:fill="FFFFFF"/>
              <w:jc w:val="center"/>
              <w:rPr>
                <w:color w:val="000000" w:themeColor="text1"/>
              </w:rPr>
            </w:pPr>
            <w:r w:rsidRPr="00CC5A4C">
              <w:rPr>
                <w:color w:val="000000" w:themeColor="text1"/>
                <w:spacing w:val="-3"/>
                <w:sz w:val="24"/>
                <w:szCs w:val="24"/>
              </w:rPr>
              <w:t>01.06.2016</w:t>
            </w:r>
          </w:p>
        </w:tc>
      </w:tr>
      <w:tr w:rsidR="00CC5A4C" w:rsidRPr="00CC5A4C" w:rsidTr="00987B9A">
        <w:trPr>
          <w:gridAfter w:val="1"/>
          <w:wAfter w:w="65" w:type="dxa"/>
          <w:trHeight w:hRule="exact" w:val="288"/>
        </w:trPr>
        <w:tc>
          <w:tcPr>
            <w:tcW w:w="2860" w:type="dxa"/>
            <w:gridSpan w:val="3"/>
          </w:tcPr>
          <w:p w:rsidR="00604673" w:rsidRPr="00CC5A4C" w:rsidRDefault="00604673" w:rsidP="003A4EB3">
            <w:pPr>
              <w:rPr>
                <w:color w:val="000000" w:themeColor="text1"/>
              </w:rPr>
            </w:pPr>
          </w:p>
          <w:p w:rsidR="00604673" w:rsidRPr="00CC5A4C" w:rsidRDefault="00604673" w:rsidP="003A4EB3">
            <w:pPr>
              <w:rPr>
                <w:color w:val="000000" w:themeColor="text1"/>
              </w:rPr>
            </w:pPr>
          </w:p>
        </w:tc>
        <w:tc>
          <w:tcPr>
            <w:tcW w:w="6822" w:type="dxa"/>
            <w:gridSpan w:val="2"/>
          </w:tcPr>
          <w:p w:rsidR="00604673" w:rsidRPr="00CC5A4C" w:rsidRDefault="00604673" w:rsidP="003A4EB3">
            <w:pPr>
              <w:shd w:val="clear" w:color="auto" w:fill="FFFFFF"/>
              <w:rPr>
                <w:color w:val="000000" w:themeColor="text1"/>
              </w:rPr>
            </w:pPr>
          </w:p>
        </w:tc>
      </w:tr>
      <w:tr w:rsidR="00CC5A4C" w:rsidRPr="00CC5A4C" w:rsidTr="00987B9A">
        <w:trPr>
          <w:gridAfter w:val="1"/>
          <w:wAfter w:w="65" w:type="dxa"/>
          <w:trHeight w:hRule="exact" w:val="298"/>
        </w:trPr>
        <w:tc>
          <w:tcPr>
            <w:tcW w:w="2860" w:type="dxa"/>
            <w:gridSpan w:val="3"/>
          </w:tcPr>
          <w:p w:rsidR="00604673" w:rsidRPr="00CC5A4C" w:rsidRDefault="00604673" w:rsidP="003A4EB3">
            <w:pPr>
              <w:shd w:val="clear" w:color="auto" w:fill="FFFFFF"/>
              <w:ind w:left="38"/>
              <w:rPr>
                <w:color w:val="000000" w:themeColor="text1"/>
              </w:rPr>
            </w:pPr>
            <w:r w:rsidRPr="00CC5A4C">
              <w:rPr>
                <w:rFonts w:eastAsia="Times New Roman"/>
                <w:b/>
                <w:bCs/>
                <w:color w:val="000000" w:themeColor="text1"/>
                <w:spacing w:val="-4"/>
                <w:sz w:val="24"/>
                <w:szCs w:val="24"/>
              </w:rPr>
              <w:t>Финансирование</w:t>
            </w:r>
          </w:p>
        </w:tc>
        <w:tc>
          <w:tcPr>
            <w:tcW w:w="6822" w:type="dxa"/>
            <w:gridSpan w:val="2"/>
          </w:tcPr>
          <w:p w:rsidR="00604673" w:rsidRPr="00CC5A4C" w:rsidRDefault="00604673" w:rsidP="003A4EB3">
            <w:pPr>
              <w:shd w:val="clear" w:color="auto" w:fill="FFFFFF"/>
              <w:jc w:val="center"/>
              <w:rPr>
                <w:color w:val="000000" w:themeColor="text1"/>
              </w:rPr>
            </w:pPr>
            <w:r w:rsidRPr="00CC5A4C">
              <w:rPr>
                <w:color w:val="000000" w:themeColor="text1"/>
                <w:spacing w:val="-5"/>
                <w:sz w:val="24"/>
                <w:szCs w:val="24"/>
              </w:rPr>
              <w:t>10 250 000</w:t>
            </w:r>
          </w:p>
        </w:tc>
      </w:tr>
      <w:tr w:rsidR="00CC5A4C" w:rsidRPr="00CC5A4C" w:rsidTr="00987B9A">
        <w:trPr>
          <w:gridAfter w:val="1"/>
          <w:wAfter w:w="65" w:type="dxa"/>
          <w:trHeight w:hRule="exact" w:val="288"/>
        </w:trPr>
        <w:tc>
          <w:tcPr>
            <w:tcW w:w="2860" w:type="dxa"/>
            <w:gridSpan w:val="3"/>
          </w:tcPr>
          <w:p w:rsidR="00604673" w:rsidRPr="00CC5A4C" w:rsidRDefault="00604673" w:rsidP="003A4EB3">
            <w:pPr>
              <w:rPr>
                <w:color w:val="000000" w:themeColor="text1"/>
              </w:rPr>
            </w:pPr>
          </w:p>
          <w:p w:rsidR="00604673" w:rsidRPr="00CC5A4C" w:rsidRDefault="00604673" w:rsidP="003A4EB3">
            <w:pPr>
              <w:rPr>
                <w:color w:val="000000" w:themeColor="text1"/>
              </w:rPr>
            </w:pPr>
          </w:p>
        </w:tc>
        <w:tc>
          <w:tcPr>
            <w:tcW w:w="6822" w:type="dxa"/>
            <w:gridSpan w:val="2"/>
          </w:tcPr>
          <w:p w:rsidR="00604673" w:rsidRPr="00CC5A4C" w:rsidRDefault="00604673" w:rsidP="003A4EB3">
            <w:pPr>
              <w:shd w:val="clear" w:color="auto" w:fill="FFFFFF"/>
              <w:rPr>
                <w:color w:val="000000" w:themeColor="text1"/>
              </w:rPr>
            </w:pPr>
          </w:p>
        </w:tc>
      </w:tr>
      <w:tr w:rsidR="00CC5A4C" w:rsidRPr="00CC5A4C" w:rsidTr="00987B9A">
        <w:trPr>
          <w:gridAfter w:val="1"/>
          <w:wAfter w:w="65" w:type="dxa"/>
          <w:trHeight w:hRule="exact" w:val="288"/>
        </w:trPr>
        <w:tc>
          <w:tcPr>
            <w:tcW w:w="2860" w:type="dxa"/>
            <w:gridSpan w:val="3"/>
          </w:tcPr>
          <w:p w:rsidR="00604673" w:rsidRPr="00CC5A4C" w:rsidRDefault="00604673" w:rsidP="003A4EB3">
            <w:pPr>
              <w:rPr>
                <w:color w:val="000000" w:themeColor="text1"/>
              </w:rPr>
            </w:pPr>
          </w:p>
          <w:p w:rsidR="00604673" w:rsidRPr="00CC5A4C" w:rsidRDefault="00604673" w:rsidP="003A4EB3">
            <w:pPr>
              <w:rPr>
                <w:color w:val="000000" w:themeColor="text1"/>
              </w:rPr>
            </w:pPr>
          </w:p>
        </w:tc>
        <w:tc>
          <w:tcPr>
            <w:tcW w:w="6822" w:type="dxa"/>
            <w:gridSpan w:val="2"/>
          </w:tcPr>
          <w:p w:rsidR="00604673" w:rsidRPr="00CC5A4C" w:rsidRDefault="00604673" w:rsidP="003A4EB3">
            <w:pPr>
              <w:shd w:val="clear" w:color="auto" w:fill="FFFFFF"/>
              <w:jc w:val="center"/>
              <w:rPr>
                <w:color w:val="000000" w:themeColor="text1"/>
              </w:rPr>
            </w:pPr>
            <w:r w:rsidRPr="00CC5A4C">
              <w:rPr>
                <w:color w:val="000000" w:themeColor="text1"/>
                <w:spacing w:val="-4"/>
                <w:sz w:val="24"/>
                <w:szCs w:val="24"/>
              </w:rPr>
              <w:t>250 000</w:t>
            </w:r>
          </w:p>
        </w:tc>
      </w:tr>
      <w:tr w:rsidR="00CC5A4C" w:rsidRPr="00CC5A4C" w:rsidTr="00987B9A">
        <w:trPr>
          <w:gridAfter w:val="1"/>
          <w:wAfter w:w="65" w:type="dxa"/>
          <w:trHeight w:hRule="exact" w:val="278"/>
        </w:trPr>
        <w:tc>
          <w:tcPr>
            <w:tcW w:w="2860" w:type="dxa"/>
            <w:gridSpan w:val="3"/>
          </w:tcPr>
          <w:p w:rsidR="00604673" w:rsidRPr="00CC5A4C" w:rsidRDefault="00604673" w:rsidP="003A4EB3">
            <w:pPr>
              <w:rPr>
                <w:color w:val="000000" w:themeColor="text1"/>
              </w:rPr>
            </w:pPr>
          </w:p>
          <w:p w:rsidR="00604673" w:rsidRPr="00CC5A4C" w:rsidRDefault="00604673" w:rsidP="003A4EB3">
            <w:pPr>
              <w:rPr>
                <w:color w:val="000000" w:themeColor="text1"/>
              </w:rPr>
            </w:pPr>
          </w:p>
        </w:tc>
        <w:tc>
          <w:tcPr>
            <w:tcW w:w="6822" w:type="dxa"/>
            <w:gridSpan w:val="2"/>
          </w:tcPr>
          <w:p w:rsidR="00604673" w:rsidRPr="00CC5A4C" w:rsidRDefault="00604673" w:rsidP="003A4EB3">
            <w:pPr>
              <w:shd w:val="clear" w:color="auto" w:fill="FFFFFF"/>
              <w:rPr>
                <w:color w:val="000000" w:themeColor="text1"/>
              </w:rPr>
            </w:pPr>
          </w:p>
        </w:tc>
      </w:tr>
      <w:tr w:rsidR="00CC5A4C" w:rsidRPr="00CC5A4C" w:rsidTr="00987B9A">
        <w:trPr>
          <w:gridAfter w:val="1"/>
          <w:wAfter w:w="65" w:type="dxa"/>
          <w:trHeight w:hRule="exact" w:val="3898"/>
        </w:trPr>
        <w:tc>
          <w:tcPr>
            <w:tcW w:w="2860" w:type="dxa"/>
            <w:gridSpan w:val="3"/>
          </w:tcPr>
          <w:p w:rsidR="00604673" w:rsidRPr="00CC5A4C" w:rsidRDefault="00604673" w:rsidP="003A4EB3">
            <w:pPr>
              <w:shd w:val="clear" w:color="auto" w:fill="FFFFFF"/>
              <w:spacing w:line="274" w:lineRule="exact"/>
              <w:ind w:left="29" w:right="149" w:firstLine="10"/>
              <w:rPr>
                <w:color w:val="000000" w:themeColor="text1"/>
              </w:rPr>
            </w:pPr>
            <w:r w:rsidRPr="00CC5A4C">
              <w:rPr>
                <w:b/>
                <w:bCs/>
                <w:color w:val="000000" w:themeColor="text1"/>
                <w:spacing w:val="-4"/>
                <w:sz w:val="24"/>
                <w:szCs w:val="24"/>
              </w:rPr>
              <w:t xml:space="preserve">1. </w:t>
            </w:r>
            <w:r w:rsidRPr="00CC5A4C">
              <w:rPr>
                <w:rFonts w:eastAsia="Times New Roman"/>
                <w:b/>
                <w:bCs/>
                <w:color w:val="000000" w:themeColor="text1"/>
                <w:spacing w:val="-4"/>
                <w:sz w:val="24"/>
                <w:szCs w:val="24"/>
              </w:rPr>
              <w:t>Краткое содержание проекта</w:t>
            </w:r>
          </w:p>
        </w:tc>
        <w:tc>
          <w:tcPr>
            <w:tcW w:w="6822" w:type="dxa"/>
            <w:gridSpan w:val="2"/>
          </w:tcPr>
          <w:p w:rsidR="00604673" w:rsidRPr="00CC5A4C" w:rsidRDefault="00604673" w:rsidP="00604673">
            <w:pPr>
              <w:shd w:val="clear" w:color="auto" w:fill="FFFFFF"/>
              <w:spacing w:line="274" w:lineRule="exact"/>
              <w:ind w:right="29" w:firstLine="14"/>
              <w:rPr>
                <w:color w:val="000000" w:themeColor="text1"/>
                <w:sz w:val="24"/>
                <w:szCs w:val="24"/>
              </w:rPr>
            </w:pPr>
            <w:proofErr w:type="gramStart"/>
            <w:r w:rsidRPr="00CC5A4C">
              <w:rPr>
                <w:rFonts w:eastAsia="Times New Roman"/>
                <w:color w:val="000000" w:themeColor="text1"/>
                <w:sz w:val="24"/>
                <w:szCs w:val="24"/>
              </w:rPr>
              <w:t xml:space="preserve">Создание    и     использование     в     обучении     виртуальных лабораторий      робототехники      и      </w:t>
            </w:r>
            <w:proofErr w:type="spellStart"/>
            <w:r w:rsidRPr="00CC5A4C">
              <w:rPr>
                <w:rFonts w:eastAsia="Times New Roman"/>
                <w:color w:val="000000" w:themeColor="text1"/>
                <w:sz w:val="24"/>
                <w:szCs w:val="24"/>
              </w:rPr>
              <w:t>прототипирования</w:t>
            </w:r>
            <w:proofErr w:type="spellEnd"/>
            <w:r w:rsidRPr="00CC5A4C">
              <w:rPr>
                <w:rFonts w:eastAsia="Times New Roman"/>
                <w:color w:val="000000" w:themeColor="text1"/>
                <w:sz w:val="24"/>
                <w:szCs w:val="24"/>
              </w:rPr>
              <w:t xml:space="preserve">,      с </w:t>
            </w:r>
            <w:r w:rsidRPr="00CC5A4C">
              <w:rPr>
                <w:rFonts w:eastAsia="Times New Roman"/>
                <w:color w:val="000000" w:themeColor="text1"/>
                <w:spacing w:val="-1"/>
                <w:sz w:val="24"/>
                <w:szCs w:val="24"/>
              </w:rPr>
              <w:t xml:space="preserve">включением      практических      занятий      на      действующем современном     </w:t>
            </w:r>
            <w:proofErr w:type="spellStart"/>
            <w:r w:rsidRPr="00CC5A4C">
              <w:rPr>
                <w:rFonts w:eastAsia="Times New Roman"/>
                <w:color w:val="000000" w:themeColor="text1"/>
                <w:spacing w:val="-1"/>
                <w:sz w:val="24"/>
                <w:szCs w:val="24"/>
              </w:rPr>
              <w:t>обрудовании</w:t>
            </w:r>
            <w:proofErr w:type="spellEnd"/>
            <w:r w:rsidRPr="00CC5A4C">
              <w:rPr>
                <w:rFonts w:eastAsia="Times New Roman"/>
                <w:color w:val="000000" w:themeColor="text1"/>
                <w:spacing w:val="-1"/>
                <w:sz w:val="24"/>
                <w:szCs w:val="24"/>
              </w:rPr>
              <w:t xml:space="preserve">     центра     </w:t>
            </w:r>
            <w:proofErr w:type="spellStart"/>
            <w:r w:rsidRPr="00CC5A4C">
              <w:rPr>
                <w:rFonts w:eastAsia="Times New Roman"/>
                <w:color w:val="000000" w:themeColor="text1"/>
                <w:spacing w:val="-1"/>
                <w:sz w:val="24"/>
                <w:szCs w:val="24"/>
              </w:rPr>
              <w:t>ФабЛаб</w:t>
            </w:r>
            <w:proofErr w:type="spellEnd"/>
            <w:r w:rsidRPr="00CC5A4C">
              <w:rPr>
                <w:rFonts w:eastAsia="Times New Roman"/>
                <w:color w:val="000000" w:themeColor="text1"/>
                <w:spacing w:val="-1"/>
                <w:sz w:val="24"/>
                <w:szCs w:val="24"/>
              </w:rPr>
              <w:t xml:space="preserve">     «Бионика», </w:t>
            </w:r>
            <w:r w:rsidRPr="00CC5A4C">
              <w:rPr>
                <w:rFonts w:eastAsia="Times New Roman"/>
                <w:color w:val="000000" w:themeColor="text1"/>
                <w:sz w:val="24"/>
                <w:szCs w:val="24"/>
              </w:rPr>
              <w:t xml:space="preserve">организацию   интерактивного   онлайн-обучения    в   игровом </w:t>
            </w:r>
            <w:r w:rsidRPr="00CC5A4C">
              <w:rPr>
                <w:rFonts w:eastAsia="Times New Roman"/>
                <w:color w:val="000000" w:themeColor="text1"/>
                <w:spacing w:val="1"/>
                <w:sz w:val="24"/>
                <w:szCs w:val="24"/>
              </w:rPr>
              <w:t xml:space="preserve">формате; профессиональную ориентацию детей и молодежи в </w:t>
            </w:r>
            <w:r w:rsidRPr="00CC5A4C">
              <w:rPr>
                <w:rFonts w:eastAsia="Times New Roman"/>
                <w:color w:val="000000" w:themeColor="text1"/>
                <w:sz w:val="24"/>
                <w:szCs w:val="24"/>
              </w:rPr>
              <w:t>различных     предметных     областях,      а     также     развитие интеллектуальных    и    творческих    способностей    детей    и поддержку их научно-исследовательских интересов.</w:t>
            </w:r>
            <w:proofErr w:type="gramEnd"/>
            <w:r w:rsidRPr="00CC5A4C">
              <w:rPr>
                <w:rFonts w:eastAsia="Times New Roman"/>
                <w:color w:val="000000" w:themeColor="text1"/>
                <w:sz w:val="24"/>
                <w:szCs w:val="24"/>
              </w:rPr>
              <w:t xml:space="preserve"> </w:t>
            </w:r>
            <w:r w:rsidRPr="00CC5A4C">
              <w:rPr>
                <w:rFonts w:eastAsia="Times New Roman"/>
                <w:color w:val="000000" w:themeColor="text1"/>
                <w:spacing w:val="1"/>
                <w:sz w:val="24"/>
                <w:szCs w:val="24"/>
              </w:rPr>
              <w:t xml:space="preserve">Создание  условий  для   выявления  и   поддержки  одаренных </w:t>
            </w:r>
            <w:r w:rsidRPr="00CC5A4C">
              <w:rPr>
                <w:rFonts w:eastAsia="Times New Roman"/>
                <w:color w:val="000000" w:themeColor="text1"/>
                <w:sz w:val="24"/>
                <w:szCs w:val="24"/>
              </w:rPr>
              <w:t xml:space="preserve">детей,    обеспечению    доступности    развития    технического </w:t>
            </w:r>
            <w:r w:rsidRPr="00CC5A4C">
              <w:rPr>
                <w:rFonts w:eastAsia="Times New Roman"/>
                <w:color w:val="000000" w:themeColor="text1"/>
                <w:spacing w:val="-1"/>
                <w:sz w:val="24"/>
                <w:szCs w:val="24"/>
              </w:rPr>
              <w:t xml:space="preserve">творчества    детей     и     молодежи,     и     развитию    системы </w:t>
            </w:r>
            <w:r w:rsidRPr="00CC5A4C">
              <w:rPr>
                <w:rFonts w:eastAsia="Times New Roman"/>
                <w:color w:val="000000" w:themeColor="text1"/>
                <w:spacing w:val="2"/>
                <w:sz w:val="24"/>
                <w:szCs w:val="24"/>
              </w:rPr>
              <w:t xml:space="preserve">непрерывного образования в области подготовки инженерных </w:t>
            </w:r>
            <w:r w:rsidRPr="00CC5A4C">
              <w:rPr>
                <w:rFonts w:eastAsia="Times New Roman"/>
                <w:color w:val="000000" w:themeColor="text1"/>
                <w:spacing w:val="-2"/>
                <w:sz w:val="24"/>
                <w:szCs w:val="24"/>
              </w:rPr>
              <w:t>кадров в целом.</w:t>
            </w:r>
          </w:p>
        </w:tc>
      </w:tr>
      <w:tr w:rsidR="00CC5A4C" w:rsidRPr="00CC5A4C" w:rsidTr="00987B9A">
        <w:trPr>
          <w:gridAfter w:val="1"/>
          <w:wAfter w:w="65" w:type="dxa"/>
          <w:trHeight w:hRule="exact" w:val="2525"/>
        </w:trPr>
        <w:tc>
          <w:tcPr>
            <w:tcW w:w="2860" w:type="dxa"/>
            <w:gridSpan w:val="3"/>
          </w:tcPr>
          <w:p w:rsidR="00604673" w:rsidRPr="00CC5A4C" w:rsidRDefault="00604673" w:rsidP="003A4EB3">
            <w:pPr>
              <w:shd w:val="clear" w:color="auto" w:fill="FFFFFF"/>
              <w:spacing w:line="274" w:lineRule="exact"/>
              <w:ind w:left="5" w:right="101" w:hanging="24"/>
              <w:rPr>
                <w:color w:val="000000" w:themeColor="text1"/>
              </w:rPr>
            </w:pPr>
            <w:r w:rsidRPr="00CC5A4C">
              <w:rPr>
                <w:b/>
                <w:bCs/>
                <w:color w:val="000000" w:themeColor="text1"/>
                <w:spacing w:val="-3"/>
                <w:sz w:val="24"/>
                <w:szCs w:val="24"/>
              </w:rPr>
              <w:lastRenderedPageBreak/>
              <w:t xml:space="preserve">2. </w:t>
            </w:r>
            <w:r w:rsidRPr="00CC5A4C">
              <w:rPr>
                <w:rFonts w:eastAsia="Times New Roman"/>
                <w:b/>
                <w:bCs/>
                <w:color w:val="000000" w:themeColor="text1"/>
                <w:spacing w:val="-3"/>
                <w:sz w:val="24"/>
                <w:szCs w:val="24"/>
              </w:rPr>
              <w:t xml:space="preserve">Описание проблемы, </w:t>
            </w:r>
            <w:r w:rsidRPr="00CC5A4C">
              <w:rPr>
                <w:rFonts w:eastAsia="Times New Roman"/>
                <w:b/>
                <w:bCs/>
                <w:color w:val="000000" w:themeColor="text1"/>
                <w:spacing w:val="-2"/>
                <w:sz w:val="24"/>
                <w:szCs w:val="24"/>
              </w:rPr>
              <w:t xml:space="preserve">решению/снижению остроты которой </w:t>
            </w:r>
            <w:r w:rsidRPr="00CC5A4C">
              <w:rPr>
                <w:rFonts w:eastAsia="Times New Roman"/>
                <w:b/>
                <w:bCs/>
                <w:color w:val="000000" w:themeColor="text1"/>
                <w:spacing w:val="-1"/>
                <w:sz w:val="24"/>
                <w:szCs w:val="24"/>
              </w:rPr>
              <w:t>посвящен проект</w:t>
            </w:r>
          </w:p>
        </w:tc>
        <w:tc>
          <w:tcPr>
            <w:tcW w:w="6822" w:type="dxa"/>
            <w:gridSpan w:val="2"/>
          </w:tcPr>
          <w:p w:rsidR="00604673" w:rsidRPr="00CC5A4C" w:rsidRDefault="00604673" w:rsidP="003A4EB3">
            <w:pPr>
              <w:shd w:val="clear" w:color="auto" w:fill="FFFFFF"/>
              <w:spacing w:line="278" w:lineRule="exact"/>
              <w:ind w:right="34"/>
              <w:jc w:val="center"/>
              <w:rPr>
                <w:color w:val="000000" w:themeColor="text1"/>
                <w:sz w:val="24"/>
                <w:szCs w:val="24"/>
              </w:rPr>
            </w:pPr>
            <w:r w:rsidRPr="00CC5A4C">
              <w:rPr>
                <w:rFonts w:eastAsia="Times New Roman"/>
                <w:color w:val="000000" w:themeColor="text1"/>
                <w:spacing w:val="1"/>
                <w:sz w:val="24"/>
                <w:szCs w:val="24"/>
              </w:rPr>
              <w:t xml:space="preserve">Актуальность проекта связана с необходимостью разработки и </w:t>
            </w:r>
            <w:r w:rsidRPr="00CC5A4C">
              <w:rPr>
                <w:rFonts w:eastAsia="Times New Roman"/>
                <w:color w:val="000000" w:themeColor="text1"/>
                <w:sz w:val="24"/>
                <w:szCs w:val="24"/>
              </w:rPr>
              <w:t xml:space="preserve">модернизации        сетевых        образовательных        программ дополнительного         образования         детей         технической </w:t>
            </w:r>
            <w:r w:rsidRPr="00CC5A4C">
              <w:rPr>
                <w:rFonts w:eastAsia="Times New Roman"/>
                <w:color w:val="000000" w:themeColor="text1"/>
                <w:spacing w:val="-1"/>
                <w:sz w:val="24"/>
                <w:szCs w:val="24"/>
              </w:rPr>
              <w:t xml:space="preserve">направленности,   которые   на   сегодняшний   день   не   всегда </w:t>
            </w:r>
            <w:r w:rsidRPr="00CC5A4C">
              <w:rPr>
                <w:rFonts w:eastAsia="Times New Roman"/>
                <w:color w:val="000000" w:themeColor="text1"/>
                <w:spacing w:val="-2"/>
                <w:sz w:val="24"/>
                <w:szCs w:val="24"/>
              </w:rPr>
              <w:t xml:space="preserve">соответствуют   современным   задачам   обеспечения   развития </w:t>
            </w:r>
            <w:r w:rsidRPr="00CC5A4C">
              <w:rPr>
                <w:rFonts w:eastAsia="Times New Roman"/>
                <w:color w:val="000000" w:themeColor="text1"/>
                <w:spacing w:val="-1"/>
                <w:sz w:val="24"/>
                <w:szCs w:val="24"/>
              </w:rPr>
              <w:t xml:space="preserve">познавательных   и   профессиональных   интересов   учащихся. </w:t>
            </w:r>
            <w:r w:rsidRPr="00CC5A4C">
              <w:rPr>
                <w:rFonts w:eastAsia="Times New Roman"/>
                <w:color w:val="000000" w:themeColor="text1"/>
                <w:spacing w:val="-2"/>
                <w:sz w:val="24"/>
                <w:szCs w:val="24"/>
              </w:rPr>
              <w:t xml:space="preserve">Проект   реализуется   с   целью   активизации   их   творческого, </w:t>
            </w:r>
            <w:r w:rsidRPr="00CC5A4C">
              <w:rPr>
                <w:rFonts w:eastAsia="Times New Roman"/>
                <w:color w:val="000000" w:themeColor="text1"/>
                <w:spacing w:val="-1"/>
                <w:sz w:val="24"/>
                <w:szCs w:val="24"/>
              </w:rPr>
              <w:t>инженерного   мышления,   формирования   опыта  технической деятельности   и   профессиональной   ориентации,   реализации</w:t>
            </w:r>
          </w:p>
        </w:tc>
      </w:tr>
      <w:tr w:rsidR="00CC5A4C" w:rsidRPr="00CC5A4C" w:rsidTr="00987B9A">
        <w:tc>
          <w:tcPr>
            <w:tcW w:w="2802" w:type="dxa"/>
            <w:gridSpan w:val="2"/>
          </w:tcPr>
          <w:p w:rsidR="00F418E1" w:rsidRPr="00CC5A4C" w:rsidRDefault="00F418E1" w:rsidP="005B3243">
            <w:pPr>
              <w:pStyle w:val="a4"/>
              <w:tabs>
                <w:tab w:val="left" w:pos="142"/>
              </w:tabs>
              <w:spacing w:line="360" w:lineRule="auto"/>
              <w:ind w:left="0"/>
              <w:jc w:val="both"/>
              <w:rPr>
                <w:color w:val="000000" w:themeColor="text1"/>
              </w:rPr>
            </w:pPr>
          </w:p>
        </w:tc>
        <w:tc>
          <w:tcPr>
            <w:tcW w:w="6945" w:type="dxa"/>
            <w:gridSpan w:val="4"/>
          </w:tcPr>
          <w:p w:rsidR="00F418E1" w:rsidRPr="00CC5A4C" w:rsidRDefault="00F418E1" w:rsidP="00E65C13">
            <w:pPr>
              <w:jc w:val="both"/>
              <w:rPr>
                <w:color w:val="000000" w:themeColor="text1"/>
                <w:sz w:val="24"/>
                <w:szCs w:val="24"/>
              </w:rPr>
            </w:pPr>
            <w:r w:rsidRPr="00CC5A4C">
              <w:rPr>
                <w:color w:val="000000" w:themeColor="text1"/>
                <w:sz w:val="24"/>
                <w:szCs w:val="24"/>
              </w:rPr>
              <w:t>задач Федеральной целевой программы развития образования на 2016-2020 годы, направленных на создание и внедрение моделей сетевого взаимодействия общеобразовательных организаций, организаций дополнительного образования, в том числе в сфере научно-технического творчества и робототехники и формирование регионального банка лучших дополнительных общеобразовательных программ, в том числе для детей с особыми потребностями - одаренных детей, детей-инвалидов.</w:t>
            </w:r>
          </w:p>
          <w:p w:rsidR="00F418E1" w:rsidRPr="00CC5A4C" w:rsidRDefault="00F418E1" w:rsidP="00E65C13">
            <w:pPr>
              <w:jc w:val="both"/>
              <w:rPr>
                <w:color w:val="000000" w:themeColor="text1"/>
                <w:sz w:val="24"/>
                <w:szCs w:val="24"/>
              </w:rPr>
            </w:pPr>
            <w:r w:rsidRPr="00CC5A4C">
              <w:rPr>
                <w:color w:val="000000" w:themeColor="text1"/>
                <w:sz w:val="24"/>
                <w:szCs w:val="24"/>
              </w:rPr>
              <w:t>Реализация проекта будет способствовать созданию условий для выявления и поддержки одаренных детей, обеспечению доступности развития технического творчества детей и молодежи, и развитию системы непрерывного образования в области подготовки инженерных кадров в целом. Результаты проекта обеспечат создание и использование в обучении виртуальных лабораторий, организацию интерактивного онлайн-обучения в игровом формате; профессиональную ориентацию детей и молодежи в различных предметных областях, а также развитие интеллектуальных и творческих способностей детей и поддержку их научно-исследовательских интересов.</w:t>
            </w:r>
          </w:p>
          <w:p w:rsidR="00F418E1" w:rsidRPr="00CC5A4C" w:rsidRDefault="00F418E1" w:rsidP="00E65C13">
            <w:pPr>
              <w:jc w:val="both"/>
              <w:rPr>
                <w:color w:val="000000" w:themeColor="text1"/>
                <w:sz w:val="24"/>
                <w:szCs w:val="24"/>
              </w:rPr>
            </w:pPr>
            <w:proofErr w:type="spellStart"/>
            <w:proofErr w:type="gramStart"/>
            <w:r w:rsidRPr="00CC5A4C">
              <w:rPr>
                <w:color w:val="000000" w:themeColor="text1"/>
                <w:sz w:val="24"/>
                <w:szCs w:val="24"/>
              </w:rPr>
              <w:t>Инновационность</w:t>
            </w:r>
            <w:proofErr w:type="spellEnd"/>
            <w:r w:rsidRPr="00CC5A4C">
              <w:rPr>
                <w:color w:val="000000" w:themeColor="text1"/>
                <w:sz w:val="24"/>
                <w:szCs w:val="24"/>
              </w:rPr>
              <w:t xml:space="preserve"> и новизна проекта связаны с</w:t>
            </w:r>
            <w:r w:rsidR="00E65C13" w:rsidRPr="00CC5A4C">
              <w:rPr>
                <w:color w:val="000000" w:themeColor="text1"/>
                <w:sz w:val="24"/>
                <w:szCs w:val="24"/>
              </w:rPr>
              <w:t xml:space="preserve"> </w:t>
            </w:r>
            <w:r w:rsidRPr="00CC5A4C">
              <w:rPr>
                <w:color w:val="000000" w:themeColor="text1"/>
                <w:sz w:val="24"/>
                <w:szCs w:val="24"/>
              </w:rPr>
              <w:t>междисциплинарным подходом к применению методик</w:t>
            </w:r>
            <w:r w:rsidR="00E43C31" w:rsidRPr="00CC5A4C">
              <w:rPr>
                <w:color w:val="000000" w:themeColor="text1"/>
                <w:sz w:val="24"/>
                <w:szCs w:val="24"/>
              </w:rPr>
              <w:t xml:space="preserve"> </w:t>
            </w:r>
            <w:r w:rsidRPr="00CC5A4C">
              <w:rPr>
                <w:color w:val="000000" w:themeColor="text1"/>
                <w:sz w:val="24"/>
                <w:szCs w:val="24"/>
              </w:rPr>
              <w:t>обучения инженерно-техническим направлениям, связанным с</w:t>
            </w:r>
            <w:r w:rsidR="00E43C31" w:rsidRPr="00CC5A4C">
              <w:rPr>
                <w:color w:val="000000" w:themeColor="text1"/>
                <w:sz w:val="24"/>
                <w:szCs w:val="24"/>
              </w:rPr>
              <w:t xml:space="preserve"> </w:t>
            </w:r>
            <w:r w:rsidRPr="00CC5A4C">
              <w:rPr>
                <w:color w:val="000000" w:themeColor="text1"/>
                <w:sz w:val="24"/>
                <w:szCs w:val="24"/>
              </w:rPr>
              <w:t>робототехникой, 3D моделированием и 3D печатью, а также с</w:t>
            </w:r>
            <w:r w:rsidR="00E43C31" w:rsidRPr="00CC5A4C">
              <w:rPr>
                <w:color w:val="000000" w:themeColor="text1"/>
                <w:sz w:val="24"/>
                <w:szCs w:val="24"/>
              </w:rPr>
              <w:t xml:space="preserve"> </w:t>
            </w:r>
            <w:r w:rsidRPr="00CC5A4C">
              <w:rPr>
                <w:color w:val="000000" w:themeColor="text1"/>
                <w:sz w:val="24"/>
                <w:szCs w:val="24"/>
              </w:rPr>
              <w:t>уникальным сочетанием технологических и организационно-управленческих решений, позволяющих на региональном</w:t>
            </w:r>
            <w:r w:rsidR="00E43C31" w:rsidRPr="00CC5A4C">
              <w:rPr>
                <w:color w:val="000000" w:themeColor="text1"/>
                <w:sz w:val="24"/>
                <w:szCs w:val="24"/>
              </w:rPr>
              <w:t xml:space="preserve"> </w:t>
            </w:r>
            <w:r w:rsidRPr="00CC5A4C">
              <w:rPr>
                <w:color w:val="000000" w:themeColor="text1"/>
                <w:sz w:val="24"/>
                <w:szCs w:val="24"/>
              </w:rPr>
              <w:t>уровне создать устойчивую сетевую модель взаимодействия</w:t>
            </w:r>
            <w:r w:rsidR="00E43C31" w:rsidRPr="00CC5A4C">
              <w:rPr>
                <w:color w:val="000000" w:themeColor="text1"/>
                <w:sz w:val="24"/>
                <w:szCs w:val="24"/>
              </w:rPr>
              <w:t xml:space="preserve"> </w:t>
            </w:r>
            <w:r w:rsidRPr="00CC5A4C">
              <w:rPr>
                <w:color w:val="000000" w:themeColor="text1"/>
                <w:sz w:val="24"/>
                <w:szCs w:val="24"/>
              </w:rPr>
              <w:t>образовательных и иных организаций для обновления</w:t>
            </w:r>
            <w:r w:rsidR="00E43C31" w:rsidRPr="00CC5A4C">
              <w:rPr>
                <w:color w:val="000000" w:themeColor="text1"/>
                <w:sz w:val="24"/>
                <w:szCs w:val="24"/>
              </w:rPr>
              <w:t xml:space="preserve"> </w:t>
            </w:r>
            <w:r w:rsidRPr="00CC5A4C">
              <w:rPr>
                <w:color w:val="000000" w:themeColor="text1"/>
                <w:sz w:val="24"/>
                <w:szCs w:val="24"/>
              </w:rPr>
              <w:t>содержания и технологий в системе дополнительного</w:t>
            </w:r>
            <w:r w:rsidR="00E43C31" w:rsidRPr="00CC5A4C">
              <w:rPr>
                <w:color w:val="000000" w:themeColor="text1"/>
                <w:sz w:val="24"/>
                <w:szCs w:val="24"/>
              </w:rPr>
              <w:t xml:space="preserve"> </w:t>
            </w:r>
            <w:r w:rsidRPr="00CC5A4C">
              <w:rPr>
                <w:color w:val="000000" w:themeColor="text1"/>
                <w:sz w:val="24"/>
                <w:szCs w:val="24"/>
              </w:rPr>
              <w:t>образования детей с возможностью трансляции и</w:t>
            </w:r>
            <w:r w:rsidR="00E65C13" w:rsidRPr="00CC5A4C">
              <w:rPr>
                <w:color w:val="000000" w:themeColor="text1"/>
                <w:sz w:val="24"/>
                <w:szCs w:val="24"/>
              </w:rPr>
              <w:t xml:space="preserve"> </w:t>
            </w:r>
            <w:r w:rsidRPr="00CC5A4C">
              <w:rPr>
                <w:color w:val="000000" w:themeColor="text1"/>
                <w:sz w:val="24"/>
                <w:szCs w:val="24"/>
              </w:rPr>
              <w:t>тиражирования моделей</w:t>
            </w:r>
            <w:proofErr w:type="gramEnd"/>
            <w:r w:rsidRPr="00CC5A4C">
              <w:rPr>
                <w:color w:val="000000" w:themeColor="text1"/>
                <w:sz w:val="24"/>
                <w:szCs w:val="24"/>
              </w:rPr>
              <w:t xml:space="preserve"> организации дополнительного</w:t>
            </w:r>
            <w:r w:rsidR="00E65C13" w:rsidRPr="00CC5A4C">
              <w:rPr>
                <w:color w:val="000000" w:themeColor="text1"/>
                <w:sz w:val="24"/>
                <w:szCs w:val="24"/>
              </w:rPr>
              <w:t xml:space="preserve"> </w:t>
            </w:r>
            <w:r w:rsidRPr="00CC5A4C">
              <w:rPr>
                <w:color w:val="000000" w:themeColor="text1"/>
                <w:sz w:val="24"/>
                <w:szCs w:val="24"/>
              </w:rPr>
              <w:t>образования детей и молодежи.</w:t>
            </w:r>
          </w:p>
        </w:tc>
      </w:tr>
      <w:tr w:rsidR="00CC5A4C" w:rsidRPr="00CC5A4C" w:rsidTr="00987B9A">
        <w:trPr>
          <w:trHeight w:val="785"/>
        </w:trPr>
        <w:tc>
          <w:tcPr>
            <w:tcW w:w="2802" w:type="dxa"/>
            <w:gridSpan w:val="2"/>
          </w:tcPr>
          <w:p w:rsidR="00F418E1" w:rsidRPr="00CC5A4C" w:rsidRDefault="00E43C31" w:rsidP="00E43C31">
            <w:pPr>
              <w:pStyle w:val="a4"/>
              <w:tabs>
                <w:tab w:val="left" w:pos="142"/>
              </w:tabs>
              <w:ind w:left="0"/>
              <w:jc w:val="both"/>
              <w:rPr>
                <w:color w:val="000000" w:themeColor="text1"/>
              </w:rPr>
            </w:pPr>
            <w:r w:rsidRPr="00CC5A4C">
              <w:rPr>
                <w:b/>
                <w:bCs/>
                <w:color w:val="000000" w:themeColor="text1"/>
                <w:spacing w:val="-3"/>
                <w:sz w:val="24"/>
                <w:szCs w:val="24"/>
              </w:rPr>
              <w:t xml:space="preserve">3. </w:t>
            </w:r>
            <w:r w:rsidRPr="00CC5A4C">
              <w:rPr>
                <w:rFonts w:eastAsia="Times New Roman"/>
                <w:b/>
                <w:bCs/>
                <w:color w:val="000000" w:themeColor="text1"/>
                <w:spacing w:val="-3"/>
                <w:sz w:val="24"/>
                <w:szCs w:val="24"/>
              </w:rPr>
              <w:t xml:space="preserve">Основные целевые </w:t>
            </w:r>
            <w:r w:rsidRPr="00CC5A4C">
              <w:rPr>
                <w:rFonts w:eastAsia="Times New Roman"/>
                <w:b/>
                <w:bCs/>
                <w:color w:val="000000" w:themeColor="text1"/>
                <w:spacing w:val="-2"/>
                <w:sz w:val="24"/>
                <w:szCs w:val="24"/>
              </w:rPr>
              <w:t>группы, на которые</w:t>
            </w:r>
          </w:p>
        </w:tc>
        <w:tc>
          <w:tcPr>
            <w:tcW w:w="6945" w:type="dxa"/>
            <w:gridSpan w:val="4"/>
          </w:tcPr>
          <w:p w:rsidR="00E43C31" w:rsidRPr="00CC5A4C" w:rsidRDefault="00E43C31" w:rsidP="00E43C31">
            <w:pPr>
              <w:pStyle w:val="a4"/>
              <w:tabs>
                <w:tab w:val="left" w:pos="142"/>
              </w:tabs>
              <w:ind w:left="0"/>
              <w:jc w:val="both"/>
              <w:rPr>
                <w:rFonts w:eastAsia="Times New Roman"/>
                <w:color w:val="000000" w:themeColor="text1"/>
                <w:sz w:val="24"/>
                <w:szCs w:val="24"/>
              </w:rPr>
            </w:pPr>
            <w:r w:rsidRPr="00CC5A4C">
              <w:rPr>
                <w:rFonts w:eastAsia="Times New Roman"/>
                <w:color w:val="000000" w:themeColor="text1"/>
                <w:sz w:val="24"/>
                <w:szCs w:val="24"/>
              </w:rPr>
              <w:t>Школьники, студенты, молодые ученые, преподаватели дополнительных образовательных программ</w:t>
            </w:r>
          </w:p>
        </w:tc>
      </w:tr>
      <w:tr w:rsidR="00CC5A4C" w:rsidRPr="00CC5A4C" w:rsidTr="00987B9A">
        <w:tc>
          <w:tcPr>
            <w:tcW w:w="2802" w:type="dxa"/>
            <w:gridSpan w:val="2"/>
          </w:tcPr>
          <w:p w:rsidR="00E65C13" w:rsidRPr="00CC5A4C" w:rsidRDefault="00E65C13" w:rsidP="00E65C13">
            <w:pPr>
              <w:shd w:val="clear" w:color="auto" w:fill="FFFFFF"/>
              <w:spacing w:line="278" w:lineRule="exact"/>
              <w:rPr>
                <w:color w:val="000000" w:themeColor="text1"/>
              </w:rPr>
            </w:pPr>
            <w:r w:rsidRPr="00CC5A4C">
              <w:rPr>
                <w:b/>
                <w:bCs/>
                <w:color w:val="000000" w:themeColor="text1"/>
                <w:spacing w:val="-4"/>
                <w:sz w:val="24"/>
                <w:szCs w:val="24"/>
              </w:rPr>
              <w:t xml:space="preserve">4. </w:t>
            </w:r>
            <w:r w:rsidRPr="00CC5A4C">
              <w:rPr>
                <w:rFonts w:eastAsia="Times New Roman"/>
                <w:b/>
                <w:bCs/>
                <w:color w:val="000000" w:themeColor="text1"/>
                <w:spacing w:val="-4"/>
                <w:sz w:val="24"/>
                <w:szCs w:val="24"/>
              </w:rPr>
              <w:t xml:space="preserve">Основные цели </w:t>
            </w:r>
            <w:r w:rsidRPr="00CC5A4C">
              <w:rPr>
                <w:rFonts w:eastAsia="Times New Roman"/>
                <w:b/>
                <w:bCs/>
                <w:color w:val="000000" w:themeColor="text1"/>
                <w:spacing w:val="-2"/>
                <w:sz w:val="24"/>
                <w:szCs w:val="24"/>
              </w:rPr>
              <w:t>и задачи проекта</w:t>
            </w:r>
          </w:p>
          <w:p w:rsidR="00E43C31" w:rsidRPr="00CC5A4C" w:rsidRDefault="00E43C31" w:rsidP="00E43C31">
            <w:pPr>
              <w:pStyle w:val="a4"/>
              <w:tabs>
                <w:tab w:val="left" w:pos="142"/>
              </w:tabs>
              <w:ind w:left="0"/>
              <w:jc w:val="both"/>
              <w:rPr>
                <w:color w:val="000000" w:themeColor="text1"/>
              </w:rPr>
            </w:pPr>
          </w:p>
        </w:tc>
        <w:tc>
          <w:tcPr>
            <w:tcW w:w="6945" w:type="dxa"/>
            <w:gridSpan w:val="4"/>
          </w:tcPr>
          <w:p w:rsidR="00E65C13" w:rsidRPr="00CC5A4C" w:rsidRDefault="00C503C1" w:rsidP="00E65C13">
            <w:pPr>
              <w:jc w:val="both"/>
              <w:rPr>
                <w:color w:val="000000" w:themeColor="text1"/>
                <w:sz w:val="24"/>
                <w:szCs w:val="24"/>
              </w:rPr>
            </w:pPr>
            <w:r>
              <w:rPr>
                <w:color w:val="000000" w:themeColor="text1"/>
                <w:sz w:val="24"/>
                <w:szCs w:val="24"/>
              </w:rPr>
              <w:pict>
                <v:line id="_x0000_s1036" style="position:absolute;left:0;text-align:left;z-index:251660288;mso-position-horizontal-relative:text;mso-position-vertical-relative:text" from="-5.3pt,-.5pt" to="477.1pt,-.5pt" o:allowincell="f" strokeweight=".25pt"/>
              </w:pict>
            </w:r>
            <w:r w:rsidR="00E65C13" w:rsidRPr="00CC5A4C">
              <w:rPr>
                <w:color w:val="000000" w:themeColor="text1"/>
                <w:sz w:val="24"/>
                <w:szCs w:val="24"/>
              </w:rPr>
              <w:t xml:space="preserve">Цель: Формирование научно-образовательной и творческой среды в сфере робототехники и </w:t>
            </w:r>
            <w:proofErr w:type="spellStart"/>
            <w:r w:rsidR="00E65C13" w:rsidRPr="00CC5A4C">
              <w:rPr>
                <w:color w:val="000000" w:themeColor="text1"/>
                <w:sz w:val="24"/>
                <w:szCs w:val="24"/>
              </w:rPr>
              <w:t>прототипирования</w:t>
            </w:r>
            <w:proofErr w:type="spellEnd"/>
            <w:r w:rsidR="00E65C13" w:rsidRPr="00CC5A4C">
              <w:rPr>
                <w:color w:val="000000" w:themeColor="text1"/>
                <w:sz w:val="24"/>
                <w:szCs w:val="24"/>
              </w:rPr>
              <w:t xml:space="preserve">, развитие эффективной системы дополнительного образования детей в области робототехники и </w:t>
            </w:r>
            <w:proofErr w:type="spellStart"/>
            <w:r w:rsidR="00E65C13" w:rsidRPr="00CC5A4C">
              <w:rPr>
                <w:color w:val="000000" w:themeColor="text1"/>
                <w:sz w:val="24"/>
                <w:szCs w:val="24"/>
              </w:rPr>
              <w:t>прототипирования</w:t>
            </w:r>
            <w:proofErr w:type="spellEnd"/>
            <w:r w:rsidR="00E65C13" w:rsidRPr="00CC5A4C">
              <w:rPr>
                <w:color w:val="000000" w:themeColor="text1"/>
                <w:sz w:val="24"/>
                <w:szCs w:val="24"/>
              </w:rPr>
              <w:t xml:space="preserve"> в сетевом формате.</w:t>
            </w:r>
          </w:p>
          <w:p w:rsidR="00E43C31" w:rsidRPr="00CC5A4C" w:rsidRDefault="00E65C13" w:rsidP="00E65C13">
            <w:pPr>
              <w:jc w:val="both"/>
              <w:rPr>
                <w:color w:val="000000" w:themeColor="text1"/>
                <w:sz w:val="24"/>
                <w:szCs w:val="24"/>
              </w:rPr>
            </w:pPr>
            <w:r w:rsidRPr="00CC5A4C">
              <w:rPr>
                <w:color w:val="000000" w:themeColor="text1"/>
                <w:sz w:val="24"/>
                <w:szCs w:val="24"/>
              </w:rPr>
              <w:t xml:space="preserve">Задача проекта - стимулировать развитие творческого потенциала и инновационного мышления, обучать работе с высокотехнологическим оборудованием. Центр будет помогать обучающимся/студентам выйти за пределы границ общего и </w:t>
            </w:r>
            <w:r w:rsidRPr="00CC5A4C">
              <w:rPr>
                <w:color w:val="000000" w:themeColor="text1"/>
                <w:sz w:val="24"/>
                <w:szCs w:val="24"/>
              </w:rPr>
              <w:lastRenderedPageBreak/>
              <w:t>профессионального образования и реализовать свои технические и творческие идеи</w:t>
            </w:r>
          </w:p>
        </w:tc>
      </w:tr>
      <w:tr w:rsidR="00CC5A4C" w:rsidRPr="00CC5A4C" w:rsidTr="00987B9A">
        <w:tc>
          <w:tcPr>
            <w:tcW w:w="9747" w:type="dxa"/>
            <w:gridSpan w:val="6"/>
          </w:tcPr>
          <w:p w:rsidR="00E65C13" w:rsidRPr="00CC5A4C" w:rsidRDefault="00E65C13" w:rsidP="00E65C13">
            <w:pPr>
              <w:shd w:val="clear" w:color="auto" w:fill="FFFFFF"/>
              <w:jc w:val="center"/>
              <w:rPr>
                <w:color w:val="000000" w:themeColor="text1"/>
              </w:rPr>
            </w:pPr>
            <w:r w:rsidRPr="00CC5A4C">
              <w:rPr>
                <w:b/>
                <w:bCs/>
                <w:color w:val="000000" w:themeColor="text1"/>
                <w:spacing w:val="-3"/>
                <w:sz w:val="24"/>
                <w:szCs w:val="24"/>
              </w:rPr>
              <w:lastRenderedPageBreak/>
              <w:t xml:space="preserve">5. </w:t>
            </w:r>
            <w:r w:rsidRPr="00CC5A4C">
              <w:rPr>
                <w:rFonts w:eastAsia="Times New Roman"/>
                <w:b/>
                <w:bCs/>
                <w:color w:val="000000" w:themeColor="text1"/>
                <w:spacing w:val="-3"/>
                <w:sz w:val="24"/>
                <w:szCs w:val="24"/>
              </w:rPr>
              <w:t>Календарный план реализации проекта (этапы):</w:t>
            </w:r>
          </w:p>
        </w:tc>
      </w:tr>
      <w:tr w:rsidR="00CC5A4C" w:rsidRPr="00CC5A4C" w:rsidTr="00987B9A">
        <w:tc>
          <w:tcPr>
            <w:tcW w:w="1384" w:type="dxa"/>
          </w:tcPr>
          <w:p w:rsidR="00E65C13" w:rsidRPr="00CC5A4C" w:rsidRDefault="00E65C13" w:rsidP="00E65C13">
            <w:pPr>
              <w:pStyle w:val="a4"/>
              <w:tabs>
                <w:tab w:val="left" w:pos="142"/>
              </w:tabs>
              <w:ind w:left="0"/>
              <w:jc w:val="center"/>
              <w:rPr>
                <w:b/>
                <w:color w:val="000000" w:themeColor="text1"/>
              </w:rPr>
            </w:pPr>
            <w:r w:rsidRPr="00CC5A4C">
              <w:rPr>
                <w:b/>
                <w:color w:val="000000" w:themeColor="text1"/>
              </w:rPr>
              <w:t>№</w:t>
            </w:r>
          </w:p>
        </w:tc>
        <w:tc>
          <w:tcPr>
            <w:tcW w:w="6237" w:type="dxa"/>
            <w:gridSpan w:val="3"/>
            <w:tcBorders>
              <w:right w:val="single" w:sz="4" w:space="0" w:color="auto"/>
            </w:tcBorders>
          </w:tcPr>
          <w:p w:rsidR="00E65C13" w:rsidRPr="00CC5A4C" w:rsidRDefault="00E65C13" w:rsidP="00E65C13">
            <w:pPr>
              <w:pStyle w:val="a4"/>
              <w:tabs>
                <w:tab w:val="left" w:pos="142"/>
              </w:tabs>
              <w:spacing w:line="360" w:lineRule="auto"/>
              <w:ind w:left="0"/>
              <w:jc w:val="center"/>
              <w:rPr>
                <w:b/>
                <w:color w:val="000000" w:themeColor="text1"/>
              </w:rPr>
            </w:pPr>
            <w:r w:rsidRPr="00CC5A4C">
              <w:rPr>
                <w:b/>
                <w:color w:val="000000" w:themeColor="text1"/>
              </w:rPr>
              <w:t>Мероприятие</w:t>
            </w:r>
          </w:p>
        </w:tc>
        <w:tc>
          <w:tcPr>
            <w:tcW w:w="2126" w:type="dxa"/>
            <w:gridSpan w:val="2"/>
            <w:tcBorders>
              <w:left w:val="single" w:sz="4" w:space="0" w:color="auto"/>
            </w:tcBorders>
          </w:tcPr>
          <w:p w:rsidR="00E65C13" w:rsidRPr="00CC5A4C" w:rsidRDefault="00E65C13" w:rsidP="00E65C13">
            <w:pPr>
              <w:pStyle w:val="a4"/>
              <w:tabs>
                <w:tab w:val="left" w:pos="142"/>
              </w:tabs>
              <w:spacing w:line="360" w:lineRule="auto"/>
              <w:ind w:left="0"/>
              <w:jc w:val="center"/>
              <w:rPr>
                <w:b/>
                <w:color w:val="000000" w:themeColor="text1"/>
              </w:rPr>
            </w:pPr>
            <w:r w:rsidRPr="00CC5A4C">
              <w:rPr>
                <w:b/>
                <w:color w:val="000000" w:themeColor="text1"/>
              </w:rPr>
              <w:t>Сроки</w:t>
            </w:r>
          </w:p>
        </w:tc>
      </w:tr>
      <w:tr w:rsidR="00CC5A4C" w:rsidRPr="00CC5A4C" w:rsidTr="00987B9A">
        <w:tc>
          <w:tcPr>
            <w:tcW w:w="1384" w:type="dxa"/>
          </w:tcPr>
          <w:p w:rsidR="00E65C13" w:rsidRPr="00CC5A4C" w:rsidRDefault="00E65C13" w:rsidP="00E43C31">
            <w:pPr>
              <w:pStyle w:val="a4"/>
              <w:tabs>
                <w:tab w:val="left" w:pos="142"/>
              </w:tabs>
              <w:ind w:left="0"/>
              <w:jc w:val="both"/>
              <w:rPr>
                <w:color w:val="000000" w:themeColor="text1"/>
              </w:rPr>
            </w:pPr>
            <w:r w:rsidRPr="00CC5A4C">
              <w:rPr>
                <w:color w:val="000000" w:themeColor="text1"/>
              </w:rPr>
              <w:t>1.</w:t>
            </w:r>
          </w:p>
        </w:tc>
        <w:tc>
          <w:tcPr>
            <w:tcW w:w="6237" w:type="dxa"/>
            <w:gridSpan w:val="3"/>
            <w:tcBorders>
              <w:right w:val="single" w:sz="4" w:space="0" w:color="auto"/>
            </w:tcBorders>
          </w:tcPr>
          <w:p w:rsidR="00E65C13" w:rsidRPr="00CC5A4C" w:rsidRDefault="00E65C13" w:rsidP="005B3243">
            <w:pPr>
              <w:pStyle w:val="a4"/>
              <w:tabs>
                <w:tab w:val="left" w:pos="142"/>
              </w:tabs>
              <w:spacing w:line="360" w:lineRule="auto"/>
              <w:ind w:left="0"/>
              <w:jc w:val="both"/>
              <w:rPr>
                <w:color w:val="000000" w:themeColor="text1"/>
              </w:rPr>
            </w:pPr>
            <w:r w:rsidRPr="00CC5A4C">
              <w:rPr>
                <w:rFonts w:eastAsia="Times New Roman"/>
                <w:color w:val="000000" w:themeColor="text1"/>
                <w:spacing w:val="-2"/>
                <w:sz w:val="24"/>
                <w:szCs w:val="24"/>
              </w:rPr>
              <w:t xml:space="preserve">Разработка нормативных документов и </w:t>
            </w:r>
            <w:proofErr w:type="spellStart"/>
            <w:r w:rsidRPr="00CC5A4C">
              <w:rPr>
                <w:rFonts w:eastAsia="Times New Roman"/>
                <w:color w:val="000000" w:themeColor="text1"/>
                <w:spacing w:val="-2"/>
                <w:sz w:val="24"/>
                <w:szCs w:val="24"/>
              </w:rPr>
              <w:t>регламенто</w:t>
            </w:r>
            <w:proofErr w:type="spellEnd"/>
          </w:p>
        </w:tc>
        <w:tc>
          <w:tcPr>
            <w:tcW w:w="2126" w:type="dxa"/>
            <w:gridSpan w:val="2"/>
            <w:tcBorders>
              <w:left w:val="single" w:sz="4" w:space="0" w:color="auto"/>
            </w:tcBorders>
          </w:tcPr>
          <w:p w:rsidR="00E65C13" w:rsidRPr="00CC5A4C" w:rsidRDefault="00E65C13" w:rsidP="00E65C13">
            <w:pPr>
              <w:rPr>
                <w:color w:val="000000" w:themeColor="text1"/>
                <w:sz w:val="24"/>
                <w:szCs w:val="24"/>
              </w:rPr>
            </w:pPr>
            <w:r w:rsidRPr="00CC5A4C">
              <w:rPr>
                <w:color w:val="000000" w:themeColor="text1"/>
                <w:sz w:val="24"/>
                <w:szCs w:val="24"/>
              </w:rPr>
              <w:t>Сентябрь 2016 -Октябрь 2016</w:t>
            </w:r>
          </w:p>
        </w:tc>
      </w:tr>
      <w:tr w:rsidR="00CC5A4C" w:rsidRPr="00CC5A4C" w:rsidTr="00987B9A">
        <w:tc>
          <w:tcPr>
            <w:tcW w:w="1384" w:type="dxa"/>
          </w:tcPr>
          <w:p w:rsidR="00E65C13" w:rsidRPr="00CC5A4C" w:rsidRDefault="00E65C13" w:rsidP="00E65C13">
            <w:pPr>
              <w:shd w:val="clear" w:color="auto" w:fill="FFFFFF"/>
              <w:ind w:left="24"/>
              <w:rPr>
                <w:color w:val="000000" w:themeColor="text1"/>
              </w:rPr>
            </w:pPr>
            <w:r w:rsidRPr="00CC5A4C">
              <w:rPr>
                <w:color w:val="000000" w:themeColor="text1"/>
                <w:sz w:val="24"/>
                <w:szCs w:val="24"/>
              </w:rPr>
              <w:t>2.</w:t>
            </w:r>
          </w:p>
        </w:tc>
        <w:tc>
          <w:tcPr>
            <w:tcW w:w="6237" w:type="dxa"/>
            <w:gridSpan w:val="3"/>
            <w:tcBorders>
              <w:right w:val="single" w:sz="4" w:space="0" w:color="auto"/>
            </w:tcBorders>
          </w:tcPr>
          <w:p w:rsidR="00E65C13" w:rsidRPr="00CC5A4C" w:rsidRDefault="00E65C13" w:rsidP="00E65C13">
            <w:pPr>
              <w:shd w:val="clear" w:color="auto" w:fill="FFFFFF"/>
              <w:spacing w:line="283" w:lineRule="exact"/>
              <w:ind w:right="10" w:firstLine="5"/>
              <w:rPr>
                <w:color w:val="000000" w:themeColor="text1"/>
              </w:rPr>
            </w:pPr>
            <w:r w:rsidRPr="00CC5A4C">
              <w:rPr>
                <w:rFonts w:eastAsia="Times New Roman"/>
                <w:color w:val="000000" w:themeColor="text1"/>
                <w:spacing w:val="2"/>
                <w:sz w:val="24"/>
                <w:szCs w:val="24"/>
              </w:rPr>
              <w:t xml:space="preserve">Заключение  партнерских соглашений  с  организациями, </w:t>
            </w:r>
            <w:r w:rsidRPr="00CC5A4C">
              <w:rPr>
                <w:rFonts w:eastAsia="Times New Roman"/>
                <w:color w:val="000000" w:themeColor="text1"/>
                <w:sz w:val="24"/>
                <w:szCs w:val="24"/>
              </w:rPr>
              <w:t>заинтересованными в реализации проекта</w:t>
            </w:r>
          </w:p>
        </w:tc>
        <w:tc>
          <w:tcPr>
            <w:tcW w:w="2126" w:type="dxa"/>
            <w:gridSpan w:val="2"/>
            <w:tcBorders>
              <w:left w:val="single" w:sz="4" w:space="0" w:color="auto"/>
            </w:tcBorders>
          </w:tcPr>
          <w:p w:rsidR="00E65C13" w:rsidRPr="00CC5A4C" w:rsidRDefault="00E65C13" w:rsidP="00E65C13">
            <w:pPr>
              <w:rPr>
                <w:color w:val="000000" w:themeColor="text1"/>
                <w:sz w:val="24"/>
                <w:szCs w:val="24"/>
              </w:rPr>
            </w:pPr>
            <w:r w:rsidRPr="00CC5A4C">
              <w:rPr>
                <w:color w:val="000000" w:themeColor="text1"/>
                <w:sz w:val="24"/>
                <w:szCs w:val="24"/>
              </w:rPr>
              <w:t>Сентябрь 2016-Сентябрь 2017</w:t>
            </w:r>
          </w:p>
        </w:tc>
      </w:tr>
      <w:tr w:rsidR="00CC5A4C" w:rsidRPr="00CC5A4C" w:rsidTr="00987B9A">
        <w:tc>
          <w:tcPr>
            <w:tcW w:w="1384" w:type="dxa"/>
          </w:tcPr>
          <w:p w:rsidR="00E65C13" w:rsidRPr="00CC5A4C" w:rsidRDefault="00E65C13" w:rsidP="00E65C13">
            <w:pPr>
              <w:shd w:val="clear" w:color="auto" w:fill="FFFFFF"/>
              <w:ind w:left="24"/>
              <w:rPr>
                <w:color w:val="000000" w:themeColor="text1"/>
              </w:rPr>
            </w:pPr>
            <w:r w:rsidRPr="00CC5A4C">
              <w:rPr>
                <w:color w:val="000000" w:themeColor="text1"/>
                <w:sz w:val="24"/>
                <w:szCs w:val="24"/>
              </w:rPr>
              <w:t>3.</w:t>
            </w:r>
          </w:p>
        </w:tc>
        <w:tc>
          <w:tcPr>
            <w:tcW w:w="6237" w:type="dxa"/>
            <w:gridSpan w:val="3"/>
            <w:tcBorders>
              <w:right w:val="single" w:sz="4" w:space="0" w:color="auto"/>
            </w:tcBorders>
          </w:tcPr>
          <w:p w:rsidR="00E65C13" w:rsidRPr="00CC5A4C" w:rsidRDefault="00E65C13" w:rsidP="00E65C13">
            <w:pPr>
              <w:shd w:val="clear" w:color="auto" w:fill="FFFFFF"/>
              <w:rPr>
                <w:color w:val="000000" w:themeColor="text1"/>
              </w:rPr>
            </w:pPr>
            <w:r w:rsidRPr="00CC5A4C">
              <w:rPr>
                <w:rFonts w:eastAsia="Times New Roman"/>
                <w:color w:val="000000" w:themeColor="text1"/>
                <w:spacing w:val="-2"/>
                <w:sz w:val="24"/>
                <w:szCs w:val="24"/>
              </w:rPr>
              <w:t xml:space="preserve">Проведение мероприятий </w:t>
            </w:r>
            <w:r w:rsidRPr="00CC5A4C">
              <w:rPr>
                <w:rFonts w:eastAsia="Times New Roman"/>
                <w:color w:val="000000" w:themeColor="text1"/>
                <w:spacing w:val="-2"/>
                <w:sz w:val="24"/>
                <w:szCs w:val="24"/>
                <w:lang w:val="en-US"/>
              </w:rPr>
              <w:t>PR</w:t>
            </w:r>
            <w:r w:rsidRPr="00CC5A4C">
              <w:rPr>
                <w:rFonts w:eastAsia="Times New Roman"/>
                <w:color w:val="000000" w:themeColor="text1"/>
                <w:spacing w:val="-2"/>
                <w:sz w:val="24"/>
                <w:szCs w:val="24"/>
              </w:rPr>
              <w:t>-кампаний</w:t>
            </w:r>
          </w:p>
        </w:tc>
        <w:tc>
          <w:tcPr>
            <w:tcW w:w="2126" w:type="dxa"/>
            <w:gridSpan w:val="2"/>
            <w:tcBorders>
              <w:left w:val="single" w:sz="4" w:space="0" w:color="auto"/>
            </w:tcBorders>
          </w:tcPr>
          <w:p w:rsidR="00E65C13" w:rsidRPr="00CC5A4C" w:rsidRDefault="00E65C13" w:rsidP="00E65C13">
            <w:pPr>
              <w:rPr>
                <w:color w:val="000000" w:themeColor="text1"/>
                <w:sz w:val="24"/>
                <w:szCs w:val="24"/>
              </w:rPr>
            </w:pPr>
            <w:r w:rsidRPr="00CC5A4C">
              <w:rPr>
                <w:color w:val="000000" w:themeColor="text1"/>
                <w:sz w:val="24"/>
                <w:szCs w:val="24"/>
              </w:rPr>
              <w:t>Декабрь 2016-</w:t>
            </w:r>
          </w:p>
          <w:p w:rsidR="00E65C13" w:rsidRPr="00CC5A4C" w:rsidRDefault="00E65C13" w:rsidP="00E65C13">
            <w:pPr>
              <w:rPr>
                <w:color w:val="000000" w:themeColor="text1"/>
                <w:sz w:val="24"/>
                <w:szCs w:val="24"/>
              </w:rPr>
            </w:pPr>
            <w:r w:rsidRPr="00CC5A4C">
              <w:rPr>
                <w:color w:val="000000" w:themeColor="text1"/>
                <w:sz w:val="24"/>
                <w:szCs w:val="24"/>
              </w:rPr>
              <w:t>Апрель 2017</w:t>
            </w:r>
          </w:p>
        </w:tc>
      </w:tr>
      <w:tr w:rsidR="00CC5A4C" w:rsidRPr="00CC5A4C" w:rsidTr="00987B9A">
        <w:tc>
          <w:tcPr>
            <w:tcW w:w="1384" w:type="dxa"/>
          </w:tcPr>
          <w:p w:rsidR="00E65C13" w:rsidRPr="00CC5A4C" w:rsidRDefault="00E65C13" w:rsidP="00E65C13">
            <w:pPr>
              <w:shd w:val="clear" w:color="auto" w:fill="FFFFFF"/>
              <w:rPr>
                <w:color w:val="000000" w:themeColor="text1"/>
              </w:rPr>
            </w:pPr>
          </w:p>
        </w:tc>
        <w:tc>
          <w:tcPr>
            <w:tcW w:w="6237" w:type="dxa"/>
            <w:gridSpan w:val="3"/>
            <w:tcBorders>
              <w:right w:val="single" w:sz="4" w:space="0" w:color="auto"/>
            </w:tcBorders>
          </w:tcPr>
          <w:p w:rsidR="00E65C13" w:rsidRPr="00CC5A4C" w:rsidRDefault="00E65C13" w:rsidP="00E65C13">
            <w:pPr>
              <w:shd w:val="clear" w:color="auto" w:fill="FFFFFF"/>
              <w:spacing w:line="269" w:lineRule="exact"/>
              <w:ind w:left="67" w:right="5" w:firstLine="14"/>
              <w:rPr>
                <w:color w:val="000000" w:themeColor="text1"/>
              </w:rPr>
            </w:pPr>
            <w:r w:rsidRPr="00CC5A4C">
              <w:rPr>
                <w:rFonts w:eastAsia="Times New Roman"/>
                <w:color w:val="000000" w:themeColor="text1"/>
                <w:spacing w:val="-1"/>
                <w:sz w:val="24"/>
                <w:szCs w:val="24"/>
              </w:rPr>
              <w:t>Организация      конкурсных      процедур      по      закупке оборудования</w:t>
            </w:r>
          </w:p>
        </w:tc>
        <w:tc>
          <w:tcPr>
            <w:tcW w:w="2126" w:type="dxa"/>
            <w:gridSpan w:val="2"/>
            <w:tcBorders>
              <w:left w:val="single" w:sz="4" w:space="0" w:color="auto"/>
            </w:tcBorders>
          </w:tcPr>
          <w:p w:rsidR="00E65C13" w:rsidRPr="00CC5A4C" w:rsidRDefault="00E65C13" w:rsidP="00E65C13">
            <w:pPr>
              <w:rPr>
                <w:color w:val="000000" w:themeColor="text1"/>
                <w:sz w:val="24"/>
                <w:szCs w:val="24"/>
              </w:rPr>
            </w:pPr>
            <w:r w:rsidRPr="00CC5A4C">
              <w:rPr>
                <w:color w:val="000000" w:themeColor="text1"/>
                <w:sz w:val="24"/>
                <w:szCs w:val="24"/>
              </w:rPr>
              <w:t>Сентябрь2016-Ноябрь2017</w:t>
            </w:r>
          </w:p>
        </w:tc>
      </w:tr>
      <w:tr w:rsidR="00CC5A4C" w:rsidRPr="00CC5A4C" w:rsidTr="00987B9A">
        <w:tc>
          <w:tcPr>
            <w:tcW w:w="1384" w:type="dxa"/>
          </w:tcPr>
          <w:p w:rsidR="00E65C13" w:rsidRPr="00CC5A4C" w:rsidRDefault="00E65C13" w:rsidP="00E65C13">
            <w:pPr>
              <w:shd w:val="clear" w:color="auto" w:fill="FFFFFF"/>
              <w:ind w:left="24"/>
              <w:rPr>
                <w:color w:val="000000" w:themeColor="text1"/>
              </w:rPr>
            </w:pPr>
            <w:r w:rsidRPr="00CC5A4C">
              <w:rPr>
                <w:color w:val="000000" w:themeColor="text1"/>
                <w:sz w:val="24"/>
                <w:szCs w:val="24"/>
              </w:rPr>
              <w:t>4.</w:t>
            </w:r>
          </w:p>
        </w:tc>
        <w:tc>
          <w:tcPr>
            <w:tcW w:w="6237" w:type="dxa"/>
            <w:gridSpan w:val="3"/>
            <w:tcBorders>
              <w:right w:val="single" w:sz="4" w:space="0" w:color="auto"/>
            </w:tcBorders>
          </w:tcPr>
          <w:p w:rsidR="00E65C13" w:rsidRPr="00CC5A4C" w:rsidRDefault="00E65C13" w:rsidP="00E65C13">
            <w:pPr>
              <w:shd w:val="clear" w:color="auto" w:fill="FFFFFF"/>
              <w:ind w:left="62"/>
              <w:rPr>
                <w:color w:val="000000" w:themeColor="text1"/>
              </w:rPr>
            </w:pPr>
            <w:r w:rsidRPr="00CC5A4C">
              <w:rPr>
                <w:rFonts w:eastAsia="Times New Roman"/>
                <w:color w:val="000000" w:themeColor="text1"/>
                <w:spacing w:val="-2"/>
                <w:sz w:val="24"/>
                <w:szCs w:val="24"/>
              </w:rPr>
              <w:t>Разработка учебных программ</w:t>
            </w:r>
          </w:p>
        </w:tc>
        <w:tc>
          <w:tcPr>
            <w:tcW w:w="2126" w:type="dxa"/>
            <w:gridSpan w:val="2"/>
            <w:tcBorders>
              <w:left w:val="single" w:sz="4" w:space="0" w:color="auto"/>
            </w:tcBorders>
          </w:tcPr>
          <w:p w:rsidR="00E65C13" w:rsidRPr="00CC5A4C" w:rsidRDefault="00E65C13" w:rsidP="00E65C13">
            <w:pPr>
              <w:rPr>
                <w:color w:val="000000" w:themeColor="text1"/>
                <w:sz w:val="24"/>
                <w:szCs w:val="24"/>
              </w:rPr>
            </w:pPr>
            <w:r w:rsidRPr="00CC5A4C">
              <w:rPr>
                <w:color w:val="000000" w:themeColor="text1"/>
                <w:sz w:val="24"/>
                <w:szCs w:val="24"/>
              </w:rPr>
              <w:t>Сентябрь2016-Май2017</w:t>
            </w:r>
          </w:p>
        </w:tc>
      </w:tr>
      <w:tr w:rsidR="00CC5A4C" w:rsidRPr="00CC5A4C" w:rsidTr="00987B9A">
        <w:tc>
          <w:tcPr>
            <w:tcW w:w="1384" w:type="dxa"/>
          </w:tcPr>
          <w:p w:rsidR="00E65C13" w:rsidRPr="00CC5A4C" w:rsidRDefault="00E65C13" w:rsidP="00E65C13">
            <w:pPr>
              <w:shd w:val="clear" w:color="auto" w:fill="FFFFFF"/>
              <w:ind w:left="29"/>
              <w:rPr>
                <w:color w:val="000000" w:themeColor="text1"/>
              </w:rPr>
            </w:pPr>
            <w:r w:rsidRPr="00CC5A4C">
              <w:rPr>
                <w:color w:val="000000" w:themeColor="text1"/>
                <w:sz w:val="24"/>
                <w:szCs w:val="24"/>
              </w:rPr>
              <w:t>5.</w:t>
            </w:r>
          </w:p>
        </w:tc>
        <w:tc>
          <w:tcPr>
            <w:tcW w:w="6237" w:type="dxa"/>
            <w:gridSpan w:val="3"/>
            <w:tcBorders>
              <w:right w:val="single" w:sz="4" w:space="0" w:color="auto"/>
            </w:tcBorders>
          </w:tcPr>
          <w:p w:rsidR="00E65C13" w:rsidRPr="00CC5A4C" w:rsidRDefault="00E65C13" w:rsidP="00E65C13">
            <w:pPr>
              <w:shd w:val="clear" w:color="auto" w:fill="FFFFFF"/>
              <w:ind w:left="67"/>
              <w:rPr>
                <w:color w:val="000000" w:themeColor="text1"/>
              </w:rPr>
            </w:pPr>
            <w:r w:rsidRPr="00CC5A4C">
              <w:rPr>
                <w:rFonts w:eastAsia="Times New Roman"/>
                <w:color w:val="000000" w:themeColor="text1"/>
                <w:spacing w:val="-2"/>
                <w:sz w:val="24"/>
                <w:szCs w:val="24"/>
              </w:rPr>
              <w:t>Создание учебно-методических материалов</w:t>
            </w:r>
          </w:p>
        </w:tc>
        <w:tc>
          <w:tcPr>
            <w:tcW w:w="2126" w:type="dxa"/>
            <w:gridSpan w:val="2"/>
            <w:tcBorders>
              <w:left w:val="single" w:sz="4" w:space="0" w:color="auto"/>
            </w:tcBorders>
          </w:tcPr>
          <w:p w:rsidR="00E65C13" w:rsidRPr="00CC5A4C" w:rsidRDefault="00E65C13" w:rsidP="00E65C13">
            <w:pPr>
              <w:rPr>
                <w:color w:val="000000" w:themeColor="text1"/>
                <w:sz w:val="24"/>
                <w:szCs w:val="24"/>
              </w:rPr>
            </w:pPr>
            <w:r w:rsidRPr="00CC5A4C">
              <w:rPr>
                <w:color w:val="000000" w:themeColor="text1"/>
                <w:sz w:val="24"/>
                <w:szCs w:val="24"/>
              </w:rPr>
              <w:t>Сентябрь2016 -Май 2017</w:t>
            </w:r>
          </w:p>
        </w:tc>
      </w:tr>
      <w:tr w:rsidR="00CC5A4C" w:rsidRPr="00CC5A4C" w:rsidTr="00987B9A">
        <w:tc>
          <w:tcPr>
            <w:tcW w:w="1384" w:type="dxa"/>
          </w:tcPr>
          <w:p w:rsidR="00E65C13" w:rsidRPr="00CC5A4C" w:rsidRDefault="00E65C13" w:rsidP="00E65C13">
            <w:pPr>
              <w:shd w:val="clear" w:color="auto" w:fill="FFFFFF"/>
              <w:ind w:left="24"/>
              <w:rPr>
                <w:color w:val="000000" w:themeColor="text1"/>
              </w:rPr>
            </w:pPr>
            <w:r w:rsidRPr="00CC5A4C">
              <w:rPr>
                <w:color w:val="000000" w:themeColor="text1"/>
                <w:sz w:val="24"/>
                <w:szCs w:val="24"/>
              </w:rPr>
              <w:t>6.</w:t>
            </w:r>
          </w:p>
        </w:tc>
        <w:tc>
          <w:tcPr>
            <w:tcW w:w="6237" w:type="dxa"/>
            <w:gridSpan w:val="3"/>
            <w:tcBorders>
              <w:right w:val="single" w:sz="4" w:space="0" w:color="auto"/>
            </w:tcBorders>
          </w:tcPr>
          <w:p w:rsidR="00E65C13" w:rsidRPr="00CC5A4C" w:rsidRDefault="00E65C13" w:rsidP="00E65C13">
            <w:pPr>
              <w:shd w:val="clear" w:color="auto" w:fill="FFFFFF"/>
              <w:spacing w:line="274" w:lineRule="exact"/>
              <w:ind w:left="58" w:firstLine="14"/>
              <w:rPr>
                <w:color w:val="000000" w:themeColor="text1"/>
              </w:rPr>
            </w:pPr>
            <w:r w:rsidRPr="00CC5A4C">
              <w:rPr>
                <w:rFonts w:eastAsia="Times New Roman"/>
                <w:color w:val="000000" w:themeColor="text1"/>
                <w:spacing w:val="1"/>
                <w:sz w:val="24"/>
                <w:szCs w:val="24"/>
              </w:rPr>
              <w:t xml:space="preserve">Внедрение на базе Центра молодежного инновационного </w:t>
            </w:r>
            <w:r w:rsidRPr="00CC5A4C">
              <w:rPr>
                <w:rFonts w:eastAsia="Times New Roman"/>
                <w:color w:val="000000" w:themeColor="text1"/>
                <w:spacing w:val="-3"/>
                <w:sz w:val="24"/>
                <w:szCs w:val="24"/>
              </w:rPr>
              <w:t xml:space="preserve">творчества   </w:t>
            </w:r>
            <w:proofErr w:type="spellStart"/>
            <w:r w:rsidRPr="00CC5A4C">
              <w:rPr>
                <w:rFonts w:eastAsia="Times New Roman"/>
                <w:color w:val="000000" w:themeColor="text1"/>
                <w:spacing w:val="-3"/>
                <w:sz w:val="24"/>
                <w:szCs w:val="24"/>
              </w:rPr>
              <w:t>ФабЛаб</w:t>
            </w:r>
            <w:proofErr w:type="spellEnd"/>
            <w:r w:rsidRPr="00CC5A4C">
              <w:rPr>
                <w:rFonts w:eastAsia="Times New Roman"/>
                <w:color w:val="000000" w:themeColor="text1"/>
                <w:spacing w:val="-3"/>
                <w:sz w:val="24"/>
                <w:szCs w:val="24"/>
              </w:rPr>
              <w:t xml:space="preserve">   Бионика</w:t>
            </w:r>
            <w:proofErr w:type="gramStart"/>
            <w:r w:rsidRPr="00CC5A4C">
              <w:rPr>
                <w:rFonts w:eastAsia="Times New Roman"/>
                <w:color w:val="000000" w:themeColor="text1"/>
                <w:spacing w:val="-3"/>
                <w:sz w:val="24"/>
                <w:szCs w:val="24"/>
                <w:vertAlign w:val="superscript"/>
              </w:rPr>
              <w:t>1</w:t>
            </w:r>
            <w:proofErr w:type="gramEnd"/>
            <w:r w:rsidRPr="00CC5A4C">
              <w:rPr>
                <w:rFonts w:eastAsia="Times New Roman"/>
                <w:color w:val="000000" w:themeColor="text1"/>
                <w:spacing w:val="-3"/>
                <w:sz w:val="24"/>
                <w:szCs w:val="24"/>
              </w:rPr>
              <w:t xml:space="preserve"> образовательного   портала </w:t>
            </w:r>
            <w:r w:rsidRPr="00CC5A4C">
              <w:rPr>
                <w:rFonts w:eastAsia="Times New Roman"/>
                <w:color w:val="000000" w:themeColor="text1"/>
                <w:sz w:val="24"/>
                <w:szCs w:val="24"/>
              </w:rPr>
              <w:t>детского инженерно-технического творчества</w:t>
            </w:r>
          </w:p>
        </w:tc>
        <w:tc>
          <w:tcPr>
            <w:tcW w:w="2126" w:type="dxa"/>
            <w:gridSpan w:val="2"/>
            <w:tcBorders>
              <w:left w:val="single" w:sz="4" w:space="0" w:color="auto"/>
            </w:tcBorders>
          </w:tcPr>
          <w:p w:rsidR="00E65C13" w:rsidRPr="00CC5A4C" w:rsidRDefault="00E65C13" w:rsidP="00E65C13">
            <w:pPr>
              <w:rPr>
                <w:color w:val="000000" w:themeColor="text1"/>
                <w:sz w:val="24"/>
                <w:szCs w:val="24"/>
              </w:rPr>
            </w:pPr>
            <w:r w:rsidRPr="00CC5A4C">
              <w:rPr>
                <w:color w:val="000000" w:themeColor="text1"/>
                <w:sz w:val="24"/>
                <w:szCs w:val="24"/>
              </w:rPr>
              <w:t>Ноябрь2016 - Март</w:t>
            </w:r>
          </w:p>
          <w:p w:rsidR="00E65C13" w:rsidRPr="00CC5A4C" w:rsidRDefault="00E65C13" w:rsidP="00E65C13">
            <w:pPr>
              <w:rPr>
                <w:color w:val="000000" w:themeColor="text1"/>
                <w:sz w:val="24"/>
                <w:szCs w:val="24"/>
              </w:rPr>
            </w:pPr>
            <w:r w:rsidRPr="00CC5A4C">
              <w:rPr>
                <w:color w:val="000000" w:themeColor="text1"/>
                <w:sz w:val="24"/>
                <w:szCs w:val="24"/>
              </w:rPr>
              <w:t>2017</w:t>
            </w:r>
          </w:p>
        </w:tc>
      </w:tr>
      <w:tr w:rsidR="00CC5A4C" w:rsidRPr="00CC5A4C" w:rsidTr="00987B9A">
        <w:tc>
          <w:tcPr>
            <w:tcW w:w="1384" w:type="dxa"/>
          </w:tcPr>
          <w:p w:rsidR="00E65C13" w:rsidRPr="00CC5A4C" w:rsidRDefault="00E65C13" w:rsidP="00E65C13">
            <w:pPr>
              <w:shd w:val="clear" w:color="auto" w:fill="FFFFFF"/>
              <w:ind w:left="24"/>
              <w:rPr>
                <w:color w:val="000000" w:themeColor="text1"/>
              </w:rPr>
            </w:pPr>
            <w:r w:rsidRPr="00CC5A4C">
              <w:rPr>
                <w:color w:val="000000" w:themeColor="text1"/>
                <w:sz w:val="24"/>
                <w:szCs w:val="24"/>
              </w:rPr>
              <w:t>7.</w:t>
            </w:r>
          </w:p>
        </w:tc>
        <w:tc>
          <w:tcPr>
            <w:tcW w:w="6237" w:type="dxa"/>
            <w:gridSpan w:val="3"/>
            <w:tcBorders>
              <w:right w:val="single" w:sz="4" w:space="0" w:color="auto"/>
            </w:tcBorders>
          </w:tcPr>
          <w:p w:rsidR="00E65C13" w:rsidRPr="00CC5A4C" w:rsidRDefault="00E65C13" w:rsidP="00E65C13">
            <w:pPr>
              <w:shd w:val="clear" w:color="auto" w:fill="FFFFFF"/>
              <w:spacing w:line="283" w:lineRule="exact"/>
              <w:ind w:left="62" w:right="14" w:firstLine="19"/>
              <w:rPr>
                <w:color w:val="000000" w:themeColor="text1"/>
              </w:rPr>
            </w:pPr>
            <w:proofErr w:type="gramStart"/>
            <w:r w:rsidRPr="00CC5A4C">
              <w:rPr>
                <w:rFonts w:eastAsia="Times New Roman"/>
                <w:color w:val="000000" w:themeColor="text1"/>
                <w:spacing w:val="-1"/>
                <w:sz w:val="24"/>
                <w:szCs w:val="24"/>
              </w:rPr>
              <w:t>Обучение      слушателей      по      программам</w:t>
            </w:r>
            <w:proofErr w:type="gramEnd"/>
            <w:r w:rsidRPr="00CC5A4C">
              <w:rPr>
                <w:rFonts w:eastAsia="Times New Roman"/>
                <w:color w:val="000000" w:themeColor="text1"/>
                <w:spacing w:val="-1"/>
                <w:sz w:val="24"/>
                <w:szCs w:val="24"/>
              </w:rPr>
              <w:t xml:space="preserve">      Сетевой </w:t>
            </w:r>
            <w:r w:rsidRPr="00CC5A4C">
              <w:rPr>
                <w:rFonts w:eastAsia="Times New Roman"/>
                <w:color w:val="000000" w:themeColor="text1"/>
                <w:sz w:val="24"/>
                <w:szCs w:val="24"/>
              </w:rPr>
              <w:t xml:space="preserve">лаборатории робототехники и </w:t>
            </w:r>
            <w:proofErr w:type="spellStart"/>
            <w:r w:rsidRPr="00CC5A4C">
              <w:rPr>
                <w:rFonts w:eastAsia="Times New Roman"/>
                <w:color w:val="000000" w:themeColor="text1"/>
                <w:sz w:val="24"/>
                <w:szCs w:val="24"/>
              </w:rPr>
              <w:t>прототипирования</w:t>
            </w:r>
            <w:proofErr w:type="spellEnd"/>
          </w:p>
        </w:tc>
        <w:tc>
          <w:tcPr>
            <w:tcW w:w="2126" w:type="dxa"/>
            <w:gridSpan w:val="2"/>
            <w:tcBorders>
              <w:left w:val="single" w:sz="4" w:space="0" w:color="auto"/>
            </w:tcBorders>
          </w:tcPr>
          <w:p w:rsidR="00E65C13" w:rsidRPr="00CC5A4C" w:rsidRDefault="00E65C13" w:rsidP="00E65C13">
            <w:pPr>
              <w:rPr>
                <w:color w:val="000000" w:themeColor="text1"/>
                <w:sz w:val="24"/>
                <w:szCs w:val="24"/>
              </w:rPr>
            </w:pPr>
            <w:r w:rsidRPr="00CC5A4C">
              <w:rPr>
                <w:color w:val="000000" w:themeColor="text1"/>
                <w:sz w:val="24"/>
                <w:szCs w:val="24"/>
              </w:rPr>
              <w:t>Ноябрь2016-Март</w:t>
            </w:r>
          </w:p>
          <w:p w:rsidR="00E65C13" w:rsidRPr="00CC5A4C" w:rsidRDefault="00E65C13" w:rsidP="00E65C13">
            <w:pPr>
              <w:rPr>
                <w:color w:val="000000" w:themeColor="text1"/>
                <w:sz w:val="24"/>
                <w:szCs w:val="24"/>
              </w:rPr>
            </w:pPr>
            <w:r w:rsidRPr="00CC5A4C">
              <w:rPr>
                <w:color w:val="000000" w:themeColor="text1"/>
                <w:sz w:val="24"/>
                <w:szCs w:val="24"/>
              </w:rPr>
              <w:t>2017</w:t>
            </w:r>
          </w:p>
        </w:tc>
      </w:tr>
      <w:tr w:rsidR="00CC5A4C" w:rsidRPr="00CC5A4C" w:rsidTr="00987B9A">
        <w:tc>
          <w:tcPr>
            <w:tcW w:w="1384" w:type="dxa"/>
          </w:tcPr>
          <w:p w:rsidR="00E65C13" w:rsidRPr="00CC5A4C" w:rsidRDefault="00E65C13" w:rsidP="00E65C13">
            <w:pPr>
              <w:shd w:val="clear" w:color="auto" w:fill="FFFFFF"/>
              <w:ind w:left="38"/>
              <w:rPr>
                <w:color w:val="000000" w:themeColor="text1"/>
              </w:rPr>
            </w:pPr>
            <w:r w:rsidRPr="00CC5A4C">
              <w:rPr>
                <w:color w:val="000000" w:themeColor="text1"/>
                <w:sz w:val="24"/>
                <w:szCs w:val="24"/>
              </w:rPr>
              <w:t>8.</w:t>
            </w:r>
          </w:p>
        </w:tc>
        <w:tc>
          <w:tcPr>
            <w:tcW w:w="6237" w:type="dxa"/>
            <w:gridSpan w:val="3"/>
            <w:tcBorders>
              <w:right w:val="single" w:sz="4" w:space="0" w:color="auto"/>
            </w:tcBorders>
          </w:tcPr>
          <w:p w:rsidR="00E65C13" w:rsidRPr="00CC5A4C" w:rsidRDefault="00E65C13" w:rsidP="00E65C13">
            <w:pPr>
              <w:shd w:val="clear" w:color="auto" w:fill="FFFFFF"/>
              <w:spacing w:line="278" w:lineRule="exact"/>
              <w:ind w:left="62" w:right="10" w:firstLine="14"/>
              <w:rPr>
                <w:color w:val="000000" w:themeColor="text1"/>
              </w:rPr>
            </w:pPr>
            <w:r w:rsidRPr="00CC5A4C">
              <w:rPr>
                <w:rFonts w:eastAsia="Times New Roman"/>
                <w:color w:val="000000" w:themeColor="text1"/>
                <w:spacing w:val="-1"/>
                <w:sz w:val="24"/>
                <w:szCs w:val="24"/>
              </w:rPr>
              <w:t>Повышение               квалификации               пользователей образовательного       портала       детского       инженерно-</w:t>
            </w:r>
            <w:r w:rsidRPr="00CC5A4C">
              <w:rPr>
                <w:rFonts w:eastAsia="Times New Roman"/>
                <w:color w:val="000000" w:themeColor="text1"/>
                <w:sz w:val="24"/>
                <w:szCs w:val="24"/>
              </w:rPr>
              <w:t>технического творчества</w:t>
            </w:r>
          </w:p>
        </w:tc>
        <w:tc>
          <w:tcPr>
            <w:tcW w:w="2126" w:type="dxa"/>
            <w:gridSpan w:val="2"/>
            <w:tcBorders>
              <w:left w:val="single" w:sz="4" w:space="0" w:color="auto"/>
            </w:tcBorders>
          </w:tcPr>
          <w:p w:rsidR="00E65C13" w:rsidRPr="00CC5A4C" w:rsidRDefault="00E65C13" w:rsidP="00E65C13">
            <w:pPr>
              <w:rPr>
                <w:color w:val="000000" w:themeColor="text1"/>
                <w:sz w:val="24"/>
                <w:szCs w:val="24"/>
              </w:rPr>
            </w:pPr>
            <w:r w:rsidRPr="00CC5A4C">
              <w:rPr>
                <w:color w:val="000000" w:themeColor="text1"/>
                <w:sz w:val="24"/>
                <w:szCs w:val="24"/>
              </w:rPr>
              <w:t>Ноябрь2016 - Март 2017</w:t>
            </w:r>
          </w:p>
        </w:tc>
      </w:tr>
      <w:tr w:rsidR="00CC5A4C" w:rsidRPr="00CC5A4C" w:rsidTr="00987B9A">
        <w:tc>
          <w:tcPr>
            <w:tcW w:w="1384" w:type="dxa"/>
          </w:tcPr>
          <w:p w:rsidR="00E65C13" w:rsidRPr="00CC5A4C" w:rsidRDefault="00E65C13" w:rsidP="00E65C13">
            <w:pPr>
              <w:shd w:val="clear" w:color="auto" w:fill="FFFFFF"/>
              <w:ind w:left="29"/>
              <w:rPr>
                <w:color w:val="000000" w:themeColor="text1"/>
              </w:rPr>
            </w:pPr>
            <w:r w:rsidRPr="00CC5A4C">
              <w:rPr>
                <w:color w:val="000000" w:themeColor="text1"/>
                <w:sz w:val="24"/>
                <w:szCs w:val="24"/>
              </w:rPr>
              <w:t>9.</w:t>
            </w:r>
          </w:p>
        </w:tc>
        <w:tc>
          <w:tcPr>
            <w:tcW w:w="6237" w:type="dxa"/>
            <w:gridSpan w:val="3"/>
            <w:tcBorders>
              <w:right w:val="single" w:sz="4" w:space="0" w:color="auto"/>
            </w:tcBorders>
          </w:tcPr>
          <w:p w:rsidR="00E65C13" w:rsidRPr="00CC5A4C" w:rsidRDefault="00E65C13" w:rsidP="00E65C13">
            <w:pPr>
              <w:shd w:val="clear" w:color="auto" w:fill="FFFFFF"/>
              <w:ind w:left="67"/>
              <w:rPr>
                <w:color w:val="000000" w:themeColor="text1"/>
              </w:rPr>
            </w:pPr>
            <w:r w:rsidRPr="00CC5A4C">
              <w:rPr>
                <w:rFonts w:eastAsia="Times New Roman"/>
                <w:color w:val="000000" w:themeColor="text1"/>
                <w:spacing w:val="-2"/>
                <w:sz w:val="24"/>
                <w:szCs w:val="24"/>
              </w:rPr>
              <w:t>Межрегиональный конкурс «Напечатай своего робота»</w:t>
            </w:r>
          </w:p>
        </w:tc>
        <w:tc>
          <w:tcPr>
            <w:tcW w:w="2126" w:type="dxa"/>
            <w:gridSpan w:val="2"/>
            <w:tcBorders>
              <w:left w:val="single" w:sz="4" w:space="0" w:color="auto"/>
            </w:tcBorders>
          </w:tcPr>
          <w:p w:rsidR="00E65C13" w:rsidRPr="00CC5A4C" w:rsidRDefault="00E65C13" w:rsidP="00E65C13">
            <w:pPr>
              <w:rPr>
                <w:color w:val="000000" w:themeColor="text1"/>
                <w:sz w:val="24"/>
                <w:szCs w:val="24"/>
              </w:rPr>
            </w:pPr>
            <w:r w:rsidRPr="00CC5A4C">
              <w:rPr>
                <w:color w:val="000000" w:themeColor="text1"/>
                <w:sz w:val="24"/>
                <w:szCs w:val="24"/>
              </w:rPr>
              <w:t>Февраль 2016 -Март 2016</w:t>
            </w:r>
          </w:p>
        </w:tc>
      </w:tr>
      <w:tr w:rsidR="00CC5A4C" w:rsidRPr="00CC5A4C" w:rsidTr="00987B9A">
        <w:tc>
          <w:tcPr>
            <w:tcW w:w="1384" w:type="dxa"/>
          </w:tcPr>
          <w:p w:rsidR="00E65C13" w:rsidRPr="00CC5A4C" w:rsidRDefault="00E65C13" w:rsidP="00E65C13">
            <w:pPr>
              <w:shd w:val="clear" w:color="auto" w:fill="FFFFFF"/>
              <w:ind w:left="43"/>
              <w:rPr>
                <w:color w:val="000000" w:themeColor="text1"/>
              </w:rPr>
            </w:pPr>
            <w:r w:rsidRPr="00CC5A4C">
              <w:rPr>
                <w:color w:val="000000" w:themeColor="text1"/>
                <w:sz w:val="24"/>
                <w:szCs w:val="24"/>
              </w:rPr>
              <w:t>10.</w:t>
            </w:r>
          </w:p>
        </w:tc>
        <w:tc>
          <w:tcPr>
            <w:tcW w:w="6237" w:type="dxa"/>
            <w:gridSpan w:val="3"/>
            <w:tcBorders>
              <w:right w:val="single" w:sz="4" w:space="0" w:color="auto"/>
            </w:tcBorders>
          </w:tcPr>
          <w:p w:rsidR="00E65C13" w:rsidRPr="00CC5A4C" w:rsidRDefault="00E65C13" w:rsidP="00E65C13">
            <w:pPr>
              <w:shd w:val="clear" w:color="auto" w:fill="FFFFFF"/>
              <w:spacing w:line="274" w:lineRule="exact"/>
              <w:ind w:left="62" w:right="24" w:firstLine="14"/>
              <w:rPr>
                <w:color w:val="000000" w:themeColor="text1"/>
              </w:rPr>
            </w:pPr>
            <w:r w:rsidRPr="00CC5A4C">
              <w:rPr>
                <w:rFonts w:eastAsia="Times New Roman"/>
                <w:color w:val="000000" w:themeColor="text1"/>
                <w:spacing w:val="-2"/>
                <w:sz w:val="24"/>
                <w:szCs w:val="24"/>
              </w:rPr>
              <w:t>Краевая    выставка    творческих    работ    школьников    и студентов</w:t>
            </w:r>
          </w:p>
        </w:tc>
        <w:tc>
          <w:tcPr>
            <w:tcW w:w="2126" w:type="dxa"/>
            <w:gridSpan w:val="2"/>
            <w:tcBorders>
              <w:left w:val="single" w:sz="4" w:space="0" w:color="auto"/>
            </w:tcBorders>
          </w:tcPr>
          <w:p w:rsidR="00E65C13" w:rsidRPr="00CC5A4C" w:rsidRDefault="00E65C13" w:rsidP="00E65C13">
            <w:pPr>
              <w:rPr>
                <w:color w:val="000000" w:themeColor="text1"/>
                <w:sz w:val="24"/>
                <w:szCs w:val="24"/>
              </w:rPr>
            </w:pPr>
            <w:r w:rsidRPr="00CC5A4C">
              <w:rPr>
                <w:color w:val="000000" w:themeColor="text1"/>
                <w:sz w:val="24"/>
                <w:szCs w:val="24"/>
              </w:rPr>
              <w:t>Октябрь 2016</w:t>
            </w:r>
          </w:p>
        </w:tc>
      </w:tr>
      <w:tr w:rsidR="00CC5A4C" w:rsidRPr="00CC5A4C" w:rsidTr="00987B9A">
        <w:tc>
          <w:tcPr>
            <w:tcW w:w="1384" w:type="dxa"/>
          </w:tcPr>
          <w:p w:rsidR="00E65C13" w:rsidRPr="00CC5A4C" w:rsidRDefault="00E65C13" w:rsidP="00E65C13">
            <w:pPr>
              <w:shd w:val="clear" w:color="auto" w:fill="FFFFFF"/>
              <w:ind w:left="38"/>
              <w:rPr>
                <w:color w:val="000000" w:themeColor="text1"/>
              </w:rPr>
            </w:pPr>
            <w:r w:rsidRPr="00CC5A4C">
              <w:rPr>
                <w:color w:val="000000" w:themeColor="text1"/>
                <w:sz w:val="24"/>
                <w:szCs w:val="24"/>
              </w:rPr>
              <w:t>11.</w:t>
            </w:r>
          </w:p>
        </w:tc>
        <w:tc>
          <w:tcPr>
            <w:tcW w:w="6237" w:type="dxa"/>
            <w:gridSpan w:val="3"/>
            <w:tcBorders>
              <w:right w:val="single" w:sz="4" w:space="0" w:color="auto"/>
            </w:tcBorders>
          </w:tcPr>
          <w:p w:rsidR="00E65C13" w:rsidRPr="00CC5A4C" w:rsidRDefault="00E65C13" w:rsidP="00E65C13">
            <w:pPr>
              <w:shd w:val="clear" w:color="auto" w:fill="FFFFFF"/>
              <w:ind w:left="58"/>
              <w:rPr>
                <w:color w:val="000000" w:themeColor="text1"/>
              </w:rPr>
            </w:pPr>
            <w:r w:rsidRPr="00CC5A4C">
              <w:rPr>
                <w:rFonts w:eastAsia="Times New Roman"/>
                <w:color w:val="000000" w:themeColor="text1"/>
                <w:spacing w:val="-2"/>
                <w:sz w:val="24"/>
                <w:szCs w:val="24"/>
              </w:rPr>
              <w:t xml:space="preserve">Региональный Чемпионат </w:t>
            </w:r>
            <w:proofErr w:type="spellStart"/>
            <w:r w:rsidRPr="00CC5A4C">
              <w:rPr>
                <w:rFonts w:eastAsia="Times New Roman"/>
                <w:color w:val="000000" w:themeColor="text1"/>
                <w:spacing w:val="-2"/>
                <w:sz w:val="24"/>
                <w:szCs w:val="24"/>
                <w:lang w:val="en-US"/>
              </w:rPr>
              <w:t>JuniorSkills</w:t>
            </w:r>
            <w:proofErr w:type="spellEnd"/>
          </w:p>
        </w:tc>
        <w:tc>
          <w:tcPr>
            <w:tcW w:w="2126" w:type="dxa"/>
            <w:gridSpan w:val="2"/>
            <w:tcBorders>
              <w:left w:val="single" w:sz="4" w:space="0" w:color="auto"/>
            </w:tcBorders>
          </w:tcPr>
          <w:p w:rsidR="00E65C13" w:rsidRPr="00CC5A4C" w:rsidRDefault="00E65C13" w:rsidP="00E65C13">
            <w:pPr>
              <w:rPr>
                <w:color w:val="000000" w:themeColor="text1"/>
                <w:sz w:val="24"/>
                <w:szCs w:val="24"/>
              </w:rPr>
            </w:pPr>
            <w:r w:rsidRPr="00CC5A4C">
              <w:rPr>
                <w:color w:val="000000" w:themeColor="text1"/>
                <w:sz w:val="24"/>
                <w:szCs w:val="24"/>
              </w:rPr>
              <w:t>Март 2017</w:t>
            </w:r>
          </w:p>
        </w:tc>
      </w:tr>
      <w:tr w:rsidR="00CC5A4C" w:rsidRPr="00CC5A4C" w:rsidTr="00987B9A">
        <w:tc>
          <w:tcPr>
            <w:tcW w:w="1384" w:type="dxa"/>
          </w:tcPr>
          <w:p w:rsidR="00E65C13" w:rsidRPr="00CC5A4C" w:rsidRDefault="00E65C13" w:rsidP="00E65C13">
            <w:pPr>
              <w:shd w:val="clear" w:color="auto" w:fill="FFFFFF"/>
              <w:ind w:left="34"/>
              <w:rPr>
                <w:color w:val="000000" w:themeColor="text1"/>
              </w:rPr>
            </w:pPr>
            <w:r w:rsidRPr="00CC5A4C">
              <w:rPr>
                <w:color w:val="000000" w:themeColor="text1"/>
                <w:sz w:val="24"/>
                <w:szCs w:val="24"/>
              </w:rPr>
              <w:t>12.</w:t>
            </w:r>
          </w:p>
        </w:tc>
        <w:tc>
          <w:tcPr>
            <w:tcW w:w="6237" w:type="dxa"/>
            <w:gridSpan w:val="3"/>
            <w:tcBorders>
              <w:right w:val="single" w:sz="4" w:space="0" w:color="auto"/>
            </w:tcBorders>
          </w:tcPr>
          <w:p w:rsidR="00E65C13" w:rsidRPr="00CC5A4C" w:rsidRDefault="00E65C13" w:rsidP="00E65C13">
            <w:pPr>
              <w:shd w:val="clear" w:color="auto" w:fill="FFFFFF"/>
              <w:spacing w:line="278" w:lineRule="exact"/>
              <w:ind w:left="58" w:right="19" w:firstLine="10"/>
              <w:rPr>
                <w:color w:val="000000" w:themeColor="text1"/>
              </w:rPr>
            </w:pPr>
            <w:r w:rsidRPr="00CC5A4C">
              <w:rPr>
                <w:rFonts w:eastAsia="Times New Roman"/>
                <w:color w:val="000000" w:themeColor="text1"/>
                <w:sz w:val="24"/>
                <w:szCs w:val="24"/>
              </w:rPr>
              <w:t xml:space="preserve">Поэтапный     мониторинг     реализуемых     мероприятий </w:t>
            </w:r>
            <w:r w:rsidRPr="00CC5A4C">
              <w:rPr>
                <w:rFonts w:eastAsia="Times New Roman"/>
                <w:color w:val="000000" w:themeColor="text1"/>
                <w:spacing w:val="-1"/>
                <w:sz w:val="24"/>
                <w:szCs w:val="24"/>
              </w:rPr>
              <w:t>проекта</w:t>
            </w:r>
          </w:p>
        </w:tc>
        <w:tc>
          <w:tcPr>
            <w:tcW w:w="2126" w:type="dxa"/>
            <w:gridSpan w:val="2"/>
            <w:tcBorders>
              <w:left w:val="single" w:sz="4" w:space="0" w:color="auto"/>
            </w:tcBorders>
          </w:tcPr>
          <w:p w:rsidR="00E65C13" w:rsidRPr="00CC5A4C" w:rsidRDefault="00E65C13" w:rsidP="00E65C13">
            <w:pPr>
              <w:rPr>
                <w:color w:val="000000" w:themeColor="text1"/>
                <w:sz w:val="24"/>
                <w:szCs w:val="24"/>
              </w:rPr>
            </w:pPr>
            <w:r w:rsidRPr="00CC5A4C">
              <w:rPr>
                <w:color w:val="000000" w:themeColor="text1"/>
                <w:sz w:val="24"/>
                <w:szCs w:val="24"/>
              </w:rPr>
              <w:t>Октябрь 2016 -Июнь 2017</w:t>
            </w:r>
          </w:p>
        </w:tc>
      </w:tr>
      <w:tr w:rsidR="00CC5A4C" w:rsidRPr="00CC5A4C" w:rsidTr="00987B9A">
        <w:tc>
          <w:tcPr>
            <w:tcW w:w="1384" w:type="dxa"/>
          </w:tcPr>
          <w:p w:rsidR="00E65C13" w:rsidRPr="00CC5A4C" w:rsidRDefault="00E65C13" w:rsidP="00E65C13">
            <w:pPr>
              <w:shd w:val="clear" w:color="auto" w:fill="FFFFFF"/>
              <w:ind w:left="34"/>
              <w:rPr>
                <w:color w:val="000000" w:themeColor="text1"/>
              </w:rPr>
            </w:pPr>
            <w:r w:rsidRPr="00CC5A4C">
              <w:rPr>
                <w:color w:val="000000" w:themeColor="text1"/>
                <w:sz w:val="24"/>
                <w:szCs w:val="24"/>
              </w:rPr>
              <w:t>13.</w:t>
            </w:r>
          </w:p>
        </w:tc>
        <w:tc>
          <w:tcPr>
            <w:tcW w:w="6237" w:type="dxa"/>
            <w:gridSpan w:val="3"/>
            <w:tcBorders>
              <w:right w:val="single" w:sz="4" w:space="0" w:color="auto"/>
            </w:tcBorders>
          </w:tcPr>
          <w:p w:rsidR="00E65C13" w:rsidRPr="00CC5A4C" w:rsidRDefault="00E65C13" w:rsidP="00E65C13">
            <w:pPr>
              <w:shd w:val="clear" w:color="auto" w:fill="FFFFFF"/>
              <w:spacing w:line="278" w:lineRule="exact"/>
              <w:ind w:left="53" w:right="19" w:firstLine="5"/>
              <w:rPr>
                <w:color w:val="000000" w:themeColor="text1"/>
              </w:rPr>
            </w:pPr>
            <w:r w:rsidRPr="00CC5A4C">
              <w:rPr>
                <w:rFonts w:eastAsia="Times New Roman"/>
                <w:color w:val="000000" w:themeColor="text1"/>
                <w:spacing w:val="1"/>
                <w:sz w:val="24"/>
                <w:szCs w:val="24"/>
              </w:rPr>
              <w:t xml:space="preserve">Проведение       мероприятий       по       распространению </w:t>
            </w:r>
            <w:r w:rsidRPr="00CC5A4C">
              <w:rPr>
                <w:rFonts w:eastAsia="Times New Roman"/>
                <w:color w:val="000000" w:themeColor="text1"/>
                <w:spacing w:val="-1"/>
                <w:sz w:val="24"/>
                <w:szCs w:val="24"/>
              </w:rPr>
              <w:t xml:space="preserve">результатов проекта «Сетевая лаборатория робототехники и </w:t>
            </w:r>
            <w:proofErr w:type="spellStart"/>
            <w:r w:rsidRPr="00CC5A4C">
              <w:rPr>
                <w:rFonts w:eastAsia="Times New Roman"/>
                <w:color w:val="000000" w:themeColor="text1"/>
                <w:spacing w:val="-1"/>
                <w:sz w:val="24"/>
                <w:szCs w:val="24"/>
              </w:rPr>
              <w:t>прототипирования</w:t>
            </w:r>
            <w:proofErr w:type="spellEnd"/>
            <w:r w:rsidRPr="00CC5A4C">
              <w:rPr>
                <w:rFonts w:eastAsia="Times New Roman"/>
                <w:color w:val="000000" w:themeColor="text1"/>
                <w:spacing w:val="-1"/>
                <w:sz w:val="24"/>
                <w:szCs w:val="24"/>
              </w:rPr>
              <w:t>»</w:t>
            </w:r>
          </w:p>
        </w:tc>
        <w:tc>
          <w:tcPr>
            <w:tcW w:w="2126" w:type="dxa"/>
            <w:gridSpan w:val="2"/>
            <w:tcBorders>
              <w:left w:val="single" w:sz="4" w:space="0" w:color="auto"/>
            </w:tcBorders>
          </w:tcPr>
          <w:p w:rsidR="00E65C13" w:rsidRPr="00CC5A4C" w:rsidRDefault="00E65C13" w:rsidP="00E65C13">
            <w:pPr>
              <w:rPr>
                <w:color w:val="000000" w:themeColor="text1"/>
                <w:sz w:val="24"/>
                <w:szCs w:val="24"/>
              </w:rPr>
            </w:pPr>
            <w:r w:rsidRPr="00CC5A4C">
              <w:rPr>
                <w:color w:val="000000" w:themeColor="text1"/>
                <w:sz w:val="24"/>
                <w:szCs w:val="24"/>
              </w:rPr>
              <w:t>Ноябрь 2016-</w:t>
            </w:r>
          </w:p>
          <w:p w:rsidR="00E65C13" w:rsidRPr="00CC5A4C" w:rsidRDefault="00E65C13" w:rsidP="00E65C13">
            <w:pPr>
              <w:rPr>
                <w:color w:val="000000" w:themeColor="text1"/>
                <w:sz w:val="24"/>
                <w:szCs w:val="24"/>
              </w:rPr>
            </w:pPr>
            <w:r w:rsidRPr="00CC5A4C">
              <w:rPr>
                <w:color w:val="000000" w:themeColor="text1"/>
                <w:sz w:val="24"/>
                <w:szCs w:val="24"/>
              </w:rPr>
              <w:t>Июнь 2017</w:t>
            </w:r>
          </w:p>
        </w:tc>
      </w:tr>
      <w:tr w:rsidR="00E65C13" w:rsidRPr="00CC5A4C" w:rsidTr="00987B9A">
        <w:tc>
          <w:tcPr>
            <w:tcW w:w="1384" w:type="dxa"/>
          </w:tcPr>
          <w:p w:rsidR="00E65C13" w:rsidRPr="00CC5A4C" w:rsidRDefault="00E65C13" w:rsidP="00E65C13">
            <w:pPr>
              <w:shd w:val="clear" w:color="auto" w:fill="FFFFFF"/>
              <w:ind w:left="29"/>
              <w:rPr>
                <w:color w:val="000000" w:themeColor="text1"/>
              </w:rPr>
            </w:pPr>
            <w:r w:rsidRPr="00CC5A4C">
              <w:rPr>
                <w:color w:val="000000" w:themeColor="text1"/>
                <w:sz w:val="24"/>
                <w:szCs w:val="24"/>
              </w:rPr>
              <w:t>14.</w:t>
            </w:r>
          </w:p>
        </w:tc>
        <w:tc>
          <w:tcPr>
            <w:tcW w:w="6237" w:type="dxa"/>
            <w:gridSpan w:val="3"/>
            <w:tcBorders>
              <w:right w:val="single" w:sz="4" w:space="0" w:color="auto"/>
            </w:tcBorders>
          </w:tcPr>
          <w:p w:rsidR="00E65C13" w:rsidRPr="00CC5A4C" w:rsidRDefault="00E65C13" w:rsidP="00E65C13">
            <w:pPr>
              <w:shd w:val="clear" w:color="auto" w:fill="FFFFFF"/>
              <w:ind w:left="58"/>
              <w:rPr>
                <w:color w:val="000000" w:themeColor="text1"/>
              </w:rPr>
            </w:pPr>
            <w:r w:rsidRPr="00CC5A4C">
              <w:rPr>
                <w:rFonts w:eastAsia="Times New Roman"/>
                <w:color w:val="000000" w:themeColor="text1"/>
                <w:spacing w:val="-2"/>
                <w:sz w:val="24"/>
                <w:szCs w:val="24"/>
              </w:rPr>
              <w:t xml:space="preserve">Организация отчетных и </w:t>
            </w:r>
            <w:r w:rsidRPr="00CC5A4C">
              <w:rPr>
                <w:rFonts w:eastAsia="Times New Roman"/>
                <w:color w:val="000000" w:themeColor="text1"/>
                <w:spacing w:val="-2"/>
                <w:sz w:val="24"/>
                <w:szCs w:val="24"/>
                <w:lang w:val="en-US"/>
              </w:rPr>
              <w:t>PR</w:t>
            </w:r>
            <w:r w:rsidRPr="00CC5A4C">
              <w:rPr>
                <w:rFonts w:eastAsia="Times New Roman"/>
                <w:color w:val="000000" w:themeColor="text1"/>
                <w:spacing w:val="-2"/>
                <w:sz w:val="24"/>
                <w:szCs w:val="24"/>
              </w:rPr>
              <w:t xml:space="preserve"> мероприятий</w:t>
            </w:r>
          </w:p>
        </w:tc>
        <w:tc>
          <w:tcPr>
            <w:tcW w:w="2126" w:type="dxa"/>
            <w:gridSpan w:val="2"/>
            <w:tcBorders>
              <w:left w:val="single" w:sz="4" w:space="0" w:color="auto"/>
            </w:tcBorders>
          </w:tcPr>
          <w:p w:rsidR="00E65C13" w:rsidRPr="00CC5A4C" w:rsidRDefault="00E65C13" w:rsidP="00E65C13">
            <w:pPr>
              <w:rPr>
                <w:color w:val="000000" w:themeColor="text1"/>
                <w:sz w:val="24"/>
                <w:szCs w:val="24"/>
              </w:rPr>
            </w:pPr>
            <w:r w:rsidRPr="00CC5A4C">
              <w:rPr>
                <w:color w:val="000000" w:themeColor="text1"/>
                <w:sz w:val="24"/>
                <w:szCs w:val="24"/>
              </w:rPr>
              <w:t>Апрель 2017 - Май 2017</w:t>
            </w:r>
          </w:p>
        </w:tc>
      </w:tr>
    </w:tbl>
    <w:p w:rsidR="00604673" w:rsidRPr="00CC5A4C" w:rsidRDefault="00604673" w:rsidP="005B3243">
      <w:pPr>
        <w:pStyle w:val="a4"/>
        <w:tabs>
          <w:tab w:val="left" w:pos="142"/>
        </w:tabs>
        <w:spacing w:after="0" w:line="360" w:lineRule="auto"/>
        <w:ind w:left="0" w:firstLine="709"/>
        <w:jc w:val="both"/>
        <w:rPr>
          <w:color w:val="000000" w:themeColor="text1"/>
        </w:rPr>
      </w:pPr>
    </w:p>
    <w:tbl>
      <w:tblPr>
        <w:tblStyle w:val="aa"/>
        <w:tblW w:w="0" w:type="auto"/>
        <w:tblLook w:val="04A0" w:firstRow="1" w:lastRow="0" w:firstColumn="1" w:lastColumn="0" w:noHBand="0" w:noVBand="1"/>
      </w:tblPr>
      <w:tblGrid>
        <w:gridCol w:w="4927"/>
        <w:gridCol w:w="4927"/>
      </w:tblGrid>
      <w:tr w:rsidR="00CC5A4C" w:rsidRPr="00CC5A4C" w:rsidTr="00E65C13">
        <w:tc>
          <w:tcPr>
            <w:tcW w:w="9854" w:type="dxa"/>
            <w:gridSpan w:val="2"/>
          </w:tcPr>
          <w:p w:rsidR="00E65C13" w:rsidRPr="00CC5A4C" w:rsidRDefault="00CE243E" w:rsidP="00CE243E">
            <w:pPr>
              <w:shd w:val="clear" w:color="auto" w:fill="FFFFFF"/>
              <w:jc w:val="center"/>
              <w:rPr>
                <w:color w:val="000000" w:themeColor="text1"/>
              </w:rPr>
            </w:pPr>
            <w:r w:rsidRPr="00CC5A4C">
              <w:rPr>
                <w:b/>
                <w:bCs/>
                <w:color w:val="000000" w:themeColor="text1"/>
                <w:spacing w:val="-3"/>
                <w:sz w:val="24"/>
                <w:szCs w:val="24"/>
              </w:rPr>
              <w:t xml:space="preserve">6. </w:t>
            </w:r>
            <w:r w:rsidRPr="00CC5A4C">
              <w:rPr>
                <w:rFonts w:eastAsia="Times New Roman"/>
                <w:b/>
                <w:bCs/>
                <w:color w:val="000000" w:themeColor="text1"/>
                <w:spacing w:val="-3"/>
                <w:sz w:val="24"/>
                <w:szCs w:val="24"/>
              </w:rPr>
              <w:t>Ожидаемые результаты</w:t>
            </w:r>
          </w:p>
        </w:tc>
      </w:tr>
      <w:tr w:rsidR="00E65C13" w:rsidRPr="00CC5A4C" w:rsidTr="00E65C13">
        <w:tc>
          <w:tcPr>
            <w:tcW w:w="4927" w:type="dxa"/>
          </w:tcPr>
          <w:p w:rsidR="00CE243E" w:rsidRPr="00CC5A4C" w:rsidRDefault="00CE243E" w:rsidP="00CE243E">
            <w:pPr>
              <w:shd w:val="clear" w:color="auto" w:fill="FFFFFF"/>
              <w:spacing w:before="10"/>
              <w:rPr>
                <w:color w:val="000000" w:themeColor="text1"/>
              </w:rPr>
            </w:pPr>
            <w:r w:rsidRPr="00CC5A4C">
              <w:rPr>
                <w:rFonts w:eastAsia="Times New Roman"/>
                <w:b/>
                <w:bCs/>
                <w:color w:val="000000" w:themeColor="text1"/>
                <w:spacing w:val="-3"/>
                <w:sz w:val="24"/>
                <w:szCs w:val="24"/>
              </w:rPr>
              <w:t>Количественные показатели</w:t>
            </w:r>
          </w:p>
          <w:p w:rsidR="00E65C13" w:rsidRPr="00CC5A4C" w:rsidRDefault="00E65C13" w:rsidP="005B3243">
            <w:pPr>
              <w:pStyle w:val="a4"/>
              <w:tabs>
                <w:tab w:val="left" w:pos="142"/>
              </w:tabs>
              <w:spacing w:line="360" w:lineRule="auto"/>
              <w:ind w:left="0"/>
              <w:jc w:val="both"/>
              <w:rPr>
                <w:color w:val="000000" w:themeColor="text1"/>
              </w:rPr>
            </w:pPr>
          </w:p>
        </w:tc>
        <w:tc>
          <w:tcPr>
            <w:tcW w:w="4927" w:type="dxa"/>
          </w:tcPr>
          <w:p w:rsidR="00CE243E" w:rsidRPr="00CC5A4C" w:rsidRDefault="00CE243E" w:rsidP="00CE243E">
            <w:pPr>
              <w:jc w:val="both"/>
              <w:rPr>
                <w:color w:val="000000" w:themeColor="text1"/>
                <w:sz w:val="24"/>
                <w:szCs w:val="24"/>
              </w:rPr>
            </w:pPr>
            <w:r w:rsidRPr="00CC5A4C">
              <w:rPr>
                <w:color w:val="000000" w:themeColor="text1"/>
                <w:sz w:val="24"/>
                <w:szCs w:val="24"/>
              </w:rPr>
              <w:t xml:space="preserve">1. Доля детей и молодежи, охваченных новыми программами непрерывного образования и воспитания (в </w:t>
            </w:r>
            <w:proofErr w:type="spellStart"/>
            <w:r w:rsidRPr="00CC5A4C">
              <w:rPr>
                <w:color w:val="000000" w:themeColor="text1"/>
                <w:sz w:val="24"/>
                <w:szCs w:val="24"/>
              </w:rPr>
              <w:t>т.ч</w:t>
            </w:r>
            <w:proofErr w:type="spellEnd"/>
            <w:r w:rsidRPr="00CC5A4C">
              <w:rPr>
                <w:color w:val="000000" w:themeColor="text1"/>
                <w:sz w:val="24"/>
                <w:szCs w:val="24"/>
              </w:rPr>
              <w:t>. в период их отдыха и оздоровления), в общей численности детей и молодежи.</w:t>
            </w:r>
          </w:p>
          <w:p w:rsidR="00CE243E" w:rsidRPr="00CC5A4C" w:rsidRDefault="00CE243E" w:rsidP="00CE243E">
            <w:pPr>
              <w:shd w:val="clear" w:color="auto" w:fill="FFFFFF"/>
              <w:spacing w:line="274" w:lineRule="exact"/>
              <w:ind w:left="35"/>
              <w:jc w:val="both"/>
              <w:rPr>
                <w:rFonts w:eastAsia="Times New Roman"/>
                <w:color w:val="000000" w:themeColor="text1"/>
                <w:spacing w:val="-1"/>
                <w:sz w:val="24"/>
                <w:szCs w:val="24"/>
              </w:rPr>
            </w:pPr>
            <w:r w:rsidRPr="00CC5A4C">
              <w:rPr>
                <w:color w:val="000000" w:themeColor="text1"/>
                <w:sz w:val="24"/>
                <w:szCs w:val="24"/>
              </w:rPr>
              <w:t xml:space="preserve">1.1.Численность обучающихся (по </w:t>
            </w:r>
            <w:r w:rsidRPr="00CC5A4C">
              <w:rPr>
                <w:rFonts w:eastAsia="Times New Roman"/>
                <w:color w:val="000000" w:themeColor="text1"/>
                <w:spacing w:val="2"/>
                <w:sz w:val="24"/>
                <w:szCs w:val="24"/>
              </w:rPr>
              <w:t xml:space="preserve">возрастным группам), прошедших </w:t>
            </w:r>
            <w:proofErr w:type="gramStart"/>
            <w:r w:rsidRPr="00CC5A4C">
              <w:rPr>
                <w:rFonts w:eastAsia="Times New Roman"/>
                <w:color w:val="000000" w:themeColor="text1"/>
                <w:spacing w:val="2"/>
                <w:sz w:val="24"/>
                <w:szCs w:val="24"/>
              </w:rPr>
              <w:t>обучение</w:t>
            </w:r>
            <w:proofErr w:type="gramEnd"/>
            <w:r w:rsidRPr="00CC5A4C">
              <w:rPr>
                <w:rFonts w:eastAsia="Times New Roman"/>
                <w:color w:val="000000" w:themeColor="text1"/>
                <w:spacing w:val="2"/>
                <w:sz w:val="24"/>
                <w:szCs w:val="24"/>
              </w:rPr>
              <w:t xml:space="preserve"> </w:t>
            </w:r>
            <w:r w:rsidRPr="00CC5A4C">
              <w:rPr>
                <w:rFonts w:eastAsia="Times New Roman"/>
                <w:color w:val="000000" w:themeColor="text1"/>
                <w:spacing w:val="-1"/>
                <w:sz w:val="24"/>
                <w:szCs w:val="24"/>
              </w:rPr>
              <w:t xml:space="preserve">по новым дополнительным образовательным </w:t>
            </w:r>
            <w:r w:rsidRPr="00CC5A4C">
              <w:rPr>
                <w:rFonts w:eastAsia="Times New Roman"/>
                <w:color w:val="000000" w:themeColor="text1"/>
                <w:spacing w:val="-2"/>
                <w:sz w:val="24"/>
                <w:szCs w:val="24"/>
              </w:rPr>
              <w:t xml:space="preserve">программам в области естественных наук, </w:t>
            </w:r>
            <w:r w:rsidRPr="00CC5A4C">
              <w:rPr>
                <w:rFonts w:eastAsia="Times New Roman"/>
                <w:color w:val="000000" w:themeColor="text1"/>
                <w:spacing w:val="2"/>
                <w:sz w:val="24"/>
                <w:szCs w:val="24"/>
              </w:rPr>
              <w:t xml:space="preserve">технического творчества, </w:t>
            </w:r>
            <w:r w:rsidRPr="00CC5A4C">
              <w:rPr>
                <w:rFonts w:eastAsia="Times New Roman"/>
                <w:color w:val="000000" w:themeColor="text1"/>
                <w:spacing w:val="2"/>
                <w:sz w:val="24"/>
                <w:szCs w:val="24"/>
              </w:rPr>
              <w:lastRenderedPageBreak/>
              <w:t xml:space="preserve">исследовательской </w:t>
            </w:r>
            <w:r w:rsidRPr="00CC5A4C">
              <w:rPr>
                <w:rFonts w:eastAsia="Times New Roman"/>
                <w:color w:val="000000" w:themeColor="text1"/>
                <w:spacing w:val="-2"/>
                <w:sz w:val="24"/>
                <w:szCs w:val="24"/>
              </w:rPr>
              <w:t xml:space="preserve">и проектной деятельности (в </w:t>
            </w:r>
            <w:proofErr w:type="spellStart"/>
            <w:r w:rsidRPr="00CC5A4C">
              <w:rPr>
                <w:rFonts w:eastAsia="Times New Roman"/>
                <w:color w:val="000000" w:themeColor="text1"/>
                <w:spacing w:val="-2"/>
                <w:sz w:val="24"/>
                <w:szCs w:val="24"/>
              </w:rPr>
              <w:t>т.ч</w:t>
            </w:r>
            <w:proofErr w:type="spellEnd"/>
            <w:r w:rsidRPr="00CC5A4C">
              <w:rPr>
                <w:rFonts w:eastAsia="Times New Roman"/>
                <w:color w:val="000000" w:themeColor="text1"/>
                <w:spacing w:val="-2"/>
                <w:sz w:val="24"/>
                <w:szCs w:val="24"/>
              </w:rPr>
              <w:t xml:space="preserve">. в период их </w:t>
            </w:r>
            <w:r w:rsidRPr="00CC5A4C">
              <w:rPr>
                <w:rFonts w:eastAsia="Times New Roman"/>
                <w:color w:val="000000" w:themeColor="text1"/>
                <w:spacing w:val="-1"/>
                <w:sz w:val="24"/>
                <w:szCs w:val="24"/>
              </w:rPr>
              <w:t>отдыха и оздоровления).</w:t>
            </w:r>
          </w:p>
          <w:p w:rsidR="00CE243E" w:rsidRPr="00CC5A4C" w:rsidRDefault="00CE243E" w:rsidP="00CE243E">
            <w:pPr>
              <w:shd w:val="clear" w:color="auto" w:fill="FFFFFF"/>
              <w:spacing w:line="274" w:lineRule="exact"/>
              <w:ind w:right="5"/>
              <w:jc w:val="both"/>
              <w:rPr>
                <w:color w:val="000000" w:themeColor="text1"/>
              </w:rPr>
            </w:pPr>
            <w:r w:rsidRPr="00CC5A4C">
              <w:rPr>
                <w:color w:val="000000" w:themeColor="text1"/>
                <w:spacing w:val="-4"/>
                <w:sz w:val="24"/>
                <w:szCs w:val="24"/>
              </w:rPr>
              <w:t xml:space="preserve">1.2. </w:t>
            </w:r>
            <w:r w:rsidRPr="00CC5A4C">
              <w:rPr>
                <w:rFonts w:eastAsia="Times New Roman"/>
                <w:color w:val="000000" w:themeColor="text1"/>
                <w:spacing w:val="-4"/>
                <w:sz w:val="24"/>
                <w:szCs w:val="24"/>
              </w:rPr>
              <w:t xml:space="preserve">Общая численность детей и молодежи (по </w:t>
            </w:r>
            <w:r w:rsidRPr="00CC5A4C">
              <w:rPr>
                <w:rFonts w:eastAsia="Times New Roman"/>
                <w:color w:val="000000" w:themeColor="text1"/>
                <w:spacing w:val="-1"/>
                <w:sz w:val="24"/>
                <w:szCs w:val="24"/>
              </w:rPr>
              <w:t>возрастным группам).</w:t>
            </w:r>
          </w:p>
          <w:p w:rsidR="00E65C13" w:rsidRPr="00CC5A4C" w:rsidRDefault="00E65C13" w:rsidP="00CE243E">
            <w:pPr>
              <w:ind w:firstLine="885"/>
              <w:rPr>
                <w:color w:val="000000" w:themeColor="text1"/>
              </w:rPr>
            </w:pPr>
          </w:p>
        </w:tc>
      </w:tr>
    </w:tbl>
    <w:p w:rsidR="00CE243E" w:rsidRPr="00CC5A4C" w:rsidRDefault="00CE243E" w:rsidP="005B3243">
      <w:pPr>
        <w:pStyle w:val="a4"/>
        <w:tabs>
          <w:tab w:val="left" w:pos="142"/>
        </w:tabs>
        <w:spacing w:after="0" w:line="360" w:lineRule="auto"/>
        <w:ind w:left="0" w:firstLine="709"/>
        <w:jc w:val="both"/>
        <w:rPr>
          <w:color w:val="000000" w:themeColor="text1"/>
        </w:rPr>
      </w:pPr>
    </w:p>
    <w:p w:rsidR="00CE243E" w:rsidRPr="00CC5A4C" w:rsidRDefault="00C503C1" w:rsidP="00CE243E">
      <w:pPr>
        <w:shd w:val="clear" w:color="auto" w:fill="FFFFFF"/>
        <w:spacing w:before="518" w:line="283" w:lineRule="exact"/>
        <w:ind w:left="163" w:right="922"/>
        <w:rPr>
          <w:color w:val="000000" w:themeColor="text1"/>
        </w:rPr>
      </w:pPr>
      <w:r>
        <w:rPr>
          <w:noProof/>
          <w:color w:val="000000" w:themeColor="text1"/>
        </w:rPr>
        <w:pict>
          <v:line id="_x0000_s1042" style="position:absolute;left:0;text-align:left;z-index:251663360;mso-position-horizontal-relative:margin" from="7.9pt,19.9pt" to="151.9pt,19.9pt" o:allowincell="f" strokeweight=".5pt">
            <w10:wrap anchorx="margin"/>
          </v:line>
        </w:pict>
      </w:r>
      <w:r w:rsidR="00CE243E" w:rsidRPr="00CC5A4C">
        <w:rPr>
          <w:rFonts w:eastAsia="Times New Roman"/>
          <w:color w:val="000000" w:themeColor="text1"/>
          <w:spacing w:val="-1"/>
          <w:sz w:val="24"/>
          <w:szCs w:val="24"/>
        </w:rPr>
        <w:t xml:space="preserve">ООО «Инновационные технологии» является учредителем Центра молодежного </w:t>
      </w:r>
      <w:r w:rsidR="00CE243E" w:rsidRPr="00CC5A4C">
        <w:rPr>
          <w:rFonts w:eastAsia="Times New Roman"/>
          <w:color w:val="000000" w:themeColor="text1"/>
          <w:sz w:val="24"/>
          <w:szCs w:val="24"/>
        </w:rPr>
        <w:t xml:space="preserve">инновационного творчества </w:t>
      </w:r>
      <w:proofErr w:type="spellStart"/>
      <w:r w:rsidR="00CE243E" w:rsidRPr="00CC5A4C">
        <w:rPr>
          <w:rFonts w:eastAsia="Times New Roman"/>
          <w:color w:val="000000" w:themeColor="text1"/>
          <w:sz w:val="24"/>
          <w:szCs w:val="24"/>
        </w:rPr>
        <w:t>ФабЛаб</w:t>
      </w:r>
      <w:proofErr w:type="spellEnd"/>
      <w:r w:rsidR="00CE243E" w:rsidRPr="00CC5A4C">
        <w:rPr>
          <w:rFonts w:eastAsia="Times New Roman"/>
          <w:color w:val="000000" w:themeColor="text1"/>
          <w:sz w:val="24"/>
          <w:szCs w:val="24"/>
        </w:rPr>
        <w:t xml:space="preserve"> Бионика</w:t>
      </w:r>
    </w:p>
    <w:tbl>
      <w:tblPr>
        <w:tblStyle w:val="aa"/>
        <w:tblW w:w="0" w:type="auto"/>
        <w:tblLook w:val="04A0" w:firstRow="1" w:lastRow="0" w:firstColumn="1" w:lastColumn="0" w:noHBand="0" w:noVBand="1"/>
      </w:tblPr>
      <w:tblGrid>
        <w:gridCol w:w="4927"/>
        <w:gridCol w:w="4927"/>
      </w:tblGrid>
      <w:tr w:rsidR="00CC5A4C" w:rsidRPr="00CC5A4C" w:rsidTr="00765955">
        <w:tc>
          <w:tcPr>
            <w:tcW w:w="4927" w:type="dxa"/>
            <w:tcBorders>
              <w:bottom w:val="nil"/>
            </w:tcBorders>
          </w:tcPr>
          <w:p w:rsidR="00CE243E" w:rsidRPr="00CC5A4C" w:rsidRDefault="00CE243E" w:rsidP="00043A12">
            <w:pPr>
              <w:pStyle w:val="a4"/>
              <w:tabs>
                <w:tab w:val="left" w:pos="142"/>
              </w:tabs>
              <w:spacing w:line="360" w:lineRule="auto"/>
              <w:ind w:left="0"/>
              <w:jc w:val="both"/>
              <w:rPr>
                <w:color w:val="000000" w:themeColor="text1"/>
              </w:rPr>
            </w:pPr>
          </w:p>
        </w:tc>
        <w:tc>
          <w:tcPr>
            <w:tcW w:w="4927" w:type="dxa"/>
            <w:tcBorders>
              <w:bottom w:val="nil"/>
            </w:tcBorders>
          </w:tcPr>
          <w:p w:rsidR="00CE243E" w:rsidRPr="00CC5A4C" w:rsidRDefault="00CE243E" w:rsidP="00043A12">
            <w:pPr>
              <w:shd w:val="clear" w:color="auto" w:fill="FFFFFF"/>
              <w:tabs>
                <w:tab w:val="left" w:pos="307"/>
              </w:tabs>
              <w:spacing w:line="274" w:lineRule="exact"/>
              <w:ind w:left="14"/>
              <w:jc w:val="both"/>
              <w:rPr>
                <w:color w:val="000000" w:themeColor="text1"/>
              </w:rPr>
            </w:pPr>
            <w:r w:rsidRPr="00CC5A4C">
              <w:rPr>
                <w:rFonts w:eastAsia="Times New Roman"/>
                <w:color w:val="000000" w:themeColor="text1"/>
                <w:spacing w:val="1"/>
                <w:sz w:val="24"/>
                <w:szCs w:val="24"/>
              </w:rPr>
              <w:t xml:space="preserve">2. Увеличение численности преподавателей системы </w:t>
            </w:r>
            <w:r w:rsidRPr="00CC5A4C">
              <w:rPr>
                <w:rFonts w:eastAsia="Times New Roman"/>
                <w:color w:val="000000" w:themeColor="text1"/>
                <w:spacing w:val="-2"/>
                <w:sz w:val="24"/>
                <w:szCs w:val="24"/>
              </w:rPr>
              <w:t xml:space="preserve">дополнительного образования детей,    прошедших </w:t>
            </w:r>
            <w:proofErr w:type="gramStart"/>
            <w:r w:rsidRPr="00CC5A4C">
              <w:rPr>
                <w:rFonts w:eastAsia="Times New Roman"/>
                <w:color w:val="000000" w:themeColor="text1"/>
                <w:spacing w:val="-1"/>
                <w:sz w:val="24"/>
                <w:szCs w:val="24"/>
              </w:rPr>
              <w:t>обучение по программам</w:t>
            </w:r>
            <w:proofErr w:type="gramEnd"/>
            <w:r w:rsidRPr="00CC5A4C">
              <w:rPr>
                <w:rFonts w:eastAsia="Times New Roman"/>
                <w:color w:val="000000" w:themeColor="text1"/>
                <w:spacing w:val="-1"/>
                <w:sz w:val="24"/>
                <w:szCs w:val="24"/>
              </w:rPr>
              <w:t xml:space="preserve"> повышения квалификации.</w:t>
            </w:r>
          </w:p>
          <w:p w:rsidR="00CE243E" w:rsidRPr="00CC5A4C" w:rsidRDefault="00CE243E" w:rsidP="00043A12">
            <w:pPr>
              <w:jc w:val="both"/>
              <w:rPr>
                <w:color w:val="000000" w:themeColor="text1"/>
                <w:sz w:val="24"/>
                <w:szCs w:val="24"/>
              </w:rPr>
            </w:pPr>
            <w:r w:rsidRPr="00CC5A4C">
              <w:rPr>
                <w:color w:val="000000" w:themeColor="text1"/>
                <w:sz w:val="24"/>
                <w:szCs w:val="24"/>
              </w:rPr>
              <w:t xml:space="preserve">2.1. Численность преподавателей системы дополнительного образования детей, прошедших </w:t>
            </w:r>
            <w:proofErr w:type="gramStart"/>
            <w:r w:rsidRPr="00CC5A4C">
              <w:rPr>
                <w:color w:val="000000" w:themeColor="text1"/>
                <w:sz w:val="24"/>
                <w:szCs w:val="24"/>
              </w:rPr>
              <w:t>обучение по программам</w:t>
            </w:r>
            <w:proofErr w:type="gramEnd"/>
            <w:r w:rsidRPr="00CC5A4C">
              <w:rPr>
                <w:color w:val="000000" w:themeColor="text1"/>
                <w:sz w:val="24"/>
                <w:szCs w:val="24"/>
              </w:rPr>
              <w:t xml:space="preserve"> повышения квалификации (по годам)/</w:t>
            </w:r>
          </w:p>
          <w:p w:rsidR="00CE243E" w:rsidRPr="00CC5A4C" w:rsidRDefault="00CE243E" w:rsidP="00043A12">
            <w:pPr>
              <w:jc w:val="both"/>
              <w:rPr>
                <w:color w:val="000000" w:themeColor="text1"/>
                <w:sz w:val="24"/>
                <w:szCs w:val="24"/>
              </w:rPr>
            </w:pPr>
            <w:r w:rsidRPr="00CC5A4C">
              <w:rPr>
                <w:color w:val="000000" w:themeColor="text1"/>
                <w:sz w:val="24"/>
                <w:szCs w:val="24"/>
              </w:rPr>
              <w:t>3.</w:t>
            </w:r>
            <w:r w:rsidRPr="00CC5A4C">
              <w:rPr>
                <w:color w:val="000000" w:themeColor="text1"/>
                <w:sz w:val="24"/>
                <w:szCs w:val="24"/>
              </w:rPr>
              <w:tab/>
              <w:t>Популяризация  и  распространение  результатов проекта.</w:t>
            </w:r>
          </w:p>
          <w:p w:rsidR="00CE243E" w:rsidRPr="00CC5A4C" w:rsidRDefault="00CE243E" w:rsidP="00043A12">
            <w:pPr>
              <w:jc w:val="both"/>
              <w:rPr>
                <w:color w:val="000000" w:themeColor="text1"/>
                <w:sz w:val="24"/>
                <w:szCs w:val="24"/>
              </w:rPr>
            </w:pPr>
            <w:r w:rsidRPr="00CC5A4C">
              <w:rPr>
                <w:color w:val="000000" w:themeColor="text1"/>
                <w:sz w:val="24"/>
                <w:szCs w:val="24"/>
              </w:rPr>
              <w:t xml:space="preserve">3.1. количество  проведенных  мероприятий (семинаров, мастер-классов, конференций, </w:t>
            </w:r>
            <w:proofErr w:type="spellStart"/>
            <w:r w:rsidRPr="00CC5A4C">
              <w:rPr>
                <w:color w:val="000000" w:themeColor="text1"/>
                <w:sz w:val="24"/>
                <w:szCs w:val="24"/>
              </w:rPr>
              <w:t>вебинаров</w:t>
            </w:r>
            <w:proofErr w:type="spellEnd"/>
            <w:r w:rsidRPr="00CC5A4C">
              <w:rPr>
                <w:color w:val="000000" w:themeColor="text1"/>
                <w:sz w:val="24"/>
                <w:szCs w:val="24"/>
              </w:rPr>
              <w:t>);</w:t>
            </w:r>
          </w:p>
          <w:p w:rsidR="00CE243E" w:rsidRPr="00CC5A4C" w:rsidRDefault="00CE243E" w:rsidP="00043A12">
            <w:pPr>
              <w:jc w:val="both"/>
              <w:rPr>
                <w:color w:val="000000" w:themeColor="text1"/>
                <w:sz w:val="24"/>
                <w:szCs w:val="24"/>
              </w:rPr>
            </w:pPr>
            <w:r w:rsidRPr="00CC5A4C">
              <w:rPr>
                <w:color w:val="000000" w:themeColor="text1"/>
                <w:sz w:val="24"/>
                <w:szCs w:val="24"/>
              </w:rPr>
              <w:t xml:space="preserve">3.2. численность участников проведенных мероприятий (семинаров,  мастер-классов, конференций, </w:t>
            </w:r>
            <w:proofErr w:type="spellStart"/>
            <w:r w:rsidRPr="00CC5A4C">
              <w:rPr>
                <w:color w:val="000000" w:themeColor="text1"/>
                <w:sz w:val="24"/>
                <w:szCs w:val="24"/>
              </w:rPr>
              <w:t>вебинаров</w:t>
            </w:r>
            <w:proofErr w:type="spellEnd"/>
            <w:r w:rsidRPr="00CC5A4C">
              <w:rPr>
                <w:color w:val="000000" w:themeColor="text1"/>
                <w:sz w:val="24"/>
                <w:szCs w:val="24"/>
              </w:rPr>
              <w:t>).</w:t>
            </w:r>
          </w:p>
          <w:p w:rsidR="00CE243E" w:rsidRPr="00CC5A4C" w:rsidRDefault="00CE243E" w:rsidP="00043A12">
            <w:pPr>
              <w:jc w:val="both"/>
              <w:rPr>
                <w:color w:val="000000" w:themeColor="text1"/>
                <w:sz w:val="24"/>
                <w:szCs w:val="24"/>
              </w:rPr>
            </w:pPr>
            <w:r w:rsidRPr="00CC5A4C">
              <w:rPr>
                <w:color w:val="000000" w:themeColor="text1"/>
                <w:sz w:val="24"/>
                <w:szCs w:val="24"/>
              </w:rPr>
              <w:t>4.</w:t>
            </w:r>
            <w:r w:rsidRPr="00CC5A4C">
              <w:rPr>
                <w:color w:val="000000" w:themeColor="text1"/>
                <w:sz w:val="24"/>
                <w:szCs w:val="24"/>
              </w:rPr>
              <w:tab/>
              <w:t>Повышение  эффективности сетевой интеграции региональных образовательных и иных организаций,</w:t>
            </w:r>
            <w:r w:rsidR="00043A12" w:rsidRPr="00CC5A4C">
              <w:rPr>
                <w:color w:val="000000" w:themeColor="text1"/>
                <w:sz w:val="24"/>
                <w:szCs w:val="24"/>
              </w:rPr>
              <w:t xml:space="preserve"> </w:t>
            </w:r>
            <w:r w:rsidRPr="00CC5A4C">
              <w:rPr>
                <w:color w:val="000000" w:themeColor="text1"/>
                <w:sz w:val="24"/>
                <w:szCs w:val="24"/>
              </w:rPr>
              <w:t>участвующих</w:t>
            </w:r>
            <w:r w:rsidR="00043A12" w:rsidRPr="00CC5A4C">
              <w:rPr>
                <w:color w:val="000000" w:themeColor="text1"/>
                <w:sz w:val="24"/>
                <w:szCs w:val="24"/>
              </w:rPr>
              <w:t xml:space="preserve"> в </w:t>
            </w:r>
            <w:r w:rsidRPr="00CC5A4C">
              <w:rPr>
                <w:color w:val="000000" w:themeColor="text1"/>
                <w:sz w:val="24"/>
                <w:szCs w:val="24"/>
              </w:rPr>
              <w:t>реализации</w:t>
            </w:r>
            <w:r w:rsidR="00043A12" w:rsidRPr="00CC5A4C">
              <w:rPr>
                <w:color w:val="000000" w:themeColor="text1"/>
                <w:sz w:val="24"/>
                <w:szCs w:val="24"/>
              </w:rPr>
              <w:t xml:space="preserve"> </w:t>
            </w:r>
            <w:r w:rsidRPr="00CC5A4C">
              <w:rPr>
                <w:color w:val="000000" w:themeColor="text1"/>
                <w:sz w:val="24"/>
                <w:szCs w:val="24"/>
              </w:rPr>
              <w:t>программ</w:t>
            </w:r>
            <w:r w:rsidR="00043A12" w:rsidRPr="00CC5A4C">
              <w:rPr>
                <w:color w:val="000000" w:themeColor="text1"/>
                <w:sz w:val="24"/>
                <w:szCs w:val="24"/>
              </w:rPr>
              <w:t xml:space="preserve"> </w:t>
            </w:r>
            <w:r w:rsidRPr="00CC5A4C">
              <w:rPr>
                <w:color w:val="000000" w:themeColor="text1"/>
                <w:sz w:val="24"/>
                <w:szCs w:val="24"/>
              </w:rPr>
              <w:t>дополнительного образования  и профессиональной</w:t>
            </w:r>
            <w:r w:rsidR="00043A12" w:rsidRPr="00CC5A4C">
              <w:rPr>
                <w:color w:val="000000" w:themeColor="text1"/>
                <w:sz w:val="24"/>
                <w:szCs w:val="24"/>
              </w:rPr>
              <w:t xml:space="preserve"> </w:t>
            </w:r>
            <w:r w:rsidRPr="00CC5A4C">
              <w:rPr>
                <w:color w:val="000000" w:themeColor="text1"/>
                <w:sz w:val="24"/>
                <w:szCs w:val="24"/>
              </w:rPr>
              <w:t>ориентации детей и молодежи</w:t>
            </w:r>
            <w:r w:rsidR="00043A12" w:rsidRPr="00CC5A4C">
              <w:rPr>
                <w:color w:val="000000" w:themeColor="text1"/>
                <w:sz w:val="24"/>
                <w:szCs w:val="24"/>
              </w:rPr>
              <w:t>:</w:t>
            </w:r>
          </w:p>
          <w:p w:rsidR="00CE243E" w:rsidRPr="00CC5A4C" w:rsidRDefault="00CE243E" w:rsidP="00043A12">
            <w:pPr>
              <w:jc w:val="both"/>
              <w:rPr>
                <w:color w:val="000000" w:themeColor="text1"/>
                <w:sz w:val="24"/>
                <w:szCs w:val="24"/>
              </w:rPr>
            </w:pPr>
            <w:r w:rsidRPr="00CC5A4C">
              <w:rPr>
                <w:color w:val="000000" w:themeColor="text1"/>
                <w:sz w:val="24"/>
                <w:szCs w:val="24"/>
              </w:rPr>
              <w:t>4.1.</w:t>
            </w:r>
            <w:r w:rsidRPr="00CC5A4C">
              <w:rPr>
                <w:color w:val="000000" w:themeColor="text1"/>
                <w:sz w:val="24"/>
                <w:szCs w:val="24"/>
              </w:rPr>
              <w:tab/>
              <w:t>Количество</w:t>
            </w:r>
            <w:r w:rsidRPr="00CC5A4C">
              <w:rPr>
                <w:color w:val="000000" w:themeColor="text1"/>
                <w:sz w:val="24"/>
                <w:szCs w:val="24"/>
              </w:rPr>
              <w:tab/>
              <w:t>образовательных</w:t>
            </w:r>
            <w:r w:rsidR="00043A12" w:rsidRPr="00CC5A4C">
              <w:rPr>
                <w:color w:val="000000" w:themeColor="text1"/>
                <w:sz w:val="24"/>
                <w:szCs w:val="24"/>
              </w:rPr>
              <w:t xml:space="preserve"> </w:t>
            </w:r>
            <w:r w:rsidRPr="00CC5A4C">
              <w:rPr>
                <w:color w:val="000000" w:themeColor="text1"/>
                <w:sz w:val="24"/>
                <w:szCs w:val="24"/>
              </w:rPr>
              <w:t>организаций,  участвующих  в  реализации</w:t>
            </w:r>
            <w:r w:rsidR="00043A12" w:rsidRPr="00CC5A4C">
              <w:rPr>
                <w:color w:val="000000" w:themeColor="text1"/>
                <w:sz w:val="24"/>
                <w:szCs w:val="24"/>
              </w:rPr>
              <w:t xml:space="preserve"> </w:t>
            </w:r>
            <w:r w:rsidRPr="00CC5A4C">
              <w:rPr>
                <w:color w:val="000000" w:themeColor="text1"/>
                <w:sz w:val="24"/>
                <w:szCs w:val="24"/>
              </w:rPr>
              <w:t>программ  дополнительного образования и</w:t>
            </w:r>
            <w:r w:rsidR="00043A12" w:rsidRPr="00CC5A4C">
              <w:rPr>
                <w:color w:val="000000" w:themeColor="text1"/>
                <w:sz w:val="24"/>
                <w:szCs w:val="24"/>
              </w:rPr>
              <w:t xml:space="preserve"> </w:t>
            </w:r>
            <w:r w:rsidRPr="00CC5A4C">
              <w:rPr>
                <w:color w:val="000000" w:themeColor="text1"/>
                <w:sz w:val="24"/>
                <w:szCs w:val="24"/>
              </w:rPr>
              <w:t>профессиональной ориентации детей и</w:t>
            </w:r>
            <w:r w:rsidR="00043A12" w:rsidRPr="00CC5A4C">
              <w:rPr>
                <w:color w:val="000000" w:themeColor="text1"/>
                <w:sz w:val="24"/>
                <w:szCs w:val="24"/>
              </w:rPr>
              <w:t xml:space="preserve"> </w:t>
            </w:r>
            <w:r w:rsidRPr="00CC5A4C">
              <w:rPr>
                <w:color w:val="000000" w:themeColor="text1"/>
                <w:sz w:val="24"/>
                <w:szCs w:val="24"/>
              </w:rPr>
              <w:t>молодежи (по годам).</w:t>
            </w:r>
          </w:p>
          <w:p w:rsidR="00CE243E" w:rsidRPr="00CC5A4C" w:rsidRDefault="00CE243E" w:rsidP="00043A12">
            <w:pPr>
              <w:jc w:val="both"/>
              <w:rPr>
                <w:color w:val="000000" w:themeColor="text1"/>
                <w:sz w:val="24"/>
                <w:szCs w:val="24"/>
              </w:rPr>
            </w:pPr>
            <w:r w:rsidRPr="00CC5A4C">
              <w:rPr>
                <w:color w:val="000000" w:themeColor="text1"/>
                <w:sz w:val="24"/>
                <w:szCs w:val="24"/>
              </w:rPr>
              <w:t>4.2.</w:t>
            </w:r>
            <w:r w:rsidRPr="00CC5A4C">
              <w:rPr>
                <w:color w:val="000000" w:themeColor="text1"/>
                <w:sz w:val="24"/>
                <w:szCs w:val="24"/>
              </w:rPr>
              <w:tab/>
              <w:t>Количество партнерских  организаций</w:t>
            </w:r>
            <w:r w:rsidR="00043A12" w:rsidRPr="00CC5A4C">
              <w:rPr>
                <w:color w:val="000000" w:themeColor="text1"/>
                <w:sz w:val="24"/>
                <w:szCs w:val="24"/>
              </w:rPr>
              <w:t xml:space="preserve"> </w:t>
            </w:r>
            <w:r w:rsidRPr="00CC5A4C">
              <w:rPr>
                <w:color w:val="000000" w:themeColor="text1"/>
                <w:sz w:val="24"/>
                <w:szCs w:val="24"/>
              </w:rPr>
              <w:t>реального сектора экономики, участвующих в</w:t>
            </w:r>
            <w:r w:rsidR="00043A12" w:rsidRPr="00CC5A4C">
              <w:rPr>
                <w:color w:val="000000" w:themeColor="text1"/>
                <w:sz w:val="24"/>
                <w:szCs w:val="24"/>
              </w:rPr>
              <w:t xml:space="preserve"> </w:t>
            </w:r>
            <w:r w:rsidRPr="00CC5A4C">
              <w:rPr>
                <w:color w:val="000000" w:themeColor="text1"/>
                <w:sz w:val="24"/>
                <w:szCs w:val="24"/>
              </w:rPr>
              <w:t>реализации  программ  дополнительного</w:t>
            </w:r>
            <w:r w:rsidR="00043A12" w:rsidRPr="00CC5A4C">
              <w:rPr>
                <w:color w:val="000000" w:themeColor="text1"/>
                <w:sz w:val="24"/>
                <w:szCs w:val="24"/>
              </w:rPr>
              <w:t xml:space="preserve"> </w:t>
            </w:r>
            <w:r w:rsidRPr="00CC5A4C">
              <w:rPr>
                <w:color w:val="000000" w:themeColor="text1"/>
                <w:sz w:val="24"/>
                <w:szCs w:val="24"/>
              </w:rPr>
              <w:t>образования и профессиональной ориентации</w:t>
            </w:r>
            <w:r w:rsidR="00043A12" w:rsidRPr="00CC5A4C">
              <w:rPr>
                <w:color w:val="000000" w:themeColor="text1"/>
                <w:sz w:val="24"/>
                <w:szCs w:val="24"/>
              </w:rPr>
              <w:t xml:space="preserve"> </w:t>
            </w:r>
            <w:r w:rsidRPr="00CC5A4C">
              <w:rPr>
                <w:color w:val="000000" w:themeColor="text1"/>
                <w:sz w:val="24"/>
                <w:szCs w:val="24"/>
              </w:rPr>
              <w:t>детей и молодежи (по годам).</w:t>
            </w:r>
          </w:p>
          <w:p w:rsidR="00043A12" w:rsidRPr="00CC5A4C" w:rsidRDefault="00CE243E" w:rsidP="00043A12">
            <w:pPr>
              <w:shd w:val="clear" w:color="auto" w:fill="FFFFFF"/>
              <w:tabs>
                <w:tab w:val="left" w:pos="566"/>
              </w:tabs>
              <w:spacing w:line="274" w:lineRule="exact"/>
              <w:ind w:left="10"/>
              <w:rPr>
                <w:color w:val="000000" w:themeColor="text1"/>
              </w:rPr>
            </w:pPr>
            <w:r w:rsidRPr="00CC5A4C">
              <w:rPr>
                <w:color w:val="000000" w:themeColor="text1"/>
                <w:sz w:val="24"/>
                <w:szCs w:val="24"/>
              </w:rPr>
              <w:t>5.</w:t>
            </w:r>
            <w:r w:rsidRPr="00CC5A4C">
              <w:rPr>
                <w:color w:val="000000" w:themeColor="text1"/>
                <w:sz w:val="24"/>
                <w:szCs w:val="24"/>
              </w:rPr>
              <w:tab/>
              <w:t>Увеличение доступности</w:t>
            </w:r>
            <w:r w:rsidRPr="00CC5A4C">
              <w:rPr>
                <w:color w:val="000000" w:themeColor="text1"/>
                <w:spacing w:val="-1"/>
                <w:sz w:val="24"/>
                <w:szCs w:val="24"/>
              </w:rPr>
              <w:t xml:space="preserve"> </w:t>
            </w:r>
            <w:r w:rsidR="00043A12" w:rsidRPr="00CC5A4C">
              <w:rPr>
                <w:color w:val="000000" w:themeColor="text1"/>
                <w:spacing w:val="-1"/>
                <w:sz w:val="24"/>
                <w:szCs w:val="24"/>
              </w:rPr>
              <w:t xml:space="preserve">дополнительного </w:t>
            </w:r>
            <w:r w:rsidRPr="00CC5A4C">
              <w:rPr>
                <w:color w:val="000000" w:themeColor="text1"/>
                <w:spacing w:val="-1"/>
                <w:sz w:val="24"/>
                <w:szCs w:val="24"/>
              </w:rPr>
              <w:t xml:space="preserve"> </w:t>
            </w:r>
            <w:r w:rsidR="00043A12" w:rsidRPr="00CC5A4C">
              <w:rPr>
                <w:rFonts w:eastAsia="Times New Roman"/>
                <w:color w:val="000000" w:themeColor="text1"/>
                <w:spacing w:val="-1"/>
                <w:sz w:val="24"/>
                <w:szCs w:val="24"/>
              </w:rPr>
              <w:t>образования для детей с ограниченными возможностями здоровья.</w:t>
            </w:r>
          </w:p>
          <w:p w:rsidR="00043A12" w:rsidRPr="00CC5A4C" w:rsidRDefault="00043A12" w:rsidP="00043A12">
            <w:pPr>
              <w:jc w:val="both"/>
              <w:rPr>
                <w:color w:val="000000" w:themeColor="text1"/>
                <w:sz w:val="24"/>
                <w:szCs w:val="24"/>
              </w:rPr>
            </w:pPr>
            <w:r w:rsidRPr="00CC5A4C">
              <w:rPr>
                <w:color w:val="000000" w:themeColor="text1"/>
                <w:sz w:val="24"/>
                <w:szCs w:val="24"/>
              </w:rPr>
              <w:t>5.1. Численность обучающихся (по возрастным группам) с ограниченными возможностями здоровья</w:t>
            </w:r>
            <w:proofErr w:type="gramStart"/>
            <w:r w:rsidRPr="00CC5A4C">
              <w:rPr>
                <w:color w:val="000000" w:themeColor="text1"/>
                <w:sz w:val="24"/>
                <w:szCs w:val="24"/>
              </w:rPr>
              <w:t>.</w:t>
            </w:r>
            <w:proofErr w:type="gramEnd"/>
            <w:r w:rsidRPr="00CC5A4C">
              <w:rPr>
                <w:color w:val="000000" w:themeColor="text1"/>
                <w:sz w:val="24"/>
                <w:szCs w:val="24"/>
              </w:rPr>
              <w:t xml:space="preserve"> </w:t>
            </w:r>
            <w:proofErr w:type="gramStart"/>
            <w:r w:rsidRPr="00CC5A4C">
              <w:rPr>
                <w:color w:val="000000" w:themeColor="text1"/>
                <w:sz w:val="24"/>
                <w:szCs w:val="24"/>
              </w:rPr>
              <w:t>п</w:t>
            </w:r>
            <w:proofErr w:type="gramEnd"/>
            <w:r w:rsidRPr="00CC5A4C">
              <w:rPr>
                <w:color w:val="000000" w:themeColor="text1"/>
                <w:sz w:val="24"/>
                <w:szCs w:val="24"/>
              </w:rPr>
              <w:t xml:space="preserve">рошедших обучение по новым дополнительным </w:t>
            </w:r>
            <w:r w:rsidRPr="00CC5A4C">
              <w:rPr>
                <w:color w:val="000000" w:themeColor="text1"/>
                <w:sz w:val="24"/>
                <w:szCs w:val="24"/>
              </w:rPr>
              <w:lastRenderedPageBreak/>
              <w:t>образовательным программам в области естественных наук, технического творчества, исследовательской и проектной деятельности.</w:t>
            </w:r>
          </w:p>
          <w:p w:rsidR="00CE243E" w:rsidRPr="00CC5A4C" w:rsidRDefault="00043A12" w:rsidP="00043A12">
            <w:pPr>
              <w:shd w:val="clear" w:color="auto" w:fill="FFFFFF"/>
              <w:tabs>
                <w:tab w:val="left" w:pos="470"/>
              </w:tabs>
              <w:spacing w:line="274" w:lineRule="exact"/>
              <w:rPr>
                <w:color w:val="000000" w:themeColor="text1"/>
              </w:rPr>
            </w:pPr>
            <w:r w:rsidRPr="00CC5A4C">
              <w:rPr>
                <w:color w:val="000000" w:themeColor="text1"/>
                <w:sz w:val="24"/>
                <w:szCs w:val="24"/>
              </w:rPr>
              <w:t>6.</w:t>
            </w:r>
            <w:r w:rsidRPr="00CC5A4C">
              <w:rPr>
                <w:color w:val="000000" w:themeColor="text1"/>
                <w:sz w:val="24"/>
                <w:szCs w:val="24"/>
              </w:rPr>
              <w:tab/>
              <w:t>Количество  выявленных и подготовленных одаренных детей к  региональному  чемпионату</w:t>
            </w:r>
            <w:r w:rsidRPr="00CC5A4C">
              <w:rPr>
                <w:rFonts w:eastAsia="Times New Roman"/>
                <w:color w:val="000000" w:themeColor="text1"/>
                <w:spacing w:val="-1"/>
                <w:sz w:val="24"/>
                <w:szCs w:val="24"/>
              </w:rPr>
              <w:t xml:space="preserve"> </w:t>
            </w:r>
            <w:proofErr w:type="spellStart"/>
            <w:r w:rsidRPr="00CC5A4C">
              <w:rPr>
                <w:rFonts w:eastAsia="Times New Roman"/>
                <w:color w:val="000000" w:themeColor="text1"/>
                <w:spacing w:val="-1"/>
                <w:sz w:val="24"/>
                <w:szCs w:val="24"/>
                <w:lang w:val="en-US"/>
              </w:rPr>
              <w:t>JuniorSkills</w:t>
            </w:r>
            <w:proofErr w:type="spellEnd"/>
          </w:p>
        </w:tc>
      </w:tr>
      <w:tr w:rsidR="00CC5A4C" w:rsidRPr="00CC5A4C" w:rsidTr="00765955">
        <w:tc>
          <w:tcPr>
            <w:tcW w:w="4927" w:type="dxa"/>
            <w:tcBorders>
              <w:top w:val="nil"/>
              <w:left w:val="single" w:sz="4" w:space="0" w:color="auto"/>
              <w:bottom w:val="nil"/>
              <w:right w:val="single" w:sz="4" w:space="0" w:color="auto"/>
            </w:tcBorders>
          </w:tcPr>
          <w:p w:rsidR="00CE243E" w:rsidRPr="00CC5A4C" w:rsidRDefault="00CE243E" w:rsidP="00043A12">
            <w:pPr>
              <w:pStyle w:val="a4"/>
              <w:tabs>
                <w:tab w:val="left" w:pos="142"/>
              </w:tabs>
              <w:spacing w:line="360" w:lineRule="auto"/>
              <w:ind w:left="0"/>
              <w:jc w:val="both"/>
              <w:rPr>
                <w:color w:val="000000" w:themeColor="text1"/>
              </w:rPr>
            </w:pPr>
          </w:p>
        </w:tc>
        <w:tc>
          <w:tcPr>
            <w:tcW w:w="4927" w:type="dxa"/>
            <w:tcBorders>
              <w:top w:val="nil"/>
              <w:left w:val="single" w:sz="4" w:space="0" w:color="auto"/>
              <w:bottom w:val="nil"/>
              <w:right w:val="single" w:sz="4" w:space="0" w:color="auto"/>
            </w:tcBorders>
          </w:tcPr>
          <w:p w:rsidR="00CE243E" w:rsidRPr="00CC5A4C" w:rsidRDefault="00CE243E" w:rsidP="00043A12">
            <w:pPr>
              <w:ind w:firstLine="885"/>
              <w:rPr>
                <w:color w:val="000000" w:themeColor="text1"/>
              </w:rPr>
            </w:pPr>
          </w:p>
        </w:tc>
      </w:tr>
      <w:tr w:rsidR="00CC5A4C" w:rsidRPr="00CC5A4C" w:rsidTr="00765955">
        <w:tc>
          <w:tcPr>
            <w:tcW w:w="4927" w:type="dxa"/>
            <w:tcBorders>
              <w:top w:val="nil"/>
              <w:left w:val="single" w:sz="4" w:space="0" w:color="auto"/>
              <w:bottom w:val="single" w:sz="4" w:space="0" w:color="auto"/>
              <w:right w:val="single" w:sz="4" w:space="0" w:color="auto"/>
            </w:tcBorders>
          </w:tcPr>
          <w:p w:rsidR="00CE243E" w:rsidRPr="00CC5A4C" w:rsidRDefault="00CE243E" w:rsidP="00043A12">
            <w:pPr>
              <w:pStyle w:val="a4"/>
              <w:tabs>
                <w:tab w:val="left" w:pos="142"/>
              </w:tabs>
              <w:spacing w:line="360" w:lineRule="auto"/>
              <w:ind w:left="0"/>
              <w:jc w:val="both"/>
              <w:rPr>
                <w:color w:val="000000" w:themeColor="text1"/>
              </w:rPr>
            </w:pPr>
          </w:p>
        </w:tc>
        <w:tc>
          <w:tcPr>
            <w:tcW w:w="4927" w:type="dxa"/>
            <w:tcBorders>
              <w:top w:val="nil"/>
              <w:left w:val="single" w:sz="4" w:space="0" w:color="auto"/>
              <w:bottom w:val="single" w:sz="4" w:space="0" w:color="auto"/>
              <w:right w:val="single" w:sz="4" w:space="0" w:color="auto"/>
            </w:tcBorders>
          </w:tcPr>
          <w:p w:rsidR="00CE243E" w:rsidRPr="00CC5A4C" w:rsidRDefault="00CE243E" w:rsidP="00043A12">
            <w:pPr>
              <w:ind w:firstLine="885"/>
              <w:rPr>
                <w:color w:val="000000" w:themeColor="text1"/>
              </w:rPr>
            </w:pPr>
          </w:p>
        </w:tc>
      </w:tr>
      <w:tr w:rsidR="00CE243E" w:rsidRPr="00CC5A4C" w:rsidTr="00765955">
        <w:tc>
          <w:tcPr>
            <w:tcW w:w="4927" w:type="dxa"/>
            <w:tcBorders>
              <w:top w:val="single" w:sz="4" w:space="0" w:color="auto"/>
              <w:left w:val="nil"/>
              <w:bottom w:val="nil"/>
              <w:right w:val="nil"/>
            </w:tcBorders>
          </w:tcPr>
          <w:p w:rsidR="00CE243E" w:rsidRPr="00CC5A4C" w:rsidRDefault="00CE243E" w:rsidP="00043A12">
            <w:pPr>
              <w:pStyle w:val="a4"/>
              <w:tabs>
                <w:tab w:val="left" w:pos="142"/>
              </w:tabs>
              <w:spacing w:line="360" w:lineRule="auto"/>
              <w:ind w:left="0"/>
              <w:jc w:val="both"/>
              <w:rPr>
                <w:color w:val="000000" w:themeColor="text1"/>
              </w:rPr>
            </w:pPr>
          </w:p>
        </w:tc>
        <w:tc>
          <w:tcPr>
            <w:tcW w:w="4927" w:type="dxa"/>
            <w:tcBorders>
              <w:top w:val="single" w:sz="4" w:space="0" w:color="auto"/>
              <w:left w:val="nil"/>
              <w:bottom w:val="nil"/>
              <w:right w:val="nil"/>
            </w:tcBorders>
          </w:tcPr>
          <w:p w:rsidR="00CE243E" w:rsidRPr="00CC5A4C" w:rsidRDefault="00CE243E" w:rsidP="00043A12">
            <w:pPr>
              <w:ind w:firstLine="885"/>
              <w:rPr>
                <w:color w:val="000000" w:themeColor="text1"/>
              </w:rPr>
            </w:pPr>
          </w:p>
        </w:tc>
      </w:tr>
    </w:tbl>
    <w:p w:rsidR="00604673" w:rsidRPr="00CC5A4C" w:rsidRDefault="00604673" w:rsidP="005B3243">
      <w:pPr>
        <w:pStyle w:val="a4"/>
        <w:tabs>
          <w:tab w:val="left" w:pos="142"/>
        </w:tabs>
        <w:spacing w:after="0" w:line="360" w:lineRule="auto"/>
        <w:ind w:left="0" w:firstLine="709"/>
        <w:jc w:val="both"/>
        <w:rPr>
          <w:color w:val="000000" w:themeColor="text1"/>
        </w:rPr>
      </w:pPr>
    </w:p>
    <w:tbl>
      <w:tblPr>
        <w:tblW w:w="9791" w:type="dxa"/>
        <w:tblInd w:w="40" w:type="dxa"/>
        <w:tblLayout w:type="fixed"/>
        <w:tblCellMar>
          <w:left w:w="40" w:type="dxa"/>
          <w:right w:w="40" w:type="dxa"/>
        </w:tblCellMar>
        <w:tblLook w:val="0000" w:firstRow="0" w:lastRow="0" w:firstColumn="0" w:lastColumn="0" w:noHBand="0" w:noVBand="0"/>
      </w:tblPr>
      <w:tblGrid>
        <w:gridCol w:w="1418"/>
        <w:gridCol w:w="2518"/>
        <w:gridCol w:w="163"/>
        <w:gridCol w:w="29"/>
        <w:gridCol w:w="614"/>
        <w:gridCol w:w="634"/>
        <w:gridCol w:w="19"/>
        <w:gridCol w:w="211"/>
        <w:gridCol w:w="797"/>
        <w:gridCol w:w="163"/>
        <w:gridCol w:w="1527"/>
        <w:gridCol w:w="28"/>
        <w:gridCol w:w="1623"/>
        <w:gridCol w:w="47"/>
      </w:tblGrid>
      <w:tr w:rsidR="00CC5A4C" w:rsidRPr="00CC5A4C" w:rsidTr="00CE14C0">
        <w:trPr>
          <w:trHeight w:hRule="exact" w:val="1526"/>
        </w:trPr>
        <w:tc>
          <w:tcPr>
            <w:tcW w:w="3936" w:type="dxa"/>
            <w:gridSpan w:val="2"/>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043A12">
            <w:pPr>
              <w:shd w:val="clear" w:color="auto" w:fill="FFFFFF"/>
              <w:ind w:left="38"/>
              <w:rPr>
                <w:color w:val="000000" w:themeColor="text1"/>
              </w:rPr>
            </w:pPr>
            <w:r w:rsidRPr="00CC5A4C">
              <w:rPr>
                <w:rFonts w:eastAsia="Times New Roman"/>
                <w:b/>
                <w:bCs/>
                <w:color w:val="000000" w:themeColor="text1"/>
                <w:spacing w:val="-3"/>
                <w:sz w:val="24"/>
                <w:szCs w:val="24"/>
              </w:rPr>
              <w:t>Качественные показатели</w:t>
            </w:r>
          </w:p>
        </w:tc>
        <w:tc>
          <w:tcPr>
            <w:tcW w:w="5855" w:type="dxa"/>
            <w:gridSpan w:val="12"/>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043A12">
            <w:pPr>
              <w:shd w:val="clear" w:color="auto" w:fill="FFFFFF"/>
              <w:spacing w:line="274" w:lineRule="exact"/>
              <w:ind w:right="192"/>
              <w:rPr>
                <w:color w:val="000000" w:themeColor="text1"/>
              </w:rPr>
            </w:pPr>
            <w:r w:rsidRPr="00CC5A4C">
              <w:rPr>
                <w:rFonts w:eastAsia="Times New Roman"/>
                <w:color w:val="000000" w:themeColor="text1"/>
                <w:sz w:val="24"/>
                <w:szCs w:val="24"/>
              </w:rPr>
              <w:t xml:space="preserve">Повышение эффективности сетевой интеграции </w:t>
            </w:r>
            <w:r w:rsidRPr="00CC5A4C">
              <w:rPr>
                <w:rFonts w:eastAsia="Times New Roman"/>
                <w:color w:val="000000" w:themeColor="text1"/>
                <w:spacing w:val="-2"/>
                <w:sz w:val="24"/>
                <w:szCs w:val="24"/>
              </w:rPr>
              <w:t xml:space="preserve">региональных образовательных и иных организаций, </w:t>
            </w:r>
            <w:r w:rsidRPr="00CC5A4C">
              <w:rPr>
                <w:rFonts w:eastAsia="Times New Roman"/>
                <w:color w:val="000000" w:themeColor="text1"/>
                <w:sz w:val="24"/>
                <w:szCs w:val="24"/>
              </w:rPr>
              <w:t>участвующих в реализации программ дополнительного образования и профессиональной ориентации детей и молодежи</w:t>
            </w:r>
          </w:p>
        </w:tc>
      </w:tr>
      <w:tr w:rsidR="00CC5A4C" w:rsidRPr="00CC5A4C" w:rsidTr="00CE14C0">
        <w:trPr>
          <w:trHeight w:hRule="exact" w:val="278"/>
        </w:trPr>
        <w:tc>
          <w:tcPr>
            <w:tcW w:w="9791" w:type="dxa"/>
            <w:gridSpan w:val="14"/>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043A12">
            <w:pPr>
              <w:shd w:val="clear" w:color="auto" w:fill="FFFFFF"/>
              <w:ind w:left="43"/>
              <w:rPr>
                <w:color w:val="000000" w:themeColor="text1"/>
              </w:rPr>
            </w:pPr>
            <w:r w:rsidRPr="00CC5A4C">
              <w:rPr>
                <w:b/>
                <w:bCs/>
                <w:color w:val="000000" w:themeColor="text1"/>
                <w:spacing w:val="-4"/>
                <w:sz w:val="24"/>
                <w:szCs w:val="24"/>
              </w:rPr>
              <w:t xml:space="preserve">7. </w:t>
            </w:r>
            <w:r w:rsidRPr="00CC5A4C">
              <w:rPr>
                <w:rFonts w:eastAsia="Times New Roman"/>
                <w:b/>
                <w:bCs/>
                <w:color w:val="000000" w:themeColor="text1"/>
                <w:spacing w:val="-4"/>
                <w:sz w:val="24"/>
                <w:szCs w:val="24"/>
              </w:rPr>
              <w:t>Риски проекта</w:t>
            </w:r>
          </w:p>
        </w:tc>
      </w:tr>
      <w:tr w:rsidR="00CC5A4C" w:rsidRPr="00CC5A4C" w:rsidTr="00CE14C0">
        <w:trPr>
          <w:trHeight w:hRule="exact" w:val="278"/>
        </w:trPr>
        <w:tc>
          <w:tcPr>
            <w:tcW w:w="5606" w:type="dxa"/>
            <w:gridSpan w:val="8"/>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043A12">
            <w:pPr>
              <w:shd w:val="clear" w:color="auto" w:fill="FFFFFF"/>
              <w:ind w:left="2371"/>
              <w:rPr>
                <w:color w:val="000000" w:themeColor="text1"/>
              </w:rPr>
            </w:pPr>
            <w:r w:rsidRPr="00CC5A4C">
              <w:rPr>
                <w:rFonts w:eastAsia="Times New Roman"/>
                <w:b/>
                <w:bCs/>
                <w:color w:val="000000" w:themeColor="text1"/>
                <w:spacing w:val="-5"/>
                <w:sz w:val="24"/>
                <w:szCs w:val="24"/>
              </w:rPr>
              <w:t>Риски</w:t>
            </w:r>
          </w:p>
        </w:tc>
        <w:tc>
          <w:tcPr>
            <w:tcW w:w="4185" w:type="dxa"/>
            <w:gridSpan w:val="6"/>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043A12">
            <w:pPr>
              <w:shd w:val="clear" w:color="auto" w:fill="FFFFFF"/>
              <w:ind w:left="710"/>
              <w:rPr>
                <w:color w:val="000000" w:themeColor="text1"/>
              </w:rPr>
            </w:pPr>
            <w:r w:rsidRPr="00CC5A4C">
              <w:rPr>
                <w:rFonts w:eastAsia="Times New Roman"/>
                <w:b/>
                <w:bCs/>
                <w:color w:val="000000" w:themeColor="text1"/>
                <w:spacing w:val="-3"/>
                <w:sz w:val="24"/>
                <w:szCs w:val="24"/>
              </w:rPr>
              <w:t>Способы реагирования</w:t>
            </w:r>
          </w:p>
        </w:tc>
      </w:tr>
      <w:tr w:rsidR="00CC5A4C" w:rsidRPr="00CC5A4C" w:rsidTr="00CE14C0">
        <w:trPr>
          <w:trHeight w:hRule="exact" w:val="576"/>
        </w:trPr>
        <w:tc>
          <w:tcPr>
            <w:tcW w:w="5606" w:type="dxa"/>
            <w:gridSpan w:val="8"/>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CE14C0">
            <w:pPr>
              <w:shd w:val="clear" w:color="auto" w:fill="FFFFFF"/>
              <w:spacing w:line="283" w:lineRule="exact"/>
              <w:ind w:left="38" w:right="10"/>
              <w:rPr>
                <w:color w:val="000000" w:themeColor="text1"/>
              </w:rPr>
            </w:pPr>
            <w:r w:rsidRPr="00CC5A4C">
              <w:rPr>
                <w:rFonts w:eastAsia="Times New Roman"/>
                <w:color w:val="000000" w:themeColor="text1"/>
                <w:sz w:val="24"/>
                <w:szCs w:val="24"/>
              </w:rPr>
              <w:t xml:space="preserve">Недостаточность финансирования для </w:t>
            </w:r>
            <w:r w:rsidRPr="00CC5A4C">
              <w:rPr>
                <w:rFonts w:eastAsia="Times New Roman"/>
                <w:color w:val="000000" w:themeColor="text1"/>
                <w:spacing w:val="-1"/>
                <w:sz w:val="24"/>
                <w:szCs w:val="24"/>
              </w:rPr>
              <w:t>осуществления проекта</w:t>
            </w:r>
          </w:p>
        </w:tc>
        <w:tc>
          <w:tcPr>
            <w:tcW w:w="4185" w:type="dxa"/>
            <w:gridSpan w:val="6"/>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CE14C0">
            <w:pPr>
              <w:spacing w:after="0" w:line="240" w:lineRule="auto"/>
              <w:rPr>
                <w:color w:val="000000" w:themeColor="text1"/>
                <w:sz w:val="24"/>
                <w:szCs w:val="24"/>
              </w:rPr>
            </w:pPr>
            <w:r w:rsidRPr="00CC5A4C">
              <w:rPr>
                <w:color w:val="000000" w:themeColor="text1"/>
                <w:sz w:val="24"/>
                <w:szCs w:val="24"/>
              </w:rPr>
              <w:t>Поиски дополнительных источников финансирования</w:t>
            </w:r>
          </w:p>
        </w:tc>
      </w:tr>
      <w:tr w:rsidR="00CC5A4C" w:rsidRPr="00CC5A4C" w:rsidTr="00CE14C0">
        <w:trPr>
          <w:trHeight w:hRule="exact" w:val="845"/>
        </w:trPr>
        <w:tc>
          <w:tcPr>
            <w:tcW w:w="5606" w:type="dxa"/>
            <w:gridSpan w:val="8"/>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043A12">
            <w:pPr>
              <w:shd w:val="clear" w:color="auto" w:fill="FFFFFF"/>
              <w:spacing w:line="283" w:lineRule="exact"/>
              <w:ind w:left="38"/>
              <w:rPr>
                <w:color w:val="000000" w:themeColor="text1"/>
              </w:rPr>
            </w:pPr>
            <w:r w:rsidRPr="00CC5A4C">
              <w:rPr>
                <w:rFonts w:eastAsia="Times New Roman"/>
                <w:color w:val="000000" w:themeColor="text1"/>
                <w:spacing w:val="2"/>
                <w:sz w:val="24"/>
                <w:szCs w:val="24"/>
              </w:rPr>
              <w:t xml:space="preserve">Увеличение стоимости закупаемого оборудования </w:t>
            </w:r>
            <w:r w:rsidRPr="00CC5A4C">
              <w:rPr>
                <w:rFonts w:eastAsia="Times New Roman"/>
                <w:color w:val="000000" w:themeColor="text1"/>
                <w:spacing w:val="-1"/>
                <w:sz w:val="24"/>
                <w:szCs w:val="24"/>
              </w:rPr>
              <w:t>и программного обеспечения</w:t>
            </w:r>
          </w:p>
        </w:tc>
        <w:tc>
          <w:tcPr>
            <w:tcW w:w="4185" w:type="dxa"/>
            <w:gridSpan w:val="6"/>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CE14C0">
            <w:pPr>
              <w:spacing w:after="0" w:line="240" w:lineRule="auto"/>
              <w:rPr>
                <w:color w:val="000000" w:themeColor="text1"/>
                <w:sz w:val="24"/>
                <w:szCs w:val="24"/>
              </w:rPr>
            </w:pPr>
            <w:r w:rsidRPr="00CC5A4C">
              <w:rPr>
                <w:color w:val="000000" w:themeColor="text1"/>
                <w:sz w:val="24"/>
                <w:szCs w:val="24"/>
              </w:rPr>
              <w:t>Поиск новых конкурирующих поставщиков с более выгодными предложениями</w:t>
            </w:r>
          </w:p>
        </w:tc>
      </w:tr>
      <w:tr w:rsidR="00CC5A4C" w:rsidRPr="00CC5A4C" w:rsidTr="00CE14C0">
        <w:trPr>
          <w:trHeight w:hRule="exact" w:val="557"/>
        </w:trPr>
        <w:tc>
          <w:tcPr>
            <w:tcW w:w="5606" w:type="dxa"/>
            <w:gridSpan w:val="8"/>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043A12">
            <w:pPr>
              <w:shd w:val="clear" w:color="auto" w:fill="FFFFFF"/>
              <w:spacing w:line="278" w:lineRule="exact"/>
              <w:ind w:left="38" w:right="240"/>
              <w:rPr>
                <w:color w:val="000000" w:themeColor="text1"/>
              </w:rPr>
            </w:pPr>
            <w:r w:rsidRPr="00CC5A4C">
              <w:rPr>
                <w:rFonts w:eastAsia="Times New Roman"/>
                <w:color w:val="000000" w:themeColor="text1"/>
                <w:spacing w:val="-2"/>
                <w:sz w:val="24"/>
                <w:szCs w:val="24"/>
              </w:rPr>
              <w:t>Недостаток компетентности технических специалистов</w:t>
            </w:r>
          </w:p>
          <w:p w:rsidR="00CE14C0" w:rsidRPr="00CC5A4C" w:rsidRDefault="00CE14C0" w:rsidP="00043A12">
            <w:pPr>
              <w:shd w:val="clear" w:color="auto" w:fill="FFFFFF"/>
              <w:rPr>
                <w:color w:val="000000" w:themeColor="text1"/>
              </w:rPr>
            </w:pPr>
            <w:r w:rsidRPr="00CC5A4C">
              <w:rPr>
                <w:rFonts w:eastAsia="Times New Roman"/>
                <w:color w:val="000000" w:themeColor="text1"/>
                <w:spacing w:val="-3"/>
                <w:sz w:val="24"/>
                <w:szCs w:val="24"/>
              </w:rPr>
              <w:t>технических</w:t>
            </w:r>
          </w:p>
        </w:tc>
        <w:tc>
          <w:tcPr>
            <w:tcW w:w="4185" w:type="dxa"/>
            <w:gridSpan w:val="6"/>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pacing w:after="0" w:line="240" w:lineRule="auto"/>
              <w:rPr>
                <w:color w:val="000000" w:themeColor="text1"/>
                <w:sz w:val="24"/>
                <w:szCs w:val="24"/>
              </w:rPr>
            </w:pPr>
            <w:r w:rsidRPr="00CC5A4C">
              <w:rPr>
                <w:color w:val="000000" w:themeColor="text1"/>
                <w:sz w:val="24"/>
                <w:szCs w:val="24"/>
              </w:rPr>
              <w:t>Оправка специалистов на курсы повышения квалификации</w:t>
            </w:r>
          </w:p>
        </w:tc>
      </w:tr>
      <w:tr w:rsidR="00CC5A4C" w:rsidRPr="00CC5A4C" w:rsidTr="00CE14C0">
        <w:trPr>
          <w:trHeight w:hRule="exact" w:val="624"/>
        </w:trPr>
        <w:tc>
          <w:tcPr>
            <w:tcW w:w="5606" w:type="dxa"/>
            <w:gridSpan w:val="8"/>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043A12">
            <w:pPr>
              <w:shd w:val="clear" w:color="auto" w:fill="FFFFFF"/>
              <w:ind w:left="48"/>
              <w:rPr>
                <w:color w:val="000000" w:themeColor="text1"/>
              </w:rPr>
            </w:pPr>
            <w:r w:rsidRPr="00CC5A4C">
              <w:rPr>
                <w:rFonts w:eastAsia="Times New Roman"/>
                <w:color w:val="000000" w:themeColor="text1"/>
                <w:spacing w:val="-3"/>
                <w:sz w:val="24"/>
                <w:szCs w:val="24"/>
              </w:rPr>
              <w:t>Слабая сеть распределения</w:t>
            </w:r>
          </w:p>
          <w:p w:rsidR="00CE14C0" w:rsidRPr="00CC5A4C" w:rsidRDefault="00CE14C0" w:rsidP="00043A12">
            <w:pPr>
              <w:shd w:val="clear" w:color="auto" w:fill="FFFFFF"/>
              <w:ind w:left="48"/>
              <w:rPr>
                <w:color w:val="000000" w:themeColor="text1"/>
              </w:rPr>
            </w:pPr>
          </w:p>
          <w:p w:rsidR="00CE14C0" w:rsidRPr="00CC5A4C" w:rsidRDefault="00CE14C0" w:rsidP="00043A12">
            <w:pPr>
              <w:shd w:val="clear" w:color="auto" w:fill="FFFFFF"/>
              <w:rPr>
                <w:color w:val="000000" w:themeColor="text1"/>
              </w:rPr>
            </w:pPr>
          </w:p>
        </w:tc>
        <w:tc>
          <w:tcPr>
            <w:tcW w:w="4185" w:type="dxa"/>
            <w:gridSpan w:val="6"/>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pacing w:after="0" w:line="240" w:lineRule="auto"/>
              <w:rPr>
                <w:color w:val="000000" w:themeColor="text1"/>
                <w:sz w:val="24"/>
                <w:szCs w:val="24"/>
              </w:rPr>
            </w:pPr>
            <w:r w:rsidRPr="00CC5A4C">
              <w:rPr>
                <w:color w:val="000000" w:themeColor="text1"/>
                <w:sz w:val="24"/>
                <w:szCs w:val="24"/>
              </w:rPr>
              <w:t>Заключение новых контрактов с ГБПОУ и МБОУ, а так же МБДОУ</w:t>
            </w:r>
          </w:p>
        </w:tc>
      </w:tr>
      <w:tr w:rsidR="00CC5A4C" w:rsidRPr="00CC5A4C" w:rsidTr="00CE14C0">
        <w:trPr>
          <w:trHeight w:hRule="exact" w:val="1696"/>
        </w:trPr>
        <w:tc>
          <w:tcPr>
            <w:tcW w:w="5606" w:type="dxa"/>
            <w:gridSpan w:val="8"/>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043A12">
            <w:pPr>
              <w:shd w:val="clear" w:color="auto" w:fill="FFFFFF"/>
              <w:ind w:left="43"/>
              <w:rPr>
                <w:color w:val="000000" w:themeColor="text1"/>
              </w:rPr>
            </w:pPr>
            <w:r w:rsidRPr="00CC5A4C">
              <w:rPr>
                <w:rFonts w:eastAsia="Times New Roman"/>
                <w:color w:val="000000" w:themeColor="text1"/>
                <w:spacing w:val="-3"/>
                <w:sz w:val="24"/>
                <w:szCs w:val="24"/>
              </w:rPr>
              <w:t>Слабая политика продвижения</w:t>
            </w:r>
          </w:p>
        </w:tc>
        <w:tc>
          <w:tcPr>
            <w:tcW w:w="4185" w:type="dxa"/>
            <w:gridSpan w:val="6"/>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CE14C0">
            <w:pPr>
              <w:spacing w:after="0" w:line="240" w:lineRule="auto"/>
              <w:rPr>
                <w:color w:val="000000" w:themeColor="text1"/>
                <w:sz w:val="24"/>
                <w:szCs w:val="24"/>
              </w:rPr>
            </w:pPr>
            <w:r w:rsidRPr="00CC5A4C">
              <w:rPr>
                <w:color w:val="000000" w:themeColor="text1"/>
                <w:sz w:val="24"/>
                <w:szCs w:val="24"/>
              </w:rPr>
              <w:t>Проведение опроса потребителей и создание анализа информации о потребителях, проведения мероприятий городского и регионального уровня, введение более эффективного рекламирования продукта</w:t>
            </w:r>
          </w:p>
        </w:tc>
      </w:tr>
      <w:tr w:rsidR="00CC5A4C" w:rsidRPr="00CC5A4C" w:rsidTr="00CE14C0">
        <w:trPr>
          <w:trHeight w:hRule="exact" w:val="566"/>
        </w:trPr>
        <w:tc>
          <w:tcPr>
            <w:tcW w:w="9791" w:type="dxa"/>
            <w:gridSpan w:val="14"/>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CE14C0">
            <w:pPr>
              <w:shd w:val="clear" w:color="auto" w:fill="FFFFFF"/>
              <w:spacing w:line="288" w:lineRule="exact"/>
              <w:ind w:left="43" w:right="34"/>
              <w:rPr>
                <w:color w:val="000000" w:themeColor="text1"/>
              </w:rPr>
            </w:pPr>
            <w:r w:rsidRPr="00CC5A4C">
              <w:rPr>
                <w:b/>
                <w:bCs/>
                <w:color w:val="000000" w:themeColor="text1"/>
                <w:spacing w:val="-1"/>
                <w:sz w:val="24"/>
                <w:szCs w:val="24"/>
              </w:rPr>
              <w:t xml:space="preserve">8. </w:t>
            </w:r>
            <w:r w:rsidRPr="00CC5A4C">
              <w:rPr>
                <w:rFonts w:eastAsia="Times New Roman"/>
                <w:b/>
                <w:bCs/>
                <w:color w:val="000000" w:themeColor="text1"/>
                <w:spacing w:val="-1"/>
                <w:sz w:val="24"/>
                <w:szCs w:val="24"/>
              </w:rPr>
              <w:t xml:space="preserve">Информация о потенциальных инвесторах, участвующих в финансировании </w:t>
            </w:r>
            <w:r w:rsidRPr="00CC5A4C">
              <w:rPr>
                <w:rFonts w:eastAsia="Times New Roman"/>
                <w:b/>
                <w:bCs/>
                <w:color w:val="000000" w:themeColor="text1"/>
                <w:spacing w:val="-4"/>
                <w:sz w:val="24"/>
                <w:szCs w:val="24"/>
              </w:rPr>
              <w:t>проекта</w:t>
            </w:r>
          </w:p>
        </w:tc>
      </w:tr>
      <w:tr w:rsidR="00CC5A4C" w:rsidRPr="00CC5A4C" w:rsidTr="00CE14C0">
        <w:trPr>
          <w:trHeight w:hRule="exact" w:val="298"/>
        </w:trPr>
        <w:tc>
          <w:tcPr>
            <w:tcW w:w="9791" w:type="dxa"/>
            <w:gridSpan w:val="14"/>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043A12">
            <w:pPr>
              <w:shd w:val="clear" w:color="auto" w:fill="FFFFFF"/>
              <w:ind w:left="43"/>
              <w:rPr>
                <w:color w:val="000000" w:themeColor="text1"/>
              </w:rPr>
            </w:pPr>
            <w:r w:rsidRPr="00CC5A4C">
              <w:rPr>
                <w:rFonts w:eastAsia="Times New Roman"/>
                <w:b/>
                <w:bCs/>
                <w:color w:val="000000" w:themeColor="text1"/>
                <w:spacing w:val="-2"/>
                <w:sz w:val="24"/>
                <w:szCs w:val="24"/>
              </w:rPr>
              <w:t>ООО «Инновационные технологии» - 250 000 рублей.</w:t>
            </w:r>
          </w:p>
        </w:tc>
      </w:tr>
      <w:tr w:rsidR="00CC5A4C" w:rsidRPr="00CC5A4C" w:rsidTr="00CE14C0">
        <w:trPr>
          <w:trHeight w:hRule="exact" w:val="288"/>
        </w:trPr>
        <w:tc>
          <w:tcPr>
            <w:tcW w:w="9791" w:type="dxa"/>
            <w:gridSpan w:val="14"/>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043A12">
            <w:pPr>
              <w:shd w:val="clear" w:color="auto" w:fill="FFFFFF"/>
              <w:ind w:left="38"/>
              <w:rPr>
                <w:color w:val="000000" w:themeColor="text1"/>
              </w:rPr>
            </w:pPr>
            <w:r w:rsidRPr="00CC5A4C">
              <w:rPr>
                <w:b/>
                <w:bCs/>
                <w:color w:val="000000" w:themeColor="text1"/>
                <w:spacing w:val="-3"/>
                <w:sz w:val="24"/>
                <w:szCs w:val="24"/>
              </w:rPr>
              <w:t xml:space="preserve">9. </w:t>
            </w:r>
            <w:r w:rsidRPr="00CC5A4C">
              <w:rPr>
                <w:rFonts w:eastAsia="Times New Roman"/>
                <w:b/>
                <w:bCs/>
                <w:color w:val="000000" w:themeColor="text1"/>
                <w:spacing w:val="-3"/>
                <w:sz w:val="24"/>
                <w:szCs w:val="24"/>
              </w:rPr>
              <w:t>Дальнейшая реализация проекта</w:t>
            </w:r>
          </w:p>
        </w:tc>
      </w:tr>
      <w:tr w:rsidR="00CC5A4C" w:rsidRPr="00CC5A4C" w:rsidTr="00CE14C0">
        <w:trPr>
          <w:trHeight w:hRule="exact" w:val="557"/>
        </w:trPr>
        <w:tc>
          <w:tcPr>
            <w:tcW w:w="9791" w:type="dxa"/>
            <w:gridSpan w:val="14"/>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spacing w:after="0" w:line="240" w:lineRule="auto"/>
              <w:ind w:left="391"/>
              <w:rPr>
                <w:rFonts w:eastAsia="Times New Roman"/>
                <w:b/>
                <w:bCs/>
                <w:color w:val="000000" w:themeColor="text1"/>
                <w:sz w:val="24"/>
                <w:szCs w:val="24"/>
              </w:rPr>
            </w:pPr>
            <w:r w:rsidRPr="00CC5A4C">
              <w:rPr>
                <w:b/>
                <w:bCs/>
                <w:color w:val="000000" w:themeColor="text1"/>
                <w:sz w:val="24"/>
                <w:szCs w:val="24"/>
              </w:rPr>
              <w:t>1.</w:t>
            </w:r>
            <w:r w:rsidRPr="00CC5A4C">
              <w:rPr>
                <w:rFonts w:eastAsia="Times New Roman"/>
                <w:b/>
                <w:bCs/>
                <w:color w:val="000000" w:themeColor="text1"/>
                <w:sz w:val="24"/>
                <w:szCs w:val="24"/>
              </w:rPr>
              <w:t xml:space="preserve">Грант на развитие - 10 000 000 рублей. </w:t>
            </w:r>
          </w:p>
          <w:p w:rsidR="00CE14C0" w:rsidRPr="00CC5A4C" w:rsidRDefault="00CE14C0" w:rsidP="00CE14C0">
            <w:pPr>
              <w:shd w:val="clear" w:color="auto" w:fill="FFFFFF"/>
              <w:spacing w:after="0" w:line="240" w:lineRule="auto"/>
              <w:ind w:left="391"/>
              <w:rPr>
                <w:color w:val="000000" w:themeColor="text1"/>
              </w:rPr>
            </w:pPr>
            <w:r w:rsidRPr="00CC5A4C">
              <w:rPr>
                <w:rFonts w:eastAsia="Times New Roman"/>
                <w:b/>
                <w:bCs/>
                <w:color w:val="000000" w:themeColor="text1"/>
                <w:spacing w:val="-1"/>
                <w:sz w:val="24"/>
                <w:szCs w:val="24"/>
              </w:rPr>
              <w:t>2.Министерство экономического развития Ставропольского края – 250 000 рублей.</w:t>
            </w:r>
          </w:p>
          <w:p w:rsidR="00CE14C0" w:rsidRPr="00CC5A4C" w:rsidRDefault="00CE14C0" w:rsidP="00043A12">
            <w:pPr>
              <w:shd w:val="clear" w:color="auto" w:fill="FFFFFF"/>
              <w:rPr>
                <w:color w:val="000000" w:themeColor="text1"/>
              </w:rPr>
            </w:pPr>
            <w:r w:rsidRPr="00CC5A4C">
              <w:rPr>
                <w:b/>
                <w:bCs/>
                <w:color w:val="000000" w:themeColor="text1"/>
                <w:spacing w:val="-9"/>
                <w:sz w:val="24"/>
                <w:szCs w:val="24"/>
              </w:rPr>
              <w:t xml:space="preserve">50 000 </w:t>
            </w:r>
            <w:r w:rsidRPr="00CC5A4C">
              <w:rPr>
                <w:rFonts w:eastAsia="Times New Roman"/>
                <w:b/>
                <w:bCs/>
                <w:color w:val="000000" w:themeColor="text1"/>
                <w:spacing w:val="-9"/>
                <w:sz w:val="24"/>
                <w:szCs w:val="24"/>
              </w:rPr>
              <w:t>рублей.</w:t>
            </w:r>
          </w:p>
        </w:tc>
      </w:tr>
      <w:tr w:rsidR="00CC5A4C" w:rsidRPr="00CC5A4C" w:rsidTr="00CE14C0">
        <w:trPr>
          <w:trHeight w:hRule="exact" w:val="288"/>
        </w:trPr>
        <w:tc>
          <w:tcPr>
            <w:tcW w:w="8121" w:type="dxa"/>
            <w:gridSpan w:val="12"/>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043A12">
            <w:pPr>
              <w:shd w:val="clear" w:color="auto" w:fill="FFFFFF"/>
              <w:ind w:left="53"/>
              <w:rPr>
                <w:color w:val="000000" w:themeColor="text1"/>
              </w:rPr>
            </w:pPr>
            <w:r w:rsidRPr="00CC5A4C">
              <w:rPr>
                <w:b/>
                <w:bCs/>
                <w:color w:val="000000" w:themeColor="text1"/>
                <w:spacing w:val="-3"/>
                <w:sz w:val="24"/>
                <w:szCs w:val="24"/>
              </w:rPr>
              <w:t xml:space="preserve">10. </w:t>
            </w:r>
            <w:r w:rsidRPr="00CC5A4C">
              <w:rPr>
                <w:rFonts w:eastAsia="Times New Roman"/>
                <w:b/>
                <w:bCs/>
                <w:color w:val="000000" w:themeColor="text1"/>
                <w:spacing w:val="-3"/>
                <w:sz w:val="24"/>
                <w:szCs w:val="24"/>
              </w:rPr>
              <w:t>Детализированная смета расходов</w:t>
            </w:r>
          </w:p>
        </w:tc>
        <w:tc>
          <w:tcPr>
            <w:tcW w:w="1670" w:type="dxa"/>
            <w:gridSpan w:val="2"/>
            <w:tcBorders>
              <w:top w:val="nil"/>
              <w:left w:val="single" w:sz="6" w:space="0" w:color="auto"/>
              <w:bottom w:val="single" w:sz="6" w:space="0" w:color="auto"/>
              <w:right w:val="single" w:sz="6" w:space="0" w:color="auto"/>
            </w:tcBorders>
            <w:shd w:val="clear" w:color="auto" w:fill="FFFFFF"/>
          </w:tcPr>
          <w:p w:rsidR="00043A12" w:rsidRPr="00CC5A4C" w:rsidRDefault="00043A12" w:rsidP="00043A12">
            <w:pPr>
              <w:shd w:val="clear" w:color="auto" w:fill="FFFFFF"/>
              <w:ind w:left="53"/>
              <w:rPr>
                <w:color w:val="000000" w:themeColor="text1"/>
              </w:rPr>
            </w:pPr>
          </w:p>
          <w:p w:rsidR="00043A12" w:rsidRPr="00CC5A4C" w:rsidRDefault="00043A12" w:rsidP="00043A12">
            <w:pPr>
              <w:shd w:val="clear" w:color="auto" w:fill="FFFFFF"/>
              <w:ind w:left="53"/>
              <w:rPr>
                <w:color w:val="000000" w:themeColor="text1"/>
              </w:rPr>
            </w:pPr>
          </w:p>
        </w:tc>
      </w:tr>
      <w:tr w:rsidR="00CC5A4C" w:rsidRPr="00CC5A4C" w:rsidTr="00CE14C0">
        <w:trPr>
          <w:trHeight w:hRule="exact" w:val="662"/>
        </w:trPr>
        <w:tc>
          <w:tcPr>
            <w:tcW w:w="9791" w:type="dxa"/>
            <w:gridSpan w:val="14"/>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043A12">
            <w:pPr>
              <w:shd w:val="clear" w:color="auto" w:fill="FFFFFF"/>
              <w:spacing w:line="278" w:lineRule="exact"/>
              <w:ind w:right="197"/>
              <w:rPr>
                <w:color w:val="000000" w:themeColor="text1"/>
              </w:rPr>
            </w:pPr>
            <w:r w:rsidRPr="00CC5A4C">
              <w:rPr>
                <w:b/>
                <w:bCs/>
                <w:color w:val="000000" w:themeColor="text1"/>
                <w:spacing w:val="-1"/>
                <w:sz w:val="24"/>
                <w:szCs w:val="24"/>
              </w:rPr>
              <w:t xml:space="preserve">1. </w:t>
            </w:r>
            <w:r w:rsidRPr="00CC5A4C">
              <w:rPr>
                <w:rFonts w:eastAsia="Times New Roman"/>
                <w:color w:val="000000" w:themeColor="text1"/>
                <w:spacing w:val="-1"/>
                <w:sz w:val="24"/>
                <w:szCs w:val="24"/>
              </w:rPr>
              <w:t>Оплата труда исполнителей проекта, включая уплату налога на доходы физических лиц и страховые взносы в федеральные внебюджетные фонды</w:t>
            </w:r>
          </w:p>
        </w:tc>
      </w:tr>
      <w:tr w:rsidR="00CC5A4C" w:rsidRPr="00CC5A4C" w:rsidTr="00CE14C0">
        <w:trPr>
          <w:trHeight w:hRule="exact" w:val="1142"/>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CE14C0">
            <w:pPr>
              <w:shd w:val="clear" w:color="auto" w:fill="FFFFFF"/>
              <w:spacing w:line="278" w:lineRule="exact"/>
              <w:rPr>
                <w:color w:val="000000" w:themeColor="text1"/>
              </w:rPr>
            </w:pPr>
            <w:r w:rsidRPr="00CC5A4C">
              <w:rPr>
                <w:rFonts w:eastAsia="Times New Roman"/>
                <w:b/>
                <w:bCs/>
                <w:color w:val="000000" w:themeColor="text1"/>
                <w:spacing w:val="-8"/>
                <w:sz w:val="24"/>
                <w:szCs w:val="24"/>
              </w:rPr>
              <w:t>Кол-</w:t>
            </w:r>
            <w:r w:rsidR="00CE14C0" w:rsidRPr="00CC5A4C">
              <w:rPr>
                <w:rFonts w:eastAsia="Times New Roman"/>
                <w:b/>
                <w:bCs/>
                <w:color w:val="000000" w:themeColor="text1"/>
                <w:spacing w:val="-8"/>
                <w:sz w:val="24"/>
                <w:szCs w:val="24"/>
              </w:rPr>
              <w:t>во</w:t>
            </w:r>
          </w:p>
        </w:tc>
        <w:tc>
          <w:tcPr>
            <w:tcW w:w="2710" w:type="dxa"/>
            <w:gridSpan w:val="3"/>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043A12">
            <w:pPr>
              <w:shd w:val="clear" w:color="auto" w:fill="FFFFFF"/>
              <w:spacing w:line="278" w:lineRule="exact"/>
              <w:ind w:right="379"/>
              <w:rPr>
                <w:color w:val="000000" w:themeColor="text1"/>
              </w:rPr>
            </w:pPr>
            <w:r w:rsidRPr="00CC5A4C">
              <w:rPr>
                <w:rFonts w:eastAsia="Times New Roman"/>
                <w:b/>
                <w:bCs/>
                <w:color w:val="000000" w:themeColor="text1"/>
                <w:spacing w:val="-3"/>
                <w:sz w:val="24"/>
                <w:szCs w:val="24"/>
              </w:rPr>
              <w:t xml:space="preserve">Должность в </w:t>
            </w:r>
            <w:r w:rsidRPr="00CC5A4C">
              <w:rPr>
                <w:rFonts w:eastAsia="Times New Roman"/>
                <w:b/>
                <w:bCs/>
                <w:color w:val="000000" w:themeColor="text1"/>
                <w:spacing w:val="-2"/>
                <w:sz w:val="24"/>
                <w:szCs w:val="24"/>
              </w:rPr>
              <w:t>проекте</w:t>
            </w:r>
          </w:p>
        </w:tc>
        <w:tc>
          <w:tcPr>
            <w:tcW w:w="1267" w:type="dxa"/>
            <w:gridSpan w:val="3"/>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043A12">
            <w:pPr>
              <w:shd w:val="clear" w:color="auto" w:fill="FFFFFF"/>
              <w:spacing w:line="274" w:lineRule="exact"/>
              <w:ind w:right="336" w:hanging="5"/>
              <w:rPr>
                <w:color w:val="000000" w:themeColor="text1"/>
              </w:rPr>
            </w:pPr>
            <w:r w:rsidRPr="00CC5A4C">
              <w:rPr>
                <w:rFonts w:eastAsia="Times New Roman"/>
                <w:b/>
                <w:bCs/>
                <w:color w:val="000000" w:themeColor="text1"/>
                <w:spacing w:val="-6"/>
                <w:sz w:val="24"/>
                <w:szCs w:val="24"/>
              </w:rPr>
              <w:t xml:space="preserve">Оплата </w:t>
            </w:r>
            <w:r w:rsidRPr="00CC5A4C">
              <w:rPr>
                <w:rFonts w:eastAsia="Times New Roman"/>
                <w:b/>
                <w:bCs/>
                <w:color w:val="000000" w:themeColor="text1"/>
                <w:spacing w:val="-5"/>
                <w:sz w:val="24"/>
                <w:szCs w:val="24"/>
              </w:rPr>
              <w:t xml:space="preserve">труда в </w:t>
            </w:r>
            <w:r w:rsidRPr="00CC5A4C">
              <w:rPr>
                <w:rFonts w:eastAsia="Times New Roman"/>
                <w:b/>
                <w:bCs/>
                <w:color w:val="000000" w:themeColor="text1"/>
                <w:spacing w:val="-3"/>
                <w:sz w:val="24"/>
                <w:szCs w:val="24"/>
              </w:rPr>
              <w:t>месяц</w:t>
            </w:r>
          </w:p>
        </w:tc>
        <w:tc>
          <w:tcPr>
            <w:tcW w:w="1171" w:type="dxa"/>
            <w:gridSpan w:val="3"/>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043A12">
            <w:pPr>
              <w:shd w:val="clear" w:color="auto" w:fill="FFFFFF"/>
              <w:spacing w:line="274" w:lineRule="exact"/>
              <w:ind w:right="168"/>
              <w:rPr>
                <w:color w:val="000000" w:themeColor="text1"/>
              </w:rPr>
            </w:pPr>
            <w:r w:rsidRPr="00CC5A4C">
              <w:rPr>
                <w:rFonts w:eastAsia="Times New Roman"/>
                <w:b/>
                <w:bCs/>
                <w:color w:val="000000" w:themeColor="text1"/>
                <w:spacing w:val="-2"/>
                <w:sz w:val="24"/>
                <w:szCs w:val="24"/>
              </w:rPr>
              <w:t xml:space="preserve">Кол-во </w:t>
            </w:r>
            <w:r w:rsidRPr="00CC5A4C">
              <w:rPr>
                <w:rFonts w:eastAsia="Times New Roman"/>
                <w:b/>
                <w:bCs/>
                <w:color w:val="000000" w:themeColor="text1"/>
                <w:spacing w:val="-5"/>
                <w:sz w:val="24"/>
                <w:szCs w:val="24"/>
              </w:rPr>
              <w:t>месяцев</w:t>
            </w:r>
          </w:p>
        </w:tc>
        <w:tc>
          <w:tcPr>
            <w:tcW w:w="1555" w:type="dxa"/>
            <w:gridSpan w:val="2"/>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043A12">
            <w:pPr>
              <w:shd w:val="clear" w:color="auto" w:fill="FFFFFF"/>
              <w:spacing w:line="278" w:lineRule="exact"/>
              <w:ind w:right="158"/>
              <w:rPr>
                <w:color w:val="000000" w:themeColor="text1"/>
              </w:rPr>
            </w:pPr>
            <w:r w:rsidRPr="00CC5A4C">
              <w:rPr>
                <w:color w:val="000000" w:themeColor="text1"/>
                <w:sz w:val="24"/>
                <w:szCs w:val="24"/>
              </w:rPr>
              <w:t xml:space="preserve">% </w:t>
            </w:r>
            <w:r w:rsidRPr="00CC5A4C">
              <w:rPr>
                <w:rFonts w:eastAsia="Times New Roman"/>
                <w:b/>
                <w:bCs/>
                <w:color w:val="000000" w:themeColor="text1"/>
                <w:spacing w:val="-3"/>
                <w:sz w:val="24"/>
                <w:szCs w:val="24"/>
              </w:rPr>
              <w:t xml:space="preserve">занятости в </w:t>
            </w:r>
            <w:r w:rsidRPr="00CC5A4C">
              <w:rPr>
                <w:rFonts w:eastAsia="Times New Roman"/>
                <w:b/>
                <w:bCs/>
                <w:color w:val="000000" w:themeColor="text1"/>
                <w:spacing w:val="-2"/>
                <w:sz w:val="24"/>
                <w:szCs w:val="24"/>
              </w:rPr>
              <w:t>проекте</w:t>
            </w:r>
          </w:p>
        </w:tc>
        <w:tc>
          <w:tcPr>
            <w:tcW w:w="1670" w:type="dxa"/>
            <w:gridSpan w:val="2"/>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043A12">
            <w:pPr>
              <w:shd w:val="clear" w:color="auto" w:fill="FFFFFF"/>
              <w:spacing w:line="278" w:lineRule="exact"/>
              <w:ind w:right="134"/>
              <w:rPr>
                <w:color w:val="000000" w:themeColor="text1"/>
              </w:rPr>
            </w:pPr>
            <w:proofErr w:type="gramStart"/>
            <w:r w:rsidRPr="00CC5A4C">
              <w:rPr>
                <w:rFonts w:eastAsia="Times New Roman"/>
                <w:b/>
                <w:bCs/>
                <w:color w:val="000000" w:themeColor="text1"/>
                <w:spacing w:val="-8"/>
                <w:sz w:val="24"/>
                <w:szCs w:val="24"/>
              </w:rPr>
              <w:t xml:space="preserve">Всего </w:t>
            </w:r>
            <w:r w:rsidRPr="00CC5A4C">
              <w:rPr>
                <w:rFonts w:eastAsia="Times New Roman"/>
                <w:b/>
                <w:bCs/>
                <w:color w:val="000000" w:themeColor="text1"/>
                <w:spacing w:val="-5"/>
                <w:sz w:val="24"/>
                <w:szCs w:val="24"/>
              </w:rPr>
              <w:t xml:space="preserve">требуется (% </w:t>
            </w:r>
            <w:r w:rsidRPr="00CC5A4C">
              <w:rPr>
                <w:rFonts w:eastAsia="Times New Roman"/>
                <w:b/>
                <w:bCs/>
                <w:color w:val="000000" w:themeColor="text1"/>
                <w:spacing w:val="-2"/>
                <w:sz w:val="24"/>
                <w:szCs w:val="24"/>
              </w:rPr>
              <w:t xml:space="preserve">занятости х </w:t>
            </w:r>
            <w:r w:rsidRPr="00CC5A4C">
              <w:rPr>
                <w:rFonts w:eastAsia="Times New Roman"/>
                <w:b/>
                <w:bCs/>
                <w:color w:val="000000" w:themeColor="text1"/>
                <w:spacing w:val="-4"/>
                <w:sz w:val="24"/>
                <w:szCs w:val="24"/>
              </w:rPr>
              <w:t>оплата в</w:t>
            </w:r>
            <w:proofErr w:type="gramEnd"/>
          </w:p>
        </w:tc>
      </w:tr>
      <w:tr w:rsidR="00CC5A4C" w:rsidRPr="00CC5A4C" w:rsidTr="00CE14C0">
        <w:trPr>
          <w:trHeight w:hRule="exact" w:val="509"/>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CE14C0">
            <w:pPr>
              <w:shd w:val="clear" w:color="auto" w:fill="FFFFFF"/>
              <w:ind w:left="102"/>
              <w:rPr>
                <w:color w:val="000000" w:themeColor="text1"/>
              </w:rPr>
            </w:pPr>
            <w:r w:rsidRPr="00CC5A4C">
              <w:rPr>
                <w:color w:val="000000" w:themeColor="text1"/>
                <w:sz w:val="24"/>
                <w:szCs w:val="24"/>
              </w:rPr>
              <w:lastRenderedPageBreak/>
              <w:t>1</w:t>
            </w:r>
          </w:p>
        </w:tc>
        <w:tc>
          <w:tcPr>
            <w:tcW w:w="2710" w:type="dxa"/>
            <w:gridSpan w:val="3"/>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043A12">
            <w:pPr>
              <w:shd w:val="clear" w:color="auto" w:fill="FFFFFF"/>
              <w:spacing w:line="283" w:lineRule="exact"/>
              <w:ind w:right="360" w:firstLine="5"/>
              <w:rPr>
                <w:color w:val="000000" w:themeColor="text1"/>
              </w:rPr>
            </w:pPr>
            <w:r w:rsidRPr="00CC5A4C">
              <w:rPr>
                <w:rFonts w:eastAsia="Times New Roman"/>
                <w:color w:val="000000" w:themeColor="text1"/>
                <w:spacing w:val="-3"/>
                <w:sz w:val="24"/>
                <w:szCs w:val="24"/>
              </w:rPr>
              <w:t xml:space="preserve">Руководитель </w:t>
            </w:r>
            <w:r w:rsidR="00CE14C0" w:rsidRPr="00CC5A4C">
              <w:rPr>
                <w:rFonts w:eastAsia="Times New Roman"/>
                <w:color w:val="000000" w:themeColor="text1"/>
                <w:spacing w:val="-2"/>
                <w:sz w:val="24"/>
                <w:szCs w:val="24"/>
              </w:rPr>
              <w:t>пр</w:t>
            </w:r>
            <w:r w:rsidRPr="00CC5A4C">
              <w:rPr>
                <w:rFonts w:eastAsia="Times New Roman"/>
                <w:color w:val="000000" w:themeColor="text1"/>
                <w:spacing w:val="-2"/>
                <w:sz w:val="24"/>
                <w:szCs w:val="24"/>
              </w:rPr>
              <w:t>оекта</w:t>
            </w:r>
          </w:p>
        </w:tc>
        <w:tc>
          <w:tcPr>
            <w:tcW w:w="1267" w:type="dxa"/>
            <w:gridSpan w:val="3"/>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043A12">
            <w:pPr>
              <w:shd w:val="clear" w:color="auto" w:fill="FFFFFF"/>
              <w:rPr>
                <w:color w:val="000000" w:themeColor="text1"/>
              </w:rPr>
            </w:pPr>
            <w:r w:rsidRPr="00CC5A4C">
              <w:rPr>
                <w:b/>
                <w:bCs/>
                <w:color w:val="000000" w:themeColor="text1"/>
                <w:spacing w:val="-5"/>
                <w:sz w:val="24"/>
                <w:szCs w:val="24"/>
              </w:rPr>
              <w:t xml:space="preserve">25 </w:t>
            </w:r>
            <w:r w:rsidRPr="00CC5A4C">
              <w:rPr>
                <w:color w:val="000000" w:themeColor="text1"/>
                <w:spacing w:val="-5"/>
                <w:sz w:val="24"/>
                <w:szCs w:val="24"/>
              </w:rPr>
              <w:t xml:space="preserve">000 </w:t>
            </w:r>
            <w:r w:rsidRPr="00CC5A4C">
              <w:rPr>
                <w:rFonts w:eastAsia="Times New Roman"/>
                <w:color w:val="000000" w:themeColor="text1"/>
                <w:spacing w:val="-5"/>
                <w:sz w:val="24"/>
                <w:szCs w:val="24"/>
              </w:rPr>
              <w:t>руб.</w:t>
            </w:r>
          </w:p>
        </w:tc>
        <w:tc>
          <w:tcPr>
            <w:tcW w:w="1171" w:type="dxa"/>
            <w:gridSpan w:val="3"/>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043A12">
            <w:pPr>
              <w:shd w:val="clear" w:color="auto" w:fill="FFFFFF"/>
              <w:ind w:left="422"/>
              <w:rPr>
                <w:color w:val="000000" w:themeColor="text1"/>
              </w:rPr>
            </w:pPr>
            <w:r w:rsidRPr="00CC5A4C">
              <w:rPr>
                <w:b/>
                <w:bCs/>
                <w:color w:val="000000" w:themeColor="text1"/>
                <w:sz w:val="24"/>
                <w:szCs w:val="24"/>
              </w:rPr>
              <w:t>7</w:t>
            </w:r>
          </w:p>
        </w:tc>
        <w:tc>
          <w:tcPr>
            <w:tcW w:w="1555" w:type="dxa"/>
            <w:gridSpan w:val="2"/>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043A12">
            <w:pPr>
              <w:shd w:val="clear" w:color="auto" w:fill="FFFFFF"/>
              <w:ind w:left="518"/>
              <w:rPr>
                <w:color w:val="000000" w:themeColor="text1"/>
              </w:rPr>
            </w:pPr>
            <w:r w:rsidRPr="00CC5A4C">
              <w:rPr>
                <w:color w:val="000000" w:themeColor="text1"/>
                <w:sz w:val="24"/>
                <w:szCs w:val="24"/>
              </w:rPr>
              <w:t>100</w:t>
            </w:r>
          </w:p>
        </w:tc>
        <w:tc>
          <w:tcPr>
            <w:tcW w:w="1670" w:type="dxa"/>
            <w:gridSpan w:val="2"/>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043A12">
            <w:pPr>
              <w:shd w:val="clear" w:color="auto" w:fill="FFFFFF"/>
              <w:ind w:left="110"/>
              <w:rPr>
                <w:color w:val="000000" w:themeColor="text1"/>
              </w:rPr>
            </w:pPr>
            <w:r w:rsidRPr="00CC5A4C">
              <w:rPr>
                <w:color w:val="000000" w:themeColor="text1"/>
                <w:spacing w:val="-7"/>
                <w:sz w:val="24"/>
                <w:szCs w:val="24"/>
              </w:rPr>
              <w:t xml:space="preserve">175 000 </w:t>
            </w:r>
            <w:r w:rsidRPr="00CC5A4C">
              <w:rPr>
                <w:rFonts w:eastAsia="Times New Roman"/>
                <w:color w:val="000000" w:themeColor="text1"/>
                <w:spacing w:val="-7"/>
                <w:sz w:val="24"/>
                <w:szCs w:val="24"/>
              </w:rPr>
              <w:t>руб.</w:t>
            </w:r>
          </w:p>
        </w:tc>
      </w:tr>
      <w:tr w:rsidR="00CC5A4C" w:rsidRPr="00CC5A4C" w:rsidTr="00CE14C0">
        <w:trPr>
          <w:trHeight w:hRule="exact" w:val="634"/>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CE14C0">
            <w:pPr>
              <w:shd w:val="clear" w:color="auto" w:fill="FFFFFF"/>
              <w:ind w:left="102"/>
              <w:jc w:val="center"/>
              <w:rPr>
                <w:color w:val="000000" w:themeColor="text1"/>
              </w:rPr>
            </w:pPr>
            <w:r w:rsidRPr="00CC5A4C">
              <w:rPr>
                <w:bCs/>
                <w:color w:val="000000" w:themeColor="text1"/>
                <w:sz w:val="26"/>
                <w:szCs w:val="26"/>
              </w:rPr>
              <w:t>2</w:t>
            </w:r>
          </w:p>
        </w:tc>
        <w:tc>
          <w:tcPr>
            <w:tcW w:w="2710" w:type="dxa"/>
            <w:gridSpan w:val="3"/>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043A12">
            <w:pPr>
              <w:shd w:val="clear" w:color="auto" w:fill="FFFFFF"/>
              <w:spacing w:line="278" w:lineRule="exact"/>
              <w:ind w:right="437"/>
              <w:rPr>
                <w:color w:val="000000" w:themeColor="text1"/>
              </w:rPr>
            </w:pPr>
            <w:r w:rsidRPr="00CC5A4C">
              <w:rPr>
                <w:rFonts w:eastAsia="Times New Roman"/>
                <w:color w:val="000000" w:themeColor="text1"/>
                <w:spacing w:val="-3"/>
                <w:sz w:val="24"/>
                <w:szCs w:val="24"/>
              </w:rPr>
              <w:t xml:space="preserve">Технический </w:t>
            </w:r>
            <w:r w:rsidRPr="00CC5A4C">
              <w:rPr>
                <w:rFonts w:eastAsia="Times New Roman"/>
                <w:color w:val="000000" w:themeColor="text1"/>
                <w:sz w:val="24"/>
                <w:szCs w:val="24"/>
              </w:rPr>
              <w:t>специалист</w:t>
            </w:r>
          </w:p>
        </w:tc>
        <w:tc>
          <w:tcPr>
            <w:tcW w:w="1267" w:type="dxa"/>
            <w:gridSpan w:val="3"/>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043A12">
            <w:pPr>
              <w:shd w:val="clear" w:color="auto" w:fill="FFFFFF"/>
              <w:rPr>
                <w:color w:val="000000" w:themeColor="text1"/>
              </w:rPr>
            </w:pPr>
            <w:r w:rsidRPr="00CC5A4C">
              <w:rPr>
                <w:b/>
                <w:bCs/>
                <w:color w:val="000000" w:themeColor="text1"/>
                <w:spacing w:val="-6"/>
                <w:sz w:val="24"/>
                <w:szCs w:val="24"/>
              </w:rPr>
              <w:t xml:space="preserve">15 </w:t>
            </w:r>
            <w:r w:rsidRPr="00CC5A4C">
              <w:rPr>
                <w:color w:val="000000" w:themeColor="text1"/>
                <w:spacing w:val="-6"/>
                <w:sz w:val="24"/>
                <w:szCs w:val="24"/>
              </w:rPr>
              <w:t xml:space="preserve">000 </w:t>
            </w:r>
            <w:r w:rsidRPr="00CC5A4C">
              <w:rPr>
                <w:rFonts w:eastAsia="Times New Roman"/>
                <w:color w:val="000000" w:themeColor="text1"/>
                <w:spacing w:val="-6"/>
                <w:sz w:val="24"/>
                <w:szCs w:val="24"/>
              </w:rPr>
              <w:t>руб.</w:t>
            </w:r>
          </w:p>
        </w:tc>
        <w:tc>
          <w:tcPr>
            <w:tcW w:w="1171" w:type="dxa"/>
            <w:gridSpan w:val="3"/>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043A12">
            <w:pPr>
              <w:shd w:val="clear" w:color="auto" w:fill="FFFFFF"/>
              <w:ind w:left="418"/>
              <w:rPr>
                <w:color w:val="000000" w:themeColor="text1"/>
              </w:rPr>
            </w:pPr>
            <w:r w:rsidRPr="00CC5A4C">
              <w:rPr>
                <w:b/>
                <w:bCs/>
                <w:color w:val="000000" w:themeColor="text1"/>
                <w:sz w:val="24"/>
                <w:szCs w:val="24"/>
              </w:rPr>
              <w:t>7</w:t>
            </w:r>
          </w:p>
        </w:tc>
        <w:tc>
          <w:tcPr>
            <w:tcW w:w="1555" w:type="dxa"/>
            <w:gridSpan w:val="2"/>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043A12">
            <w:pPr>
              <w:shd w:val="clear" w:color="auto" w:fill="FFFFFF"/>
              <w:ind w:left="509"/>
              <w:rPr>
                <w:color w:val="000000" w:themeColor="text1"/>
              </w:rPr>
            </w:pPr>
            <w:r w:rsidRPr="00CC5A4C">
              <w:rPr>
                <w:color w:val="000000" w:themeColor="text1"/>
                <w:sz w:val="24"/>
                <w:szCs w:val="24"/>
              </w:rPr>
              <w:t>100</w:t>
            </w:r>
          </w:p>
        </w:tc>
        <w:tc>
          <w:tcPr>
            <w:tcW w:w="1670" w:type="dxa"/>
            <w:gridSpan w:val="2"/>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043A12">
            <w:pPr>
              <w:shd w:val="clear" w:color="auto" w:fill="FFFFFF"/>
              <w:ind w:left="82"/>
              <w:rPr>
                <w:color w:val="000000" w:themeColor="text1"/>
              </w:rPr>
            </w:pPr>
            <w:r w:rsidRPr="00CC5A4C">
              <w:rPr>
                <w:color w:val="000000" w:themeColor="text1"/>
                <w:spacing w:val="-6"/>
                <w:sz w:val="24"/>
                <w:szCs w:val="24"/>
              </w:rPr>
              <w:t xml:space="preserve">210 000 </w:t>
            </w:r>
            <w:r w:rsidRPr="00CC5A4C">
              <w:rPr>
                <w:rFonts w:eastAsia="Times New Roman"/>
                <w:color w:val="000000" w:themeColor="text1"/>
                <w:spacing w:val="-6"/>
                <w:sz w:val="24"/>
                <w:szCs w:val="24"/>
              </w:rPr>
              <w:t>руб.</w:t>
            </w:r>
          </w:p>
        </w:tc>
      </w:tr>
      <w:tr w:rsidR="00CC5A4C" w:rsidRPr="00CC5A4C" w:rsidTr="00CE14C0">
        <w:trPr>
          <w:trHeight w:hRule="exact" w:val="326"/>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CE14C0">
            <w:pPr>
              <w:shd w:val="clear" w:color="auto" w:fill="FFFFFF"/>
              <w:ind w:left="102"/>
              <w:jc w:val="center"/>
              <w:rPr>
                <w:color w:val="000000" w:themeColor="text1"/>
              </w:rPr>
            </w:pPr>
            <w:r w:rsidRPr="00CC5A4C">
              <w:rPr>
                <w:bCs/>
                <w:color w:val="000000" w:themeColor="text1"/>
                <w:sz w:val="26"/>
                <w:szCs w:val="26"/>
              </w:rPr>
              <w:t>4</w:t>
            </w:r>
          </w:p>
        </w:tc>
        <w:tc>
          <w:tcPr>
            <w:tcW w:w="2710" w:type="dxa"/>
            <w:gridSpan w:val="3"/>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043A12">
            <w:pPr>
              <w:shd w:val="clear" w:color="auto" w:fill="FFFFFF"/>
              <w:rPr>
                <w:color w:val="000000" w:themeColor="text1"/>
              </w:rPr>
            </w:pPr>
            <w:r w:rsidRPr="00CC5A4C">
              <w:rPr>
                <w:rFonts w:eastAsia="Times New Roman"/>
                <w:color w:val="000000" w:themeColor="text1"/>
                <w:spacing w:val="-2"/>
                <w:sz w:val="24"/>
                <w:szCs w:val="24"/>
              </w:rPr>
              <w:t>Преподаватель</w:t>
            </w:r>
          </w:p>
        </w:tc>
        <w:tc>
          <w:tcPr>
            <w:tcW w:w="1267" w:type="dxa"/>
            <w:gridSpan w:val="3"/>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043A12">
            <w:pPr>
              <w:shd w:val="clear" w:color="auto" w:fill="FFFFFF"/>
              <w:rPr>
                <w:color w:val="000000" w:themeColor="text1"/>
              </w:rPr>
            </w:pPr>
            <w:r w:rsidRPr="00CC5A4C">
              <w:rPr>
                <w:b/>
                <w:bCs/>
                <w:color w:val="000000" w:themeColor="text1"/>
                <w:spacing w:val="-4"/>
                <w:sz w:val="24"/>
                <w:szCs w:val="24"/>
              </w:rPr>
              <w:t xml:space="preserve">20 </w:t>
            </w:r>
            <w:r w:rsidRPr="00CC5A4C">
              <w:rPr>
                <w:color w:val="000000" w:themeColor="text1"/>
                <w:spacing w:val="-4"/>
                <w:sz w:val="24"/>
                <w:szCs w:val="24"/>
              </w:rPr>
              <w:t xml:space="preserve">000 </w:t>
            </w:r>
            <w:r w:rsidRPr="00CC5A4C">
              <w:rPr>
                <w:rFonts w:eastAsia="Times New Roman"/>
                <w:color w:val="000000" w:themeColor="text1"/>
                <w:spacing w:val="-4"/>
                <w:sz w:val="24"/>
                <w:szCs w:val="24"/>
              </w:rPr>
              <w:t>руб.</w:t>
            </w:r>
          </w:p>
        </w:tc>
        <w:tc>
          <w:tcPr>
            <w:tcW w:w="1171" w:type="dxa"/>
            <w:gridSpan w:val="3"/>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043A12">
            <w:pPr>
              <w:shd w:val="clear" w:color="auto" w:fill="FFFFFF"/>
              <w:ind w:left="413"/>
              <w:rPr>
                <w:color w:val="000000" w:themeColor="text1"/>
              </w:rPr>
            </w:pPr>
            <w:r w:rsidRPr="00CC5A4C">
              <w:rPr>
                <w:b/>
                <w:bCs/>
                <w:color w:val="000000" w:themeColor="text1"/>
                <w:sz w:val="24"/>
                <w:szCs w:val="24"/>
              </w:rPr>
              <w:t>7</w:t>
            </w:r>
          </w:p>
        </w:tc>
        <w:tc>
          <w:tcPr>
            <w:tcW w:w="1555" w:type="dxa"/>
            <w:gridSpan w:val="2"/>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043A12">
            <w:pPr>
              <w:shd w:val="clear" w:color="auto" w:fill="FFFFFF"/>
              <w:ind w:left="509"/>
              <w:rPr>
                <w:color w:val="000000" w:themeColor="text1"/>
              </w:rPr>
            </w:pPr>
            <w:r w:rsidRPr="00CC5A4C">
              <w:rPr>
                <w:color w:val="000000" w:themeColor="text1"/>
                <w:sz w:val="24"/>
                <w:szCs w:val="24"/>
              </w:rPr>
              <w:t>100</w:t>
            </w:r>
          </w:p>
        </w:tc>
        <w:tc>
          <w:tcPr>
            <w:tcW w:w="1670" w:type="dxa"/>
            <w:gridSpan w:val="2"/>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043A12">
            <w:pPr>
              <w:shd w:val="clear" w:color="auto" w:fill="FFFFFF"/>
              <w:ind w:left="86"/>
              <w:rPr>
                <w:color w:val="000000" w:themeColor="text1"/>
              </w:rPr>
            </w:pPr>
            <w:r w:rsidRPr="00CC5A4C">
              <w:rPr>
                <w:color w:val="000000" w:themeColor="text1"/>
                <w:spacing w:val="-6"/>
                <w:sz w:val="24"/>
                <w:szCs w:val="24"/>
              </w:rPr>
              <w:t xml:space="preserve">560 000 </w:t>
            </w:r>
            <w:r w:rsidRPr="00CC5A4C">
              <w:rPr>
                <w:rFonts w:eastAsia="Times New Roman"/>
                <w:color w:val="000000" w:themeColor="text1"/>
                <w:spacing w:val="-6"/>
                <w:sz w:val="24"/>
                <w:szCs w:val="24"/>
              </w:rPr>
              <w:t>руб.</w:t>
            </w:r>
          </w:p>
        </w:tc>
      </w:tr>
      <w:tr w:rsidR="00CC5A4C" w:rsidRPr="00CC5A4C" w:rsidTr="00CE14C0">
        <w:trPr>
          <w:trHeight w:hRule="exact" w:val="326"/>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CE14C0">
            <w:pPr>
              <w:shd w:val="clear" w:color="auto" w:fill="FFFFFF"/>
              <w:ind w:left="102"/>
              <w:jc w:val="center"/>
              <w:rPr>
                <w:color w:val="000000" w:themeColor="text1"/>
              </w:rPr>
            </w:pPr>
            <w:r w:rsidRPr="00CC5A4C">
              <w:rPr>
                <w:bCs/>
                <w:color w:val="000000" w:themeColor="text1"/>
                <w:sz w:val="26"/>
                <w:szCs w:val="26"/>
              </w:rPr>
              <w:t>1</w:t>
            </w:r>
          </w:p>
        </w:tc>
        <w:tc>
          <w:tcPr>
            <w:tcW w:w="2710" w:type="dxa"/>
            <w:gridSpan w:val="3"/>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043A12">
            <w:pPr>
              <w:shd w:val="clear" w:color="auto" w:fill="FFFFFF"/>
              <w:rPr>
                <w:color w:val="000000" w:themeColor="text1"/>
              </w:rPr>
            </w:pPr>
            <w:r w:rsidRPr="00CC5A4C">
              <w:rPr>
                <w:rFonts w:eastAsia="Times New Roman"/>
                <w:color w:val="000000" w:themeColor="text1"/>
                <w:spacing w:val="-2"/>
                <w:sz w:val="24"/>
                <w:szCs w:val="24"/>
              </w:rPr>
              <w:t>Методист</w:t>
            </w:r>
          </w:p>
        </w:tc>
        <w:tc>
          <w:tcPr>
            <w:tcW w:w="1267" w:type="dxa"/>
            <w:gridSpan w:val="3"/>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043A12">
            <w:pPr>
              <w:shd w:val="clear" w:color="auto" w:fill="FFFFFF"/>
              <w:rPr>
                <w:color w:val="000000" w:themeColor="text1"/>
              </w:rPr>
            </w:pPr>
            <w:r w:rsidRPr="00CC5A4C">
              <w:rPr>
                <w:color w:val="000000" w:themeColor="text1"/>
                <w:spacing w:val="-5"/>
                <w:sz w:val="24"/>
                <w:szCs w:val="24"/>
              </w:rPr>
              <w:t xml:space="preserve">10 000 </w:t>
            </w:r>
            <w:r w:rsidRPr="00CC5A4C">
              <w:rPr>
                <w:rFonts w:eastAsia="Times New Roman"/>
                <w:color w:val="000000" w:themeColor="text1"/>
                <w:spacing w:val="-5"/>
                <w:sz w:val="24"/>
                <w:szCs w:val="24"/>
              </w:rPr>
              <w:t>руб.</w:t>
            </w:r>
          </w:p>
        </w:tc>
        <w:tc>
          <w:tcPr>
            <w:tcW w:w="1171" w:type="dxa"/>
            <w:gridSpan w:val="3"/>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043A12">
            <w:pPr>
              <w:shd w:val="clear" w:color="auto" w:fill="FFFFFF"/>
              <w:ind w:left="418"/>
              <w:rPr>
                <w:color w:val="000000" w:themeColor="text1"/>
              </w:rPr>
            </w:pPr>
            <w:r w:rsidRPr="00CC5A4C">
              <w:rPr>
                <w:b/>
                <w:bCs/>
                <w:color w:val="000000" w:themeColor="text1"/>
                <w:sz w:val="24"/>
                <w:szCs w:val="24"/>
              </w:rPr>
              <w:t>7</w:t>
            </w:r>
          </w:p>
        </w:tc>
        <w:tc>
          <w:tcPr>
            <w:tcW w:w="1555" w:type="dxa"/>
            <w:gridSpan w:val="2"/>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043A12">
            <w:pPr>
              <w:shd w:val="clear" w:color="auto" w:fill="FFFFFF"/>
              <w:ind w:left="504"/>
              <w:rPr>
                <w:color w:val="000000" w:themeColor="text1"/>
              </w:rPr>
            </w:pPr>
            <w:r w:rsidRPr="00CC5A4C">
              <w:rPr>
                <w:color w:val="000000" w:themeColor="text1"/>
                <w:sz w:val="24"/>
                <w:szCs w:val="24"/>
              </w:rPr>
              <w:t>100</w:t>
            </w:r>
          </w:p>
        </w:tc>
        <w:tc>
          <w:tcPr>
            <w:tcW w:w="1670" w:type="dxa"/>
            <w:gridSpan w:val="2"/>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043A12">
            <w:pPr>
              <w:shd w:val="clear" w:color="auto" w:fill="FFFFFF"/>
              <w:ind w:left="144"/>
              <w:rPr>
                <w:color w:val="000000" w:themeColor="text1"/>
              </w:rPr>
            </w:pPr>
            <w:r w:rsidRPr="00CC5A4C">
              <w:rPr>
                <w:b/>
                <w:bCs/>
                <w:color w:val="000000" w:themeColor="text1"/>
                <w:spacing w:val="-5"/>
                <w:sz w:val="24"/>
                <w:szCs w:val="24"/>
              </w:rPr>
              <w:t xml:space="preserve">70 </w:t>
            </w:r>
            <w:r w:rsidRPr="00CC5A4C">
              <w:rPr>
                <w:color w:val="000000" w:themeColor="text1"/>
                <w:spacing w:val="-5"/>
                <w:sz w:val="24"/>
                <w:szCs w:val="24"/>
              </w:rPr>
              <w:t xml:space="preserve">000 </w:t>
            </w:r>
            <w:r w:rsidRPr="00CC5A4C">
              <w:rPr>
                <w:rFonts w:eastAsia="Times New Roman"/>
                <w:color w:val="000000" w:themeColor="text1"/>
                <w:spacing w:val="-5"/>
                <w:sz w:val="24"/>
                <w:szCs w:val="24"/>
              </w:rPr>
              <w:t>руб.</w:t>
            </w:r>
          </w:p>
        </w:tc>
      </w:tr>
      <w:tr w:rsidR="00CC5A4C" w:rsidRPr="00CC5A4C" w:rsidTr="00CE14C0">
        <w:trPr>
          <w:trHeight w:hRule="exact" w:val="326"/>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CE14C0">
            <w:pPr>
              <w:shd w:val="clear" w:color="auto" w:fill="FFFFFF"/>
              <w:ind w:left="102"/>
              <w:jc w:val="center"/>
              <w:rPr>
                <w:color w:val="000000" w:themeColor="text1"/>
              </w:rPr>
            </w:pPr>
            <w:r w:rsidRPr="00CC5A4C">
              <w:rPr>
                <w:color w:val="000000" w:themeColor="text1"/>
                <w:sz w:val="24"/>
                <w:szCs w:val="24"/>
              </w:rPr>
              <w:t>1</w:t>
            </w:r>
          </w:p>
        </w:tc>
        <w:tc>
          <w:tcPr>
            <w:tcW w:w="2710" w:type="dxa"/>
            <w:gridSpan w:val="3"/>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043A12">
            <w:pPr>
              <w:shd w:val="clear" w:color="auto" w:fill="FFFFFF"/>
              <w:rPr>
                <w:color w:val="000000" w:themeColor="text1"/>
              </w:rPr>
            </w:pPr>
            <w:r w:rsidRPr="00CC5A4C">
              <w:rPr>
                <w:rFonts w:eastAsia="Times New Roman"/>
                <w:color w:val="000000" w:themeColor="text1"/>
                <w:spacing w:val="-3"/>
                <w:sz w:val="24"/>
                <w:szCs w:val="24"/>
              </w:rPr>
              <w:t>Бухгалтер</w:t>
            </w:r>
          </w:p>
        </w:tc>
        <w:tc>
          <w:tcPr>
            <w:tcW w:w="1267" w:type="dxa"/>
            <w:gridSpan w:val="3"/>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043A12">
            <w:pPr>
              <w:shd w:val="clear" w:color="auto" w:fill="FFFFFF"/>
              <w:rPr>
                <w:color w:val="000000" w:themeColor="text1"/>
              </w:rPr>
            </w:pPr>
            <w:r w:rsidRPr="00CC5A4C">
              <w:rPr>
                <w:color w:val="000000" w:themeColor="text1"/>
                <w:spacing w:val="-5"/>
                <w:sz w:val="24"/>
                <w:szCs w:val="24"/>
              </w:rPr>
              <w:t xml:space="preserve">10 000 </w:t>
            </w:r>
            <w:r w:rsidRPr="00CC5A4C">
              <w:rPr>
                <w:rFonts w:eastAsia="Times New Roman"/>
                <w:color w:val="000000" w:themeColor="text1"/>
                <w:spacing w:val="-5"/>
                <w:sz w:val="24"/>
                <w:szCs w:val="24"/>
              </w:rPr>
              <w:t>руб.</w:t>
            </w:r>
          </w:p>
        </w:tc>
        <w:tc>
          <w:tcPr>
            <w:tcW w:w="1171" w:type="dxa"/>
            <w:gridSpan w:val="3"/>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043A12">
            <w:pPr>
              <w:shd w:val="clear" w:color="auto" w:fill="FFFFFF"/>
              <w:ind w:left="413"/>
              <w:rPr>
                <w:color w:val="000000" w:themeColor="text1"/>
              </w:rPr>
            </w:pPr>
            <w:r w:rsidRPr="00CC5A4C">
              <w:rPr>
                <w:b/>
                <w:bCs/>
                <w:color w:val="000000" w:themeColor="text1"/>
                <w:sz w:val="24"/>
                <w:szCs w:val="24"/>
              </w:rPr>
              <w:t>7</w:t>
            </w:r>
          </w:p>
        </w:tc>
        <w:tc>
          <w:tcPr>
            <w:tcW w:w="1555" w:type="dxa"/>
            <w:gridSpan w:val="2"/>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043A12">
            <w:pPr>
              <w:shd w:val="clear" w:color="auto" w:fill="FFFFFF"/>
              <w:ind w:left="504"/>
              <w:rPr>
                <w:color w:val="000000" w:themeColor="text1"/>
              </w:rPr>
            </w:pPr>
            <w:r w:rsidRPr="00CC5A4C">
              <w:rPr>
                <w:color w:val="000000" w:themeColor="text1"/>
                <w:sz w:val="24"/>
                <w:szCs w:val="24"/>
              </w:rPr>
              <w:t>100</w:t>
            </w:r>
          </w:p>
        </w:tc>
        <w:tc>
          <w:tcPr>
            <w:tcW w:w="1670" w:type="dxa"/>
            <w:gridSpan w:val="2"/>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043A12">
            <w:pPr>
              <w:shd w:val="clear" w:color="auto" w:fill="FFFFFF"/>
              <w:ind w:left="144"/>
              <w:rPr>
                <w:color w:val="000000" w:themeColor="text1"/>
              </w:rPr>
            </w:pPr>
            <w:r w:rsidRPr="00CC5A4C">
              <w:rPr>
                <w:b/>
                <w:bCs/>
                <w:color w:val="000000" w:themeColor="text1"/>
                <w:spacing w:val="-5"/>
                <w:sz w:val="24"/>
                <w:szCs w:val="24"/>
              </w:rPr>
              <w:t xml:space="preserve">70 </w:t>
            </w:r>
            <w:r w:rsidRPr="00CC5A4C">
              <w:rPr>
                <w:color w:val="000000" w:themeColor="text1"/>
                <w:spacing w:val="-5"/>
                <w:sz w:val="24"/>
                <w:szCs w:val="24"/>
              </w:rPr>
              <w:t xml:space="preserve">000 </w:t>
            </w:r>
            <w:r w:rsidRPr="00CC5A4C">
              <w:rPr>
                <w:rFonts w:eastAsia="Times New Roman"/>
                <w:color w:val="000000" w:themeColor="text1"/>
                <w:spacing w:val="-5"/>
                <w:sz w:val="24"/>
                <w:szCs w:val="24"/>
              </w:rPr>
              <w:t>руб.</w:t>
            </w:r>
          </w:p>
        </w:tc>
      </w:tr>
      <w:tr w:rsidR="00CC5A4C" w:rsidRPr="00CC5A4C" w:rsidTr="00CE14C0">
        <w:trPr>
          <w:trHeight w:hRule="exact" w:val="55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CE14C0">
            <w:pPr>
              <w:shd w:val="clear" w:color="auto" w:fill="FFFFFF"/>
              <w:ind w:left="102"/>
              <w:jc w:val="center"/>
              <w:rPr>
                <w:color w:val="000000" w:themeColor="text1"/>
              </w:rPr>
            </w:pPr>
            <w:r w:rsidRPr="00CC5A4C">
              <w:rPr>
                <w:color w:val="000000" w:themeColor="text1"/>
                <w:sz w:val="24"/>
                <w:szCs w:val="24"/>
              </w:rPr>
              <w:t>1</w:t>
            </w:r>
          </w:p>
        </w:tc>
        <w:tc>
          <w:tcPr>
            <w:tcW w:w="2710" w:type="dxa"/>
            <w:gridSpan w:val="3"/>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043A12">
            <w:pPr>
              <w:shd w:val="clear" w:color="auto" w:fill="FFFFFF"/>
              <w:spacing w:line="274" w:lineRule="exact"/>
              <w:ind w:right="442" w:hanging="5"/>
              <w:rPr>
                <w:color w:val="000000" w:themeColor="text1"/>
              </w:rPr>
            </w:pPr>
            <w:r w:rsidRPr="00CC5A4C">
              <w:rPr>
                <w:rFonts w:eastAsia="Times New Roman"/>
                <w:color w:val="000000" w:themeColor="text1"/>
                <w:spacing w:val="-1"/>
                <w:sz w:val="24"/>
                <w:szCs w:val="24"/>
              </w:rPr>
              <w:t xml:space="preserve">Организатор </w:t>
            </w:r>
            <w:r w:rsidRPr="00CC5A4C">
              <w:rPr>
                <w:rFonts w:eastAsia="Times New Roman"/>
                <w:color w:val="000000" w:themeColor="text1"/>
                <w:spacing w:val="-3"/>
                <w:sz w:val="24"/>
                <w:szCs w:val="24"/>
              </w:rPr>
              <w:t>мероприятий</w:t>
            </w:r>
          </w:p>
        </w:tc>
        <w:tc>
          <w:tcPr>
            <w:tcW w:w="1267" w:type="dxa"/>
            <w:gridSpan w:val="3"/>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043A12">
            <w:pPr>
              <w:shd w:val="clear" w:color="auto" w:fill="FFFFFF"/>
              <w:rPr>
                <w:color w:val="000000" w:themeColor="text1"/>
              </w:rPr>
            </w:pPr>
            <w:r w:rsidRPr="00CC5A4C">
              <w:rPr>
                <w:b/>
                <w:bCs/>
                <w:color w:val="000000" w:themeColor="text1"/>
                <w:spacing w:val="-6"/>
                <w:sz w:val="24"/>
                <w:szCs w:val="24"/>
              </w:rPr>
              <w:t xml:space="preserve">15 </w:t>
            </w:r>
            <w:r w:rsidRPr="00CC5A4C">
              <w:rPr>
                <w:color w:val="000000" w:themeColor="text1"/>
                <w:spacing w:val="-6"/>
                <w:sz w:val="24"/>
                <w:szCs w:val="24"/>
              </w:rPr>
              <w:t xml:space="preserve">000 </w:t>
            </w:r>
            <w:r w:rsidRPr="00CC5A4C">
              <w:rPr>
                <w:rFonts w:eastAsia="Times New Roman"/>
                <w:color w:val="000000" w:themeColor="text1"/>
                <w:spacing w:val="-6"/>
                <w:sz w:val="24"/>
                <w:szCs w:val="24"/>
              </w:rPr>
              <w:t>руб.</w:t>
            </w:r>
          </w:p>
        </w:tc>
        <w:tc>
          <w:tcPr>
            <w:tcW w:w="1171" w:type="dxa"/>
            <w:gridSpan w:val="3"/>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043A12">
            <w:pPr>
              <w:shd w:val="clear" w:color="auto" w:fill="FFFFFF"/>
              <w:ind w:left="418"/>
              <w:rPr>
                <w:color w:val="000000" w:themeColor="text1"/>
              </w:rPr>
            </w:pPr>
            <w:r w:rsidRPr="00CC5A4C">
              <w:rPr>
                <w:b/>
                <w:bCs/>
                <w:color w:val="000000" w:themeColor="text1"/>
                <w:sz w:val="24"/>
                <w:szCs w:val="24"/>
              </w:rPr>
              <w:t>7</w:t>
            </w:r>
          </w:p>
        </w:tc>
        <w:tc>
          <w:tcPr>
            <w:tcW w:w="1555" w:type="dxa"/>
            <w:gridSpan w:val="2"/>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043A12">
            <w:pPr>
              <w:shd w:val="clear" w:color="auto" w:fill="FFFFFF"/>
              <w:ind w:left="509"/>
              <w:rPr>
                <w:color w:val="000000" w:themeColor="text1"/>
              </w:rPr>
            </w:pPr>
            <w:r w:rsidRPr="00CC5A4C">
              <w:rPr>
                <w:color w:val="000000" w:themeColor="text1"/>
                <w:sz w:val="24"/>
                <w:szCs w:val="24"/>
              </w:rPr>
              <w:t>100</w:t>
            </w:r>
          </w:p>
        </w:tc>
        <w:tc>
          <w:tcPr>
            <w:tcW w:w="1670" w:type="dxa"/>
            <w:gridSpan w:val="2"/>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043A12">
            <w:pPr>
              <w:shd w:val="clear" w:color="auto" w:fill="FFFFFF"/>
              <w:ind w:left="106"/>
              <w:rPr>
                <w:color w:val="000000" w:themeColor="text1"/>
              </w:rPr>
            </w:pPr>
            <w:r w:rsidRPr="00CC5A4C">
              <w:rPr>
                <w:color w:val="000000" w:themeColor="text1"/>
                <w:spacing w:val="-7"/>
                <w:sz w:val="24"/>
                <w:szCs w:val="24"/>
              </w:rPr>
              <w:t xml:space="preserve">105 000 </w:t>
            </w:r>
            <w:r w:rsidRPr="00CC5A4C">
              <w:rPr>
                <w:rFonts w:eastAsia="Times New Roman"/>
                <w:color w:val="000000" w:themeColor="text1"/>
                <w:spacing w:val="-7"/>
                <w:sz w:val="24"/>
                <w:szCs w:val="24"/>
              </w:rPr>
              <w:t>руб.</w:t>
            </w:r>
          </w:p>
        </w:tc>
      </w:tr>
      <w:tr w:rsidR="00CC5A4C" w:rsidRPr="00CC5A4C" w:rsidTr="00CE14C0">
        <w:trPr>
          <w:trHeight w:hRule="exact" w:val="336"/>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CE14C0">
            <w:pPr>
              <w:shd w:val="clear" w:color="auto" w:fill="FFFFFF"/>
              <w:ind w:left="102"/>
              <w:jc w:val="center"/>
              <w:rPr>
                <w:color w:val="000000" w:themeColor="text1"/>
              </w:rPr>
            </w:pPr>
            <w:r w:rsidRPr="00CC5A4C">
              <w:rPr>
                <w:color w:val="000000" w:themeColor="text1"/>
                <w:sz w:val="24"/>
                <w:szCs w:val="24"/>
              </w:rPr>
              <w:t>3</w:t>
            </w:r>
          </w:p>
        </w:tc>
        <w:tc>
          <w:tcPr>
            <w:tcW w:w="2710" w:type="dxa"/>
            <w:gridSpan w:val="3"/>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043A12">
            <w:pPr>
              <w:shd w:val="clear" w:color="auto" w:fill="FFFFFF"/>
              <w:rPr>
                <w:color w:val="000000" w:themeColor="text1"/>
              </w:rPr>
            </w:pPr>
            <w:r w:rsidRPr="00CC5A4C">
              <w:rPr>
                <w:rFonts w:eastAsia="Times New Roman"/>
                <w:color w:val="000000" w:themeColor="text1"/>
                <w:spacing w:val="-2"/>
                <w:sz w:val="24"/>
                <w:szCs w:val="24"/>
              </w:rPr>
              <w:t>Лаборант</w:t>
            </w:r>
          </w:p>
        </w:tc>
        <w:tc>
          <w:tcPr>
            <w:tcW w:w="1267" w:type="dxa"/>
            <w:gridSpan w:val="3"/>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043A12">
            <w:pPr>
              <w:shd w:val="clear" w:color="auto" w:fill="FFFFFF"/>
              <w:rPr>
                <w:color w:val="000000" w:themeColor="text1"/>
              </w:rPr>
            </w:pPr>
            <w:r w:rsidRPr="00CC5A4C">
              <w:rPr>
                <w:b/>
                <w:bCs/>
                <w:color w:val="000000" w:themeColor="text1"/>
                <w:spacing w:val="-3"/>
                <w:sz w:val="24"/>
                <w:szCs w:val="24"/>
              </w:rPr>
              <w:t xml:space="preserve">4 702 </w:t>
            </w:r>
            <w:r w:rsidRPr="00CC5A4C">
              <w:rPr>
                <w:rFonts w:eastAsia="Times New Roman"/>
                <w:color w:val="000000" w:themeColor="text1"/>
                <w:spacing w:val="-3"/>
                <w:sz w:val="24"/>
                <w:szCs w:val="24"/>
              </w:rPr>
              <w:t>руб.</w:t>
            </w:r>
          </w:p>
        </w:tc>
        <w:tc>
          <w:tcPr>
            <w:tcW w:w="1171" w:type="dxa"/>
            <w:gridSpan w:val="3"/>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043A12">
            <w:pPr>
              <w:shd w:val="clear" w:color="auto" w:fill="FFFFFF"/>
              <w:ind w:left="413"/>
              <w:rPr>
                <w:color w:val="000000" w:themeColor="text1"/>
              </w:rPr>
            </w:pPr>
            <w:r w:rsidRPr="00CC5A4C">
              <w:rPr>
                <w:b/>
                <w:bCs/>
                <w:color w:val="000000" w:themeColor="text1"/>
                <w:sz w:val="24"/>
                <w:szCs w:val="24"/>
              </w:rPr>
              <w:t>7</w:t>
            </w:r>
          </w:p>
        </w:tc>
        <w:tc>
          <w:tcPr>
            <w:tcW w:w="1555" w:type="dxa"/>
            <w:gridSpan w:val="2"/>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043A12">
            <w:pPr>
              <w:shd w:val="clear" w:color="auto" w:fill="FFFFFF"/>
              <w:rPr>
                <w:color w:val="000000" w:themeColor="text1"/>
              </w:rPr>
            </w:pPr>
          </w:p>
        </w:tc>
        <w:tc>
          <w:tcPr>
            <w:tcW w:w="1670" w:type="dxa"/>
            <w:gridSpan w:val="2"/>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043A12">
            <w:pPr>
              <w:shd w:val="clear" w:color="auto" w:fill="FFFFFF"/>
              <w:ind w:left="134"/>
              <w:rPr>
                <w:color w:val="000000" w:themeColor="text1"/>
              </w:rPr>
            </w:pPr>
            <w:r w:rsidRPr="00CC5A4C">
              <w:rPr>
                <w:b/>
                <w:bCs/>
                <w:color w:val="000000" w:themeColor="text1"/>
                <w:spacing w:val="-5"/>
                <w:sz w:val="24"/>
                <w:szCs w:val="24"/>
              </w:rPr>
              <w:t xml:space="preserve">98 742 </w:t>
            </w:r>
            <w:r w:rsidRPr="00CC5A4C">
              <w:rPr>
                <w:rFonts w:eastAsia="Times New Roman"/>
                <w:color w:val="000000" w:themeColor="text1"/>
                <w:spacing w:val="-5"/>
                <w:sz w:val="24"/>
                <w:szCs w:val="24"/>
              </w:rPr>
              <w:t>руб.</w:t>
            </w:r>
          </w:p>
        </w:tc>
      </w:tr>
      <w:tr w:rsidR="00CC5A4C" w:rsidRPr="00CC5A4C" w:rsidTr="00CE14C0">
        <w:trPr>
          <w:trHeight w:hRule="exact" w:val="269"/>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CE14C0">
            <w:pPr>
              <w:shd w:val="clear" w:color="auto" w:fill="FFFFFF"/>
              <w:ind w:left="102"/>
              <w:jc w:val="center"/>
              <w:rPr>
                <w:color w:val="000000" w:themeColor="text1"/>
              </w:rPr>
            </w:pPr>
          </w:p>
        </w:tc>
        <w:tc>
          <w:tcPr>
            <w:tcW w:w="2710" w:type="dxa"/>
            <w:gridSpan w:val="3"/>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043A12">
            <w:pPr>
              <w:shd w:val="clear" w:color="auto" w:fill="FFFFFF"/>
              <w:rPr>
                <w:color w:val="000000" w:themeColor="text1"/>
              </w:rPr>
            </w:pPr>
            <w:r w:rsidRPr="00CC5A4C">
              <w:rPr>
                <w:rFonts w:eastAsia="Times New Roman"/>
                <w:color w:val="000000" w:themeColor="text1"/>
                <w:spacing w:val="-3"/>
                <w:sz w:val="24"/>
                <w:szCs w:val="24"/>
              </w:rPr>
              <w:t>Налоги на ФОТ,</w:t>
            </w:r>
          </w:p>
        </w:tc>
        <w:tc>
          <w:tcPr>
            <w:tcW w:w="1267" w:type="dxa"/>
            <w:gridSpan w:val="3"/>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043A12">
            <w:pPr>
              <w:shd w:val="clear" w:color="auto" w:fill="FFFFFF"/>
              <w:rPr>
                <w:color w:val="000000" w:themeColor="text1"/>
              </w:rPr>
            </w:pPr>
          </w:p>
        </w:tc>
        <w:tc>
          <w:tcPr>
            <w:tcW w:w="1171" w:type="dxa"/>
            <w:gridSpan w:val="3"/>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043A12">
            <w:pPr>
              <w:shd w:val="clear" w:color="auto" w:fill="FFFFFF"/>
              <w:rPr>
                <w:color w:val="000000" w:themeColor="text1"/>
              </w:rPr>
            </w:pPr>
          </w:p>
        </w:tc>
        <w:tc>
          <w:tcPr>
            <w:tcW w:w="1555" w:type="dxa"/>
            <w:gridSpan w:val="2"/>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043A12">
            <w:pPr>
              <w:shd w:val="clear" w:color="auto" w:fill="FFFFFF"/>
              <w:rPr>
                <w:color w:val="000000" w:themeColor="text1"/>
              </w:rPr>
            </w:pPr>
          </w:p>
        </w:tc>
        <w:tc>
          <w:tcPr>
            <w:tcW w:w="1670" w:type="dxa"/>
            <w:gridSpan w:val="2"/>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043A12">
            <w:pPr>
              <w:shd w:val="clear" w:color="auto" w:fill="FFFFFF"/>
              <w:ind w:left="82"/>
              <w:rPr>
                <w:color w:val="000000" w:themeColor="text1"/>
              </w:rPr>
            </w:pPr>
            <w:r w:rsidRPr="00CC5A4C">
              <w:rPr>
                <w:color w:val="000000" w:themeColor="text1"/>
                <w:spacing w:val="-6"/>
                <w:sz w:val="24"/>
                <w:szCs w:val="24"/>
              </w:rPr>
              <w:t xml:space="preserve">389 198 </w:t>
            </w:r>
            <w:r w:rsidRPr="00CC5A4C">
              <w:rPr>
                <w:rFonts w:eastAsia="Times New Roman"/>
                <w:color w:val="000000" w:themeColor="text1"/>
                <w:spacing w:val="-6"/>
                <w:sz w:val="24"/>
                <w:szCs w:val="24"/>
              </w:rPr>
              <w:t>руб.</w:t>
            </w:r>
          </w:p>
        </w:tc>
      </w:tr>
      <w:tr w:rsidR="00CC5A4C" w:rsidRPr="00CC5A4C" w:rsidTr="00CE14C0">
        <w:trPr>
          <w:trHeight w:hRule="exact" w:val="576"/>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CE14C0">
            <w:pPr>
              <w:shd w:val="clear" w:color="auto" w:fill="FFFFFF"/>
              <w:ind w:left="102"/>
              <w:jc w:val="center"/>
              <w:rPr>
                <w:color w:val="000000" w:themeColor="text1"/>
              </w:rPr>
            </w:pPr>
          </w:p>
        </w:tc>
        <w:tc>
          <w:tcPr>
            <w:tcW w:w="2710" w:type="dxa"/>
            <w:gridSpan w:val="3"/>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043A12">
            <w:pPr>
              <w:shd w:val="clear" w:color="auto" w:fill="FFFFFF"/>
              <w:spacing w:line="283" w:lineRule="exact"/>
              <w:ind w:hanging="5"/>
              <w:rPr>
                <w:color w:val="000000" w:themeColor="text1"/>
              </w:rPr>
            </w:pPr>
            <w:r w:rsidRPr="00CC5A4C">
              <w:rPr>
                <w:rFonts w:eastAsia="Times New Roman"/>
                <w:b/>
                <w:bCs/>
                <w:color w:val="000000" w:themeColor="text1"/>
                <w:spacing w:val="-3"/>
                <w:sz w:val="24"/>
                <w:szCs w:val="24"/>
              </w:rPr>
              <w:t xml:space="preserve">Итого на оплату </w:t>
            </w:r>
            <w:r w:rsidRPr="00CC5A4C">
              <w:rPr>
                <w:rFonts w:eastAsia="Times New Roman"/>
                <w:b/>
                <w:bCs/>
                <w:color w:val="000000" w:themeColor="text1"/>
                <w:spacing w:val="-5"/>
                <w:sz w:val="24"/>
                <w:szCs w:val="24"/>
              </w:rPr>
              <w:t>груда</w:t>
            </w:r>
          </w:p>
        </w:tc>
        <w:tc>
          <w:tcPr>
            <w:tcW w:w="1267" w:type="dxa"/>
            <w:gridSpan w:val="3"/>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043A12">
            <w:pPr>
              <w:shd w:val="clear" w:color="auto" w:fill="FFFFFF"/>
              <w:rPr>
                <w:color w:val="000000" w:themeColor="text1"/>
              </w:rPr>
            </w:pPr>
          </w:p>
        </w:tc>
        <w:tc>
          <w:tcPr>
            <w:tcW w:w="1171" w:type="dxa"/>
            <w:gridSpan w:val="3"/>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043A12">
            <w:pPr>
              <w:shd w:val="clear" w:color="auto" w:fill="FFFFFF"/>
              <w:rPr>
                <w:color w:val="000000" w:themeColor="text1"/>
              </w:rPr>
            </w:pPr>
          </w:p>
        </w:tc>
        <w:tc>
          <w:tcPr>
            <w:tcW w:w="1555" w:type="dxa"/>
            <w:gridSpan w:val="2"/>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043A12">
            <w:pPr>
              <w:shd w:val="clear" w:color="auto" w:fill="FFFFFF"/>
              <w:rPr>
                <w:color w:val="000000" w:themeColor="text1"/>
              </w:rPr>
            </w:pPr>
          </w:p>
        </w:tc>
        <w:tc>
          <w:tcPr>
            <w:tcW w:w="1670" w:type="dxa"/>
            <w:gridSpan w:val="2"/>
            <w:tcBorders>
              <w:top w:val="single" w:sz="6" w:space="0" w:color="auto"/>
              <w:left w:val="single" w:sz="6" w:space="0" w:color="auto"/>
              <w:bottom w:val="single" w:sz="6" w:space="0" w:color="auto"/>
              <w:right w:val="single" w:sz="6" w:space="0" w:color="auto"/>
            </w:tcBorders>
            <w:shd w:val="clear" w:color="auto" w:fill="FFFFFF"/>
          </w:tcPr>
          <w:p w:rsidR="00043A12" w:rsidRPr="00CC5A4C" w:rsidRDefault="00043A12" w:rsidP="00043A12">
            <w:pPr>
              <w:shd w:val="clear" w:color="auto" w:fill="FFFFFF"/>
              <w:spacing w:line="283" w:lineRule="exact"/>
              <w:ind w:left="250" w:right="288"/>
              <w:rPr>
                <w:color w:val="000000" w:themeColor="text1"/>
              </w:rPr>
            </w:pPr>
            <w:r w:rsidRPr="00CC5A4C">
              <w:rPr>
                <w:b/>
                <w:bCs/>
                <w:color w:val="000000" w:themeColor="text1"/>
                <w:spacing w:val="-8"/>
                <w:sz w:val="24"/>
                <w:szCs w:val="24"/>
              </w:rPr>
              <w:t xml:space="preserve">1 677 940 </w:t>
            </w:r>
            <w:r w:rsidRPr="00CC5A4C">
              <w:rPr>
                <w:rFonts w:eastAsia="Times New Roman"/>
                <w:b/>
                <w:bCs/>
                <w:color w:val="000000" w:themeColor="text1"/>
                <w:spacing w:val="-5"/>
                <w:sz w:val="24"/>
                <w:szCs w:val="24"/>
              </w:rPr>
              <w:t>рублей.</w:t>
            </w:r>
          </w:p>
        </w:tc>
      </w:tr>
      <w:tr w:rsidR="00CC5A4C" w:rsidRPr="00CC5A4C" w:rsidTr="00CE14C0">
        <w:trPr>
          <w:trHeight w:hRule="exact" w:val="346"/>
        </w:trPr>
        <w:tc>
          <w:tcPr>
            <w:tcW w:w="4128" w:type="dxa"/>
            <w:gridSpan w:val="4"/>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043A12">
            <w:pPr>
              <w:shd w:val="clear" w:color="auto" w:fill="FFFFFF"/>
              <w:rPr>
                <w:color w:val="000000" w:themeColor="text1"/>
              </w:rPr>
            </w:pPr>
            <w:r w:rsidRPr="00CC5A4C">
              <w:rPr>
                <w:color w:val="000000" w:themeColor="text1"/>
                <w:spacing w:val="-3"/>
                <w:sz w:val="24"/>
                <w:szCs w:val="24"/>
              </w:rPr>
              <w:t xml:space="preserve">2. </w:t>
            </w:r>
            <w:r w:rsidRPr="00CC5A4C">
              <w:rPr>
                <w:rFonts w:eastAsia="Times New Roman"/>
                <w:color w:val="000000" w:themeColor="text1"/>
                <w:spacing w:val="-3"/>
                <w:sz w:val="24"/>
                <w:szCs w:val="24"/>
              </w:rPr>
              <w:t>Консультанты и контрактные услуги</w:t>
            </w:r>
          </w:p>
        </w:tc>
        <w:tc>
          <w:tcPr>
            <w:tcW w:w="1267" w:type="dxa"/>
            <w:gridSpan w:val="3"/>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043A12">
            <w:pPr>
              <w:shd w:val="clear" w:color="auto" w:fill="FFFFFF"/>
              <w:rPr>
                <w:color w:val="000000" w:themeColor="text1"/>
              </w:rPr>
            </w:pPr>
          </w:p>
        </w:tc>
        <w:tc>
          <w:tcPr>
            <w:tcW w:w="1171" w:type="dxa"/>
            <w:gridSpan w:val="3"/>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043A12">
            <w:pPr>
              <w:shd w:val="clear" w:color="auto" w:fill="FFFFFF"/>
              <w:rPr>
                <w:color w:val="000000" w:themeColor="text1"/>
              </w:rPr>
            </w:pPr>
          </w:p>
        </w:tc>
        <w:tc>
          <w:tcPr>
            <w:tcW w:w="1555" w:type="dxa"/>
            <w:gridSpan w:val="2"/>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043A12">
            <w:pPr>
              <w:shd w:val="clear" w:color="auto" w:fill="FFFFFF"/>
              <w:rPr>
                <w:color w:val="000000" w:themeColor="text1"/>
              </w:rPr>
            </w:pPr>
          </w:p>
        </w:tc>
        <w:tc>
          <w:tcPr>
            <w:tcW w:w="1670" w:type="dxa"/>
            <w:gridSpan w:val="2"/>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043A12">
            <w:pPr>
              <w:shd w:val="clear" w:color="auto" w:fill="FFFFFF"/>
              <w:rPr>
                <w:color w:val="000000" w:themeColor="text1"/>
              </w:rPr>
            </w:pPr>
          </w:p>
        </w:tc>
      </w:tr>
      <w:tr w:rsidR="00CC5A4C" w:rsidRPr="00CC5A4C" w:rsidTr="00CE14C0">
        <w:trPr>
          <w:gridAfter w:val="1"/>
          <w:wAfter w:w="47" w:type="dxa"/>
          <w:trHeight w:hRule="exact" w:val="121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spacing w:line="274" w:lineRule="exact"/>
              <w:ind w:right="41"/>
              <w:rPr>
                <w:color w:val="000000" w:themeColor="text1"/>
              </w:rPr>
            </w:pPr>
            <w:r w:rsidRPr="00CC5A4C">
              <w:rPr>
                <w:rFonts w:eastAsia="Times New Roman"/>
                <w:b/>
                <w:bCs/>
                <w:color w:val="000000" w:themeColor="text1"/>
                <w:spacing w:val="-7"/>
                <w:sz w:val="24"/>
                <w:szCs w:val="24"/>
              </w:rPr>
              <w:t>Кол-</w:t>
            </w:r>
            <w:r w:rsidRPr="00CC5A4C">
              <w:rPr>
                <w:rFonts w:eastAsia="Times New Roman"/>
                <w:b/>
                <w:bCs/>
                <w:color w:val="000000" w:themeColor="text1"/>
                <w:spacing w:val="-12"/>
                <w:sz w:val="24"/>
                <w:szCs w:val="24"/>
              </w:rPr>
              <w:t>во</w:t>
            </w:r>
          </w:p>
        </w:tc>
        <w:tc>
          <w:tcPr>
            <w:tcW w:w="2681" w:type="dxa"/>
            <w:gridSpan w:val="2"/>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spacing w:line="274" w:lineRule="exact"/>
              <w:ind w:right="379" w:hanging="5"/>
              <w:rPr>
                <w:color w:val="000000" w:themeColor="text1"/>
              </w:rPr>
            </w:pPr>
            <w:r w:rsidRPr="00CC5A4C">
              <w:rPr>
                <w:rFonts w:eastAsia="Times New Roman"/>
                <w:b/>
                <w:bCs/>
                <w:color w:val="000000" w:themeColor="text1"/>
                <w:spacing w:val="-3"/>
                <w:sz w:val="24"/>
                <w:szCs w:val="24"/>
              </w:rPr>
              <w:t xml:space="preserve">Должность в </w:t>
            </w:r>
            <w:r w:rsidRPr="00CC5A4C">
              <w:rPr>
                <w:rFonts w:eastAsia="Times New Roman"/>
                <w:b/>
                <w:bCs/>
                <w:color w:val="000000" w:themeColor="text1"/>
                <w:spacing w:val="-2"/>
                <w:sz w:val="24"/>
                <w:szCs w:val="24"/>
              </w:rPr>
              <w:t>проекте</w:t>
            </w:r>
          </w:p>
        </w:tc>
        <w:tc>
          <w:tcPr>
            <w:tcW w:w="1277" w:type="dxa"/>
            <w:gridSpan w:val="3"/>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spacing w:line="278" w:lineRule="exact"/>
              <w:ind w:right="235"/>
              <w:rPr>
                <w:color w:val="000000" w:themeColor="text1"/>
              </w:rPr>
            </w:pPr>
            <w:r w:rsidRPr="00CC5A4C">
              <w:rPr>
                <w:rFonts w:eastAsia="Times New Roman"/>
                <w:b/>
                <w:bCs/>
                <w:color w:val="000000" w:themeColor="text1"/>
                <w:spacing w:val="-4"/>
                <w:sz w:val="24"/>
                <w:szCs w:val="24"/>
              </w:rPr>
              <w:t xml:space="preserve">Оплата </w:t>
            </w:r>
            <w:r w:rsidRPr="00CC5A4C">
              <w:rPr>
                <w:rFonts w:eastAsia="Times New Roman"/>
                <w:b/>
                <w:bCs/>
                <w:color w:val="000000" w:themeColor="text1"/>
                <w:spacing w:val="-3"/>
                <w:sz w:val="24"/>
                <w:szCs w:val="24"/>
              </w:rPr>
              <w:t xml:space="preserve">труда в </w:t>
            </w:r>
            <w:r w:rsidRPr="00CC5A4C">
              <w:rPr>
                <w:rFonts w:eastAsia="Times New Roman"/>
                <w:b/>
                <w:bCs/>
                <w:color w:val="000000" w:themeColor="text1"/>
                <w:spacing w:val="-4"/>
                <w:sz w:val="24"/>
                <w:szCs w:val="24"/>
              </w:rPr>
              <w:t>день/час</w:t>
            </w:r>
          </w:p>
        </w:tc>
        <w:tc>
          <w:tcPr>
            <w:tcW w:w="2717" w:type="dxa"/>
            <w:gridSpan w:val="5"/>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rPr>
                <w:color w:val="000000" w:themeColor="text1"/>
              </w:rPr>
            </w:pPr>
            <w:r w:rsidRPr="00CC5A4C">
              <w:rPr>
                <w:rFonts w:eastAsia="Times New Roman"/>
                <w:b/>
                <w:bCs/>
                <w:color w:val="000000" w:themeColor="text1"/>
                <w:spacing w:val="-2"/>
                <w:sz w:val="24"/>
                <w:szCs w:val="24"/>
              </w:rPr>
              <w:t>Кол-во дней / часов</w:t>
            </w:r>
          </w:p>
        </w:tc>
        <w:tc>
          <w:tcPr>
            <w:tcW w:w="1651" w:type="dxa"/>
            <w:gridSpan w:val="2"/>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spacing w:line="274" w:lineRule="exact"/>
              <w:rPr>
                <w:color w:val="000000" w:themeColor="text1"/>
              </w:rPr>
            </w:pPr>
            <w:proofErr w:type="gramStart"/>
            <w:r w:rsidRPr="00CC5A4C">
              <w:rPr>
                <w:rFonts w:eastAsia="Times New Roman"/>
                <w:b/>
                <w:bCs/>
                <w:color w:val="000000" w:themeColor="text1"/>
                <w:spacing w:val="-5"/>
                <w:sz w:val="24"/>
                <w:szCs w:val="24"/>
              </w:rPr>
              <w:t xml:space="preserve">Всего </w:t>
            </w:r>
            <w:r w:rsidRPr="00CC5A4C">
              <w:rPr>
                <w:rFonts w:eastAsia="Times New Roman"/>
                <w:b/>
                <w:bCs/>
                <w:color w:val="000000" w:themeColor="text1"/>
                <w:spacing w:val="-3"/>
                <w:sz w:val="24"/>
                <w:szCs w:val="24"/>
              </w:rPr>
              <w:t xml:space="preserve">требуется </w:t>
            </w:r>
            <w:r w:rsidRPr="00CC5A4C">
              <w:rPr>
                <w:rFonts w:eastAsia="Times New Roman"/>
                <w:b/>
                <w:bCs/>
                <w:color w:val="000000" w:themeColor="text1"/>
                <w:spacing w:val="-5"/>
                <w:sz w:val="24"/>
                <w:szCs w:val="24"/>
              </w:rPr>
              <w:t>(кол-во консультантов</w:t>
            </w:r>
            <w:proofErr w:type="gramEnd"/>
          </w:p>
        </w:tc>
      </w:tr>
      <w:tr w:rsidR="00CC5A4C" w:rsidRPr="00CC5A4C" w:rsidTr="00CE14C0">
        <w:trPr>
          <w:gridAfter w:val="1"/>
          <w:wAfter w:w="47" w:type="dxa"/>
          <w:trHeight w:hRule="exact" w:val="326"/>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ind w:left="950"/>
              <w:rPr>
                <w:color w:val="000000" w:themeColor="text1"/>
              </w:rPr>
            </w:pPr>
            <w:r w:rsidRPr="00CC5A4C">
              <w:rPr>
                <w:b/>
                <w:bCs/>
                <w:color w:val="000000" w:themeColor="text1"/>
                <w:sz w:val="24"/>
                <w:szCs w:val="24"/>
              </w:rPr>
              <w:t>1</w:t>
            </w:r>
          </w:p>
        </w:tc>
        <w:tc>
          <w:tcPr>
            <w:tcW w:w="2681" w:type="dxa"/>
            <w:gridSpan w:val="2"/>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rPr>
                <w:color w:val="000000" w:themeColor="text1"/>
              </w:rPr>
            </w:pPr>
            <w:r w:rsidRPr="00CC5A4C">
              <w:rPr>
                <w:rFonts w:eastAsia="Times New Roman"/>
                <w:color w:val="000000" w:themeColor="text1"/>
                <w:spacing w:val="-2"/>
                <w:sz w:val="24"/>
                <w:szCs w:val="24"/>
              </w:rPr>
              <w:t>Программист</w:t>
            </w:r>
          </w:p>
        </w:tc>
        <w:tc>
          <w:tcPr>
            <w:tcW w:w="1277" w:type="dxa"/>
            <w:gridSpan w:val="3"/>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rPr>
                <w:color w:val="000000" w:themeColor="text1"/>
              </w:rPr>
            </w:pPr>
            <w:r w:rsidRPr="00CC5A4C">
              <w:rPr>
                <w:b/>
                <w:bCs/>
                <w:color w:val="000000" w:themeColor="text1"/>
                <w:spacing w:val="-6"/>
                <w:sz w:val="24"/>
                <w:szCs w:val="24"/>
              </w:rPr>
              <w:t xml:space="preserve">1 </w:t>
            </w:r>
            <w:r w:rsidRPr="00CC5A4C">
              <w:rPr>
                <w:color w:val="000000" w:themeColor="text1"/>
                <w:spacing w:val="-6"/>
                <w:sz w:val="24"/>
                <w:szCs w:val="24"/>
              </w:rPr>
              <w:t xml:space="preserve">000 </w:t>
            </w:r>
            <w:r w:rsidRPr="00CC5A4C">
              <w:rPr>
                <w:rFonts w:eastAsia="Times New Roman"/>
                <w:color w:val="000000" w:themeColor="text1"/>
                <w:spacing w:val="-6"/>
                <w:sz w:val="24"/>
                <w:szCs w:val="24"/>
              </w:rPr>
              <w:t>руб.</w:t>
            </w:r>
          </w:p>
        </w:tc>
        <w:tc>
          <w:tcPr>
            <w:tcW w:w="2717" w:type="dxa"/>
            <w:gridSpan w:val="5"/>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rPr>
                <w:color w:val="000000" w:themeColor="text1"/>
              </w:rPr>
            </w:pPr>
            <w:r w:rsidRPr="00CC5A4C">
              <w:rPr>
                <w:color w:val="000000" w:themeColor="text1"/>
                <w:spacing w:val="-6"/>
                <w:sz w:val="24"/>
                <w:szCs w:val="24"/>
              </w:rPr>
              <w:t>30/240</w:t>
            </w:r>
          </w:p>
        </w:tc>
        <w:tc>
          <w:tcPr>
            <w:tcW w:w="1651" w:type="dxa"/>
            <w:gridSpan w:val="2"/>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rPr>
                <w:color w:val="000000" w:themeColor="text1"/>
              </w:rPr>
            </w:pPr>
            <w:r w:rsidRPr="00CC5A4C">
              <w:rPr>
                <w:b/>
                <w:bCs/>
                <w:color w:val="000000" w:themeColor="text1"/>
                <w:spacing w:val="-5"/>
                <w:sz w:val="24"/>
                <w:szCs w:val="24"/>
              </w:rPr>
              <w:t xml:space="preserve">30 </w:t>
            </w:r>
            <w:r w:rsidRPr="00CC5A4C">
              <w:rPr>
                <w:color w:val="000000" w:themeColor="text1"/>
                <w:spacing w:val="-5"/>
                <w:sz w:val="24"/>
                <w:szCs w:val="24"/>
              </w:rPr>
              <w:t xml:space="preserve">000 </w:t>
            </w:r>
            <w:r w:rsidRPr="00CC5A4C">
              <w:rPr>
                <w:rFonts w:eastAsia="Times New Roman"/>
                <w:color w:val="000000" w:themeColor="text1"/>
                <w:spacing w:val="-5"/>
                <w:sz w:val="24"/>
                <w:szCs w:val="24"/>
              </w:rPr>
              <w:t>руб.</w:t>
            </w:r>
          </w:p>
        </w:tc>
      </w:tr>
      <w:tr w:rsidR="00CC5A4C" w:rsidRPr="00CC5A4C" w:rsidTr="00CE14C0">
        <w:trPr>
          <w:gridAfter w:val="1"/>
          <w:wAfter w:w="47" w:type="dxa"/>
          <w:trHeight w:hRule="exact" w:val="374"/>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rPr>
                <w:color w:val="000000" w:themeColor="text1"/>
              </w:rPr>
            </w:pPr>
          </w:p>
        </w:tc>
        <w:tc>
          <w:tcPr>
            <w:tcW w:w="2681" w:type="dxa"/>
            <w:gridSpan w:val="2"/>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rPr>
                <w:color w:val="000000" w:themeColor="text1"/>
              </w:rPr>
            </w:pPr>
            <w:r w:rsidRPr="00CC5A4C">
              <w:rPr>
                <w:rFonts w:eastAsia="Times New Roman"/>
                <w:color w:val="000000" w:themeColor="text1"/>
                <w:spacing w:val="-3"/>
                <w:sz w:val="24"/>
                <w:szCs w:val="24"/>
              </w:rPr>
              <w:t>Налоги на ФОТ,</w:t>
            </w:r>
          </w:p>
        </w:tc>
        <w:tc>
          <w:tcPr>
            <w:tcW w:w="1277" w:type="dxa"/>
            <w:gridSpan w:val="3"/>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rPr>
                <w:color w:val="000000" w:themeColor="text1"/>
              </w:rPr>
            </w:pPr>
          </w:p>
        </w:tc>
        <w:tc>
          <w:tcPr>
            <w:tcW w:w="2717" w:type="dxa"/>
            <w:gridSpan w:val="5"/>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rPr>
                <w:color w:val="000000" w:themeColor="text1"/>
              </w:rPr>
            </w:pPr>
          </w:p>
        </w:tc>
        <w:tc>
          <w:tcPr>
            <w:tcW w:w="1651" w:type="dxa"/>
            <w:gridSpan w:val="2"/>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rPr>
                <w:color w:val="000000" w:themeColor="text1"/>
              </w:rPr>
            </w:pPr>
            <w:r w:rsidRPr="00CC5A4C">
              <w:rPr>
                <w:b/>
                <w:bCs/>
                <w:color w:val="000000" w:themeColor="text1"/>
                <w:spacing w:val="-5"/>
                <w:sz w:val="24"/>
                <w:szCs w:val="24"/>
              </w:rPr>
              <w:t xml:space="preserve">9 </w:t>
            </w:r>
            <w:r w:rsidRPr="00CC5A4C">
              <w:rPr>
                <w:color w:val="000000" w:themeColor="text1"/>
                <w:spacing w:val="-5"/>
                <w:sz w:val="24"/>
                <w:szCs w:val="24"/>
              </w:rPr>
              <w:t xml:space="preserve">060 </w:t>
            </w:r>
            <w:r w:rsidRPr="00CC5A4C">
              <w:rPr>
                <w:rFonts w:eastAsia="Times New Roman"/>
                <w:color w:val="000000" w:themeColor="text1"/>
                <w:spacing w:val="-5"/>
                <w:sz w:val="24"/>
                <w:szCs w:val="24"/>
              </w:rPr>
              <w:t>руб.</w:t>
            </w:r>
          </w:p>
        </w:tc>
      </w:tr>
      <w:tr w:rsidR="00CC5A4C" w:rsidRPr="00CC5A4C" w:rsidTr="00CE14C0">
        <w:trPr>
          <w:gridAfter w:val="1"/>
          <w:wAfter w:w="47" w:type="dxa"/>
          <w:trHeight w:hRule="exact" w:val="864"/>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rPr>
                <w:color w:val="000000" w:themeColor="text1"/>
              </w:rPr>
            </w:pPr>
          </w:p>
        </w:tc>
        <w:tc>
          <w:tcPr>
            <w:tcW w:w="2681" w:type="dxa"/>
            <w:gridSpan w:val="2"/>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spacing w:line="278" w:lineRule="exact"/>
              <w:ind w:right="653"/>
              <w:rPr>
                <w:color w:val="000000" w:themeColor="text1"/>
              </w:rPr>
            </w:pPr>
            <w:r w:rsidRPr="00CC5A4C">
              <w:rPr>
                <w:rFonts w:eastAsia="Times New Roman"/>
                <w:b/>
                <w:bCs/>
                <w:color w:val="000000" w:themeColor="text1"/>
                <w:spacing w:val="-1"/>
                <w:sz w:val="24"/>
                <w:szCs w:val="24"/>
              </w:rPr>
              <w:t xml:space="preserve">Итого на </w:t>
            </w:r>
            <w:r w:rsidRPr="00CC5A4C">
              <w:rPr>
                <w:rFonts w:eastAsia="Times New Roman"/>
                <w:b/>
                <w:bCs/>
                <w:color w:val="000000" w:themeColor="text1"/>
                <w:spacing w:val="-2"/>
                <w:sz w:val="24"/>
                <w:szCs w:val="24"/>
              </w:rPr>
              <w:t xml:space="preserve">выплату </w:t>
            </w:r>
            <w:r w:rsidRPr="00CC5A4C">
              <w:rPr>
                <w:rFonts w:eastAsia="Times New Roman"/>
                <w:b/>
                <w:bCs/>
                <w:color w:val="000000" w:themeColor="text1"/>
                <w:spacing w:val="-4"/>
                <w:sz w:val="24"/>
                <w:szCs w:val="24"/>
              </w:rPr>
              <w:t>гонораров</w:t>
            </w:r>
          </w:p>
        </w:tc>
        <w:tc>
          <w:tcPr>
            <w:tcW w:w="1277" w:type="dxa"/>
            <w:gridSpan w:val="3"/>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rPr>
                <w:color w:val="000000" w:themeColor="text1"/>
              </w:rPr>
            </w:pPr>
          </w:p>
        </w:tc>
        <w:tc>
          <w:tcPr>
            <w:tcW w:w="2717" w:type="dxa"/>
            <w:gridSpan w:val="5"/>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rPr>
                <w:color w:val="000000" w:themeColor="text1"/>
              </w:rPr>
            </w:pPr>
          </w:p>
        </w:tc>
        <w:tc>
          <w:tcPr>
            <w:tcW w:w="1651" w:type="dxa"/>
            <w:gridSpan w:val="2"/>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rPr>
                <w:color w:val="000000" w:themeColor="text1"/>
              </w:rPr>
            </w:pPr>
            <w:r w:rsidRPr="00CC5A4C">
              <w:rPr>
                <w:b/>
                <w:bCs/>
                <w:color w:val="000000" w:themeColor="text1"/>
                <w:spacing w:val="-5"/>
                <w:sz w:val="24"/>
                <w:szCs w:val="24"/>
              </w:rPr>
              <w:t xml:space="preserve">39 060 </w:t>
            </w:r>
            <w:r w:rsidRPr="00CC5A4C">
              <w:rPr>
                <w:rFonts w:eastAsia="Times New Roman"/>
                <w:b/>
                <w:bCs/>
                <w:color w:val="000000" w:themeColor="text1"/>
                <w:spacing w:val="-5"/>
                <w:sz w:val="24"/>
                <w:szCs w:val="24"/>
              </w:rPr>
              <w:t>руб.</w:t>
            </w:r>
          </w:p>
        </w:tc>
      </w:tr>
      <w:tr w:rsidR="00CC5A4C" w:rsidRPr="00CC5A4C" w:rsidTr="00CE14C0">
        <w:trPr>
          <w:gridAfter w:val="1"/>
          <w:wAfter w:w="47" w:type="dxa"/>
          <w:trHeight w:hRule="exact" w:val="288"/>
        </w:trPr>
        <w:tc>
          <w:tcPr>
            <w:tcW w:w="9744" w:type="dxa"/>
            <w:gridSpan w:val="13"/>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rPr>
                <w:color w:val="000000" w:themeColor="text1"/>
              </w:rPr>
            </w:pPr>
            <w:r w:rsidRPr="00CC5A4C">
              <w:rPr>
                <w:b/>
                <w:bCs/>
                <w:color w:val="000000" w:themeColor="text1"/>
                <w:spacing w:val="-4"/>
                <w:sz w:val="24"/>
                <w:szCs w:val="24"/>
              </w:rPr>
              <w:t xml:space="preserve">3. </w:t>
            </w:r>
            <w:r w:rsidRPr="00CC5A4C">
              <w:rPr>
                <w:rFonts w:eastAsia="Times New Roman"/>
                <w:b/>
                <w:bCs/>
                <w:color w:val="000000" w:themeColor="text1"/>
                <w:spacing w:val="-4"/>
                <w:sz w:val="24"/>
                <w:szCs w:val="24"/>
              </w:rPr>
              <w:t>Оборудование</w:t>
            </w:r>
          </w:p>
        </w:tc>
      </w:tr>
      <w:tr w:rsidR="00CC5A4C" w:rsidRPr="00CC5A4C" w:rsidTr="00CE14C0">
        <w:trPr>
          <w:gridAfter w:val="1"/>
          <w:wAfter w:w="47" w:type="dxa"/>
          <w:trHeight w:hRule="exact" w:val="557"/>
        </w:trPr>
        <w:tc>
          <w:tcPr>
            <w:tcW w:w="4742" w:type="dxa"/>
            <w:gridSpan w:val="5"/>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ind w:left="1450"/>
              <w:rPr>
                <w:color w:val="000000" w:themeColor="text1"/>
              </w:rPr>
            </w:pPr>
            <w:r w:rsidRPr="00CC5A4C">
              <w:rPr>
                <w:rFonts w:eastAsia="Times New Roman"/>
                <w:b/>
                <w:bCs/>
                <w:color w:val="000000" w:themeColor="text1"/>
                <w:spacing w:val="-2"/>
                <w:sz w:val="24"/>
                <w:szCs w:val="24"/>
              </w:rPr>
              <w:t>Наименование</w:t>
            </w:r>
          </w:p>
        </w:tc>
        <w:tc>
          <w:tcPr>
            <w:tcW w:w="1661" w:type="dxa"/>
            <w:gridSpan w:val="4"/>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spacing w:line="274" w:lineRule="exact"/>
              <w:ind w:left="274" w:right="274"/>
              <w:rPr>
                <w:color w:val="000000" w:themeColor="text1"/>
              </w:rPr>
            </w:pPr>
            <w:r w:rsidRPr="00CC5A4C">
              <w:rPr>
                <w:rFonts w:eastAsia="Times New Roman"/>
                <w:b/>
                <w:bCs/>
                <w:color w:val="000000" w:themeColor="text1"/>
                <w:spacing w:val="-2"/>
                <w:sz w:val="24"/>
                <w:szCs w:val="24"/>
              </w:rPr>
              <w:t xml:space="preserve">Цена за </w:t>
            </w:r>
            <w:r w:rsidRPr="00CC5A4C">
              <w:rPr>
                <w:rFonts w:eastAsia="Times New Roman"/>
                <w:b/>
                <w:bCs/>
                <w:color w:val="000000" w:themeColor="text1"/>
                <w:spacing w:val="-5"/>
                <w:sz w:val="24"/>
                <w:szCs w:val="24"/>
              </w:rPr>
              <w:t>единицу</w:t>
            </w:r>
          </w:p>
        </w:tc>
        <w:tc>
          <w:tcPr>
            <w:tcW w:w="1690" w:type="dxa"/>
            <w:gridSpan w:val="2"/>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jc w:val="center"/>
              <w:rPr>
                <w:color w:val="000000" w:themeColor="text1"/>
              </w:rPr>
            </w:pPr>
            <w:r w:rsidRPr="00CC5A4C">
              <w:rPr>
                <w:rFonts w:eastAsia="Times New Roman"/>
                <w:b/>
                <w:bCs/>
                <w:color w:val="000000" w:themeColor="text1"/>
                <w:spacing w:val="-4"/>
                <w:sz w:val="24"/>
                <w:szCs w:val="24"/>
              </w:rPr>
              <w:t>Количество</w:t>
            </w:r>
          </w:p>
        </w:tc>
        <w:tc>
          <w:tcPr>
            <w:tcW w:w="1651" w:type="dxa"/>
            <w:gridSpan w:val="2"/>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spacing w:line="278" w:lineRule="exact"/>
              <w:ind w:left="187" w:right="206" w:firstLine="240"/>
              <w:rPr>
                <w:color w:val="000000" w:themeColor="text1"/>
              </w:rPr>
            </w:pPr>
            <w:r w:rsidRPr="00CC5A4C">
              <w:rPr>
                <w:rFonts w:eastAsia="Times New Roman"/>
                <w:b/>
                <w:bCs/>
                <w:color w:val="000000" w:themeColor="text1"/>
                <w:spacing w:val="-7"/>
                <w:sz w:val="24"/>
                <w:szCs w:val="24"/>
              </w:rPr>
              <w:t xml:space="preserve">Всего </w:t>
            </w:r>
            <w:r w:rsidRPr="00CC5A4C">
              <w:rPr>
                <w:rFonts w:eastAsia="Times New Roman"/>
                <w:b/>
                <w:bCs/>
                <w:color w:val="000000" w:themeColor="text1"/>
                <w:spacing w:val="-5"/>
                <w:sz w:val="24"/>
                <w:szCs w:val="24"/>
              </w:rPr>
              <w:t>требуется</w:t>
            </w:r>
          </w:p>
        </w:tc>
      </w:tr>
      <w:tr w:rsidR="00CC5A4C" w:rsidRPr="00CC5A4C" w:rsidTr="00CE14C0">
        <w:trPr>
          <w:gridAfter w:val="1"/>
          <w:wAfter w:w="47" w:type="dxa"/>
          <w:trHeight w:hRule="exact" w:val="864"/>
        </w:trPr>
        <w:tc>
          <w:tcPr>
            <w:tcW w:w="4742" w:type="dxa"/>
            <w:gridSpan w:val="5"/>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spacing w:line="293" w:lineRule="exact"/>
              <w:ind w:right="1699"/>
              <w:rPr>
                <w:color w:val="000000" w:themeColor="text1"/>
              </w:rPr>
            </w:pPr>
            <w:r w:rsidRPr="00CC5A4C">
              <w:rPr>
                <w:rFonts w:eastAsia="Times New Roman"/>
                <w:color w:val="000000" w:themeColor="text1"/>
                <w:spacing w:val="-4"/>
                <w:sz w:val="24"/>
                <w:szCs w:val="24"/>
              </w:rPr>
              <w:t xml:space="preserve">Сервер </w:t>
            </w:r>
            <w:proofErr w:type="spellStart"/>
            <w:r w:rsidRPr="00CC5A4C">
              <w:rPr>
                <w:rFonts w:eastAsia="Times New Roman"/>
                <w:color w:val="000000" w:themeColor="text1"/>
                <w:spacing w:val="-4"/>
                <w:sz w:val="24"/>
                <w:szCs w:val="24"/>
                <w:lang w:val="en-US"/>
              </w:rPr>
              <w:t>sS</w:t>
            </w:r>
            <w:proofErr w:type="spellEnd"/>
            <w:r w:rsidRPr="00CC5A4C">
              <w:rPr>
                <w:rFonts w:eastAsia="Times New Roman"/>
                <w:color w:val="000000" w:themeColor="text1"/>
                <w:spacing w:val="-4"/>
                <w:sz w:val="24"/>
                <w:szCs w:val="24"/>
              </w:rPr>
              <w:t>9000/</w:t>
            </w:r>
            <w:r w:rsidRPr="00CC5A4C">
              <w:rPr>
                <w:rFonts w:eastAsia="Times New Roman"/>
                <w:color w:val="000000" w:themeColor="text1"/>
                <w:spacing w:val="-4"/>
                <w:sz w:val="24"/>
                <w:szCs w:val="24"/>
                <w:lang w:val="en-US"/>
              </w:rPr>
              <w:t>pro</w:t>
            </w:r>
            <w:r w:rsidRPr="00CC5A4C">
              <w:rPr>
                <w:rFonts w:eastAsia="Times New Roman"/>
                <w:color w:val="000000" w:themeColor="text1"/>
                <w:spacing w:val="-4"/>
                <w:sz w:val="24"/>
                <w:szCs w:val="24"/>
              </w:rPr>
              <w:t xml:space="preserve"> в составе: </w:t>
            </w:r>
            <w:r w:rsidRPr="00CC5A4C">
              <w:rPr>
                <w:rFonts w:eastAsia="Times New Roman"/>
                <w:color w:val="000000" w:themeColor="text1"/>
                <w:spacing w:val="1"/>
                <w:sz w:val="24"/>
                <w:szCs w:val="24"/>
              </w:rPr>
              <w:t xml:space="preserve">-    Монитор; </w:t>
            </w:r>
            <w:r w:rsidRPr="00CC5A4C">
              <w:rPr>
                <w:rFonts w:eastAsia="Times New Roman"/>
                <w:color w:val="000000" w:themeColor="text1"/>
                <w:spacing w:val="4"/>
                <w:sz w:val="24"/>
                <w:szCs w:val="24"/>
              </w:rPr>
              <w:t>-   Клавиатура/Мышь;</w:t>
            </w:r>
          </w:p>
        </w:tc>
        <w:tc>
          <w:tcPr>
            <w:tcW w:w="1661" w:type="dxa"/>
            <w:gridSpan w:val="4"/>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rPr>
                <w:color w:val="000000" w:themeColor="text1"/>
              </w:rPr>
            </w:pPr>
            <w:r w:rsidRPr="00CC5A4C">
              <w:rPr>
                <w:color w:val="000000" w:themeColor="text1"/>
                <w:spacing w:val="-4"/>
                <w:sz w:val="24"/>
                <w:szCs w:val="24"/>
              </w:rPr>
              <w:t xml:space="preserve">400 000 </w:t>
            </w:r>
            <w:r w:rsidRPr="00CC5A4C">
              <w:rPr>
                <w:rFonts w:eastAsia="Times New Roman"/>
                <w:color w:val="000000" w:themeColor="text1"/>
                <w:spacing w:val="-4"/>
                <w:sz w:val="24"/>
                <w:szCs w:val="24"/>
              </w:rPr>
              <w:t>руб.</w:t>
            </w:r>
          </w:p>
        </w:tc>
        <w:tc>
          <w:tcPr>
            <w:tcW w:w="1690" w:type="dxa"/>
            <w:gridSpan w:val="2"/>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jc w:val="center"/>
              <w:rPr>
                <w:color w:val="000000" w:themeColor="text1"/>
              </w:rPr>
            </w:pPr>
            <w:r w:rsidRPr="00CC5A4C">
              <w:rPr>
                <w:color w:val="000000" w:themeColor="text1"/>
                <w:sz w:val="24"/>
                <w:szCs w:val="24"/>
              </w:rPr>
              <w:t>1</w:t>
            </w:r>
          </w:p>
        </w:tc>
        <w:tc>
          <w:tcPr>
            <w:tcW w:w="1651" w:type="dxa"/>
            <w:gridSpan w:val="2"/>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rPr>
                <w:color w:val="000000" w:themeColor="text1"/>
              </w:rPr>
            </w:pPr>
            <w:r w:rsidRPr="00CC5A4C">
              <w:rPr>
                <w:color w:val="000000" w:themeColor="text1"/>
                <w:spacing w:val="-6"/>
                <w:sz w:val="24"/>
                <w:szCs w:val="24"/>
              </w:rPr>
              <w:t xml:space="preserve">400 000 </w:t>
            </w:r>
            <w:r w:rsidRPr="00CC5A4C">
              <w:rPr>
                <w:rFonts w:eastAsia="Times New Roman"/>
                <w:color w:val="000000" w:themeColor="text1"/>
                <w:spacing w:val="-6"/>
                <w:sz w:val="24"/>
                <w:szCs w:val="24"/>
              </w:rPr>
              <w:t>руб.</w:t>
            </w:r>
          </w:p>
        </w:tc>
      </w:tr>
      <w:tr w:rsidR="00CC5A4C" w:rsidRPr="00CC5A4C" w:rsidTr="00CE14C0">
        <w:trPr>
          <w:gridAfter w:val="1"/>
          <w:wAfter w:w="47" w:type="dxa"/>
          <w:trHeight w:hRule="exact" w:val="1162"/>
        </w:trPr>
        <w:tc>
          <w:tcPr>
            <w:tcW w:w="4742" w:type="dxa"/>
            <w:gridSpan w:val="5"/>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spacing w:line="288" w:lineRule="exact"/>
              <w:ind w:right="576"/>
              <w:rPr>
                <w:color w:val="000000" w:themeColor="text1"/>
              </w:rPr>
            </w:pPr>
            <w:r w:rsidRPr="00CC5A4C">
              <w:rPr>
                <w:rFonts w:eastAsia="Times New Roman"/>
                <w:color w:val="000000" w:themeColor="text1"/>
                <w:spacing w:val="-3"/>
                <w:sz w:val="24"/>
                <w:szCs w:val="24"/>
              </w:rPr>
              <w:t xml:space="preserve">Сервер для портала </w:t>
            </w:r>
            <w:r w:rsidRPr="00CC5A4C">
              <w:rPr>
                <w:rFonts w:eastAsia="Times New Roman"/>
                <w:color w:val="000000" w:themeColor="text1"/>
                <w:spacing w:val="-3"/>
                <w:sz w:val="24"/>
                <w:szCs w:val="24"/>
                <w:lang w:val="en-US"/>
              </w:rPr>
              <w:t>RM</w:t>
            </w:r>
            <w:r w:rsidRPr="00CC5A4C">
              <w:rPr>
                <w:rFonts w:eastAsia="Times New Roman"/>
                <w:color w:val="000000" w:themeColor="text1"/>
                <w:spacing w:val="-3"/>
                <w:sz w:val="24"/>
                <w:szCs w:val="24"/>
              </w:rPr>
              <w:t xml:space="preserve"> </w:t>
            </w:r>
            <w:r w:rsidRPr="00CC5A4C">
              <w:rPr>
                <w:rFonts w:eastAsia="Times New Roman"/>
                <w:color w:val="000000" w:themeColor="text1"/>
                <w:spacing w:val="-3"/>
                <w:sz w:val="24"/>
                <w:szCs w:val="24"/>
                <w:lang w:val="en-US"/>
              </w:rPr>
              <w:t>IS</w:t>
            </w:r>
            <w:r w:rsidRPr="00CC5A4C">
              <w:rPr>
                <w:rFonts w:eastAsia="Times New Roman"/>
                <w:color w:val="000000" w:themeColor="text1"/>
                <w:spacing w:val="-3"/>
                <w:sz w:val="24"/>
                <w:szCs w:val="24"/>
              </w:rPr>
              <w:t>9000/</w:t>
            </w:r>
            <w:r w:rsidRPr="00CC5A4C">
              <w:rPr>
                <w:rFonts w:eastAsia="Times New Roman"/>
                <w:color w:val="000000" w:themeColor="text1"/>
                <w:spacing w:val="-3"/>
                <w:sz w:val="24"/>
                <w:szCs w:val="24"/>
                <w:lang w:val="en-US"/>
              </w:rPr>
              <w:t>pro</w:t>
            </w:r>
            <w:r w:rsidRPr="00CC5A4C">
              <w:rPr>
                <w:rFonts w:eastAsia="Times New Roman"/>
                <w:color w:val="000000" w:themeColor="text1"/>
                <w:spacing w:val="-3"/>
                <w:sz w:val="24"/>
                <w:szCs w:val="24"/>
              </w:rPr>
              <w:t xml:space="preserve"> </w:t>
            </w:r>
            <w:r w:rsidRPr="00CC5A4C">
              <w:rPr>
                <w:rFonts w:eastAsia="Times New Roman"/>
                <w:color w:val="000000" w:themeColor="text1"/>
                <w:spacing w:val="-3"/>
                <w:sz w:val="24"/>
                <w:szCs w:val="24"/>
                <w:lang w:val="en-US"/>
              </w:rPr>
              <w:t>x</w:t>
            </w:r>
            <w:r w:rsidRPr="00CC5A4C">
              <w:rPr>
                <w:rFonts w:eastAsia="Times New Roman"/>
                <w:color w:val="000000" w:themeColor="text1"/>
                <w:spacing w:val="-3"/>
                <w:sz w:val="24"/>
                <w:szCs w:val="24"/>
              </w:rPr>
              <w:t xml:space="preserve">4 в </w:t>
            </w:r>
            <w:r w:rsidRPr="00CC5A4C">
              <w:rPr>
                <w:rFonts w:eastAsia="Times New Roman"/>
                <w:color w:val="000000" w:themeColor="text1"/>
                <w:spacing w:val="-5"/>
                <w:sz w:val="24"/>
                <w:szCs w:val="24"/>
              </w:rPr>
              <w:t xml:space="preserve">составе: </w:t>
            </w:r>
            <w:r w:rsidRPr="00CC5A4C">
              <w:rPr>
                <w:rFonts w:eastAsia="Times New Roman"/>
                <w:color w:val="000000" w:themeColor="text1"/>
                <w:spacing w:val="6"/>
                <w:sz w:val="24"/>
                <w:szCs w:val="24"/>
              </w:rPr>
              <w:t xml:space="preserve">-   Монитор; </w:t>
            </w:r>
            <w:r w:rsidRPr="00CC5A4C">
              <w:rPr>
                <w:rFonts w:eastAsia="Times New Roman"/>
                <w:color w:val="000000" w:themeColor="text1"/>
                <w:spacing w:val="1"/>
                <w:sz w:val="24"/>
                <w:szCs w:val="24"/>
              </w:rPr>
              <w:t>-   Клавиатур</w:t>
            </w:r>
            <w:proofErr w:type="gramStart"/>
            <w:r w:rsidRPr="00CC5A4C">
              <w:rPr>
                <w:rFonts w:eastAsia="Times New Roman"/>
                <w:color w:val="000000" w:themeColor="text1"/>
                <w:spacing w:val="1"/>
                <w:sz w:val="24"/>
                <w:szCs w:val="24"/>
              </w:rPr>
              <w:t xml:space="preserve"> ;</w:t>
            </w:r>
            <w:proofErr w:type="gramEnd"/>
            <w:r w:rsidRPr="00CC5A4C">
              <w:rPr>
                <w:rFonts w:eastAsia="Times New Roman"/>
                <w:color w:val="000000" w:themeColor="text1"/>
                <w:spacing w:val="1"/>
                <w:sz w:val="24"/>
                <w:szCs w:val="24"/>
              </w:rPr>
              <w:t>/Мышь;</w:t>
            </w:r>
          </w:p>
        </w:tc>
        <w:tc>
          <w:tcPr>
            <w:tcW w:w="1661" w:type="dxa"/>
            <w:gridSpan w:val="4"/>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rPr>
                <w:color w:val="000000" w:themeColor="text1"/>
              </w:rPr>
            </w:pPr>
            <w:r w:rsidRPr="00CC5A4C">
              <w:rPr>
                <w:color w:val="000000" w:themeColor="text1"/>
                <w:spacing w:val="-4"/>
                <w:sz w:val="24"/>
                <w:szCs w:val="24"/>
              </w:rPr>
              <w:t xml:space="preserve">450 000 </w:t>
            </w:r>
            <w:r w:rsidRPr="00CC5A4C">
              <w:rPr>
                <w:rFonts w:eastAsia="Times New Roman"/>
                <w:color w:val="000000" w:themeColor="text1"/>
                <w:spacing w:val="-4"/>
                <w:sz w:val="24"/>
                <w:szCs w:val="24"/>
              </w:rPr>
              <w:t>руб.</w:t>
            </w:r>
          </w:p>
        </w:tc>
        <w:tc>
          <w:tcPr>
            <w:tcW w:w="1690" w:type="dxa"/>
            <w:gridSpan w:val="2"/>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jc w:val="center"/>
              <w:rPr>
                <w:color w:val="000000" w:themeColor="text1"/>
              </w:rPr>
            </w:pPr>
            <w:r w:rsidRPr="00CC5A4C">
              <w:rPr>
                <w:color w:val="000000" w:themeColor="text1"/>
                <w:sz w:val="24"/>
                <w:szCs w:val="24"/>
              </w:rPr>
              <w:t>1</w:t>
            </w:r>
          </w:p>
        </w:tc>
        <w:tc>
          <w:tcPr>
            <w:tcW w:w="1651" w:type="dxa"/>
            <w:gridSpan w:val="2"/>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rPr>
                <w:color w:val="000000" w:themeColor="text1"/>
              </w:rPr>
            </w:pPr>
            <w:r w:rsidRPr="00CC5A4C">
              <w:rPr>
                <w:color w:val="000000" w:themeColor="text1"/>
                <w:spacing w:val="-5"/>
                <w:sz w:val="24"/>
                <w:szCs w:val="24"/>
              </w:rPr>
              <w:t xml:space="preserve">450 000 </w:t>
            </w:r>
            <w:r w:rsidRPr="00CC5A4C">
              <w:rPr>
                <w:rFonts w:eastAsia="Times New Roman"/>
                <w:color w:val="000000" w:themeColor="text1"/>
                <w:spacing w:val="-5"/>
                <w:sz w:val="24"/>
                <w:szCs w:val="24"/>
              </w:rPr>
              <w:t>руб.</w:t>
            </w:r>
          </w:p>
        </w:tc>
      </w:tr>
      <w:tr w:rsidR="00CC5A4C" w:rsidRPr="00CC5A4C" w:rsidTr="00CE14C0">
        <w:trPr>
          <w:gridAfter w:val="1"/>
          <w:wAfter w:w="47" w:type="dxa"/>
          <w:trHeight w:hRule="exact" w:val="835"/>
        </w:trPr>
        <w:tc>
          <w:tcPr>
            <w:tcW w:w="4742" w:type="dxa"/>
            <w:gridSpan w:val="5"/>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spacing w:line="274" w:lineRule="exact"/>
              <w:rPr>
                <w:color w:val="000000" w:themeColor="text1"/>
              </w:rPr>
            </w:pPr>
            <w:r w:rsidRPr="00CC5A4C">
              <w:rPr>
                <w:rFonts w:eastAsia="Times New Roman"/>
                <w:color w:val="000000" w:themeColor="text1"/>
                <w:spacing w:val="-1"/>
                <w:sz w:val="24"/>
                <w:szCs w:val="24"/>
              </w:rPr>
              <w:t xml:space="preserve">Набор робототехники </w:t>
            </w:r>
            <w:r w:rsidRPr="00CC5A4C">
              <w:rPr>
                <w:rFonts w:eastAsia="Times New Roman"/>
                <w:color w:val="000000" w:themeColor="text1"/>
                <w:spacing w:val="-1"/>
                <w:sz w:val="24"/>
                <w:szCs w:val="24"/>
                <w:lang w:val="en-US"/>
              </w:rPr>
              <w:t>MINDSTORMS</w:t>
            </w:r>
            <w:r w:rsidRPr="00CC5A4C">
              <w:rPr>
                <w:rFonts w:eastAsia="Times New Roman"/>
                <w:color w:val="000000" w:themeColor="text1"/>
                <w:spacing w:val="-1"/>
                <w:sz w:val="24"/>
                <w:szCs w:val="24"/>
              </w:rPr>
              <w:t xml:space="preserve"> </w:t>
            </w:r>
            <w:r w:rsidRPr="00CC5A4C">
              <w:rPr>
                <w:rFonts w:eastAsia="Times New Roman"/>
                <w:color w:val="000000" w:themeColor="text1"/>
                <w:spacing w:val="-1"/>
                <w:sz w:val="24"/>
                <w:szCs w:val="24"/>
                <w:lang w:val="en-US"/>
              </w:rPr>
              <w:t>EV</w:t>
            </w:r>
            <w:r w:rsidRPr="00CC5A4C">
              <w:rPr>
                <w:rFonts w:eastAsia="Times New Roman"/>
                <w:color w:val="000000" w:themeColor="text1"/>
                <w:spacing w:val="-1"/>
                <w:sz w:val="24"/>
                <w:szCs w:val="24"/>
              </w:rPr>
              <w:t xml:space="preserve">3 </w:t>
            </w:r>
            <w:r w:rsidRPr="00CC5A4C">
              <w:rPr>
                <w:rFonts w:eastAsia="Times New Roman"/>
                <w:color w:val="000000" w:themeColor="text1"/>
                <w:spacing w:val="-3"/>
                <w:sz w:val="24"/>
                <w:szCs w:val="24"/>
              </w:rPr>
              <w:t xml:space="preserve">НА 30 УЧЕНИКОВ - ПОЛНЫЙ КОМПЛЕКТ </w:t>
            </w:r>
            <w:r w:rsidRPr="00CC5A4C">
              <w:rPr>
                <w:rFonts w:eastAsia="Times New Roman"/>
                <w:color w:val="000000" w:themeColor="text1"/>
                <w:spacing w:val="-4"/>
                <w:sz w:val="24"/>
                <w:szCs w:val="24"/>
              </w:rPr>
              <w:t>ОБОРУДОВАНИЯ</w:t>
            </w:r>
          </w:p>
        </w:tc>
        <w:tc>
          <w:tcPr>
            <w:tcW w:w="1661" w:type="dxa"/>
            <w:gridSpan w:val="4"/>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rPr>
                <w:color w:val="000000" w:themeColor="text1"/>
              </w:rPr>
            </w:pPr>
            <w:r w:rsidRPr="00CC5A4C">
              <w:rPr>
                <w:color w:val="000000" w:themeColor="text1"/>
                <w:spacing w:val="-5"/>
                <w:sz w:val="24"/>
                <w:szCs w:val="24"/>
              </w:rPr>
              <w:t xml:space="preserve">550 000 </w:t>
            </w:r>
            <w:r w:rsidRPr="00CC5A4C">
              <w:rPr>
                <w:rFonts w:eastAsia="Times New Roman"/>
                <w:color w:val="000000" w:themeColor="text1"/>
                <w:spacing w:val="-5"/>
                <w:sz w:val="24"/>
                <w:szCs w:val="24"/>
              </w:rPr>
              <w:t>руб.</w:t>
            </w:r>
          </w:p>
        </w:tc>
        <w:tc>
          <w:tcPr>
            <w:tcW w:w="1690" w:type="dxa"/>
            <w:gridSpan w:val="2"/>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jc w:val="center"/>
              <w:rPr>
                <w:color w:val="000000" w:themeColor="text1"/>
              </w:rPr>
            </w:pPr>
            <w:r w:rsidRPr="00CC5A4C">
              <w:rPr>
                <w:b/>
                <w:bCs/>
                <w:color w:val="000000" w:themeColor="text1"/>
                <w:sz w:val="24"/>
                <w:szCs w:val="24"/>
              </w:rPr>
              <w:t>1</w:t>
            </w:r>
          </w:p>
        </w:tc>
        <w:tc>
          <w:tcPr>
            <w:tcW w:w="1651" w:type="dxa"/>
            <w:gridSpan w:val="2"/>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rPr>
                <w:color w:val="000000" w:themeColor="text1"/>
              </w:rPr>
            </w:pPr>
            <w:r w:rsidRPr="00CC5A4C">
              <w:rPr>
                <w:color w:val="000000" w:themeColor="text1"/>
                <w:spacing w:val="-6"/>
                <w:sz w:val="24"/>
                <w:szCs w:val="24"/>
              </w:rPr>
              <w:t xml:space="preserve">550 000 </w:t>
            </w:r>
            <w:r w:rsidRPr="00CC5A4C">
              <w:rPr>
                <w:rFonts w:eastAsia="Times New Roman"/>
                <w:color w:val="000000" w:themeColor="text1"/>
                <w:spacing w:val="-6"/>
                <w:sz w:val="24"/>
                <w:szCs w:val="24"/>
              </w:rPr>
              <w:t>руб.</w:t>
            </w:r>
          </w:p>
        </w:tc>
      </w:tr>
      <w:tr w:rsidR="00CC5A4C" w:rsidRPr="00CC5A4C" w:rsidTr="00CE14C0">
        <w:trPr>
          <w:gridAfter w:val="1"/>
          <w:wAfter w:w="47" w:type="dxa"/>
          <w:trHeight w:hRule="exact" w:val="566"/>
        </w:trPr>
        <w:tc>
          <w:tcPr>
            <w:tcW w:w="4742" w:type="dxa"/>
            <w:gridSpan w:val="5"/>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spacing w:line="278" w:lineRule="exact"/>
              <w:ind w:right="907"/>
              <w:rPr>
                <w:color w:val="000000" w:themeColor="text1"/>
              </w:rPr>
            </w:pPr>
            <w:r w:rsidRPr="00CC5A4C">
              <w:rPr>
                <w:rFonts w:eastAsia="Times New Roman"/>
                <w:color w:val="000000" w:themeColor="text1"/>
                <w:spacing w:val="-3"/>
                <w:sz w:val="24"/>
                <w:szCs w:val="24"/>
              </w:rPr>
              <w:t xml:space="preserve">НАБОР </w:t>
            </w:r>
            <w:r w:rsidRPr="00CC5A4C">
              <w:rPr>
                <w:rFonts w:eastAsia="Times New Roman"/>
                <w:color w:val="000000" w:themeColor="text1"/>
                <w:spacing w:val="-3"/>
                <w:sz w:val="24"/>
                <w:szCs w:val="24"/>
                <w:lang w:val="en-US"/>
              </w:rPr>
              <w:t>TETRIX</w:t>
            </w:r>
            <w:r w:rsidRPr="00CC5A4C">
              <w:rPr>
                <w:rFonts w:eastAsia="Times New Roman"/>
                <w:color w:val="000000" w:themeColor="text1"/>
                <w:spacing w:val="-3"/>
                <w:sz w:val="24"/>
                <w:szCs w:val="24"/>
              </w:rPr>
              <w:t xml:space="preserve">© "ПРИСТУПАЯ К </w:t>
            </w:r>
            <w:r w:rsidRPr="00CC5A4C">
              <w:rPr>
                <w:rFonts w:eastAsia="Times New Roman"/>
                <w:color w:val="000000" w:themeColor="text1"/>
                <w:spacing w:val="-1"/>
                <w:sz w:val="24"/>
                <w:szCs w:val="24"/>
              </w:rPr>
              <w:t>РАБОТЕ" ДЛЯ ГРУППЫ</w:t>
            </w:r>
          </w:p>
        </w:tc>
        <w:tc>
          <w:tcPr>
            <w:tcW w:w="1661" w:type="dxa"/>
            <w:gridSpan w:val="4"/>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rPr>
                <w:color w:val="000000" w:themeColor="text1"/>
              </w:rPr>
            </w:pPr>
            <w:r w:rsidRPr="00CC5A4C">
              <w:rPr>
                <w:color w:val="000000" w:themeColor="text1"/>
                <w:spacing w:val="-5"/>
                <w:sz w:val="24"/>
                <w:szCs w:val="24"/>
              </w:rPr>
              <w:t xml:space="preserve">570 000 </w:t>
            </w:r>
            <w:r w:rsidRPr="00CC5A4C">
              <w:rPr>
                <w:rFonts w:eastAsia="Times New Roman"/>
                <w:color w:val="000000" w:themeColor="text1"/>
                <w:spacing w:val="-5"/>
                <w:sz w:val="24"/>
                <w:szCs w:val="24"/>
              </w:rPr>
              <w:t>руб.</w:t>
            </w:r>
          </w:p>
        </w:tc>
        <w:tc>
          <w:tcPr>
            <w:tcW w:w="1690" w:type="dxa"/>
            <w:gridSpan w:val="2"/>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jc w:val="center"/>
              <w:rPr>
                <w:color w:val="000000" w:themeColor="text1"/>
              </w:rPr>
            </w:pPr>
            <w:r w:rsidRPr="00CC5A4C">
              <w:rPr>
                <w:color w:val="000000" w:themeColor="text1"/>
                <w:sz w:val="24"/>
                <w:szCs w:val="24"/>
              </w:rPr>
              <w:t>1</w:t>
            </w:r>
          </w:p>
        </w:tc>
        <w:tc>
          <w:tcPr>
            <w:tcW w:w="1651" w:type="dxa"/>
            <w:gridSpan w:val="2"/>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rPr>
                <w:color w:val="000000" w:themeColor="text1"/>
              </w:rPr>
            </w:pPr>
            <w:r w:rsidRPr="00CC5A4C">
              <w:rPr>
                <w:color w:val="000000" w:themeColor="text1"/>
                <w:spacing w:val="-6"/>
                <w:sz w:val="24"/>
                <w:szCs w:val="24"/>
              </w:rPr>
              <w:t xml:space="preserve">570 000 </w:t>
            </w:r>
            <w:r w:rsidRPr="00CC5A4C">
              <w:rPr>
                <w:rFonts w:eastAsia="Times New Roman"/>
                <w:color w:val="000000" w:themeColor="text1"/>
                <w:spacing w:val="-6"/>
                <w:sz w:val="24"/>
                <w:szCs w:val="24"/>
              </w:rPr>
              <w:t>руб.</w:t>
            </w:r>
          </w:p>
        </w:tc>
      </w:tr>
      <w:tr w:rsidR="00CC5A4C" w:rsidRPr="00CC5A4C" w:rsidTr="00CE14C0">
        <w:trPr>
          <w:gridAfter w:val="1"/>
          <w:wAfter w:w="47" w:type="dxa"/>
          <w:trHeight w:hRule="exact" w:val="576"/>
        </w:trPr>
        <w:tc>
          <w:tcPr>
            <w:tcW w:w="4742" w:type="dxa"/>
            <w:gridSpan w:val="5"/>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spacing w:line="274" w:lineRule="exact"/>
              <w:ind w:right="533"/>
              <w:rPr>
                <w:color w:val="000000" w:themeColor="text1"/>
              </w:rPr>
            </w:pPr>
            <w:r w:rsidRPr="00CC5A4C">
              <w:rPr>
                <w:rFonts w:eastAsia="Times New Roman"/>
                <w:color w:val="000000" w:themeColor="text1"/>
                <w:spacing w:val="-3"/>
                <w:sz w:val="24"/>
                <w:szCs w:val="24"/>
              </w:rPr>
              <w:t xml:space="preserve">Проектор </w:t>
            </w:r>
            <w:r w:rsidRPr="00CC5A4C">
              <w:rPr>
                <w:rFonts w:eastAsia="Times New Roman"/>
                <w:color w:val="000000" w:themeColor="text1"/>
                <w:spacing w:val="-3"/>
                <w:sz w:val="24"/>
                <w:szCs w:val="24"/>
                <w:lang w:val="en-US"/>
              </w:rPr>
              <w:t>Acer</w:t>
            </w:r>
            <w:r w:rsidRPr="00CC5A4C">
              <w:rPr>
                <w:rFonts w:eastAsia="Times New Roman"/>
                <w:color w:val="000000" w:themeColor="text1"/>
                <w:spacing w:val="-3"/>
                <w:sz w:val="24"/>
                <w:szCs w:val="24"/>
              </w:rPr>
              <w:t xml:space="preserve"> </w:t>
            </w:r>
            <w:r w:rsidRPr="00CC5A4C">
              <w:rPr>
                <w:rFonts w:eastAsia="Times New Roman"/>
                <w:color w:val="000000" w:themeColor="text1"/>
                <w:spacing w:val="-3"/>
                <w:sz w:val="24"/>
                <w:szCs w:val="24"/>
                <w:lang w:val="en-US"/>
              </w:rPr>
              <w:t>H</w:t>
            </w:r>
            <w:r w:rsidRPr="00CC5A4C">
              <w:rPr>
                <w:rFonts w:eastAsia="Times New Roman"/>
                <w:color w:val="000000" w:themeColor="text1"/>
                <w:spacing w:val="-3"/>
                <w:sz w:val="24"/>
                <w:szCs w:val="24"/>
              </w:rPr>
              <w:t>6517</w:t>
            </w:r>
            <w:r w:rsidRPr="00CC5A4C">
              <w:rPr>
                <w:rFonts w:eastAsia="Times New Roman"/>
                <w:color w:val="000000" w:themeColor="text1"/>
                <w:spacing w:val="-3"/>
                <w:sz w:val="24"/>
                <w:szCs w:val="24"/>
                <w:lang w:val="en-US"/>
              </w:rPr>
              <w:t>BD</w:t>
            </w:r>
            <w:r w:rsidRPr="00CC5A4C">
              <w:rPr>
                <w:rFonts w:eastAsia="Times New Roman"/>
                <w:color w:val="000000" w:themeColor="text1"/>
                <w:spacing w:val="-3"/>
                <w:sz w:val="24"/>
                <w:szCs w:val="24"/>
              </w:rPr>
              <w:t xml:space="preserve"> (в комплекте с </w:t>
            </w:r>
            <w:r w:rsidRPr="00CC5A4C">
              <w:rPr>
                <w:rFonts w:eastAsia="Times New Roman"/>
                <w:color w:val="000000" w:themeColor="text1"/>
                <w:spacing w:val="-2"/>
                <w:sz w:val="24"/>
                <w:szCs w:val="24"/>
              </w:rPr>
              <w:t>переносным экраном)</w:t>
            </w:r>
          </w:p>
        </w:tc>
        <w:tc>
          <w:tcPr>
            <w:tcW w:w="1661" w:type="dxa"/>
            <w:gridSpan w:val="4"/>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rPr>
                <w:color w:val="000000" w:themeColor="text1"/>
              </w:rPr>
            </w:pPr>
            <w:r w:rsidRPr="00CC5A4C">
              <w:rPr>
                <w:b/>
                <w:bCs/>
                <w:color w:val="000000" w:themeColor="text1"/>
                <w:spacing w:val="-5"/>
                <w:sz w:val="24"/>
                <w:szCs w:val="24"/>
              </w:rPr>
              <w:t xml:space="preserve">85 </w:t>
            </w:r>
            <w:r w:rsidRPr="00CC5A4C">
              <w:rPr>
                <w:color w:val="000000" w:themeColor="text1"/>
                <w:spacing w:val="-5"/>
                <w:sz w:val="24"/>
                <w:szCs w:val="24"/>
              </w:rPr>
              <w:t xml:space="preserve">000 </w:t>
            </w:r>
            <w:r w:rsidRPr="00CC5A4C">
              <w:rPr>
                <w:rFonts w:eastAsia="Times New Roman"/>
                <w:color w:val="000000" w:themeColor="text1"/>
                <w:spacing w:val="-5"/>
                <w:sz w:val="24"/>
                <w:szCs w:val="24"/>
              </w:rPr>
              <w:t>руб.</w:t>
            </w:r>
          </w:p>
        </w:tc>
        <w:tc>
          <w:tcPr>
            <w:tcW w:w="1690" w:type="dxa"/>
            <w:gridSpan w:val="2"/>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jc w:val="center"/>
              <w:rPr>
                <w:color w:val="000000" w:themeColor="text1"/>
              </w:rPr>
            </w:pPr>
            <w:r w:rsidRPr="00CC5A4C">
              <w:rPr>
                <w:color w:val="000000" w:themeColor="text1"/>
                <w:sz w:val="24"/>
                <w:szCs w:val="24"/>
              </w:rPr>
              <w:t>1</w:t>
            </w:r>
          </w:p>
        </w:tc>
        <w:tc>
          <w:tcPr>
            <w:tcW w:w="1651" w:type="dxa"/>
            <w:gridSpan w:val="2"/>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rPr>
                <w:color w:val="000000" w:themeColor="text1"/>
              </w:rPr>
            </w:pPr>
            <w:r w:rsidRPr="00CC5A4C">
              <w:rPr>
                <w:b/>
                <w:bCs/>
                <w:color w:val="000000" w:themeColor="text1"/>
                <w:spacing w:val="-5"/>
                <w:sz w:val="24"/>
                <w:szCs w:val="24"/>
              </w:rPr>
              <w:t xml:space="preserve">85 </w:t>
            </w:r>
            <w:r w:rsidRPr="00CC5A4C">
              <w:rPr>
                <w:color w:val="000000" w:themeColor="text1"/>
                <w:spacing w:val="-5"/>
                <w:sz w:val="24"/>
                <w:szCs w:val="24"/>
              </w:rPr>
              <w:t xml:space="preserve">000 </w:t>
            </w:r>
            <w:r w:rsidRPr="00CC5A4C">
              <w:rPr>
                <w:rFonts w:eastAsia="Times New Roman"/>
                <w:color w:val="000000" w:themeColor="text1"/>
                <w:spacing w:val="-5"/>
                <w:sz w:val="24"/>
                <w:szCs w:val="24"/>
              </w:rPr>
              <w:t>руб.</w:t>
            </w:r>
          </w:p>
        </w:tc>
      </w:tr>
      <w:tr w:rsidR="00CC5A4C" w:rsidRPr="00CC5A4C" w:rsidTr="00CE14C0">
        <w:trPr>
          <w:gridAfter w:val="1"/>
          <w:wAfter w:w="47" w:type="dxa"/>
          <w:trHeight w:hRule="exact" w:val="557"/>
        </w:trPr>
        <w:tc>
          <w:tcPr>
            <w:tcW w:w="4742" w:type="dxa"/>
            <w:gridSpan w:val="5"/>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spacing w:line="288" w:lineRule="exact"/>
              <w:ind w:right="797"/>
              <w:rPr>
                <w:color w:val="000000" w:themeColor="text1"/>
                <w:lang w:val="en-US"/>
              </w:rPr>
            </w:pPr>
            <w:r w:rsidRPr="00CC5A4C">
              <w:rPr>
                <w:rFonts w:eastAsia="Times New Roman"/>
                <w:color w:val="000000" w:themeColor="text1"/>
                <w:spacing w:val="-3"/>
                <w:sz w:val="24"/>
                <w:szCs w:val="24"/>
              </w:rPr>
              <w:t>Ноутбук</w:t>
            </w:r>
            <w:r w:rsidRPr="00CC5A4C">
              <w:rPr>
                <w:rFonts w:eastAsia="Times New Roman"/>
                <w:color w:val="000000" w:themeColor="text1"/>
                <w:spacing w:val="-3"/>
                <w:sz w:val="24"/>
                <w:szCs w:val="24"/>
                <w:lang w:val="en-US"/>
              </w:rPr>
              <w:t xml:space="preserve"> ASUS Transformer Book Flip TP300LA-DW049H</w:t>
            </w:r>
          </w:p>
        </w:tc>
        <w:tc>
          <w:tcPr>
            <w:tcW w:w="1661" w:type="dxa"/>
            <w:gridSpan w:val="4"/>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rPr>
                <w:color w:val="000000" w:themeColor="text1"/>
              </w:rPr>
            </w:pPr>
            <w:r w:rsidRPr="00CC5A4C">
              <w:rPr>
                <w:b/>
                <w:bCs/>
                <w:color w:val="000000" w:themeColor="text1"/>
                <w:spacing w:val="-5"/>
                <w:sz w:val="24"/>
                <w:szCs w:val="24"/>
              </w:rPr>
              <w:t xml:space="preserve">60 </w:t>
            </w:r>
            <w:r w:rsidRPr="00CC5A4C">
              <w:rPr>
                <w:color w:val="000000" w:themeColor="text1"/>
                <w:spacing w:val="-5"/>
                <w:sz w:val="24"/>
                <w:szCs w:val="24"/>
              </w:rPr>
              <w:t xml:space="preserve">000 </w:t>
            </w:r>
            <w:r w:rsidRPr="00CC5A4C">
              <w:rPr>
                <w:rFonts w:eastAsia="Times New Roman"/>
                <w:color w:val="000000" w:themeColor="text1"/>
                <w:spacing w:val="-5"/>
                <w:sz w:val="24"/>
                <w:szCs w:val="24"/>
              </w:rPr>
              <w:t>руб.</w:t>
            </w:r>
          </w:p>
        </w:tc>
        <w:tc>
          <w:tcPr>
            <w:tcW w:w="1690" w:type="dxa"/>
            <w:gridSpan w:val="2"/>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jc w:val="center"/>
              <w:rPr>
                <w:color w:val="000000" w:themeColor="text1"/>
              </w:rPr>
            </w:pPr>
            <w:r w:rsidRPr="00CC5A4C">
              <w:rPr>
                <w:color w:val="000000" w:themeColor="text1"/>
                <w:sz w:val="24"/>
                <w:szCs w:val="24"/>
              </w:rPr>
              <w:t>10</w:t>
            </w:r>
          </w:p>
        </w:tc>
        <w:tc>
          <w:tcPr>
            <w:tcW w:w="1651" w:type="dxa"/>
            <w:gridSpan w:val="2"/>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rPr>
                <w:color w:val="000000" w:themeColor="text1"/>
              </w:rPr>
            </w:pPr>
            <w:r w:rsidRPr="00CC5A4C">
              <w:rPr>
                <w:color w:val="000000" w:themeColor="text1"/>
                <w:spacing w:val="-6"/>
                <w:sz w:val="24"/>
                <w:szCs w:val="24"/>
              </w:rPr>
              <w:t xml:space="preserve">600 000 </w:t>
            </w:r>
            <w:r w:rsidRPr="00CC5A4C">
              <w:rPr>
                <w:rFonts w:eastAsia="Times New Roman"/>
                <w:color w:val="000000" w:themeColor="text1"/>
                <w:spacing w:val="-6"/>
                <w:sz w:val="24"/>
                <w:szCs w:val="24"/>
              </w:rPr>
              <w:t>руб.</w:t>
            </w:r>
          </w:p>
        </w:tc>
      </w:tr>
      <w:tr w:rsidR="00CC5A4C" w:rsidRPr="00CC5A4C" w:rsidTr="00CE14C0">
        <w:trPr>
          <w:gridAfter w:val="1"/>
          <w:wAfter w:w="47" w:type="dxa"/>
          <w:trHeight w:hRule="exact" w:val="298"/>
        </w:trPr>
        <w:tc>
          <w:tcPr>
            <w:tcW w:w="8093" w:type="dxa"/>
            <w:gridSpan w:val="11"/>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rPr>
                <w:color w:val="000000" w:themeColor="text1"/>
              </w:rPr>
            </w:pPr>
            <w:r w:rsidRPr="00CC5A4C">
              <w:rPr>
                <w:rFonts w:eastAsia="Times New Roman"/>
                <w:b/>
                <w:bCs/>
                <w:color w:val="000000" w:themeColor="text1"/>
                <w:spacing w:val="-9"/>
                <w:sz w:val="24"/>
                <w:szCs w:val="24"/>
              </w:rPr>
              <w:t>Итого</w:t>
            </w:r>
          </w:p>
        </w:tc>
        <w:tc>
          <w:tcPr>
            <w:tcW w:w="1651" w:type="dxa"/>
            <w:gridSpan w:val="2"/>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rPr>
                <w:color w:val="000000" w:themeColor="text1"/>
              </w:rPr>
            </w:pPr>
            <w:r w:rsidRPr="00CC5A4C">
              <w:rPr>
                <w:b/>
                <w:bCs/>
                <w:color w:val="000000" w:themeColor="text1"/>
                <w:spacing w:val="-7"/>
                <w:sz w:val="24"/>
                <w:szCs w:val="24"/>
                <w:lang w:val="en-US"/>
              </w:rPr>
              <w:t>^655^000j</w:t>
            </w:r>
            <w:r w:rsidRPr="00CC5A4C">
              <w:rPr>
                <w:rFonts w:eastAsia="Times New Roman"/>
                <w:b/>
                <w:bCs/>
                <w:color w:val="000000" w:themeColor="text1"/>
                <w:spacing w:val="-7"/>
                <w:sz w:val="24"/>
                <w:szCs w:val="24"/>
                <w:lang w:val="en-US"/>
              </w:rPr>
              <w:t>»y6.</w:t>
            </w:r>
          </w:p>
        </w:tc>
      </w:tr>
    </w:tbl>
    <w:p w:rsidR="00CE14C0" w:rsidRPr="00CC5A4C" w:rsidRDefault="00CE14C0" w:rsidP="00CE14C0">
      <w:pPr>
        <w:spacing w:after="259" w:line="1" w:lineRule="exact"/>
        <w:rPr>
          <w:color w:val="000000" w:themeColor="text1"/>
          <w:sz w:val="2"/>
          <w:szCs w:val="2"/>
        </w:rPr>
      </w:pPr>
    </w:p>
    <w:tbl>
      <w:tblPr>
        <w:tblW w:w="9781" w:type="dxa"/>
        <w:tblInd w:w="40" w:type="dxa"/>
        <w:tblLayout w:type="fixed"/>
        <w:tblCellMar>
          <w:left w:w="40" w:type="dxa"/>
          <w:right w:w="40" w:type="dxa"/>
        </w:tblCellMar>
        <w:tblLook w:val="0000" w:firstRow="0" w:lastRow="0" w:firstColumn="0" w:lastColumn="0" w:noHBand="0" w:noVBand="0"/>
      </w:tblPr>
      <w:tblGrid>
        <w:gridCol w:w="4138"/>
        <w:gridCol w:w="1363"/>
        <w:gridCol w:w="1853"/>
        <w:gridCol w:w="2427"/>
      </w:tblGrid>
      <w:tr w:rsidR="00CC5A4C" w:rsidRPr="00CC5A4C" w:rsidTr="00CE14C0">
        <w:trPr>
          <w:trHeight w:hRule="exact" w:val="365"/>
        </w:trPr>
        <w:tc>
          <w:tcPr>
            <w:tcW w:w="4138" w:type="dxa"/>
            <w:tcBorders>
              <w:top w:val="single" w:sz="6" w:space="0" w:color="auto"/>
              <w:left w:val="single" w:sz="6" w:space="0" w:color="auto"/>
              <w:bottom w:val="single" w:sz="6" w:space="0" w:color="auto"/>
              <w:right w:val="nil"/>
            </w:tcBorders>
            <w:shd w:val="clear" w:color="auto" w:fill="FFFFFF"/>
          </w:tcPr>
          <w:p w:rsidR="00CE14C0" w:rsidRPr="00CC5A4C" w:rsidRDefault="00CE14C0" w:rsidP="00CE14C0">
            <w:pPr>
              <w:shd w:val="clear" w:color="auto" w:fill="FFFFFF"/>
              <w:rPr>
                <w:color w:val="000000" w:themeColor="text1"/>
              </w:rPr>
            </w:pPr>
            <w:r w:rsidRPr="00CC5A4C">
              <w:rPr>
                <w:b/>
                <w:bCs/>
                <w:color w:val="000000" w:themeColor="text1"/>
                <w:spacing w:val="-3"/>
                <w:sz w:val="24"/>
                <w:szCs w:val="24"/>
              </w:rPr>
              <w:t xml:space="preserve">4. </w:t>
            </w:r>
            <w:r w:rsidRPr="00CC5A4C">
              <w:rPr>
                <w:rFonts w:eastAsia="Times New Roman"/>
                <w:b/>
                <w:bCs/>
                <w:color w:val="000000" w:themeColor="text1"/>
                <w:spacing w:val="-3"/>
                <w:sz w:val="24"/>
                <w:szCs w:val="24"/>
              </w:rPr>
              <w:t>Транспортные расходы</w:t>
            </w:r>
          </w:p>
        </w:tc>
        <w:tc>
          <w:tcPr>
            <w:tcW w:w="1363" w:type="dxa"/>
            <w:tcBorders>
              <w:top w:val="single" w:sz="6" w:space="0" w:color="auto"/>
              <w:left w:val="nil"/>
              <w:bottom w:val="single" w:sz="6" w:space="0" w:color="auto"/>
              <w:right w:val="nil"/>
            </w:tcBorders>
            <w:shd w:val="clear" w:color="auto" w:fill="FFFFFF"/>
          </w:tcPr>
          <w:p w:rsidR="00CE14C0" w:rsidRPr="00CC5A4C" w:rsidRDefault="00CE14C0" w:rsidP="00CE14C0">
            <w:pPr>
              <w:shd w:val="clear" w:color="auto" w:fill="FFFFFF"/>
              <w:rPr>
                <w:color w:val="000000" w:themeColor="text1"/>
              </w:rPr>
            </w:pPr>
          </w:p>
        </w:tc>
        <w:tc>
          <w:tcPr>
            <w:tcW w:w="1853" w:type="dxa"/>
            <w:tcBorders>
              <w:top w:val="single" w:sz="6" w:space="0" w:color="auto"/>
              <w:left w:val="nil"/>
              <w:bottom w:val="single" w:sz="6" w:space="0" w:color="auto"/>
              <w:right w:val="nil"/>
            </w:tcBorders>
            <w:shd w:val="clear" w:color="auto" w:fill="FFFFFF"/>
          </w:tcPr>
          <w:p w:rsidR="00CE14C0" w:rsidRPr="00CC5A4C" w:rsidRDefault="00CE14C0" w:rsidP="00CE14C0">
            <w:pPr>
              <w:shd w:val="clear" w:color="auto" w:fill="FFFFFF"/>
              <w:rPr>
                <w:color w:val="000000" w:themeColor="text1"/>
              </w:rPr>
            </w:pPr>
          </w:p>
        </w:tc>
        <w:tc>
          <w:tcPr>
            <w:tcW w:w="2427" w:type="dxa"/>
            <w:tcBorders>
              <w:top w:val="single" w:sz="6" w:space="0" w:color="auto"/>
              <w:left w:val="nil"/>
              <w:bottom w:val="single" w:sz="6" w:space="0" w:color="auto"/>
              <w:right w:val="single" w:sz="6" w:space="0" w:color="auto"/>
            </w:tcBorders>
            <w:shd w:val="clear" w:color="auto" w:fill="FFFFFF"/>
          </w:tcPr>
          <w:p w:rsidR="00CE14C0" w:rsidRPr="00CC5A4C" w:rsidRDefault="00CE14C0" w:rsidP="00CE14C0">
            <w:pPr>
              <w:shd w:val="clear" w:color="auto" w:fill="FFFFFF"/>
              <w:rPr>
                <w:color w:val="000000" w:themeColor="text1"/>
              </w:rPr>
            </w:pPr>
          </w:p>
        </w:tc>
      </w:tr>
      <w:tr w:rsidR="00CC5A4C" w:rsidRPr="00CC5A4C" w:rsidTr="00CE14C0">
        <w:trPr>
          <w:trHeight w:hRule="exact" w:val="672"/>
        </w:trPr>
        <w:tc>
          <w:tcPr>
            <w:tcW w:w="4138" w:type="dxa"/>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ind w:left="1152"/>
              <w:rPr>
                <w:color w:val="000000" w:themeColor="text1"/>
              </w:rPr>
            </w:pPr>
            <w:r w:rsidRPr="00CC5A4C">
              <w:rPr>
                <w:rFonts w:eastAsia="Times New Roman"/>
                <w:b/>
                <w:bCs/>
                <w:color w:val="000000" w:themeColor="text1"/>
                <w:spacing w:val="-2"/>
                <w:sz w:val="24"/>
                <w:szCs w:val="24"/>
              </w:rPr>
              <w:t>Наименование</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spacing w:line="283" w:lineRule="exact"/>
              <w:ind w:left="125" w:right="130"/>
              <w:jc w:val="center"/>
              <w:rPr>
                <w:color w:val="000000" w:themeColor="text1"/>
              </w:rPr>
            </w:pPr>
            <w:r w:rsidRPr="00CC5A4C">
              <w:rPr>
                <w:rFonts w:eastAsia="Times New Roman"/>
                <w:b/>
                <w:bCs/>
                <w:color w:val="000000" w:themeColor="text1"/>
                <w:spacing w:val="-3"/>
                <w:sz w:val="24"/>
                <w:szCs w:val="24"/>
              </w:rPr>
              <w:t xml:space="preserve">Цена за </w:t>
            </w:r>
            <w:r w:rsidRPr="00CC5A4C">
              <w:rPr>
                <w:rFonts w:eastAsia="Times New Roman"/>
                <w:b/>
                <w:bCs/>
                <w:color w:val="000000" w:themeColor="text1"/>
                <w:spacing w:val="-5"/>
                <w:sz w:val="24"/>
                <w:szCs w:val="24"/>
              </w:rPr>
              <w:t>единицу</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jc w:val="center"/>
              <w:rPr>
                <w:color w:val="000000" w:themeColor="text1"/>
              </w:rPr>
            </w:pPr>
            <w:r w:rsidRPr="00CC5A4C">
              <w:rPr>
                <w:rFonts w:eastAsia="Times New Roman"/>
                <w:b/>
                <w:bCs/>
                <w:color w:val="000000" w:themeColor="text1"/>
                <w:spacing w:val="-3"/>
                <w:sz w:val="24"/>
                <w:szCs w:val="24"/>
              </w:rPr>
              <w:t>Количество</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jc w:val="center"/>
              <w:rPr>
                <w:color w:val="000000" w:themeColor="text1"/>
              </w:rPr>
            </w:pPr>
            <w:r w:rsidRPr="00CC5A4C">
              <w:rPr>
                <w:rFonts w:eastAsia="Times New Roman"/>
                <w:b/>
                <w:bCs/>
                <w:color w:val="000000" w:themeColor="text1"/>
                <w:spacing w:val="-5"/>
                <w:sz w:val="24"/>
                <w:szCs w:val="24"/>
              </w:rPr>
              <w:t>Всего требуется</w:t>
            </w:r>
          </w:p>
        </w:tc>
      </w:tr>
      <w:tr w:rsidR="00CC5A4C" w:rsidRPr="00CC5A4C" w:rsidTr="00CE14C0">
        <w:trPr>
          <w:trHeight w:hRule="exact" w:val="336"/>
        </w:trPr>
        <w:tc>
          <w:tcPr>
            <w:tcW w:w="4138" w:type="dxa"/>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rPr>
                <w:color w:val="000000" w:themeColor="text1"/>
              </w:rPr>
            </w:pPr>
            <w:r w:rsidRPr="00CC5A4C">
              <w:rPr>
                <w:rFonts w:eastAsia="Times New Roman"/>
                <w:color w:val="000000" w:themeColor="text1"/>
                <w:spacing w:val="-2"/>
                <w:sz w:val="24"/>
                <w:szCs w:val="24"/>
              </w:rPr>
              <w:t>Доставка серверного оборудования</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jc w:val="center"/>
              <w:rPr>
                <w:color w:val="000000" w:themeColor="text1"/>
              </w:rPr>
            </w:pPr>
            <w:r w:rsidRPr="00CC5A4C">
              <w:rPr>
                <w:b/>
                <w:bCs/>
                <w:color w:val="000000" w:themeColor="text1"/>
                <w:spacing w:val="-6"/>
                <w:sz w:val="24"/>
                <w:szCs w:val="24"/>
              </w:rPr>
              <w:t xml:space="preserve">12 </w:t>
            </w:r>
            <w:r w:rsidRPr="00CC5A4C">
              <w:rPr>
                <w:color w:val="000000" w:themeColor="text1"/>
                <w:spacing w:val="-6"/>
                <w:sz w:val="24"/>
                <w:szCs w:val="24"/>
              </w:rPr>
              <w:t xml:space="preserve">000 </w:t>
            </w:r>
            <w:r w:rsidRPr="00CC5A4C">
              <w:rPr>
                <w:rFonts w:eastAsia="Times New Roman"/>
                <w:color w:val="000000" w:themeColor="text1"/>
                <w:spacing w:val="-6"/>
                <w:sz w:val="24"/>
                <w:szCs w:val="24"/>
              </w:rPr>
              <w:t>руб.</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jc w:val="center"/>
              <w:rPr>
                <w:color w:val="000000" w:themeColor="text1"/>
              </w:rPr>
            </w:pPr>
            <w:r w:rsidRPr="00CC5A4C">
              <w:rPr>
                <w:b/>
                <w:bCs/>
                <w:color w:val="000000" w:themeColor="text1"/>
                <w:sz w:val="24"/>
                <w:szCs w:val="24"/>
              </w:rPr>
              <w:t>2</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jc w:val="center"/>
              <w:rPr>
                <w:color w:val="000000" w:themeColor="text1"/>
              </w:rPr>
            </w:pPr>
            <w:r w:rsidRPr="00CC5A4C">
              <w:rPr>
                <w:b/>
                <w:bCs/>
                <w:color w:val="000000" w:themeColor="text1"/>
                <w:spacing w:val="-5"/>
                <w:sz w:val="24"/>
                <w:szCs w:val="24"/>
              </w:rPr>
              <w:t xml:space="preserve">24 </w:t>
            </w:r>
            <w:r w:rsidRPr="00CC5A4C">
              <w:rPr>
                <w:color w:val="000000" w:themeColor="text1"/>
                <w:spacing w:val="-5"/>
                <w:sz w:val="24"/>
                <w:szCs w:val="24"/>
              </w:rPr>
              <w:t xml:space="preserve">000 </w:t>
            </w:r>
            <w:r w:rsidRPr="00CC5A4C">
              <w:rPr>
                <w:rFonts w:eastAsia="Times New Roman"/>
                <w:color w:val="000000" w:themeColor="text1"/>
                <w:spacing w:val="-5"/>
                <w:sz w:val="24"/>
                <w:szCs w:val="24"/>
              </w:rPr>
              <w:t>руб.</w:t>
            </w:r>
          </w:p>
        </w:tc>
      </w:tr>
      <w:tr w:rsidR="00CC5A4C" w:rsidRPr="00CC5A4C" w:rsidTr="00CE14C0">
        <w:trPr>
          <w:trHeight w:hRule="exact" w:val="336"/>
        </w:trPr>
        <w:tc>
          <w:tcPr>
            <w:tcW w:w="4138" w:type="dxa"/>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rPr>
                <w:color w:val="000000" w:themeColor="text1"/>
              </w:rPr>
            </w:pPr>
            <w:r w:rsidRPr="00CC5A4C">
              <w:rPr>
                <w:rFonts w:eastAsia="Times New Roman"/>
                <w:color w:val="000000" w:themeColor="text1"/>
                <w:spacing w:val="-3"/>
                <w:sz w:val="24"/>
                <w:szCs w:val="24"/>
              </w:rPr>
              <w:lastRenderedPageBreak/>
              <w:t>Доставка наборов по робототехнике</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jc w:val="center"/>
              <w:rPr>
                <w:color w:val="000000" w:themeColor="text1"/>
              </w:rPr>
            </w:pPr>
            <w:r w:rsidRPr="00CC5A4C">
              <w:rPr>
                <w:b/>
                <w:bCs/>
                <w:color w:val="000000" w:themeColor="text1"/>
                <w:spacing w:val="-4"/>
                <w:sz w:val="24"/>
                <w:szCs w:val="24"/>
              </w:rPr>
              <w:t xml:space="preserve">4 </w:t>
            </w:r>
            <w:r w:rsidRPr="00CC5A4C">
              <w:rPr>
                <w:color w:val="000000" w:themeColor="text1"/>
                <w:spacing w:val="-4"/>
                <w:sz w:val="24"/>
                <w:szCs w:val="24"/>
              </w:rPr>
              <w:t xml:space="preserve">000 </w:t>
            </w:r>
            <w:r w:rsidRPr="00CC5A4C">
              <w:rPr>
                <w:rFonts w:eastAsia="Times New Roman"/>
                <w:color w:val="000000" w:themeColor="text1"/>
                <w:spacing w:val="-4"/>
                <w:sz w:val="24"/>
                <w:szCs w:val="24"/>
              </w:rPr>
              <w:t>руб.</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jc w:val="center"/>
              <w:rPr>
                <w:color w:val="000000" w:themeColor="text1"/>
              </w:rPr>
            </w:pPr>
            <w:r w:rsidRPr="00CC5A4C">
              <w:rPr>
                <w:b/>
                <w:bCs/>
                <w:color w:val="000000" w:themeColor="text1"/>
                <w:sz w:val="24"/>
                <w:szCs w:val="24"/>
              </w:rPr>
              <w:t>2</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jc w:val="center"/>
              <w:rPr>
                <w:color w:val="000000" w:themeColor="text1"/>
              </w:rPr>
            </w:pPr>
            <w:r w:rsidRPr="00CC5A4C">
              <w:rPr>
                <w:b/>
                <w:bCs/>
                <w:color w:val="000000" w:themeColor="text1"/>
                <w:spacing w:val="-6"/>
                <w:sz w:val="24"/>
                <w:szCs w:val="24"/>
              </w:rPr>
              <w:t xml:space="preserve">8 </w:t>
            </w:r>
            <w:r w:rsidRPr="00CC5A4C">
              <w:rPr>
                <w:color w:val="000000" w:themeColor="text1"/>
                <w:spacing w:val="-6"/>
                <w:sz w:val="24"/>
                <w:szCs w:val="24"/>
              </w:rPr>
              <w:t xml:space="preserve">000 </w:t>
            </w:r>
            <w:r w:rsidRPr="00CC5A4C">
              <w:rPr>
                <w:rFonts w:eastAsia="Times New Roman"/>
                <w:color w:val="000000" w:themeColor="text1"/>
                <w:spacing w:val="-6"/>
                <w:sz w:val="24"/>
                <w:szCs w:val="24"/>
              </w:rPr>
              <w:t>руб.</w:t>
            </w:r>
          </w:p>
        </w:tc>
      </w:tr>
      <w:tr w:rsidR="00CC5A4C" w:rsidRPr="00CC5A4C" w:rsidTr="00CE14C0">
        <w:trPr>
          <w:trHeight w:hRule="exact" w:val="317"/>
        </w:trPr>
        <w:tc>
          <w:tcPr>
            <w:tcW w:w="4138" w:type="dxa"/>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rPr>
                <w:color w:val="000000" w:themeColor="text1"/>
              </w:rPr>
            </w:pPr>
            <w:r w:rsidRPr="00CC5A4C">
              <w:rPr>
                <w:rFonts w:eastAsia="Times New Roman"/>
                <w:color w:val="000000" w:themeColor="text1"/>
                <w:spacing w:val="-3"/>
                <w:sz w:val="24"/>
                <w:szCs w:val="24"/>
              </w:rPr>
              <w:t>Доставка проектора</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jc w:val="center"/>
              <w:rPr>
                <w:color w:val="000000" w:themeColor="text1"/>
              </w:rPr>
            </w:pPr>
            <w:r w:rsidRPr="00CC5A4C">
              <w:rPr>
                <w:b/>
                <w:bCs/>
                <w:color w:val="000000" w:themeColor="text1"/>
                <w:spacing w:val="-4"/>
                <w:sz w:val="24"/>
                <w:szCs w:val="24"/>
              </w:rPr>
              <w:t xml:space="preserve">2 </w:t>
            </w:r>
            <w:r w:rsidRPr="00CC5A4C">
              <w:rPr>
                <w:color w:val="000000" w:themeColor="text1"/>
                <w:spacing w:val="-4"/>
                <w:sz w:val="24"/>
                <w:szCs w:val="24"/>
              </w:rPr>
              <w:t xml:space="preserve">500 </w:t>
            </w:r>
            <w:r w:rsidRPr="00CC5A4C">
              <w:rPr>
                <w:rFonts w:eastAsia="Times New Roman"/>
                <w:color w:val="000000" w:themeColor="text1"/>
                <w:spacing w:val="-4"/>
                <w:sz w:val="24"/>
                <w:szCs w:val="24"/>
              </w:rPr>
              <w:t>руб.</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jc w:val="center"/>
              <w:rPr>
                <w:color w:val="000000" w:themeColor="text1"/>
              </w:rPr>
            </w:pPr>
            <w:r w:rsidRPr="00CC5A4C">
              <w:rPr>
                <w:b/>
                <w:bCs/>
                <w:color w:val="000000" w:themeColor="text1"/>
                <w:sz w:val="24"/>
                <w:szCs w:val="24"/>
              </w:rPr>
              <w:t>1</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jc w:val="center"/>
              <w:rPr>
                <w:color w:val="000000" w:themeColor="text1"/>
              </w:rPr>
            </w:pPr>
            <w:r w:rsidRPr="00CC5A4C">
              <w:rPr>
                <w:b/>
                <w:bCs/>
                <w:color w:val="000000" w:themeColor="text1"/>
                <w:spacing w:val="-5"/>
                <w:sz w:val="24"/>
                <w:szCs w:val="24"/>
              </w:rPr>
              <w:t xml:space="preserve">2 </w:t>
            </w:r>
            <w:r w:rsidRPr="00CC5A4C">
              <w:rPr>
                <w:color w:val="000000" w:themeColor="text1"/>
                <w:spacing w:val="-5"/>
                <w:sz w:val="24"/>
                <w:szCs w:val="24"/>
              </w:rPr>
              <w:t xml:space="preserve">500 </w:t>
            </w:r>
            <w:r w:rsidRPr="00CC5A4C">
              <w:rPr>
                <w:rFonts w:eastAsia="Times New Roman"/>
                <w:color w:val="000000" w:themeColor="text1"/>
                <w:spacing w:val="-5"/>
                <w:sz w:val="24"/>
                <w:szCs w:val="24"/>
              </w:rPr>
              <w:t>руб.</w:t>
            </w:r>
          </w:p>
        </w:tc>
      </w:tr>
      <w:tr w:rsidR="00CC5A4C" w:rsidRPr="00CC5A4C" w:rsidTr="00CE14C0">
        <w:trPr>
          <w:trHeight w:hRule="exact" w:val="365"/>
        </w:trPr>
        <w:tc>
          <w:tcPr>
            <w:tcW w:w="4138" w:type="dxa"/>
            <w:tcBorders>
              <w:top w:val="single" w:sz="6" w:space="0" w:color="auto"/>
              <w:left w:val="single" w:sz="6" w:space="0" w:color="auto"/>
              <w:bottom w:val="single" w:sz="6" w:space="0" w:color="auto"/>
              <w:right w:val="nil"/>
            </w:tcBorders>
            <w:shd w:val="clear" w:color="auto" w:fill="FFFFFF"/>
          </w:tcPr>
          <w:p w:rsidR="00CE14C0" w:rsidRPr="00CC5A4C" w:rsidRDefault="00CE14C0" w:rsidP="00CE14C0">
            <w:pPr>
              <w:shd w:val="clear" w:color="auto" w:fill="FFFFFF"/>
              <w:rPr>
                <w:color w:val="000000" w:themeColor="text1"/>
              </w:rPr>
            </w:pPr>
            <w:r w:rsidRPr="00CC5A4C">
              <w:rPr>
                <w:rFonts w:eastAsia="Times New Roman"/>
                <w:b/>
                <w:bCs/>
                <w:color w:val="000000" w:themeColor="text1"/>
                <w:spacing w:val="-8"/>
                <w:sz w:val="24"/>
                <w:szCs w:val="24"/>
              </w:rPr>
              <w:t>Итого</w:t>
            </w:r>
          </w:p>
        </w:tc>
        <w:tc>
          <w:tcPr>
            <w:tcW w:w="1363" w:type="dxa"/>
            <w:tcBorders>
              <w:top w:val="single" w:sz="6" w:space="0" w:color="auto"/>
              <w:left w:val="nil"/>
              <w:bottom w:val="single" w:sz="6" w:space="0" w:color="auto"/>
              <w:right w:val="nil"/>
            </w:tcBorders>
            <w:shd w:val="clear" w:color="auto" w:fill="FFFFFF"/>
          </w:tcPr>
          <w:p w:rsidR="00CE14C0" w:rsidRPr="00CC5A4C" w:rsidRDefault="00CE14C0" w:rsidP="00CE14C0">
            <w:pPr>
              <w:shd w:val="clear" w:color="auto" w:fill="FFFFFF"/>
              <w:rPr>
                <w:color w:val="000000" w:themeColor="text1"/>
              </w:rPr>
            </w:pPr>
          </w:p>
        </w:tc>
        <w:tc>
          <w:tcPr>
            <w:tcW w:w="1853" w:type="dxa"/>
            <w:tcBorders>
              <w:top w:val="single" w:sz="6" w:space="0" w:color="auto"/>
              <w:left w:val="nil"/>
              <w:bottom w:val="single" w:sz="6" w:space="0" w:color="auto"/>
              <w:right w:val="single" w:sz="6" w:space="0" w:color="auto"/>
            </w:tcBorders>
            <w:shd w:val="clear" w:color="auto" w:fill="FFFFFF"/>
          </w:tcPr>
          <w:p w:rsidR="00CE14C0" w:rsidRPr="00CC5A4C" w:rsidRDefault="00CE14C0" w:rsidP="00CE14C0">
            <w:pPr>
              <w:shd w:val="clear" w:color="auto" w:fill="FFFFFF"/>
              <w:rPr>
                <w:color w:val="000000" w:themeColor="text1"/>
              </w:rPr>
            </w:pP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jc w:val="center"/>
              <w:rPr>
                <w:color w:val="000000" w:themeColor="text1"/>
              </w:rPr>
            </w:pPr>
            <w:r w:rsidRPr="00CC5A4C">
              <w:rPr>
                <w:b/>
                <w:bCs/>
                <w:color w:val="000000" w:themeColor="text1"/>
                <w:spacing w:val="-5"/>
                <w:sz w:val="24"/>
                <w:szCs w:val="24"/>
              </w:rPr>
              <w:t xml:space="preserve">34 500 </w:t>
            </w:r>
            <w:r w:rsidRPr="00CC5A4C">
              <w:rPr>
                <w:rFonts w:eastAsia="Times New Roman"/>
                <w:b/>
                <w:bCs/>
                <w:color w:val="000000" w:themeColor="text1"/>
                <w:spacing w:val="-5"/>
                <w:sz w:val="24"/>
                <w:szCs w:val="24"/>
              </w:rPr>
              <w:t>руб.</w:t>
            </w:r>
          </w:p>
        </w:tc>
      </w:tr>
    </w:tbl>
    <w:p w:rsidR="00CE14C0" w:rsidRPr="00CC5A4C" w:rsidRDefault="00CE14C0" w:rsidP="00CE14C0">
      <w:pPr>
        <w:spacing w:after="259" w:line="1" w:lineRule="exact"/>
        <w:rPr>
          <w:color w:val="000000" w:themeColor="text1"/>
          <w:sz w:val="2"/>
          <w:szCs w:val="2"/>
        </w:rPr>
      </w:pPr>
    </w:p>
    <w:tbl>
      <w:tblPr>
        <w:tblW w:w="9781" w:type="dxa"/>
        <w:tblInd w:w="40" w:type="dxa"/>
        <w:tblLayout w:type="fixed"/>
        <w:tblCellMar>
          <w:left w:w="40" w:type="dxa"/>
          <w:right w:w="40" w:type="dxa"/>
        </w:tblCellMar>
        <w:tblLook w:val="0000" w:firstRow="0" w:lastRow="0" w:firstColumn="0" w:lastColumn="0" w:noHBand="0" w:noVBand="0"/>
      </w:tblPr>
      <w:tblGrid>
        <w:gridCol w:w="7344"/>
        <w:gridCol w:w="2437"/>
      </w:tblGrid>
      <w:tr w:rsidR="00CC5A4C" w:rsidRPr="00CC5A4C" w:rsidTr="00CE14C0">
        <w:trPr>
          <w:trHeight w:hRule="exact" w:val="355"/>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rPr>
                <w:color w:val="000000" w:themeColor="text1"/>
              </w:rPr>
            </w:pPr>
            <w:r w:rsidRPr="00CC5A4C">
              <w:rPr>
                <w:b/>
                <w:bCs/>
                <w:color w:val="000000" w:themeColor="text1"/>
                <w:spacing w:val="-3"/>
                <w:sz w:val="24"/>
                <w:szCs w:val="24"/>
              </w:rPr>
              <w:t xml:space="preserve">5. </w:t>
            </w:r>
            <w:r w:rsidRPr="00CC5A4C">
              <w:rPr>
                <w:rFonts w:eastAsia="Times New Roman"/>
                <w:b/>
                <w:bCs/>
                <w:color w:val="000000" w:themeColor="text1"/>
                <w:spacing w:val="-3"/>
                <w:sz w:val="24"/>
                <w:szCs w:val="24"/>
              </w:rPr>
              <w:t>Связь и коммуникации</w:t>
            </w:r>
          </w:p>
        </w:tc>
      </w:tr>
      <w:tr w:rsidR="00CC5A4C" w:rsidRPr="00CC5A4C" w:rsidTr="00CE14C0">
        <w:trPr>
          <w:trHeight w:hRule="exact" w:val="326"/>
        </w:trPr>
        <w:tc>
          <w:tcPr>
            <w:tcW w:w="7344" w:type="dxa"/>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rPr>
                <w:color w:val="000000" w:themeColor="text1"/>
              </w:rPr>
            </w:pPr>
            <w:r w:rsidRPr="00CC5A4C">
              <w:rPr>
                <w:rFonts w:eastAsia="Times New Roman"/>
                <w:color w:val="000000" w:themeColor="text1"/>
                <w:spacing w:val="-3"/>
                <w:sz w:val="24"/>
                <w:szCs w:val="24"/>
              </w:rPr>
              <w:t>Аренда интернет-канала 100МБ/</w:t>
            </w:r>
            <w:proofErr w:type="gramStart"/>
            <w:r w:rsidRPr="00CC5A4C">
              <w:rPr>
                <w:rFonts w:eastAsia="Times New Roman"/>
                <w:color w:val="000000" w:themeColor="text1"/>
                <w:spacing w:val="-3"/>
                <w:sz w:val="24"/>
                <w:szCs w:val="24"/>
              </w:rPr>
              <w:t>с(</w:t>
            </w:r>
            <w:proofErr w:type="gramEnd"/>
            <w:r w:rsidRPr="00CC5A4C">
              <w:rPr>
                <w:rFonts w:eastAsia="Times New Roman"/>
                <w:color w:val="000000" w:themeColor="text1"/>
                <w:spacing w:val="-3"/>
                <w:sz w:val="24"/>
                <w:szCs w:val="24"/>
              </w:rPr>
              <w:t>на 7мес.)</w:t>
            </w:r>
          </w:p>
        </w:tc>
        <w:tc>
          <w:tcPr>
            <w:tcW w:w="2437" w:type="dxa"/>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ind w:left="413"/>
              <w:rPr>
                <w:color w:val="000000" w:themeColor="text1"/>
              </w:rPr>
            </w:pPr>
            <w:r w:rsidRPr="00CC5A4C">
              <w:rPr>
                <w:color w:val="000000" w:themeColor="text1"/>
                <w:spacing w:val="-5"/>
                <w:sz w:val="24"/>
                <w:szCs w:val="24"/>
              </w:rPr>
              <w:t xml:space="preserve">47 000 </w:t>
            </w:r>
            <w:r w:rsidRPr="00CC5A4C">
              <w:rPr>
                <w:rFonts w:eastAsia="Times New Roman"/>
                <w:color w:val="000000" w:themeColor="text1"/>
                <w:spacing w:val="-5"/>
                <w:sz w:val="24"/>
                <w:szCs w:val="24"/>
              </w:rPr>
              <w:t>руб.</w:t>
            </w:r>
          </w:p>
        </w:tc>
      </w:tr>
      <w:tr w:rsidR="00CC5A4C" w:rsidRPr="00CC5A4C" w:rsidTr="00CE14C0">
        <w:trPr>
          <w:trHeight w:hRule="exact" w:val="336"/>
        </w:trPr>
        <w:tc>
          <w:tcPr>
            <w:tcW w:w="7344" w:type="dxa"/>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rPr>
                <w:color w:val="000000" w:themeColor="text1"/>
              </w:rPr>
            </w:pPr>
            <w:r w:rsidRPr="00CC5A4C">
              <w:rPr>
                <w:rFonts w:eastAsia="Times New Roman"/>
                <w:color w:val="000000" w:themeColor="text1"/>
                <w:spacing w:val="-3"/>
                <w:sz w:val="24"/>
                <w:szCs w:val="24"/>
              </w:rPr>
              <w:t>Аренда телефонной линии (на 7 мес.)</w:t>
            </w:r>
          </w:p>
        </w:tc>
        <w:tc>
          <w:tcPr>
            <w:tcW w:w="2437" w:type="dxa"/>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ind w:left="413"/>
              <w:rPr>
                <w:color w:val="000000" w:themeColor="text1"/>
              </w:rPr>
            </w:pPr>
            <w:r w:rsidRPr="00CC5A4C">
              <w:rPr>
                <w:color w:val="000000" w:themeColor="text1"/>
                <w:spacing w:val="-5"/>
                <w:sz w:val="24"/>
                <w:szCs w:val="24"/>
              </w:rPr>
              <w:t xml:space="preserve">25 000 </w:t>
            </w:r>
            <w:r w:rsidRPr="00CC5A4C">
              <w:rPr>
                <w:rFonts w:eastAsia="Times New Roman"/>
                <w:color w:val="000000" w:themeColor="text1"/>
                <w:spacing w:val="-5"/>
                <w:sz w:val="24"/>
                <w:szCs w:val="24"/>
              </w:rPr>
              <w:t>руб.</w:t>
            </w:r>
          </w:p>
        </w:tc>
      </w:tr>
      <w:tr w:rsidR="00CC5A4C" w:rsidRPr="00CC5A4C" w:rsidTr="00CE14C0">
        <w:trPr>
          <w:trHeight w:hRule="exact" w:val="317"/>
        </w:trPr>
        <w:tc>
          <w:tcPr>
            <w:tcW w:w="7344" w:type="dxa"/>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rPr>
                <w:color w:val="000000" w:themeColor="text1"/>
              </w:rPr>
            </w:pPr>
            <w:r w:rsidRPr="00CC5A4C">
              <w:rPr>
                <w:rFonts w:eastAsia="Times New Roman"/>
                <w:color w:val="000000" w:themeColor="text1"/>
                <w:spacing w:val="-3"/>
                <w:sz w:val="24"/>
                <w:szCs w:val="24"/>
              </w:rPr>
              <w:t>Сотовая связь (на 7 мес.)</w:t>
            </w:r>
          </w:p>
        </w:tc>
        <w:tc>
          <w:tcPr>
            <w:tcW w:w="2437" w:type="dxa"/>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ind w:left="475"/>
              <w:rPr>
                <w:color w:val="000000" w:themeColor="text1"/>
              </w:rPr>
            </w:pPr>
            <w:r w:rsidRPr="00CC5A4C">
              <w:rPr>
                <w:color w:val="000000" w:themeColor="text1"/>
                <w:spacing w:val="-6"/>
                <w:sz w:val="24"/>
                <w:szCs w:val="24"/>
              </w:rPr>
              <w:t xml:space="preserve">3 500 </w:t>
            </w:r>
            <w:r w:rsidRPr="00CC5A4C">
              <w:rPr>
                <w:rFonts w:eastAsia="Times New Roman"/>
                <w:color w:val="000000" w:themeColor="text1"/>
                <w:spacing w:val="-6"/>
                <w:sz w:val="24"/>
                <w:szCs w:val="24"/>
              </w:rPr>
              <w:t>руб.</w:t>
            </w:r>
          </w:p>
        </w:tc>
      </w:tr>
      <w:tr w:rsidR="00CC5A4C" w:rsidRPr="00CC5A4C" w:rsidTr="00CE14C0">
        <w:trPr>
          <w:trHeight w:hRule="exact" w:val="374"/>
        </w:trPr>
        <w:tc>
          <w:tcPr>
            <w:tcW w:w="7344" w:type="dxa"/>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rPr>
                <w:color w:val="000000" w:themeColor="text1"/>
              </w:rPr>
            </w:pPr>
            <w:r w:rsidRPr="00CC5A4C">
              <w:rPr>
                <w:rFonts w:eastAsia="Times New Roman"/>
                <w:b/>
                <w:bCs/>
                <w:color w:val="000000" w:themeColor="text1"/>
                <w:spacing w:val="-9"/>
                <w:sz w:val="24"/>
                <w:szCs w:val="24"/>
              </w:rPr>
              <w:t>Итого</w:t>
            </w:r>
          </w:p>
        </w:tc>
        <w:tc>
          <w:tcPr>
            <w:tcW w:w="2437" w:type="dxa"/>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ind w:left="413"/>
              <w:rPr>
                <w:color w:val="000000" w:themeColor="text1"/>
              </w:rPr>
            </w:pPr>
            <w:r w:rsidRPr="00CC5A4C">
              <w:rPr>
                <w:b/>
                <w:bCs/>
                <w:color w:val="000000" w:themeColor="text1"/>
                <w:spacing w:val="-6"/>
                <w:sz w:val="24"/>
                <w:szCs w:val="24"/>
              </w:rPr>
              <w:t xml:space="preserve">75 500 </w:t>
            </w:r>
            <w:r w:rsidRPr="00CC5A4C">
              <w:rPr>
                <w:rFonts w:eastAsia="Times New Roman"/>
                <w:b/>
                <w:bCs/>
                <w:color w:val="000000" w:themeColor="text1"/>
                <w:spacing w:val="-6"/>
                <w:sz w:val="24"/>
                <w:szCs w:val="24"/>
              </w:rPr>
              <w:t>руб.</w:t>
            </w:r>
          </w:p>
        </w:tc>
      </w:tr>
    </w:tbl>
    <w:p w:rsidR="00CE14C0" w:rsidRPr="00CC5A4C" w:rsidRDefault="00CE14C0" w:rsidP="00CE14C0">
      <w:pPr>
        <w:spacing w:after="259" w:line="1" w:lineRule="exact"/>
        <w:rPr>
          <w:color w:val="000000" w:themeColor="text1"/>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7344"/>
        <w:gridCol w:w="10"/>
        <w:gridCol w:w="2170"/>
      </w:tblGrid>
      <w:tr w:rsidR="00CC5A4C" w:rsidRPr="00CC5A4C" w:rsidTr="00CE14C0">
        <w:trPr>
          <w:trHeight w:hRule="exact" w:val="355"/>
        </w:trPr>
        <w:tc>
          <w:tcPr>
            <w:tcW w:w="9524" w:type="dxa"/>
            <w:gridSpan w:val="3"/>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rPr>
                <w:color w:val="000000" w:themeColor="text1"/>
              </w:rPr>
            </w:pPr>
            <w:r w:rsidRPr="00CC5A4C">
              <w:rPr>
                <w:b/>
                <w:bCs/>
                <w:color w:val="000000" w:themeColor="text1"/>
                <w:spacing w:val="-3"/>
                <w:sz w:val="24"/>
                <w:szCs w:val="24"/>
              </w:rPr>
              <w:t xml:space="preserve">6. </w:t>
            </w:r>
            <w:r w:rsidRPr="00CC5A4C">
              <w:rPr>
                <w:rFonts w:eastAsia="Times New Roman"/>
                <w:b/>
                <w:bCs/>
                <w:color w:val="000000" w:themeColor="text1"/>
                <w:spacing w:val="-3"/>
                <w:sz w:val="24"/>
                <w:szCs w:val="24"/>
              </w:rPr>
              <w:t>Канцелярские товары</w:t>
            </w:r>
          </w:p>
        </w:tc>
      </w:tr>
      <w:tr w:rsidR="00CC5A4C" w:rsidRPr="00CC5A4C" w:rsidTr="00CE14C0">
        <w:trPr>
          <w:trHeight w:hRule="exact" w:val="336"/>
        </w:trPr>
        <w:tc>
          <w:tcPr>
            <w:tcW w:w="7354" w:type="dxa"/>
            <w:gridSpan w:val="2"/>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rPr>
                <w:color w:val="000000" w:themeColor="text1"/>
              </w:rPr>
            </w:pPr>
            <w:r w:rsidRPr="00CC5A4C">
              <w:rPr>
                <w:rFonts w:eastAsia="Times New Roman"/>
                <w:color w:val="000000" w:themeColor="text1"/>
                <w:spacing w:val="-5"/>
                <w:sz w:val="24"/>
                <w:szCs w:val="24"/>
              </w:rPr>
              <w:t>Бумага А</w:t>
            </w:r>
            <w:proofErr w:type="gramStart"/>
            <w:r w:rsidRPr="00CC5A4C">
              <w:rPr>
                <w:rFonts w:eastAsia="Times New Roman"/>
                <w:color w:val="000000" w:themeColor="text1"/>
                <w:spacing w:val="-5"/>
                <w:sz w:val="24"/>
                <w:szCs w:val="24"/>
              </w:rPr>
              <w:t>4</w:t>
            </w:r>
            <w:proofErr w:type="gramEnd"/>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rPr>
                <w:color w:val="000000" w:themeColor="text1"/>
              </w:rPr>
            </w:pPr>
            <w:r w:rsidRPr="00CC5A4C">
              <w:rPr>
                <w:color w:val="000000" w:themeColor="text1"/>
                <w:spacing w:val="-7"/>
                <w:sz w:val="24"/>
                <w:szCs w:val="24"/>
              </w:rPr>
              <w:t xml:space="preserve">10 000 </w:t>
            </w:r>
            <w:r w:rsidRPr="00CC5A4C">
              <w:rPr>
                <w:rFonts w:eastAsia="Times New Roman"/>
                <w:color w:val="000000" w:themeColor="text1"/>
                <w:spacing w:val="-7"/>
                <w:sz w:val="24"/>
                <w:szCs w:val="24"/>
              </w:rPr>
              <w:t>руб.</w:t>
            </w:r>
          </w:p>
        </w:tc>
      </w:tr>
      <w:tr w:rsidR="00CC5A4C" w:rsidRPr="00CC5A4C" w:rsidTr="00CE14C0">
        <w:trPr>
          <w:trHeight w:hRule="exact" w:val="346"/>
        </w:trPr>
        <w:tc>
          <w:tcPr>
            <w:tcW w:w="7354" w:type="dxa"/>
            <w:gridSpan w:val="2"/>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rPr>
                <w:color w:val="000000" w:themeColor="text1"/>
              </w:rPr>
            </w:pPr>
            <w:r w:rsidRPr="00CC5A4C">
              <w:rPr>
                <w:rFonts w:eastAsia="Times New Roman"/>
                <w:color w:val="000000" w:themeColor="text1"/>
                <w:spacing w:val="-6"/>
                <w:sz w:val="24"/>
                <w:szCs w:val="24"/>
              </w:rPr>
              <w:t>Блокноты А5</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rPr>
                <w:color w:val="000000" w:themeColor="text1"/>
              </w:rPr>
            </w:pPr>
            <w:r w:rsidRPr="00CC5A4C">
              <w:rPr>
                <w:color w:val="000000" w:themeColor="text1"/>
                <w:spacing w:val="-5"/>
                <w:sz w:val="24"/>
                <w:szCs w:val="24"/>
              </w:rPr>
              <w:t xml:space="preserve">7 000 </w:t>
            </w:r>
            <w:r w:rsidRPr="00CC5A4C">
              <w:rPr>
                <w:rFonts w:eastAsia="Times New Roman"/>
                <w:color w:val="000000" w:themeColor="text1"/>
                <w:spacing w:val="-5"/>
                <w:sz w:val="24"/>
                <w:szCs w:val="24"/>
              </w:rPr>
              <w:t>руб.</w:t>
            </w:r>
          </w:p>
        </w:tc>
      </w:tr>
      <w:tr w:rsidR="00CC5A4C" w:rsidRPr="00CC5A4C" w:rsidTr="00CE14C0">
        <w:trPr>
          <w:trHeight w:hRule="exact" w:val="346"/>
        </w:trPr>
        <w:tc>
          <w:tcPr>
            <w:tcW w:w="7344" w:type="dxa"/>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rPr>
                <w:color w:val="000000" w:themeColor="text1"/>
              </w:rPr>
            </w:pPr>
            <w:r w:rsidRPr="00CC5A4C">
              <w:rPr>
                <w:rFonts w:eastAsia="Times New Roman"/>
                <w:color w:val="000000" w:themeColor="text1"/>
                <w:spacing w:val="-4"/>
                <w:sz w:val="24"/>
                <w:szCs w:val="24"/>
              </w:rPr>
              <w:t>Ручки шариковые</w:t>
            </w:r>
          </w:p>
        </w:tc>
        <w:tc>
          <w:tcPr>
            <w:tcW w:w="2179" w:type="dxa"/>
            <w:gridSpan w:val="2"/>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rPr>
                <w:color w:val="000000" w:themeColor="text1"/>
              </w:rPr>
            </w:pPr>
            <w:r w:rsidRPr="00CC5A4C">
              <w:rPr>
                <w:b/>
                <w:bCs/>
                <w:color w:val="000000" w:themeColor="text1"/>
                <w:spacing w:val="-7"/>
                <w:sz w:val="24"/>
                <w:szCs w:val="24"/>
              </w:rPr>
              <w:t xml:space="preserve">1 </w:t>
            </w:r>
            <w:r w:rsidRPr="00CC5A4C">
              <w:rPr>
                <w:color w:val="000000" w:themeColor="text1"/>
                <w:spacing w:val="-7"/>
                <w:sz w:val="24"/>
                <w:szCs w:val="24"/>
              </w:rPr>
              <w:t xml:space="preserve">000 </w:t>
            </w:r>
            <w:r w:rsidRPr="00CC5A4C">
              <w:rPr>
                <w:rFonts w:eastAsia="Times New Roman"/>
                <w:color w:val="000000" w:themeColor="text1"/>
                <w:spacing w:val="-7"/>
                <w:sz w:val="24"/>
                <w:szCs w:val="24"/>
              </w:rPr>
              <w:t>руб.</w:t>
            </w:r>
          </w:p>
        </w:tc>
      </w:tr>
      <w:tr w:rsidR="00CC5A4C" w:rsidRPr="00CC5A4C" w:rsidTr="00CE14C0">
        <w:trPr>
          <w:trHeight w:hRule="exact" w:val="355"/>
        </w:trPr>
        <w:tc>
          <w:tcPr>
            <w:tcW w:w="7344" w:type="dxa"/>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rPr>
                <w:color w:val="000000" w:themeColor="text1"/>
              </w:rPr>
            </w:pPr>
            <w:r w:rsidRPr="00CC5A4C">
              <w:rPr>
                <w:rFonts w:eastAsia="Times New Roman"/>
                <w:b/>
                <w:bCs/>
                <w:color w:val="000000" w:themeColor="text1"/>
                <w:spacing w:val="-7"/>
                <w:sz w:val="24"/>
                <w:szCs w:val="24"/>
              </w:rPr>
              <w:t>Итого</w:t>
            </w:r>
          </w:p>
        </w:tc>
        <w:tc>
          <w:tcPr>
            <w:tcW w:w="2179" w:type="dxa"/>
            <w:gridSpan w:val="2"/>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rPr>
                <w:color w:val="000000" w:themeColor="text1"/>
              </w:rPr>
            </w:pPr>
            <w:r w:rsidRPr="00CC5A4C">
              <w:rPr>
                <w:b/>
                <w:bCs/>
                <w:color w:val="000000" w:themeColor="text1"/>
                <w:spacing w:val="-6"/>
                <w:sz w:val="24"/>
                <w:szCs w:val="24"/>
              </w:rPr>
              <w:t xml:space="preserve">18 000 </w:t>
            </w:r>
            <w:r w:rsidRPr="00CC5A4C">
              <w:rPr>
                <w:rFonts w:eastAsia="Times New Roman"/>
                <w:b/>
                <w:bCs/>
                <w:color w:val="000000" w:themeColor="text1"/>
                <w:spacing w:val="-6"/>
                <w:sz w:val="24"/>
                <w:szCs w:val="24"/>
              </w:rPr>
              <w:t>руб.</w:t>
            </w:r>
          </w:p>
        </w:tc>
      </w:tr>
      <w:tr w:rsidR="00CC5A4C" w:rsidRPr="00CC5A4C" w:rsidTr="00CE14C0">
        <w:trPr>
          <w:trHeight w:hRule="exact" w:val="288"/>
        </w:trPr>
        <w:tc>
          <w:tcPr>
            <w:tcW w:w="9523" w:type="dxa"/>
            <w:gridSpan w:val="3"/>
            <w:tcBorders>
              <w:top w:val="single" w:sz="6" w:space="0" w:color="auto"/>
              <w:left w:val="nil"/>
              <w:bottom w:val="single" w:sz="6" w:space="0" w:color="auto"/>
              <w:right w:val="nil"/>
            </w:tcBorders>
            <w:shd w:val="clear" w:color="auto" w:fill="FFFFFF"/>
          </w:tcPr>
          <w:p w:rsidR="00CE14C0" w:rsidRPr="00CC5A4C" w:rsidRDefault="00CE14C0" w:rsidP="00CE14C0">
            <w:pPr>
              <w:shd w:val="clear" w:color="auto" w:fill="FFFFFF"/>
              <w:rPr>
                <w:color w:val="000000" w:themeColor="text1"/>
              </w:rPr>
            </w:pPr>
          </w:p>
        </w:tc>
      </w:tr>
      <w:tr w:rsidR="00CC5A4C" w:rsidRPr="00CC5A4C" w:rsidTr="00CE14C0">
        <w:trPr>
          <w:trHeight w:hRule="exact" w:val="346"/>
        </w:trPr>
        <w:tc>
          <w:tcPr>
            <w:tcW w:w="7344" w:type="dxa"/>
            <w:tcBorders>
              <w:top w:val="single" w:sz="6" w:space="0" w:color="auto"/>
              <w:left w:val="single" w:sz="6" w:space="0" w:color="auto"/>
              <w:bottom w:val="single" w:sz="6" w:space="0" w:color="auto"/>
              <w:right w:val="nil"/>
            </w:tcBorders>
            <w:shd w:val="clear" w:color="auto" w:fill="FFFFFF"/>
          </w:tcPr>
          <w:p w:rsidR="00CE14C0" w:rsidRPr="00CC5A4C" w:rsidRDefault="00CE14C0" w:rsidP="00CE14C0">
            <w:pPr>
              <w:shd w:val="clear" w:color="auto" w:fill="FFFFFF"/>
              <w:rPr>
                <w:color w:val="000000" w:themeColor="text1"/>
              </w:rPr>
            </w:pPr>
            <w:r w:rsidRPr="00CC5A4C">
              <w:rPr>
                <w:b/>
                <w:bCs/>
                <w:color w:val="000000" w:themeColor="text1"/>
                <w:spacing w:val="-4"/>
                <w:sz w:val="24"/>
                <w:szCs w:val="24"/>
              </w:rPr>
              <w:t xml:space="preserve">7. </w:t>
            </w:r>
            <w:r w:rsidRPr="00CC5A4C">
              <w:rPr>
                <w:rFonts w:eastAsia="Times New Roman"/>
                <w:b/>
                <w:bCs/>
                <w:color w:val="000000" w:themeColor="text1"/>
                <w:spacing w:val="-4"/>
                <w:sz w:val="24"/>
                <w:szCs w:val="24"/>
              </w:rPr>
              <w:t>Иные расходы</w:t>
            </w:r>
          </w:p>
        </w:tc>
        <w:tc>
          <w:tcPr>
            <w:tcW w:w="2179" w:type="dxa"/>
            <w:gridSpan w:val="2"/>
            <w:tcBorders>
              <w:top w:val="single" w:sz="6" w:space="0" w:color="auto"/>
              <w:left w:val="nil"/>
              <w:bottom w:val="single" w:sz="6" w:space="0" w:color="auto"/>
              <w:right w:val="single" w:sz="6" w:space="0" w:color="auto"/>
            </w:tcBorders>
            <w:shd w:val="clear" w:color="auto" w:fill="FFFFFF"/>
          </w:tcPr>
          <w:p w:rsidR="00CE14C0" w:rsidRPr="00CC5A4C" w:rsidRDefault="00CE14C0" w:rsidP="00CE14C0">
            <w:pPr>
              <w:shd w:val="clear" w:color="auto" w:fill="FFFFFF"/>
              <w:rPr>
                <w:color w:val="000000" w:themeColor="text1"/>
              </w:rPr>
            </w:pPr>
          </w:p>
        </w:tc>
      </w:tr>
      <w:tr w:rsidR="00CC5A4C" w:rsidRPr="00CC5A4C" w:rsidTr="00CE14C0">
        <w:trPr>
          <w:trHeight w:hRule="exact" w:val="317"/>
        </w:trPr>
        <w:tc>
          <w:tcPr>
            <w:tcW w:w="7344" w:type="dxa"/>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rPr>
                <w:color w:val="000000" w:themeColor="text1"/>
              </w:rPr>
            </w:pPr>
            <w:r w:rsidRPr="00CC5A4C">
              <w:rPr>
                <w:rFonts w:eastAsia="Times New Roman"/>
                <w:color w:val="000000" w:themeColor="text1"/>
                <w:spacing w:val="-3"/>
                <w:sz w:val="24"/>
                <w:szCs w:val="24"/>
              </w:rPr>
              <w:t>Платформа дистанционного обучения</w:t>
            </w:r>
          </w:p>
        </w:tc>
        <w:tc>
          <w:tcPr>
            <w:tcW w:w="2179" w:type="dxa"/>
            <w:gridSpan w:val="2"/>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rPr>
                <w:color w:val="000000" w:themeColor="text1"/>
              </w:rPr>
            </w:pPr>
            <w:r w:rsidRPr="00CC5A4C">
              <w:rPr>
                <w:b/>
                <w:bCs/>
                <w:color w:val="000000" w:themeColor="text1"/>
                <w:spacing w:val="-5"/>
                <w:sz w:val="24"/>
                <w:szCs w:val="24"/>
              </w:rPr>
              <w:t xml:space="preserve">6 </w:t>
            </w:r>
            <w:r w:rsidRPr="00CC5A4C">
              <w:rPr>
                <w:color w:val="000000" w:themeColor="text1"/>
                <w:spacing w:val="-5"/>
                <w:sz w:val="24"/>
                <w:szCs w:val="24"/>
              </w:rPr>
              <w:t xml:space="preserve">000 000 </w:t>
            </w:r>
            <w:r w:rsidRPr="00CC5A4C">
              <w:rPr>
                <w:rFonts w:eastAsia="Times New Roman"/>
                <w:color w:val="000000" w:themeColor="text1"/>
                <w:spacing w:val="-5"/>
                <w:sz w:val="24"/>
                <w:szCs w:val="24"/>
              </w:rPr>
              <w:t>руб.</w:t>
            </w:r>
          </w:p>
        </w:tc>
      </w:tr>
      <w:tr w:rsidR="00CC5A4C" w:rsidRPr="00CC5A4C" w:rsidTr="00CE14C0">
        <w:trPr>
          <w:trHeight w:hRule="exact" w:val="365"/>
        </w:trPr>
        <w:tc>
          <w:tcPr>
            <w:tcW w:w="7344" w:type="dxa"/>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rPr>
                <w:color w:val="000000" w:themeColor="text1"/>
              </w:rPr>
            </w:pPr>
            <w:r w:rsidRPr="00CC5A4C">
              <w:rPr>
                <w:rFonts w:eastAsia="Times New Roman"/>
                <w:b/>
                <w:bCs/>
                <w:color w:val="000000" w:themeColor="text1"/>
                <w:spacing w:val="-8"/>
                <w:sz w:val="24"/>
                <w:szCs w:val="24"/>
              </w:rPr>
              <w:t>Итого</w:t>
            </w:r>
          </w:p>
        </w:tc>
        <w:tc>
          <w:tcPr>
            <w:tcW w:w="2179" w:type="dxa"/>
            <w:gridSpan w:val="2"/>
            <w:tcBorders>
              <w:top w:val="single" w:sz="6" w:space="0" w:color="auto"/>
              <w:left w:val="single" w:sz="6" w:space="0" w:color="auto"/>
              <w:bottom w:val="single" w:sz="6" w:space="0" w:color="auto"/>
              <w:right w:val="single" w:sz="6" w:space="0" w:color="auto"/>
            </w:tcBorders>
            <w:shd w:val="clear" w:color="auto" w:fill="FFFFFF"/>
          </w:tcPr>
          <w:p w:rsidR="00CE14C0" w:rsidRPr="00CC5A4C" w:rsidRDefault="00CE14C0" w:rsidP="00CE14C0">
            <w:pPr>
              <w:shd w:val="clear" w:color="auto" w:fill="FFFFFF"/>
              <w:rPr>
                <w:color w:val="000000" w:themeColor="text1"/>
              </w:rPr>
            </w:pPr>
            <w:r w:rsidRPr="00CC5A4C">
              <w:rPr>
                <w:b/>
                <w:bCs/>
                <w:color w:val="000000" w:themeColor="text1"/>
                <w:spacing w:val="-4"/>
                <w:sz w:val="24"/>
                <w:szCs w:val="24"/>
              </w:rPr>
              <w:t xml:space="preserve">6 000 000 </w:t>
            </w:r>
            <w:r w:rsidRPr="00CC5A4C">
              <w:rPr>
                <w:rFonts w:eastAsia="Times New Roman"/>
                <w:b/>
                <w:bCs/>
                <w:color w:val="000000" w:themeColor="text1"/>
                <w:spacing w:val="-4"/>
                <w:sz w:val="24"/>
                <w:szCs w:val="24"/>
              </w:rPr>
              <w:t>руб.</w:t>
            </w:r>
          </w:p>
        </w:tc>
      </w:tr>
    </w:tbl>
    <w:p w:rsidR="00CE14C0" w:rsidRPr="00CC5A4C" w:rsidRDefault="00CE14C0" w:rsidP="00CE14C0">
      <w:pPr>
        <w:shd w:val="clear" w:color="auto" w:fill="FFFFFF"/>
        <w:ind w:left="29"/>
        <w:rPr>
          <w:color w:val="000000" w:themeColor="text1"/>
        </w:rPr>
      </w:pPr>
      <w:r w:rsidRPr="00CC5A4C">
        <w:rPr>
          <w:rFonts w:eastAsia="Times New Roman"/>
          <w:b/>
          <w:bCs/>
          <w:color w:val="000000" w:themeColor="text1"/>
          <w:spacing w:val="-1"/>
          <w:sz w:val="24"/>
          <w:szCs w:val="24"/>
        </w:rPr>
        <w:t>ИТОГО 10 500 000 рублей. (Десять миллионов пятьсот тысяч рублей, 00 копеек)</w:t>
      </w:r>
    </w:p>
    <w:p w:rsidR="00604673" w:rsidRPr="00CC5A4C" w:rsidRDefault="00604673" w:rsidP="005B3243">
      <w:pPr>
        <w:pStyle w:val="a4"/>
        <w:tabs>
          <w:tab w:val="left" w:pos="142"/>
        </w:tabs>
        <w:spacing w:after="0" w:line="360" w:lineRule="auto"/>
        <w:ind w:left="0" w:firstLine="709"/>
        <w:jc w:val="both"/>
        <w:rPr>
          <w:color w:val="000000" w:themeColor="text1"/>
        </w:rPr>
      </w:pPr>
    </w:p>
    <w:p w:rsidR="00987B9A" w:rsidRPr="00CC5A4C" w:rsidRDefault="00987B9A" w:rsidP="005B3243">
      <w:pPr>
        <w:pStyle w:val="a4"/>
        <w:tabs>
          <w:tab w:val="left" w:pos="142"/>
        </w:tabs>
        <w:spacing w:after="0" w:line="360" w:lineRule="auto"/>
        <w:ind w:left="0" w:firstLine="709"/>
        <w:jc w:val="both"/>
        <w:rPr>
          <w:color w:val="000000" w:themeColor="text1"/>
        </w:rPr>
      </w:pPr>
    </w:p>
    <w:p w:rsidR="00987B9A" w:rsidRPr="00CC5A4C" w:rsidRDefault="00987B9A" w:rsidP="005B3243">
      <w:pPr>
        <w:pStyle w:val="a4"/>
        <w:tabs>
          <w:tab w:val="left" w:pos="142"/>
        </w:tabs>
        <w:spacing w:after="0" w:line="360" w:lineRule="auto"/>
        <w:ind w:left="0" w:firstLine="709"/>
        <w:jc w:val="both"/>
        <w:rPr>
          <w:color w:val="000000" w:themeColor="text1"/>
        </w:rPr>
      </w:pPr>
    </w:p>
    <w:p w:rsidR="00987B9A" w:rsidRPr="00CC5A4C" w:rsidRDefault="00987B9A" w:rsidP="005B3243">
      <w:pPr>
        <w:pStyle w:val="a4"/>
        <w:tabs>
          <w:tab w:val="left" w:pos="142"/>
        </w:tabs>
        <w:spacing w:after="0" w:line="360" w:lineRule="auto"/>
        <w:ind w:left="0" w:firstLine="709"/>
        <w:jc w:val="both"/>
        <w:rPr>
          <w:color w:val="000000" w:themeColor="text1"/>
        </w:rPr>
      </w:pPr>
    </w:p>
    <w:p w:rsidR="00987B9A" w:rsidRPr="00CC5A4C" w:rsidRDefault="00987B9A" w:rsidP="005B3243">
      <w:pPr>
        <w:pStyle w:val="a4"/>
        <w:tabs>
          <w:tab w:val="left" w:pos="142"/>
        </w:tabs>
        <w:spacing w:after="0" w:line="360" w:lineRule="auto"/>
        <w:ind w:left="0" w:firstLine="709"/>
        <w:jc w:val="both"/>
        <w:rPr>
          <w:color w:val="000000" w:themeColor="text1"/>
        </w:rPr>
      </w:pPr>
    </w:p>
    <w:p w:rsidR="00987B9A" w:rsidRPr="00CC5A4C" w:rsidRDefault="00987B9A" w:rsidP="005B3243">
      <w:pPr>
        <w:pStyle w:val="a4"/>
        <w:tabs>
          <w:tab w:val="left" w:pos="142"/>
        </w:tabs>
        <w:spacing w:after="0" w:line="360" w:lineRule="auto"/>
        <w:ind w:left="0" w:firstLine="709"/>
        <w:jc w:val="both"/>
        <w:rPr>
          <w:color w:val="000000" w:themeColor="text1"/>
        </w:rPr>
      </w:pPr>
    </w:p>
    <w:p w:rsidR="00987B9A" w:rsidRPr="00CC5A4C" w:rsidRDefault="00987B9A" w:rsidP="005B3243">
      <w:pPr>
        <w:pStyle w:val="a4"/>
        <w:tabs>
          <w:tab w:val="left" w:pos="142"/>
        </w:tabs>
        <w:spacing w:after="0" w:line="360" w:lineRule="auto"/>
        <w:ind w:left="0" w:firstLine="709"/>
        <w:jc w:val="both"/>
        <w:rPr>
          <w:color w:val="000000" w:themeColor="text1"/>
        </w:rPr>
      </w:pPr>
    </w:p>
    <w:p w:rsidR="00987B9A" w:rsidRPr="00CC5A4C" w:rsidRDefault="00987B9A" w:rsidP="005B3243">
      <w:pPr>
        <w:pStyle w:val="a4"/>
        <w:tabs>
          <w:tab w:val="left" w:pos="142"/>
        </w:tabs>
        <w:spacing w:after="0" w:line="360" w:lineRule="auto"/>
        <w:ind w:left="0" w:firstLine="709"/>
        <w:jc w:val="both"/>
        <w:rPr>
          <w:color w:val="000000" w:themeColor="text1"/>
        </w:rPr>
      </w:pPr>
    </w:p>
    <w:p w:rsidR="00987B9A" w:rsidRPr="00CC5A4C" w:rsidRDefault="00987B9A" w:rsidP="005B3243">
      <w:pPr>
        <w:pStyle w:val="a4"/>
        <w:tabs>
          <w:tab w:val="left" w:pos="142"/>
        </w:tabs>
        <w:spacing w:after="0" w:line="360" w:lineRule="auto"/>
        <w:ind w:left="0" w:firstLine="709"/>
        <w:jc w:val="both"/>
        <w:rPr>
          <w:color w:val="000000" w:themeColor="text1"/>
        </w:rPr>
      </w:pPr>
    </w:p>
    <w:p w:rsidR="00987B9A" w:rsidRPr="00CC5A4C" w:rsidRDefault="00987B9A" w:rsidP="005B3243">
      <w:pPr>
        <w:pStyle w:val="a4"/>
        <w:tabs>
          <w:tab w:val="left" w:pos="142"/>
        </w:tabs>
        <w:spacing w:after="0" w:line="360" w:lineRule="auto"/>
        <w:ind w:left="0" w:firstLine="709"/>
        <w:jc w:val="both"/>
        <w:rPr>
          <w:color w:val="000000" w:themeColor="text1"/>
        </w:rPr>
      </w:pPr>
    </w:p>
    <w:p w:rsidR="00987B9A" w:rsidRPr="00CC5A4C" w:rsidRDefault="00987B9A" w:rsidP="005B3243">
      <w:pPr>
        <w:pStyle w:val="a4"/>
        <w:tabs>
          <w:tab w:val="left" w:pos="142"/>
        </w:tabs>
        <w:spacing w:after="0" w:line="360" w:lineRule="auto"/>
        <w:ind w:left="0" w:firstLine="709"/>
        <w:jc w:val="both"/>
        <w:rPr>
          <w:color w:val="000000" w:themeColor="text1"/>
        </w:rPr>
      </w:pPr>
    </w:p>
    <w:p w:rsidR="00987B9A" w:rsidRPr="00CC5A4C" w:rsidRDefault="00987B9A" w:rsidP="005B3243">
      <w:pPr>
        <w:pStyle w:val="a4"/>
        <w:tabs>
          <w:tab w:val="left" w:pos="142"/>
        </w:tabs>
        <w:spacing w:after="0" w:line="360" w:lineRule="auto"/>
        <w:ind w:left="0" w:firstLine="709"/>
        <w:jc w:val="both"/>
        <w:rPr>
          <w:color w:val="000000" w:themeColor="text1"/>
        </w:rPr>
      </w:pPr>
    </w:p>
    <w:p w:rsidR="00987B9A" w:rsidRPr="00CC5A4C" w:rsidRDefault="00987B9A" w:rsidP="005B3243">
      <w:pPr>
        <w:pStyle w:val="a4"/>
        <w:tabs>
          <w:tab w:val="left" w:pos="142"/>
        </w:tabs>
        <w:spacing w:after="0" w:line="360" w:lineRule="auto"/>
        <w:ind w:left="0" w:firstLine="709"/>
        <w:jc w:val="both"/>
        <w:rPr>
          <w:color w:val="000000" w:themeColor="text1"/>
        </w:rPr>
      </w:pPr>
    </w:p>
    <w:p w:rsidR="00987B9A" w:rsidRPr="00CC5A4C" w:rsidRDefault="00987B9A" w:rsidP="005B3243">
      <w:pPr>
        <w:pStyle w:val="a4"/>
        <w:tabs>
          <w:tab w:val="left" w:pos="142"/>
        </w:tabs>
        <w:spacing w:after="0" w:line="360" w:lineRule="auto"/>
        <w:ind w:left="0" w:firstLine="709"/>
        <w:jc w:val="both"/>
        <w:rPr>
          <w:color w:val="000000" w:themeColor="text1"/>
        </w:rPr>
      </w:pPr>
    </w:p>
    <w:p w:rsidR="00987B9A" w:rsidRPr="00CC5A4C" w:rsidRDefault="00987B9A" w:rsidP="005B3243">
      <w:pPr>
        <w:pStyle w:val="a4"/>
        <w:tabs>
          <w:tab w:val="left" w:pos="142"/>
        </w:tabs>
        <w:spacing w:after="0" w:line="360" w:lineRule="auto"/>
        <w:ind w:left="0" w:firstLine="709"/>
        <w:jc w:val="both"/>
        <w:rPr>
          <w:color w:val="000000" w:themeColor="text1"/>
        </w:rPr>
      </w:pPr>
    </w:p>
    <w:p w:rsidR="00D26A14" w:rsidRPr="00CC5A4C" w:rsidRDefault="00D26A14" w:rsidP="00D26A14">
      <w:pPr>
        <w:tabs>
          <w:tab w:val="left" w:pos="7088"/>
        </w:tabs>
        <w:jc w:val="center"/>
        <w:rPr>
          <w:b/>
          <w:color w:val="000000" w:themeColor="text1"/>
        </w:rPr>
      </w:pPr>
      <w:r w:rsidRPr="00CC5A4C">
        <w:rPr>
          <w:b/>
          <w:color w:val="000000" w:themeColor="text1"/>
        </w:rPr>
        <w:lastRenderedPageBreak/>
        <w:t>Паспорт проекта</w:t>
      </w:r>
      <w:r w:rsidR="002A2E52" w:rsidRPr="00CC5A4C">
        <w:rPr>
          <w:b/>
          <w:bCs/>
          <w:color w:val="000000" w:themeColor="text1"/>
        </w:rPr>
        <w:t xml:space="preserve"> Агафонов</w:t>
      </w:r>
      <w:r w:rsidR="00987B9A" w:rsidRPr="00CC5A4C">
        <w:rPr>
          <w:b/>
          <w:bCs/>
          <w:color w:val="000000" w:themeColor="text1"/>
        </w:rPr>
        <w:t>а</w:t>
      </w:r>
      <w:r w:rsidR="002A2E52" w:rsidRPr="00CC5A4C">
        <w:rPr>
          <w:b/>
          <w:bCs/>
          <w:color w:val="000000" w:themeColor="text1"/>
        </w:rPr>
        <w:t xml:space="preserve"> Олег</w:t>
      </w:r>
      <w:r w:rsidR="00987B9A" w:rsidRPr="00CC5A4C">
        <w:rPr>
          <w:b/>
          <w:bCs/>
          <w:color w:val="000000" w:themeColor="text1"/>
        </w:rPr>
        <w:t>а</w:t>
      </w:r>
      <w:r w:rsidR="002A2E52" w:rsidRPr="00CC5A4C">
        <w:rPr>
          <w:b/>
          <w:bCs/>
          <w:color w:val="000000" w:themeColor="text1"/>
        </w:rPr>
        <w:t xml:space="preserve"> Михайлович</w:t>
      </w:r>
      <w:r w:rsidR="00987B9A" w:rsidRPr="00CC5A4C">
        <w:rPr>
          <w:b/>
          <w:bCs/>
          <w:color w:val="000000" w:themeColor="text1"/>
        </w:rPr>
        <w:t>а</w:t>
      </w:r>
    </w:p>
    <w:p w:rsidR="00D26A14" w:rsidRPr="00CC5A4C" w:rsidRDefault="00D26A14" w:rsidP="00D26A14">
      <w:pPr>
        <w:pStyle w:val="12"/>
        <w:spacing w:line="240" w:lineRule="auto"/>
        <w:rPr>
          <w:color w:val="000000" w:themeColor="text1"/>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452"/>
        <w:gridCol w:w="1650"/>
        <w:gridCol w:w="6"/>
        <w:gridCol w:w="62"/>
        <w:gridCol w:w="1675"/>
        <w:gridCol w:w="276"/>
        <w:gridCol w:w="193"/>
        <w:gridCol w:w="1376"/>
        <w:gridCol w:w="505"/>
        <w:gridCol w:w="1149"/>
        <w:gridCol w:w="71"/>
        <w:gridCol w:w="1948"/>
      </w:tblGrid>
      <w:tr w:rsidR="00CC5A4C" w:rsidRPr="00CC5A4C" w:rsidTr="003A4EB3">
        <w:tc>
          <w:tcPr>
            <w:tcW w:w="2668" w:type="dxa"/>
            <w:gridSpan w:val="4"/>
            <w:shd w:val="clear" w:color="auto" w:fill="C0C0C0"/>
          </w:tcPr>
          <w:p w:rsidR="00D26A14" w:rsidRPr="00CC5A4C" w:rsidRDefault="00D26A14" w:rsidP="003A4EB3">
            <w:pPr>
              <w:rPr>
                <w:b/>
                <w:bCs/>
                <w:color w:val="000000" w:themeColor="text1"/>
                <w:sz w:val="24"/>
                <w:szCs w:val="24"/>
              </w:rPr>
            </w:pPr>
            <w:r w:rsidRPr="00CC5A4C">
              <w:rPr>
                <w:b/>
                <w:bCs/>
                <w:color w:val="000000" w:themeColor="text1"/>
                <w:sz w:val="24"/>
                <w:szCs w:val="24"/>
              </w:rPr>
              <w:t>Наименование проекта</w:t>
            </w:r>
          </w:p>
        </w:tc>
        <w:tc>
          <w:tcPr>
            <w:tcW w:w="7255" w:type="dxa"/>
            <w:gridSpan w:val="9"/>
          </w:tcPr>
          <w:p w:rsidR="00D26A14" w:rsidRPr="00CC5A4C" w:rsidRDefault="00D26A14" w:rsidP="003A4EB3">
            <w:pPr>
              <w:rPr>
                <w:b/>
                <w:bCs/>
                <w:color w:val="000000" w:themeColor="text1"/>
                <w:sz w:val="24"/>
                <w:szCs w:val="24"/>
              </w:rPr>
            </w:pPr>
            <w:r w:rsidRPr="00CC5A4C">
              <w:rPr>
                <w:b/>
                <w:bCs/>
                <w:color w:val="000000" w:themeColor="text1"/>
                <w:sz w:val="24"/>
                <w:szCs w:val="24"/>
              </w:rPr>
              <w:t>От мусора к детскому творчеству</w:t>
            </w:r>
          </w:p>
          <w:p w:rsidR="00D26A14" w:rsidRPr="00CC5A4C" w:rsidRDefault="00D26A14" w:rsidP="003A4EB3">
            <w:pPr>
              <w:rPr>
                <w:b/>
                <w:bCs/>
                <w:color w:val="000000" w:themeColor="text1"/>
                <w:sz w:val="24"/>
                <w:szCs w:val="24"/>
              </w:rPr>
            </w:pPr>
            <w:r w:rsidRPr="00CC5A4C">
              <w:rPr>
                <w:b/>
                <w:bCs/>
                <w:color w:val="000000" w:themeColor="text1"/>
                <w:sz w:val="24"/>
                <w:szCs w:val="24"/>
              </w:rPr>
              <w:t xml:space="preserve">Девиз: «Если желаешь, чтобы мир изменился, сам стань этим изменением» </w:t>
            </w:r>
          </w:p>
        </w:tc>
      </w:tr>
      <w:tr w:rsidR="00CC5A4C" w:rsidRPr="00CC5A4C" w:rsidTr="003A4EB3">
        <w:tc>
          <w:tcPr>
            <w:tcW w:w="2668" w:type="dxa"/>
            <w:gridSpan w:val="4"/>
            <w:vMerge w:val="restart"/>
            <w:shd w:val="clear" w:color="auto" w:fill="C0C0C0"/>
          </w:tcPr>
          <w:p w:rsidR="00D26A14" w:rsidRPr="00CC5A4C" w:rsidRDefault="00D26A14" w:rsidP="003A4EB3">
            <w:pPr>
              <w:rPr>
                <w:b/>
                <w:bCs/>
                <w:color w:val="000000" w:themeColor="text1"/>
                <w:sz w:val="24"/>
                <w:szCs w:val="24"/>
              </w:rPr>
            </w:pPr>
            <w:r w:rsidRPr="00CC5A4C">
              <w:rPr>
                <w:b/>
                <w:bCs/>
                <w:color w:val="000000" w:themeColor="text1"/>
                <w:sz w:val="24"/>
                <w:szCs w:val="24"/>
              </w:rPr>
              <w:t>Руководитель проекта (участник конкурса)</w:t>
            </w:r>
          </w:p>
        </w:tc>
        <w:tc>
          <w:tcPr>
            <w:tcW w:w="7255" w:type="dxa"/>
            <w:gridSpan w:val="9"/>
          </w:tcPr>
          <w:p w:rsidR="00D26A14" w:rsidRPr="00CC5A4C" w:rsidRDefault="00D26A14" w:rsidP="003A4EB3">
            <w:pPr>
              <w:rPr>
                <w:b/>
                <w:bCs/>
                <w:color w:val="000000" w:themeColor="text1"/>
                <w:sz w:val="24"/>
                <w:szCs w:val="24"/>
              </w:rPr>
            </w:pPr>
            <w:r w:rsidRPr="00CC5A4C">
              <w:rPr>
                <w:b/>
                <w:bCs/>
                <w:color w:val="000000" w:themeColor="text1"/>
                <w:sz w:val="24"/>
                <w:szCs w:val="24"/>
              </w:rPr>
              <w:t>Агафонов Олег Михайлович</w:t>
            </w:r>
          </w:p>
        </w:tc>
      </w:tr>
      <w:tr w:rsidR="00CC5A4C" w:rsidRPr="00CC5A4C" w:rsidTr="003A4EB3">
        <w:tc>
          <w:tcPr>
            <w:tcW w:w="2668" w:type="dxa"/>
            <w:gridSpan w:val="4"/>
            <w:vMerge/>
            <w:shd w:val="clear" w:color="auto" w:fill="C0C0C0"/>
          </w:tcPr>
          <w:p w:rsidR="00D26A14" w:rsidRPr="00CC5A4C" w:rsidRDefault="00D26A14" w:rsidP="003A4EB3">
            <w:pPr>
              <w:rPr>
                <w:b/>
                <w:bCs/>
                <w:color w:val="000000" w:themeColor="text1"/>
                <w:sz w:val="24"/>
                <w:szCs w:val="24"/>
              </w:rPr>
            </w:pPr>
          </w:p>
        </w:tc>
        <w:tc>
          <w:tcPr>
            <w:tcW w:w="7255" w:type="dxa"/>
            <w:gridSpan w:val="9"/>
            <w:shd w:val="clear" w:color="auto" w:fill="C0C0C0"/>
          </w:tcPr>
          <w:p w:rsidR="00D26A14" w:rsidRPr="00CC5A4C" w:rsidRDefault="00D26A14" w:rsidP="003A4EB3">
            <w:pPr>
              <w:jc w:val="center"/>
              <w:rPr>
                <w:bCs/>
                <w:i/>
                <w:color w:val="000000" w:themeColor="text1"/>
                <w:sz w:val="24"/>
                <w:szCs w:val="24"/>
              </w:rPr>
            </w:pPr>
            <w:r w:rsidRPr="00CC5A4C">
              <w:rPr>
                <w:bCs/>
                <w:i/>
                <w:color w:val="000000" w:themeColor="text1"/>
                <w:sz w:val="24"/>
                <w:szCs w:val="24"/>
              </w:rPr>
              <w:t>Ф.И.О. руководителя проекта</w:t>
            </w:r>
          </w:p>
        </w:tc>
      </w:tr>
      <w:tr w:rsidR="00CC5A4C" w:rsidRPr="00CC5A4C" w:rsidTr="003A4EB3">
        <w:tc>
          <w:tcPr>
            <w:tcW w:w="2668" w:type="dxa"/>
            <w:gridSpan w:val="4"/>
            <w:vMerge/>
            <w:shd w:val="clear" w:color="auto" w:fill="C0C0C0"/>
          </w:tcPr>
          <w:p w:rsidR="00D26A14" w:rsidRPr="00CC5A4C" w:rsidRDefault="00D26A14" w:rsidP="003A4EB3">
            <w:pPr>
              <w:rPr>
                <w:b/>
                <w:bCs/>
                <w:color w:val="000000" w:themeColor="text1"/>
                <w:sz w:val="24"/>
                <w:szCs w:val="24"/>
              </w:rPr>
            </w:pPr>
          </w:p>
        </w:tc>
        <w:tc>
          <w:tcPr>
            <w:tcW w:w="7255" w:type="dxa"/>
            <w:gridSpan w:val="9"/>
          </w:tcPr>
          <w:p w:rsidR="00D26A14" w:rsidRPr="00CC5A4C" w:rsidRDefault="00D26A14" w:rsidP="003A4EB3">
            <w:pPr>
              <w:rPr>
                <w:b/>
                <w:bCs/>
                <w:color w:val="000000" w:themeColor="text1"/>
                <w:sz w:val="24"/>
                <w:szCs w:val="24"/>
              </w:rPr>
            </w:pPr>
            <w:r w:rsidRPr="00CC5A4C">
              <w:rPr>
                <w:b/>
                <w:bCs/>
                <w:color w:val="000000" w:themeColor="text1"/>
                <w:sz w:val="24"/>
                <w:szCs w:val="24"/>
              </w:rPr>
              <w:t xml:space="preserve">162622 Вологодская область город Череповец улица Набережная 51 квартира 193 </w:t>
            </w:r>
          </w:p>
        </w:tc>
      </w:tr>
      <w:tr w:rsidR="00CC5A4C" w:rsidRPr="00CC5A4C" w:rsidTr="003A4EB3">
        <w:tc>
          <w:tcPr>
            <w:tcW w:w="2668" w:type="dxa"/>
            <w:gridSpan w:val="4"/>
            <w:vMerge/>
            <w:shd w:val="clear" w:color="auto" w:fill="C0C0C0"/>
          </w:tcPr>
          <w:p w:rsidR="00D26A14" w:rsidRPr="00CC5A4C" w:rsidRDefault="00D26A14" w:rsidP="003A4EB3">
            <w:pPr>
              <w:rPr>
                <w:b/>
                <w:bCs/>
                <w:color w:val="000000" w:themeColor="text1"/>
                <w:sz w:val="24"/>
                <w:szCs w:val="24"/>
              </w:rPr>
            </w:pPr>
          </w:p>
        </w:tc>
        <w:tc>
          <w:tcPr>
            <w:tcW w:w="7255" w:type="dxa"/>
            <w:gridSpan w:val="9"/>
            <w:shd w:val="clear" w:color="auto" w:fill="C0C0C0"/>
          </w:tcPr>
          <w:p w:rsidR="00D26A14" w:rsidRPr="00CC5A4C" w:rsidRDefault="00D26A14" w:rsidP="003A4EB3">
            <w:pPr>
              <w:jc w:val="center"/>
              <w:rPr>
                <w:bCs/>
                <w:i/>
                <w:color w:val="000000" w:themeColor="text1"/>
                <w:sz w:val="24"/>
                <w:szCs w:val="24"/>
              </w:rPr>
            </w:pPr>
            <w:r w:rsidRPr="00CC5A4C">
              <w:rPr>
                <w:bCs/>
                <w:i/>
                <w:color w:val="000000" w:themeColor="text1"/>
                <w:sz w:val="24"/>
                <w:szCs w:val="24"/>
              </w:rPr>
              <w:t>Адрес проживания с индексом</w:t>
            </w:r>
          </w:p>
        </w:tc>
      </w:tr>
      <w:tr w:rsidR="00CC5A4C" w:rsidRPr="00CC5A4C" w:rsidTr="003A4EB3">
        <w:tc>
          <w:tcPr>
            <w:tcW w:w="2668" w:type="dxa"/>
            <w:gridSpan w:val="4"/>
            <w:vMerge/>
            <w:shd w:val="clear" w:color="auto" w:fill="C0C0C0"/>
          </w:tcPr>
          <w:p w:rsidR="00D26A14" w:rsidRPr="00CC5A4C" w:rsidRDefault="00D26A14" w:rsidP="003A4EB3">
            <w:pPr>
              <w:rPr>
                <w:b/>
                <w:bCs/>
                <w:color w:val="000000" w:themeColor="text1"/>
                <w:sz w:val="24"/>
                <w:szCs w:val="24"/>
              </w:rPr>
            </w:pPr>
          </w:p>
        </w:tc>
        <w:tc>
          <w:tcPr>
            <w:tcW w:w="7255" w:type="dxa"/>
            <w:gridSpan w:val="9"/>
          </w:tcPr>
          <w:p w:rsidR="00D26A14" w:rsidRPr="00CC5A4C" w:rsidRDefault="00D26A14" w:rsidP="003A4EB3">
            <w:pPr>
              <w:rPr>
                <w:b/>
                <w:bCs/>
                <w:color w:val="000000" w:themeColor="text1"/>
                <w:sz w:val="24"/>
                <w:szCs w:val="24"/>
              </w:rPr>
            </w:pPr>
            <w:r w:rsidRPr="00CC5A4C">
              <w:rPr>
                <w:b/>
                <w:bCs/>
                <w:color w:val="000000" w:themeColor="text1"/>
                <w:sz w:val="24"/>
                <w:szCs w:val="24"/>
              </w:rPr>
              <w:t>8 900 540 41 96</w:t>
            </w:r>
          </w:p>
        </w:tc>
      </w:tr>
      <w:tr w:rsidR="00CC5A4C" w:rsidRPr="00CC5A4C" w:rsidTr="003A4EB3">
        <w:tc>
          <w:tcPr>
            <w:tcW w:w="2668" w:type="dxa"/>
            <w:gridSpan w:val="4"/>
            <w:vMerge/>
            <w:shd w:val="clear" w:color="auto" w:fill="C0C0C0"/>
          </w:tcPr>
          <w:p w:rsidR="00D26A14" w:rsidRPr="00CC5A4C" w:rsidRDefault="00D26A14" w:rsidP="003A4EB3">
            <w:pPr>
              <w:rPr>
                <w:b/>
                <w:bCs/>
                <w:color w:val="000000" w:themeColor="text1"/>
                <w:sz w:val="24"/>
                <w:szCs w:val="24"/>
              </w:rPr>
            </w:pPr>
          </w:p>
        </w:tc>
        <w:tc>
          <w:tcPr>
            <w:tcW w:w="7255" w:type="dxa"/>
            <w:gridSpan w:val="9"/>
            <w:shd w:val="clear" w:color="auto" w:fill="C0C0C0"/>
          </w:tcPr>
          <w:p w:rsidR="00D26A14" w:rsidRPr="00CC5A4C" w:rsidRDefault="00D26A14" w:rsidP="003A4EB3">
            <w:pPr>
              <w:jc w:val="center"/>
              <w:rPr>
                <w:bCs/>
                <w:i/>
                <w:color w:val="000000" w:themeColor="text1"/>
                <w:sz w:val="24"/>
                <w:szCs w:val="24"/>
              </w:rPr>
            </w:pPr>
            <w:r w:rsidRPr="00CC5A4C">
              <w:rPr>
                <w:bCs/>
                <w:i/>
                <w:color w:val="000000" w:themeColor="text1"/>
                <w:sz w:val="24"/>
                <w:szCs w:val="24"/>
              </w:rPr>
              <w:t>Мобильный телефон</w:t>
            </w:r>
          </w:p>
        </w:tc>
      </w:tr>
      <w:tr w:rsidR="00CC5A4C" w:rsidRPr="00CC5A4C" w:rsidTr="003A4EB3">
        <w:tc>
          <w:tcPr>
            <w:tcW w:w="2668" w:type="dxa"/>
            <w:gridSpan w:val="4"/>
            <w:vMerge/>
            <w:shd w:val="clear" w:color="auto" w:fill="C0C0C0"/>
          </w:tcPr>
          <w:p w:rsidR="00D26A14" w:rsidRPr="00CC5A4C" w:rsidRDefault="00D26A14" w:rsidP="003A4EB3">
            <w:pPr>
              <w:rPr>
                <w:b/>
                <w:bCs/>
                <w:color w:val="000000" w:themeColor="text1"/>
                <w:sz w:val="24"/>
                <w:szCs w:val="24"/>
              </w:rPr>
            </w:pPr>
          </w:p>
        </w:tc>
        <w:tc>
          <w:tcPr>
            <w:tcW w:w="7255" w:type="dxa"/>
            <w:gridSpan w:val="9"/>
          </w:tcPr>
          <w:p w:rsidR="00D26A14" w:rsidRPr="00CC5A4C" w:rsidRDefault="00D26A14" w:rsidP="003A4EB3">
            <w:pPr>
              <w:rPr>
                <w:b/>
                <w:bCs/>
                <w:color w:val="000000" w:themeColor="text1"/>
                <w:sz w:val="24"/>
                <w:szCs w:val="24"/>
                <w:lang w:val="en-US"/>
              </w:rPr>
            </w:pPr>
            <w:r w:rsidRPr="00CC5A4C">
              <w:rPr>
                <w:b/>
                <w:bCs/>
                <w:color w:val="000000" w:themeColor="text1"/>
                <w:sz w:val="24"/>
                <w:szCs w:val="24"/>
                <w:lang w:val="en-US"/>
              </w:rPr>
              <w:t>hawids@yandex.ru</w:t>
            </w:r>
          </w:p>
        </w:tc>
      </w:tr>
      <w:tr w:rsidR="00CC5A4C" w:rsidRPr="00CC5A4C" w:rsidTr="003A4EB3">
        <w:tc>
          <w:tcPr>
            <w:tcW w:w="2668" w:type="dxa"/>
            <w:gridSpan w:val="4"/>
            <w:vMerge/>
            <w:shd w:val="clear" w:color="auto" w:fill="C0C0C0"/>
          </w:tcPr>
          <w:p w:rsidR="00D26A14" w:rsidRPr="00CC5A4C" w:rsidRDefault="00D26A14" w:rsidP="003A4EB3">
            <w:pPr>
              <w:rPr>
                <w:b/>
                <w:bCs/>
                <w:color w:val="000000" w:themeColor="text1"/>
                <w:sz w:val="24"/>
                <w:szCs w:val="24"/>
              </w:rPr>
            </w:pPr>
          </w:p>
        </w:tc>
        <w:tc>
          <w:tcPr>
            <w:tcW w:w="7255" w:type="dxa"/>
            <w:gridSpan w:val="9"/>
            <w:shd w:val="clear" w:color="auto" w:fill="C0C0C0"/>
          </w:tcPr>
          <w:p w:rsidR="00D26A14" w:rsidRPr="00CC5A4C" w:rsidRDefault="00D26A14" w:rsidP="003A4EB3">
            <w:pPr>
              <w:jc w:val="center"/>
              <w:rPr>
                <w:bCs/>
                <w:i/>
                <w:color w:val="000000" w:themeColor="text1"/>
                <w:sz w:val="24"/>
                <w:szCs w:val="24"/>
              </w:rPr>
            </w:pPr>
            <w:r w:rsidRPr="00CC5A4C">
              <w:rPr>
                <w:bCs/>
                <w:i/>
                <w:color w:val="000000" w:themeColor="text1"/>
                <w:sz w:val="24"/>
                <w:szCs w:val="24"/>
              </w:rPr>
              <w:t>Адрес электронной почты (обязательно)</w:t>
            </w:r>
          </w:p>
        </w:tc>
      </w:tr>
      <w:tr w:rsidR="00CC5A4C" w:rsidRPr="00C503C1" w:rsidTr="003A4EB3">
        <w:tc>
          <w:tcPr>
            <w:tcW w:w="2668" w:type="dxa"/>
            <w:gridSpan w:val="4"/>
            <w:vMerge/>
            <w:shd w:val="clear" w:color="auto" w:fill="C0C0C0"/>
          </w:tcPr>
          <w:p w:rsidR="00D26A14" w:rsidRPr="00CC5A4C" w:rsidRDefault="00D26A14" w:rsidP="003A4EB3">
            <w:pPr>
              <w:rPr>
                <w:b/>
                <w:bCs/>
                <w:color w:val="000000" w:themeColor="text1"/>
                <w:sz w:val="24"/>
                <w:szCs w:val="24"/>
              </w:rPr>
            </w:pPr>
          </w:p>
        </w:tc>
        <w:tc>
          <w:tcPr>
            <w:tcW w:w="7255" w:type="dxa"/>
            <w:gridSpan w:val="9"/>
            <w:shd w:val="clear" w:color="auto" w:fill="auto"/>
          </w:tcPr>
          <w:p w:rsidR="00D26A14" w:rsidRPr="00CC5A4C" w:rsidRDefault="00D26A14" w:rsidP="003A4EB3">
            <w:pPr>
              <w:rPr>
                <w:b/>
                <w:bCs/>
                <w:color w:val="000000" w:themeColor="text1"/>
                <w:sz w:val="24"/>
                <w:szCs w:val="24"/>
                <w:lang w:val="en-US"/>
              </w:rPr>
            </w:pPr>
            <w:r w:rsidRPr="00CC5A4C">
              <w:rPr>
                <w:b/>
                <w:bCs/>
                <w:color w:val="000000" w:themeColor="text1"/>
                <w:sz w:val="24"/>
                <w:szCs w:val="24"/>
                <w:lang w:val="en-US"/>
              </w:rPr>
              <w:t>vk.com/</w:t>
            </w:r>
            <w:proofErr w:type="spellStart"/>
            <w:r w:rsidRPr="00CC5A4C">
              <w:rPr>
                <w:b/>
                <w:bCs/>
                <w:color w:val="000000" w:themeColor="text1"/>
                <w:sz w:val="24"/>
                <w:szCs w:val="24"/>
                <w:lang w:val="en-US"/>
              </w:rPr>
              <w:t>agafonovoleg</w:t>
            </w:r>
            <w:proofErr w:type="spellEnd"/>
            <w:r w:rsidRPr="00CC5A4C">
              <w:rPr>
                <w:b/>
                <w:bCs/>
                <w:color w:val="000000" w:themeColor="text1"/>
                <w:sz w:val="24"/>
                <w:szCs w:val="24"/>
                <w:lang w:val="en-US"/>
              </w:rPr>
              <w:t xml:space="preserve"> </w:t>
            </w:r>
          </w:p>
          <w:p w:rsidR="00D26A14" w:rsidRPr="00CC5A4C" w:rsidRDefault="00D26A14" w:rsidP="003A4EB3">
            <w:pPr>
              <w:rPr>
                <w:b/>
                <w:bCs/>
                <w:color w:val="000000" w:themeColor="text1"/>
                <w:sz w:val="24"/>
                <w:szCs w:val="24"/>
                <w:lang w:val="en-US"/>
              </w:rPr>
            </w:pPr>
            <w:r w:rsidRPr="00CC5A4C">
              <w:rPr>
                <w:b/>
                <w:bCs/>
                <w:color w:val="000000" w:themeColor="text1"/>
                <w:sz w:val="24"/>
                <w:szCs w:val="24"/>
                <w:lang w:val="en-US"/>
              </w:rPr>
              <w:t>vk.com/</w:t>
            </w:r>
            <w:proofErr w:type="spellStart"/>
            <w:r w:rsidRPr="00CC5A4C">
              <w:rPr>
                <w:b/>
                <w:bCs/>
                <w:color w:val="000000" w:themeColor="text1"/>
                <w:sz w:val="24"/>
                <w:szCs w:val="24"/>
                <w:lang w:val="en-US"/>
              </w:rPr>
              <w:t>greencollege</w:t>
            </w:r>
            <w:proofErr w:type="spellEnd"/>
          </w:p>
          <w:p w:rsidR="00D26A14" w:rsidRPr="00CC5A4C" w:rsidRDefault="00D26A14" w:rsidP="003A4EB3">
            <w:pPr>
              <w:rPr>
                <w:b/>
                <w:bCs/>
                <w:color w:val="000000" w:themeColor="text1"/>
                <w:sz w:val="24"/>
                <w:szCs w:val="24"/>
                <w:lang w:val="en-US"/>
              </w:rPr>
            </w:pPr>
            <w:r w:rsidRPr="00CC5A4C">
              <w:rPr>
                <w:b/>
                <w:bCs/>
                <w:color w:val="000000" w:themeColor="text1"/>
                <w:sz w:val="24"/>
                <w:szCs w:val="24"/>
                <w:lang w:val="en-US"/>
              </w:rPr>
              <w:t>https://m.facebook.com/hawids</w:t>
            </w:r>
          </w:p>
        </w:tc>
      </w:tr>
      <w:tr w:rsidR="00CC5A4C" w:rsidRPr="00CC5A4C" w:rsidTr="003A4EB3">
        <w:tc>
          <w:tcPr>
            <w:tcW w:w="2668" w:type="dxa"/>
            <w:gridSpan w:val="4"/>
            <w:vMerge/>
            <w:shd w:val="clear" w:color="auto" w:fill="C0C0C0"/>
          </w:tcPr>
          <w:p w:rsidR="00D26A14" w:rsidRPr="00CC5A4C" w:rsidRDefault="00D26A14" w:rsidP="003A4EB3">
            <w:pPr>
              <w:rPr>
                <w:b/>
                <w:bCs/>
                <w:color w:val="000000" w:themeColor="text1"/>
                <w:sz w:val="24"/>
                <w:szCs w:val="24"/>
                <w:lang w:val="en-US"/>
              </w:rPr>
            </w:pPr>
          </w:p>
        </w:tc>
        <w:tc>
          <w:tcPr>
            <w:tcW w:w="7255" w:type="dxa"/>
            <w:gridSpan w:val="9"/>
            <w:shd w:val="clear" w:color="auto" w:fill="C0C0C0"/>
          </w:tcPr>
          <w:p w:rsidR="00D26A14" w:rsidRPr="00CC5A4C" w:rsidRDefault="00D26A14" w:rsidP="003A4EB3">
            <w:pPr>
              <w:jc w:val="center"/>
              <w:rPr>
                <w:bCs/>
                <w:i/>
                <w:color w:val="000000" w:themeColor="text1"/>
                <w:sz w:val="24"/>
                <w:szCs w:val="24"/>
              </w:rPr>
            </w:pPr>
            <w:r w:rsidRPr="00CC5A4C">
              <w:rPr>
                <w:bCs/>
                <w:i/>
                <w:color w:val="000000" w:themeColor="text1"/>
                <w:sz w:val="24"/>
                <w:szCs w:val="24"/>
              </w:rPr>
              <w:t>Адреса социальных сетей (</w:t>
            </w:r>
            <w:proofErr w:type="spellStart"/>
            <w:r w:rsidRPr="00CC5A4C">
              <w:rPr>
                <w:bCs/>
                <w:i/>
                <w:color w:val="000000" w:themeColor="text1"/>
                <w:sz w:val="24"/>
                <w:szCs w:val="24"/>
              </w:rPr>
              <w:t>Facebook</w:t>
            </w:r>
            <w:proofErr w:type="spellEnd"/>
            <w:r w:rsidRPr="00CC5A4C">
              <w:rPr>
                <w:bCs/>
                <w:i/>
                <w:color w:val="000000" w:themeColor="text1"/>
                <w:sz w:val="24"/>
                <w:szCs w:val="24"/>
              </w:rPr>
              <w:t xml:space="preserve">, </w:t>
            </w:r>
            <w:proofErr w:type="spellStart"/>
            <w:r w:rsidRPr="00CC5A4C">
              <w:rPr>
                <w:bCs/>
                <w:i/>
                <w:color w:val="000000" w:themeColor="text1"/>
                <w:sz w:val="24"/>
                <w:szCs w:val="24"/>
              </w:rPr>
              <w:t>Вконтакте</w:t>
            </w:r>
            <w:proofErr w:type="spellEnd"/>
            <w:r w:rsidRPr="00CC5A4C">
              <w:rPr>
                <w:bCs/>
                <w:i/>
                <w:color w:val="000000" w:themeColor="text1"/>
                <w:sz w:val="24"/>
                <w:szCs w:val="24"/>
              </w:rPr>
              <w:t xml:space="preserve"> и др.)</w:t>
            </w:r>
          </w:p>
        </w:tc>
      </w:tr>
      <w:tr w:rsidR="00CC5A4C" w:rsidRPr="00CC5A4C" w:rsidTr="003A4EB3">
        <w:tc>
          <w:tcPr>
            <w:tcW w:w="2662" w:type="dxa"/>
            <w:gridSpan w:val="3"/>
            <w:vMerge w:val="restart"/>
            <w:shd w:val="clear" w:color="auto" w:fill="C0C0C0"/>
          </w:tcPr>
          <w:p w:rsidR="00D26A14" w:rsidRPr="00CC5A4C" w:rsidRDefault="00D26A14" w:rsidP="003A4EB3">
            <w:pPr>
              <w:rPr>
                <w:b/>
                <w:bCs/>
                <w:color w:val="000000" w:themeColor="text1"/>
                <w:sz w:val="24"/>
                <w:szCs w:val="24"/>
              </w:rPr>
            </w:pPr>
            <w:r w:rsidRPr="00CC5A4C">
              <w:rPr>
                <w:b/>
                <w:bCs/>
                <w:color w:val="000000" w:themeColor="text1"/>
                <w:sz w:val="24"/>
                <w:szCs w:val="24"/>
              </w:rPr>
              <w:t>География проекта</w:t>
            </w:r>
          </w:p>
        </w:tc>
        <w:tc>
          <w:tcPr>
            <w:tcW w:w="7261" w:type="dxa"/>
            <w:gridSpan w:val="10"/>
          </w:tcPr>
          <w:p w:rsidR="00D26A14" w:rsidRPr="00CC5A4C" w:rsidRDefault="00D26A14" w:rsidP="003A4EB3">
            <w:pPr>
              <w:rPr>
                <w:b/>
                <w:bCs/>
                <w:color w:val="000000" w:themeColor="text1"/>
                <w:sz w:val="24"/>
                <w:szCs w:val="24"/>
              </w:rPr>
            </w:pPr>
            <w:r w:rsidRPr="00CC5A4C">
              <w:rPr>
                <w:b/>
                <w:bCs/>
                <w:color w:val="000000" w:themeColor="text1"/>
                <w:sz w:val="24"/>
                <w:szCs w:val="24"/>
              </w:rPr>
              <w:t>Вологодская область город Череповец</w:t>
            </w:r>
          </w:p>
        </w:tc>
      </w:tr>
      <w:tr w:rsidR="00CC5A4C" w:rsidRPr="00CC5A4C" w:rsidTr="003A4EB3">
        <w:tc>
          <w:tcPr>
            <w:tcW w:w="2662" w:type="dxa"/>
            <w:gridSpan w:val="3"/>
            <w:vMerge/>
            <w:shd w:val="clear" w:color="auto" w:fill="C0C0C0"/>
          </w:tcPr>
          <w:p w:rsidR="00D26A14" w:rsidRPr="00CC5A4C" w:rsidRDefault="00D26A14" w:rsidP="003A4EB3">
            <w:pPr>
              <w:rPr>
                <w:b/>
                <w:bCs/>
                <w:color w:val="000000" w:themeColor="text1"/>
                <w:sz w:val="24"/>
                <w:szCs w:val="24"/>
              </w:rPr>
            </w:pPr>
          </w:p>
        </w:tc>
        <w:tc>
          <w:tcPr>
            <w:tcW w:w="7261" w:type="dxa"/>
            <w:gridSpan w:val="10"/>
            <w:shd w:val="clear" w:color="auto" w:fill="C0C0C0"/>
          </w:tcPr>
          <w:p w:rsidR="00D26A14" w:rsidRPr="00CC5A4C" w:rsidRDefault="00D26A14" w:rsidP="003A4EB3">
            <w:pPr>
              <w:jc w:val="center"/>
              <w:rPr>
                <w:bCs/>
                <w:i/>
                <w:color w:val="000000" w:themeColor="text1"/>
                <w:sz w:val="24"/>
                <w:szCs w:val="24"/>
              </w:rPr>
            </w:pPr>
            <w:r w:rsidRPr="00CC5A4C">
              <w:rPr>
                <w:bCs/>
                <w:i/>
                <w:color w:val="000000" w:themeColor="text1"/>
                <w:sz w:val="24"/>
                <w:szCs w:val="24"/>
              </w:rPr>
              <w:t>перечислить все субъекты, на которые распространяется проект</w:t>
            </w:r>
          </w:p>
        </w:tc>
      </w:tr>
      <w:tr w:rsidR="00CC5A4C" w:rsidRPr="00CC5A4C" w:rsidTr="003A4EB3">
        <w:tc>
          <w:tcPr>
            <w:tcW w:w="2668" w:type="dxa"/>
            <w:gridSpan w:val="4"/>
            <w:vMerge w:val="restart"/>
            <w:shd w:val="clear" w:color="auto" w:fill="C0C0C0"/>
          </w:tcPr>
          <w:p w:rsidR="00D26A14" w:rsidRPr="00CC5A4C" w:rsidRDefault="00D26A14" w:rsidP="003A4EB3">
            <w:pPr>
              <w:rPr>
                <w:b/>
                <w:bCs/>
                <w:color w:val="000000" w:themeColor="text1"/>
                <w:sz w:val="24"/>
                <w:szCs w:val="24"/>
              </w:rPr>
            </w:pPr>
            <w:r w:rsidRPr="00CC5A4C">
              <w:rPr>
                <w:b/>
                <w:bCs/>
                <w:color w:val="000000" w:themeColor="text1"/>
                <w:sz w:val="24"/>
                <w:szCs w:val="24"/>
              </w:rPr>
              <w:t>Срок реализации проекта</w:t>
            </w:r>
          </w:p>
        </w:tc>
        <w:tc>
          <w:tcPr>
            <w:tcW w:w="7255" w:type="dxa"/>
            <w:gridSpan w:val="9"/>
          </w:tcPr>
          <w:p w:rsidR="00D26A14" w:rsidRPr="00CC5A4C" w:rsidRDefault="00D26A14" w:rsidP="003A4EB3">
            <w:pPr>
              <w:rPr>
                <w:b/>
                <w:bCs/>
                <w:color w:val="000000" w:themeColor="text1"/>
                <w:sz w:val="24"/>
                <w:szCs w:val="24"/>
              </w:rPr>
            </w:pPr>
            <w:r w:rsidRPr="00CC5A4C">
              <w:rPr>
                <w:b/>
                <w:bCs/>
                <w:color w:val="000000" w:themeColor="text1"/>
                <w:sz w:val="24"/>
                <w:szCs w:val="24"/>
              </w:rPr>
              <w:t>На настоящий момент 19 месяцев</w:t>
            </w:r>
          </w:p>
        </w:tc>
      </w:tr>
      <w:tr w:rsidR="00CC5A4C" w:rsidRPr="00CC5A4C" w:rsidTr="003A4EB3">
        <w:tc>
          <w:tcPr>
            <w:tcW w:w="2668" w:type="dxa"/>
            <w:gridSpan w:val="4"/>
            <w:vMerge/>
            <w:shd w:val="clear" w:color="auto" w:fill="C0C0C0"/>
          </w:tcPr>
          <w:p w:rsidR="00D26A14" w:rsidRPr="00CC5A4C" w:rsidRDefault="00D26A14" w:rsidP="003A4EB3">
            <w:pPr>
              <w:rPr>
                <w:b/>
                <w:bCs/>
                <w:color w:val="000000" w:themeColor="text1"/>
                <w:sz w:val="24"/>
                <w:szCs w:val="24"/>
              </w:rPr>
            </w:pPr>
          </w:p>
        </w:tc>
        <w:tc>
          <w:tcPr>
            <w:tcW w:w="7255" w:type="dxa"/>
            <w:gridSpan w:val="9"/>
            <w:shd w:val="clear" w:color="auto" w:fill="C0C0C0"/>
          </w:tcPr>
          <w:p w:rsidR="00D26A14" w:rsidRPr="00CC5A4C" w:rsidRDefault="00D26A14" w:rsidP="003A4EB3">
            <w:pPr>
              <w:jc w:val="center"/>
              <w:rPr>
                <w:bCs/>
                <w:i/>
                <w:color w:val="000000" w:themeColor="text1"/>
                <w:sz w:val="24"/>
                <w:szCs w:val="24"/>
              </w:rPr>
            </w:pPr>
            <w:r w:rsidRPr="00CC5A4C">
              <w:rPr>
                <w:bCs/>
                <w:i/>
                <w:color w:val="000000" w:themeColor="text1"/>
                <w:sz w:val="24"/>
                <w:szCs w:val="24"/>
              </w:rPr>
              <w:t>Продолжительность проекта (в месяцах)</w:t>
            </w:r>
          </w:p>
        </w:tc>
      </w:tr>
      <w:tr w:rsidR="00CC5A4C" w:rsidRPr="00CC5A4C" w:rsidTr="003A4EB3">
        <w:tc>
          <w:tcPr>
            <w:tcW w:w="2668" w:type="dxa"/>
            <w:gridSpan w:val="4"/>
            <w:vMerge/>
            <w:shd w:val="clear" w:color="auto" w:fill="C0C0C0"/>
          </w:tcPr>
          <w:p w:rsidR="00D26A14" w:rsidRPr="00CC5A4C" w:rsidRDefault="00D26A14" w:rsidP="003A4EB3">
            <w:pPr>
              <w:rPr>
                <w:b/>
                <w:bCs/>
                <w:color w:val="000000" w:themeColor="text1"/>
                <w:sz w:val="24"/>
                <w:szCs w:val="24"/>
              </w:rPr>
            </w:pPr>
          </w:p>
        </w:tc>
        <w:tc>
          <w:tcPr>
            <w:tcW w:w="7255" w:type="dxa"/>
            <w:gridSpan w:val="9"/>
          </w:tcPr>
          <w:p w:rsidR="00D26A14" w:rsidRPr="00CC5A4C" w:rsidRDefault="00D26A14" w:rsidP="003A4EB3">
            <w:pPr>
              <w:rPr>
                <w:b/>
                <w:bCs/>
                <w:color w:val="000000" w:themeColor="text1"/>
                <w:sz w:val="24"/>
                <w:szCs w:val="24"/>
              </w:rPr>
            </w:pPr>
            <w:r w:rsidRPr="00CC5A4C">
              <w:rPr>
                <w:b/>
                <w:bCs/>
                <w:color w:val="000000" w:themeColor="text1"/>
                <w:sz w:val="24"/>
                <w:szCs w:val="24"/>
              </w:rPr>
              <w:t>Ноябрь 2014 года</w:t>
            </w:r>
          </w:p>
        </w:tc>
      </w:tr>
      <w:tr w:rsidR="00CC5A4C" w:rsidRPr="00CC5A4C" w:rsidTr="003A4EB3">
        <w:tc>
          <w:tcPr>
            <w:tcW w:w="2668" w:type="dxa"/>
            <w:gridSpan w:val="4"/>
            <w:vMerge/>
            <w:shd w:val="clear" w:color="auto" w:fill="C0C0C0"/>
          </w:tcPr>
          <w:p w:rsidR="00D26A14" w:rsidRPr="00CC5A4C" w:rsidRDefault="00D26A14" w:rsidP="003A4EB3">
            <w:pPr>
              <w:rPr>
                <w:b/>
                <w:bCs/>
                <w:color w:val="000000" w:themeColor="text1"/>
                <w:sz w:val="24"/>
                <w:szCs w:val="24"/>
              </w:rPr>
            </w:pPr>
          </w:p>
        </w:tc>
        <w:tc>
          <w:tcPr>
            <w:tcW w:w="7255" w:type="dxa"/>
            <w:gridSpan w:val="9"/>
            <w:shd w:val="clear" w:color="auto" w:fill="C0C0C0"/>
          </w:tcPr>
          <w:p w:rsidR="00D26A14" w:rsidRPr="00CC5A4C" w:rsidRDefault="00D26A14" w:rsidP="003A4EB3">
            <w:pPr>
              <w:jc w:val="center"/>
              <w:rPr>
                <w:bCs/>
                <w:i/>
                <w:color w:val="000000" w:themeColor="text1"/>
                <w:sz w:val="24"/>
                <w:szCs w:val="24"/>
              </w:rPr>
            </w:pPr>
            <w:r w:rsidRPr="00CC5A4C">
              <w:rPr>
                <w:bCs/>
                <w:i/>
                <w:color w:val="000000" w:themeColor="text1"/>
                <w:sz w:val="24"/>
                <w:szCs w:val="24"/>
              </w:rPr>
              <w:t xml:space="preserve">Начало реализации проекта </w:t>
            </w:r>
          </w:p>
        </w:tc>
      </w:tr>
      <w:tr w:rsidR="00CC5A4C" w:rsidRPr="00CC5A4C" w:rsidTr="003A4EB3">
        <w:tc>
          <w:tcPr>
            <w:tcW w:w="2668" w:type="dxa"/>
            <w:gridSpan w:val="4"/>
            <w:vMerge/>
            <w:shd w:val="clear" w:color="auto" w:fill="C0C0C0"/>
          </w:tcPr>
          <w:p w:rsidR="00D26A14" w:rsidRPr="00CC5A4C" w:rsidRDefault="00D26A14" w:rsidP="003A4EB3">
            <w:pPr>
              <w:rPr>
                <w:b/>
                <w:bCs/>
                <w:color w:val="000000" w:themeColor="text1"/>
                <w:sz w:val="24"/>
                <w:szCs w:val="24"/>
              </w:rPr>
            </w:pPr>
          </w:p>
        </w:tc>
        <w:tc>
          <w:tcPr>
            <w:tcW w:w="7255" w:type="dxa"/>
            <w:gridSpan w:val="9"/>
          </w:tcPr>
          <w:p w:rsidR="00D26A14" w:rsidRPr="00CC5A4C" w:rsidRDefault="00D26A14" w:rsidP="003A4EB3">
            <w:pPr>
              <w:rPr>
                <w:b/>
                <w:bCs/>
                <w:color w:val="000000" w:themeColor="text1"/>
                <w:sz w:val="24"/>
                <w:szCs w:val="24"/>
              </w:rPr>
            </w:pPr>
            <w:proofErr w:type="spellStart"/>
            <w:r w:rsidRPr="00CC5A4C">
              <w:rPr>
                <w:b/>
                <w:bCs/>
                <w:color w:val="000000" w:themeColor="text1"/>
                <w:sz w:val="24"/>
                <w:szCs w:val="24"/>
              </w:rPr>
              <w:t>По-настоящее</w:t>
            </w:r>
            <w:proofErr w:type="spellEnd"/>
            <w:r w:rsidRPr="00CC5A4C">
              <w:rPr>
                <w:b/>
                <w:bCs/>
                <w:color w:val="000000" w:themeColor="text1"/>
                <w:sz w:val="24"/>
                <w:szCs w:val="24"/>
              </w:rPr>
              <w:t xml:space="preserve"> время </w:t>
            </w:r>
          </w:p>
        </w:tc>
      </w:tr>
      <w:tr w:rsidR="00CC5A4C" w:rsidRPr="00CC5A4C" w:rsidTr="003A4EB3">
        <w:tc>
          <w:tcPr>
            <w:tcW w:w="2668" w:type="dxa"/>
            <w:gridSpan w:val="4"/>
            <w:vMerge/>
            <w:shd w:val="clear" w:color="auto" w:fill="C0C0C0"/>
          </w:tcPr>
          <w:p w:rsidR="00D26A14" w:rsidRPr="00CC5A4C" w:rsidRDefault="00D26A14" w:rsidP="003A4EB3">
            <w:pPr>
              <w:rPr>
                <w:b/>
                <w:bCs/>
                <w:color w:val="000000" w:themeColor="text1"/>
                <w:sz w:val="24"/>
                <w:szCs w:val="24"/>
              </w:rPr>
            </w:pPr>
          </w:p>
        </w:tc>
        <w:tc>
          <w:tcPr>
            <w:tcW w:w="7255" w:type="dxa"/>
            <w:gridSpan w:val="9"/>
            <w:shd w:val="clear" w:color="auto" w:fill="C0C0C0"/>
          </w:tcPr>
          <w:p w:rsidR="00D26A14" w:rsidRPr="00CC5A4C" w:rsidRDefault="00D26A14" w:rsidP="003A4EB3">
            <w:pPr>
              <w:jc w:val="center"/>
              <w:rPr>
                <w:bCs/>
                <w:i/>
                <w:color w:val="000000" w:themeColor="text1"/>
                <w:sz w:val="24"/>
                <w:szCs w:val="24"/>
              </w:rPr>
            </w:pPr>
            <w:r w:rsidRPr="00CC5A4C">
              <w:rPr>
                <w:bCs/>
                <w:i/>
                <w:color w:val="000000" w:themeColor="text1"/>
                <w:sz w:val="24"/>
                <w:szCs w:val="24"/>
              </w:rPr>
              <w:t xml:space="preserve">Окончание реализации проекта </w:t>
            </w:r>
          </w:p>
        </w:tc>
      </w:tr>
      <w:tr w:rsidR="00CC5A4C" w:rsidRPr="00CC5A4C" w:rsidTr="003A4EB3">
        <w:tc>
          <w:tcPr>
            <w:tcW w:w="2668" w:type="dxa"/>
            <w:gridSpan w:val="4"/>
            <w:vMerge w:val="restart"/>
            <w:shd w:val="clear" w:color="auto" w:fill="C0C0C0"/>
          </w:tcPr>
          <w:p w:rsidR="00D26A14" w:rsidRPr="00CC5A4C" w:rsidRDefault="00D26A14" w:rsidP="003A4EB3">
            <w:pPr>
              <w:rPr>
                <w:b/>
                <w:bCs/>
                <w:color w:val="000000" w:themeColor="text1"/>
                <w:sz w:val="24"/>
                <w:szCs w:val="24"/>
              </w:rPr>
            </w:pPr>
            <w:r w:rsidRPr="00CC5A4C">
              <w:rPr>
                <w:b/>
                <w:bCs/>
                <w:color w:val="000000" w:themeColor="text1"/>
                <w:sz w:val="24"/>
                <w:szCs w:val="24"/>
              </w:rPr>
              <w:t>Финансирование</w:t>
            </w:r>
          </w:p>
        </w:tc>
        <w:tc>
          <w:tcPr>
            <w:tcW w:w="7255" w:type="dxa"/>
            <w:gridSpan w:val="9"/>
          </w:tcPr>
          <w:p w:rsidR="00D26A14" w:rsidRPr="00CC5A4C" w:rsidRDefault="00D26A14" w:rsidP="003A4EB3">
            <w:pPr>
              <w:rPr>
                <w:b/>
                <w:bCs/>
                <w:color w:val="000000" w:themeColor="text1"/>
                <w:sz w:val="24"/>
                <w:szCs w:val="24"/>
              </w:rPr>
            </w:pPr>
            <w:r w:rsidRPr="00CC5A4C">
              <w:rPr>
                <w:b/>
                <w:bCs/>
                <w:color w:val="000000" w:themeColor="text1"/>
                <w:sz w:val="24"/>
                <w:szCs w:val="24"/>
              </w:rPr>
              <w:t>70</w:t>
            </w:r>
            <w:r w:rsidRPr="00CC5A4C">
              <w:rPr>
                <w:b/>
                <w:bCs/>
                <w:color w:val="000000" w:themeColor="text1"/>
                <w:sz w:val="24"/>
                <w:szCs w:val="24"/>
                <w:lang w:val="en-US"/>
              </w:rPr>
              <w:t xml:space="preserve"> </w:t>
            </w:r>
            <w:r w:rsidRPr="00CC5A4C">
              <w:rPr>
                <w:b/>
                <w:bCs/>
                <w:color w:val="000000" w:themeColor="text1"/>
                <w:sz w:val="24"/>
                <w:szCs w:val="24"/>
              </w:rPr>
              <w:t>000</w:t>
            </w:r>
          </w:p>
        </w:tc>
      </w:tr>
      <w:tr w:rsidR="00CC5A4C" w:rsidRPr="00CC5A4C" w:rsidTr="003A4EB3">
        <w:tc>
          <w:tcPr>
            <w:tcW w:w="2668" w:type="dxa"/>
            <w:gridSpan w:val="4"/>
            <w:vMerge/>
            <w:shd w:val="clear" w:color="auto" w:fill="C0C0C0"/>
          </w:tcPr>
          <w:p w:rsidR="00D26A14" w:rsidRPr="00CC5A4C" w:rsidRDefault="00D26A14" w:rsidP="003A4EB3">
            <w:pPr>
              <w:rPr>
                <w:b/>
                <w:bCs/>
                <w:color w:val="000000" w:themeColor="text1"/>
                <w:sz w:val="24"/>
                <w:szCs w:val="24"/>
              </w:rPr>
            </w:pPr>
          </w:p>
        </w:tc>
        <w:tc>
          <w:tcPr>
            <w:tcW w:w="7255" w:type="dxa"/>
            <w:gridSpan w:val="9"/>
            <w:shd w:val="clear" w:color="auto" w:fill="C0C0C0"/>
          </w:tcPr>
          <w:p w:rsidR="00D26A14" w:rsidRPr="00CC5A4C" w:rsidRDefault="00D26A14" w:rsidP="003A4EB3">
            <w:pPr>
              <w:jc w:val="center"/>
              <w:rPr>
                <w:bCs/>
                <w:i/>
                <w:color w:val="000000" w:themeColor="text1"/>
                <w:sz w:val="24"/>
                <w:szCs w:val="24"/>
              </w:rPr>
            </w:pPr>
            <w:r w:rsidRPr="00CC5A4C">
              <w:rPr>
                <w:bCs/>
                <w:i/>
                <w:color w:val="000000" w:themeColor="text1"/>
                <w:sz w:val="24"/>
                <w:szCs w:val="24"/>
              </w:rPr>
              <w:t>Запрашиваемая сумма (в рублях)</w:t>
            </w:r>
          </w:p>
        </w:tc>
      </w:tr>
      <w:tr w:rsidR="00CC5A4C" w:rsidRPr="00CC5A4C" w:rsidTr="003A4EB3">
        <w:tc>
          <w:tcPr>
            <w:tcW w:w="2668" w:type="dxa"/>
            <w:gridSpan w:val="4"/>
            <w:vMerge/>
            <w:shd w:val="clear" w:color="auto" w:fill="C0C0C0"/>
          </w:tcPr>
          <w:p w:rsidR="00D26A14" w:rsidRPr="00CC5A4C" w:rsidRDefault="00D26A14" w:rsidP="003A4EB3">
            <w:pPr>
              <w:rPr>
                <w:b/>
                <w:bCs/>
                <w:color w:val="000000" w:themeColor="text1"/>
                <w:sz w:val="24"/>
                <w:szCs w:val="24"/>
              </w:rPr>
            </w:pPr>
          </w:p>
        </w:tc>
        <w:tc>
          <w:tcPr>
            <w:tcW w:w="7255" w:type="dxa"/>
            <w:gridSpan w:val="9"/>
          </w:tcPr>
          <w:p w:rsidR="00D26A14" w:rsidRPr="00CC5A4C" w:rsidRDefault="00D26A14" w:rsidP="003A4EB3">
            <w:pPr>
              <w:rPr>
                <w:b/>
                <w:bCs/>
                <w:color w:val="000000" w:themeColor="text1"/>
                <w:sz w:val="24"/>
                <w:szCs w:val="24"/>
              </w:rPr>
            </w:pPr>
            <w:r w:rsidRPr="00CC5A4C">
              <w:rPr>
                <w:b/>
                <w:bCs/>
                <w:color w:val="000000" w:themeColor="text1"/>
                <w:sz w:val="24"/>
                <w:szCs w:val="24"/>
              </w:rPr>
              <w:t>34</w:t>
            </w:r>
            <w:r w:rsidRPr="00CC5A4C">
              <w:rPr>
                <w:b/>
                <w:bCs/>
                <w:color w:val="000000" w:themeColor="text1"/>
                <w:sz w:val="24"/>
                <w:szCs w:val="24"/>
                <w:lang w:val="en-US"/>
              </w:rPr>
              <w:t xml:space="preserve"> </w:t>
            </w:r>
            <w:r w:rsidRPr="00CC5A4C">
              <w:rPr>
                <w:b/>
                <w:bCs/>
                <w:color w:val="000000" w:themeColor="text1"/>
                <w:sz w:val="24"/>
                <w:szCs w:val="24"/>
              </w:rPr>
              <w:t>000</w:t>
            </w:r>
          </w:p>
        </w:tc>
      </w:tr>
      <w:tr w:rsidR="00CC5A4C" w:rsidRPr="00CC5A4C" w:rsidTr="003A4EB3">
        <w:tc>
          <w:tcPr>
            <w:tcW w:w="2668" w:type="dxa"/>
            <w:gridSpan w:val="4"/>
            <w:vMerge/>
            <w:shd w:val="clear" w:color="auto" w:fill="C0C0C0"/>
          </w:tcPr>
          <w:p w:rsidR="00D26A14" w:rsidRPr="00CC5A4C" w:rsidRDefault="00D26A14" w:rsidP="003A4EB3">
            <w:pPr>
              <w:rPr>
                <w:b/>
                <w:bCs/>
                <w:color w:val="000000" w:themeColor="text1"/>
                <w:sz w:val="24"/>
                <w:szCs w:val="24"/>
              </w:rPr>
            </w:pPr>
          </w:p>
        </w:tc>
        <w:tc>
          <w:tcPr>
            <w:tcW w:w="7255" w:type="dxa"/>
            <w:gridSpan w:val="9"/>
            <w:shd w:val="clear" w:color="auto" w:fill="C0C0C0"/>
          </w:tcPr>
          <w:p w:rsidR="00D26A14" w:rsidRPr="00CC5A4C" w:rsidRDefault="00D26A14" w:rsidP="003A4EB3">
            <w:pPr>
              <w:jc w:val="center"/>
              <w:rPr>
                <w:bCs/>
                <w:i/>
                <w:color w:val="000000" w:themeColor="text1"/>
                <w:sz w:val="24"/>
                <w:szCs w:val="24"/>
              </w:rPr>
            </w:pPr>
            <w:r w:rsidRPr="00CC5A4C">
              <w:rPr>
                <w:bCs/>
                <w:i/>
                <w:color w:val="000000" w:themeColor="text1"/>
                <w:sz w:val="24"/>
                <w:szCs w:val="24"/>
              </w:rPr>
              <w:t>Имеющаяся сумма (в рублях)</w:t>
            </w:r>
          </w:p>
        </w:tc>
      </w:tr>
      <w:tr w:rsidR="00CC5A4C" w:rsidRPr="00CC5A4C" w:rsidTr="003A4EB3">
        <w:trPr>
          <w:trHeight w:val="839"/>
        </w:trPr>
        <w:tc>
          <w:tcPr>
            <w:tcW w:w="2668" w:type="dxa"/>
            <w:gridSpan w:val="4"/>
            <w:shd w:val="clear" w:color="auto" w:fill="C0C0C0"/>
          </w:tcPr>
          <w:p w:rsidR="00D26A14" w:rsidRPr="00CC5A4C" w:rsidRDefault="00D26A14" w:rsidP="003A4EB3">
            <w:pPr>
              <w:rPr>
                <w:b/>
                <w:bCs/>
                <w:color w:val="000000" w:themeColor="text1"/>
                <w:sz w:val="24"/>
                <w:szCs w:val="24"/>
              </w:rPr>
            </w:pPr>
            <w:r w:rsidRPr="00CC5A4C">
              <w:rPr>
                <w:b/>
                <w:bCs/>
                <w:color w:val="000000" w:themeColor="text1"/>
                <w:sz w:val="24"/>
                <w:szCs w:val="24"/>
              </w:rPr>
              <w:t>1. Краткое содержание проекта</w:t>
            </w:r>
          </w:p>
          <w:p w:rsidR="00D26A14" w:rsidRPr="00CC5A4C" w:rsidRDefault="00D26A14" w:rsidP="003A4EB3">
            <w:pPr>
              <w:rPr>
                <w:b/>
                <w:bCs/>
                <w:color w:val="000000" w:themeColor="text1"/>
                <w:sz w:val="24"/>
                <w:szCs w:val="24"/>
              </w:rPr>
            </w:pPr>
            <w:r w:rsidRPr="00CC5A4C">
              <w:rPr>
                <w:bCs/>
                <w:i/>
                <w:color w:val="000000" w:themeColor="text1"/>
                <w:sz w:val="24"/>
                <w:szCs w:val="24"/>
              </w:rPr>
              <w:t>(не более 0,3 страницы)</w:t>
            </w:r>
          </w:p>
        </w:tc>
        <w:tc>
          <w:tcPr>
            <w:tcW w:w="7255" w:type="dxa"/>
            <w:gridSpan w:val="9"/>
          </w:tcPr>
          <w:p w:rsidR="00D26A14" w:rsidRPr="00CC5A4C" w:rsidRDefault="00D26A14" w:rsidP="003A4EB3">
            <w:pPr>
              <w:rPr>
                <w:bCs/>
                <w:color w:val="000000" w:themeColor="text1"/>
                <w:sz w:val="24"/>
                <w:szCs w:val="24"/>
              </w:rPr>
            </w:pPr>
            <w:r w:rsidRPr="00CC5A4C">
              <w:rPr>
                <w:bCs/>
                <w:color w:val="000000" w:themeColor="text1"/>
                <w:sz w:val="24"/>
                <w:szCs w:val="24"/>
              </w:rPr>
              <w:t>Экологический клуб создан в формате волонтерского сообщества студентов и преподавателей на базе бюджетного профессионального образовательного учреждения Вологодской области «Череповецкий металлургический колледж имени академика И.</w:t>
            </w:r>
            <w:proofErr w:type="gramStart"/>
            <w:r w:rsidRPr="00CC5A4C">
              <w:rPr>
                <w:bCs/>
                <w:color w:val="000000" w:themeColor="text1"/>
                <w:sz w:val="24"/>
                <w:szCs w:val="24"/>
              </w:rPr>
              <w:t>П</w:t>
            </w:r>
            <w:proofErr w:type="gramEnd"/>
            <w:r w:rsidRPr="00CC5A4C">
              <w:rPr>
                <w:bCs/>
                <w:color w:val="000000" w:themeColor="text1"/>
                <w:sz w:val="24"/>
                <w:szCs w:val="24"/>
              </w:rPr>
              <w:t xml:space="preserve"> Бардина» как одно из направлений научного студенческого общества. Уникальность проекта в том, что в его рамках реализованы идеи экологического просвещения в синтезе с </w:t>
            </w:r>
            <w:proofErr w:type="spellStart"/>
            <w:r w:rsidRPr="00CC5A4C">
              <w:rPr>
                <w:bCs/>
                <w:color w:val="000000" w:themeColor="text1"/>
                <w:sz w:val="24"/>
                <w:szCs w:val="24"/>
              </w:rPr>
              <w:t>фандрайзингом</w:t>
            </w:r>
            <w:proofErr w:type="spellEnd"/>
            <w:r w:rsidRPr="00CC5A4C">
              <w:rPr>
                <w:bCs/>
                <w:color w:val="000000" w:themeColor="text1"/>
                <w:sz w:val="24"/>
                <w:szCs w:val="24"/>
              </w:rPr>
              <w:t xml:space="preserve"> (благотворительностью) и </w:t>
            </w:r>
            <w:proofErr w:type="spellStart"/>
            <w:r w:rsidRPr="00CC5A4C">
              <w:rPr>
                <w:bCs/>
                <w:color w:val="000000" w:themeColor="text1"/>
                <w:sz w:val="24"/>
                <w:szCs w:val="24"/>
              </w:rPr>
              <w:t>волонтерством</w:t>
            </w:r>
            <w:proofErr w:type="spellEnd"/>
            <w:r w:rsidRPr="00CC5A4C">
              <w:rPr>
                <w:bCs/>
                <w:color w:val="000000" w:themeColor="text1"/>
                <w:sz w:val="24"/>
                <w:szCs w:val="24"/>
              </w:rPr>
              <w:t>. Новизна проекта в том, что все мероприятия проводятся волонтерами-активистами на безвозмездной основе. В том числе планируется применение аддитивных технологий в формате проекта настольной лаборатории по 3</w:t>
            </w:r>
            <w:r w:rsidRPr="00CC5A4C">
              <w:rPr>
                <w:bCs/>
                <w:color w:val="000000" w:themeColor="text1"/>
                <w:sz w:val="24"/>
                <w:szCs w:val="24"/>
                <w:lang w:val="en-US"/>
              </w:rPr>
              <w:t>D</w:t>
            </w:r>
            <w:r w:rsidRPr="00CC5A4C">
              <w:rPr>
                <w:bCs/>
                <w:color w:val="000000" w:themeColor="text1"/>
                <w:sz w:val="24"/>
                <w:szCs w:val="24"/>
              </w:rPr>
              <w:t xml:space="preserve"> печати детских игрушек из переработанного пластика для детей из семей, попавших в трудную жизненную ситуацию. В настоящий момент этот проект под названием «Зеленая лаборатория» находится на стадии разработки комплекса маркетинга. </w:t>
            </w:r>
          </w:p>
        </w:tc>
      </w:tr>
      <w:tr w:rsidR="00CC5A4C" w:rsidRPr="00CC5A4C" w:rsidTr="003A4EB3">
        <w:tc>
          <w:tcPr>
            <w:tcW w:w="2668" w:type="dxa"/>
            <w:gridSpan w:val="4"/>
            <w:shd w:val="clear" w:color="auto" w:fill="C0C0C0"/>
          </w:tcPr>
          <w:p w:rsidR="00D26A14" w:rsidRPr="00CC5A4C" w:rsidRDefault="00D26A14" w:rsidP="003A4EB3">
            <w:pPr>
              <w:rPr>
                <w:b/>
                <w:bCs/>
                <w:color w:val="000000" w:themeColor="text1"/>
                <w:sz w:val="24"/>
                <w:szCs w:val="24"/>
              </w:rPr>
            </w:pPr>
            <w:r w:rsidRPr="00CC5A4C">
              <w:rPr>
                <w:b/>
                <w:bCs/>
                <w:color w:val="000000" w:themeColor="text1"/>
                <w:sz w:val="24"/>
                <w:szCs w:val="24"/>
              </w:rPr>
              <w:t>2. Описание проблемы, решению/снижению остроты которой посвящен проект</w:t>
            </w:r>
          </w:p>
          <w:p w:rsidR="00D26A14" w:rsidRPr="00CC5A4C" w:rsidRDefault="00D26A14" w:rsidP="003A4EB3">
            <w:pPr>
              <w:rPr>
                <w:bCs/>
                <w:i/>
                <w:color w:val="000000" w:themeColor="text1"/>
                <w:sz w:val="24"/>
                <w:szCs w:val="24"/>
              </w:rPr>
            </w:pPr>
            <w:r w:rsidRPr="00CC5A4C">
              <w:rPr>
                <w:bCs/>
                <w:i/>
                <w:color w:val="000000" w:themeColor="text1"/>
                <w:sz w:val="24"/>
                <w:szCs w:val="24"/>
              </w:rPr>
              <w:t>(не более 1 страницы)</w:t>
            </w:r>
          </w:p>
        </w:tc>
        <w:tc>
          <w:tcPr>
            <w:tcW w:w="7255" w:type="dxa"/>
            <w:gridSpan w:val="9"/>
          </w:tcPr>
          <w:p w:rsidR="00D26A14" w:rsidRPr="00CC5A4C" w:rsidRDefault="00D26A14" w:rsidP="003A4EB3">
            <w:pPr>
              <w:spacing w:after="0"/>
              <w:ind w:firstLine="343"/>
              <w:contextualSpacing/>
              <w:jc w:val="both"/>
              <w:rPr>
                <w:color w:val="000000" w:themeColor="text1"/>
                <w:sz w:val="24"/>
                <w:szCs w:val="24"/>
              </w:rPr>
            </w:pPr>
            <w:r w:rsidRPr="00CC5A4C">
              <w:rPr>
                <w:color w:val="000000" w:themeColor="text1"/>
                <w:sz w:val="24"/>
                <w:szCs w:val="24"/>
              </w:rPr>
              <w:t xml:space="preserve">Главная проблема, решению которой посвящена деятельность </w:t>
            </w:r>
            <w:proofErr w:type="spellStart"/>
            <w:r w:rsidRPr="00CC5A4C">
              <w:rPr>
                <w:color w:val="000000" w:themeColor="text1"/>
                <w:sz w:val="24"/>
                <w:szCs w:val="24"/>
              </w:rPr>
              <w:t>экоклуба</w:t>
            </w:r>
            <w:proofErr w:type="spellEnd"/>
            <w:r w:rsidRPr="00CC5A4C">
              <w:rPr>
                <w:color w:val="000000" w:themeColor="text1"/>
                <w:sz w:val="24"/>
                <w:szCs w:val="24"/>
              </w:rPr>
              <w:t xml:space="preserve"> и проект «Зеленая лаборатория»: загрязнение окружающей среды пластиковыми отходами. </w:t>
            </w:r>
          </w:p>
          <w:p w:rsidR="00D26A14" w:rsidRPr="00CC5A4C" w:rsidRDefault="00D26A14" w:rsidP="003A4EB3">
            <w:pPr>
              <w:spacing w:after="0"/>
              <w:ind w:firstLine="343"/>
              <w:contextualSpacing/>
              <w:jc w:val="both"/>
              <w:rPr>
                <w:color w:val="000000" w:themeColor="text1"/>
                <w:sz w:val="24"/>
                <w:szCs w:val="24"/>
              </w:rPr>
            </w:pPr>
            <w:r w:rsidRPr="00CC5A4C">
              <w:rPr>
                <w:color w:val="000000" w:themeColor="text1"/>
                <w:sz w:val="24"/>
                <w:szCs w:val="24"/>
              </w:rPr>
              <w:t xml:space="preserve">В глобальном масштабе проблема мусора сегодня приобрела катастрофический характер. По расчетам ученых через 30 лет вес мусора в мировом океане превысит вес всех морских обитателей. Только в России накоплено более 90 </w:t>
            </w:r>
            <w:proofErr w:type="gramStart"/>
            <w:r w:rsidRPr="00CC5A4C">
              <w:rPr>
                <w:color w:val="000000" w:themeColor="text1"/>
                <w:sz w:val="24"/>
                <w:szCs w:val="24"/>
              </w:rPr>
              <w:t>млрд</w:t>
            </w:r>
            <w:proofErr w:type="gramEnd"/>
            <w:r w:rsidRPr="00CC5A4C">
              <w:rPr>
                <w:color w:val="000000" w:themeColor="text1"/>
                <w:sz w:val="24"/>
                <w:szCs w:val="24"/>
              </w:rPr>
              <w:t xml:space="preserve"> тонн мусора, все эти мусорные свалки занимают примерно территорию Нидерландов. </w:t>
            </w:r>
          </w:p>
          <w:p w:rsidR="00D26A14" w:rsidRPr="00CC5A4C" w:rsidRDefault="00D26A14" w:rsidP="003A4EB3">
            <w:pPr>
              <w:spacing w:after="0"/>
              <w:ind w:firstLine="343"/>
              <w:contextualSpacing/>
              <w:jc w:val="both"/>
              <w:rPr>
                <w:color w:val="000000" w:themeColor="text1"/>
                <w:sz w:val="24"/>
                <w:szCs w:val="24"/>
              </w:rPr>
            </w:pPr>
            <w:r w:rsidRPr="00CC5A4C">
              <w:rPr>
                <w:color w:val="000000" w:themeColor="text1"/>
                <w:sz w:val="24"/>
                <w:szCs w:val="24"/>
              </w:rPr>
              <w:t xml:space="preserve">Поэтому в современных условиях назрела необходимость поиска экономически выгодных решений управления </w:t>
            </w:r>
            <w:proofErr w:type="gramStart"/>
            <w:r w:rsidRPr="00CC5A4C">
              <w:rPr>
                <w:color w:val="000000" w:themeColor="text1"/>
                <w:sz w:val="24"/>
                <w:szCs w:val="24"/>
              </w:rPr>
              <w:t>отходами</w:t>
            </w:r>
            <w:proofErr w:type="gramEnd"/>
            <w:r w:rsidRPr="00CC5A4C">
              <w:rPr>
                <w:color w:val="000000" w:themeColor="text1"/>
                <w:sz w:val="24"/>
                <w:szCs w:val="24"/>
              </w:rPr>
              <w:t xml:space="preserve"> в том числе на территории города Череповца. Ведь по подсчетам, </w:t>
            </w:r>
            <w:proofErr w:type="spellStart"/>
            <w:r w:rsidRPr="00CC5A4C">
              <w:rPr>
                <w:color w:val="000000" w:themeColor="text1"/>
                <w:sz w:val="24"/>
                <w:szCs w:val="24"/>
              </w:rPr>
              <w:t>череповчане</w:t>
            </w:r>
            <w:proofErr w:type="spellEnd"/>
            <w:r w:rsidRPr="00CC5A4C">
              <w:rPr>
                <w:color w:val="000000" w:themeColor="text1"/>
                <w:sz w:val="24"/>
                <w:szCs w:val="24"/>
              </w:rPr>
              <w:t xml:space="preserve"> ежегодно свозят на свалку вторсырья на 127 </w:t>
            </w:r>
            <w:proofErr w:type="gramStart"/>
            <w:r w:rsidRPr="00CC5A4C">
              <w:rPr>
                <w:color w:val="000000" w:themeColor="text1"/>
                <w:sz w:val="24"/>
                <w:szCs w:val="24"/>
              </w:rPr>
              <w:t>млн</w:t>
            </w:r>
            <w:proofErr w:type="gramEnd"/>
            <w:r w:rsidRPr="00CC5A4C">
              <w:rPr>
                <w:color w:val="000000" w:themeColor="text1"/>
                <w:sz w:val="24"/>
                <w:szCs w:val="24"/>
              </w:rPr>
              <w:t xml:space="preserve"> рублей.  Выявив истинную причину этой проблемы: неосознанное отношение населения к обращению с отходами, </w:t>
            </w:r>
            <w:proofErr w:type="spellStart"/>
            <w:r w:rsidRPr="00CC5A4C">
              <w:rPr>
                <w:color w:val="000000" w:themeColor="text1"/>
                <w:sz w:val="24"/>
                <w:szCs w:val="24"/>
              </w:rPr>
              <w:t>экоклуб</w:t>
            </w:r>
            <w:proofErr w:type="spellEnd"/>
            <w:r w:rsidRPr="00CC5A4C">
              <w:rPr>
                <w:color w:val="000000" w:themeColor="text1"/>
                <w:sz w:val="24"/>
                <w:szCs w:val="24"/>
              </w:rPr>
              <w:t xml:space="preserve"> определил цели, задачи и методы своей деятельности.</w:t>
            </w:r>
          </w:p>
          <w:p w:rsidR="00D26A14" w:rsidRPr="00CC5A4C" w:rsidRDefault="00D26A14" w:rsidP="003A4EB3">
            <w:pPr>
              <w:spacing w:after="0"/>
              <w:ind w:firstLine="343"/>
              <w:contextualSpacing/>
              <w:jc w:val="both"/>
              <w:rPr>
                <w:color w:val="000000" w:themeColor="text1"/>
                <w:sz w:val="24"/>
                <w:szCs w:val="24"/>
              </w:rPr>
            </w:pPr>
            <w:r w:rsidRPr="00CC5A4C">
              <w:rPr>
                <w:color w:val="000000" w:themeColor="text1"/>
                <w:sz w:val="24"/>
                <w:szCs w:val="24"/>
              </w:rPr>
              <w:t>А именно: сформировать у молодежи осознанное отношение к обращению с мусором, посредством проведения интерактивных лекций и мастер-классов, в том числе демонстрируя реально действующую настольную установку по переработке пластика и превращению его в игрушки («Зеленая лаборатория»).</w:t>
            </w:r>
          </w:p>
          <w:p w:rsidR="00D26A14" w:rsidRPr="00CC5A4C" w:rsidRDefault="00D26A14" w:rsidP="003A4EB3">
            <w:pPr>
              <w:spacing w:after="0"/>
              <w:ind w:firstLine="343"/>
              <w:contextualSpacing/>
              <w:jc w:val="both"/>
              <w:rPr>
                <w:color w:val="000000" w:themeColor="text1"/>
                <w:sz w:val="24"/>
                <w:szCs w:val="24"/>
              </w:rPr>
            </w:pPr>
            <w:r w:rsidRPr="00CC5A4C">
              <w:rPr>
                <w:color w:val="000000" w:themeColor="text1"/>
                <w:sz w:val="24"/>
                <w:szCs w:val="24"/>
              </w:rPr>
              <w:t>В ходе мозгового штурма мы выявили, что проекту «Зеленая лаборатория» свойственен синергетический эффект. Т.е. этот проект позволяет снизить остроту еще нескольких социальных проблем.</w:t>
            </w:r>
          </w:p>
          <w:p w:rsidR="00D26A14" w:rsidRPr="00CC5A4C" w:rsidRDefault="00D26A14" w:rsidP="003A4EB3">
            <w:pPr>
              <w:spacing w:after="0"/>
              <w:ind w:firstLine="343"/>
              <w:contextualSpacing/>
              <w:jc w:val="both"/>
              <w:rPr>
                <w:color w:val="000000" w:themeColor="text1"/>
                <w:sz w:val="24"/>
                <w:szCs w:val="24"/>
              </w:rPr>
            </w:pPr>
            <w:r w:rsidRPr="00CC5A4C">
              <w:rPr>
                <w:color w:val="000000" w:themeColor="text1"/>
                <w:sz w:val="24"/>
                <w:szCs w:val="24"/>
              </w:rPr>
              <w:t xml:space="preserve">Дети из малообеспеченных семей не имеют доступа к игрушкам, </w:t>
            </w:r>
            <w:r w:rsidRPr="00CC5A4C">
              <w:rPr>
                <w:color w:val="000000" w:themeColor="text1"/>
                <w:sz w:val="24"/>
                <w:szCs w:val="24"/>
              </w:rPr>
              <w:lastRenderedPageBreak/>
              <w:t>способным развить их творческие способности. «Зеленая лаборатория» позволит экологическому клубу дарить этим детям игрушки, развивающие творческие способности, изготовленные из вторичного пластика; показывать им процесс превращения мусора в игрушку с целью экологического просвещения и знакомства с современными технологиями.</w:t>
            </w:r>
          </w:p>
          <w:p w:rsidR="00D26A14" w:rsidRPr="00CC5A4C" w:rsidRDefault="00D26A14" w:rsidP="003A4EB3">
            <w:pPr>
              <w:spacing w:after="0"/>
              <w:ind w:firstLine="343"/>
              <w:contextualSpacing/>
              <w:jc w:val="both"/>
              <w:rPr>
                <w:color w:val="000000" w:themeColor="text1"/>
                <w:sz w:val="24"/>
                <w:szCs w:val="24"/>
              </w:rPr>
            </w:pPr>
            <w:r w:rsidRPr="00CC5A4C">
              <w:rPr>
                <w:color w:val="000000" w:themeColor="text1"/>
                <w:sz w:val="24"/>
                <w:szCs w:val="24"/>
              </w:rPr>
              <w:t xml:space="preserve">В середине 2016 года студенты БПОУ ВО «ЧМК» все еще не имеют широкого доступа к работе с 3D принтерами. Зеленая лаборатория подарит им такую возможность, кроме того именно так мы сможем привлечь внимание студентов к проблеме загрязнения мусором, позволив им прикоснуться к процессу </w:t>
            </w:r>
            <w:proofErr w:type="spellStart"/>
            <w:r w:rsidRPr="00CC5A4C">
              <w:rPr>
                <w:color w:val="000000" w:themeColor="text1"/>
                <w:sz w:val="24"/>
                <w:szCs w:val="24"/>
              </w:rPr>
              <w:t>рециклинга</w:t>
            </w:r>
            <w:proofErr w:type="spellEnd"/>
            <w:r w:rsidRPr="00CC5A4C">
              <w:rPr>
                <w:color w:val="000000" w:themeColor="text1"/>
                <w:sz w:val="24"/>
                <w:szCs w:val="24"/>
              </w:rPr>
              <w:t xml:space="preserve"> в реальности.</w:t>
            </w:r>
          </w:p>
          <w:p w:rsidR="00D26A14" w:rsidRPr="00CC5A4C" w:rsidRDefault="00D26A14" w:rsidP="003A4EB3">
            <w:pPr>
              <w:spacing w:after="0"/>
              <w:ind w:firstLine="343"/>
              <w:contextualSpacing/>
              <w:jc w:val="both"/>
              <w:rPr>
                <w:b/>
                <w:color w:val="000000" w:themeColor="text1"/>
                <w:sz w:val="24"/>
                <w:szCs w:val="24"/>
              </w:rPr>
            </w:pPr>
            <w:r w:rsidRPr="00CC5A4C">
              <w:rPr>
                <w:color w:val="000000" w:themeColor="text1"/>
                <w:sz w:val="24"/>
                <w:szCs w:val="24"/>
              </w:rPr>
              <w:t xml:space="preserve">Но самым большим откровением для нас стало то, что большинство игрушек, продаваемых сегодня в магазинах, не развивают детей, а навязывают им определенные шаблоны мышления. Они мешают детям проявить творческий потенциал. Существуют исследования, </w:t>
            </w:r>
            <w:proofErr w:type="gramStart"/>
            <w:r w:rsidRPr="00CC5A4C">
              <w:rPr>
                <w:color w:val="000000" w:themeColor="text1"/>
                <w:sz w:val="24"/>
                <w:szCs w:val="24"/>
              </w:rPr>
              <w:t>доказывающие</w:t>
            </w:r>
            <w:proofErr w:type="gramEnd"/>
            <w:r w:rsidRPr="00CC5A4C">
              <w:rPr>
                <w:color w:val="000000" w:themeColor="text1"/>
                <w:sz w:val="24"/>
                <w:szCs w:val="24"/>
              </w:rPr>
              <w:t xml:space="preserve"> что творческий потенциал детей в нынешнем, 2 десятилетии 21 века, снижается. Не в последнюю очередь это связано с тем, чем они играют. Ведь именно игра – это основной способ обучения для ребенка в младшем возрасте. Но существуют также игрушки (такие как ЛЕГО), которые наоборот очень хорошо себя зарекомендовали в области развития творческих способностей. К сожалению, они не всегда доступны детям из семей, попавших в трудную жизненную ситуацию. В современных условиях креативность, творческое мышление – это не прихоть, это острая необходимость, которая </w:t>
            </w:r>
            <w:proofErr w:type="gramStart"/>
            <w:r w:rsidRPr="00CC5A4C">
              <w:rPr>
                <w:color w:val="000000" w:themeColor="text1"/>
                <w:sz w:val="24"/>
                <w:szCs w:val="24"/>
              </w:rPr>
              <w:t>связана</w:t>
            </w:r>
            <w:proofErr w:type="gramEnd"/>
            <w:r w:rsidRPr="00CC5A4C">
              <w:rPr>
                <w:color w:val="000000" w:themeColor="text1"/>
                <w:sz w:val="24"/>
                <w:szCs w:val="24"/>
              </w:rPr>
              <w:t xml:space="preserve"> прежде всего с глобальными вызовами человечеству. «Зеленая лаборатория» не только позволит этим детям получить дешевые аналоги игрушек, развивающих творческое мышление, но также вовлечет их в процесс создания и печати игрушек. Они узнают насколько быстрым, простым и практически безграничным может быть процесс творчества с использованием современных технологий.</w:t>
            </w:r>
          </w:p>
        </w:tc>
      </w:tr>
      <w:tr w:rsidR="00CC5A4C" w:rsidRPr="00CC5A4C" w:rsidTr="003A4EB3">
        <w:tc>
          <w:tcPr>
            <w:tcW w:w="2668" w:type="dxa"/>
            <w:gridSpan w:val="4"/>
            <w:shd w:val="clear" w:color="auto" w:fill="C0C0C0"/>
          </w:tcPr>
          <w:p w:rsidR="00D26A14" w:rsidRPr="00CC5A4C" w:rsidRDefault="00D26A14" w:rsidP="003A4EB3">
            <w:pPr>
              <w:tabs>
                <w:tab w:val="left" w:pos="540"/>
              </w:tabs>
              <w:rPr>
                <w:bCs/>
                <w:i/>
                <w:color w:val="000000" w:themeColor="text1"/>
                <w:sz w:val="24"/>
                <w:szCs w:val="24"/>
              </w:rPr>
            </w:pPr>
            <w:r w:rsidRPr="00CC5A4C">
              <w:rPr>
                <w:b/>
                <w:color w:val="000000" w:themeColor="text1"/>
                <w:sz w:val="24"/>
                <w:szCs w:val="24"/>
              </w:rPr>
              <w:lastRenderedPageBreak/>
              <w:t>3. Основные целевые группы, на которые направлен проект</w:t>
            </w:r>
          </w:p>
        </w:tc>
        <w:tc>
          <w:tcPr>
            <w:tcW w:w="7255" w:type="dxa"/>
            <w:gridSpan w:val="9"/>
          </w:tcPr>
          <w:p w:rsidR="00D26A14" w:rsidRPr="00CC5A4C" w:rsidRDefault="00D26A14" w:rsidP="003A4EB3">
            <w:pPr>
              <w:jc w:val="both"/>
              <w:rPr>
                <w:bCs/>
                <w:color w:val="000000" w:themeColor="text1"/>
                <w:sz w:val="24"/>
                <w:szCs w:val="24"/>
              </w:rPr>
            </w:pPr>
            <w:r w:rsidRPr="00CC5A4C">
              <w:rPr>
                <w:bCs/>
                <w:color w:val="000000" w:themeColor="text1"/>
                <w:sz w:val="24"/>
                <w:szCs w:val="24"/>
              </w:rPr>
              <w:t>Студенты колледжей, учащиеся школ, дети</w:t>
            </w:r>
            <w:r w:rsidRPr="00CC5A4C">
              <w:rPr>
                <w:color w:val="000000" w:themeColor="text1"/>
                <w:sz w:val="24"/>
                <w:szCs w:val="24"/>
              </w:rPr>
              <w:t xml:space="preserve"> </w:t>
            </w:r>
            <w:r w:rsidRPr="00CC5A4C">
              <w:rPr>
                <w:bCs/>
                <w:color w:val="000000" w:themeColor="text1"/>
                <w:sz w:val="24"/>
                <w:szCs w:val="24"/>
              </w:rPr>
              <w:t xml:space="preserve">от 3 до 10 лет из семей, попавших в трудную жизненную ситуацию, беженцев и вынужденных переселенцев </w:t>
            </w:r>
          </w:p>
          <w:p w:rsidR="00D26A14" w:rsidRPr="00CC5A4C" w:rsidRDefault="00D26A14" w:rsidP="003A4EB3">
            <w:pPr>
              <w:jc w:val="both"/>
              <w:rPr>
                <w:bCs/>
                <w:color w:val="000000" w:themeColor="text1"/>
                <w:sz w:val="24"/>
                <w:szCs w:val="24"/>
              </w:rPr>
            </w:pPr>
          </w:p>
        </w:tc>
      </w:tr>
      <w:tr w:rsidR="00CC5A4C" w:rsidRPr="00CC5A4C" w:rsidTr="003A4EB3">
        <w:tc>
          <w:tcPr>
            <w:tcW w:w="2668" w:type="dxa"/>
            <w:gridSpan w:val="4"/>
            <w:shd w:val="clear" w:color="auto" w:fill="C0C0C0"/>
          </w:tcPr>
          <w:p w:rsidR="00D26A14" w:rsidRPr="00CC5A4C" w:rsidRDefault="00D26A14" w:rsidP="003A4EB3">
            <w:pPr>
              <w:tabs>
                <w:tab w:val="left" w:pos="540"/>
              </w:tabs>
              <w:rPr>
                <w:b/>
                <w:color w:val="000000" w:themeColor="text1"/>
                <w:sz w:val="24"/>
                <w:szCs w:val="24"/>
              </w:rPr>
            </w:pPr>
            <w:r w:rsidRPr="00CC5A4C">
              <w:rPr>
                <w:b/>
                <w:color w:val="000000" w:themeColor="text1"/>
                <w:sz w:val="24"/>
                <w:szCs w:val="24"/>
              </w:rPr>
              <w:t xml:space="preserve">4. Основные цели </w:t>
            </w:r>
          </w:p>
          <w:p w:rsidR="00D26A14" w:rsidRPr="00CC5A4C" w:rsidRDefault="00D26A14" w:rsidP="003A4EB3">
            <w:pPr>
              <w:tabs>
                <w:tab w:val="left" w:pos="540"/>
              </w:tabs>
              <w:rPr>
                <w:bCs/>
                <w:i/>
                <w:color w:val="000000" w:themeColor="text1"/>
                <w:sz w:val="24"/>
                <w:szCs w:val="24"/>
              </w:rPr>
            </w:pPr>
            <w:r w:rsidRPr="00CC5A4C">
              <w:rPr>
                <w:b/>
                <w:color w:val="000000" w:themeColor="text1"/>
                <w:sz w:val="24"/>
                <w:szCs w:val="24"/>
              </w:rPr>
              <w:t>и задачи проекта</w:t>
            </w:r>
          </w:p>
        </w:tc>
        <w:tc>
          <w:tcPr>
            <w:tcW w:w="7255" w:type="dxa"/>
            <w:gridSpan w:val="9"/>
          </w:tcPr>
          <w:p w:rsidR="00D26A14" w:rsidRPr="00CC5A4C" w:rsidRDefault="00D26A14" w:rsidP="003A4EB3">
            <w:pPr>
              <w:jc w:val="both"/>
              <w:rPr>
                <w:color w:val="000000" w:themeColor="text1"/>
                <w:sz w:val="24"/>
                <w:szCs w:val="24"/>
                <w:shd w:val="clear" w:color="auto" w:fill="FFFFFF"/>
              </w:rPr>
            </w:pPr>
            <w:r w:rsidRPr="00CC5A4C">
              <w:rPr>
                <w:b/>
                <w:color w:val="000000" w:themeColor="text1"/>
                <w:sz w:val="24"/>
                <w:szCs w:val="24"/>
                <w:shd w:val="clear" w:color="auto" w:fill="FFFFFF"/>
              </w:rPr>
              <w:t>Стратегическая цель:</w:t>
            </w:r>
            <w:r w:rsidRPr="00CC5A4C">
              <w:rPr>
                <w:color w:val="000000" w:themeColor="text1"/>
                <w:sz w:val="24"/>
                <w:szCs w:val="24"/>
                <w:shd w:val="clear" w:color="auto" w:fill="FFFFFF"/>
              </w:rPr>
              <w:t xml:space="preserve"> избавить город Череповец от мусора</w:t>
            </w:r>
          </w:p>
          <w:p w:rsidR="00D26A14" w:rsidRPr="00CC5A4C" w:rsidRDefault="00D26A14" w:rsidP="003A4EB3">
            <w:pPr>
              <w:jc w:val="both"/>
              <w:rPr>
                <w:color w:val="000000" w:themeColor="text1"/>
                <w:sz w:val="24"/>
                <w:szCs w:val="24"/>
                <w:shd w:val="clear" w:color="auto" w:fill="FFFFFF"/>
              </w:rPr>
            </w:pPr>
            <w:r w:rsidRPr="00CC5A4C">
              <w:rPr>
                <w:b/>
                <w:color w:val="000000" w:themeColor="text1"/>
                <w:sz w:val="24"/>
                <w:szCs w:val="24"/>
                <w:shd w:val="clear" w:color="auto" w:fill="FFFFFF"/>
              </w:rPr>
              <w:t>Тактические цели:</w:t>
            </w:r>
            <w:r w:rsidRPr="00CC5A4C">
              <w:rPr>
                <w:color w:val="000000" w:themeColor="text1"/>
                <w:sz w:val="24"/>
                <w:szCs w:val="24"/>
                <w:shd w:val="clear" w:color="auto" w:fill="FFFFFF"/>
              </w:rPr>
              <w:t xml:space="preserve"> экологическое воспитание и просвещение путем пропаганды экологически правильного поведения, идей </w:t>
            </w:r>
            <w:proofErr w:type="spellStart"/>
            <w:r w:rsidRPr="00CC5A4C">
              <w:rPr>
                <w:color w:val="000000" w:themeColor="text1"/>
                <w:sz w:val="24"/>
                <w:szCs w:val="24"/>
                <w:shd w:val="clear" w:color="auto" w:fill="FFFFFF"/>
              </w:rPr>
              <w:t>рециклинга</w:t>
            </w:r>
            <w:proofErr w:type="spellEnd"/>
            <w:r w:rsidRPr="00CC5A4C">
              <w:rPr>
                <w:color w:val="000000" w:themeColor="text1"/>
                <w:sz w:val="24"/>
                <w:szCs w:val="24"/>
                <w:shd w:val="clear" w:color="auto" w:fill="FFFFFF"/>
              </w:rPr>
              <w:t xml:space="preserve">, </w:t>
            </w:r>
            <w:proofErr w:type="spellStart"/>
            <w:r w:rsidRPr="00CC5A4C">
              <w:rPr>
                <w:color w:val="000000" w:themeColor="text1"/>
                <w:sz w:val="24"/>
                <w:szCs w:val="24"/>
                <w:shd w:val="clear" w:color="auto" w:fill="FFFFFF"/>
              </w:rPr>
              <w:t>т</w:t>
            </w:r>
            <w:proofErr w:type="gramStart"/>
            <w:r w:rsidRPr="00CC5A4C">
              <w:rPr>
                <w:color w:val="000000" w:themeColor="text1"/>
                <w:sz w:val="24"/>
                <w:szCs w:val="24"/>
                <w:shd w:val="clear" w:color="auto" w:fill="FFFFFF"/>
              </w:rPr>
              <w:t>.е</w:t>
            </w:r>
            <w:proofErr w:type="spellEnd"/>
            <w:proofErr w:type="gramEnd"/>
            <w:r w:rsidRPr="00CC5A4C">
              <w:rPr>
                <w:color w:val="000000" w:themeColor="text1"/>
                <w:sz w:val="24"/>
                <w:szCs w:val="24"/>
                <w:shd w:val="clear" w:color="auto" w:fill="FFFFFF"/>
              </w:rPr>
              <w:t xml:space="preserve"> формирование осознанного отношения к бытовым отходам, как источнику вторсырья, формирование экологического </w:t>
            </w:r>
            <w:r w:rsidRPr="00CC5A4C">
              <w:rPr>
                <w:color w:val="000000" w:themeColor="text1"/>
                <w:sz w:val="24"/>
                <w:szCs w:val="24"/>
                <w:shd w:val="clear" w:color="auto" w:fill="FFFFFF"/>
              </w:rPr>
              <w:lastRenderedPageBreak/>
              <w:t>мировоззрения.</w:t>
            </w:r>
          </w:p>
          <w:p w:rsidR="00D26A14" w:rsidRPr="00CC5A4C" w:rsidRDefault="00D26A14" w:rsidP="003A4EB3">
            <w:pPr>
              <w:jc w:val="both"/>
              <w:rPr>
                <w:b/>
                <w:color w:val="000000" w:themeColor="text1"/>
                <w:sz w:val="24"/>
                <w:szCs w:val="24"/>
                <w:shd w:val="clear" w:color="auto" w:fill="FFFFFF"/>
              </w:rPr>
            </w:pPr>
            <w:r w:rsidRPr="00CC5A4C">
              <w:rPr>
                <w:b/>
                <w:color w:val="000000" w:themeColor="text1"/>
                <w:sz w:val="24"/>
                <w:szCs w:val="24"/>
                <w:shd w:val="clear" w:color="auto" w:fill="FFFFFF"/>
              </w:rPr>
              <w:t>Задачи:</w:t>
            </w:r>
          </w:p>
          <w:p w:rsidR="00D26A14" w:rsidRPr="00CC5A4C" w:rsidRDefault="00D26A14" w:rsidP="003A4EB3">
            <w:pPr>
              <w:jc w:val="both"/>
              <w:rPr>
                <w:color w:val="000000" w:themeColor="text1"/>
                <w:sz w:val="24"/>
                <w:szCs w:val="24"/>
                <w:shd w:val="clear" w:color="auto" w:fill="FFFFFF"/>
              </w:rPr>
            </w:pPr>
            <w:r w:rsidRPr="00CC5A4C">
              <w:rPr>
                <w:color w:val="000000" w:themeColor="text1"/>
                <w:sz w:val="24"/>
                <w:szCs w:val="24"/>
                <w:shd w:val="clear" w:color="auto" w:fill="FFFFFF"/>
              </w:rPr>
              <w:t>1.</w:t>
            </w:r>
            <w:r w:rsidRPr="00CC5A4C">
              <w:rPr>
                <w:color w:val="000000" w:themeColor="text1"/>
                <w:sz w:val="24"/>
                <w:szCs w:val="24"/>
                <w:shd w:val="clear" w:color="auto" w:fill="FFFFFF"/>
              </w:rPr>
              <w:tab/>
              <w:t xml:space="preserve">информирование людей о реалиях производства и сегодняшнего использования мусора, через проведение интерактивных лекций среди студентов колледжа, учащихся школ и других целевых групп </w:t>
            </w:r>
          </w:p>
          <w:p w:rsidR="00D26A14" w:rsidRPr="00CC5A4C" w:rsidRDefault="00D26A14" w:rsidP="003A4EB3">
            <w:pPr>
              <w:jc w:val="both"/>
              <w:rPr>
                <w:color w:val="000000" w:themeColor="text1"/>
                <w:sz w:val="24"/>
                <w:szCs w:val="24"/>
                <w:shd w:val="clear" w:color="auto" w:fill="FFFFFF"/>
              </w:rPr>
            </w:pPr>
            <w:r w:rsidRPr="00CC5A4C">
              <w:rPr>
                <w:color w:val="000000" w:themeColor="text1"/>
                <w:sz w:val="24"/>
                <w:szCs w:val="24"/>
                <w:shd w:val="clear" w:color="auto" w:fill="FFFFFF"/>
              </w:rPr>
              <w:t>2.</w:t>
            </w:r>
            <w:r w:rsidRPr="00CC5A4C">
              <w:rPr>
                <w:color w:val="000000" w:themeColor="text1"/>
                <w:sz w:val="24"/>
                <w:szCs w:val="24"/>
                <w:shd w:val="clear" w:color="auto" w:fill="FFFFFF"/>
              </w:rPr>
              <w:tab/>
              <w:t xml:space="preserve">пропаганда идей (девизов, правил и </w:t>
            </w:r>
            <w:proofErr w:type="spellStart"/>
            <w:r w:rsidRPr="00CC5A4C">
              <w:rPr>
                <w:color w:val="000000" w:themeColor="text1"/>
                <w:sz w:val="24"/>
                <w:szCs w:val="24"/>
                <w:shd w:val="clear" w:color="auto" w:fill="FFFFFF"/>
              </w:rPr>
              <w:t>т</w:t>
            </w:r>
            <w:proofErr w:type="gramStart"/>
            <w:r w:rsidRPr="00CC5A4C">
              <w:rPr>
                <w:color w:val="000000" w:themeColor="text1"/>
                <w:sz w:val="24"/>
                <w:szCs w:val="24"/>
                <w:shd w:val="clear" w:color="auto" w:fill="FFFFFF"/>
              </w:rPr>
              <w:t>.д</w:t>
            </w:r>
            <w:proofErr w:type="spellEnd"/>
            <w:proofErr w:type="gramEnd"/>
            <w:r w:rsidRPr="00CC5A4C">
              <w:rPr>
                <w:color w:val="000000" w:themeColor="text1"/>
                <w:sz w:val="24"/>
                <w:szCs w:val="24"/>
                <w:shd w:val="clear" w:color="auto" w:fill="FFFFFF"/>
              </w:rPr>
              <w:t xml:space="preserve">) </w:t>
            </w:r>
            <w:proofErr w:type="spellStart"/>
            <w:r w:rsidRPr="00CC5A4C">
              <w:rPr>
                <w:color w:val="000000" w:themeColor="text1"/>
                <w:sz w:val="24"/>
                <w:szCs w:val="24"/>
                <w:shd w:val="clear" w:color="auto" w:fill="FFFFFF"/>
              </w:rPr>
              <w:t>рециклинга</w:t>
            </w:r>
            <w:proofErr w:type="spellEnd"/>
          </w:p>
          <w:p w:rsidR="00D26A14" w:rsidRPr="00CC5A4C" w:rsidRDefault="00D26A14" w:rsidP="003A4EB3">
            <w:pPr>
              <w:jc w:val="both"/>
              <w:rPr>
                <w:color w:val="000000" w:themeColor="text1"/>
                <w:sz w:val="24"/>
                <w:szCs w:val="24"/>
                <w:shd w:val="clear" w:color="auto" w:fill="FFFFFF"/>
              </w:rPr>
            </w:pPr>
            <w:r w:rsidRPr="00CC5A4C">
              <w:rPr>
                <w:color w:val="000000" w:themeColor="text1"/>
                <w:sz w:val="24"/>
                <w:szCs w:val="24"/>
                <w:shd w:val="clear" w:color="auto" w:fill="FFFFFF"/>
              </w:rPr>
              <w:t>3.</w:t>
            </w:r>
            <w:r w:rsidRPr="00CC5A4C">
              <w:rPr>
                <w:color w:val="000000" w:themeColor="text1"/>
                <w:sz w:val="24"/>
                <w:szCs w:val="24"/>
                <w:shd w:val="clear" w:color="auto" w:fill="FFFFFF"/>
              </w:rPr>
              <w:tab/>
              <w:t xml:space="preserve">организация мероприятий (проектов, акций, конкурсов, семинаров, встреч, мастер классов), посвященных </w:t>
            </w:r>
            <w:proofErr w:type="spellStart"/>
            <w:r w:rsidRPr="00CC5A4C">
              <w:rPr>
                <w:color w:val="000000" w:themeColor="text1"/>
                <w:sz w:val="24"/>
                <w:szCs w:val="24"/>
                <w:shd w:val="clear" w:color="auto" w:fill="FFFFFF"/>
              </w:rPr>
              <w:t>экопроблемам</w:t>
            </w:r>
            <w:proofErr w:type="spellEnd"/>
            <w:r w:rsidRPr="00CC5A4C">
              <w:rPr>
                <w:color w:val="000000" w:themeColor="text1"/>
                <w:sz w:val="24"/>
                <w:szCs w:val="24"/>
                <w:shd w:val="clear" w:color="auto" w:fill="FFFFFF"/>
              </w:rPr>
              <w:t xml:space="preserve"> и проблемам мусора, а также мероприятий, позволяющих донести до людей то, что каждый может реализовывать свои скрытые возможности.</w:t>
            </w:r>
          </w:p>
          <w:p w:rsidR="00D26A14" w:rsidRPr="00CC5A4C" w:rsidRDefault="00D26A14" w:rsidP="003A4EB3">
            <w:pPr>
              <w:jc w:val="both"/>
              <w:rPr>
                <w:color w:val="000000" w:themeColor="text1"/>
                <w:sz w:val="24"/>
                <w:szCs w:val="24"/>
                <w:shd w:val="clear" w:color="auto" w:fill="FFFFFF"/>
              </w:rPr>
            </w:pPr>
            <w:r w:rsidRPr="00CC5A4C">
              <w:rPr>
                <w:color w:val="000000" w:themeColor="text1"/>
                <w:sz w:val="24"/>
                <w:szCs w:val="24"/>
                <w:shd w:val="clear" w:color="auto" w:fill="FFFFFF"/>
              </w:rPr>
              <w:t xml:space="preserve">4. </w:t>
            </w:r>
            <w:r w:rsidRPr="00CC5A4C">
              <w:rPr>
                <w:color w:val="000000" w:themeColor="text1"/>
                <w:sz w:val="24"/>
                <w:szCs w:val="24"/>
                <w:shd w:val="clear" w:color="auto" w:fill="FFFFFF"/>
              </w:rPr>
              <w:tab/>
              <w:t xml:space="preserve">помощь в проектной деятельности активистов </w:t>
            </w:r>
            <w:proofErr w:type="spellStart"/>
            <w:r w:rsidRPr="00CC5A4C">
              <w:rPr>
                <w:color w:val="000000" w:themeColor="text1"/>
                <w:sz w:val="24"/>
                <w:szCs w:val="24"/>
                <w:shd w:val="clear" w:color="auto" w:fill="FFFFFF"/>
              </w:rPr>
              <w:t>экоклуба</w:t>
            </w:r>
            <w:proofErr w:type="spellEnd"/>
            <w:r w:rsidRPr="00CC5A4C">
              <w:rPr>
                <w:color w:val="000000" w:themeColor="text1"/>
                <w:sz w:val="24"/>
                <w:szCs w:val="24"/>
                <w:shd w:val="clear" w:color="auto" w:fill="FFFFFF"/>
              </w:rPr>
              <w:t xml:space="preserve"> в области повторного использования отходов, в том числе с использованием технологий 3D печати</w:t>
            </w:r>
          </w:p>
          <w:p w:rsidR="00D26A14" w:rsidRPr="00CC5A4C" w:rsidRDefault="00D26A14" w:rsidP="003A4EB3">
            <w:pPr>
              <w:jc w:val="both"/>
              <w:rPr>
                <w:color w:val="000000" w:themeColor="text1"/>
                <w:sz w:val="24"/>
                <w:szCs w:val="24"/>
                <w:shd w:val="clear" w:color="auto" w:fill="FFFFFF"/>
              </w:rPr>
            </w:pPr>
            <w:proofErr w:type="spellStart"/>
            <w:r w:rsidRPr="00CC5A4C">
              <w:rPr>
                <w:color w:val="000000" w:themeColor="text1"/>
                <w:sz w:val="24"/>
                <w:szCs w:val="24"/>
                <w:shd w:val="clear" w:color="auto" w:fill="FFFFFF"/>
              </w:rPr>
              <w:t>Экоклуб</w:t>
            </w:r>
            <w:proofErr w:type="spellEnd"/>
            <w:r w:rsidRPr="00CC5A4C">
              <w:rPr>
                <w:color w:val="000000" w:themeColor="text1"/>
                <w:sz w:val="24"/>
                <w:szCs w:val="24"/>
                <w:shd w:val="clear" w:color="auto" w:fill="FFFFFF"/>
              </w:rPr>
              <w:t xml:space="preserve"> в своей деятельности применяет </w:t>
            </w:r>
            <w:r w:rsidRPr="00CC5A4C">
              <w:rPr>
                <w:b/>
                <w:color w:val="000000" w:themeColor="text1"/>
                <w:sz w:val="24"/>
                <w:szCs w:val="24"/>
                <w:shd w:val="clear" w:color="auto" w:fill="FFFFFF"/>
              </w:rPr>
              <w:t>следующие методы</w:t>
            </w:r>
            <w:r w:rsidRPr="00CC5A4C">
              <w:rPr>
                <w:color w:val="000000" w:themeColor="text1"/>
                <w:sz w:val="24"/>
                <w:szCs w:val="24"/>
                <w:shd w:val="clear" w:color="auto" w:fill="FFFFFF"/>
              </w:rPr>
              <w:t xml:space="preserve"> экологического воспитания: </w:t>
            </w:r>
          </w:p>
          <w:p w:rsidR="00D26A14" w:rsidRPr="00CC5A4C" w:rsidRDefault="00D26A14" w:rsidP="003A4EB3">
            <w:pPr>
              <w:jc w:val="both"/>
              <w:rPr>
                <w:color w:val="000000" w:themeColor="text1"/>
                <w:sz w:val="24"/>
                <w:szCs w:val="24"/>
                <w:shd w:val="clear" w:color="auto" w:fill="FFFFFF"/>
              </w:rPr>
            </w:pPr>
            <w:r w:rsidRPr="00CC5A4C">
              <w:rPr>
                <w:color w:val="000000" w:themeColor="text1"/>
                <w:sz w:val="24"/>
                <w:szCs w:val="24"/>
                <w:shd w:val="clear" w:color="auto" w:fill="FFFFFF"/>
              </w:rPr>
              <w:t>1. интерактивные лекции для целевых групп, в процессе которых мы предлагаем следующие способы взаимодействия: интерактивное слушание, мозговой штурм «</w:t>
            </w:r>
            <w:proofErr w:type="spellStart"/>
            <w:r w:rsidRPr="00CC5A4C">
              <w:rPr>
                <w:color w:val="000000" w:themeColor="text1"/>
                <w:sz w:val="24"/>
                <w:szCs w:val="24"/>
                <w:shd w:val="clear" w:color="auto" w:fill="FFFFFF"/>
              </w:rPr>
              <w:t>Бисоциация</w:t>
            </w:r>
            <w:proofErr w:type="spellEnd"/>
            <w:r w:rsidRPr="00CC5A4C">
              <w:rPr>
                <w:color w:val="000000" w:themeColor="text1"/>
                <w:sz w:val="24"/>
                <w:szCs w:val="24"/>
                <w:shd w:val="clear" w:color="auto" w:fill="FFFFFF"/>
              </w:rPr>
              <w:t>» и интеллектуальные игры</w:t>
            </w:r>
          </w:p>
          <w:p w:rsidR="00D26A14" w:rsidRPr="00CC5A4C" w:rsidRDefault="00D26A14" w:rsidP="003A4EB3">
            <w:pPr>
              <w:jc w:val="both"/>
              <w:rPr>
                <w:color w:val="000000" w:themeColor="text1"/>
                <w:sz w:val="24"/>
                <w:szCs w:val="24"/>
                <w:shd w:val="clear" w:color="auto" w:fill="FFFFFF"/>
              </w:rPr>
            </w:pPr>
            <w:r w:rsidRPr="00CC5A4C">
              <w:rPr>
                <w:color w:val="000000" w:themeColor="text1"/>
                <w:sz w:val="24"/>
                <w:szCs w:val="24"/>
                <w:shd w:val="clear" w:color="auto" w:fill="FFFFFF"/>
              </w:rPr>
              <w:t>2. мастер классы (поделки из мусора и бытовых отходов)</w:t>
            </w:r>
          </w:p>
          <w:p w:rsidR="00D26A14" w:rsidRPr="00CC5A4C" w:rsidRDefault="00D26A14" w:rsidP="003A4EB3">
            <w:pPr>
              <w:jc w:val="both"/>
              <w:rPr>
                <w:color w:val="000000" w:themeColor="text1"/>
                <w:sz w:val="24"/>
                <w:szCs w:val="24"/>
                <w:shd w:val="clear" w:color="auto" w:fill="FFFFFF"/>
              </w:rPr>
            </w:pPr>
            <w:r w:rsidRPr="00CC5A4C">
              <w:rPr>
                <w:color w:val="000000" w:themeColor="text1"/>
                <w:sz w:val="24"/>
                <w:szCs w:val="24"/>
                <w:shd w:val="clear" w:color="auto" w:fill="FFFFFF"/>
              </w:rPr>
              <w:t>3. конкурс экологических плакатов, эссе и видеороликов</w:t>
            </w:r>
          </w:p>
          <w:p w:rsidR="00D26A14" w:rsidRPr="00CC5A4C" w:rsidRDefault="00D26A14" w:rsidP="003A4EB3">
            <w:pPr>
              <w:jc w:val="both"/>
              <w:rPr>
                <w:color w:val="000000" w:themeColor="text1"/>
                <w:sz w:val="24"/>
                <w:szCs w:val="24"/>
                <w:shd w:val="clear" w:color="auto" w:fill="FFFFFF"/>
              </w:rPr>
            </w:pPr>
            <w:r w:rsidRPr="00CC5A4C">
              <w:rPr>
                <w:color w:val="000000" w:themeColor="text1"/>
                <w:sz w:val="24"/>
                <w:szCs w:val="24"/>
                <w:shd w:val="clear" w:color="auto" w:fill="FFFFFF"/>
              </w:rPr>
              <w:t>4. пропаганда идей с помощью участия в конференциях регионального, всероссийского и международного уровней</w:t>
            </w:r>
          </w:p>
          <w:p w:rsidR="00D26A14" w:rsidRPr="00CC5A4C" w:rsidRDefault="00D26A14" w:rsidP="003A4EB3">
            <w:pPr>
              <w:jc w:val="both"/>
              <w:rPr>
                <w:color w:val="000000" w:themeColor="text1"/>
                <w:sz w:val="24"/>
                <w:szCs w:val="24"/>
                <w:shd w:val="clear" w:color="auto" w:fill="FFFFFF"/>
              </w:rPr>
            </w:pPr>
            <w:r w:rsidRPr="00CC5A4C">
              <w:rPr>
                <w:color w:val="000000" w:themeColor="text1"/>
                <w:sz w:val="24"/>
                <w:szCs w:val="24"/>
                <w:shd w:val="clear" w:color="auto" w:fill="FFFFFF"/>
              </w:rPr>
              <w:t>5. участие в благотворительных выставках, базарах и других общественных мероприятиях</w:t>
            </w:r>
          </w:p>
          <w:p w:rsidR="00D26A14" w:rsidRPr="00CC5A4C" w:rsidRDefault="00D26A14" w:rsidP="003A4EB3">
            <w:pPr>
              <w:jc w:val="both"/>
              <w:rPr>
                <w:color w:val="000000" w:themeColor="text1"/>
                <w:sz w:val="24"/>
                <w:szCs w:val="24"/>
                <w:shd w:val="clear" w:color="auto" w:fill="FFFFFF"/>
              </w:rPr>
            </w:pPr>
            <w:r w:rsidRPr="00CC5A4C">
              <w:rPr>
                <w:color w:val="000000" w:themeColor="text1"/>
                <w:sz w:val="24"/>
                <w:szCs w:val="24"/>
                <w:shd w:val="clear" w:color="auto" w:fill="FFFFFF"/>
              </w:rPr>
              <w:t>6. просмотр и обсуждение фильмов и видеороликов на экологические темы</w:t>
            </w:r>
          </w:p>
          <w:p w:rsidR="00D26A14" w:rsidRPr="00CC5A4C" w:rsidRDefault="00D26A14" w:rsidP="003A4EB3">
            <w:pPr>
              <w:jc w:val="both"/>
              <w:rPr>
                <w:color w:val="000000" w:themeColor="text1"/>
                <w:sz w:val="24"/>
                <w:szCs w:val="24"/>
                <w:shd w:val="clear" w:color="auto" w:fill="FFFFFF"/>
              </w:rPr>
            </w:pPr>
            <w:r w:rsidRPr="00CC5A4C">
              <w:rPr>
                <w:color w:val="000000" w:themeColor="text1"/>
                <w:sz w:val="24"/>
                <w:szCs w:val="24"/>
                <w:shd w:val="clear" w:color="auto" w:fill="FFFFFF"/>
              </w:rPr>
              <w:t>7. вовлечение детей и студентов в решение экологических проблем с помощью современных технологий</w:t>
            </w:r>
          </w:p>
          <w:p w:rsidR="00D26A14" w:rsidRPr="00CC5A4C" w:rsidRDefault="00D26A14" w:rsidP="003A4EB3">
            <w:pPr>
              <w:jc w:val="both"/>
              <w:rPr>
                <w:color w:val="000000" w:themeColor="text1"/>
                <w:sz w:val="24"/>
                <w:szCs w:val="24"/>
                <w:shd w:val="clear" w:color="auto" w:fill="FFFFFF"/>
              </w:rPr>
            </w:pPr>
            <w:r w:rsidRPr="00CC5A4C">
              <w:rPr>
                <w:color w:val="000000" w:themeColor="text1"/>
                <w:sz w:val="24"/>
                <w:szCs w:val="24"/>
                <w:shd w:val="clear" w:color="auto" w:fill="FFFFFF"/>
              </w:rPr>
              <w:t>8. участие в озеленении территорий</w:t>
            </w:r>
          </w:p>
          <w:p w:rsidR="00D26A14" w:rsidRPr="00CC5A4C" w:rsidRDefault="00D26A14" w:rsidP="003A4EB3">
            <w:pPr>
              <w:jc w:val="both"/>
              <w:rPr>
                <w:color w:val="000000" w:themeColor="text1"/>
                <w:sz w:val="24"/>
                <w:szCs w:val="24"/>
                <w:shd w:val="clear" w:color="auto" w:fill="FFFFFF"/>
              </w:rPr>
            </w:pPr>
            <w:r w:rsidRPr="00CC5A4C">
              <w:rPr>
                <w:color w:val="000000" w:themeColor="text1"/>
                <w:sz w:val="24"/>
                <w:szCs w:val="24"/>
                <w:shd w:val="clear" w:color="auto" w:fill="FFFFFF"/>
              </w:rPr>
              <w:t xml:space="preserve">9. участие в акциях по </w:t>
            </w:r>
            <w:proofErr w:type="spellStart"/>
            <w:r w:rsidRPr="00CC5A4C">
              <w:rPr>
                <w:color w:val="000000" w:themeColor="text1"/>
                <w:sz w:val="24"/>
                <w:szCs w:val="24"/>
                <w:shd w:val="clear" w:color="auto" w:fill="FFFFFF"/>
              </w:rPr>
              <w:t>рециклингу</w:t>
            </w:r>
            <w:proofErr w:type="spellEnd"/>
            <w:r w:rsidRPr="00CC5A4C">
              <w:rPr>
                <w:color w:val="000000" w:themeColor="text1"/>
                <w:sz w:val="24"/>
                <w:szCs w:val="24"/>
                <w:shd w:val="clear" w:color="auto" w:fill="FFFFFF"/>
              </w:rPr>
              <w:t xml:space="preserve"> отходов</w:t>
            </w:r>
          </w:p>
        </w:tc>
      </w:tr>
      <w:tr w:rsidR="00CC5A4C" w:rsidRPr="00CC5A4C" w:rsidTr="003A4EB3">
        <w:tc>
          <w:tcPr>
            <w:tcW w:w="9923" w:type="dxa"/>
            <w:gridSpan w:val="13"/>
            <w:shd w:val="clear" w:color="auto" w:fill="C0C0C0"/>
          </w:tcPr>
          <w:p w:rsidR="00D26A14" w:rsidRPr="00CC5A4C" w:rsidRDefault="00D26A14" w:rsidP="003A4EB3">
            <w:pPr>
              <w:tabs>
                <w:tab w:val="left" w:pos="540"/>
              </w:tabs>
              <w:jc w:val="both"/>
              <w:rPr>
                <w:b/>
                <w:color w:val="000000" w:themeColor="text1"/>
                <w:sz w:val="24"/>
                <w:szCs w:val="24"/>
              </w:rPr>
            </w:pPr>
            <w:r w:rsidRPr="00CC5A4C">
              <w:rPr>
                <w:b/>
                <w:color w:val="000000" w:themeColor="text1"/>
                <w:sz w:val="24"/>
                <w:szCs w:val="24"/>
              </w:rPr>
              <w:lastRenderedPageBreak/>
              <w:t>5. Календарный план реализации проекта (этапы):</w:t>
            </w:r>
          </w:p>
          <w:p w:rsidR="00D26A14" w:rsidRPr="00CC5A4C" w:rsidRDefault="00D26A14" w:rsidP="003A4EB3">
            <w:pPr>
              <w:tabs>
                <w:tab w:val="left" w:pos="540"/>
              </w:tabs>
              <w:rPr>
                <w:i/>
                <w:color w:val="000000" w:themeColor="text1"/>
                <w:sz w:val="24"/>
                <w:szCs w:val="24"/>
              </w:rPr>
            </w:pPr>
            <w:r w:rsidRPr="00CC5A4C">
              <w:rPr>
                <w:i/>
                <w:color w:val="000000" w:themeColor="text1"/>
                <w:sz w:val="24"/>
                <w:szCs w:val="24"/>
              </w:rPr>
              <w:t xml:space="preserve">(последовательное перечисление основных мероприятий проекта с приведением </w:t>
            </w:r>
            <w:r w:rsidRPr="00CC5A4C">
              <w:rPr>
                <w:i/>
                <w:color w:val="000000" w:themeColor="text1"/>
                <w:sz w:val="24"/>
                <w:szCs w:val="24"/>
              </w:rPr>
              <w:lastRenderedPageBreak/>
              <w:t>количественных показателей и периодов их осуществления)</w:t>
            </w:r>
          </w:p>
        </w:tc>
      </w:tr>
      <w:tr w:rsidR="00CC5A4C" w:rsidRPr="00CC5A4C" w:rsidTr="003A4EB3">
        <w:tblPrEx>
          <w:tblLook w:val="0000" w:firstRow="0" w:lastRow="0" w:firstColumn="0" w:lastColumn="0" w:noHBand="0" w:noVBand="0"/>
        </w:tblPrEx>
        <w:trPr>
          <w:cantSplit/>
          <w:tblHeader/>
        </w:trPr>
        <w:tc>
          <w:tcPr>
            <w:tcW w:w="1012" w:type="dxa"/>
            <w:gridSpan w:val="2"/>
            <w:shd w:val="clear" w:color="auto" w:fill="C0C0C0"/>
            <w:vAlign w:val="center"/>
          </w:tcPr>
          <w:p w:rsidR="00D26A14" w:rsidRPr="00CC5A4C" w:rsidRDefault="00D26A14" w:rsidP="003A4EB3">
            <w:pPr>
              <w:jc w:val="center"/>
              <w:rPr>
                <w:rFonts w:eastAsia="Arial Unicode MS"/>
                <w:b/>
                <w:color w:val="000000" w:themeColor="text1"/>
                <w:sz w:val="24"/>
                <w:szCs w:val="24"/>
              </w:rPr>
            </w:pPr>
            <w:r w:rsidRPr="00CC5A4C">
              <w:rPr>
                <w:rFonts w:eastAsia="Arial Unicode MS"/>
                <w:b/>
                <w:color w:val="000000" w:themeColor="text1"/>
                <w:sz w:val="24"/>
                <w:szCs w:val="24"/>
              </w:rPr>
              <w:lastRenderedPageBreak/>
              <w:t>№</w:t>
            </w:r>
          </w:p>
        </w:tc>
        <w:tc>
          <w:tcPr>
            <w:tcW w:w="3862" w:type="dxa"/>
            <w:gridSpan w:val="6"/>
            <w:shd w:val="clear" w:color="auto" w:fill="C0C0C0"/>
            <w:vAlign w:val="center"/>
          </w:tcPr>
          <w:p w:rsidR="00D26A14" w:rsidRPr="00CC5A4C" w:rsidRDefault="00D26A14" w:rsidP="003A4EB3">
            <w:pPr>
              <w:jc w:val="center"/>
              <w:rPr>
                <w:rFonts w:eastAsia="Arial Unicode MS"/>
                <w:b/>
                <w:color w:val="000000" w:themeColor="text1"/>
                <w:sz w:val="24"/>
                <w:szCs w:val="24"/>
              </w:rPr>
            </w:pPr>
            <w:r w:rsidRPr="00CC5A4C">
              <w:rPr>
                <w:rFonts w:eastAsia="Arial Unicode MS"/>
                <w:b/>
                <w:color w:val="000000" w:themeColor="text1"/>
                <w:sz w:val="24"/>
                <w:szCs w:val="24"/>
              </w:rPr>
              <w:t>Мероприятие</w:t>
            </w:r>
          </w:p>
        </w:tc>
        <w:tc>
          <w:tcPr>
            <w:tcW w:w="3030" w:type="dxa"/>
            <w:gridSpan w:val="3"/>
            <w:shd w:val="clear" w:color="auto" w:fill="C0C0C0"/>
            <w:vAlign w:val="center"/>
          </w:tcPr>
          <w:p w:rsidR="00D26A14" w:rsidRPr="00CC5A4C" w:rsidRDefault="00D26A14" w:rsidP="003A4EB3">
            <w:pPr>
              <w:jc w:val="center"/>
              <w:rPr>
                <w:rFonts w:eastAsia="Arial Unicode MS"/>
                <w:b/>
                <w:color w:val="000000" w:themeColor="text1"/>
                <w:sz w:val="24"/>
                <w:szCs w:val="24"/>
              </w:rPr>
            </w:pPr>
            <w:r w:rsidRPr="00CC5A4C">
              <w:rPr>
                <w:rFonts w:eastAsia="Arial Unicode MS"/>
                <w:b/>
                <w:color w:val="000000" w:themeColor="text1"/>
                <w:sz w:val="24"/>
                <w:szCs w:val="24"/>
              </w:rPr>
              <w:t xml:space="preserve">Сроки </w:t>
            </w:r>
            <w:r w:rsidRPr="00CC5A4C">
              <w:rPr>
                <w:rFonts w:eastAsia="Arial Unicode MS"/>
                <w:color w:val="000000" w:themeColor="text1"/>
                <w:sz w:val="24"/>
                <w:szCs w:val="24"/>
              </w:rPr>
              <w:t>(</w:t>
            </w:r>
            <w:proofErr w:type="spellStart"/>
            <w:r w:rsidRPr="00CC5A4C">
              <w:rPr>
                <w:rFonts w:eastAsia="Arial Unicode MS"/>
                <w:color w:val="000000" w:themeColor="text1"/>
                <w:sz w:val="24"/>
                <w:szCs w:val="24"/>
              </w:rPr>
              <w:t>дд.мм</w:t>
            </w:r>
            <w:proofErr w:type="gramStart"/>
            <w:r w:rsidRPr="00CC5A4C">
              <w:rPr>
                <w:rFonts w:eastAsia="Arial Unicode MS"/>
                <w:color w:val="000000" w:themeColor="text1"/>
                <w:sz w:val="24"/>
                <w:szCs w:val="24"/>
              </w:rPr>
              <w:t>.г</w:t>
            </w:r>
            <w:proofErr w:type="gramEnd"/>
            <w:r w:rsidRPr="00CC5A4C">
              <w:rPr>
                <w:rFonts w:eastAsia="Arial Unicode MS"/>
                <w:color w:val="000000" w:themeColor="text1"/>
                <w:sz w:val="24"/>
                <w:szCs w:val="24"/>
              </w:rPr>
              <w:t>г</w:t>
            </w:r>
            <w:proofErr w:type="spellEnd"/>
            <w:r w:rsidRPr="00CC5A4C">
              <w:rPr>
                <w:rFonts w:eastAsia="Arial Unicode MS"/>
                <w:color w:val="000000" w:themeColor="text1"/>
                <w:sz w:val="24"/>
                <w:szCs w:val="24"/>
              </w:rPr>
              <w:t>)</w:t>
            </w:r>
          </w:p>
        </w:tc>
        <w:tc>
          <w:tcPr>
            <w:tcW w:w="2019" w:type="dxa"/>
            <w:gridSpan w:val="2"/>
            <w:shd w:val="clear" w:color="auto" w:fill="C0C0C0"/>
            <w:vAlign w:val="center"/>
          </w:tcPr>
          <w:p w:rsidR="00D26A14" w:rsidRPr="00CC5A4C" w:rsidRDefault="00D26A14" w:rsidP="003A4EB3">
            <w:pPr>
              <w:jc w:val="center"/>
              <w:rPr>
                <w:rFonts w:eastAsia="Arial Unicode MS"/>
                <w:b/>
                <w:color w:val="000000" w:themeColor="text1"/>
                <w:sz w:val="24"/>
                <w:szCs w:val="24"/>
              </w:rPr>
            </w:pPr>
            <w:r w:rsidRPr="00CC5A4C">
              <w:rPr>
                <w:rFonts w:eastAsia="Arial Unicode MS"/>
                <w:b/>
                <w:color w:val="000000" w:themeColor="text1"/>
                <w:sz w:val="24"/>
                <w:szCs w:val="24"/>
              </w:rPr>
              <w:t>Количественные показатели</w:t>
            </w:r>
          </w:p>
        </w:tc>
      </w:tr>
      <w:tr w:rsidR="00CC5A4C" w:rsidRPr="00CC5A4C" w:rsidTr="003A4EB3">
        <w:tblPrEx>
          <w:tblLook w:val="0000" w:firstRow="0" w:lastRow="0" w:firstColumn="0" w:lastColumn="0" w:noHBand="0" w:noVBand="0"/>
        </w:tblPrEx>
        <w:trPr>
          <w:cantSplit/>
        </w:trPr>
        <w:tc>
          <w:tcPr>
            <w:tcW w:w="1012" w:type="dxa"/>
            <w:gridSpan w:val="2"/>
            <w:vAlign w:val="center"/>
          </w:tcPr>
          <w:p w:rsidR="00D26A14" w:rsidRPr="00CC5A4C" w:rsidRDefault="00D26A14" w:rsidP="00D26A14">
            <w:pPr>
              <w:numPr>
                <w:ilvl w:val="0"/>
                <w:numId w:val="31"/>
              </w:numPr>
              <w:spacing w:after="0" w:line="240" w:lineRule="auto"/>
              <w:ind w:left="0" w:firstLine="0"/>
              <w:jc w:val="both"/>
              <w:rPr>
                <w:rFonts w:eastAsia="Arial Unicode MS"/>
                <w:color w:val="000000" w:themeColor="text1"/>
                <w:sz w:val="24"/>
                <w:szCs w:val="24"/>
              </w:rPr>
            </w:pPr>
          </w:p>
        </w:tc>
        <w:tc>
          <w:tcPr>
            <w:tcW w:w="3862" w:type="dxa"/>
            <w:gridSpan w:val="6"/>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jc w:val="both"/>
              <w:rPr>
                <w:color w:val="000000" w:themeColor="text1"/>
                <w:sz w:val="24"/>
                <w:szCs w:val="24"/>
              </w:rPr>
            </w:pPr>
            <w:r w:rsidRPr="00CC5A4C">
              <w:rPr>
                <w:color w:val="000000" w:themeColor="text1"/>
                <w:sz w:val="24"/>
                <w:szCs w:val="24"/>
              </w:rPr>
              <w:t>Организационное собрание членов клуба и распределение функциональных обязанностей (формирование рабочей группы)</w:t>
            </w:r>
          </w:p>
        </w:tc>
        <w:tc>
          <w:tcPr>
            <w:tcW w:w="3030" w:type="dxa"/>
            <w:gridSpan w:val="3"/>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27 ноября 2014</w:t>
            </w:r>
          </w:p>
        </w:tc>
        <w:tc>
          <w:tcPr>
            <w:tcW w:w="2019" w:type="dxa"/>
            <w:gridSpan w:val="2"/>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5 человек</w:t>
            </w:r>
          </w:p>
        </w:tc>
      </w:tr>
      <w:tr w:rsidR="00CC5A4C" w:rsidRPr="00CC5A4C" w:rsidTr="003A4EB3">
        <w:tblPrEx>
          <w:tblLook w:val="0000" w:firstRow="0" w:lastRow="0" w:firstColumn="0" w:lastColumn="0" w:noHBand="0" w:noVBand="0"/>
        </w:tblPrEx>
        <w:trPr>
          <w:cantSplit/>
        </w:trPr>
        <w:tc>
          <w:tcPr>
            <w:tcW w:w="1012" w:type="dxa"/>
            <w:gridSpan w:val="2"/>
            <w:vAlign w:val="center"/>
          </w:tcPr>
          <w:p w:rsidR="00D26A14" w:rsidRPr="00CC5A4C" w:rsidRDefault="00D26A14" w:rsidP="00D26A14">
            <w:pPr>
              <w:numPr>
                <w:ilvl w:val="0"/>
                <w:numId w:val="31"/>
              </w:numPr>
              <w:spacing w:after="0" w:line="240" w:lineRule="auto"/>
              <w:ind w:left="0" w:firstLine="0"/>
              <w:jc w:val="both"/>
              <w:rPr>
                <w:rFonts w:eastAsia="Arial Unicode MS"/>
                <w:color w:val="000000" w:themeColor="text1"/>
                <w:sz w:val="24"/>
                <w:szCs w:val="24"/>
              </w:rPr>
            </w:pPr>
          </w:p>
        </w:tc>
        <w:tc>
          <w:tcPr>
            <w:tcW w:w="3862" w:type="dxa"/>
            <w:gridSpan w:val="6"/>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jc w:val="both"/>
              <w:rPr>
                <w:color w:val="000000" w:themeColor="text1"/>
                <w:sz w:val="24"/>
                <w:szCs w:val="24"/>
              </w:rPr>
            </w:pPr>
            <w:r w:rsidRPr="00CC5A4C">
              <w:rPr>
                <w:color w:val="000000" w:themeColor="text1"/>
                <w:sz w:val="24"/>
                <w:szCs w:val="24"/>
              </w:rPr>
              <w:t>Информирование студентов колледжа о состоянии экологической обстановки в России, в частности в  Вологодской области, посредством бесед  членов клуба и студентов, представлении презентации, газеты и доклада, посвящённого данной тематике (Анализ ситуации, анализ возможных путей решения)</w:t>
            </w:r>
          </w:p>
        </w:tc>
        <w:tc>
          <w:tcPr>
            <w:tcW w:w="3030" w:type="dxa"/>
            <w:gridSpan w:val="3"/>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Декабрь 2014</w:t>
            </w:r>
          </w:p>
        </w:tc>
        <w:tc>
          <w:tcPr>
            <w:tcW w:w="2019" w:type="dxa"/>
            <w:gridSpan w:val="2"/>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600 человек</w:t>
            </w:r>
          </w:p>
        </w:tc>
      </w:tr>
      <w:tr w:rsidR="00CC5A4C" w:rsidRPr="00CC5A4C" w:rsidTr="003A4EB3">
        <w:tblPrEx>
          <w:tblLook w:val="0000" w:firstRow="0" w:lastRow="0" w:firstColumn="0" w:lastColumn="0" w:noHBand="0" w:noVBand="0"/>
        </w:tblPrEx>
        <w:trPr>
          <w:cantSplit/>
        </w:trPr>
        <w:tc>
          <w:tcPr>
            <w:tcW w:w="1012" w:type="dxa"/>
            <w:gridSpan w:val="2"/>
            <w:vAlign w:val="center"/>
          </w:tcPr>
          <w:p w:rsidR="00D26A14" w:rsidRPr="00CC5A4C" w:rsidRDefault="00D26A14" w:rsidP="00D26A14">
            <w:pPr>
              <w:numPr>
                <w:ilvl w:val="0"/>
                <w:numId w:val="31"/>
              </w:numPr>
              <w:spacing w:after="0" w:line="240" w:lineRule="auto"/>
              <w:ind w:left="0" w:firstLine="0"/>
              <w:jc w:val="both"/>
              <w:rPr>
                <w:rFonts w:eastAsia="Arial Unicode MS"/>
                <w:color w:val="000000" w:themeColor="text1"/>
                <w:sz w:val="24"/>
                <w:szCs w:val="24"/>
              </w:rPr>
            </w:pPr>
          </w:p>
        </w:tc>
        <w:tc>
          <w:tcPr>
            <w:tcW w:w="3862" w:type="dxa"/>
            <w:gridSpan w:val="6"/>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Проведение соц. опросов и анкетирования по вопросам экологии.</w:t>
            </w:r>
          </w:p>
        </w:tc>
        <w:tc>
          <w:tcPr>
            <w:tcW w:w="3030" w:type="dxa"/>
            <w:gridSpan w:val="3"/>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Декабрь 2014</w:t>
            </w:r>
          </w:p>
        </w:tc>
        <w:tc>
          <w:tcPr>
            <w:tcW w:w="2019" w:type="dxa"/>
            <w:gridSpan w:val="2"/>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520 человек</w:t>
            </w:r>
          </w:p>
        </w:tc>
      </w:tr>
      <w:tr w:rsidR="00CC5A4C" w:rsidRPr="00CC5A4C" w:rsidTr="003A4E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12" w:type="dxa"/>
            <w:gridSpan w:val="2"/>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rFonts w:eastAsia="Times New Roman"/>
                <w:color w:val="000000" w:themeColor="text1"/>
                <w:sz w:val="24"/>
                <w:szCs w:val="24"/>
                <w:lang w:eastAsia="ar-SA"/>
              </w:rPr>
            </w:pPr>
            <w:r w:rsidRPr="00CC5A4C">
              <w:rPr>
                <w:rFonts w:eastAsia="Times New Roman"/>
                <w:color w:val="000000" w:themeColor="text1"/>
                <w:sz w:val="24"/>
                <w:szCs w:val="24"/>
                <w:lang w:eastAsia="ar-SA"/>
              </w:rPr>
              <w:t>4.</w:t>
            </w:r>
          </w:p>
        </w:tc>
        <w:tc>
          <w:tcPr>
            <w:tcW w:w="3862" w:type="dxa"/>
            <w:gridSpan w:val="6"/>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Конкурс на лучшую идею по вторичному использованию отходов (поделки и т.д.).</w:t>
            </w:r>
          </w:p>
        </w:tc>
        <w:tc>
          <w:tcPr>
            <w:tcW w:w="3030" w:type="dxa"/>
            <w:gridSpan w:val="3"/>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Декабрь 2014 - февраль 2015</w:t>
            </w:r>
          </w:p>
        </w:tc>
        <w:tc>
          <w:tcPr>
            <w:tcW w:w="2019" w:type="dxa"/>
            <w:gridSpan w:val="2"/>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100 человек</w:t>
            </w:r>
          </w:p>
        </w:tc>
      </w:tr>
      <w:tr w:rsidR="00CC5A4C" w:rsidRPr="00CC5A4C" w:rsidTr="003A4E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12" w:type="dxa"/>
            <w:gridSpan w:val="2"/>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rFonts w:eastAsia="Times New Roman"/>
                <w:color w:val="000000" w:themeColor="text1"/>
                <w:sz w:val="24"/>
                <w:szCs w:val="24"/>
                <w:lang w:eastAsia="ar-SA"/>
              </w:rPr>
            </w:pPr>
            <w:r w:rsidRPr="00CC5A4C">
              <w:rPr>
                <w:rFonts w:eastAsia="Times New Roman"/>
                <w:color w:val="000000" w:themeColor="text1"/>
                <w:sz w:val="24"/>
                <w:szCs w:val="24"/>
                <w:lang w:eastAsia="ar-SA"/>
              </w:rPr>
              <w:t>5</w:t>
            </w:r>
          </w:p>
        </w:tc>
        <w:tc>
          <w:tcPr>
            <w:tcW w:w="3862" w:type="dxa"/>
            <w:gridSpan w:val="6"/>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 xml:space="preserve">Исследование ситуации сложившейся в области обращения с отходами </w:t>
            </w:r>
          </w:p>
        </w:tc>
        <w:tc>
          <w:tcPr>
            <w:tcW w:w="3030" w:type="dxa"/>
            <w:gridSpan w:val="3"/>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Март 2015 год</w:t>
            </w:r>
          </w:p>
        </w:tc>
        <w:tc>
          <w:tcPr>
            <w:tcW w:w="2019" w:type="dxa"/>
            <w:gridSpan w:val="2"/>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p>
        </w:tc>
      </w:tr>
      <w:tr w:rsidR="00CC5A4C" w:rsidRPr="00CC5A4C" w:rsidTr="003A4E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12" w:type="dxa"/>
            <w:gridSpan w:val="2"/>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rFonts w:eastAsia="Times New Roman"/>
                <w:color w:val="000000" w:themeColor="text1"/>
                <w:sz w:val="24"/>
                <w:szCs w:val="24"/>
                <w:lang w:eastAsia="ar-SA"/>
              </w:rPr>
            </w:pPr>
            <w:r w:rsidRPr="00CC5A4C">
              <w:rPr>
                <w:rFonts w:eastAsia="Times New Roman"/>
                <w:color w:val="000000" w:themeColor="text1"/>
                <w:sz w:val="24"/>
                <w:szCs w:val="24"/>
                <w:lang w:eastAsia="ar-SA"/>
              </w:rPr>
              <w:t>6</w:t>
            </w:r>
          </w:p>
        </w:tc>
        <w:tc>
          <w:tcPr>
            <w:tcW w:w="3862" w:type="dxa"/>
            <w:gridSpan w:val="6"/>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 xml:space="preserve">Выступление на </w:t>
            </w:r>
            <w:proofErr w:type="spellStart"/>
            <w:r w:rsidRPr="00CC5A4C">
              <w:rPr>
                <w:color w:val="000000" w:themeColor="text1"/>
                <w:sz w:val="24"/>
                <w:szCs w:val="24"/>
              </w:rPr>
              <w:t>внутриколледжных</w:t>
            </w:r>
            <w:proofErr w:type="spellEnd"/>
            <w:r w:rsidRPr="00CC5A4C">
              <w:rPr>
                <w:color w:val="000000" w:themeColor="text1"/>
                <w:sz w:val="24"/>
                <w:szCs w:val="24"/>
              </w:rPr>
              <w:t>, областных и международных конференциях с проектами, использующими результаты проведенных исследований</w:t>
            </w:r>
          </w:p>
        </w:tc>
        <w:tc>
          <w:tcPr>
            <w:tcW w:w="3030" w:type="dxa"/>
            <w:gridSpan w:val="3"/>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Март-май 2015 год</w:t>
            </w:r>
          </w:p>
        </w:tc>
        <w:tc>
          <w:tcPr>
            <w:tcW w:w="2019" w:type="dxa"/>
            <w:gridSpan w:val="2"/>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p>
        </w:tc>
      </w:tr>
      <w:tr w:rsidR="00CC5A4C" w:rsidRPr="00CC5A4C" w:rsidTr="003A4E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12" w:type="dxa"/>
            <w:gridSpan w:val="2"/>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rFonts w:eastAsia="Times New Roman"/>
                <w:color w:val="000000" w:themeColor="text1"/>
                <w:sz w:val="24"/>
                <w:szCs w:val="24"/>
                <w:lang w:eastAsia="ar-SA"/>
              </w:rPr>
            </w:pPr>
            <w:r w:rsidRPr="00CC5A4C">
              <w:rPr>
                <w:rFonts w:eastAsia="Times New Roman"/>
                <w:color w:val="000000" w:themeColor="text1"/>
                <w:sz w:val="24"/>
                <w:szCs w:val="24"/>
                <w:lang w:eastAsia="ar-SA"/>
              </w:rPr>
              <w:t>7</w:t>
            </w:r>
          </w:p>
        </w:tc>
        <w:tc>
          <w:tcPr>
            <w:tcW w:w="3862" w:type="dxa"/>
            <w:gridSpan w:val="6"/>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Участие во Всероссийском конкурсе проектов Гражданская инициатива</w:t>
            </w:r>
          </w:p>
        </w:tc>
        <w:tc>
          <w:tcPr>
            <w:tcW w:w="3030" w:type="dxa"/>
            <w:gridSpan w:val="3"/>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Июнь 2015 год</w:t>
            </w:r>
          </w:p>
        </w:tc>
        <w:tc>
          <w:tcPr>
            <w:tcW w:w="2019" w:type="dxa"/>
            <w:gridSpan w:val="2"/>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p>
        </w:tc>
      </w:tr>
      <w:tr w:rsidR="00CC5A4C" w:rsidRPr="00CC5A4C" w:rsidTr="003A4E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12" w:type="dxa"/>
            <w:gridSpan w:val="2"/>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rFonts w:eastAsia="Times New Roman"/>
                <w:color w:val="000000" w:themeColor="text1"/>
                <w:sz w:val="24"/>
                <w:szCs w:val="24"/>
                <w:lang w:eastAsia="ar-SA"/>
              </w:rPr>
            </w:pPr>
            <w:r w:rsidRPr="00CC5A4C">
              <w:rPr>
                <w:rFonts w:eastAsia="Times New Roman"/>
                <w:color w:val="000000" w:themeColor="text1"/>
                <w:sz w:val="24"/>
                <w:szCs w:val="24"/>
                <w:lang w:eastAsia="ar-SA"/>
              </w:rPr>
              <w:t>8</w:t>
            </w:r>
          </w:p>
        </w:tc>
        <w:tc>
          <w:tcPr>
            <w:tcW w:w="3862" w:type="dxa"/>
            <w:gridSpan w:val="6"/>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 xml:space="preserve">Тематические классные часы, посвященные способам воздействия студентов на </w:t>
            </w:r>
            <w:r w:rsidRPr="00CC5A4C">
              <w:rPr>
                <w:color w:val="000000" w:themeColor="text1"/>
                <w:sz w:val="24"/>
                <w:szCs w:val="24"/>
              </w:rPr>
              <w:lastRenderedPageBreak/>
              <w:t>экологическую ситуацию</w:t>
            </w:r>
          </w:p>
        </w:tc>
        <w:tc>
          <w:tcPr>
            <w:tcW w:w="3030" w:type="dxa"/>
            <w:gridSpan w:val="3"/>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lastRenderedPageBreak/>
              <w:t>Сентябрь – Октябрь 2015</w:t>
            </w:r>
          </w:p>
        </w:tc>
        <w:tc>
          <w:tcPr>
            <w:tcW w:w="2019" w:type="dxa"/>
            <w:gridSpan w:val="2"/>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160 человек</w:t>
            </w:r>
          </w:p>
        </w:tc>
      </w:tr>
      <w:tr w:rsidR="00CC5A4C" w:rsidRPr="00CC5A4C" w:rsidTr="003A4E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12" w:type="dxa"/>
            <w:gridSpan w:val="2"/>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rFonts w:eastAsia="Times New Roman"/>
                <w:color w:val="000000" w:themeColor="text1"/>
                <w:sz w:val="24"/>
                <w:szCs w:val="24"/>
                <w:lang w:eastAsia="ar-SA"/>
              </w:rPr>
            </w:pPr>
            <w:r w:rsidRPr="00CC5A4C">
              <w:rPr>
                <w:rFonts w:eastAsia="Times New Roman"/>
                <w:color w:val="000000" w:themeColor="text1"/>
                <w:sz w:val="24"/>
                <w:szCs w:val="24"/>
                <w:lang w:eastAsia="ar-SA"/>
              </w:rPr>
              <w:lastRenderedPageBreak/>
              <w:t>9</w:t>
            </w:r>
          </w:p>
        </w:tc>
        <w:tc>
          <w:tcPr>
            <w:tcW w:w="3862" w:type="dxa"/>
            <w:gridSpan w:val="6"/>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 xml:space="preserve">Серия мастер-классов и интерактивных лекция для центра «Наши дети» </w:t>
            </w:r>
          </w:p>
        </w:tc>
        <w:tc>
          <w:tcPr>
            <w:tcW w:w="3030" w:type="dxa"/>
            <w:gridSpan w:val="3"/>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Октябрь – ноябрь 2015</w:t>
            </w:r>
          </w:p>
        </w:tc>
        <w:tc>
          <w:tcPr>
            <w:tcW w:w="2019" w:type="dxa"/>
            <w:gridSpan w:val="2"/>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30 человек</w:t>
            </w:r>
          </w:p>
        </w:tc>
      </w:tr>
      <w:tr w:rsidR="00CC5A4C" w:rsidRPr="00CC5A4C" w:rsidTr="003A4E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12" w:type="dxa"/>
            <w:gridSpan w:val="2"/>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rFonts w:eastAsia="Times New Roman"/>
                <w:color w:val="000000" w:themeColor="text1"/>
                <w:sz w:val="24"/>
                <w:szCs w:val="24"/>
                <w:lang w:eastAsia="ar-SA"/>
              </w:rPr>
            </w:pPr>
            <w:r w:rsidRPr="00CC5A4C">
              <w:rPr>
                <w:rFonts w:eastAsia="Times New Roman"/>
                <w:color w:val="000000" w:themeColor="text1"/>
                <w:sz w:val="24"/>
                <w:szCs w:val="24"/>
                <w:lang w:eastAsia="ar-SA"/>
              </w:rPr>
              <w:t>10</w:t>
            </w:r>
          </w:p>
        </w:tc>
        <w:tc>
          <w:tcPr>
            <w:tcW w:w="3862" w:type="dxa"/>
            <w:gridSpan w:val="6"/>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Конкурс экологического плаката в колледже и среди воспитанников центра «Наши дети»</w:t>
            </w:r>
          </w:p>
        </w:tc>
        <w:tc>
          <w:tcPr>
            <w:tcW w:w="3030" w:type="dxa"/>
            <w:gridSpan w:val="3"/>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С 5 октября до 1 декабря 2015</w:t>
            </w:r>
          </w:p>
        </w:tc>
        <w:tc>
          <w:tcPr>
            <w:tcW w:w="2019" w:type="dxa"/>
            <w:gridSpan w:val="2"/>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15 человек</w:t>
            </w:r>
          </w:p>
        </w:tc>
      </w:tr>
      <w:tr w:rsidR="00CC5A4C" w:rsidRPr="00CC5A4C" w:rsidTr="003A4E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12" w:type="dxa"/>
            <w:gridSpan w:val="2"/>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rFonts w:eastAsia="Times New Roman"/>
                <w:color w:val="000000" w:themeColor="text1"/>
                <w:sz w:val="24"/>
                <w:szCs w:val="24"/>
                <w:lang w:eastAsia="ar-SA"/>
              </w:rPr>
            </w:pPr>
            <w:r w:rsidRPr="00CC5A4C">
              <w:rPr>
                <w:rFonts w:eastAsia="Times New Roman"/>
                <w:color w:val="000000" w:themeColor="text1"/>
                <w:sz w:val="24"/>
                <w:szCs w:val="24"/>
                <w:lang w:eastAsia="ar-SA"/>
              </w:rPr>
              <w:t>11</w:t>
            </w:r>
          </w:p>
        </w:tc>
        <w:tc>
          <w:tcPr>
            <w:tcW w:w="3862" w:type="dxa"/>
            <w:gridSpan w:val="6"/>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Участие в областном конкурсе экологических эссе «Чем я помогаю природе»</w:t>
            </w:r>
          </w:p>
        </w:tc>
        <w:tc>
          <w:tcPr>
            <w:tcW w:w="3030" w:type="dxa"/>
            <w:gridSpan w:val="3"/>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Октябрь 2015</w:t>
            </w:r>
          </w:p>
        </w:tc>
        <w:tc>
          <w:tcPr>
            <w:tcW w:w="2019" w:type="dxa"/>
            <w:gridSpan w:val="2"/>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5 человек</w:t>
            </w:r>
          </w:p>
        </w:tc>
      </w:tr>
      <w:tr w:rsidR="00CC5A4C" w:rsidRPr="00CC5A4C" w:rsidTr="003A4E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12" w:type="dxa"/>
            <w:gridSpan w:val="2"/>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rFonts w:eastAsia="Times New Roman"/>
                <w:color w:val="000000" w:themeColor="text1"/>
                <w:sz w:val="24"/>
                <w:szCs w:val="24"/>
                <w:lang w:eastAsia="ar-SA"/>
              </w:rPr>
            </w:pPr>
            <w:r w:rsidRPr="00CC5A4C">
              <w:rPr>
                <w:rFonts w:eastAsia="Times New Roman"/>
                <w:color w:val="000000" w:themeColor="text1"/>
                <w:sz w:val="24"/>
                <w:szCs w:val="24"/>
                <w:lang w:eastAsia="ar-SA"/>
              </w:rPr>
              <w:t>12</w:t>
            </w:r>
          </w:p>
        </w:tc>
        <w:tc>
          <w:tcPr>
            <w:tcW w:w="3862" w:type="dxa"/>
            <w:gridSpan w:val="6"/>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Участие в областном конкурсе проектов физических лиц</w:t>
            </w:r>
          </w:p>
        </w:tc>
        <w:tc>
          <w:tcPr>
            <w:tcW w:w="3030" w:type="dxa"/>
            <w:gridSpan w:val="3"/>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Декабрь 2015</w:t>
            </w:r>
          </w:p>
        </w:tc>
        <w:tc>
          <w:tcPr>
            <w:tcW w:w="2019" w:type="dxa"/>
            <w:gridSpan w:val="2"/>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60 человек</w:t>
            </w:r>
          </w:p>
        </w:tc>
      </w:tr>
      <w:tr w:rsidR="00CC5A4C" w:rsidRPr="00CC5A4C" w:rsidTr="003A4E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12" w:type="dxa"/>
            <w:gridSpan w:val="2"/>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contextualSpacing/>
              <w:rPr>
                <w:color w:val="000000" w:themeColor="text1"/>
                <w:sz w:val="24"/>
                <w:szCs w:val="24"/>
                <w:lang w:eastAsia="ar-SA"/>
              </w:rPr>
            </w:pPr>
            <w:r w:rsidRPr="00CC5A4C">
              <w:rPr>
                <w:color w:val="000000" w:themeColor="text1"/>
                <w:sz w:val="24"/>
                <w:szCs w:val="24"/>
                <w:lang w:eastAsia="ar-SA"/>
              </w:rPr>
              <w:t>13</w:t>
            </w:r>
          </w:p>
        </w:tc>
        <w:tc>
          <w:tcPr>
            <w:tcW w:w="3862" w:type="dxa"/>
            <w:gridSpan w:val="6"/>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contextualSpacing/>
              <w:rPr>
                <w:color w:val="000000" w:themeColor="text1"/>
                <w:sz w:val="24"/>
                <w:szCs w:val="24"/>
              </w:rPr>
            </w:pPr>
            <w:r w:rsidRPr="00CC5A4C">
              <w:rPr>
                <w:color w:val="000000" w:themeColor="text1"/>
                <w:sz w:val="24"/>
                <w:szCs w:val="24"/>
              </w:rPr>
              <w:t>Участие в благотворительном базаре на уровне Черепове</w:t>
            </w:r>
            <w:proofErr w:type="gramStart"/>
            <w:r w:rsidRPr="00CC5A4C">
              <w:rPr>
                <w:color w:val="000000" w:themeColor="text1"/>
                <w:sz w:val="24"/>
                <w:szCs w:val="24"/>
              </w:rPr>
              <w:t>ц-</w:t>
            </w:r>
            <w:proofErr w:type="gramEnd"/>
            <w:r w:rsidRPr="00CC5A4C">
              <w:rPr>
                <w:color w:val="000000" w:themeColor="text1"/>
                <w:sz w:val="24"/>
                <w:szCs w:val="24"/>
              </w:rPr>
              <w:t xml:space="preserve"> Вологда </w:t>
            </w:r>
          </w:p>
        </w:tc>
        <w:tc>
          <w:tcPr>
            <w:tcW w:w="3030" w:type="dxa"/>
            <w:gridSpan w:val="3"/>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12 декабря 2015</w:t>
            </w:r>
          </w:p>
        </w:tc>
        <w:tc>
          <w:tcPr>
            <w:tcW w:w="2019" w:type="dxa"/>
            <w:gridSpan w:val="2"/>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20 человек</w:t>
            </w:r>
          </w:p>
          <w:p w:rsidR="00D26A14" w:rsidRPr="00CC5A4C" w:rsidRDefault="00D26A14" w:rsidP="003A4EB3">
            <w:pPr>
              <w:rPr>
                <w:color w:val="000000" w:themeColor="text1"/>
                <w:sz w:val="24"/>
                <w:szCs w:val="24"/>
              </w:rPr>
            </w:pPr>
            <w:r w:rsidRPr="00CC5A4C">
              <w:rPr>
                <w:color w:val="000000" w:themeColor="text1"/>
                <w:sz w:val="24"/>
                <w:szCs w:val="24"/>
              </w:rPr>
              <w:t>3000 рублей от продажи поделок направлено на благотворительность</w:t>
            </w:r>
          </w:p>
        </w:tc>
      </w:tr>
      <w:tr w:rsidR="00CC5A4C" w:rsidRPr="00CC5A4C" w:rsidTr="003A4E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12" w:type="dxa"/>
            <w:gridSpan w:val="2"/>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contextualSpacing/>
              <w:rPr>
                <w:color w:val="000000" w:themeColor="text1"/>
                <w:sz w:val="24"/>
                <w:szCs w:val="24"/>
                <w:lang w:eastAsia="ar-SA"/>
              </w:rPr>
            </w:pPr>
            <w:r w:rsidRPr="00CC5A4C">
              <w:rPr>
                <w:color w:val="000000" w:themeColor="text1"/>
                <w:sz w:val="24"/>
                <w:szCs w:val="24"/>
                <w:lang w:eastAsia="ar-SA"/>
              </w:rPr>
              <w:t>14</w:t>
            </w:r>
          </w:p>
        </w:tc>
        <w:tc>
          <w:tcPr>
            <w:tcW w:w="3862" w:type="dxa"/>
            <w:gridSpan w:val="6"/>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contextualSpacing/>
              <w:rPr>
                <w:color w:val="000000" w:themeColor="text1"/>
                <w:sz w:val="24"/>
                <w:szCs w:val="24"/>
              </w:rPr>
            </w:pPr>
            <w:r w:rsidRPr="00CC5A4C">
              <w:rPr>
                <w:color w:val="000000" w:themeColor="text1"/>
                <w:sz w:val="24"/>
                <w:szCs w:val="24"/>
              </w:rPr>
              <w:t>Участие в конкурсе научно-технических проектов «Потенциал будущего»</w:t>
            </w:r>
          </w:p>
        </w:tc>
        <w:tc>
          <w:tcPr>
            <w:tcW w:w="3030" w:type="dxa"/>
            <w:gridSpan w:val="3"/>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23 декабря 2015 год</w:t>
            </w:r>
          </w:p>
        </w:tc>
        <w:tc>
          <w:tcPr>
            <w:tcW w:w="2019" w:type="dxa"/>
            <w:gridSpan w:val="2"/>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p>
        </w:tc>
      </w:tr>
      <w:tr w:rsidR="00CC5A4C" w:rsidRPr="00CC5A4C" w:rsidTr="003A4E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12" w:type="dxa"/>
            <w:gridSpan w:val="2"/>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15</w:t>
            </w:r>
          </w:p>
        </w:tc>
        <w:tc>
          <w:tcPr>
            <w:tcW w:w="3862" w:type="dxa"/>
            <w:gridSpan w:val="6"/>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pStyle w:val="a4"/>
              <w:ind w:left="0"/>
              <w:rPr>
                <w:color w:val="000000" w:themeColor="text1"/>
                <w:sz w:val="24"/>
                <w:szCs w:val="24"/>
              </w:rPr>
            </w:pPr>
            <w:proofErr w:type="spellStart"/>
            <w:r w:rsidRPr="00CC5A4C">
              <w:rPr>
                <w:color w:val="000000" w:themeColor="text1"/>
                <w:sz w:val="24"/>
                <w:szCs w:val="24"/>
              </w:rPr>
              <w:t>профориентационная</w:t>
            </w:r>
            <w:proofErr w:type="spellEnd"/>
            <w:r w:rsidRPr="00CC5A4C">
              <w:rPr>
                <w:color w:val="000000" w:themeColor="text1"/>
                <w:sz w:val="24"/>
                <w:szCs w:val="24"/>
              </w:rPr>
              <w:t xml:space="preserve"> работа в школах города, экологическая пропаганда, налаживание взаимодействия со школами города</w:t>
            </w:r>
          </w:p>
        </w:tc>
        <w:tc>
          <w:tcPr>
            <w:tcW w:w="3030" w:type="dxa"/>
            <w:gridSpan w:val="3"/>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Январь - февраль 2016</w:t>
            </w:r>
          </w:p>
        </w:tc>
        <w:tc>
          <w:tcPr>
            <w:tcW w:w="2019" w:type="dxa"/>
            <w:gridSpan w:val="2"/>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350-550 человек</w:t>
            </w:r>
          </w:p>
        </w:tc>
      </w:tr>
      <w:tr w:rsidR="00CC5A4C" w:rsidRPr="00CC5A4C" w:rsidTr="003A4E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12" w:type="dxa"/>
            <w:gridSpan w:val="2"/>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16</w:t>
            </w:r>
          </w:p>
        </w:tc>
        <w:tc>
          <w:tcPr>
            <w:tcW w:w="3862" w:type="dxa"/>
            <w:gridSpan w:val="6"/>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pStyle w:val="a4"/>
              <w:ind w:left="0"/>
              <w:rPr>
                <w:color w:val="000000" w:themeColor="text1"/>
                <w:sz w:val="24"/>
                <w:szCs w:val="24"/>
              </w:rPr>
            </w:pPr>
            <w:r w:rsidRPr="00CC5A4C">
              <w:rPr>
                <w:color w:val="000000" w:themeColor="text1"/>
                <w:sz w:val="24"/>
                <w:szCs w:val="24"/>
              </w:rPr>
              <w:t>Взаимодействия с организацией «Дорога к дому»</w:t>
            </w:r>
          </w:p>
        </w:tc>
        <w:tc>
          <w:tcPr>
            <w:tcW w:w="3030" w:type="dxa"/>
            <w:gridSpan w:val="3"/>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Октябрь 2015- май 2016</w:t>
            </w:r>
          </w:p>
        </w:tc>
        <w:tc>
          <w:tcPr>
            <w:tcW w:w="2019" w:type="dxa"/>
            <w:gridSpan w:val="2"/>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50 человек</w:t>
            </w:r>
          </w:p>
        </w:tc>
      </w:tr>
      <w:tr w:rsidR="00CC5A4C" w:rsidRPr="00CC5A4C" w:rsidTr="003A4E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12" w:type="dxa"/>
            <w:gridSpan w:val="2"/>
            <w:tcBorders>
              <w:top w:val="single" w:sz="3" w:space="0" w:color="000000"/>
              <w:left w:val="single" w:sz="4" w:space="0" w:color="000000"/>
              <w:bottom w:val="single" w:sz="3" w:space="0" w:color="000000"/>
              <w:right w:val="single" w:sz="3" w:space="0" w:color="000000"/>
            </w:tcBorders>
            <w:shd w:val="clear" w:color="auto" w:fill="FFFFFF"/>
          </w:tcPr>
          <w:p w:rsidR="00D26A14" w:rsidRPr="00CC5A4C" w:rsidRDefault="00D26A14" w:rsidP="003A4EB3">
            <w:pPr>
              <w:contextualSpacing/>
              <w:rPr>
                <w:color w:val="000000" w:themeColor="text1"/>
                <w:sz w:val="24"/>
                <w:szCs w:val="24"/>
                <w:lang w:eastAsia="ar-SA"/>
              </w:rPr>
            </w:pPr>
            <w:r w:rsidRPr="00CC5A4C">
              <w:rPr>
                <w:color w:val="000000" w:themeColor="text1"/>
                <w:sz w:val="24"/>
                <w:szCs w:val="24"/>
                <w:lang w:eastAsia="ar-SA"/>
              </w:rPr>
              <w:t>17</w:t>
            </w:r>
          </w:p>
        </w:tc>
        <w:tc>
          <w:tcPr>
            <w:tcW w:w="3862" w:type="dxa"/>
            <w:gridSpan w:val="6"/>
            <w:tcBorders>
              <w:top w:val="single" w:sz="3" w:space="0" w:color="000000"/>
              <w:left w:val="single" w:sz="4" w:space="0" w:color="000000"/>
              <w:bottom w:val="single" w:sz="3" w:space="0" w:color="000000"/>
              <w:right w:val="single" w:sz="3" w:space="0" w:color="000000"/>
            </w:tcBorders>
            <w:shd w:val="clear" w:color="auto" w:fill="FFFFFF"/>
          </w:tcPr>
          <w:p w:rsidR="00D26A14" w:rsidRPr="00CC5A4C" w:rsidRDefault="00D26A14" w:rsidP="003A4EB3">
            <w:pPr>
              <w:contextualSpacing/>
              <w:rPr>
                <w:color w:val="000000" w:themeColor="text1"/>
                <w:sz w:val="24"/>
                <w:szCs w:val="24"/>
              </w:rPr>
            </w:pPr>
            <w:r w:rsidRPr="00CC5A4C">
              <w:rPr>
                <w:color w:val="000000" w:themeColor="text1"/>
                <w:sz w:val="24"/>
                <w:szCs w:val="24"/>
              </w:rPr>
              <w:t>Налаживание связей с органами государственного управления</w:t>
            </w:r>
          </w:p>
        </w:tc>
        <w:tc>
          <w:tcPr>
            <w:tcW w:w="3030" w:type="dxa"/>
            <w:gridSpan w:val="3"/>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Апрель-май 2016</w:t>
            </w:r>
          </w:p>
        </w:tc>
        <w:tc>
          <w:tcPr>
            <w:tcW w:w="2019" w:type="dxa"/>
            <w:gridSpan w:val="2"/>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p>
        </w:tc>
      </w:tr>
      <w:tr w:rsidR="00CC5A4C" w:rsidRPr="00CC5A4C" w:rsidTr="003A4E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12" w:type="dxa"/>
            <w:gridSpan w:val="2"/>
            <w:tcBorders>
              <w:top w:val="single" w:sz="3" w:space="0" w:color="000000"/>
              <w:left w:val="single" w:sz="4" w:space="0" w:color="000000"/>
              <w:bottom w:val="single" w:sz="3" w:space="0" w:color="000000"/>
              <w:right w:val="single" w:sz="3" w:space="0" w:color="000000"/>
            </w:tcBorders>
            <w:shd w:val="clear" w:color="auto" w:fill="FFFFFF"/>
          </w:tcPr>
          <w:p w:rsidR="00D26A14" w:rsidRPr="00CC5A4C" w:rsidRDefault="00D26A14" w:rsidP="003A4EB3">
            <w:pPr>
              <w:contextualSpacing/>
              <w:rPr>
                <w:color w:val="000000" w:themeColor="text1"/>
                <w:sz w:val="24"/>
                <w:szCs w:val="24"/>
                <w:lang w:eastAsia="ar-SA"/>
              </w:rPr>
            </w:pPr>
            <w:r w:rsidRPr="00CC5A4C">
              <w:rPr>
                <w:color w:val="000000" w:themeColor="text1"/>
                <w:sz w:val="24"/>
                <w:szCs w:val="24"/>
                <w:lang w:eastAsia="ar-SA"/>
              </w:rPr>
              <w:t>18</w:t>
            </w:r>
          </w:p>
        </w:tc>
        <w:tc>
          <w:tcPr>
            <w:tcW w:w="3862" w:type="dxa"/>
            <w:gridSpan w:val="6"/>
            <w:tcBorders>
              <w:top w:val="single" w:sz="3" w:space="0" w:color="000000"/>
              <w:left w:val="single" w:sz="4" w:space="0" w:color="000000"/>
              <w:bottom w:val="single" w:sz="3" w:space="0" w:color="000000"/>
              <w:right w:val="single" w:sz="3" w:space="0" w:color="000000"/>
            </w:tcBorders>
            <w:shd w:val="clear" w:color="auto" w:fill="FFFFFF"/>
          </w:tcPr>
          <w:p w:rsidR="00D26A14" w:rsidRPr="00CC5A4C" w:rsidRDefault="00D26A14" w:rsidP="003A4EB3">
            <w:pPr>
              <w:contextualSpacing/>
              <w:rPr>
                <w:color w:val="000000" w:themeColor="text1"/>
                <w:sz w:val="24"/>
                <w:szCs w:val="24"/>
              </w:rPr>
            </w:pPr>
            <w:r w:rsidRPr="00CC5A4C">
              <w:rPr>
                <w:color w:val="000000" w:themeColor="text1"/>
                <w:sz w:val="24"/>
                <w:szCs w:val="24"/>
              </w:rPr>
              <w:t>Экологические часы и акции в школах города Череповца, экологическая пропаганда</w:t>
            </w:r>
          </w:p>
        </w:tc>
        <w:tc>
          <w:tcPr>
            <w:tcW w:w="3030" w:type="dxa"/>
            <w:gridSpan w:val="3"/>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 xml:space="preserve">Март-апрель 2016 </w:t>
            </w:r>
          </w:p>
        </w:tc>
        <w:tc>
          <w:tcPr>
            <w:tcW w:w="2019" w:type="dxa"/>
            <w:gridSpan w:val="2"/>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СОШ № 25 – 40 человек (7 классы)</w:t>
            </w:r>
          </w:p>
          <w:p w:rsidR="00D26A14" w:rsidRPr="00CC5A4C" w:rsidRDefault="00D26A14" w:rsidP="003A4EB3">
            <w:pPr>
              <w:rPr>
                <w:color w:val="000000" w:themeColor="text1"/>
                <w:sz w:val="24"/>
                <w:szCs w:val="24"/>
              </w:rPr>
            </w:pPr>
            <w:r w:rsidRPr="00CC5A4C">
              <w:rPr>
                <w:color w:val="000000" w:themeColor="text1"/>
                <w:sz w:val="24"/>
                <w:szCs w:val="24"/>
              </w:rPr>
              <w:t>Ожидаемый результат 550-3500 человек</w:t>
            </w:r>
          </w:p>
        </w:tc>
      </w:tr>
      <w:tr w:rsidR="00CC5A4C" w:rsidRPr="00CC5A4C" w:rsidTr="003A4E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12" w:type="dxa"/>
            <w:gridSpan w:val="2"/>
            <w:tcBorders>
              <w:top w:val="single" w:sz="3" w:space="0" w:color="000000"/>
              <w:left w:val="single" w:sz="4" w:space="0" w:color="000000"/>
              <w:bottom w:val="single" w:sz="3" w:space="0" w:color="000000"/>
              <w:right w:val="single" w:sz="3" w:space="0" w:color="000000"/>
            </w:tcBorders>
            <w:shd w:val="clear" w:color="auto" w:fill="FFFFFF"/>
          </w:tcPr>
          <w:p w:rsidR="00D26A14" w:rsidRPr="00CC5A4C" w:rsidRDefault="00D26A14" w:rsidP="003A4EB3">
            <w:pPr>
              <w:contextualSpacing/>
              <w:rPr>
                <w:color w:val="000000" w:themeColor="text1"/>
                <w:sz w:val="24"/>
                <w:szCs w:val="24"/>
                <w:lang w:eastAsia="ar-SA"/>
              </w:rPr>
            </w:pPr>
            <w:r w:rsidRPr="00CC5A4C">
              <w:rPr>
                <w:color w:val="000000" w:themeColor="text1"/>
                <w:sz w:val="24"/>
                <w:szCs w:val="24"/>
                <w:lang w:eastAsia="ar-SA"/>
              </w:rPr>
              <w:t>19</w:t>
            </w:r>
          </w:p>
        </w:tc>
        <w:tc>
          <w:tcPr>
            <w:tcW w:w="3862" w:type="dxa"/>
            <w:gridSpan w:val="6"/>
            <w:tcBorders>
              <w:top w:val="single" w:sz="3" w:space="0" w:color="000000"/>
              <w:left w:val="single" w:sz="4" w:space="0" w:color="000000"/>
              <w:bottom w:val="single" w:sz="3" w:space="0" w:color="000000"/>
              <w:right w:val="single" w:sz="3" w:space="0" w:color="000000"/>
            </w:tcBorders>
            <w:shd w:val="clear" w:color="auto" w:fill="FFFFFF"/>
          </w:tcPr>
          <w:p w:rsidR="00D26A14" w:rsidRPr="00CC5A4C" w:rsidRDefault="00D26A14" w:rsidP="003A4EB3">
            <w:pPr>
              <w:contextualSpacing/>
              <w:rPr>
                <w:color w:val="000000" w:themeColor="text1"/>
                <w:sz w:val="24"/>
                <w:szCs w:val="24"/>
              </w:rPr>
            </w:pPr>
            <w:proofErr w:type="gramStart"/>
            <w:r w:rsidRPr="00CC5A4C">
              <w:rPr>
                <w:color w:val="000000" w:themeColor="text1"/>
                <w:sz w:val="24"/>
                <w:szCs w:val="24"/>
              </w:rPr>
              <w:t xml:space="preserve">Праздничное мероприятие, </w:t>
            </w:r>
            <w:r w:rsidRPr="00CC5A4C">
              <w:rPr>
                <w:color w:val="000000" w:themeColor="text1"/>
                <w:sz w:val="24"/>
                <w:szCs w:val="24"/>
              </w:rPr>
              <w:lastRenderedPageBreak/>
              <w:t>посвященное «Дню-Земли» для детей из семей беженцев проекта «Вектор» (мастер-класс, игры, показ фильма, призы, конкурсы)</w:t>
            </w:r>
            <w:proofErr w:type="gramEnd"/>
          </w:p>
        </w:tc>
        <w:tc>
          <w:tcPr>
            <w:tcW w:w="3030" w:type="dxa"/>
            <w:gridSpan w:val="3"/>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lastRenderedPageBreak/>
              <w:t>26 марта 2016</w:t>
            </w:r>
          </w:p>
        </w:tc>
        <w:tc>
          <w:tcPr>
            <w:tcW w:w="2019" w:type="dxa"/>
            <w:gridSpan w:val="2"/>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30 человек</w:t>
            </w:r>
          </w:p>
        </w:tc>
      </w:tr>
      <w:tr w:rsidR="00CC5A4C" w:rsidRPr="00CC5A4C" w:rsidTr="003A4E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12" w:type="dxa"/>
            <w:gridSpan w:val="2"/>
            <w:tcBorders>
              <w:top w:val="single" w:sz="3" w:space="0" w:color="000000"/>
              <w:left w:val="single" w:sz="4" w:space="0" w:color="000000"/>
              <w:bottom w:val="single" w:sz="3" w:space="0" w:color="000000"/>
              <w:right w:val="single" w:sz="3" w:space="0" w:color="000000"/>
            </w:tcBorders>
            <w:shd w:val="clear" w:color="auto" w:fill="FFFFFF"/>
          </w:tcPr>
          <w:p w:rsidR="00D26A14" w:rsidRPr="00CC5A4C" w:rsidRDefault="00D26A14" w:rsidP="003A4EB3">
            <w:pPr>
              <w:contextualSpacing/>
              <w:rPr>
                <w:color w:val="000000" w:themeColor="text1"/>
                <w:sz w:val="24"/>
                <w:szCs w:val="24"/>
                <w:lang w:eastAsia="ar-SA"/>
              </w:rPr>
            </w:pPr>
            <w:r w:rsidRPr="00CC5A4C">
              <w:rPr>
                <w:color w:val="000000" w:themeColor="text1"/>
                <w:sz w:val="24"/>
                <w:szCs w:val="24"/>
                <w:lang w:eastAsia="ar-SA"/>
              </w:rPr>
              <w:lastRenderedPageBreak/>
              <w:t>20</w:t>
            </w:r>
          </w:p>
        </w:tc>
        <w:tc>
          <w:tcPr>
            <w:tcW w:w="3862" w:type="dxa"/>
            <w:gridSpan w:val="6"/>
            <w:tcBorders>
              <w:top w:val="single" w:sz="3" w:space="0" w:color="000000"/>
              <w:left w:val="single" w:sz="4" w:space="0" w:color="000000"/>
              <w:bottom w:val="single" w:sz="3" w:space="0" w:color="000000"/>
              <w:right w:val="single" w:sz="3" w:space="0" w:color="000000"/>
            </w:tcBorders>
            <w:shd w:val="clear" w:color="auto" w:fill="FFFFFF"/>
          </w:tcPr>
          <w:p w:rsidR="00D26A14" w:rsidRPr="00CC5A4C" w:rsidRDefault="00D26A14" w:rsidP="003A4EB3">
            <w:pPr>
              <w:contextualSpacing/>
              <w:rPr>
                <w:color w:val="000000" w:themeColor="text1"/>
                <w:sz w:val="24"/>
                <w:szCs w:val="24"/>
              </w:rPr>
            </w:pPr>
            <w:r w:rsidRPr="00CC5A4C">
              <w:rPr>
                <w:color w:val="000000" w:themeColor="text1"/>
                <w:sz w:val="24"/>
                <w:szCs w:val="24"/>
              </w:rPr>
              <w:t>Экологические часы в школах Вологодской области</w:t>
            </w:r>
          </w:p>
        </w:tc>
        <w:tc>
          <w:tcPr>
            <w:tcW w:w="3030" w:type="dxa"/>
            <w:gridSpan w:val="3"/>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Осень 2016 - 2017</w:t>
            </w:r>
          </w:p>
        </w:tc>
        <w:tc>
          <w:tcPr>
            <w:tcW w:w="2019" w:type="dxa"/>
            <w:gridSpan w:val="2"/>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p>
        </w:tc>
      </w:tr>
      <w:tr w:rsidR="00CC5A4C" w:rsidRPr="00CC5A4C" w:rsidTr="003A4E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12" w:type="dxa"/>
            <w:gridSpan w:val="2"/>
            <w:tcBorders>
              <w:top w:val="single" w:sz="3" w:space="0" w:color="000000"/>
              <w:left w:val="single" w:sz="4" w:space="0" w:color="000000"/>
              <w:bottom w:val="single" w:sz="3" w:space="0" w:color="000000"/>
              <w:right w:val="single" w:sz="3" w:space="0" w:color="000000"/>
            </w:tcBorders>
            <w:shd w:val="clear" w:color="auto" w:fill="FFFFFF"/>
          </w:tcPr>
          <w:p w:rsidR="00D26A14" w:rsidRPr="00CC5A4C" w:rsidRDefault="00D26A14" w:rsidP="003A4EB3">
            <w:pPr>
              <w:contextualSpacing/>
              <w:rPr>
                <w:color w:val="000000" w:themeColor="text1"/>
                <w:sz w:val="24"/>
                <w:szCs w:val="24"/>
                <w:lang w:eastAsia="ar-SA"/>
              </w:rPr>
            </w:pPr>
            <w:r w:rsidRPr="00CC5A4C">
              <w:rPr>
                <w:color w:val="000000" w:themeColor="text1"/>
                <w:sz w:val="24"/>
                <w:szCs w:val="24"/>
                <w:lang w:eastAsia="ar-SA"/>
              </w:rPr>
              <w:t>21</w:t>
            </w:r>
          </w:p>
        </w:tc>
        <w:tc>
          <w:tcPr>
            <w:tcW w:w="3862" w:type="dxa"/>
            <w:gridSpan w:val="6"/>
            <w:tcBorders>
              <w:top w:val="single" w:sz="3" w:space="0" w:color="000000"/>
              <w:left w:val="single" w:sz="4" w:space="0" w:color="000000"/>
              <w:bottom w:val="single" w:sz="3" w:space="0" w:color="000000"/>
              <w:right w:val="single" w:sz="3" w:space="0" w:color="000000"/>
            </w:tcBorders>
            <w:shd w:val="clear" w:color="auto" w:fill="FFFFFF"/>
          </w:tcPr>
          <w:p w:rsidR="00D26A14" w:rsidRPr="00CC5A4C" w:rsidRDefault="00D26A14" w:rsidP="003A4EB3">
            <w:pPr>
              <w:contextualSpacing/>
              <w:rPr>
                <w:color w:val="000000" w:themeColor="text1"/>
                <w:sz w:val="24"/>
                <w:szCs w:val="24"/>
              </w:rPr>
            </w:pPr>
            <w:r w:rsidRPr="00CC5A4C">
              <w:rPr>
                <w:color w:val="000000" w:themeColor="text1"/>
                <w:sz w:val="24"/>
                <w:szCs w:val="24"/>
              </w:rPr>
              <w:t>Сотрудничество с Всероссийской организацией «Раздельный сбор» участие в акциях по раздельному сбору бытовых отходов</w:t>
            </w:r>
          </w:p>
        </w:tc>
        <w:tc>
          <w:tcPr>
            <w:tcW w:w="3030" w:type="dxa"/>
            <w:gridSpan w:val="3"/>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987B9A" w:rsidP="003A4EB3">
            <w:pPr>
              <w:rPr>
                <w:color w:val="000000" w:themeColor="text1"/>
                <w:sz w:val="24"/>
                <w:szCs w:val="24"/>
              </w:rPr>
            </w:pPr>
            <w:r w:rsidRPr="00CC5A4C">
              <w:rPr>
                <w:color w:val="000000" w:themeColor="text1"/>
                <w:sz w:val="24"/>
                <w:szCs w:val="24"/>
              </w:rPr>
              <w:t xml:space="preserve">С февраля 2016 по </w:t>
            </w:r>
            <w:r w:rsidR="00D26A14" w:rsidRPr="00CC5A4C">
              <w:rPr>
                <w:color w:val="000000" w:themeColor="text1"/>
                <w:sz w:val="24"/>
                <w:szCs w:val="24"/>
              </w:rPr>
              <w:t>настоящее время</w:t>
            </w:r>
          </w:p>
        </w:tc>
        <w:tc>
          <w:tcPr>
            <w:tcW w:w="2019" w:type="dxa"/>
            <w:gridSpan w:val="2"/>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p>
        </w:tc>
      </w:tr>
      <w:tr w:rsidR="00CC5A4C" w:rsidRPr="00CC5A4C" w:rsidTr="003A4E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12" w:type="dxa"/>
            <w:gridSpan w:val="2"/>
            <w:tcBorders>
              <w:top w:val="single" w:sz="3" w:space="0" w:color="000000"/>
              <w:left w:val="single" w:sz="4" w:space="0" w:color="000000"/>
              <w:bottom w:val="single" w:sz="3" w:space="0" w:color="000000"/>
              <w:right w:val="single" w:sz="3" w:space="0" w:color="000000"/>
            </w:tcBorders>
            <w:shd w:val="clear" w:color="auto" w:fill="FFFFFF"/>
          </w:tcPr>
          <w:p w:rsidR="00D26A14" w:rsidRPr="00CC5A4C" w:rsidRDefault="00D26A14" w:rsidP="003A4EB3">
            <w:pPr>
              <w:contextualSpacing/>
              <w:rPr>
                <w:color w:val="000000" w:themeColor="text1"/>
                <w:sz w:val="24"/>
                <w:szCs w:val="24"/>
                <w:lang w:eastAsia="ar-SA"/>
              </w:rPr>
            </w:pPr>
            <w:r w:rsidRPr="00CC5A4C">
              <w:rPr>
                <w:color w:val="000000" w:themeColor="text1"/>
                <w:sz w:val="24"/>
                <w:szCs w:val="24"/>
                <w:lang w:eastAsia="ar-SA"/>
              </w:rPr>
              <w:t>22</w:t>
            </w:r>
          </w:p>
        </w:tc>
        <w:tc>
          <w:tcPr>
            <w:tcW w:w="3862" w:type="dxa"/>
            <w:gridSpan w:val="6"/>
            <w:tcBorders>
              <w:top w:val="single" w:sz="3" w:space="0" w:color="000000"/>
              <w:left w:val="single" w:sz="4" w:space="0" w:color="000000"/>
              <w:bottom w:val="single" w:sz="3" w:space="0" w:color="000000"/>
              <w:right w:val="single" w:sz="3" w:space="0" w:color="000000"/>
            </w:tcBorders>
            <w:shd w:val="clear" w:color="auto" w:fill="FFFFFF"/>
          </w:tcPr>
          <w:p w:rsidR="00D26A14" w:rsidRPr="00CC5A4C" w:rsidRDefault="00D26A14" w:rsidP="003A4EB3">
            <w:pPr>
              <w:contextualSpacing/>
              <w:rPr>
                <w:color w:val="000000" w:themeColor="text1"/>
                <w:sz w:val="24"/>
                <w:szCs w:val="24"/>
              </w:rPr>
            </w:pPr>
            <w:r w:rsidRPr="00CC5A4C">
              <w:rPr>
                <w:color w:val="000000" w:themeColor="text1"/>
                <w:sz w:val="24"/>
                <w:szCs w:val="24"/>
              </w:rPr>
              <w:t>Участие во Всероссийском конкурсе волонтерских проектов «Карта добра»</w:t>
            </w:r>
          </w:p>
        </w:tc>
        <w:tc>
          <w:tcPr>
            <w:tcW w:w="3030" w:type="dxa"/>
            <w:gridSpan w:val="3"/>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5 апреля 2016</w:t>
            </w:r>
          </w:p>
        </w:tc>
        <w:tc>
          <w:tcPr>
            <w:tcW w:w="2019" w:type="dxa"/>
            <w:gridSpan w:val="2"/>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p>
        </w:tc>
      </w:tr>
      <w:tr w:rsidR="00CC5A4C" w:rsidRPr="00CC5A4C" w:rsidTr="003A4E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12" w:type="dxa"/>
            <w:gridSpan w:val="2"/>
            <w:tcBorders>
              <w:top w:val="single" w:sz="3" w:space="0" w:color="000000"/>
              <w:left w:val="single" w:sz="4" w:space="0" w:color="000000"/>
              <w:bottom w:val="single" w:sz="3" w:space="0" w:color="000000"/>
              <w:right w:val="single" w:sz="3" w:space="0" w:color="000000"/>
            </w:tcBorders>
            <w:shd w:val="clear" w:color="auto" w:fill="FFFFFF"/>
          </w:tcPr>
          <w:p w:rsidR="00D26A14" w:rsidRPr="00CC5A4C" w:rsidRDefault="00D26A14" w:rsidP="003A4EB3">
            <w:pPr>
              <w:contextualSpacing/>
              <w:rPr>
                <w:color w:val="000000" w:themeColor="text1"/>
                <w:sz w:val="24"/>
                <w:szCs w:val="24"/>
                <w:lang w:eastAsia="ar-SA"/>
              </w:rPr>
            </w:pPr>
            <w:r w:rsidRPr="00CC5A4C">
              <w:rPr>
                <w:color w:val="000000" w:themeColor="text1"/>
                <w:sz w:val="24"/>
                <w:szCs w:val="24"/>
                <w:lang w:eastAsia="ar-SA"/>
              </w:rPr>
              <w:t>23</w:t>
            </w:r>
          </w:p>
        </w:tc>
        <w:tc>
          <w:tcPr>
            <w:tcW w:w="3862" w:type="dxa"/>
            <w:gridSpan w:val="6"/>
            <w:tcBorders>
              <w:top w:val="single" w:sz="3" w:space="0" w:color="000000"/>
              <w:left w:val="single" w:sz="4" w:space="0" w:color="000000"/>
              <w:bottom w:val="single" w:sz="3" w:space="0" w:color="000000"/>
              <w:right w:val="single" w:sz="3" w:space="0" w:color="000000"/>
            </w:tcBorders>
            <w:shd w:val="clear" w:color="auto" w:fill="FFFFFF"/>
          </w:tcPr>
          <w:p w:rsidR="00D26A14" w:rsidRPr="00CC5A4C" w:rsidRDefault="00D26A14" w:rsidP="003A4EB3">
            <w:pPr>
              <w:contextualSpacing/>
              <w:rPr>
                <w:color w:val="000000" w:themeColor="text1"/>
                <w:sz w:val="24"/>
                <w:szCs w:val="24"/>
              </w:rPr>
            </w:pPr>
            <w:r w:rsidRPr="00CC5A4C">
              <w:rPr>
                <w:color w:val="000000" w:themeColor="text1"/>
                <w:sz w:val="24"/>
                <w:szCs w:val="24"/>
              </w:rPr>
              <w:t xml:space="preserve">Месячник чистоты в колледже в рамках Всероссийского субботника «Зеленая весна» фонда В.И. Вернадского </w:t>
            </w:r>
          </w:p>
        </w:tc>
        <w:tc>
          <w:tcPr>
            <w:tcW w:w="3030" w:type="dxa"/>
            <w:gridSpan w:val="3"/>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Апрель 2016</w:t>
            </w:r>
          </w:p>
        </w:tc>
        <w:tc>
          <w:tcPr>
            <w:tcW w:w="2019" w:type="dxa"/>
            <w:gridSpan w:val="2"/>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400 человек</w:t>
            </w:r>
          </w:p>
        </w:tc>
      </w:tr>
      <w:tr w:rsidR="00CC5A4C" w:rsidRPr="00CC5A4C" w:rsidTr="003A4E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12" w:type="dxa"/>
            <w:gridSpan w:val="2"/>
            <w:tcBorders>
              <w:top w:val="single" w:sz="3" w:space="0" w:color="000000"/>
              <w:left w:val="single" w:sz="4" w:space="0" w:color="000000"/>
              <w:bottom w:val="single" w:sz="3" w:space="0" w:color="000000"/>
              <w:right w:val="single" w:sz="3" w:space="0" w:color="000000"/>
            </w:tcBorders>
            <w:shd w:val="clear" w:color="auto" w:fill="FFFFFF"/>
          </w:tcPr>
          <w:p w:rsidR="00D26A14" w:rsidRPr="00CC5A4C" w:rsidRDefault="00D26A14" w:rsidP="003A4EB3">
            <w:pPr>
              <w:contextualSpacing/>
              <w:rPr>
                <w:color w:val="000000" w:themeColor="text1"/>
                <w:sz w:val="24"/>
                <w:szCs w:val="24"/>
                <w:lang w:eastAsia="ar-SA"/>
              </w:rPr>
            </w:pPr>
            <w:r w:rsidRPr="00CC5A4C">
              <w:rPr>
                <w:color w:val="000000" w:themeColor="text1"/>
                <w:sz w:val="24"/>
                <w:szCs w:val="24"/>
                <w:lang w:eastAsia="ar-SA"/>
              </w:rPr>
              <w:t>24</w:t>
            </w:r>
          </w:p>
        </w:tc>
        <w:tc>
          <w:tcPr>
            <w:tcW w:w="3862" w:type="dxa"/>
            <w:gridSpan w:val="6"/>
            <w:tcBorders>
              <w:top w:val="single" w:sz="3" w:space="0" w:color="000000"/>
              <w:left w:val="single" w:sz="4" w:space="0" w:color="000000"/>
              <w:bottom w:val="single" w:sz="3" w:space="0" w:color="000000"/>
              <w:right w:val="single" w:sz="3" w:space="0" w:color="000000"/>
            </w:tcBorders>
            <w:shd w:val="clear" w:color="auto" w:fill="FFFFFF"/>
          </w:tcPr>
          <w:p w:rsidR="00D26A14" w:rsidRPr="00CC5A4C" w:rsidRDefault="00D26A14" w:rsidP="003A4EB3">
            <w:pPr>
              <w:contextualSpacing/>
              <w:rPr>
                <w:color w:val="000000" w:themeColor="text1"/>
                <w:sz w:val="24"/>
                <w:szCs w:val="24"/>
              </w:rPr>
            </w:pPr>
            <w:r w:rsidRPr="00CC5A4C">
              <w:rPr>
                <w:color w:val="000000" w:themeColor="text1"/>
                <w:sz w:val="24"/>
                <w:szCs w:val="24"/>
              </w:rPr>
              <w:t>Участие в волонтерских акциях по озеленению города Череповца, проводимых администрацией города  и Советом Молодежи ПАО «Северсталь» (посадка саженцев сиреней, ясеней и сосенок)</w:t>
            </w:r>
          </w:p>
        </w:tc>
        <w:tc>
          <w:tcPr>
            <w:tcW w:w="3030" w:type="dxa"/>
            <w:gridSpan w:val="3"/>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Май - июнь 2016</w:t>
            </w:r>
          </w:p>
        </w:tc>
        <w:tc>
          <w:tcPr>
            <w:tcW w:w="2019" w:type="dxa"/>
            <w:gridSpan w:val="2"/>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15 человек</w:t>
            </w:r>
          </w:p>
        </w:tc>
      </w:tr>
      <w:tr w:rsidR="00CC5A4C" w:rsidRPr="00CC5A4C" w:rsidTr="003A4E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12" w:type="dxa"/>
            <w:gridSpan w:val="2"/>
            <w:tcBorders>
              <w:top w:val="single" w:sz="3" w:space="0" w:color="000000"/>
              <w:left w:val="single" w:sz="4" w:space="0" w:color="000000"/>
              <w:bottom w:val="single" w:sz="3" w:space="0" w:color="000000"/>
              <w:right w:val="single" w:sz="3" w:space="0" w:color="000000"/>
            </w:tcBorders>
            <w:shd w:val="clear" w:color="auto" w:fill="FFFFFF"/>
          </w:tcPr>
          <w:p w:rsidR="00D26A14" w:rsidRPr="00CC5A4C" w:rsidRDefault="00D26A14" w:rsidP="003A4EB3">
            <w:pPr>
              <w:contextualSpacing/>
              <w:rPr>
                <w:color w:val="000000" w:themeColor="text1"/>
                <w:sz w:val="24"/>
                <w:szCs w:val="24"/>
                <w:lang w:eastAsia="ar-SA"/>
              </w:rPr>
            </w:pPr>
            <w:r w:rsidRPr="00CC5A4C">
              <w:rPr>
                <w:color w:val="000000" w:themeColor="text1"/>
                <w:sz w:val="24"/>
                <w:szCs w:val="24"/>
                <w:lang w:eastAsia="ar-SA"/>
              </w:rPr>
              <w:t>25</w:t>
            </w:r>
          </w:p>
        </w:tc>
        <w:tc>
          <w:tcPr>
            <w:tcW w:w="3862" w:type="dxa"/>
            <w:gridSpan w:val="6"/>
            <w:tcBorders>
              <w:top w:val="single" w:sz="3" w:space="0" w:color="000000"/>
              <w:left w:val="single" w:sz="4" w:space="0" w:color="000000"/>
              <w:bottom w:val="single" w:sz="3" w:space="0" w:color="000000"/>
              <w:right w:val="single" w:sz="3" w:space="0" w:color="000000"/>
            </w:tcBorders>
            <w:shd w:val="clear" w:color="auto" w:fill="FFFFFF"/>
          </w:tcPr>
          <w:p w:rsidR="00D26A14" w:rsidRPr="00CC5A4C" w:rsidRDefault="00D26A14" w:rsidP="003A4EB3">
            <w:pPr>
              <w:contextualSpacing/>
              <w:rPr>
                <w:color w:val="000000" w:themeColor="text1"/>
                <w:sz w:val="24"/>
                <w:szCs w:val="24"/>
              </w:rPr>
            </w:pPr>
            <w:r w:rsidRPr="00CC5A4C">
              <w:rPr>
                <w:color w:val="000000" w:themeColor="text1"/>
                <w:sz w:val="24"/>
                <w:szCs w:val="24"/>
              </w:rPr>
              <w:t>Развлекательная экологическая площадка по мотивам сериала «</w:t>
            </w:r>
            <w:r w:rsidRPr="00CC5A4C">
              <w:rPr>
                <w:color w:val="000000" w:themeColor="text1"/>
                <w:sz w:val="24"/>
                <w:szCs w:val="24"/>
                <w:lang w:val="en-US"/>
              </w:rPr>
              <w:t>The</w:t>
            </w:r>
            <w:r w:rsidRPr="00CC5A4C">
              <w:rPr>
                <w:color w:val="000000" w:themeColor="text1"/>
                <w:sz w:val="24"/>
                <w:szCs w:val="24"/>
              </w:rPr>
              <w:t xml:space="preserve"> </w:t>
            </w:r>
            <w:r w:rsidRPr="00CC5A4C">
              <w:rPr>
                <w:color w:val="000000" w:themeColor="text1"/>
                <w:sz w:val="24"/>
                <w:szCs w:val="24"/>
                <w:lang w:val="en-US"/>
              </w:rPr>
              <w:t>Walking</w:t>
            </w:r>
            <w:r w:rsidRPr="00CC5A4C">
              <w:rPr>
                <w:color w:val="000000" w:themeColor="text1"/>
                <w:sz w:val="24"/>
                <w:szCs w:val="24"/>
              </w:rPr>
              <w:t xml:space="preserve"> </w:t>
            </w:r>
            <w:r w:rsidRPr="00CC5A4C">
              <w:rPr>
                <w:color w:val="000000" w:themeColor="text1"/>
                <w:sz w:val="24"/>
                <w:szCs w:val="24"/>
                <w:lang w:val="en-US"/>
              </w:rPr>
              <w:t>Dead</w:t>
            </w:r>
            <w:r w:rsidRPr="00CC5A4C">
              <w:rPr>
                <w:color w:val="000000" w:themeColor="text1"/>
                <w:sz w:val="24"/>
                <w:szCs w:val="24"/>
              </w:rPr>
              <w:t>» на «Последнем звонке» в Череповце совместно с Молодежным парламентом города Череповца</w:t>
            </w:r>
          </w:p>
        </w:tc>
        <w:tc>
          <w:tcPr>
            <w:tcW w:w="3030" w:type="dxa"/>
            <w:gridSpan w:val="3"/>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24 мая 2016</w:t>
            </w:r>
          </w:p>
        </w:tc>
        <w:tc>
          <w:tcPr>
            <w:tcW w:w="2019" w:type="dxa"/>
            <w:gridSpan w:val="2"/>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300 человек</w:t>
            </w:r>
          </w:p>
        </w:tc>
      </w:tr>
      <w:tr w:rsidR="00CC5A4C" w:rsidRPr="00CC5A4C" w:rsidTr="003A4E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993"/>
        </w:trPr>
        <w:tc>
          <w:tcPr>
            <w:tcW w:w="1012" w:type="dxa"/>
            <w:gridSpan w:val="2"/>
            <w:tcBorders>
              <w:top w:val="single" w:sz="3" w:space="0" w:color="000000"/>
              <w:left w:val="single" w:sz="4" w:space="0" w:color="000000"/>
              <w:bottom w:val="single" w:sz="3" w:space="0" w:color="000000"/>
              <w:right w:val="single" w:sz="3" w:space="0" w:color="000000"/>
            </w:tcBorders>
            <w:shd w:val="clear" w:color="auto" w:fill="FFFFFF"/>
          </w:tcPr>
          <w:p w:rsidR="00D26A14" w:rsidRPr="00CC5A4C" w:rsidRDefault="00D26A14" w:rsidP="003A4EB3">
            <w:pPr>
              <w:contextualSpacing/>
              <w:rPr>
                <w:color w:val="000000" w:themeColor="text1"/>
                <w:sz w:val="24"/>
                <w:szCs w:val="24"/>
                <w:lang w:eastAsia="ar-SA"/>
              </w:rPr>
            </w:pPr>
            <w:r w:rsidRPr="00CC5A4C">
              <w:rPr>
                <w:color w:val="000000" w:themeColor="text1"/>
                <w:sz w:val="24"/>
                <w:szCs w:val="24"/>
                <w:lang w:eastAsia="ar-SA"/>
              </w:rPr>
              <w:t>26</w:t>
            </w:r>
          </w:p>
        </w:tc>
        <w:tc>
          <w:tcPr>
            <w:tcW w:w="3862" w:type="dxa"/>
            <w:gridSpan w:val="6"/>
            <w:tcBorders>
              <w:top w:val="single" w:sz="3" w:space="0" w:color="000000"/>
              <w:left w:val="single" w:sz="4" w:space="0" w:color="000000"/>
              <w:bottom w:val="single" w:sz="3" w:space="0" w:color="000000"/>
              <w:right w:val="single" w:sz="3" w:space="0" w:color="000000"/>
            </w:tcBorders>
            <w:shd w:val="clear" w:color="auto" w:fill="FFFFFF"/>
          </w:tcPr>
          <w:p w:rsidR="00D26A14" w:rsidRPr="00CC5A4C" w:rsidRDefault="00D26A14" w:rsidP="003A4EB3">
            <w:pPr>
              <w:contextualSpacing/>
              <w:rPr>
                <w:color w:val="000000" w:themeColor="text1"/>
                <w:sz w:val="24"/>
                <w:szCs w:val="24"/>
              </w:rPr>
            </w:pPr>
            <w:r w:rsidRPr="00CC5A4C">
              <w:rPr>
                <w:color w:val="000000" w:themeColor="text1"/>
                <w:sz w:val="24"/>
                <w:szCs w:val="24"/>
              </w:rPr>
              <w:t>Театрализованное интерактивное представление «7 историй о том, почему, я влюбился в природу России» для детей из семей беженцев участников проекта «Вектор» ко «Дню природы»</w:t>
            </w:r>
          </w:p>
        </w:tc>
        <w:tc>
          <w:tcPr>
            <w:tcW w:w="3030" w:type="dxa"/>
            <w:gridSpan w:val="3"/>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9 июня 2016</w:t>
            </w:r>
          </w:p>
        </w:tc>
        <w:tc>
          <w:tcPr>
            <w:tcW w:w="2019" w:type="dxa"/>
            <w:gridSpan w:val="2"/>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18 человек</w:t>
            </w:r>
          </w:p>
        </w:tc>
      </w:tr>
      <w:tr w:rsidR="00CC5A4C" w:rsidRPr="00CC5A4C" w:rsidTr="003A4E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12" w:type="dxa"/>
            <w:gridSpan w:val="2"/>
            <w:tcBorders>
              <w:top w:val="single" w:sz="3" w:space="0" w:color="000000"/>
              <w:left w:val="single" w:sz="4" w:space="0" w:color="000000"/>
              <w:bottom w:val="single" w:sz="3" w:space="0" w:color="000000"/>
              <w:right w:val="single" w:sz="3" w:space="0" w:color="000000"/>
            </w:tcBorders>
            <w:shd w:val="clear" w:color="auto" w:fill="FFFFFF"/>
          </w:tcPr>
          <w:p w:rsidR="00D26A14" w:rsidRPr="00CC5A4C" w:rsidRDefault="00D26A14" w:rsidP="003A4EB3">
            <w:pPr>
              <w:contextualSpacing/>
              <w:rPr>
                <w:color w:val="000000" w:themeColor="text1"/>
                <w:sz w:val="24"/>
                <w:szCs w:val="24"/>
                <w:lang w:eastAsia="ar-SA"/>
              </w:rPr>
            </w:pPr>
            <w:r w:rsidRPr="00CC5A4C">
              <w:rPr>
                <w:color w:val="000000" w:themeColor="text1"/>
                <w:sz w:val="24"/>
                <w:szCs w:val="24"/>
                <w:lang w:eastAsia="ar-SA"/>
              </w:rPr>
              <w:t>27</w:t>
            </w:r>
          </w:p>
        </w:tc>
        <w:tc>
          <w:tcPr>
            <w:tcW w:w="3862" w:type="dxa"/>
            <w:gridSpan w:val="6"/>
            <w:tcBorders>
              <w:top w:val="single" w:sz="3" w:space="0" w:color="000000"/>
              <w:left w:val="single" w:sz="4" w:space="0" w:color="000000"/>
              <w:bottom w:val="single" w:sz="3" w:space="0" w:color="000000"/>
              <w:right w:val="single" w:sz="3" w:space="0" w:color="000000"/>
            </w:tcBorders>
            <w:shd w:val="clear" w:color="auto" w:fill="FFFFFF"/>
          </w:tcPr>
          <w:p w:rsidR="00D26A14" w:rsidRPr="00CC5A4C" w:rsidRDefault="00D26A14" w:rsidP="003A4EB3">
            <w:pPr>
              <w:contextualSpacing/>
              <w:rPr>
                <w:color w:val="000000" w:themeColor="text1"/>
                <w:sz w:val="24"/>
                <w:szCs w:val="24"/>
              </w:rPr>
            </w:pPr>
            <w:r w:rsidRPr="00CC5A4C">
              <w:rPr>
                <w:color w:val="000000" w:themeColor="text1"/>
                <w:sz w:val="24"/>
                <w:szCs w:val="24"/>
              </w:rPr>
              <w:t xml:space="preserve">Участие в областном конкурсе проектов и получение </w:t>
            </w:r>
            <w:proofErr w:type="spellStart"/>
            <w:r w:rsidRPr="00CC5A4C">
              <w:rPr>
                <w:color w:val="000000" w:themeColor="text1"/>
                <w:sz w:val="24"/>
                <w:szCs w:val="24"/>
              </w:rPr>
              <w:t>грантовой</w:t>
            </w:r>
            <w:proofErr w:type="spellEnd"/>
            <w:r w:rsidRPr="00CC5A4C">
              <w:rPr>
                <w:color w:val="000000" w:themeColor="text1"/>
                <w:sz w:val="24"/>
                <w:szCs w:val="24"/>
              </w:rPr>
              <w:t xml:space="preserve"> поддержки от Департамента внутренней политики Правительства Вологодской области и АУ ВО </w:t>
            </w:r>
            <w:proofErr w:type="spellStart"/>
            <w:r w:rsidRPr="00CC5A4C">
              <w:rPr>
                <w:color w:val="000000" w:themeColor="text1"/>
                <w:sz w:val="24"/>
                <w:szCs w:val="24"/>
              </w:rPr>
              <w:t>ОЦМиГИ</w:t>
            </w:r>
            <w:proofErr w:type="spellEnd"/>
            <w:r w:rsidRPr="00CC5A4C">
              <w:rPr>
                <w:color w:val="000000" w:themeColor="text1"/>
                <w:sz w:val="24"/>
                <w:szCs w:val="24"/>
              </w:rPr>
              <w:t xml:space="preserve"> «Содружество»</w:t>
            </w:r>
          </w:p>
        </w:tc>
        <w:tc>
          <w:tcPr>
            <w:tcW w:w="3030" w:type="dxa"/>
            <w:gridSpan w:val="3"/>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24 Апреля  2016 год</w:t>
            </w:r>
          </w:p>
        </w:tc>
        <w:tc>
          <w:tcPr>
            <w:tcW w:w="2019" w:type="dxa"/>
            <w:gridSpan w:val="2"/>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34 000 рублей</w:t>
            </w:r>
          </w:p>
        </w:tc>
      </w:tr>
      <w:tr w:rsidR="00CC5A4C" w:rsidRPr="00CC5A4C" w:rsidTr="003A4E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12" w:type="dxa"/>
            <w:gridSpan w:val="2"/>
            <w:tcBorders>
              <w:top w:val="single" w:sz="3" w:space="0" w:color="000000"/>
              <w:left w:val="single" w:sz="4" w:space="0" w:color="000000"/>
              <w:bottom w:val="single" w:sz="3" w:space="0" w:color="000000"/>
              <w:right w:val="single" w:sz="3" w:space="0" w:color="000000"/>
            </w:tcBorders>
            <w:shd w:val="clear" w:color="auto" w:fill="FFFFFF"/>
          </w:tcPr>
          <w:p w:rsidR="00D26A14" w:rsidRPr="00CC5A4C" w:rsidRDefault="00D26A14" w:rsidP="003A4EB3">
            <w:pPr>
              <w:contextualSpacing/>
              <w:rPr>
                <w:color w:val="000000" w:themeColor="text1"/>
                <w:sz w:val="24"/>
                <w:szCs w:val="24"/>
                <w:lang w:eastAsia="ar-SA"/>
              </w:rPr>
            </w:pPr>
            <w:r w:rsidRPr="00CC5A4C">
              <w:rPr>
                <w:color w:val="000000" w:themeColor="text1"/>
                <w:sz w:val="24"/>
                <w:szCs w:val="24"/>
                <w:lang w:eastAsia="ar-SA"/>
              </w:rPr>
              <w:t>28</w:t>
            </w:r>
          </w:p>
        </w:tc>
        <w:tc>
          <w:tcPr>
            <w:tcW w:w="3862" w:type="dxa"/>
            <w:gridSpan w:val="6"/>
            <w:tcBorders>
              <w:top w:val="single" w:sz="3" w:space="0" w:color="000000"/>
              <w:left w:val="single" w:sz="4" w:space="0" w:color="000000"/>
              <w:bottom w:val="single" w:sz="3" w:space="0" w:color="000000"/>
              <w:right w:val="single" w:sz="3" w:space="0" w:color="000000"/>
            </w:tcBorders>
            <w:shd w:val="clear" w:color="auto" w:fill="FFFFFF"/>
          </w:tcPr>
          <w:p w:rsidR="00D26A14" w:rsidRPr="00CC5A4C" w:rsidRDefault="00D26A14" w:rsidP="003A4EB3">
            <w:pPr>
              <w:contextualSpacing/>
              <w:rPr>
                <w:color w:val="000000" w:themeColor="text1"/>
                <w:sz w:val="24"/>
                <w:szCs w:val="24"/>
              </w:rPr>
            </w:pPr>
            <w:r w:rsidRPr="00CC5A4C">
              <w:rPr>
                <w:color w:val="000000" w:themeColor="text1"/>
                <w:sz w:val="24"/>
                <w:szCs w:val="24"/>
              </w:rPr>
              <w:t xml:space="preserve">Организация развлекательной площадки ко «Дню Молодежи» в </w:t>
            </w:r>
            <w:r w:rsidRPr="00CC5A4C">
              <w:rPr>
                <w:color w:val="000000" w:themeColor="text1"/>
                <w:sz w:val="24"/>
                <w:szCs w:val="24"/>
              </w:rPr>
              <w:lastRenderedPageBreak/>
              <w:t xml:space="preserve">городе Череповце совместно с Советом Молодежи дивизиона «СРС» ПАО « Северсталь» </w:t>
            </w:r>
          </w:p>
        </w:tc>
        <w:tc>
          <w:tcPr>
            <w:tcW w:w="3030" w:type="dxa"/>
            <w:gridSpan w:val="3"/>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lastRenderedPageBreak/>
              <w:t>24 июня 2016 год</w:t>
            </w:r>
          </w:p>
        </w:tc>
        <w:tc>
          <w:tcPr>
            <w:tcW w:w="2019" w:type="dxa"/>
            <w:gridSpan w:val="2"/>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500 человек</w:t>
            </w:r>
          </w:p>
        </w:tc>
      </w:tr>
      <w:tr w:rsidR="00CC5A4C" w:rsidRPr="00CC5A4C" w:rsidTr="003A4E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12" w:type="dxa"/>
            <w:gridSpan w:val="2"/>
            <w:tcBorders>
              <w:top w:val="single" w:sz="3" w:space="0" w:color="000000"/>
              <w:left w:val="single" w:sz="4" w:space="0" w:color="000000"/>
              <w:bottom w:val="single" w:sz="3" w:space="0" w:color="000000"/>
              <w:right w:val="single" w:sz="3" w:space="0" w:color="000000"/>
            </w:tcBorders>
            <w:shd w:val="clear" w:color="auto" w:fill="FFFFFF"/>
          </w:tcPr>
          <w:p w:rsidR="00D26A14" w:rsidRPr="00CC5A4C" w:rsidRDefault="00D26A14" w:rsidP="003A4EB3">
            <w:pPr>
              <w:contextualSpacing/>
              <w:rPr>
                <w:color w:val="000000" w:themeColor="text1"/>
                <w:sz w:val="24"/>
                <w:szCs w:val="24"/>
                <w:lang w:eastAsia="ar-SA"/>
              </w:rPr>
            </w:pPr>
            <w:r w:rsidRPr="00CC5A4C">
              <w:rPr>
                <w:color w:val="000000" w:themeColor="text1"/>
                <w:sz w:val="24"/>
                <w:szCs w:val="24"/>
                <w:lang w:eastAsia="ar-SA"/>
              </w:rPr>
              <w:lastRenderedPageBreak/>
              <w:t>29</w:t>
            </w:r>
          </w:p>
        </w:tc>
        <w:tc>
          <w:tcPr>
            <w:tcW w:w="3862" w:type="dxa"/>
            <w:gridSpan w:val="6"/>
            <w:tcBorders>
              <w:top w:val="single" w:sz="3" w:space="0" w:color="000000"/>
              <w:left w:val="single" w:sz="4" w:space="0" w:color="000000"/>
              <w:bottom w:val="single" w:sz="3" w:space="0" w:color="000000"/>
              <w:right w:val="single" w:sz="3" w:space="0" w:color="000000"/>
            </w:tcBorders>
            <w:shd w:val="clear" w:color="auto" w:fill="FFFFFF"/>
          </w:tcPr>
          <w:p w:rsidR="00D26A14" w:rsidRPr="00CC5A4C" w:rsidRDefault="00D26A14" w:rsidP="003A4EB3">
            <w:pPr>
              <w:contextualSpacing/>
              <w:rPr>
                <w:color w:val="000000" w:themeColor="text1"/>
                <w:sz w:val="24"/>
                <w:szCs w:val="24"/>
              </w:rPr>
            </w:pPr>
            <w:r w:rsidRPr="00CC5A4C">
              <w:rPr>
                <w:color w:val="000000" w:themeColor="text1"/>
                <w:sz w:val="24"/>
                <w:szCs w:val="24"/>
              </w:rPr>
              <w:t xml:space="preserve">Представление преподавателями-активистами экологического клуба опыта волонтерской деятельности на </w:t>
            </w:r>
            <w:r w:rsidRPr="00CC5A4C">
              <w:rPr>
                <w:color w:val="000000" w:themeColor="text1"/>
                <w:sz w:val="24"/>
                <w:szCs w:val="24"/>
                <w:lang w:val="en-US"/>
              </w:rPr>
              <w:t>I</w:t>
            </w:r>
            <w:r w:rsidRPr="00CC5A4C">
              <w:rPr>
                <w:color w:val="000000" w:themeColor="text1"/>
                <w:sz w:val="24"/>
                <w:szCs w:val="24"/>
              </w:rPr>
              <w:t xml:space="preserve"> городском форуме «женщины 21 века» в секции «Гуманитарное сотрудничество»</w:t>
            </w:r>
          </w:p>
        </w:tc>
        <w:tc>
          <w:tcPr>
            <w:tcW w:w="3030" w:type="dxa"/>
            <w:gridSpan w:val="3"/>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Май 2016 год</w:t>
            </w:r>
          </w:p>
        </w:tc>
        <w:tc>
          <w:tcPr>
            <w:tcW w:w="2019" w:type="dxa"/>
            <w:gridSpan w:val="2"/>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30 человек</w:t>
            </w:r>
          </w:p>
        </w:tc>
      </w:tr>
      <w:tr w:rsidR="00CC5A4C" w:rsidRPr="00CC5A4C" w:rsidTr="003A4E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12" w:type="dxa"/>
            <w:gridSpan w:val="2"/>
            <w:tcBorders>
              <w:top w:val="single" w:sz="3" w:space="0" w:color="000000"/>
              <w:left w:val="single" w:sz="4" w:space="0" w:color="000000"/>
              <w:bottom w:val="single" w:sz="3" w:space="0" w:color="000000"/>
              <w:right w:val="single" w:sz="3" w:space="0" w:color="000000"/>
            </w:tcBorders>
            <w:shd w:val="clear" w:color="auto" w:fill="FFFFFF"/>
          </w:tcPr>
          <w:p w:rsidR="00D26A14" w:rsidRPr="00CC5A4C" w:rsidRDefault="00D26A14" w:rsidP="003A4EB3">
            <w:pPr>
              <w:contextualSpacing/>
              <w:rPr>
                <w:color w:val="000000" w:themeColor="text1"/>
                <w:sz w:val="24"/>
                <w:szCs w:val="24"/>
                <w:lang w:eastAsia="ar-SA"/>
              </w:rPr>
            </w:pPr>
            <w:r w:rsidRPr="00CC5A4C">
              <w:rPr>
                <w:color w:val="000000" w:themeColor="text1"/>
                <w:sz w:val="24"/>
                <w:szCs w:val="24"/>
                <w:lang w:eastAsia="ar-SA"/>
              </w:rPr>
              <w:t>30</w:t>
            </w:r>
          </w:p>
        </w:tc>
        <w:tc>
          <w:tcPr>
            <w:tcW w:w="3862" w:type="dxa"/>
            <w:gridSpan w:val="6"/>
            <w:tcBorders>
              <w:top w:val="single" w:sz="3" w:space="0" w:color="000000"/>
              <w:left w:val="single" w:sz="4" w:space="0" w:color="000000"/>
              <w:bottom w:val="single" w:sz="3" w:space="0" w:color="000000"/>
              <w:right w:val="single" w:sz="3" w:space="0" w:color="000000"/>
            </w:tcBorders>
            <w:shd w:val="clear" w:color="auto" w:fill="FFFFFF"/>
          </w:tcPr>
          <w:p w:rsidR="00D26A14" w:rsidRPr="00CC5A4C" w:rsidRDefault="00D26A14" w:rsidP="003A4EB3">
            <w:pPr>
              <w:contextualSpacing/>
              <w:rPr>
                <w:color w:val="000000" w:themeColor="text1"/>
                <w:sz w:val="24"/>
                <w:szCs w:val="24"/>
              </w:rPr>
            </w:pPr>
            <w:r w:rsidRPr="00CC5A4C">
              <w:rPr>
                <w:color w:val="000000" w:themeColor="text1"/>
                <w:sz w:val="24"/>
                <w:szCs w:val="24"/>
              </w:rPr>
              <w:t xml:space="preserve">Представление преподавателями-активистами экологического клуба опыта организации волонтерской деятельности на международной научно-практической конференции в Праге </w:t>
            </w:r>
          </w:p>
        </w:tc>
        <w:tc>
          <w:tcPr>
            <w:tcW w:w="3030" w:type="dxa"/>
            <w:gridSpan w:val="3"/>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 xml:space="preserve">Февраль 2016 год </w:t>
            </w:r>
          </w:p>
        </w:tc>
        <w:tc>
          <w:tcPr>
            <w:tcW w:w="2019" w:type="dxa"/>
            <w:gridSpan w:val="2"/>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p>
        </w:tc>
      </w:tr>
      <w:tr w:rsidR="00CC5A4C" w:rsidRPr="00CC5A4C" w:rsidTr="003A4E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12" w:type="dxa"/>
            <w:gridSpan w:val="2"/>
            <w:tcBorders>
              <w:top w:val="single" w:sz="3" w:space="0" w:color="000000"/>
              <w:left w:val="single" w:sz="4" w:space="0" w:color="000000"/>
              <w:bottom w:val="single" w:sz="3" w:space="0" w:color="000000"/>
              <w:right w:val="single" w:sz="3" w:space="0" w:color="000000"/>
            </w:tcBorders>
            <w:shd w:val="clear" w:color="auto" w:fill="FFFFFF"/>
          </w:tcPr>
          <w:p w:rsidR="00D26A14" w:rsidRPr="00CC5A4C" w:rsidRDefault="00D26A14" w:rsidP="003A4EB3">
            <w:pPr>
              <w:contextualSpacing/>
              <w:rPr>
                <w:color w:val="000000" w:themeColor="text1"/>
                <w:sz w:val="24"/>
                <w:szCs w:val="24"/>
                <w:lang w:eastAsia="ar-SA"/>
              </w:rPr>
            </w:pPr>
            <w:r w:rsidRPr="00CC5A4C">
              <w:rPr>
                <w:color w:val="000000" w:themeColor="text1"/>
                <w:sz w:val="24"/>
                <w:szCs w:val="24"/>
                <w:lang w:eastAsia="ar-SA"/>
              </w:rPr>
              <w:t>31</w:t>
            </w:r>
          </w:p>
        </w:tc>
        <w:tc>
          <w:tcPr>
            <w:tcW w:w="3862" w:type="dxa"/>
            <w:gridSpan w:val="6"/>
            <w:tcBorders>
              <w:top w:val="single" w:sz="3" w:space="0" w:color="000000"/>
              <w:left w:val="single" w:sz="4" w:space="0" w:color="000000"/>
              <w:bottom w:val="single" w:sz="3" w:space="0" w:color="000000"/>
              <w:right w:val="single" w:sz="3" w:space="0" w:color="000000"/>
            </w:tcBorders>
            <w:shd w:val="clear" w:color="auto" w:fill="FFFFFF"/>
          </w:tcPr>
          <w:p w:rsidR="00D26A14" w:rsidRPr="00CC5A4C" w:rsidRDefault="00D26A14" w:rsidP="003A4EB3">
            <w:pPr>
              <w:contextualSpacing/>
              <w:rPr>
                <w:color w:val="000000" w:themeColor="text1"/>
                <w:sz w:val="24"/>
                <w:szCs w:val="24"/>
              </w:rPr>
            </w:pPr>
            <w:r w:rsidRPr="00CC5A4C">
              <w:rPr>
                <w:color w:val="000000" w:themeColor="text1"/>
                <w:sz w:val="24"/>
                <w:szCs w:val="24"/>
              </w:rPr>
              <w:t xml:space="preserve">Взаимодействие с </w:t>
            </w:r>
            <w:r w:rsidRPr="00CC5A4C">
              <w:rPr>
                <w:color w:val="000000" w:themeColor="text1"/>
                <w:sz w:val="24"/>
                <w:szCs w:val="24"/>
                <w:lang w:val="en-US"/>
              </w:rPr>
              <w:t>Michigan</w:t>
            </w:r>
            <w:r w:rsidRPr="00CC5A4C">
              <w:rPr>
                <w:color w:val="000000" w:themeColor="text1"/>
                <w:sz w:val="24"/>
                <w:szCs w:val="24"/>
              </w:rPr>
              <w:t xml:space="preserve"> </w:t>
            </w:r>
            <w:r w:rsidRPr="00CC5A4C">
              <w:rPr>
                <w:color w:val="000000" w:themeColor="text1"/>
                <w:sz w:val="24"/>
                <w:szCs w:val="24"/>
                <w:lang w:val="en-US"/>
              </w:rPr>
              <w:t>Technological</w:t>
            </w:r>
            <w:r w:rsidRPr="00CC5A4C">
              <w:rPr>
                <w:color w:val="000000" w:themeColor="text1"/>
                <w:sz w:val="24"/>
                <w:szCs w:val="24"/>
              </w:rPr>
              <w:t xml:space="preserve"> </w:t>
            </w:r>
            <w:r w:rsidRPr="00CC5A4C">
              <w:rPr>
                <w:color w:val="000000" w:themeColor="text1"/>
                <w:sz w:val="24"/>
                <w:szCs w:val="24"/>
                <w:lang w:val="en-US"/>
              </w:rPr>
              <w:t>University</w:t>
            </w:r>
            <w:r w:rsidRPr="00CC5A4C">
              <w:rPr>
                <w:color w:val="000000" w:themeColor="text1"/>
                <w:sz w:val="24"/>
                <w:szCs w:val="24"/>
              </w:rPr>
              <w:t xml:space="preserve"> с целью освоения лабораторной технологии утилизации пластикового мусора (разработка проекта настольной лаборатории, выбор оборудования)</w:t>
            </w:r>
          </w:p>
        </w:tc>
        <w:tc>
          <w:tcPr>
            <w:tcW w:w="3030" w:type="dxa"/>
            <w:gridSpan w:val="3"/>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Апрель-май 2016 год</w:t>
            </w:r>
          </w:p>
        </w:tc>
        <w:tc>
          <w:tcPr>
            <w:tcW w:w="2019" w:type="dxa"/>
            <w:gridSpan w:val="2"/>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p>
        </w:tc>
      </w:tr>
      <w:tr w:rsidR="00CC5A4C" w:rsidRPr="00CC5A4C" w:rsidTr="003A4E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12" w:type="dxa"/>
            <w:gridSpan w:val="2"/>
            <w:tcBorders>
              <w:top w:val="single" w:sz="3" w:space="0" w:color="000000"/>
              <w:left w:val="single" w:sz="4" w:space="0" w:color="000000"/>
              <w:bottom w:val="single" w:sz="3" w:space="0" w:color="000000"/>
              <w:right w:val="single" w:sz="3" w:space="0" w:color="000000"/>
            </w:tcBorders>
            <w:shd w:val="clear" w:color="auto" w:fill="FFFFFF"/>
          </w:tcPr>
          <w:p w:rsidR="00D26A14" w:rsidRPr="00CC5A4C" w:rsidRDefault="00D26A14" w:rsidP="003A4EB3">
            <w:pPr>
              <w:contextualSpacing/>
              <w:rPr>
                <w:color w:val="000000" w:themeColor="text1"/>
                <w:sz w:val="24"/>
                <w:szCs w:val="24"/>
                <w:lang w:eastAsia="ar-SA"/>
              </w:rPr>
            </w:pPr>
            <w:r w:rsidRPr="00CC5A4C">
              <w:rPr>
                <w:color w:val="000000" w:themeColor="text1"/>
                <w:sz w:val="24"/>
                <w:szCs w:val="24"/>
                <w:lang w:eastAsia="ar-SA"/>
              </w:rPr>
              <w:t>32</w:t>
            </w:r>
          </w:p>
        </w:tc>
        <w:tc>
          <w:tcPr>
            <w:tcW w:w="3862" w:type="dxa"/>
            <w:gridSpan w:val="6"/>
            <w:tcBorders>
              <w:top w:val="single" w:sz="3" w:space="0" w:color="000000"/>
              <w:left w:val="single" w:sz="4" w:space="0" w:color="000000"/>
              <w:bottom w:val="single" w:sz="3" w:space="0" w:color="000000"/>
              <w:right w:val="single" w:sz="3" w:space="0" w:color="000000"/>
            </w:tcBorders>
            <w:shd w:val="clear" w:color="auto" w:fill="FFFFFF"/>
          </w:tcPr>
          <w:p w:rsidR="00D26A14" w:rsidRPr="00CC5A4C" w:rsidRDefault="00D26A14" w:rsidP="003A4EB3">
            <w:pPr>
              <w:contextualSpacing/>
              <w:rPr>
                <w:color w:val="000000" w:themeColor="text1"/>
                <w:sz w:val="24"/>
                <w:szCs w:val="24"/>
              </w:rPr>
            </w:pPr>
            <w:r w:rsidRPr="00CC5A4C">
              <w:rPr>
                <w:color w:val="000000" w:themeColor="text1"/>
                <w:sz w:val="24"/>
                <w:szCs w:val="24"/>
              </w:rPr>
              <w:t xml:space="preserve">Серия мозговых штурмов среди активистов </w:t>
            </w:r>
            <w:proofErr w:type="spellStart"/>
            <w:r w:rsidRPr="00CC5A4C">
              <w:rPr>
                <w:color w:val="000000" w:themeColor="text1"/>
                <w:sz w:val="24"/>
                <w:szCs w:val="24"/>
              </w:rPr>
              <w:t>экоклуба</w:t>
            </w:r>
            <w:proofErr w:type="spellEnd"/>
            <w:r w:rsidRPr="00CC5A4C">
              <w:rPr>
                <w:color w:val="000000" w:themeColor="text1"/>
                <w:sz w:val="24"/>
                <w:szCs w:val="24"/>
              </w:rPr>
              <w:t xml:space="preserve"> с целью определения сферы для применения освоенной технологии</w:t>
            </w:r>
          </w:p>
        </w:tc>
        <w:tc>
          <w:tcPr>
            <w:tcW w:w="3030" w:type="dxa"/>
            <w:gridSpan w:val="3"/>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Май-июнь 2016</w:t>
            </w:r>
          </w:p>
        </w:tc>
        <w:tc>
          <w:tcPr>
            <w:tcW w:w="2019" w:type="dxa"/>
            <w:gridSpan w:val="2"/>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10 человек</w:t>
            </w:r>
          </w:p>
        </w:tc>
      </w:tr>
      <w:tr w:rsidR="00CC5A4C" w:rsidRPr="00CC5A4C" w:rsidTr="003A4E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12" w:type="dxa"/>
            <w:gridSpan w:val="2"/>
            <w:tcBorders>
              <w:top w:val="single" w:sz="3" w:space="0" w:color="000000"/>
              <w:left w:val="single" w:sz="4" w:space="0" w:color="000000"/>
              <w:bottom w:val="single" w:sz="3" w:space="0" w:color="000000"/>
              <w:right w:val="single" w:sz="3" w:space="0" w:color="000000"/>
            </w:tcBorders>
            <w:shd w:val="clear" w:color="auto" w:fill="FFFFFF"/>
          </w:tcPr>
          <w:p w:rsidR="00D26A14" w:rsidRPr="00CC5A4C" w:rsidRDefault="00D26A14" w:rsidP="003A4EB3">
            <w:pPr>
              <w:contextualSpacing/>
              <w:rPr>
                <w:color w:val="000000" w:themeColor="text1"/>
                <w:sz w:val="24"/>
                <w:szCs w:val="24"/>
                <w:lang w:eastAsia="ar-SA"/>
              </w:rPr>
            </w:pPr>
            <w:r w:rsidRPr="00CC5A4C">
              <w:rPr>
                <w:color w:val="000000" w:themeColor="text1"/>
                <w:sz w:val="24"/>
                <w:szCs w:val="24"/>
                <w:lang w:eastAsia="ar-SA"/>
              </w:rPr>
              <w:t>33</w:t>
            </w:r>
          </w:p>
        </w:tc>
        <w:tc>
          <w:tcPr>
            <w:tcW w:w="3862" w:type="dxa"/>
            <w:gridSpan w:val="6"/>
            <w:tcBorders>
              <w:top w:val="single" w:sz="3" w:space="0" w:color="000000"/>
              <w:left w:val="single" w:sz="4" w:space="0" w:color="000000"/>
              <w:bottom w:val="single" w:sz="3" w:space="0" w:color="000000"/>
              <w:right w:val="single" w:sz="3" w:space="0" w:color="000000"/>
            </w:tcBorders>
            <w:shd w:val="clear" w:color="auto" w:fill="FFFFFF"/>
          </w:tcPr>
          <w:p w:rsidR="00D26A14" w:rsidRPr="00CC5A4C" w:rsidRDefault="00D26A14" w:rsidP="003A4EB3">
            <w:pPr>
              <w:contextualSpacing/>
              <w:rPr>
                <w:color w:val="000000" w:themeColor="text1"/>
                <w:sz w:val="24"/>
                <w:szCs w:val="24"/>
              </w:rPr>
            </w:pPr>
            <w:r w:rsidRPr="00CC5A4C">
              <w:rPr>
                <w:color w:val="000000" w:themeColor="text1"/>
                <w:sz w:val="24"/>
                <w:szCs w:val="24"/>
              </w:rPr>
              <w:t>Разработка комплекса маркетинга для проекта, оценка инвестиционных возможностей и рисков проекта «Зеленая лаборатория»</w:t>
            </w:r>
          </w:p>
        </w:tc>
        <w:tc>
          <w:tcPr>
            <w:tcW w:w="3030" w:type="dxa"/>
            <w:gridSpan w:val="3"/>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Июнь – август 2016</w:t>
            </w:r>
          </w:p>
        </w:tc>
        <w:tc>
          <w:tcPr>
            <w:tcW w:w="2019" w:type="dxa"/>
            <w:gridSpan w:val="2"/>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p>
        </w:tc>
      </w:tr>
      <w:tr w:rsidR="00CC5A4C" w:rsidRPr="00CC5A4C" w:rsidTr="003A4E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12" w:type="dxa"/>
            <w:gridSpan w:val="2"/>
            <w:tcBorders>
              <w:top w:val="single" w:sz="3" w:space="0" w:color="000000"/>
              <w:left w:val="single" w:sz="4" w:space="0" w:color="000000"/>
              <w:bottom w:val="single" w:sz="3" w:space="0" w:color="000000"/>
              <w:right w:val="single" w:sz="3" w:space="0" w:color="000000"/>
            </w:tcBorders>
            <w:shd w:val="clear" w:color="auto" w:fill="FFFFFF"/>
          </w:tcPr>
          <w:p w:rsidR="00D26A14" w:rsidRPr="00CC5A4C" w:rsidRDefault="00D26A14" w:rsidP="003A4EB3">
            <w:pPr>
              <w:contextualSpacing/>
              <w:rPr>
                <w:color w:val="000000" w:themeColor="text1"/>
                <w:sz w:val="24"/>
                <w:szCs w:val="24"/>
                <w:lang w:eastAsia="ar-SA"/>
              </w:rPr>
            </w:pPr>
            <w:r w:rsidRPr="00CC5A4C">
              <w:rPr>
                <w:color w:val="000000" w:themeColor="text1"/>
                <w:sz w:val="24"/>
                <w:szCs w:val="24"/>
                <w:lang w:eastAsia="ar-SA"/>
              </w:rPr>
              <w:t>34</w:t>
            </w:r>
          </w:p>
        </w:tc>
        <w:tc>
          <w:tcPr>
            <w:tcW w:w="3862" w:type="dxa"/>
            <w:gridSpan w:val="6"/>
            <w:tcBorders>
              <w:top w:val="single" w:sz="3" w:space="0" w:color="000000"/>
              <w:left w:val="single" w:sz="4" w:space="0" w:color="000000"/>
              <w:bottom w:val="single" w:sz="3" w:space="0" w:color="000000"/>
              <w:right w:val="single" w:sz="3" w:space="0" w:color="000000"/>
            </w:tcBorders>
            <w:shd w:val="clear" w:color="auto" w:fill="FFFFFF"/>
          </w:tcPr>
          <w:p w:rsidR="00D26A14" w:rsidRPr="00CC5A4C" w:rsidRDefault="00D26A14" w:rsidP="003A4EB3">
            <w:pPr>
              <w:contextualSpacing/>
              <w:rPr>
                <w:color w:val="000000" w:themeColor="text1"/>
                <w:sz w:val="24"/>
                <w:szCs w:val="24"/>
              </w:rPr>
            </w:pPr>
            <w:r w:rsidRPr="00CC5A4C">
              <w:rPr>
                <w:color w:val="000000" w:themeColor="text1"/>
                <w:sz w:val="24"/>
                <w:szCs w:val="24"/>
              </w:rPr>
              <w:t>Получение финансирования для покупки оборудования</w:t>
            </w:r>
          </w:p>
        </w:tc>
        <w:tc>
          <w:tcPr>
            <w:tcW w:w="3030" w:type="dxa"/>
            <w:gridSpan w:val="3"/>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proofErr w:type="spellStart"/>
            <w:r w:rsidRPr="00CC5A4C">
              <w:rPr>
                <w:color w:val="000000" w:themeColor="text1"/>
                <w:sz w:val="24"/>
                <w:szCs w:val="24"/>
                <w:lang w:val="en-US"/>
              </w:rPr>
              <w:t>Осень</w:t>
            </w:r>
            <w:proofErr w:type="spellEnd"/>
            <w:r w:rsidRPr="00CC5A4C">
              <w:rPr>
                <w:color w:val="000000" w:themeColor="text1"/>
                <w:sz w:val="24"/>
                <w:szCs w:val="24"/>
                <w:lang w:val="en-US"/>
              </w:rPr>
              <w:t xml:space="preserve"> </w:t>
            </w:r>
            <w:r w:rsidRPr="00CC5A4C">
              <w:rPr>
                <w:color w:val="000000" w:themeColor="text1"/>
                <w:sz w:val="24"/>
                <w:szCs w:val="24"/>
              </w:rPr>
              <w:t>2016 год</w:t>
            </w:r>
          </w:p>
        </w:tc>
        <w:tc>
          <w:tcPr>
            <w:tcW w:w="2019" w:type="dxa"/>
            <w:gridSpan w:val="2"/>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100 000 рублей</w:t>
            </w:r>
          </w:p>
        </w:tc>
      </w:tr>
      <w:tr w:rsidR="00CC5A4C" w:rsidRPr="00CC5A4C" w:rsidTr="003A4E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12" w:type="dxa"/>
            <w:gridSpan w:val="2"/>
            <w:tcBorders>
              <w:top w:val="single" w:sz="3" w:space="0" w:color="000000"/>
              <w:left w:val="single" w:sz="4" w:space="0" w:color="000000"/>
              <w:bottom w:val="single" w:sz="3" w:space="0" w:color="000000"/>
              <w:right w:val="single" w:sz="3" w:space="0" w:color="000000"/>
            </w:tcBorders>
            <w:shd w:val="clear" w:color="auto" w:fill="FFFFFF"/>
          </w:tcPr>
          <w:p w:rsidR="00D26A14" w:rsidRPr="00CC5A4C" w:rsidRDefault="00D26A14" w:rsidP="003A4EB3">
            <w:pPr>
              <w:contextualSpacing/>
              <w:rPr>
                <w:color w:val="000000" w:themeColor="text1"/>
                <w:sz w:val="24"/>
                <w:szCs w:val="24"/>
                <w:lang w:eastAsia="ar-SA"/>
              </w:rPr>
            </w:pPr>
            <w:r w:rsidRPr="00CC5A4C">
              <w:rPr>
                <w:color w:val="000000" w:themeColor="text1"/>
                <w:sz w:val="24"/>
                <w:szCs w:val="24"/>
                <w:lang w:eastAsia="ar-SA"/>
              </w:rPr>
              <w:t>35</w:t>
            </w:r>
          </w:p>
        </w:tc>
        <w:tc>
          <w:tcPr>
            <w:tcW w:w="3862" w:type="dxa"/>
            <w:gridSpan w:val="6"/>
            <w:tcBorders>
              <w:top w:val="single" w:sz="3" w:space="0" w:color="000000"/>
              <w:left w:val="single" w:sz="4" w:space="0" w:color="000000"/>
              <w:bottom w:val="single" w:sz="3" w:space="0" w:color="000000"/>
              <w:right w:val="single" w:sz="3" w:space="0" w:color="000000"/>
            </w:tcBorders>
            <w:shd w:val="clear" w:color="auto" w:fill="FFFFFF"/>
          </w:tcPr>
          <w:p w:rsidR="00D26A14" w:rsidRPr="00CC5A4C" w:rsidRDefault="00D26A14" w:rsidP="003A4EB3">
            <w:pPr>
              <w:contextualSpacing/>
              <w:rPr>
                <w:color w:val="000000" w:themeColor="text1"/>
                <w:sz w:val="24"/>
                <w:szCs w:val="24"/>
              </w:rPr>
            </w:pPr>
            <w:r w:rsidRPr="00CC5A4C">
              <w:rPr>
                <w:color w:val="000000" w:themeColor="text1"/>
                <w:sz w:val="24"/>
                <w:szCs w:val="24"/>
              </w:rPr>
              <w:t>Создание настольной лаборатории (закупка оборудования, монтаж оборудования, оснащение, техника безопасности, юридические документы)</w:t>
            </w:r>
          </w:p>
        </w:tc>
        <w:tc>
          <w:tcPr>
            <w:tcW w:w="3030" w:type="dxa"/>
            <w:gridSpan w:val="3"/>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Декабрь 2016 год</w:t>
            </w:r>
          </w:p>
        </w:tc>
        <w:tc>
          <w:tcPr>
            <w:tcW w:w="2019" w:type="dxa"/>
            <w:gridSpan w:val="2"/>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p>
        </w:tc>
      </w:tr>
      <w:tr w:rsidR="00CC5A4C" w:rsidRPr="00CC5A4C" w:rsidTr="003A4E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12" w:type="dxa"/>
            <w:gridSpan w:val="2"/>
            <w:tcBorders>
              <w:top w:val="single" w:sz="3" w:space="0" w:color="000000"/>
              <w:left w:val="single" w:sz="4" w:space="0" w:color="000000"/>
              <w:bottom w:val="single" w:sz="3" w:space="0" w:color="000000"/>
              <w:right w:val="single" w:sz="3" w:space="0" w:color="000000"/>
            </w:tcBorders>
            <w:shd w:val="clear" w:color="auto" w:fill="FFFFFF"/>
          </w:tcPr>
          <w:p w:rsidR="00D26A14" w:rsidRPr="00CC5A4C" w:rsidRDefault="00D26A14" w:rsidP="003A4EB3">
            <w:pPr>
              <w:contextualSpacing/>
              <w:rPr>
                <w:color w:val="000000" w:themeColor="text1"/>
                <w:sz w:val="24"/>
                <w:szCs w:val="24"/>
                <w:lang w:eastAsia="ar-SA"/>
              </w:rPr>
            </w:pPr>
            <w:r w:rsidRPr="00CC5A4C">
              <w:rPr>
                <w:color w:val="000000" w:themeColor="text1"/>
                <w:sz w:val="24"/>
                <w:szCs w:val="24"/>
                <w:lang w:eastAsia="ar-SA"/>
              </w:rPr>
              <w:t>36</w:t>
            </w:r>
          </w:p>
        </w:tc>
        <w:tc>
          <w:tcPr>
            <w:tcW w:w="3862" w:type="dxa"/>
            <w:gridSpan w:val="6"/>
            <w:tcBorders>
              <w:top w:val="single" w:sz="3" w:space="0" w:color="000000"/>
              <w:left w:val="single" w:sz="4" w:space="0" w:color="000000"/>
              <w:bottom w:val="single" w:sz="3" w:space="0" w:color="000000"/>
              <w:right w:val="single" w:sz="3" w:space="0" w:color="000000"/>
            </w:tcBorders>
            <w:shd w:val="clear" w:color="auto" w:fill="FFFFFF"/>
          </w:tcPr>
          <w:p w:rsidR="00D26A14" w:rsidRPr="00CC5A4C" w:rsidRDefault="00D26A14" w:rsidP="003A4EB3">
            <w:pPr>
              <w:contextualSpacing/>
              <w:rPr>
                <w:color w:val="000000" w:themeColor="text1"/>
                <w:sz w:val="24"/>
                <w:szCs w:val="24"/>
              </w:rPr>
            </w:pPr>
            <w:r w:rsidRPr="00CC5A4C">
              <w:rPr>
                <w:color w:val="000000" w:themeColor="text1"/>
                <w:sz w:val="24"/>
                <w:szCs w:val="24"/>
              </w:rPr>
              <w:t>Проведение акций «Сдай бутылку – подари игрушке жизнь!» по сбору вторсырья для лаборатории в учебных заведениях города Череповца</w:t>
            </w:r>
          </w:p>
        </w:tc>
        <w:tc>
          <w:tcPr>
            <w:tcW w:w="3030" w:type="dxa"/>
            <w:gridSpan w:val="3"/>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Ноябрь – декабрь 2016 год (и далее на постоянной основе)</w:t>
            </w:r>
          </w:p>
        </w:tc>
        <w:tc>
          <w:tcPr>
            <w:tcW w:w="2019" w:type="dxa"/>
            <w:gridSpan w:val="2"/>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p>
        </w:tc>
      </w:tr>
      <w:tr w:rsidR="00CC5A4C" w:rsidRPr="00CC5A4C" w:rsidTr="003A4E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12" w:type="dxa"/>
            <w:gridSpan w:val="2"/>
            <w:tcBorders>
              <w:top w:val="single" w:sz="3" w:space="0" w:color="000000"/>
              <w:left w:val="single" w:sz="4" w:space="0" w:color="000000"/>
              <w:bottom w:val="single" w:sz="3" w:space="0" w:color="000000"/>
              <w:right w:val="single" w:sz="3" w:space="0" w:color="000000"/>
            </w:tcBorders>
            <w:shd w:val="clear" w:color="auto" w:fill="FFFFFF"/>
          </w:tcPr>
          <w:p w:rsidR="00D26A14" w:rsidRPr="00CC5A4C" w:rsidRDefault="00D26A14" w:rsidP="003A4EB3">
            <w:pPr>
              <w:contextualSpacing/>
              <w:rPr>
                <w:color w:val="000000" w:themeColor="text1"/>
                <w:sz w:val="24"/>
                <w:szCs w:val="24"/>
                <w:lang w:eastAsia="ar-SA"/>
              </w:rPr>
            </w:pPr>
            <w:r w:rsidRPr="00CC5A4C">
              <w:rPr>
                <w:color w:val="000000" w:themeColor="text1"/>
                <w:sz w:val="24"/>
                <w:szCs w:val="24"/>
                <w:lang w:eastAsia="ar-SA"/>
              </w:rPr>
              <w:t>37</w:t>
            </w:r>
          </w:p>
        </w:tc>
        <w:tc>
          <w:tcPr>
            <w:tcW w:w="3862" w:type="dxa"/>
            <w:gridSpan w:val="6"/>
            <w:tcBorders>
              <w:top w:val="single" w:sz="3" w:space="0" w:color="000000"/>
              <w:left w:val="single" w:sz="4" w:space="0" w:color="000000"/>
              <w:bottom w:val="single" w:sz="3" w:space="0" w:color="000000"/>
              <w:right w:val="single" w:sz="3" w:space="0" w:color="000000"/>
            </w:tcBorders>
            <w:shd w:val="clear" w:color="auto" w:fill="FFFFFF"/>
          </w:tcPr>
          <w:p w:rsidR="00D26A14" w:rsidRPr="00CC5A4C" w:rsidRDefault="00D26A14" w:rsidP="003A4EB3">
            <w:pPr>
              <w:contextualSpacing/>
              <w:rPr>
                <w:color w:val="000000" w:themeColor="text1"/>
                <w:sz w:val="24"/>
                <w:szCs w:val="24"/>
              </w:rPr>
            </w:pPr>
            <w:r w:rsidRPr="00CC5A4C">
              <w:rPr>
                <w:color w:val="000000" w:themeColor="text1"/>
                <w:sz w:val="24"/>
                <w:szCs w:val="24"/>
              </w:rPr>
              <w:t xml:space="preserve">Маркетинговое исследование рынка детских развивающих </w:t>
            </w:r>
            <w:r w:rsidRPr="00CC5A4C">
              <w:rPr>
                <w:color w:val="000000" w:themeColor="text1"/>
                <w:sz w:val="24"/>
                <w:szCs w:val="24"/>
              </w:rPr>
              <w:lastRenderedPageBreak/>
              <w:t>игрушек</w:t>
            </w:r>
          </w:p>
        </w:tc>
        <w:tc>
          <w:tcPr>
            <w:tcW w:w="3030" w:type="dxa"/>
            <w:gridSpan w:val="3"/>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lastRenderedPageBreak/>
              <w:t>Июнь-август 2016 год</w:t>
            </w:r>
          </w:p>
        </w:tc>
        <w:tc>
          <w:tcPr>
            <w:tcW w:w="2019" w:type="dxa"/>
            <w:gridSpan w:val="2"/>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p>
        </w:tc>
      </w:tr>
      <w:tr w:rsidR="00CC5A4C" w:rsidRPr="00CC5A4C" w:rsidTr="003A4E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12" w:type="dxa"/>
            <w:gridSpan w:val="2"/>
            <w:tcBorders>
              <w:top w:val="single" w:sz="3" w:space="0" w:color="000000"/>
              <w:left w:val="single" w:sz="4" w:space="0" w:color="000000"/>
              <w:bottom w:val="single" w:sz="3" w:space="0" w:color="000000"/>
              <w:right w:val="single" w:sz="3" w:space="0" w:color="000000"/>
            </w:tcBorders>
            <w:shd w:val="clear" w:color="auto" w:fill="FFFFFF"/>
          </w:tcPr>
          <w:p w:rsidR="00D26A14" w:rsidRPr="00CC5A4C" w:rsidRDefault="00D26A14" w:rsidP="003A4EB3">
            <w:pPr>
              <w:contextualSpacing/>
              <w:rPr>
                <w:color w:val="000000" w:themeColor="text1"/>
                <w:sz w:val="24"/>
                <w:szCs w:val="24"/>
                <w:lang w:eastAsia="ar-SA"/>
              </w:rPr>
            </w:pPr>
            <w:r w:rsidRPr="00CC5A4C">
              <w:rPr>
                <w:color w:val="000000" w:themeColor="text1"/>
                <w:sz w:val="24"/>
                <w:szCs w:val="24"/>
                <w:lang w:eastAsia="ar-SA"/>
              </w:rPr>
              <w:lastRenderedPageBreak/>
              <w:t>38</w:t>
            </w:r>
          </w:p>
        </w:tc>
        <w:tc>
          <w:tcPr>
            <w:tcW w:w="3862" w:type="dxa"/>
            <w:gridSpan w:val="6"/>
            <w:tcBorders>
              <w:top w:val="single" w:sz="3" w:space="0" w:color="000000"/>
              <w:left w:val="single" w:sz="4" w:space="0" w:color="000000"/>
              <w:bottom w:val="single" w:sz="3" w:space="0" w:color="000000"/>
              <w:right w:val="single" w:sz="3" w:space="0" w:color="000000"/>
            </w:tcBorders>
            <w:shd w:val="clear" w:color="auto" w:fill="FFFFFF"/>
          </w:tcPr>
          <w:p w:rsidR="00D26A14" w:rsidRPr="00CC5A4C" w:rsidRDefault="00D26A14" w:rsidP="003A4EB3">
            <w:pPr>
              <w:contextualSpacing/>
              <w:rPr>
                <w:color w:val="000000" w:themeColor="text1"/>
                <w:sz w:val="24"/>
                <w:szCs w:val="24"/>
              </w:rPr>
            </w:pPr>
            <w:r w:rsidRPr="00CC5A4C">
              <w:rPr>
                <w:color w:val="000000" w:themeColor="text1"/>
                <w:sz w:val="24"/>
                <w:szCs w:val="24"/>
              </w:rPr>
              <w:t>Разработка компьютерных моделей игрушек</w:t>
            </w:r>
          </w:p>
        </w:tc>
        <w:tc>
          <w:tcPr>
            <w:tcW w:w="3030" w:type="dxa"/>
            <w:gridSpan w:val="3"/>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Сентябрь-октябрь 2016 год</w:t>
            </w:r>
          </w:p>
        </w:tc>
        <w:tc>
          <w:tcPr>
            <w:tcW w:w="2019" w:type="dxa"/>
            <w:gridSpan w:val="2"/>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p>
        </w:tc>
      </w:tr>
      <w:tr w:rsidR="00CC5A4C" w:rsidRPr="00CC5A4C" w:rsidTr="003A4E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12" w:type="dxa"/>
            <w:gridSpan w:val="2"/>
            <w:tcBorders>
              <w:top w:val="single" w:sz="3" w:space="0" w:color="000000"/>
              <w:left w:val="single" w:sz="4" w:space="0" w:color="000000"/>
              <w:bottom w:val="single" w:sz="3" w:space="0" w:color="000000"/>
              <w:right w:val="single" w:sz="3" w:space="0" w:color="000000"/>
            </w:tcBorders>
            <w:shd w:val="clear" w:color="auto" w:fill="FFFFFF"/>
          </w:tcPr>
          <w:p w:rsidR="00D26A14" w:rsidRPr="00CC5A4C" w:rsidRDefault="00D26A14" w:rsidP="003A4EB3">
            <w:pPr>
              <w:contextualSpacing/>
              <w:rPr>
                <w:color w:val="000000" w:themeColor="text1"/>
                <w:sz w:val="24"/>
                <w:szCs w:val="24"/>
                <w:lang w:eastAsia="ar-SA"/>
              </w:rPr>
            </w:pPr>
            <w:r w:rsidRPr="00CC5A4C">
              <w:rPr>
                <w:color w:val="000000" w:themeColor="text1"/>
                <w:sz w:val="24"/>
                <w:szCs w:val="24"/>
                <w:lang w:eastAsia="ar-SA"/>
              </w:rPr>
              <w:t>39</w:t>
            </w:r>
          </w:p>
        </w:tc>
        <w:tc>
          <w:tcPr>
            <w:tcW w:w="3862" w:type="dxa"/>
            <w:gridSpan w:val="6"/>
            <w:tcBorders>
              <w:top w:val="single" w:sz="3" w:space="0" w:color="000000"/>
              <w:left w:val="single" w:sz="4" w:space="0" w:color="000000"/>
              <w:bottom w:val="single" w:sz="3" w:space="0" w:color="000000"/>
              <w:right w:val="single" w:sz="3" w:space="0" w:color="000000"/>
            </w:tcBorders>
            <w:shd w:val="clear" w:color="auto" w:fill="FFFFFF"/>
          </w:tcPr>
          <w:p w:rsidR="00D26A14" w:rsidRPr="00CC5A4C" w:rsidRDefault="00D26A14" w:rsidP="003A4EB3">
            <w:pPr>
              <w:contextualSpacing/>
              <w:rPr>
                <w:color w:val="000000" w:themeColor="text1"/>
                <w:sz w:val="24"/>
                <w:szCs w:val="24"/>
              </w:rPr>
            </w:pPr>
            <w:r w:rsidRPr="00CC5A4C">
              <w:rPr>
                <w:color w:val="000000" w:themeColor="text1"/>
                <w:sz w:val="24"/>
                <w:szCs w:val="24"/>
              </w:rPr>
              <w:t>Оформление юридических документов на изделия</w:t>
            </w:r>
          </w:p>
        </w:tc>
        <w:tc>
          <w:tcPr>
            <w:tcW w:w="3030" w:type="dxa"/>
            <w:gridSpan w:val="3"/>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Декабрь-январь 2016 год</w:t>
            </w:r>
          </w:p>
        </w:tc>
        <w:tc>
          <w:tcPr>
            <w:tcW w:w="2019" w:type="dxa"/>
            <w:gridSpan w:val="2"/>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p>
        </w:tc>
      </w:tr>
      <w:tr w:rsidR="00CC5A4C" w:rsidRPr="00CC5A4C" w:rsidTr="003A4E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12" w:type="dxa"/>
            <w:gridSpan w:val="2"/>
            <w:tcBorders>
              <w:top w:val="single" w:sz="3" w:space="0" w:color="000000"/>
              <w:left w:val="single" w:sz="4" w:space="0" w:color="000000"/>
              <w:bottom w:val="single" w:sz="3" w:space="0" w:color="000000"/>
              <w:right w:val="single" w:sz="3" w:space="0" w:color="000000"/>
            </w:tcBorders>
            <w:shd w:val="clear" w:color="auto" w:fill="FFFFFF"/>
          </w:tcPr>
          <w:p w:rsidR="00D26A14" w:rsidRPr="00CC5A4C" w:rsidRDefault="00D26A14" w:rsidP="003A4EB3">
            <w:pPr>
              <w:contextualSpacing/>
              <w:rPr>
                <w:color w:val="000000" w:themeColor="text1"/>
                <w:sz w:val="24"/>
                <w:szCs w:val="24"/>
                <w:lang w:eastAsia="ar-SA"/>
              </w:rPr>
            </w:pPr>
            <w:r w:rsidRPr="00CC5A4C">
              <w:rPr>
                <w:color w:val="000000" w:themeColor="text1"/>
                <w:sz w:val="24"/>
                <w:szCs w:val="24"/>
                <w:lang w:eastAsia="ar-SA"/>
              </w:rPr>
              <w:t>40</w:t>
            </w:r>
          </w:p>
        </w:tc>
        <w:tc>
          <w:tcPr>
            <w:tcW w:w="3862" w:type="dxa"/>
            <w:gridSpan w:val="6"/>
            <w:tcBorders>
              <w:top w:val="single" w:sz="3" w:space="0" w:color="000000"/>
              <w:left w:val="single" w:sz="4" w:space="0" w:color="000000"/>
              <w:bottom w:val="single" w:sz="3" w:space="0" w:color="000000"/>
              <w:right w:val="single" w:sz="3" w:space="0" w:color="000000"/>
            </w:tcBorders>
            <w:shd w:val="clear" w:color="auto" w:fill="FFFFFF"/>
          </w:tcPr>
          <w:p w:rsidR="00D26A14" w:rsidRPr="00CC5A4C" w:rsidRDefault="00D26A14" w:rsidP="003A4EB3">
            <w:pPr>
              <w:contextualSpacing/>
              <w:rPr>
                <w:color w:val="000000" w:themeColor="text1"/>
                <w:sz w:val="24"/>
                <w:szCs w:val="24"/>
              </w:rPr>
            </w:pPr>
            <w:r w:rsidRPr="00CC5A4C">
              <w:rPr>
                <w:color w:val="000000" w:themeColor="text1"/>
                <w:sz w:val="24"/>
                <w:szCs w:val="24"/>
              </w:rPr>
              <w:t xml:space="preserve">Запуск технологического процесса, печать и вручение тестовых изделий детям </w:t>
            </w:r>
          </w:p>
        </w:tc>
        <w:tc>
          <w:tcPr>
            <w:tcW w:w="3030" w:type="dxa"/>
            <w:gridSpan w:val="3"/>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Февраль 2016</w:t>
            </w:r>
          </w:p>
        </w:tc>
        <w:tc>
          <w:tcPr>
            <w:tcW w:w="2019" w:type="dxa"/>
            <w:gridSpan w:val="2"/>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15 человек</w:t>
            </w:r>
          </w:p>
        </w:tc>
      </w:tr>
      <w:tr w:rsidR="00CC5A4C" w:rsidRPr="00CC5A4C" w:rsidTr="003A4E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12" w:type="dxa"/>
            <w:gridSpan w:val="2"/>
            <w:tcBorders>
              <w:top w:val="single" w:sz="3" w:space="0" w:color="000000"/>
              <w:left w:val="single" w:sz="4" w:space="0" w:color="000000"/>
              <w:bottom w:val="single" w:sz="3" w:space="0" w:color="000000"/>
              <w:right w:val="single" w:sz="3" w:space="0" w:color="000000"/>
            </w:tcBorders>
            <w:shd w:val="clear" w:color="auto" w:fill="FFFFFF"/>
          </w:tcPr>
          <w:p w:rsidR="00D26A14" w:rsidRPr="00CC5A4C" w:rsidRDefault="00D26A14" w:rsidP="003A4EB3">
            <w:pPr>
              <w:contextualSpacing/>
              <w:rPr>
                <w:color w:val="000000" w:themeColor="text1"/>
                <w:sz w:val="24"/>
                <w:szCs w:val="24"/>
                <w:lang w:eastAsia="ar-SA"/>
              </w:rPr>
            </w:pPr>
            <w:r w:rsidRPr="00CC5A4C">
              <w:rPr>
                <w:color w:val="000000" w:themeColor="text1"/>
                <w:sz w:val="24"/>
                <w:szCs w:val="24"/>
                <w:lang w:eastAsia="ar-SA"/>
              </w:rPr>
              <w:t>41</w:t>
            </w:r>
          </w:p>
        </w:tc>
        <w:tc>
          <w:tcPr>
            <w:tcW w:w="3862" w:type="dxa"/>
            <w:gridSpan w:val="6"/>
            <w:tcBorders>
              <w:top w:val="single" w:sz="3" w:space="0" w:color="000000"/>
              <w:left w:val="single" w:sz="4" w:space="0" w:color="000000"/>
              <w:bottom w:val="single" w:sz="3" w:space="0" w:color="000000"/>
              <w:right w:val="single" w:sz="3" w:space="0" w:color="000000"/>
            </w:tcBorders>
            <w:shd w:val="clear" w:color="auto" w:fill="FFFFFF"/>
          </w:tcPr>
          <w:p w:rsidR="00D26A14" w:rsidRPr="00CC5A4C" w:rsidRDefault="00D26A14" w:rsidP="003A4EB3">
            <w:pPr>
              <w:contextualSpacing/>
              <w:rPr>
                <w:color w:val="000000" w:themeColor="text1"/>
                <w:sz w:val="24"/>
                <w:szCs w:val="24"/>
              </w:rPr>
            </w:pPr>
            <w:r w:rsidRPr="00CC5A4C">
              <w:rPr>
                <w:color w:val="000000" w:themeColor="text1"/>
                <w:sz w:val="24"/>
                <w:szCs w:val="24"/>
              </w:rPr>
              <w:t>Сбор обратной связи от детей и внесение изменений и дополнений в модели игрушек</w:t>
            </w:r>
          </w:p>
        </w:tc>
        <w:tc>
          <w:tcPr>
            <w:tcW w:w="3030" w:type="dxa"/>
            <w:gridSpan w:val="3"/>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Февраль 2016 и далее</w:t>
            </w:r>
          </w:p>
        </w:tc>
        <w:tc>
          <w:tcPr>
            <w:tcW w:w="2019" w:type="dxa"/>
            <w:gridSpan w:val="2"/>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p>
        </w:tc>
      </w:tr>
      <w:tr w:rsidR="00CC5A4C" w:rsidRPr="00CC5A4C" w:rsidTr="003A4E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12" w:type="dxa"/>
            <w:gridSpan w:val="2"/>
            <w:tcBorders>
              <w:top w:val="single" w:sz="3" w:space="0" w:color="000000"/>
              <w:left w:val="single" w:sz="4" w:space="0" w:color="000000"/>
              <w:bottom w:val="single" w:sz="3" w:space="0" w:color="000000"/>
              <w:right w:val="single" w:sz="3" w:space="0" w:color="000000"/>
            </w:tcBorders>
            <w:shd w:val="clear" w:color="auto" w:fill="FFFFFF"/>
          </w:tcPr>
          <w:p w:rsidR="00D26A14" w:rsidRPr="00CC5A4C" w:rsidRDefault="00D26A14" w:rsidP="003A4EB3">
            <w:pPr>
              <w:contextualSpacing/>
              <w:rPr>
                <w:color w:val="000000" w:themeColor="text1"/>
                <w:sz w:val="24"/>
                <w:szCs w:val="24"/>
                <w:lang w:eastAsia="ar-SA"/>
              </w:rPr>
            </w:pPr>
            <w:r w:rsidRPr="00CC5A4C">
              <w:rPr>
                <w:color w:val="000000" w:themeColor="text1"/>
                <w:sz w:val="24"/>
                <w:szCs w:val="24"/>
                <w:lang w:eastAsia="ar-SA"/>
              </w:rPr>
              <w:t>42</w:t>
            </w:r>
          </w:p>
        </w:tc>
        <w:tc>
          <w:tcPr>
            <w:tcW w:w="3862" w:type="dxa"/>
            <w:gridSpan w:val="6"/>
            <w:tcBorders>
              <w:top w:val="single" w:sz="3" w:space="0" w:color="000000"/>
              <w:left w:val="single" w:sz="4" w:space="0" w:color="000000"/>
              <w:bottom w:val="single" w:sz="3" w:space="0" w:color="000000"/>
              <w:right w:val="single" w:sz="3" w:space="0" w:color="000000"/>
            </w:tcBorders>
            <w:shd w:val="clear" w:color="auto" w:fill="FFFFFF"/>
          </w:tcPr>
          <w:p w:rsidR="00D26A14" w:rsidRPr="00CC5A4C" w:rsidRDefault="00D26A14" w:rsidP="003A4EB3">
            <w:pPr>
              <w:contextualSpacing/>
              <w:rPr>
                <w:color w:val="000000" w:themeColor="text1"/>
                <w:sz w:val="24"/>
                <w:szCs w:val="24"/>
              </w:rPr>
            </w:pPr>
            <w:r w:rsidRPr="00CC5A4C">
              <w:rPr>
                <w:color w:val="000000" w:themeColor="text1"/>
                <w:sz w:val="24"/>
                <w:szCs w:val="24"/>
              </w:rPr>
              <w:t>Мастер классы по работе с оборудованием</w:t>
            </w:r>
          </w:p>
        </w:tc>
        <w:tc>
          <w:tcPr>
            <w:tcW w:w="3030" w:type="dxa"/>
            <w:gridSpan w:val="3"/>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Февраль 2016 и далее</w:t>
            </w:r>
          </w:p>
        </w:tc>
        <w:tc>
          <w:tcPr>
            <w:tcW w:w="2019" w:type="dxa"/>
            <w:gridSpan w:val="2"/>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p>
        </w:tc>
      </w:tr>
      <w:tr w:rsidR="00CC5A4C" w:rsidRPr="00CC5A4C" w:rsidTr="003A4E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12" w:type="dxa"/>
            <w:gridSpan w:val="2"/>
            <w:tcBorders>
              <w:top w:val="single" w:sz="3" w:space="0" w:color="000000"/>
              <w:left w:val="single" w:sz="4" w:space="0" w:color="000000"/>
              <w:bottom w:val="single" w:sz="3" w:space="0" w:color="000000"/>
              <w:right w:val="single" w:sz="3" w:space="0" w:color="000000"/>
            </w:tcBorders>
            <w:shd w:val="clear" w:color="auto" w:fill="FFFFFF"/>
          </w:tcPr>
          <w:p w:rsidR="00D26A14" w:rsidRPr="00CC5A4C" w:rsidRDefault="00D26A14" w:rsidP="003A4EB3">
            <w:pPr>
              <w:contextualSpacing/>
              <w:rPr>
                <w:color w:val="000000" w:themeColor="text1"/>
                <w:sz w:val="24"/>
                <w:szCs w:val="24"/>
                <w:lang w:eastAsia="ar-SA"/>
              </w:rPr>
            </w:pPr>
            <w:r w:rsidRPr="00CC5A4C">
              <w:rPr>
                <w:color w:val="000000" w:themeColor="text1"/>
                <w:sz w:val="24"/>
                <w:szCs w:val="24"/>
                <w:lang w:eastAsia="ar-SA"/>
              </w:rPr>
              <w:t>43</w:t>
            </w:r>
          </w:p>
        </w:tc>
        <w:tc>
          <w:tcPr>
            <w:tcW w:w="3862" w:type="dxa"/>
            <w:gridSpan w:val="6"/>
            <w:tcBorders>
              <w:top w:val="single" w:sz="3" w:space="0" w:color="000000"/>
              <w:left w:val="single" w:sz="4" w:space="0" w:color="000000"/>
              <w:bottom w:val="single" w:sz="3" w:space="0" w:color="000000"/>
              <w:right w:val="single" w:sz="3" w:space="0" w:color="000000"/>
            </w:tcBorders>
            <w:shd w:val="clear" w:color="auto" w:fill="FFFFFF"/>
          </w:tcPr>
          <w:p w:rsidR="00D26A14" w:rsidRPr="00CC5A4C" w:rsidRDefault="00D26A14" w:rsidP="003A4EB3">
            <w:pPr>
              <w:contextualSpacing/>
              <w:rPr>
                <w:color w:val="000000" w:themeColor="text1"/>
                <w:sz w:val="24"/>
                <w:szCs w:val="24"/>
              </w:rPr>
            </w:pPr>
            <w:r w:rsidRPr="00CC5A4C">
              <w:rPr>
                <w:color w:val="000000" w:themeColor="text1"/>
                <w:sz w:val="24"/>
                <w:szCs w:val="24"/>
              </w:rPr>
              <w:t>Бесплатные курсы по 3</w:t>
            </w:r>
            <w:r w:rsidRPr="00CC5A4C">
              <w:rPr>
                <w:color w:val="000000" w:themeColor="text1"/>
                <w:sz w:val="24"/>
                <w:szCs w:val="24"/>
                <w:lang w:val="en-US"/>
              </w:rPr>
              <w:t>D</w:t>
            </w:r>
            <w:r w:rsidRPr="00CC5A4C">
              <w:rPr>
                <w:color w:val="000000" w:themeColor="text1"/>
                <w:sz w:val="24"/>
                <w:szCs w:val="24"/>
              </w:rPr>
              <w:t xml:space="preserve"> </w:t>
            </w:r>
            <w:proofErr w:type="spellStart"/>
            <w:r w:rsidRPr="00CC5A4C">
              <w:rPr>
                <w:color w:val="000000" w:themeColor="text1"/>
                <w:sz w:val="24"/>
                <w:szCs w:val="24"/>
              </w:rPr>
              <w:t>прототипированию</w:t>
            </w:r>
            <w:proofErr w:type="spellEnd"/>
            <w:r w:rsidRPr="00CC5A4C">
              <w:rPr>
                <w:color w:val="000000" w:themeColor="text1"/>
                <w:sz w:val="24"/>
                <w:szCs w:val="24"/>
              </w:rPr>
              <w:t xml:space="preserve"> для учащихся школ</w:t>
            </w:r>
          </w:p>
        </w:tc>
        <w:tc>
          <w:tcPr>
            <w:tcW w:w="3030" w:type="dxa"/>
            <w:gridSpan w:val="3"/>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Ноябрь 2016 – май 2017</w:t>
            </w:r>
          </w:p>
        </w:tc>
        <w:tc>
          <w:tcPr>
            <w:tcW w:w="2019" w:type="dxa"/>
            <w:gridSpan w:val="2"/>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p>
        </w:tc>
      </w:tr>
      <w:tr w:rsidR="00CC5A4C" w:rsidRPr="00CC5A4C" w:rsidTr="003A4E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12" w:type="dxa"/>
            <w:gridSpan w:val="2"/>
            <w:tcBorders>
              <w:top w:val="single" w:sz="3" w:space="0" w:color="000000"/>
              <w:left w:val="single" w:sz="4" w:space="0" w:color="000000"/>
              <w:bottom w:val="single" w:sz="3" w:space="0" w:color="000000"/>
              <w:right w:val="single" w:sz="3" w:space="0" w:color="000000"/>
            </w:tcBorders>
            <w:shd w:val="clear" w:color="auto" w:fill="FFFFFF"/>
          </w:tcPr>
          <w:p w:rsidR="00D26A14" w:rsidRPr="00CC5A4C" w:rsidRDefault="00D26A14" w:rsidP="003A4EB3">
            <w:pPr>
              <w:contextualSpacing/>
              <w:rPr>
                <w:color w:val="000000" w:themeColor="text1"/>
                <w:sz w:val="24"/>
                <w:szCs w:val="24"/>
                <w:lang w:eastAsia="ar-SA"/>
              </w:rPr>
            </w:pPr>
            <w:r w:rsidRPr="00CC5A4C">
              <w:rPr>
                <w:color w:val="000000" w:themeColor="text1"/>
                <w:sz w:val="24"/>
                <w:szCs w:val="24"/>
                <w:lang w:eastAsia="ar-SA"/>
              </w:rPr>
              <w:t>44</w:t>
            </w:r>
          </w:p>
        </w:tc>
        <w:tc>
          <w:tcPr>
            <w:tcW w:w="3862" w:type="dxa"/>
            <w:gridSpan w:val="6"/>
            <w:tcBorders>
              <w:top w:val="single" w:sz="3" w:space="0" w:color="000000"/>
              <w:left w:val="single" w:sz="4" w:space="0" w:color="000000"/>
              <w:bottom w:val="single" w:sz="3" w:space="0" w:color="000000"/>
              <w:right w:val="single" w:sz="3" w:space="0" w:color="000000"/>
            </w:tcBorders>
            <w:shd w:val="clear" w:color="auto" w:fill="FFFFFF"/>
          </w:tcPr>
          <w:p w:rsidR="00D26A14" w:rsidRPr="00CC5A4C" w:rsidRDefault="00D26A14" w:rsidP="003A4EB3">
            <w:pPr>
              <w:contextualSpacing/>
              <w:rPr>
                <w:color w:val="000000" w:themeColor="text1"/>
                <w:sz w:val="24"/>
                <w:szCs w:val="24"/>
              </w:rPr>
            </w:pPr>
            <w:r w:rsidRPr="00CC5A4C">
              <w:rPr>
                <w:color w:val="000000" w:themeColor="text1"/>
                <w:sz w:val="24"/>
                <w:szCs w:val="24"/>
              </w:rPr>
              <w:t>Привлечение детей и студентов к разработке новых моделей игрушек (развитие творческих способностей)</w:t>
            </w:r>
          </w:p>
        </w:tc>
        <w:tc>
          <w:tcPr>
            <w:tcW w:w="3030" w:type="dxa"/>
            <w:gridSpan w:val="3"/>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Ноябрь 2016 – май 2017</w:t>
            </w:r>
          </w:p>
        </w:tc>
        <w:tc>
          <w:tcPr>
            <w:tcW w:w="2019" w:type="dxa"/>
            <w:gridSpan w:val="2"/>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p>
        </w:tc>
      </w:tr>
      <w:tr w:rsidR="00CC5A4C" w:rsidRPr="00CC5A4C" w:rsidTr="003A4E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12" w:type="dxa"/>
            <w:gridSpan w:val="2"/>
            <w:tcBorders>
              <w:top w:val="single" w:sz="3" w:space="0" w:color="000000"/>
              <w:left w:val="single" w:sz="4" w:space="0" w:color="000000"/>
              <w:bottom w:val="single" w:sz="3" w:space="0" w:color="000000"/>
              <w:right w:val="single" w:sz="3" w:space="0" w:color="000000"/>
            </w:tcBorders>
            <w:shd w:val="clear" w:color="auto" w:fill="FFFFFF"/>
          </w:tcPr>
          <w:p w:rsidR="00D26A14" w:rsidRPr="00CC5A4C" w:rsidRDefault="00D26A14" w:rsidP="003A4EB3">
            <w:pPr>
              <w:contextualSpacing/>
              <w:rPr>
                <w:color w:val="000000" w:themeColor="text1"/>
                <w:sz w:val="24"/>
                <w:szCs w:val="24"/>
                <w:lang w:eastAsia="ar-SA"/>
              </w:rPr>
            </w:pPr>
            <w:r w:rsidRPr="00CC5A4C">
              <w:rPr>
                <w:color w:val="000000" w:themeColor="text1"/>
                <w:sz w:val="24"/>
                <w:szCs w:val="24"/>
                <w:lang w:eastAsia="ar-SA"/>
              </w:rPr>
              <w:t>45</w:t>
            </w:r>
          </w:p>
        </w:tc>
        <w:tc>
          <w:tcPr>
            <w:tcW w:w="3862" w:type="dxa"/>
            <w:gridSpan w:val="6"/>
            <w:tcBorders>
              <w:top w:val="single" w:sz="3" w:space="0" w:color="000000"/>
              <w:left w:val="single" w:sz="4" w:space="0" w:color="000000"/>
              <w:bottom w:val="single" w:sz="3" w:space="0" w:color="000000"/>
              <w:right w:val="single" w:sz="3" w:space="0" w:color="000000"/>
            </w:tcBorders>
            <w:shd w:val="clear" w:color="auto" w:fill="FFFFFF"/>
          </w:tcPr>
          <w:p w:rsidR="00D26A14" w:rsidRPr="00CC5A4C" w:rsidRDefault="00D26A14" w:rsidP="003A4EB3">
            <w:pPr>
              <w:contextualSpacing/>
              <w:rPr>
                <w:color w:val="000000" w:themeColor="text1"/>
                <w:sz w:val="24"/>
                <w:szCs w:val="24"/>
              </w:rPr>
            </w:pPr>
            <w:r w:rsidRPr="00CC5A4C">
              <w:rPr>
                <w:color w:val="000000" w:themeColor="text1"/>
                <w:sz w:val="24"/>
                <w:szCs w:val="24"/>
              </w:rPr>
              <w:t>Коммерциализация проекта</w:t>
            </w:r>
          </w:p>
        </w:tc>
        <w:tc>
          <w:tcPr>
            <w:tcW w:w="3030" w:type="dxa"/>
            <w:gridSpan w:val="3"/>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r w:rsidRPr="00CC5A4C">
              <w:rPr>
                <w:color w:val="000000" w:themeColor="text1"/>
                <w:sz w:val="24"/>
                <w:szCs w:val="24"/>
              </w:rPr>
              <w:t>2017 год</w:t>
            </w:r>
          </w:p>
        </w:tc>
        <w:tc>
          <w:tcPr>
            <w:tcW w:w="2019" w:type="dxa"/>
            <w:gridSpan w:val="2"/>
            <w:tcBorders>
              <w:top w:val="single" w:sz="3" w:space="0" w:color="000000"/>
              <w:left w:val="single" w:sz="3" w:space="0" w:color="000000"/>
              <w:bottom w:val="single" w:sz="3" w:space="0" w:color="000000"/>
              <w:right w:val="single" w:sz="3" w:space="0" w:color="000000"/>
            </w:tcBorders>
            <w:shd w:val="clear" w:color="auto" w:fill="FFFFFF"/>
          </w:tcPr>
          <w:p w:rsidR="00D26A14" w:rsidRPr="00CC5A4C" w:rsidRDefault="00D26A14" w:rsidP="003A4EB3">
            <w:pPr>
              <w:rPr>
                <w:color w:val="000000" w:themeColor="text1"/>
                <w:sz w:val="24"/>
                <w:szCs w:val="24"/>
              </w:rPr>
            </w:pPr>
          </w:p>
        </w:tc>
      </w:tr>
      <w:tr w:rsidR="00CC5A4C" w:rsidRPr="00CC5A4C" w:rsidTr="003A4EB3">
        <w:tc>
          <w:tcPr>
            <w:tcW w:w="9923" w:type="dxa"/>
            <w:gridSpan w:val="13"/>
            <w:shd w:val="clear" w:color="auto" w:fill="C0C0C0"/>
          </w:tcPr>
          <w:p w:rsidR="00D26A14" w:rsidRPr="00CC5A4C" w:rsidRDefault="00D26A14" w:rsidP="003A4EB3">
            <w:pPr>
              <w:rPr>
                <w:b/>
                <w:bCs/>
                <w:color w:val="000000" w:themeColor="text1"/>
                <w:sz w:val="24"/>
                <w:szCs w:val="24"/>
              </w:rPr>
            </w:pPr>
            <w:r w:rsidRPr="00CC5A4C">
              <w:rPr>
                <w:b/>
                <w:bCs/>
                <w:color w:val="000000" w:themeColor="text1"/>
                <w:sz w:val="24"/>
                <w:szCs w:val="24"/>
              </w:rPr>
              <w:t>6. Ожидаемые результаты</w:t>
            </w:r>
          </w:p>
          <w:p w:rsidR="00D26A14" w:rsidRPr="00CC5A4C" w:rsidRDefault="00D26A14" w:rsidP="003A4EB3">
            <w:pPr>
              <w:rPr>
                <w:b/>
                <w:bCs/>
                <w:i/>
                <w:color w:val="000000" w:themeColor="text1"/>
                <w:sz w:val="24"/>
                <w:szCs w:val="24"/>
              </w:rPr>
            </w:pPr>
            <w:r w:rsidRPr="00CC5A4C">
              <w:rPr>
                <w:i/>
                <w:color w:val="000000" w:themeColor="text1"/>
                <w:sz w:val="24"/>
                <w:szCs w:val="24"/>
              </w:rPr>
              <w:t>(Описание позитивных изменений, которые произойдут в результате реализации проекта по его завершению и в долгосрочной перспективе)</w:t>
            </w:r>
          </w:p>
        </w:tc>
      </w:tr>
      <w:tr w:rsidR="00CC5A4C" w:rsidRPr="00CC5A4C" w:rsidTr="003A4EB3">
        <w:trPr>
          <w:trHeight w:val="273"/>
        </w:trPr>
        <w:tc>
          <w:tcPr>
            <w:tcW w:w="2730" w:type="dxa"/>
            <w:gridSpan w:val="5"/>
            <w:vMerge w:val="restart"/>
            <w:shd w:val="clear" w:color="auto" w:fill="C0C0C0"/>
          </w:tcPr>
          <w:p w:rsidR="00D26A14" w:rsidRPr="00CC5A4C" w:rsidRDefault="00D26A14" w:rsidP="003A4EB3">
            <w:pPr>
              <w:tabs>
                <w:tab w:val="left" w:pos="540"/>
              </w:tabs>
              <w:rPr>
                <w:b/>
                <w:color w:val="000000" w:themeColor="text1"/>
                <w:sz w:val="24"/>
                <w:szCs w:val="24"/>
              </w:rPr>
            </w:pPr>
            <w:r w:rsidRPr="00CC5A4C">
              <w:rPr>
                <w:b/>
                <w:color w:val="000000" w:themeColor="text1"/>
                <w:sz w:val="24"/>
                <w:szCs w:val="24"/>
              </w:rPr>
              <w:t>Количественные показатели</w:t>
            </w:r>
          </w:p>
          <w:p w:rsidR="00D26A14" w:rsidRPr="00CC5A4C" w:rsidRDefault="00D26A14" w:rsidP="003A4EB3">
            <w:pPr>
              <w:tabs>
                <w:tab w:val="left" w:pos="540"/>
              </w:tabs>
              <w:rPr>
                <w:bCs/>
                <w:i/>
                <w:color w:val="000000" w:themeColor="text1"/>
                <w:sz w:val="24"/>
                <w:szCs w:val="24"/>
              </w:rPr>
            </w:pPr>
            <w:r w:rsidRPr="00CC5A4C">
              <w:rPr>
                <w:i/>
                <w:color w:val="000000" w:themeColor="text1"/>
                <w:sz w:val="24"/>
                <w:szCs w:val="24"/>
              </w:rPr>
              <w:t>(указать подробно количественные результаты)</w:t>
            </w:r>
          </w:p>
        </w:tc>
        <w:tc>
          <w:tcPr>
            <w:tcW w:w="3520" w:type="dxa"/>
            <w:gridSpan w:val="4"/>
          </w:tcPr>
          <w:p w:rsidR="00D26A14" w:rsidRPr="00CC5A4C" w:rsidRDefault="00D26A14" w:rsidP="003A4EB3">
            <w:pPr>
              <w:rPr>
                <w:bCs/>
                <w:color w:val="000000" w:themeColor="text1"/>
                <w:sz w:val="24"/>
                <w:szCs w:val="24"/>
              </w:rPr>
            </w:pPr>
            <w:r w:rsidRPr="00CC5A4C">
              <w:rPr>
                <w:bCs/>
                <w:color w:val="000000" w:themeColor="text1"/>
                <w:sz w:val="24"/>
                <w:szCs w:val="24"/>
              </w:rPr>
              <w:t>Количество привлеченных людей</w:t>
            </w:r>
          </w:p>
        </w:tc>
        <w:tc>
          <w:tcPr>
            <w:tcW w:w="3673" w:type="dxa"/>
            <w:gridSpan w:val="4"/>
          </w:tcPr>
          <w:p w:rsidR="00D26A14" w:rsidRPr="00CC5A4C" w:rsidRDefault="00D26A14" w:rsidP="003A4EB3">
            <w:pPr>
              <w:rPr>
                <w:bCs/>
                <w:color w:val="000000" w:themeColor="text1"/>
                <w:sz w:val="24"/>
                <w:szCs w:val="24"/>
              </w:rPr>
            </w:pPr>
            <w:r w:rsidRPr="00CC5A4C">
              <w:rPr>
                <w:bCs/>
                <w:color w:val="000000" w:themeColor="text1"/>
                <w:sz w:val="24"/>
                <w:szCs w:val="24"/>
              </w:rPr>
              <w:t>Количество мероприятий</w:t>
            </w:r>
          </w:p>
        </w:tc>
      </w:tr>
      <w:tr w:rsidR="00CC5A4C" w:rsidRPr="00CC5A4C" w:rsidTr="003A4EB3">
        <w:trPr>
          <w:trHeight w:val="801"/>
        </w:trPr>
        <w:tc>
          <w:tcPr>
            <w:tcW w:w="2730" w:type="dxa"/>
            <w:gridSpan w:val="5"/>
            <w:vMerge/>
            <w:shd w:val="clear" w:color="auto" w:fill="C0C0C0"/>
          </w:tcPr>
          <w:p w:rsidR="00D26A14" w:rsidRPr="00CC5A4C" w:rsidRDefault="00D26A14" w:rsidP="003A4EB3">
            <w:pPr>
              <w:tabs>
                <w:tab w:val="left" w:pos="540"/>
              </w:tabs>
              <w:rPr>
                <w:b/>
                <w:color w:val="000000" w:themeColor="text1"/>
                <w:sz w:val="24"/>
                <w:szCs w:val="24"/>
              </w:rPr>
            </w:pPr>
          </w:p>
        </w:tc>
        <w:tc>
          <w:tcPr>
            <w:tcW w:w="3520" w:type="dxa"/>
            <w:gridSpan w:val="4"/>
          </w:tcPr>
          <w:p w:rsidR="00D26A14" w:rsidRPr="00CC5A4C" w:rsidRDefault="00D26A14" w:rsidP="003A4EB3">
            <w:pPr>
              <w:rPr>
                <w:bCs/>
                <w:color w:val="000000" w:themeColor="text1"/>
                <w:sz w:val="24"/>
                <w:szCs w:val="24"/>
              </w:rPr>
            </w:pPr>
            <w:r w:rsidRPr="00CC5A4C">
              <w:rPr>
                <w:bCs/>
                <w:color w:val="000000" w:themeColor="text1"/>
                <w:sz w:val="24"/>
                <w:szCs w:val="24"/>
              </w:rPr>
              <w:t xml:space="preserve">2014 год – 600 человек </w:t>
            </w:r>
          </w:p>
          <w:p w:rsidR="00D26A14" w:rsidRPr="00CC5A4C" w:rsidRDefault="00D26A14" w:rsidP="003A4EB3">
            <w:pPr>
              <w:rPr>
                <w:bCs/>
                <w:color w:val="000000" w:themeColor="text1"/>
                <w:sz w:val="24"/>
                <w:szCs w:val="24"/>
              </w:rPr>
            </w:pPr>
            <w:r w:rsidRPr="00CC5A4C">
              <w:rPr>
                <w:bCs/>
                <w:color w:val="000000" w:themeColor="text1"/>
                <w:sz w:val="24"/>
                <w:szCs w:val="24"/>
              </w:rPr>
              <w:t>2015 год – 870 человек</w:t>
            </w:r>
          </w:p>
          <w:p w:rsidR="00D26A14" w:rsidRPr="00CC5A4C" w:rsidRDefault="00D26A14" w:rsidP="003A4EB3">
            <w:pPr>
              <w:rPr>
                <w:bCs/>
                <w:color w:val="000000" w:themeColor="text1"/>
                <w:sz w:val="24"/>
                <w:szCs w:val="24"/>
              </w:rPr>
            </w:pPr>
            <w:r w:rsidRPr="00CC5A4C">
              <w:rPr>
                <w:bCs/>
                <w:color w:val="000000" w:themeColor="text1"/>
                <w:sz w:val="24"/>
                <w:szCs w:val="24"/>
              </w:rPr>
              <w:t>2016 год (1 полугодие) – 1500</w:t>
            </w:r>
          </w:p>
          <w:p w:rsidR="00D26A14" w:rsidRPr="00CC5A4C" w:rsidRDefault="00D26A14" w:rsidP="003A4EB3">
            <w:pPr>
              <w:rPr>
                <w:bCs/>
                <w:color w:val="000000" w:themeColor="text1"/>
                <w:sz w:val="24"/>
                <w:szCs w:val="24"/>
              </w:rPr>
            </w:pPr>
            <w:r w:rsidRPr="00CC5A4C">
              <w:rPr>
                <w:bCs/>
                <w:color w:val="000000" w:themeColor="text1"/>
                <w:sz w:val="24"/>
                <w:szCs w:val="24"/>
              </w:rPr>
              <w:t>План на 2016 (2 полугодие) - 2000</w:t>
            </w:r>
          </w:p>
        </w:tc>
        <w:tc>
          <w:tcPr>
            <w:tcW w:w="3673" w:type="dxa"/>
            <w:gridSpan w:val="4"/>
          </w:tcPr>
          <w:p w:rsidR="00D26A14" w:rsidRPr="00CC5A4C" w:rsidRDefault="00D26A14" w:rsidP="003A4EB3">
            <w:pPr>
              <w:rPr>
                <w:bCs/>
                <w:color w:val="000000" w:themeColor="text1"/>
                <w:sz w:val="24"/>
                <w:szCs w:val="24"/>
              </w:rPr>
            </w:pPr>
            <w:r w:rsidRPr="00CC5A4C">
              <w:rPr>
                <w:bCs/>
                <w:color w:val="000000" w:themeColor="text1"/>
                <w:sz w:val="24"/>
                <w:szCs w:val="24"/>
              </w:rPr>
              <w:t>2014 – 18</w:t>
            </w:r>
          </w:p>
          <w:p w:rsidR="00D26A14" w:rsidRPr="00CC5A4C" w:rsidRDefault="00D26A14" w:rsidP="003A4EB3">
            <w:pPr>
              <w:rPr>
                <w:bCs/>
                <w:color w:val="000000" w:themeColor="text1"/>
                <w:sz w:val="24"/>
                <w:szCs w:val="24"/>
              </w:rPr>
            </w:pPr>
            <w:r w:rsidRPr="00CC5A4C">
              <w:rPr>
                <w:bCs/>
                <w:color w:val="000000" w:themeColor="text1"/>
                <w:sz w:val="24"/>
                <w:szCs w:val="24"/>
              </w:rPr>
              <w:t>2015 - 15</w:t>
            </w:r>
          </w:p>
          <w:p w:rsidR="00D26A14" w:rsidRPr="00CC5A4C" w:rsidRDefault="00D26A14" w:rsidP="003A4EB3">
            <w:pPr>
              <w:rPr>
                <w:bCs/>
                <w:color w:val="000000" w:themeColor="text1"/>
                <w:sz w:val="24"/>
                <w:szCs w:val="24"/>
              </w:rPr>
            </w:pPr>
            <w:r w:rsidRPr="00CC5A4C">
              <w:rPr>
                <w:bCs/>
                <w:color w:val="000000" w:themeColor="text1"/>
                <w:sz w:val="24"/>
                <w:szCs w:val="24"/>
              </w:rPr>
              <w:t>2016 год (1 полугодие) – 26</w:t>
            </w:r>
          </w:p>
          <w:p w:rsidR="00D26A14" w:rsidRPr="00CC5A4C" w:rsidRDefault="00D26A14" w:rsidP="003A4EB3">
            <w:pPr>
              <w:rPr>
                <w:bCs/>
                <w:color w:val="000000" w:themeColor="text1"/>
                <w:sz w:val="24"/>
                <w:szCs w:val="24"/>
              </w:rPr>
            </w:pPr>
            <w:r w:rsidRPr="00CC5A4C">
              <w:rPr>
                <w:bCs/>
                <w:color w:val="000000" w:themeColor="text1"/>
                <w:sz w:val="24"/>
                <w:szCs w:val="24"/>
              </w:rPr>
              <w:t>План на 2016 (2 полугодие) - 26</w:t>
            </w:r>
          </w:p>
        </w:tc>
      </w:tr>
      <w:tr w:rsidR="00CC5A4C" w:rsidRPr="00CC5A4C" w:rsidTr="003A4EB3">
        <w:tc>
          <w:tcPr>
            <w:tcW w:w="2730" w:type="dxa"/>
            <w:gridSpan w:val="5"/>
            <w:shd w:val="clear" w:color="auto" w:fill="C0C0C0"/>
          </w:tcPr>
          <w:p w:rsidR="00D26A14" w:rsidRPr="00CC5A4C" w:rsidRDefault="00D26A14" w:rsidP="003A4EB3">
            <w:pPr>
              <w:tabs>
                <w:tab w:val="left" w:pos="540"/>
              </w:tabs>
              <w:rPr>
                <w:b/>
                <w:color w:val="000000" w:themeColor="text1"/>
                <w:sz w:val="24"/>
                <w:szCs w:val="24"/>
              </w:rPr>
            </w:pPr>
            <w:r w:rsidRPr="00CC5A4C">
              <w:rPr>
                <w:b/>
                <w:color w:val="000000" w:themeColor="text1"/>
                <w:sz w:val="24"/>
                <w:szCs w:val="24"/>
              </w:rPr>
              <w:t>Качественные показатели</w:t>
            </w:r>
          </w:p>
          <w:p w:rsidR="00D26A14" w:rsidRPr="00CC5A4C" w:rsidRDefault="00D26A14" w:rsidP="003A4EB3">
            <w:pPr>
              <w:tabs>
                <w:tab w:val="left" w:pos="540"/>
              </w:tabs>
              <w:rPr>
                <w:i/>
                <w:color w:val="000000" w:themeColor="text1"/>
                <w:sz w:val="24"/>
                <w:szCs w:val="24"/>
              </w:rPr>
            </w:pPr>
            <w:r w:rsidRPr="00CC5A4C">
              <w:rPr>
                <w:i/>
                <w:color w:val="000000" w:themeColor="text1"/>
                <w:sz w:val="24"/>
                <w:szCs w:val="24"/>
              </w:rPr>
              <w:t>(указать подробно качественные изменения)</w:t>
            </w:r>
          </w:p>
        </w:tc>
        <w:tc>
          <w:tcPr>
            <w:tcW w:w="7193" w:type="dxa"/>
            <w:gridSpan w:val="8"/>
          </w:tcPr>
          <w:p w:rsidR="00D26A14" w:rsidRPr="00CC5A4C" w:rsidRDefault="00D26A14" w:rsidP="003A4EB3">
            <w:pPr>
              <w:rPr>
                <w:b/>
                <w:bCs/>
                <w:color w:val="000000" w:themeColor="text1"/>
                <w:sz w:val="24"/>
                <w:szCs w:val="24"/>
              </w:rPr>
            </w:pPr>
            <w:r w:rsidRPr="00CC5A4C">
              <w:rPr>
                <w:b/>
                <w:bCs/>
                <w:color w:val="000000" w:themeColor="text1"/>
                <w:sz w:val="24"/>
                <w:szCs w:val="24"/>
              </w:rPr>
              <w:t>Совершенствование методов работы с целевой аудиторией от экологических часов до настольной лаборатории по переработке отходов</w:t>
            </w:r>
          </w:p>
        </w:tc>
      </w:tr>
      <w:tr w:rsidR="00CC5A4C" w:rsidRPr="00CC5A4C" w:rsidTr="003A4EB3">
        <w:tc>
          <w:tcPr>
            <w:tcW w:w="9923" w:type="dxa"/>
            <w:gridSpan w:val="13"/>
            <w:tcBorders>
              <w:left w:val="single" w:sz="4" w:space="0" w:color="auto"/>
              <w:right w:val="single" w:sz="4" w:space="0" w:color="auto"/>
            </w:tcBorders>
            <w:shd w:val="clear" w:color="auto" w:fill="C0C0C0"/>
          </w:tcPr>
          <w:p w:rsidR="00D26A14" w:rsidRPr="00CC5A4C" w:rsidRDefault="00D26A14" w:rsidP="003A4EB3">
            <w:pPr>
              <w:rPr>
                <w:b/>
                <w:bCs/>
                <w:i/>
                <w:color w:val="000000" w:themeColor="text1"/>
                <w:sz w:val="24"/>
                <w:szCs w:val="24"/>
              </w:rPr>
            </w:pPr>
            <w:r w:rsidRPr="00CC5A4C">
              <w:rPr>
                <w:b/>
                <w:bCs/>
                <w:color w:val="000000" w:themeColor="text1"/>
                <w:sz w:val="24"/>
                <w:szCs w:val="24"/>
              </w:rPr>
              <w:t xml:space="preserve">7. Риски проекта </w:t>
            </w:r>
            <w:r w:rsidRPr="00CC5A4C">
              <w:rPr>
                <w:i/>
                <w:color w:val="000000" w:themeColor="text1"/>
                <w:sz w:val="24"/>
                <w:szCs w:val="24"/>
              </w:rPr>
              <w:t xml:space="preserve">(описание рисков, которые могут возникнуть в ходе реализации проекта и </w:t>
            </w:r>
            <w:r w:rsidRPr="00CC5A4C">
              <w:rPr>
                <w:i/>
                <w:color w:val="000000" w:themeColor="text1"/>
                <w:sz w:val="24"/>
                <w:szCs w:val="24"/>
              </w:rPr>
              <w:lastRenderedPageBreak/>
              <w:t>мер по их минимизации)</w:t>
            </w:r>
          </w:p>
        </w:tc>
      </w:tr>
      <w:tr w:rsidR="00CC5A4C" w:rsidRPr="00CC5A4C" w:rsidTr="003A4EB3">
        <w:tc>
          <w:tcPr>
            <w:tcW w:w="4405" w:type="dxa"/>
            <w:gridSpan w:val="6"/>
            <w:tcBorders>
              <w:left w:val="single" w:sz="4" w:space="0" w:color="auto"/>
            </w:tcBorders>
            <w:shd w:val="clear" w:color="auto" w:fill="C0C0C0"/>
          </w:tcPr>
          <w:p w:rsidR="00D26A14" w:rsidRPr="00CC5A4C" w:rsidRDefault="00D26A14" w:rsidP="003A4EB3">
            <w:pPr>
              <w:tabs>
                <w:tab w:val="left" w:pos="540"/>
              </w:tabs>
              <w:jc w:val="center"/>
              <w:rPr>
                <w:b/>
                <w:color w:val="000000" w:themeColor="text1"/>
                <w:sz w:val="24"/>
                <w:szCs w:val="24"/>
              </w:rPr>
            </w:pPr>
            <w:r w:rsidRPr="00CC5A4C">
              <w:rPr>
                <w:b/>
                <w:color w:val="000000" w:themeColor="text1"/>
                <w:sz w:val="24"/>
                <w:szCs w:val="24"/>
              </w:rPr>
              <w:lastRenderedPageBreak/>
              <w:t xml:space="preserve">Риски </w:t>
            </w:r>
          </w:p>
          <w:p w:rsidR="00D26A14" w:rsidRPr="00CC5A4C" w:rsidRDefault="00D26A14" w:rsidP="003A4EB3">
            <w:pPr>
              <w:tabs>
                <w:tab w:val="left" w:pos="540"/>
              </w:tabs>
              <w:jc w:val="center"/>
              <w:rPr>
                <w:bCs/>
                <w:i/>
                <w:color w:val="000000" w:themeColor="text1"/>
                <w:sz w:val="24"/>
                <w:szCs w:val="24"/>
              </w:rPr>
            </w:pPr>
            <w:r w:rsidRPr="00CC5A4C">
              <w:rPr>
                <w:i/>
                <w:color w:val="000000" w:themeColor="text1"/>
                <w:sz w:val="24"/>
                <w:szCs w:val="24"/>
              </w:rPr>
              <w:t>(указать риски реализации проекта)</w:t>
            </w:r>
          </w:p>
        </w:tc>
        <w:tc>
          <w:tcPr>
            <w:tcW w:w="5518" w:type="dxa"/>
            <w:gridSpan w:val="7"/>
            <w:tcBorders>
              <w:right w:val="single" w:sz="4" w:space="0" w:color="auto"/>
            </w:tcBorders>
            <w:shd w:val="clear" w:color="auto" w:fill="BFBFBF"/>
          </w:tcPr>
          <w:p w:rsidR="00D26A14" w:rsidRPr="00CC5A4C" w:rsidRDefault="00D26A14" w:rsidP="003A4EB3">
            <w:pPr>
              <w:jc w:val="center"/>
              <w:rPr>
                <w:bCs/>
                <w:color w:val="000000" w:themeColor="text1"/>
                <w:sz w:val="24"/>
                <w:szCs w:val="24"/>
              </w:rPr>
            </w:pPr>
            <w:r w:rsidRPr="00CC5A4C">
              <w:rPr>
                <w:b/>
                <w:bCs/>
                <w:color w:val="000000" w:themeColor="text1"/>
                <w:sz w:val="24"/>
                <w:szCs w:val="24"/>
              </w:rPr>
              <w:t>Способы реагирования</w:t>
            </w:r>
          </w:p>
          <w:p w:rsidR="00D26A14" w:rsidRPr="00CC5A4C" w:rsidRDefault="00D26A14" w:rsidP="003A4EB3">
            <w:pPr>
              <w:jc w:val="center"/>
              <w:rPr>
                <w:bCs/>
                <w:color w:val="000000" w:themeColor="text1"/>
                <w:sz w:val="24"/>
                <w:szCs w:val="24"/>
              </w:rPr>
            </w:pPr>
            <w:r w:rsidRPr="00CC5A4C">
              <w:rPr>
                <w:bCs/>
                <w:i/>
                <w:color w:val="000000" w:themeColor="text1"/>
                <w:sz w:val="24"/>
                <w:szCs w:val="24"/>
              </w:rPr>
              <w:t>(указать меры по минимизации рисков)</w:t>
            </w:r>
          </w:p>
        </w:tc>
      </w:tr>
      <w:tr w:rsidR="00CC5A4C" w:rsidRPr="00CC5A4C" w:rsidTr="003A4EB3">
        <w:tc>
          <w:tcPr>
            <w:tcW w:w="4405" w:type="dxa"/>
            <w:gridSpan w:val="6"/>
            <w:tcBorders>
              <w:left w:val="single" w:sz="4" w:space="0" w:color="auto"/>
              <w:bottom w:val="single" w:sz="4" w:space="0" w:color="auto"/>
              <w:right w:val="single" w:sz="4" w:space="0" w:color="auto"/>
            </w:tcBorders>
            <w:shd w:val="clear" w:color="auto" w:fill="FFFFFF"/>
          </w:tcPr>
          <w:p w:rsidR="00D26A14" w:rsidRPr="00CC5A4C" w:rsidRDefault="00D26A14" w:rsidP="003A4EB3">
            <w:pPr>
              <w:tabs>
                <w:tab w:val="left" w:pos="540"/>
              </w:tabs>
              <w:rPr>
                <w:i/>
                <w:color w:val="000000" w:themeColor="text1"/>
                <w:sz w:val="24"/>
                <w:szCs w:val="24"/>
              </w:rPr>
            </w:pPr>
            <w:r w:rsidRPr="00CC5A4C">
              <w:rPr>
                <w:i/>
                <w:color w:val="000000" w:themeColor="text1"/>
                <w:sz w:val="24"/>
                <w:szCs w:val="24"/>
              </w:rPr>
              <w:t>Новизна технологии / Нестабильность качества</w:t>
            </w:r>
          </w:p>
          <w:p w:rsidR="00D26A14" w:rsidRPr="00CC5A4C" w:rsidRDefault="00D26A14" w:rsidP="003A4EB3">
            <w:pPr>
              <w:tabs>
                <w:tab w:val="left" w:pos="540"/>
              </w:tabs>
              <w:rPr>
                <w:i/>
                <w:color w:val="000000" w:themeColor="text1"/>
                <w:sz w:val="24"/>
                <w:szCs w:val="24"/>
              </w:rPr>
            </w:pPr>
            <w:r w:rsidRPr="00CC5A4C">
              <w:rPr>
                <w:i/>
                <w:color w:val="000000" w:themeColor="text1"/>
                <w:sz w:val="24"/>
                <w:szCs w:val="24"/>
              </w:rPr>
              <w:t>Недостаточная надежность технологии</w:t>
            </w:r>
          </w:p>
          <w:p w:rsidR="00D26A14" w:rsidRPr="00CC5A4C" w:rsidRDefault="00D26A14" w:rsidP="003A4EB3">
            <w:pPr>
              <w:tabs>
                <w:tab w:val="left" w:pos="540"/>
              </w:tabs>
              <w:rPr>
                <w:i/>
                <w:color w:val="000000" w:themeColor="text1"/>
                <w:sz w:val="24"/>
                <w:szCs w:val="24"/>
              </w:rPr>
            </w:pPr>
            <w:r w:rsidRPr="00CC5A4C">
              <w:rPr>
                <w:i/>
                <w:color w:val="000000" w:themeColor="text1"/>
                <w:sz w:val="24"/>
                <w:szCs w:val="24"/>
              </w:rPr>
              <w:t>Непредвиденные затраты</w:t>
            </w:r>
          </w:p>
        </w:tc>
        <w:tc>
          <w:tcPr>
            <w:tcW w:w="5518" w:type="dxa"/>
            <w:gridSpan w:val="7"/>
            <w:tcBorders>
              <w:left w:val="single" w:sz="4" w:space="0" w:color="auto"/>
              <w:bottom w:val="single" w:sz="4" w:space="0" w:color="auto"/>
              <w:right w:val="single" w:sz="4" w:space="0" w:color="auto"/>
            </w:tcBorders>
          </w:tcPr>
          <w:p w:rsidR="00D26A14" w:rsidRPr="00CC5A4C" w:rsidRDefault="00D26A14" w:rsidP="003A4EB3">
            <w:pPr>
              <w:rPr>
                <w:b/>
                <w:bCs/>
                <w:color w:val="000000" w:themeColor="text1"/>
                <w:sz w:val="24"/>
                <w:szCs w:val="24"/>
              </w:rPr>
            </w:pPr>
            <w:r w:rsidRPr="00CC5A4C">
              <w:rPr>
                <w:b/>
                <w:bCs/>
                <w:color w:val="000000" w:themeColor="text1"/>
                <w:sz w:val="24"/>
                <w:szCs w:val="24"/>
              </w:rPr>
              <w:t>Разработка и использование продуманной системы контроля качества</w:t>
            </w:r>
          </w:p>
          <w:p w:rsidR="00D26A14" w:rsidRPr="00CC5A4C" w:rsidRDefault="00D26A14" w:rsidP="003A4EB3">
            <w:pPr>
              <w:rPr>
                <w:b/>
                <w:bCs/>
                <w:color w:val="000000" w:themeColor="text1"/>
                <w:sz w:val="24"/>
                <w:szCs w:val="24"/>
              </w:rPr>
            </w:pPr>
            <w:r w:rsidRPr="00CC5A4C">
              <w:rPr>
                <w:b/>
                <w:bCs/>
                <w:color w:val="000000" w:themeColor="text1"/>
                <w:sz w:val="24"/>
                <w:szCs w:val="24"/>
              </w:rPr>
              <w:t>Детальная проработка подготовительной стадии проекта</w:t>
            </w:r>
          </w:p>
          <w:p w:rsidR="00D26A14" w:rsidRPr="00CC5A4C" w:rsidRDefault="00D26A14" w:rsidP="003A4EB3">
            <w:pPr>
              <w:rPr>
                <w:b/>
                <w:bCs/>
                <w:color w:val="000000" w:themeColor="text1"/>
                <w:sz w:val="24"/>
                <w:szCs w:val="24"/>
              </w:rPr>
            </w:pPr>
            <w:r w:rsidRPr="00CC5A4C">
              <w:rPr>
                <w:b/>
                <w:bCs/>
                <w:color w:val="000000" w:themeColor="text1"/>
                <w:sz w:val="24"/>
                <w:szCs w:val="24"/>
              </w:rPr>
              <w:t>Подбор профессиональных кадров (обучение)</w:t>
            </w:r>
          </w:p>
        </w:tc>
      </w:tr>
      <w:tr w:rsidR="00CC5A4C" w:rsidRPr="00CC5A4C" w:rsidTr="003A4EB3">
        <w:tc>
          <w:tcPr>
            <w:tcW w:w="4405" w:type="dxa"/>
            <w:gridSpan w:val="6"/>
            <w:tcBorders>
              <w:left w:val="single" w:sz="4" w:space="0" w:color="auto"/>
              <w:bottom w:val="single" w:sz="4" w:space="0" w:color="auto"/>
              <w:right w:val="single" w:sz="4" w:space="0" w:color="auto"/>
            </w:tcBorders>
            <w:shd w:val="clear" w:color="auto" w:fill="FFFFFF"/>
          </w:tcPr>
          <w:p w:rsidR="00D26A14" w:rsidRPr="00CC5A4C" w:rsidRDefault="00D26A14" w:rsidP="003A4EB3">
            <w:pPr>
              <w:tabs>
                <w:tab w:val="left" w:pos="540"/>
              </w:tabs>
              <w:rPr>
                <w:i/>
                <w:color w:val="000000" w:themeColor="text1"/>
                <w:sz w:val="24"/>
                <w:szCs w:val="24"/>
              </w:rPr>
            </w:pPr>
            <w:r w:rsidRPr="00CC5A4C">
              <w:rPr>
                <w:i/>
                <w:color w:val="000000" w:themeColor="text1"/>
                <w:sz w:val="24"/>
                <w:szCs w:val="24"/>
              </w:rPr>
              <w:t>Валютный риск</w:t>
            </w:r>
          </w:p>
        </w:tc>
        <w:tc>
          <w:tcPr>
            <w:tcW w:w="5518" w:type="dxa"/>
            <w:gridSpan w:val="7"/>
            <w:tcBorders>
              <w:left w:val="single" w:sz="4" w:space="0" w:color="auto"/>
              <w:bottom w:val="single" w:sz="4" w:space="0" w:color="auto"/>
              <w:right w:val="single" w:sz="4" w:space="0" w:color="auto"/>
            </w:tcBorders>
          </w:tcPr>
          <w:p w:rsidR="00D26A14" w:rsidRPr="00CC5A4C" w:rsidRDefault="00D26A14" w:rsidP="003A4EB3">
            <w:pPr>
              <w:rPr>
                <w:b/>
                <w:bCs/>
                <w:color w:val="000000" w:themeColor="text1"/>
                <w:sz w:val="24"/>
                <w:szCs w:val="24"/>
              </w:rPr>
            </w:pPr>
            <w:r w:rsidRPr="00CC5A4C">
              <w:rPr>
                <w:b/>
                <w:bCs/>
                <w:color w:val="000000" w:themeColor="text1"/>
                <w:sz w:val="24"/>
                <w:szCs w:val="24"/>
              </w:rPr>
              <w:t>Использование механизмов страхования валютных рисков (хеджирование и т.д.)</w:t>
            </w:r>
          </w:p>
        </w:tc>
      </w:tr>
      <w:tr w:rsidR="00CC5A4C" w:rsidRPr="00CC5A4C" w:rsidTr="003A4EB3">
        <w:tc>
          <w:tcPr>
            <w:tcW w:w="4405" w:type="dxa"/>
            <w:gridSpan w:val="6"/>
            <w:tcBorders>
              <w:left w:val="single" w:sz="4" w:space="0" w:color="auto"/>
              <w:bottom w:val="single" w:sz="4" w:space="0" w:color="auto"/>
              <w:right w:val="single" w:sz="4" w:space="0" w:color="auto"/>
            </w:tcBorders>
            <w:shd w:val="clear" w:color="auto" w:fill="FFFFFF"/>
          </w:tcPr>
          <w:p w:rsidR="00D26A14" w:rsidRPr="00CC5A4C" w:rsidRDefault="00D26A14" w:rsidP="003A4EB3">
            <w:pPr>
              <w:tabs>
                <w:tab w:val="left" w:pos="540"/>
              </w:tabs>
              <w:rPr>
                <w:i/>
                <w:color w:val="000000" w:themeColor="text1"/>
                <w:sz w:val="24"/>
                <w:szCs w:val="24"/>
              </w:rPr>
            </w:pPr>
            <w:r w:rsidRPr="00CC5A4C">
              <w:rPr>
                <w:i/>
                <w:color w:val="000000" w:themeColor="text1"/>
                <w:sz w:val="24"/>
                <w:szCs w:val="24"/>
              </w:rPr>
              <w:t>Отношение администрации</w:t>
            </w:r>
          </w:p>
          <w:p w:rsidR="00D26A14" w:rsidRPr="00CC5A4C" w:rsidRDefault="00D26A14" w:rsidP="003A4EB3">
            <w:pPr>
              <w:tabs>
                <w:tab w:val="left" w:pos="540"/>
              </w:tabs>
              <w:rPr>
                <w:i/>
                <w:color w:val="000000" w:themeColor="text1"/>
                <w:sz w:val="24"/>
                <w:szCs w:val="24"/>
              </w:rPr>
            </w:pPr>
          </w:p>
        </w:tc>
        <w:tc>
          <w:tcPr>
            <w:tcW w:w="5518" w:type="dxa"/>
            <w:gridSpan w:val="7"/>
            <w:tcBorders>
              <w:left w:val="single" w:sz="4" w:space="0" w:color="auto"/>
              <w:bottom w:val="single" w:sz="4" w:space="0" w:color="auto"/>
              <w:right w:val="single" w:sz="4" w:space="0" w:color="auto"/>
            </w:tcBorders>
          </w:tcPr>
          <w:p w:rsidR="00D26A14" w:rsidRPr="00CC5A4C" w:rsidRDefault="00D26A14" w:rsidP="003A4EB3">
            <w:pPr>
              <w:rPr>
                <w:b/>
                <w:bCs/>
                <w:color w:val="000000" w:themeColor="text1"/>
                <w:sz w:val="24"/>
                <w:szCs w:val="24"/>
              </w:rPr>
            </w:pPr>
            <w:r w:rsidRPr="00CC5A4C">
              <w:rPr>
                <w:b/>
                <w:bCs/>
                <w:color w:val="000000" w:themeColor="text1"/>
                <w:sz w:val="24"/>
                <w:szCs w:val="24"/>
              </w:rPr>
              <w:t>Гарантии со стороны федеральных органов</w:t>
            </w:r>
          </w:p>
          <w:p w:rsidR="00D26A14" w:rsidRPr="00CC5A4C" w:rsidRDefault="00D26A14" w:rsidP="003A4EB3">
            <w:pPr>
              <w:rPr>
                <w:b/>
                <w:bCs/>
                <w:color w:val="000000" w:themeColor="text1"/>
                <w:sz w:val="24"/>
                <w:szCs w:val="24"/>
              </w:rPr>
            </w:pPr>
            <w:r w:rsidRPr="00CC5A4C">
              <w:rPr>
                <w:b/>
                <w:bCs/>
                <w:color w:val="000000" w:themeColor="text1"/>
                <w:sz w:val="24"/>
                <w:szCs w:val="24"/>
              </w:rPr>
              <w:t>Взаимодействие с властными структурами, привлечение</w:t>
            </w:r>
          </w:p>
        </w:tc>
      </w:tr>
      <w:tr w:rsidR="00CC5A4C" w:rsidRPr="00CC5A4C" w:rsidTr="003A4EB3">
        <w:tc>
          <w:tcPr>
            <w:tcW w:w="4405" w:type="dxa"/>
            <w:gridSpan w:val="6"/>
            <w:tcBorders>
              <w:left w:val="single" w:sz="4" w:space="0" w:color="auto"/>
              <w:bottom w:val="single" w:sz="4" w:space="0" w:color="auto"/>
              <w:right w:val="single" w:sz="4" w:space="0" w:color="auto"/>
            </w:tcBorders>
            <w:shd w:val="clear" w:color="auto" w:fill="FFFFFF"/>
          </w:tcPr>
          <w:p w:rsidR="00D26A14" w:rsidRPr="00CC5A4C" w:rsidRDefault="00D26A14" w:rsidP="003A4EB3">
            <w:pPr>
              <w:tabs>
                <w:tab w:val="left" w:pos="540"/>
              </w:tabs>
              <w:rPr>
                <w:i/>
                <w:color w:val="000000" w:themeColor="text1"/>
                <w:sz w:val="24"/>
                <w:szCs w:val="24"/>
              </w:rPr>
            </w:pPr>
            <w:r w:rsidRPr="00CC5A4C">
              <w:rPr>
                <w:i/>
                <w:color w:val="000000" w:themeColor="text1"/>
                <w:sz w:val="24"/>
                <w:szCs w:val="24"/>
              </w:rPr>
              <w:t>Маркетинговые риски</w:t>
            </w:r>
          </w:p>
        </w:tc>
        <w:tc>
          <w:tcPr>
            <w:tcW w:w="5518" w:type="dxa"/>
            <w:gridSpan w:val="7"/>
            <w:tcBorders>
              <w:left w:val="single" w:sz="4" w:space="0" w:color="auto"/>
              <w:bottom w:val="single" w:sz="4" w:space="0" w:color="auto"/>
              <w:right w:val="single" w:sz="4" w:space="0" w:color="auto"/>
            </w:tcBorders>
          </w:tcPr>
          <w:p w:rsidR="00D26A14" w:rsidRPr="00CC5A4C" w:rsidRDefault="00D26A14" w:rsidP="003A4EB3">
            <w:pPr>
              <w:rPr>
                <w:b/>
                <w:bCs/>
                <w:color w:val="000000" w:themeColor="text1"/>
                <w:sz w:val="24"/>
                <w:szCs w:val="24"/>
              </w:rPr>
            </w:pPr>
            <w:r w:rsidRPr="00CC5A4C">
              <w:rPr>
                <w:b/>
                <w:bCs/>
                <w:color w:val="000000" w:themeColor="text1"/>
                <w:sz w:val="24"/>
                <w:szCs w:val="24"/>
              </w:rPr>
              <w:t>Для выхода на рынок необходимо составить бизнес-план</w:t>
            </w:r>
          </w:p>
        </w:tc>
      </w:tr>
      <w:tr w:rsidR="00CC5A4C" w:rsidRPr="00CC5A4C" w:rsidTr="003A4EB3">
        <w:tc>
          <w:tcPr>
            <w:tcW w:w="4405" w:type="dxa"/>
            <w:gridSpan w:val="6"/>
            <w:tcBorders>
              <w:left w:val="single" w:sz="4" w:space="0" w:color="auto"/>
              <w:bottom w:val="single" w:sz="4" w:space="0" w:color="auto"/>
              <w:right w:val="single" w:sz="4" w:space="0" w:color="auto"/>
            </w:tcBorders>
            <w:shd w:val="clear" w:color="auto" w:fill="FFFFFF"/>
          </w:tcPr>
          <w:p w:rsidR="00D26A14" w:rsidRPr="00CC5A4C" w:rsidRDefault="00D26A14" w:rsidP="003A4EB3">
            <w:pPr>
              <w:tabs>
                <w:tab w:val="left" w:pos="540"/>
              </w:tabs>
              <w:rPr>
                <w:i/>
                <w:color w:val="000000" w:themeColor="text1"/>
                <w:sz w:val="24"/>
                <w:szCs w:val="24"/>
              </w:rPr>
            </w:pPr>
            <w:r w:rsidRPr="00CC5A4C">
              <w:rPr>
                <w:i/>
                <w:color w:val="000000" w:themeColor="text1"/>
                <w:sz w:val="24"/>
                <w:szCs w:val="24"/>
              </w:rPr>
              <w:t>Юридические риски</w:t>
            </w:r>
          </w:p>
        </w:tc>
        <w:tc>
          <w:tcPr>
            <w:tcW w:w="5518" w:type="dxa"/>
            <w:gridSpan w:val="7"/>
            <w:tcBorders>
              <w:left w:val="single" w:sz="4" w:space="0" w:color="auto"/>
              <w:bottom w:val="single" w:sz="4" w:space="0" w:color="auto"/>
              <w:right w:val="single" w:sz="4" w:space="0" w:color="auto"/>
            </w:tcBorders>
          </w:tcPr>
          <w:p w:rsidR="00D26A14" w:rsidRPr="00CC5A4C" w:rsidRDefault="00D26A14" w:rsidP="003A4EB3">
            <w:pPr>
              <w:rPr>
                <w:b/>
                <w:bCs/>
                <w:color w:val="000000" w:themeColor="text1"/>
                <w:sz w:val="24"/>
                <w:szCs w:val="24"/>
              </w:rPr>
            </w:pPr>
            <w:r w:rsidRPr="00CC5A4C">
              <w:rPr>
                <w:b/>
                <w:bCs/>
                <w:color w:val="000000" w:themeColor="text1"/>
                <w:sz w:val="24"/>
                <w:szCs w:val="24"/>
              </w:rPr>
              <w:t>Четкая и однозначная формулировка соответствующих статей в юридических документах привлечение специалистов имеющих практический опыт в юридической сфере (консультация юристов благотворительного фонда «Дорога к дому»)</w:t>
            </w:r>
          </w:p>
        </w:tc>
      </w:tr>
      <w:tr w:rsidR="00CC5A4C" w:rsidRPr="00CC5A4C" w:rsidTr="003A4EB3">
        <w:tc>
          <w:tcPr>
            <w:tcW w:w="4405" w:type="dxa"/>
            <w:gridSpan w:val="6"/>
            <w:tcBorders>
              <w:left w:val="single" w:sz="4" w:space="0" w:color="auto"/>
              <w:bottom w:val="single" w:sz="4" w:space="0" w:color="auto"/>
              <w:right w:val="single" w:sz="4" w:space="0" w:color="auto"/>
            </w:tcBorders>
            <w:shd w:val="clear" w:color="auto" w:fill="FFFFFF"/>
          </w:tcPr>
          <w:p w:rsidR="00D26A14" w:rsidRPr="00CC5A4C" w:rsidRDefault="00D26A14" w:rsidP="003A4EB3">
            <w:pPr>
              <w:tabs>
                <w:tab w:val="left" w:pos="540"/>
              </w:tabs>
              <w:rPr>
                <w:i/>
                <w:color w:val="000000" w:themeColor="text1"/>
                <w:sz w:val="24"/>
                <w:szCs w:val="24"/>
              </w:rPr>
            </w:pPr>
            <w:r w:rsidRPr="00CC5A4C">
              <w:rPr>
                <w:i/>
                <w:color w:val="000000" w:themeColor="text1"/>
                <w:sz w:val="24"/>
                <w:szCs w:val="24"/>
              </w:rPr>
              <w:t>Появление альтернативного продукта</w:t>
            </w:r>
          </w:p>
        </w:tc>
        <w:tc>
          <w:tcPr>
            <w:tcW w:w="5518" w:type="dxa"/>
            <w:gridSpan w:val="7"/>
            <w:tcBorders>
              <w:left w:val="single" w:sz="4" w:space="0" w:color="auto"/>
              <w:bottom w:val="single" w:sz="4" w:space="0" w:color="auto"/>
              <w:right w:val="single" w:sz="4" w:space="0" w:color="auto"/>
            </w:tcBorders>
          </w:tcPr>
          <w:p w:rsidR="00D26A14" w:rsidRPr="00CC5A4C" w:rsidRDefault="00D26A14" w:rsidP="003A4EB3">
            <w:pPr>
              <w:rPr>
                <w:b/>
                <w:bCs/>
                <w:color w:val="000000" w:themeColor="text1"/>
                <w:sz w:val="24"/>
                <w:szCs w:val="24"/>
              </w:rPr>
            </w:pPr>
            <w:r w:rsidRPr="00CC5A4C">
              <w:rPr>
                <w:b/>
                <w:bCs/>
                <w:color w:val="000000" w:themeColor="text1"/>
                <w:sz w:val="24"/>
                <w:szCs w:val="24"/>
              </w:rPr>
              <w:t>Диверсификация</w:t>
            </w:r>
          </w:p>
        </w:tc>
      </w:tr>
      <w:tr w:rsidR="00CC5A4C" w:rsidRPr="00CC5A4C" w:rsidTr="003A4EB3">
        <w:tc>
          <w:tcPr>
            <w:tcW w:w="9923" w:type="dxa"/>
            <w:gridSpan w:val="13"/>
            <w:shd w:val="clear" w:color="auto" w:fill="C0C0C0"/>
          </w:tcPr>
          <w:p w:rsidR="00D26A14" w:rsidRPr="00CC5A4C" w:rsidRDefault="00D26A14" w:rsidP="003A4EB3">
            <w:pPr>
              <w:tabs>
                <w:tab w:val="left" w:pos="540"/>
              </w:tabs>
              <w:jc w:val="both"/>
              <w:rPr>
                <w:i/>
                <w:color w:val="000000" w:themeColor="text1"/>
                <w:sz w:val="24"/>
                <w:szCs w:val="24"/>
              </w:rPr>
            </w:pPr>
            <w:r w:rsidRPr="00CC5A4C">
              <w:rPr>
                <w:b/>
                <w:color w:val="000000" w:themeColor="text1"/>
                <w:sz w:val="24"/>
                <w:szCs w:val="24"/>
              </w:rPr>
              <w:t xml:space="preserve">8. Информация о потенциальных инвесторах, участвующих в финансировании проекта </w:t>
            </w:r>
            <w:r w:rsidRPr="00CC5A4C">
              <w:rPr>
                <w:i/>
                <w:color w:val="000000" w:themeColor="text1"/>
                <w:sz w:val="24"/>
                <w:szCs w:val="24"/>
              </w:rPr>
              <w:t>(укажите наименование организаций, участвующих в финансировании проекта с указанием их доли, а также информацию об организациях, в которых запрашивались средства на реализацию проекта)</w:t>
            </w:r>
          </w:p>
        </w:tc>
      </w:tr>
      <w:tr w:rsidR="00CC5A4C" w:rsidRPr="00CC5A4C" w:rsidTr="003A4EB3">
        <w:tc>
          <w:tcPr>
            <w:tcW w:w="9923" w:type="dxa"/>
            <w:gridSpan w:val="13"/>
          </w:tcPr>
          <w:p w:rsidR="00D26A14" w:rsidRPr="00CC5A4C" w:rsidRDefault="00D26A14" w:rsidP="003A4EB3">
            <w:pPr>
              <w:tabs>
                <w:tab w:val="left" w:pos="540"/>
              </w:tabs>
              <w:jc w:val="both"/>
              <w:rPr>
                <w:b/>
                <w:color w:val="000000" w:themeColor="text1"/>
                <w:sz w:val="24"/>
                <w:szCs w:val="24"/>
              </w:rPr>
            </w:pPr>
            <w:r w:rsidRPr="00CC5A4C">
              <w:rPr>
                <w:b/>
                <w:color w:val="000000" w:themeColor="text1"/>
                <w:sz w:val="24"/>
                <w:szCs w:val="24"/>
              </w:rPr>
              <w:t xml:space="preserve">Департамент внутренней политики Правительства Вологодской области, АУ ВО </w:t>
            </w:r>
            <w:proofErr w:type="spellStart"/>
            <w:r w:rsidRPr="00CC5A4C">
              <w:rPr>
                <w:b/>
                <w:color w:val="000000" w:themeColor="text1"/>
                <w:sz w:val="24"/>
                <w:szCs w:val="24"/>
              </w:rPr>
              <w:t>ОЦМиГИ</w:t>
            </w:r>
            <w:proofErr w:type="spellEnd"/>
            <w:r w:rsidRPr="00CC5A4C">
              <w:rPr>
                <w:b/>
                <w:color w:val="000000" w:themeColor="text1"/>
                <w:sz w:val="24"/>
                <w:szCs w:val="24"/>
              </w:rPr>
              <w:t xml:space="preserve"> «Содружество», ПАО «Северсталь» и собственные средства студентов, преподавателей активистов </w:t>
            </w:r>
            <w:proofErr w:type="spellStart"/>
            <w:r w:rsidRPr="00CC5A4C">
              <w:rPr>
                <w:b/>
                <w:color w:val="000000" w:themeColor="text1"/>
                <w:sz w:val="24"/>
                <w:szCs w:val="24"/>
              </w:rPr>
              <w:t>экоклуба</w:t>
            </w:r>
            <w:proofErr w:type="spellEnd"/>
          </w:p>
        </w:tc>
      </w:tr>
      <w:tr w:rsidR="00CC5A4C" w:rsidRPr="00CC5A4C" w:rsidTr="003A4EB3">
        <w:tc>
          <w:tcPr>
            <w:tcW w:w="9923" w:type="dxa"/>
            <w:gridSpan w:val="13"/>
            <w:shd w:val="clear" w:color="auto" w:fill="C0C0C0"/>
          </w:tcPr>
          <w:p w:rsidR="00D26A14" w:rsidRPr="00CC5A4C" w:rsidRDefault="00D26A14" w:rsidP="003A4EB3">
            <w:pPr>
              <w:tabs>
                <w:tab w:val="left" w:pos="540"/>
              </w:tabs>
              <w:jc w:val="both"/>
              <w:rPr>
                <w:i/>
                <w:color w:val="000000" w:themeColor="text1"/>
                <w:sz w:val="24"/>
                <w:szCs w:val="24"/>
              </w:rPr>
            </w:pPr>
            <w:r w:rsidRPr="00CC5A4C">
              <w:rPr>
                <w:b/>
                <w:color w:val="000000" w:themeColor="text1"/>
                <w:sz w:val="24"/>
                <w:szCs w:val="24"/>
              </w:rPr>
              <w:t xml:space="preserve">9. Дальнейшая реализация проекта </w:t>
            </w:r>
            <w:r w:rsidRPr="00CC5A4C">
              <w:rPr>
                <w:i/>
                <w:color w:val="000000" w:themeColor="text1"/>
                <w:sz w:val="24"/>
                <w:szCs w:val="24"/>
              </w:rPr>
              <w:t>(укажите источники финансирования проекта)</w:t>
            </w:r>
          </w:p>
        </w:tc>
      </w:tr>
      <w:tr w:rsidR="00CC5A4C" w:rsidRPr="00CC5A4C" w:rsidTr="003A4EB3">
        <w:trPr>
          <w:trHeight w:val="226"/>
        </w:trPr>
        <w:tc>
          <w:tcPr>
            <w:tcW w:w="9923" w:type="dxa"/>
            <w:gridSpan w:val="13"/>
          </w:tcPr>
          <w:p w:rsidR="00D26A14" w:rsidRPr="00CC5A4C" w:rsidRDefault="00D26A14" w:rsidP="003A4EB3">
            <w:pPr>
              <w:tabs>
                <w:tab w:val="left" w:pos="540"/>
              </w:tabs>
              <w:jc w:val="both"/>
              <w:rPr>
                <w:b/>
                <w:color w:val="000000" w:themeColor="text1"/>
                <w:sz w:val="24"/>
                <w:szCs w:val="24"/>
              </w:rPr>
            </w:pPr>
            <w:proofErr w:type="spellStart"/>
            <w:r w:rsidRPr="00CC5A4C">
              <w:rPr>
                <w:b/>
                <w:color w:val="000000" w:themeColor="text1"/>
                <w:sz w:val="24"/>
                <w:szCs w:val="24"/>
              </w:rPr>
              <w:t>Грантовая</w:t>
            </w:r>
            <w:proofErr w:type="spellEnd"/>
            <w:r w:rsidRPr="00CC5A4C">
              <w:rPr>
                <w:b/>
                <w:color w:val="000000" w:themeColor="text1"/>
                <w:sz w:val="24"/>
                <w:szCs w:val="24"/>
              </w:rPr>
              <w:t xml:space="preserve"> поддержка, доходы от реализации изделий, спонсорская поддержка</w:t>
            </w:r>
          </w:p>
        </w:tc>
      </w:tr>
      <w:tr w:rsidR="00CC5A4C" w:rsidRPr="00CC5A4C" w:rsidTr="003A4EB3">
        <w:tblPrEx>
          <w:shd w:val="clear" w:color="auto" w:fill="C0C0C0"/>
        </w:tblPrEx>
        <w:tc>
          <w:tcPr>
            <w:tcW w:w="9923" w:type="dxa"/>
            <w:gridSpan w:val="13"/>
            <w:shd w:val="clear" w:color="auto" w:fill="C0C0C0"/>
          </w:tcPr>
          <w:p w:rsidR="00D26A14" w:rsidRPr="00CC5A4C" w:rsidRDefault="00D26A14" w:rsidP="003A4EB3">
            <w:pPr>
              <w:tabs>
                <w:tab w:val="left" w:pos="540"/>
              </w:tabs>
              <w:jc w:val="both"/>
              <w:rPr>
                <w:color w:val="000000" w:themeColor="text1"/>
                <w:sz w:val="24"/>
                <w:szCs w:val="24"/>
              </w:rPr>
            </w:pPr>
            <w:r w:rsidRPr="00CC5A4C">
              <w:rPr>
                <w:color w:val="000000" w:themeColor="text1"/>
                <w:sz w:val="24"/>
                <w:szCs w:val="24"/>
              </w:rPr>
              <w:br w:type="page"/>
            </w:r>
            <w:r w:rsidRPr="00CC5A4C">
              <w:rPr>
                <w:b/>
                <w:color w:val="000000" w:themeColor="text1"/>
                <w:sz w:val="24"/>
                <w:szCs w:val="24"/>
              </w:rPr>
              <w:t xml:space="preserve">10. Детализированная смета расходов </w:t>
            </w:r>
            <w:r w:rsidRPr="00CC5A4C">
              <w:rPr>
                <w:i/>
                <w:color w:val="000000" w:themeColor="text1"/>
                <w:sz w:val="24"/>
                <w:szCs w:val="24"/>
              </w:rPr>
              <w:t>(</w:t>
            </w:r>
            <w:r w:rsidRPr="00CC5A4C">
              <w:rPr>
                <w:b/>
                <w:i/>
                <w:color w:val="000000" w:themeColor="text1"/>
                <w:sz w:val="24"/>
                <w:szCs w:val="24"/>
                <w:u w:val="single"/>
              </w:rPr>
              <w:t>подробно</w:t>
            </w:r>
            <w:r w:rsidRPr="00CC5A4C">
              <w:rPr>
                <w:i/>
                <w:color w:val="000000" w:themeColor="text1"/>
                <w:sz w:val="24"/>
                <w:szCs w:val="24"/>
              </w:rPr>
              <w:t xml:space="preserve"> указываются все расходы)</w:t>
            </w:r>
          </w:p>
        </w:tc>
      </w:tr>
      <w:tr w:rsidR="00CC5A4C" w:rsidRPr="00CC5A4C" w:rsidTr="003A4EB3">
        <w:tblPrEx>
          <w:tblLook w:val="0000" w:firstRow="0" w:lastRow="0" w:firstColumn="0" w:lastColumn="0" w:noHBand="0" w:noVBand="0"/>
        </w:tblPrEx>
        <w:trPr>
          <w:cantSplit/>
          <w:trHeight w:val="348"/>
        </w:trPr>
        <w:tc>
          <w:tcPr>
            <w:tcW w:w="560" w:type="dxa"/>
            <w:tcBorders>
              <w:left w:val="single" w:sz="4" w:space="0" w:color="auto"/>
              <w:right w:val="single" w:sz="4" w:space="0" w:color="auto"/>
            </w:tcBorders>
            <w:shd w:val="clear" w:color="auto" w:fill="C0C0C0"/>
            <w:vAlign w:val="center"/>
          </w:tcPr>
          <w:p w:rsidR="00D26A14" w:rsidRPr="00CC5A4C" w:rsidRDefault="00D26A14" w:rsidP="003A4EB3">
            <w:pPr>
              <w:jc w:val="center"/>
              <w:rPr>
                <w:rFonts w:eastAsia="Arial Unicode MS"/>
                <w:b/>
                <w:color w:val="000000" w:themeColor="text1"/>
                <w:sz w:val="24"/>
                <w:szCs w:val="24"/>
              </w:rPr>
            </w:pPr>
            <w:r w:rsidRPr="00CC5A4C">
              <w:rPr>
                <w:rFonts w:eastAsia="Arial Unicode MS"/>
                <w:b/>
                <w:color w:val="000000" w:themeColor="text1"/>
                <w:sz w:val="24"/>
                <w:szCs w:val="24"/>
              </w:rPr>
              <w:lastRenderedPageBreak/>
              <w:t>№</w:t>
            </w:r>
          </w:p>
        </w:tc>
        <w:tc>
          <w:tcPr>
            <w:tcW w:w="4121" w:type="dxa"/>
            <w:gridSpan w:val="6"/>
            <w:tcBorders>
              <w:left w:val="single" w:sz="4" w:space="0" w:color="auto"/>
              <w:right w:val="single" w:sz="4" w:space="0" w:color="auto"/>
            </w:tcBorders>
            <w:shd w:val="clear" w:color="auto" w:fill="C0C0C0"/>
            <w:vAlign w:val="center"/>
          </w:tcPr>
          <w:p w:rsidR="00D26A14" w:rsidRPr="00CC5A4C" w:rsidRDefault="00D26A14" w:rsidP="003A4EB3">
            <w:pPr>
              <w:jc w:val="center"/>
              <w:rPr>
                <w:rFonts w:eastAsia="Arial Unicode MS"/>
                <w:b/>
                <w:color w:val="000000" w:themeColor="text1"/>
                <w:sz w:val="24"/>
                <w:szCs w:val="24"/>
              </w:rPr>
            </w:pPr>
            <w:r w:rsidRPr="00CC5A4C">
              <w:rPr>
                <w:rFonts w:eastAsia="Arial Unicode MS"/>
                <w:b/>
                <w:color w:val="000000" w:themeColor="text1"/>
                <w:sz w:val="24"/>
                <w:szCs w:val="24"/>
              </w:rPr>
              <w:t>Статья расходов</w:t>
            </w:r>
          </w:p>
        </w:tc>
        <w:tc>
          <w:tcPr>
            <w:tcW w:w="2074" w:type="dxa"/>
            <w:gridSpan w:val="3"/>
            <w:tcBorders>
              <w:left w:val="single" w:sz="4" w:space="0" w:color="auto"/>
              <w:right w:val="single" w:sz="4" w:space="0" w:color="auto"/>
            </w:tcBorders>
            <w:shd w:val="clear" w:color="auto" w:fill="C0C0C0"/>
            <w:vAlign w:val="center"/>
          </w:tcPr>
          <w:p w:rsidR="00D26A14" w:rsidRPr="00CC5A4C" w:rsidRDefault="00D26A14" w:rsidP="003A4EB3">
            <w:pPr>
              <w:jc w:val="center"/>
              <w:rPr>
                <w:rFonts w:eastAsia="Arial Unicode MS"/>
                <w:b/>
                <w:color w:val="000000" w:themeColor="text1"/>
                <w:sz w:val="24"/>
                <w:szCs w:val="24"/>
              </w:rPr>
            </w:pPr>
            <w:r w:rsidRPr="00CC5A4C">
              <w:rPr>
                <w:rFonts w:eastAsia="Arial Unicode MS"/>
                <w:b/>
                <w:color w:val="000000" w:themeColor="text1"/>
                <w:sz w:val="24"/>
                <w:szCs w:val="24"/>
              </w:rPr>
              <w:t>Стоимость (ед.), руб.</w:t>
            </w:r>
          </w:p>
        </w:tc>
        <w:tc>
          <w:tcPr>
            <w:tcW w:w="1220" w:type="dxa"/>
            <w:gridSpan w:val="2"/>
            <w:tcBorders>
              <w:left w:val="single" w:sz="4" w:space="0" w:color="auto"/>
              <w:right w:val="single" w:sz="4" w:space="0" w:color="auto"/>
            </w:tcBorders>
            <w:shd w:val="clear" w:color="auto" w:fill="C0C0C0"/>
          </w:tcPr>
          <w:p w:rsidR="00D26A14" w:rsidRPr="00CC5A4C" w:rsidRDefault="00D26A14" w:rsidP="003A4EB3">
            <w:pPr>
              <w:jc w:val="center"/>
              <w:rPr>
                <w:rFonts w:eastAsia="Arial Unicode MS"/>
                <w:b/>
                <w:color w:val="000000" w:themeColor="text1"/>
                <w:sz w:val="24"/>
                <w:szCs w:val="24"/>
              </w:rPr>
            </w:pPr>
            <w:r w:rsidRPr="00CC5A4C">
              <w:rPr>
                <w:rFonts w:eastAsia="Arial Unicode MS"/>
                <w:b/>
                <w:color w:val="000000" w:themeColor="text1"/>
                <w:sz w:val="24"/>
                <w:szCs w:val="24"/>
              </w:rPr>
              <w:t>Кол-во единиц</w:t>
            </w:r>
          </w:p>
        </w:tc>
        <w:tc>
          <w:tcPr>
            <w:tcW w:w="1948" w:type="dxa"/>
            <w:tcBorders>
              <w:left w:val="single" w:sz="4" w:space="0" w:color="auto"/>
              <w:right w:val="single" w:sz="4" w:space="0" w:color="auto"/>
            </w:tcBorders>
            <w:shd w:val="clear" w:color="auto" w:fill="C0C0C0"/>
          </w:tcPr>
          <w:p w:rsidR="00D26A14" w:rsidRPr="00CC5A4C" w:rsidRDefault="00D26A14" w:rsidP="003A4EB3">
            <w:pPr>
              <w:jc w:val="center"/>
              <w:rPr>
                <w:rFonts w:eastAsia="Arial Unicode MS"/>
                <w:b/>
                <w:color w:val="000000" w:themeColor="text1"/>
                <w:sz w:val="24"/>
                <w:szCs w:val="24"/>
              </w:rPr>
            </w:pPr>
            <w:r w:rsidRPr="00CC5A4C">
              <w:rPr>
                <w:rFonts w:eastAsia="Arial Unicode MS"/>
                <w:b/>
                <w:color w:val="000000" w:themeColor="text1"/>
                <w:sz w:val="24"/>
                <w:szCs w:val="24"/>
              </w:rPr>
              <w:t xml:space="preserve">Всего, </w:t>
            </w:r>
          </w:p>
          <w:p w:rsidR="00D26A14" w:rsidRPr="00CC5A4C" w:rsidRDefault="00D26A14" w:rsidP="003A4EB3">
            <w:pPr>
              <w:jc w:val="center"/>
              <w:rPr>
                <w:rFonts w:eastAsia="Arial Unicode MS"/>
                <w:b/>
                <w:color w:val="000000" w:themeColor="text1"/>
                <w:sz w:val="24"/>
                <w:szCs w:val="24"/>
              </w:rPr>
            </w:pPr>
            <w:r w:rsidRPr="00CC5A4C">
              <w:rPr>
                <w:rFonts w:eastAsia="Arial Unicode MS"/>
                <w:b/>
                <w:color w:val="000000" w:themeColor="text1"/>
                <w:sz w:val="24"/>
                <w:szCs w:val="24"/>
              </w:rPr>
              <w:t>руб.</w:t>
            </w:r>
          </w:p>
        </w:tc>
      </w:tr>
      <w:tr w:rsidR="00CC5A4C" w:rsidRPr="00CC5A4C" w:rsidTr="003A4EB3">
        <w:tblPrEx>
          <w:tblLook w:val="0000" w:firstRow="0" w:lastRow="0" w:firstColumn="0" w:lastColumn="0" w:noHBand="0" w:noVBand="0"/>
        </w:tblPrEx>
        <w:trPr>
          <w:cantSplit/>
          <w:trHeight w:val="348"/>
        </w:trPr>
        <w:tc>
          <w:tcPr>
            <w:tcW w:w="560" w:type="dxa"/>
            <w:tcBorders>
              <w:left w:val="single" w:sz="4" w:space="0" w:color="auto"/>
              <w:right w:val="single" w:sz="4" w:space="0" w:color="auto"/>
            </w:tcBorders>
            <w:vAlign w:val="center"/>
          </w:tcPr>
          <w:p w:rsidR="00D26A14" w:rsidRPr="00CC5A4C" w:rsidRDefault="00D26A14" w:rsidP="003A4EB3">
            <w:pPr>
              <w:jc w:val="both"/>
              <w:rPr>
                <w:rFonts w:eastAsia="Arial Unicode MS"/>
                <w:color w:val="000000" w:themeColor="text1"/>
                <w:sz w:val="24"/>
                <w:szCs w:val="24"/>
              </w:rPr>
            </w:pPr>
          </w:p>
        </w:tc>
        <w:tc>
          <w:tcPr>
            <w:tcW w:w="4121" w:type="dxa"/>
            <w:gridSpan w:val="6"/>
            <w:tcBorders>
              <w:left w:val="single" w:sz="4" w:space="0" w:color="auto"/>
              <w:right w:val="single" w:sz="4" w:space="0" w:color="auto"/>
            </w:tcBorders>
            <w:vAlign w:val="center"/>
          </w:tcPr>
          <w:p w:rsidR="00D26A14" w:rsidRPr="00CC5A4C" w:rsidRDefault="00D26A14" w:rsidP="003A4EB3">
            <w:pPr>
              <w:rPr>
                <w:rFonts w:eastAsia="Arial Unicode MS"/>
                <w:color w:val="000000" w:themeColor="text1"/>
                <w:sz w:val="24"/>
                <w:szCs w:val="24"/>
              </w:rPr>
            </w:pPr>
            <w:r w:rsidRPr="00CC5A4C">
              <w:rPr>
                <w:rFonts w:eastAsia="Arial Unicode MS"/>
                <w:color w:val="000000" w:themeColor="text1"/>
                <w:sz w:val="24"/>
                <w:szCs w:val="24"/>
              </w:rPr>
              <w:t>Основное оборудование, в том числе:</w:t>
            </w:r>
          </w:p>
        </w:tc>
        <w:tc>
          <w:tcPr>
            <w:tcW w:w="2074" w:type="dxa"/>
            <w:gridSpan w:val="3"/>
            <w:tcBorders>
              <w:left w:val="single" w:sz="4" w:space="0" w:color="auto"/>
              <w:right w:val="single" w:sz="4" w:space="0" w:color="auto"/>
            </w:tcBorders>
            <w:vAlign w:val="center"/>
          </w:tcPr>
          <w:p w:rsidR="00D26A14" w:rsidRPr="00CC5A4C" w:rsidRDefault="00D26A14" w:rsidP="003A4EB3">
            <w:pPr>
              <w:rPr>
                <w:rFonts w:eastAsia="Arial Unicode MS"/>
                <w:color w:val="000000" w:themeColor="text1"/>
                <w:sz w:val="24"/>
                <w:szCs w:val="24"/>
              </w:rPr>
            </w:pPr>
          </w:p>
        </w:tc>
        <w:tc>
          <w:tcPr>
            <w:tcW w:w="1220" w:type="dxa"/>
            <w:gridSpan w:val="2"/>
            <w:tcBorders>
              <w:left w:val="single" w:sz="4" w:space="0" w:color="auto"/>
              <w:right w:val="single" w:sz="4" w:space="0" w:color="auto"/>
            </w:tcBorders>
          </w:tcPr>
          <w:p w:rsidR="00D26A14" w:rsidRPr="00CC5A4C" w:rsidRDefault="00D26A14" w:rsidP="003A4EB3">
            <w:pPr>
              <w:rPr>
                <w:rFonts w:eastAsia="Arial Unicode MS"/>
                <w:color w:val="000000" w:themeColor="text1"/>
                <w:sz w:val="24"/>
                <w:szCs w:val="24"/>
              </w:rPr>
            </w:pPr>
          </w:p>
        </w:tc>
        <w:tc>
          <w:tcPr>
            <w:tcW w:w="1948" w:type="dxa"/>
            <w:tcBorders>
              <w:left w:val="single" w:sz="4" w:space="0" w:color="auto"/>
              <w:right w:val="single" w:sz="4" w:space="0" w:color="auto"/>
            </w:tcBorders>
          </w:tcPr>
          <w:p w:rsidR="00D26A14" w:rsidRPr="00CC5A4C" w:rsidRDefault="00D26A14" w:rsidP="003A4EB3">
            <w:pPr>
              <w:rPr>
                <w:rFonts w:eastAsia="Arial Unicode MS"/>
                <w:color w:val="000000" w:themeColor="text1"/>
                <w:sz w:val="24"/>
                <w:szCs w:val="24"/>
              </w:rPr>
            </w:pPr>
          </w:p>
        </w:tc>
      </w:tr>
      <w:tr w:rsidR="00CC5A4C" w:rsidRPr="00CC5A4C" w:rsidTr="003A4EB3">
        <w:tblPrEx>
          <w:tblLook w:val="0000" w:firstRow="0" w:lastRow="0" w:firstColumn="0" w:lastColumn="0" w:noHBand="0" w:noVBand="0"/>
        </w:tblPrEx>
        <w:trPr>
          <w:cantSplit/>
          <w:trHeight w:val="348"/>
        </w:trPr>
        <w:tc>
          <w:tcPr>
            <w:tcW w:w="560" w:type="dxa"/>
            <w:tcBorders>
              <w:left w:val="single" w:sz="4" w:space="0" w:color="auto"/>
              <w:right w:val="single" w:sz="4" w:space="0" w:color="auto"/>
            </w:tcBorders>
            <w:vAlign w:val="center"/>
          </w:tcPr>
          <w:p w:rsidR="00D26A14" w:rsidRPr="00CC5A4C" w:rsidRDefault="00D26A14" w:rsidP="003A4EB3">
            <w:pPr>
              <w:jc w:val="both"/>
              <w:rPr>
                <w:rFonts w:eastAsia="Arial Unicode MS"/>
                <w:color w:val="000000" w:themeColor="text1"/>
                <w:sz w:val="24"/>
                <w:szCs w:val="24"/>
              </w:rPr>
            </w:pPr>
            <w:r w:rsidRPr="00CC5A4C">
              <w:rPr>
                <w:rFonts w:eastAsia="Arial Unicode MS"/>
                <w:color w:val="000000" w:themeColor="text1"/>
                <w:sz w:val="24"/>
                <w:szCs w:val="24"/>
              </w:rPr>
              <w:t>1.</w:t>
            </w:r>
          </w:p>
        </w:tc>
        <w:tc>
          <w:tcPr>
            <w:tcW w:w="4121" w:type="dxa"/>
            <w:gridSpan w:val="6"/>
            <w:tcBorders>
              <w:left w:val="single" w:sz="4" w:space="0" w:color="auto"/>
              <w:right w:val="single" w:sz="4" w:space="0" w:color="auto"/>
            </w:tcBorders>
            <w:vAlign w:val="center"/>
          </w:tcPr>
          <w:p w:rsidR="00D26A14" w:rsidRPr="00CC5A4C" w:rsidRDefault="00D26A14" w:rsidP="003A4EB3">
            <w:pPr>
              <w:rPr>
                <w:rFonts w:eastAsia="Arial Unicode MS"/>
                <w:color w:val="000000" w:themeColor="text1"/>
                <w:sz w:val="24"/>
                <w:szCs w:val="24"/>
              </w:rPr>
            </w:pPr>
            <w:r w:rsidRPr="00CC5A4C">
              <w:rPr>
                <w:rFonts w:eastAsia="Arial Unicode MS"/>
                <w:color w:val="000000" w:themeColor="text1"/>
                <w:sz w:val="24"/>
                <w:szCs w:val="24"/>
              </w:rPr>
              <w:t>Зернодробилка Фермер ИЗЭ-05 ИЗЭ-05-170</w:t>
            </w:r>
          </w:p>
        </w:tc>
        <w:tc>
          <w:tcPr>
            <w:tcW w:w="2074" w:type="dxa"/>
            <w:gridSpan w:val="3"/>
            <w:tcBorders>
              <w:left w:val="single" w:sz="4" w:space="0" w:color="auto"/>
              <w:right w:val="single" w:sz="4" w:space="0" w:color="auto"/>
            </w:tcBorders>
            <w:vAlign w:val="center"/>
          </w:tcPr>
          <w:p w:rsidR="00D26A14" w:rsidRPr="00CC5A4C" w:rsidRDefault="00D26A14" w:rsidP="003A4EB3">
            <w:pPr>
              <w:rPr>
                <w:rFonts w:eastAsia="Arial Unicode MS"/>
                <w:color w:val="000000" w:themeColor="text1"/>
                <w:sz w:val="24"/>
                <w:szCs w:val="24"/>
              </w:rPr>
            </w:pPr>
            <w:r w:rsidRPr="00CC5A4C">
              <w:rPr>
                <w:rFonts w:eastAsia="Arial Unicode MS"/>
                <w:color w:val="000000" w:themeColor="text1"/>
                <w:sz w:val="24"/>
                <w:szCs w:val="24"/>
              </w:rPr>
              <w:t>3 173</w:t>
            </w:r>
          </w:p>
        </w:tc>
        <w:tc>
          <w:tcPr>
            <w:tcW w:w="1220" w:type="dxa"/>
            <w:gridSpan w:val="2"/>
            <w:tcBorders>
              <w:left w:val="single" w:sz="4" w:space="0" w:color="auto"/>
              <w:right w:val="single" w:sz="4" w:space="0" w:color="auto"/>
            </w:tcBorders>
          </w:tcPr>
          <w:p w:rsidR="00D26A14" w:rsidRPr="00CC5A4C" w:rsidRDefault="00D26A14" w:rsidP="003A4EB3">
            <w:pPr>
              <w:rPr>
                <w:rFonts w:eastAsia="Arial Unicode MS"/>
                <w:color w:val="000000" w:themeColor="text1"/>
                <w:sz w:val="24"/>
                <w:szCs w:val="24"/>
              </w:rPr>
            </w:pPr>
            <w:r w:rsidRPr="00CC5A4C">
              <w:rPr>
                <w:rFonts w:eastAsia="Arial Unicode MS"/>
                <w:color w:val="000000" w:themeColor="text1"/>
                <w:sz w:val="24"/>
                <w:szCs w:val="24"/>
              </w:rPr>
              <w:t>1</w:t>
            </w:r>
          </w:p>
        </w:tc>
        <w:tc>
          <w:tcPr>
            <w:tcW w:w="1948" w:type="dxa"/>
            <w:tcBorders>
              <w:left w:val="single" w:sz="4" w:space="0" w:color="auto"/>
              <w:right w:val="single" w:sz="4" w:space="0" w:color="auto"/>
            </w:tcBorders>
          </w:tcPr>
          <w:p w:rsidR="00D26A14" w:rsidRPr="00CC5A4C" w:rsidRDefault="00D26A14" w:rsidP="003A4EB3">
            <w:pPr>
              <w:rPr>
                <w:rFonts w:eastAsia="Arial Unicode MS"/>
                <w:color w:val="000000" w:themeColor="text1"/>
                <w:sz w:val="24"/>
                <w:szCs w:val="24"/>
              </w:rPr>
            </w:pPr>
            <w:r w:rsidRPr="00CC5A4C">
              <w:rPr>
                <w:rFonts w:eastAsia="Arial Unicode MS"/>
                <w:color w:val="000000" w:themeColor="text1"/>
                <w:sz w:val="24"/>
                <w:szCs w:val="24"/>
              </w:rPr>
              <w:t>3 173</w:t>
            </w:r>
          </w:p>
        </w:tc>
      </w:tr>
      <w:tr w:rsidR="00CC5A4C" w:rsidRPr="00CC5A4C" w:rsidTr="003A4EB3">
        <w:tblPrEx>
          <w:tblLook w:val="0000" w:firstRow="0" w:lastRow="0" w:firstColumn="0" w:lastColumn="0" w:noHBand="0" w:noVBand="0"/>
        </w:tblPrEx>
        <w:trPr>
          <w:cantSplit/>
          <w:trHeight w:val="348"/>
        </w:trPr>
        <w:tc>
          <w:tcPr>
            <w:tcW w:w="560" w:type="dxa"/>
            <w:tcBorders>
              <w:left w:val="single" w:sz="4" w:space="0" w:color="auto"/>
              <w:right w:val="single" w:sz="4" w:space="0" w:color="auto"/>
            </w:tcBorders>
            <w:vAlign w:val="center"/>
          </w:tcPr>
          <w:p w:rsidR="00D26A14" w:rsidRPr="00CC5A4C" w:rsidRDefault="00D26A14" w:rsidP="003A4EB3">
            <w:pPr>
              <w:jc w:val="both"/>
              <w:rPr>
                <w:rFonts w:eastAsia="Arial Unicode MS"/>
                <w:color w:val="000000" w:themeColor="text1"/>
                <w:sz w:val="24"/>
                <w:szCs w:val="24"/>
              </w:rPr>
            </w:pPr>
            <w:r w:rsidRPr="00CC5A4C">
              <w:rPr>
                <w:rFonts w:eastAsia="Arial Unicode MS"/>
                <w:color w:val="000000" w:themeColor="text1"/>
                <w:sz w:val="24"/>
                <w:szCs w:val="24"/>
              </w:rPr>
              <w:t>2.</w:t>
            </w:r>
          </w:p>
        </w:tc>
        <w:tc>
          <w:tcPr>
            <w:tcW w:w="4121" w:type="dxa"/>
            <w:gridSpan w:val="6"/>
            <w:tcBorders>
              <w:left w:val="single" w:sz="4" w:space="0" w:color="auto"/>
              <w:right w:val="single" w:sz="4" w:space="0" w:color="auto"/>
            </w:tcBorders>
            <w:vAlign w:val="center"/>
          </w:tcPr>
          <w:p w:rsidR="00D26A14" w:rsidRPr="00CC5A4C" w:rsidRDefault="00D26A14" w:rsidP="003A4EB3">
            <w:pPr>
              <w:rPr>
                <w:rFonts w:eastAsia="Arial Unicode MS"/>
                <w:color w:val="000000" w:themeColor="text1"/>
                <w:sz w:val="24"/>
                <w:szCs w:val="24"/>
              </w:rPr>
            </w:pPr>
            <w:r w:rsidRPr="00CC5A4C">
              <w:rPr>
                <w:rFonts w:eastAsia="Arial Unicode MS"/>
                <w:color w:val="000000" w:themeColor="text1"/>
                <w:sz w:val="24"/>
                <w:szCs w:val="24"/>
              </w:rPr>
              <w:t xml:space="preserve">Экструдер </w:t>
            </w:r>
            <w:proofErr w:type="spellStart"/>
            <w:r w:rsidRPr="00CC5A4C">
              <w:rPr>
                <w:rFonts w:eastAsia="Arial Unicode MS"/>
                <w:color w:val="000000" w:themeColor="text1"/>
                <w:sz w:val="24"/>
                <w:szCs w:val="24"/>
              </w:rPr>
              <w:t>Filastruder</w:t>
            </w:r>
            <w:proofErr w:type="spellEnd"/>
            <w:r w:rsidRPr="00CC5A4C">
              <w:rPr>
                <w:rFonts w:eastAsia="Arial Unicode MS"/>
                <w:color w:val="000000" w:themeColor="text1"/>
                <w:sz w:val="24"/>
                <w:szCs w:val="24"/>
              </w:rPr>
              <w:t xml:space="preserve"> </w:t>
            </w:r>
            <w:proofErr w:type="spellStart"/>
            <w:r w:rsidRPr="00CC5A4C">
              <w:rPr>
                <w:rFonts w:eastAsia="Arial Unicode MS"/>
                <w:color w:val="000000" w:themeColor="text1"/>
                <w:sz w:val="24"/>
                <w:szCs w:val="24"/>
              </w:rPr>
              <w:t>Kit</w:t>
            </w:r>
            <w:proofErr w:type="spellEnd"/>
            <w:r w:rsidRPr="00CC5A4C">
              <w:rPr>
                <w:rFonts w:eastAsia="Arial Unicode MS"/>
                <w:color w:val="000000" w:themeColor="text1"/>
                <w:sz w:val="24"/>
                <w:szCs w:val="24"/>
              </w:rPr>
              <w:t xml:space="preserve"> США</w:t>
            </w:r>
          </w:p>
        </w:tc>
        <w:tc>
          <w:tcPr>
            <w:tcW w:w="2074" w:type="dxa"/>
            <w:gridSpan w:val="3"/>
            <w:tcBorders>
              <w:left w:val="single" w:sz="4" w:space="0" w:color="auto"/>
              <w:right w:val="single" w:sz="4" w:space="0" w:color="auto"/>
            </w:tcBorders>
            <w:vAlign w:val="center"/>
          </w:tcPr>
          <w:p w:rsidR="00D26A14" w:rsidRPr="00CC5A4C" w:rsidRDefault="00D26A14" w:rsidP="003A4EB3">
            <w:pPr>
              <w:rPr>
                <w:rFonts w:eastAsia="Arial Unicode MS"/>
                <w:color w:val="000000" w:themeColor="text1"/>
                <w:sz w:val="24"/>
                <w:szCs w:val="24"/>
              </w:rPr>
            </w:pPr>
            <w:r w:rsidRPr="00CC5A4C">
              <w:rPr>
                <w:rFonts w:eastAsia="Arial Unicode MS"/>
                <w:color w:val="000000" w:themeColor="text1"/>
                <w:sz w:val="24"/>
                <w:szCs w:val="24"/>
              </w:rPr>
              <w:t>25308,96</w:t>
            </w:r>
          </w:p>
        </w:tc>
        <w:tc>
          <w:tcPr>
            <w:tcW w:w="1220" w:type="dxa"/>
            <w:gridSpan w:val="2"/>
            <w:tcBorders>
              <w:left w:val="single" w:sz="4" w:space="0" w:color="auto"/>
              <w:right w:val="single" w:sz="4" w:space="0" w:color="auto"/>
            </w:tcBorders>
          </w:tcPr>
          <w:p w:rsidR="00D26A14" w:rsidRPr="00CC5A4C" w:rsidRDefault="00D26A14" w:rsidP="003A4EB3">
            <w:pPr>
              <w:rPr>
                <w:rFonts w:eastAsia="Arial Unicode MS"/>
                <w:color w:val="000000" w:themeColor="text1"/>
                <w:sz w:val="24"/>
                <w:szCs w:val="24"/>
              </w:rPr>
            </w:pPr>
            <w:r w:rsidRPr="00CC5A4C">
              <w:rPr>
                <w:rFonts w:eastAsia="Arial Unicode MS"/>
                <w:color w:val="000000" w:themeColor="text1"/>
                <w:sz w:val="24"/>
                <w:szCs w:val="24"/>
              </w:rPr>
              <w:t>1</w:t>
            </w:r>
          </w:p>
        </w:tc>
        <w:tc>
          <w:tcPr>
            <w:tcW w:w="1948" w:type="dxa"/>
            <w:tcBorders>
              <w:left w:val="single" w:sz="4" w:space="0" w:color="auto"/>
              <w:right w:val="single" w:sz="4" w:space="0" w:color="auto"/>
            </w:tcBorders>
          </w:tcPr>
          <w:p w:rsidR="00D26A14" w:rsidRPr="00CC5A4C" w:rsidRDefault="00D26A14" w:rsidP="003A4EB3">
            <w:pPr>
              <w:rPr>
                <w:rFonts w:eastAsia="Arial Unicode MS"/>
                <w:color w:val="000000" w:themeColor="text1"/>
                <w:sz w:val="24"/>
                <w:szCs w:val="24"/>
              </w:rPr>
            </w:pPr>
            <w:r w:rsidRPr="00CC5A4C">
              <w:rPr>
                <w:rFonts w:eastAsia="Arial Unicode MS"/>
                <w:color w:val="000000" w:themeColor="text1"/>
                <w:sz w:val="24"/>
                <w:szCs w:val="24"/>
              </w:rPr>
              <w:t>25308,96</w:t>
            </w:r>
          </w:p>
        </w:tc>
      </w:tr>
      <w:tr w:rsidR="00CC5A4C" w:rsidRPr="00CC5A4C" w:rsidTr="003A4EB3">
        <w:tblPrEx>
          <w:tblLook w:val="0000" w:firstRow="0" w:lastRow="0" w:firstColumn="0" w:lastColumn="0" w:noHBand="0" w:noVBand="0"/>
        </w:tblPrEx>
        <w:trPr>
          <w:cantSplit/>
          <w:trHeight w:val="348"/>
        </w:trPr>
        <w:tc>
          <w:tcPr>
            <w:tcW w:w="560" w:type="dxa"/>
            <w:tcBorders>
              <w:left w:val="single" w:sz="4" w:space="0" w:color="auto"/>
              <w:right w:val="single" w:sz="4" w:space="0" w:color="auto"/>
            </w:tcBorders>
            <w:vAlign w:val="center"/>
          </w:tcPr>
          <w:p w:rsidR="00D26A14" w:rsidRPr="00CC5A4C" w:rsidRDefault="00D26A14" w:rsidP="003A4EB3">
            <w:pPr>
              <w:jc w:val="both"/>
              <w:rPr>
                <w:rFonts w:eastAsia="Arial Unicode MS"/>
                <w:color w:val="000000" w:themeColor="text1"/>
                <w:sz w:val="24"/>
                <w:szCs w:val="24"/>
              </w:rPr>
            </w:pPr>
            <w:r w:rsidRPr="00CC5A4C">
              <w:rPr>
                <w:rFonts w:eastAsia="Arial Unicode MS"/>
                <w:color w:val="000000" w:themeColor="text1"/>
                <w:sz w:val="24"/>
                <w:szCs w:val="24"/>
              </w:rPr>
              <w:t>3.</w:t>
            </w:r>
          </w:p>
        </w:tc>
        <w:tc>
          <w:tcPr>
            <w:tcW w:w="4121" w:type="dxa"/>
            <w:gridSpan w:val="6"/>
            <w:tcBorders>
              <w:left w:val="single" w:sz="4" w:space="0" w:color="auto"/>
              <w:right w:val="single" w:sz="4" w:space="0" w:color="auto"/>
            </w:tcBorders>
            <w:vAlign w:val="center"/>
          </w:tcPr>
          <w:p w:rsidR="00D26A14" w:rsidRPr="00CC5A4C" w:rsidRDefault="00D26A14" w:rsidP="003A4EB3">
            <w:pPr>
              <w:rPr>
                <w:rFonts w:eastAsia="Arial Unicode MS"/>
                <w:color w:val="000000" w:themeColor="text1"/>
                <w:sz w:val="24"/>
                <w:szCs w:val="24"/>
              </w:rPr>
            </w:pPr>
            <w:r w:rsidRPr="00CC5A4C">
              <w:rPr>
                <w:rFonts w:eastAsia="Arial Unicode MS"/>
                <w:color w:val="000000" w:themeColor="text1"/>
                <w:sz w:val="24"/>
                <w:szCs w:val="24"/>
              </w:rPr>
              <w:t xml:space="preserve">Моталка </w:t>
            </w:r>
            <w:proofErr w:type="spellStart"/>
            <w:r w:rsidRPr="00CC5A4C">
              <w:rPr>
                <w:rFonts w:eastAsia="Arial Unicode MS"/>
                <w:color w:val="000000" w:themeColor="text1"/>
                <w:sz w:val="24"/>
                <w:szCs w:val="24"/>
              </w:rPr>
              <w:t>Filawinder</w:t>
            </w:r>
            <w:proofErr w:type="spellEnd"/>
          </w:p>
        </w:tc>
        <w:tc>
          <w:tcPr>
            <w:tcW w:w="2074" w:type="dxa"/>
            <w:gridSpan w:val="3"/>
            <w:tcBorders>
              <w:left w:val="single" w:sz="4" w:space="0" w:color="auto"/>
              <w:right w:val="single" w:sz="4" w:space="0" w:color="auto"/>
            </w:tcBorders>
            <w:vAlign w:val="center"/>
          </w:tcPr>
          <w:p w:rsidR="00D26A14" w:rsidRPr="00CC5A4C" w:rsidRDefault="00D26A14" w:rsidP="003A4EB3">
            <w:pPr>
              <w:rPr>
                <w:rFonts w:eastAsia="Arial Unicode MS"/>
                <w:color w:val="000000" w:themeColor="text1"/>
                <w:sz w:val="24"/>
                <w:szCs w:val="24"/>
              </w:rPr>
            </w:pPr>
            <w:r w:rsidRPr="00CC5A4C">
              <w:rPr>
                <w:rFonts w:eastAsia="Arial Unicode MS"/>
                <w:color w:val="000000" w:themeColor="text1"/>
                <w:sz w:val="24"/>
                <w:szCs w:val="24"/>
              </w:rPr>
              <w:t>11627,76</w:t>
            </w:r>
          </w:p>
        </w:tc>
        <w:tc>
          <w:tcPr>
            <w:tcW w:w="1220" w:type="dxa"/>
            <w:gridSpan w:val="2"/>
            <w:tcBorders>
              <w:left w:val="single" w:sz="4" w:space="0" w:color="auto"/>
              <w:right w:val="single" w:sz="4" w:space="0" w:color="auto"/>
            </w:tcBorders>
          </w:tcPr>
          <w:p w:rsidR="00D26A14" w:rsidRPr="00CC5A4C" w:rsidRDefault="00D26A14" w:rsidP="003A4EB3">
            <w:pPr>
              <w:rPr>
                <w:rFonts w:eastAsia="Arial Unicode MS"/>
                <w:color w:val="000000" w:themeColor="text1"/>
                <w:sz w:val="24"/>
                <w:szCs w:val="24"/>
              </w:rPr>
            </w:pPr>
            <w:r w:rsidRPr="00CC5A4C">
              <w:rPr>
                <w:rFonts w:eastAsia="Arial Unicode MS"/>
                <w:color w:val="000000" w:themeColor="text1"/>
                <w:sz w:val="24"/>
                <w:szCs w:val="24"/>
              </w:rPr>
              <w:t>1</w:t>
            </w:r>
          </w:p>
        </w:tc>
        <w:tc>
          <w:tcPr>
            <w:tcW w:w="1948" w:type="dxa"/>
            <w:tcBorders>
              <w:left w:val="single" w:sz="4" w:space="0" w:color="auto"/>
              <w:right w:val="single" w:sz="4" w:space="0" w:color="auto"/>
            </w:tcBorders>
          </w:tcPr>
          <w:p w:rsidR="00D26A14" w:rsidRPr="00CC5A4C" w:rsidRDefault="00D26A14" w:rsidP="003A4EB3">
            <w:pPr>
              <w:rPr>
                <w:rFonts w:eastAsia="Arial Unicode MS"/>
                <w:color w:val="000000" w:themeColor="text1"/>
                <w:sz w:val="24"/>
                <w:szCs w:val="24"/>
              </w:rPr>
            </w:pPr>
            <w:r w:rsidRPr="00CC5A4C">
              <w:rPr>
                <w:rFonts w:eastAsia="Arial Unicode MS"/>
                <w:color w:val="000000" w:themeColor="text1"/>
                <w:sz w:val="24"/>
                <w:szCs w:val="24"/>
              </w:rPr>
              <w:t>11627,76</w:t>
            </w:r>
          </w:p>
        </w:tc>
      </w:tr>
      <w:tr w:rsidR="00CC5A4C" w:rsidRPr="00CC5A4C" w:rsidTr="003A4EB3">
        <w:tblPrEx>
          <w:tblLook w:val="0000" w:firstRow="0" w:lastRow="0" w:firstColumn="0" w:lastColumn="0" w:noHBand="0" w:noVBand="0"/>
        </w:tblPrEx>
        <w:trPr>
          <w:cantSplit/>
          <w:trHeight w:val="348"/>
        </w:trPr>
        <w:tc>
          <w:tcPr>
            <w:tcW w:w="560" w:type="dxa"/>
            <w:tcBorders>
              <w:left w:val="single" w:sz="4" w:space="0" w:color="auto"/>
              <w:right w:val="single" w:sz="4" w:space="0" w:color="auto"/>
            </w:tcBorders>
            <w:vAlign w:val="center"/>
          </w:tcPr>
          <w:p w:rsidR="00D26A14" w:rsidRPr="00CC5A4C" w:rsidRDefault="00D26A14" w:rsidP="003A4EB3">
            <w:pPr>
              <w:jc w:val="both"/>
              <w:rPr>
                <w:rFonts w:eastAsia="Arial Unicode MS"/>
                <w:color w:val="000000" w:themeColor="text1"/>
                <w:sz w:val="24"/>
                <w:szCs w:val="24"/>
              </w:rPr>
            </w:pPr>
            <w:r w:rsidRPr="00CC5A4C">
              <w:rPr>
                <w:rFonts w:eastAsia="Arial Unicode MS"/>
                <w:color w:val="000000" w:themeColor="text1"/>
                <w:sz w:val="24"/>
                <w:szCs w:val="24"/>
              </w:rPr>
              <w:t>4.</w:t>
            </w:r>
          </w:p>
        </w:tc>
        <w:tc>
          <w:tcPr>
            <w:tcW w:w="4121" w:type="dxa"/>
            <w:gridSpan w:val="6"/>
            <w:tcBorders>
              <w:left w:val="single" w:sz="4" w:space="0" w:color="auto"/>
              <w:right w:val="single" w:sz="4" w:space="0" w:color="auto"/>
            </w:tcBorders>
            <w:vAlign w:val="center"/>
          </w:tcPr>
          <w:p w:rsidR="00D26A14" w:rsidRPr="00CC5A4C" w:rsidRDefault="00D26A14" w:rsidP="003A4EB3">
            <w:pPr>
              <w:rPr>
                <w:rFonts w:eastAsia="Arial Unicode MS"/>
                <w:color w:val="000000" w:themeColor="text1"/>
                <w:sz w:val="24"/>
                <w:szCs w:val="24"/>
              </w:rPr>
            </w:pPr>
            <w:r w:rsidRPr="00CC5A4C">
              <w:rPr>
                <w:rFonts w:eastAsia="Arial Unicode MS"/>
                <w:color w:val="000000" w:themeColor="text1"/>
                <w:sz w:val="24"/>
                <w:szCs w:val="24"/>
              </w:rPr>
              <w:t>3</w:t>
            </w:r>
            <w:r w:rsidRPr="00CC5A4C">
              <w:rPr>
                <w:rFonts w:eastAsia="Arial Unicode MS"/>
                <w:color w:val="000000" w:themeColor="text1"/>
                <w:sz w:val="24"/>
                <w:szCs w:val="24"/>
                <w:lang w:val="en-US"/>
              </w:rPr>
              <w:t xml:space="preserve">D </w:t>
            </w:r>
            <w:r w:rsidRPr="00CC5A4C">
              <w:rPr>
                <w:rFonts w:eastAsia="Arial Unicode MS"/>
                <w:color w:val="000000" w:themeColor="text1"/>
                <w:sz w:val="24"/>
                <w:szCs w:val="24"/>
              </w:rPr>
              <w:t>принтер</w:t>
            </w:r>
          </w:p>
        </w:tc>
        <w:tc>
          <w:tcPr>
            <w:tcW w:w="2074" w:type="dxa"/>
            <w:gridSpan w:val="3"/>
            <w:tcBorders>
              <w:left w:val="single" w:sz="4" w:space="0" w:color="auto"/>
              <w:right w:val="single" w:sz="4" w:space="0" w:color="auto"/>
            </w:tcBorders>
            <w:vAlign w:val="center"/>
          </w:tcPr>
          <w:p w:rsidR="00D26A14" w:rsidRPr="00CC5A4C" w:rsidRDefault="00D26A14" w:rsidP="003A4EB3">
            <w:pPr>
              <w:rPr>
                <w:rFonts w:eastAsia="Arial Unicode MS"/>
                <w:color w:val="000000" w:themeColor="text1"/>
                <w:sz w:val="24"/>
                <w:szCs w:val="24"/>
              </w:rPr>
            </w:pPr>
            <w:r w:rsidRPr="00CC5A4C">
              <w:rPr>
                <w:rFonts w:eastAsia="Arial Unicode MS"/>
                <w:color w:val="000000" w:themeColor="text1"/>
                <w:sz w:val="24"/>
                <w:szCs w:val="24"/>
              </w:rPr>
              <w:t>20000</w:t>
            </w:r>
          </w:p>
        </w:tc>
        <w:tc>
          <w:tcPr>
            <w:tcW w:w="1220" w:type="dxa"/>
            <w:gridSpan w:val="2"/>
            <w:tcBorders>
              <w:left w:val="single" w:sz="4" w:space="0" w:color="auto"/>
              <w:right w:val="single" w:sz="4" w:space="0" w:color="auto"/>
            </w:tcBorders>
          </w:tcPr>
          <w:p w:rsidR="00D26A14" w:rsidRPr="00CC5A4C" w:rsidRDefault="00D26A14" w:rsidP="003A4EB3">
            <w:pPr>
              <w:rPr>
                <w:rFonts w:eastAsia="Arial Unicode MS"/>
                <w:color w:val="000000" w:themeColor="text1"/>
                <w:sz w:val="24"/>
                <w:szCs w:val="24"/>
              </w:rPr>
            </w:pPr>
            <w:r w:rsidRPr="00CC5A4C">
              <w:rPr>
                <w:rFonts w:eastAsia="Arial Unicode MS"/>
                <w:color w:val="000000" w:themeColor="text1"/>
                <w:sz w:val="24"/>
                <w:szCs w:val="24"/>
              </w:rPr>
              <w:t>1</w:t>
            </w:r>
          </w:p>
        </w:tc>
        <w:tc>
          <w:tcPr>
            <w:tcW w:w="1948" w:type="dxa"/>
            <w:tcBorders>
              <w:left w:val="single" w:sz="4" w:space="0" w:color="auto"/>
              <w:right w:val="single" w:sz="4" w:space="0" w:color="auto"/>
            </w:tcBorders>
          </w:tcPr>
          <w:p w:rsidR="00D26A14" w:rsidRPr="00CC5A4C" w:rsidRDefault="00D26A14" w:rsidP="003A4EB3">
            <w:pPr>
              <w:rPr>
                <w:rFonts w:eastAsia="Arial Unicode MS"/>
                <w:color w:val="000000" w:themeColor="text1"/>
                <w:sz w:val="24"/>
                <w:szCs w:val="24"/>
              </w:rPr>
            </w:pPr>
            <w:r w:rsidRPr="00CC5A4C">
              <w:rPr>
                <w:rFonts w:eastAsia="Arial Unicode MS"/>
                <w:color w:val="000000" w:themeColor="text1"/>
                <w:sz w:val="24"/>
                <w:szCs w:val="24"/>
              </w:rPr>
              <w:t>20000</w:t>
            </w:r>
          </w:p>
        </w:tc>
      </w:tr>
      <w:tr w:rsidR="00CC5A4C" w:rsidRPr="00CC5A4C" w:rsidTr="003A4EB3">
        <w:tblPrEx>
          <w:tblLook w:val="0000" w:firstRow="0" w:lastRow="0" w:firstColumn="0" w:lastColumn="0" w:noHBand="0" w:noVBand="0"/>
        </w:tblPrEx>
        <w:trPr>
          <w:cantSplit/>
          <w:trHeight w:val="348"/>
        </w:trPr>
        <w:tc>
          <w:tcPr>
            <w:tcW w:w="560" w:type="dxa"/>
            <w:tcBorders>
              <w:left w:val="single" w:sz="4" w:space="0" w:color="auto"/>
              <w:right w:val="single" w:sz="4" w:space="0" w:color="auto"/>
            </w:tcBorders>
            <w:vAlign w:val="center"/>
          </w:tcPr>
          <w:p w:rsidR="00D26A14" w:rsidRPr="00CC5A4C" w:rsidRDefault="00D26A14" w:rsidP="003A4EB3">
            <w:pPr>
              <w:jc w:val="both"/>
              <w:rPr>
                <w:rFonts w:eastAsia="Arial Unicode MS"/>
                <w:color w:val="000000" w:themeColor="text1"/>
                <w:sz w:val="24"/>
                <w:szCs w:val="24"/>
              </w:rPr>
            </w:pPr>
          </w:p>
        </w:tc>
        <w:tc>
          <w:tcPr>
            <w:tcW w:w="4121" w:type="dxa"/>
            <w:gridSpan w:val="6"/>
            <w:tcBorders>
              <w:left w:val="single" w:sz="4" w:space="0" w:color="auto"/>
              <w:right w:val="single" w:sz="4" w:space="0" w:color="auto"/>
            </w:tcBorders>
            <w:vAlign w:val="center"/>
          </w:tcPr>
          <w:p w:rsidR="00D26A14" w:rsidRPr="00CC5A4C" w:rsidRDefault="00D26A14" w:rsidP="003A4EB3">
            <w:pPr>
              <w:rPr>
                <w:rFonts w:eastAsia="Arial Unicode MS"/>
                <w:color w:val="000000" w:themeColor="text1"/>
                <w:sz w:val="24"/>
                <w:szCs w:val="24"/>
              </w:rPr>
            </w:pPr>
            <w:r w:rsidRPr="00CC5A4C">
              <w:rPr>
                <w:rFonts w:eastAsia="Arial Unicode MS"/>
                <w:color w:val="000000" w:themeColor="text1"/>
                <w:sz w:val="24"/>
                <w:szCs w:val="24"/>
              </w:rPr>
              <w:t>Вспомогательное оборудование</w:t>
            </w:r>
          </w:p>
        </w:tc>
        <w:tc>
          <w:tcPr>
            <w:tcW w:w="2074" w:type="dxa"/>
            <w:gridSpan w:val="3"/>
            <w:tcBorders>
              <w:left w:val="single" w:sz="4" w:space="0" w:color="auto"/>
              <w:right w:val="single" w:sz="4" w:space="0" w:color="auto"/>
            </w:tcBorders>
            <w:vAlign w:val="center"/>
          </w:tcPr>
          <w:p w:rsidR="00D26A14" w:rsidRPr="00CC5A4C" w:rsidRDefault="00D26A14" w:rsidP="003A4EB3">
            <w:pPr>
              <w:rPr>
                <w:rFonts w:eastAsia="Arial Unicode MS"/>
                <w:color w:val="000000" w:themeColor="text1"/>
                <w:sz w:val="24"/>
                <w:szCs w:val="24"/>
              </w:rPr>
            </w:pPr>
            <w:r w:rsidRPr="00CC5A4C">
              <w:rPr>
                <w:rFonts w:eastAsia="Arial Unicode MS"/>
                <w:color w:val="000000" w:themeColor="text1"/>
                <w:sz w:val="24"/>
                <w:szCs w:val="24"/>
              </w:rPr>
              <w:t>10% от основного оборудования</w:t>
            </w:r>
          </w:p>
        </w:tc>
        <w:tc>
          <w:tcPr>
            <w:tcW w:w="1220" w:type="dxa"/>
            <w:gridSpan w:val="2"/>
            <w:tcBorders>
              <w:left w:val="single" w:sz="4" w:space="0" w:color="auto"/>
              <w:right w:val="single" w:sz="4" w:space="0" w:color="auto"/>
            </w:tcBorders>
          </w:tcPr>
          <w:p w:rsidR="00D26A14" w:rsidRPr="00CC5A4C" w:rsidRDefault="00D26A14" w:rsidP="003A4EB3">
            <w:pPr>
              <w:rPr>
                <w:rFonts w:eastAsia="Arial Unicode MS"/>
                <w:color w:val="000000" w:themeColor="text1"/>
                <w:sz w:val="24"/>
                <w:szCs w:val="24"/>
              </w:rPr>
            </w:pPr>
          </w:p>
        </w:tc>
        <w:tc>
          <w:tcPr>
            <w:tcW w:w="1948" w:type="dxa"/>
            <w:tcBorders>
              <w:left w:val="single" w:sz="4" w:space="0" w:color="auto"/>
              <w:right w:val="single" w:sz="4" w:space="0" w:color="auto"/>
            </w:tcBorders>
          </w:tcPr>
          <w:p w:rsidR="00D26A14" w:rsidRPr="00CC5A4C" w:rsidRDefault="00D26A14" w:rsidP="003A4EB3">
            <w:pPr>
              <w:rPr>
                <w:rFonts w:eastAsia="Arial Unicode MS"/>
                <w:color w:val="000000" w:themeColor="text1"/>
                <w:sz w:val="24"/>
                <w:szCs w:val="24"/>
              </w:rPr>
            </w:pPr>
            <w:r w:rsidRPr="00CC5A4C">
              <w:rPr>
                <w:rFonts w:eastAsia="Arial Unicode MS"/>
                <w:color w:val="000000" w:themeColor="text1"/>
                <w:sz w:val="24"/>
                <w:szCs w:val="24"/>
              </w:rPr>
              <w:t>6010</w:t>
            </w:r>
          </w:p>
        </w:tc>
      </w:tr>
      <w:tr w:rsidR="00CC5A4C" w:rsidRPr="00CC5A4C" w:rsidTr="003A4EB3">
        <w:tblPrEx>
          <w:tblLook w:val="0000" w:firstRow="0" w:lastRow="0" w:firstColumn="0" w:lastColumn="0" w:noHBand="0" w:noVBand="0"/>
        </w:tblPrEx>
        <w:trPr>
          <w:cantSplit/>
          <w:trHeight w:val="348"/>
        </w:trPr>
        <w:tc>
          <w:tcPr>
            <w:tcW w:w="560" w:type="dxa"/>
            <w:tcBorders>
              <w:left w:val="single" w:sz="4" w:space="0" w:color="auto"/>
              <w:right w:val="single" w:sz="4" w:space="0" w:color="auto"/>
            </w:tcBorders>
            <w:vAlign w:val="center"/>
          </w:tcPr>
          <w:p w:rsidR="00D26A14" w:rsidRPr="00CC5A4C" w:rsidRDefault="00D26A14" w:rsidP="003A4EB3">
            <w:pPr>
              <w:jc w:val="both"/>
              <w:rPr>
                <w:rFonts w:eastAsia="Arial Unicode MS"/>
                <w:color w:val="000000" w:themeColor="text1"/>
                <w:sz w:val="24"/>
                <w:szCs w:val="24"/>
              </w:rPr>
            </w:pPr>
          </w:p>
        </w:tc>
        <w:tc>
          <w:tcPr>
            <w:tcW w:w="4121" w:type="dxa"/>
            <w:gridSpan w:val="6"/>
            <w:tcBorders>
              <w:left w:val="single" w:sz="4" w:space="0" w:color="auto"/>
              <w:right w:val="single" w:sz="4" w:space="0" w:color="auto"/>
            </w:tcBorders>
            <w:vAlign w:val="center"/>
          </w:tcPr>
          <w:p w:rsidR="00D26A14" w:rsidRPr="00CC5A4C" w:rsidRDefault="00D26A14" w:rsidP="003A4EB3">
            <w:pPr>
              <w:rPr>
                <w:rFonts w:eastAsia="Arial Unicode MS"/>
                <w:color w:val="000000" w:themeColor="text1"/>
                <w:sz w:val="24"/>
                <w:szCs w:val="24"/>
              </w:rPr>
            </w:pPr>
            <w:r w:rsidRPr="00CC5A4C">
              <w:rPr>
                <w:rFonts w:eastAsia="Arial Unicode MS"/>
                <w:color w:val="000000" w:themeColor="text1"/>
                <w:sz w:val="24"/>
                <w:szCs w:val="24"/>
              </w:rPr>
              <w:t>Накладные расходы</w:t>
            </w:r>
          </w:p>
        </w:tc>
        <w:tc>
          <w:tcPr>
            <w:tcW w:w="2074" w:type="dxa"/>
            <w:gridSpan w:val="3"/>
            <w:tcBorders>
              <w:left w:val="single" w:sz="4" w:space="0" w:color="auto"/>
              <w:right w:val="single" w:sz="4" w:space="0" w:color="auto"/>
            </w:tcBorders>
            <w:vAlign w:val="center"/>
          </w:tcPr>
          <w:p w:rsidR="00D26A14" w:rsidRPr="00CC5A4C" w:rsidRDefault="00D26A14" w:rsidP="003A4EB3">
            <w:pPr>
              <w:rPr>
                <w:rFonts w:eastAsia="Arial Unicode MS"/>
                <w:color w:val="000000" w:themeColor="text1"/>
                <w:sz w:val="24"/>
                <w:szCs w:val="24"/>
              </w:rPr>
            </w:pPr>
            <w:r w:rsidRPr="00CC5A4C">
              <w:rPr>
                <w:rFonts w:eastAsia="Arial Unicode MS"/>
                <w:color w:val="000000" w:themeColor="text1"/>
                <w:sz w:val="24"/>
                <w:szCs w:val="24"/>
              </w:rPr>
              <w:t>50% от основного и вспомогательного</w:t>
            </w:r>
          </w:p>
        </w:tc>
        <w:tc>
          <w:tcPr>
            <w:tcW w:w="1220" w:type="dxa"/>
            <w:gridSpan w:val="2"/>
            <w:tcBorders>
              <w:left w:val="single" w:sz="4" w:space="0" w:color="auto"/>
              <w:right w:val="single" w:sz="4" w:space="0" w:color="auto"/>
            </w:tcBorders>
          </w:tcPr>
          <w:p w:rsidR="00D26A14" w:rsidRPr="00CC5A4C" w:rsidRDefault="00D26A14" w:rsidP="003A4EB3">
            <w:pPr>
              <w:rPr>
                <w:rFonts w:eastAsia="Arial Unicode MS"/>
                <w:color w:val="000000" w:themeColor="text1"/>
                <w:sz w:val="24"/>
                <w:szCs w:val="24"/>
              </w:rPr>
            </w:pPr>
          </w:p>
        </w:tc>
        <w:tc>
          <w:tcPr>
            <w:tcW w:w="1948" w:type="dxa"/>
            <w:tcBorders>
              <w:left w:val="single" w:sz="4" w:space="0" w:color="auto"/>
              <w:right w:val="single" w:sz="4" w:space="0" w:color="auto"/>
            </w:tcBorders>
          </w:tcPr>
          <w:p w:rsidR="00D26A14" w:rsidRPr="00CC5A4C" w:rsidRDefault="00D26A14" w:rsidP="003A4EB3">
            <w:pPr>
              <w:rPr>
                <w:rFonts w:eastAsia="Arial Unicode MS"/>
                <w:color w:val="000000" w:themeColor="text1"/>
                <w:sz w:val="24"/>
                <w:szCs w:val="24"/>
              </w:rPr>
            </w:pPr>
            <w:r w:rsidRPr="00CC5A4C">
              <w:rPr>
                <w:rFonts w:eastAsia="Arial Unicode MS"/>
                <w:color w:val="000000" w:themeColor="text1"/>
                <w:sz w:val="24"/>
                <w:szCs w:val="24"/>
              </w:rPr>
              <w:t>33059,86</w:t>
            </w:r>
          </w:p>
        </w:tc>
      </w:tr>
      <w:tr w:rsidR="00CC5A4C" w:rsidRPr="00CC5A4C" w:rsidTr="003A4EB3">
        <w:tblPrEx>
          <w:tblLook w:val="0000" w:firstRow="0" w:lastRow="0" w:firstColumn="0" w:lastColumn="0" w:noHBand="0" w:noVBand="0"/>
        </w:tblPrEx>
        <w:trPr>
          <w:cantSplit/>
          <w:trHeight w:val="348"/>
        </w:trPr>
        <w:tc>
          <w:tcPr>
            <w:tcW w:w="560" w:type="dxa"/>
            <w:tcBorders>
              <w:left w:val="single" w:sz="4" w:space="0" w:color="auto"/>
              <w:right w:val="single" w:sz="4" w:space="0" w:color="auto"/>
            </w:tcBorders>
            <w:vAlign w:val="center"/>
          </w:tcPr>
          <w:p w:rsidR="00D26A14" w:rsidRPr="00CC5A4C" w:rsidRDefault="00D26A14" w:rsidP="003A4EB3">
            <w:pPr>
              <w:jc w:val="both"/>
              <w:rPr>
                <w:rFonts w:eastAsia="Arial Unicode MS"/>
                <w:color w:val="000000" w:themeColor="text1"/>
                <w:sz w:val="24"/>
                <w:szCs w:val="24"/>
              </w:rPr>
            </w:pPr>
          </w:p>
        </w:tc>
        <w:tc>
          <w:tcPr>
            <w:tcW w:w="4121" w:type="dxa"/>
            <w:gridSpan w:val="6"/>
            <w:tcBorders>
              <w:left w:val="single" w:sz="4" w:space="0" w:color="auto"/>
              <w:right w:val="single" w:sz="4" w:space="0" w:color="auto"/>
            </w:tcBorders>
            <w:vAlign w:val="center"/>
          </w:tcPr>
          <w:p w:rsidR="00D26A14" w:rsidRPr="00CC5A4C" w:rsidRDefault="00D26A14" w:rsidP="003A4EB3">
            <w:pPr>
              <w:rPr>
                <w:rFonts w:eastAsia="Arial Unicode MS"/>
                <w:color w:val="000000" w:themeColor="text1"/>
                <w:sz w:val="24"/>
                <w:szCs w:val="24"/>
              </w:rPr>
            </w:pPr>
            <w:r w:rsidRPr="00CC5A4C">
              <w:rPr>
                <w:rFonts w:eastAsia="Arial Unicode MS"/>
                <w:color w:val="000000" w:themeColor="text1"/>
                <w:sz w:val="24"/>
                <w:szCs w:val="24"/>
              </w:rPr>
              <w:t>Итого</w:t>
            </w:r>
          </w:p>
        </w:tc>
        <w:tc>
          <w:tcPr>
            <w:tcW w:w="2074" w:type="dxa"/>
            <w:gridSpan w:val="3"/>
            <w:tcBorders>
              <w:left w:val="single" w:sz="4" w:space="0" w:color="auto"/>
              <w:right w:val="single" w:sz="4" w:space="0" w:color="auto"/>
            </w:tcBorders>
            <w:vAlign w:val="center"/>
          </w:tcPr>
          <w:p w:rsidR="00D26A14" w:rsidRPr="00CC5A4C" w:rsidRDefault="00D26A14" w:rsidP="003A4EB3">
            <w:pPr>
              <w:rPr>
                <w:rFonts w:eastAsia="Arial Unicode MS"/>
                <w:color w:val="000000" w:themeColor="text1"/>
                <w:sz w:val="24"/>
                <w:szCs w:val="24"/>
              </w:rPr>
            </w:pPr>
          </w:p>
        </w:tc>
        <w:tc>
          <w:tcPr>
            <w:tcW w:w="1220" w:type="dxa"/>
            <w:gridSpan w:val="2"/>
            <w:tcBorders>
              <w:left w:val="single" w:sz="4" w:space="0" w:color="auto"/>
              <w:right w:val="single" w:sz="4" w:space="0" w:color="auto"/>
            </w:tcBorders>
          </w:tcPr>
          <w:p w:rsidR="00D26A14" w:rsidRPr="00CC5A4C" w:rsidRDefault="00D26A14" w:rsidP="003A4EB3">
            <w:pPr>
              <w:rPr>
                <w:rFonts w:eastAsia="Arial Unicode MS"/>
                <w:color w:val="000000" w:themeColor="text1"/>
                <w:sz w:val="24"/>
                <w:szCs w:val="24"/>
              </w:rPr>
            </w:pPr>
          </w:p>
        </w:tc>
        <w:tc>
          <w:tcPr>
            <w:tcW w:w="1948" w:type="dxa"/>
            <w:tcBorders>
              <w:left w:val="single" w:sz="4" w:space="0" w:color="auto"/>
              <w:right w:val="single" w:sz="4" w:space="0" w:color="auto"/>
            </w:tcBorders>
          </w:tcPr>
          <w:p w:rsidR="00D26A14" w:rsidRPr="00CC5A4C" w:rsidRDefault="00D26A14" w:rsidP="003A4EB3">
            <w:pPr>
              <w:jc w:val="center"/>
              <w:rPr>
                <w:rFonts w:eastAsia="Arial Unicode MS"/>
                <w:color w:val="000000" w:themeColor="text1"/>
                <w:sz w:val="24"/>
                <w:szCs w:val="24"/>
              </w:rPr>
            </w:pPr>
            <w:r w:rsidRPr="00CC5A4C">
              <w:rPr>
                <w:rFonts w:eastAsia="Arial Unicode MS"/>
                <w:color w:val="000000" w:themeColor="text1"/>
                <w:sz w:val="24"/>
                <w:szCs w:val="24"/>
              </w:rPr>
              <w:t>99179,58</w:t>
            </w:r>
          </w:p>
        </w:tc>
      </w:tr>
    </w:tbl>
    <w:p w:rsidR="00D26A14" w:rsidRPr="00CC5A4C" w:rsidRDefault="00D26A14" w:rsidP="00D26A14">
      <w:pPr>
        <w:rPr>
          <w:color w:val="000000" w:themeColor="text1"/>
          <w:sz w:val="24"/>
          <w:szCs w:val="24"/>
        </w:rPr>
      </w:pPr>
    </w:p>
    <w:p w:rsidR="00987B9A" w:rsidRPr="00CC5A4C" w:rsidRDefault="00987B9A" w:rsidP="00D26A14">
      <w:pPr>
        <w:rPr>
          <w:color w:val="000000" w:themeColor="text1"/>
          <w:sz w:val="24"/>
          <w:szCs w:val="24"/>
        </w:rPr>
      </w:pPr>
    </w:p>
    <w:p w:rsidR="00987B9A" w:rsidRPr="00CC5A4C" w:rsidRDefault="00987B9A" w:rsidP="00D26A14">
      <w:pPr>
        <w:rPr>
          <w:color w:val="000000" w:themeColor="text1"/>
          <w:sz w:val="24"/>
          <w:szCs w:val="24"/>
        </w:rPr>
      </w:pPr>
    </w:p>
    <w:p w:rsidR="00987B9A" w:rsidRPr="00CC5A4C" w:rsidRDefault="00987B9A" w:rsidP="00D26A14">
      <w:pPr>
        <w:rPr>
          <w:color w:val="000000" w:themeColor="text1"/>
          <w:sz w:val="24"/>
          <w:szCs w:val="24"/>
        </w:rPr>
      </w:pPr>
    </w:p>
    <w:p w:rsidR="00987B9A" w:rsidRPr="00CC5A4C" w:rsidRDefault="00987B9A" w:rsidP="00D26A14">
      <w:pPr>
        <w:rPr>
          <w:color w:val="000000" w:themeColor="text1"/>
          <w:sz w:val="24"/>
          <w:szCs w:val="24"/>
        </w:rPr>
      </w:pPr>
    </w:p>
    <w:p w:rsidR="00987B9A" w:rsidRPr="00CC5A4C" w:rsidRDefault="00987B9A" w:rsidP="00D26A14">
      <w:pPr>
        <w:rPr>
          <w:color w:val="000000" w:themeColor="text1"/>
          <w:sz w:val="24"/>
          <w:szCs w:val="24"/>
        </w:rPr>
      </w:pPr>
    </w:p>
    <w:p w:rsidR="00987B9A" w:rsidRPr="00CC5A4C" w:rsidRDefault="00987B9A" w:rsidP="00D26A14">
      <w:pPr>
        <w:rPr>
          <w:color w:val="000000" w:themeColor="text1"/>
          <w:sz w:val="24"/>
          <w:szCs w:val="24"/>
        </w:rPr>
      </w:pPr>
    </w:p>
    <w:p w:rsidR="00987B9A" w:rsidRPr="00CC5A4C" w:rsidRDefault="00987B9A" w:rsidP="00D26A14">
      <w:pPr>
        <w:rPr>
          <w:color w:val="000000" w:themeColor="text1"/>
          <w:sz w:val="24"/>
          <w:szCs w:val="24"/>
        </w:rPr>
      </w:pPr>
    </w:p>
    <w:p w:rsidR="00987B9A" w:rsidRPr="00CC5A4C" w:rsidRDefault="00987B9A" w:rsidP="00D26A14">
      <w:pPr>
        <w:rPr>
          <w:color w:val="000000" w:themeColor="text1"/>
          <w:sz w:val="24"/>
          <w:szCs w:val="24"/>
        </w:rPr>
      </w:pPr>
    </w:p>
    <w:p w:rsidR="00987B9A" w:rsidRPr="00CC5A4C" w:rsidRDefault="00987B9A" w:rsidP="00D26A14">
      <w:pPr>
        <w:rPr>
          <w:color w:val="000000" w:themeColor="text1"/>
          <w:sz w:val="24"/>
          <w:szCs w:val="24"/>
        </w:rPr>
      </w:pPr>
    </w:p>
    <w:p w:rsidR="00987B9A" w:rsidRPr="00CC5A4C" w:rsidRDefault="00987B9A" w:rsidP="00D26A14">
      <w:pPr>
        <w:rPr>
          <w:color w:val="000000" w:themeColor="text1"/>
          <w:sz w:val="24"/>
          <w:szCs w:val="24"/>
        </w:rPr>
      </w:pPr>
    </w:p>
    <w:p w:rsidR="00987B9A" w:rsidRPr="00CC5A4C" w:rsidRDefault="00987B9A" w:rsidP="00D26A14">
      <w:pPr>
        <w:rPr>
          <w:color w:val="000000" w:themeColor="text1"/>
          <w:sz w:val="24"/>
          <w:szCs w:val="24"/>
        </w:rPr>
      </w:pPr>
    </w:p>
    <w:p w:rsidR="00987B9A" w:rsidRPr="00CC5A4C" w:rsidRDefault="00987B9A" w:rsidP="00D26A14">
      <w:pPr>
        <w:rPr>
          <w:color w:val="000000" w:themeColor="text1"/>
          <w:sz w:val="24"/>
          <w:szCs w:val="24"/>
        </w:rPr>
      </w:pPr>
    </w:p>
    <w:p w:rsidR="00987B9A" w:rsidRPr="00CC5A4C" w:rsidRDefault="00987B9A" w:rsidP="00D26A14">
      <w:pPr>
        <w:rPr>
          <w:color w:val="000000" w:themeColor="text1"/>
          <w:sz w:val="24"/>
          <w:szCs w:val="24"/>
        </w:rPr>
      </w:pPr>
    </w:p>
    <w:p w:rsidR="00D26A14" w:rsidRPr="00CC5A4C" w:rsidRDefault="00D26A14" w:rsidP="005B3243">
      <w:pPr>
        <w:pStyle w:val="a4"/>
        <w:tabs>
          <w:tab w:val="left" w:pos="142"/>
        </w:tabs>
        <w:spacing w:after="0" w:line="360" w:lineRule="auto"/>
        <w:ind w:left="0" w:firstLine="709"/>
        <w:jc w:val="both"/>
        <w:rPr>
          <w:color w:val="000000" w:themeColor="text1"/>
          <w:sz w:val="24"/>
          <w:szCs w:val="24"/>
        </w:rPr>
      </w:pPr>
    </w:p>
    <w:p w:rsidR="00D26A14" w:rsidRPr="00CC5A4C" w:rsidRDefault="00D26A14" w:rsidP="00D26A14">
      <w:pPr>
        <w:tabs>
          <w:tab w:val="left" w:pos="7088"/>
        </w:tabs>
        <w:jc w:val="center"/>
        <w:rPr>
          <w:b/>
          <w:color w:val="000000" w:themeColor="text1"/>
        </w:rPr>
      </w:pPr>
      <w:r w:rsidRPr="00CC5A4C">
        <w:rPr>
          <w:b/>
          <w:color w:val="000000" w:themeColor="text1"/>
        </w:rPr>
        <w:lastRenderedPageBreak/>
        <w:t>Паспорт проекта</w:t>
      </w:r>
      <w:r w:rsidR="00987B9A" w:rsidRPr="00CC5A4C">
        <w:rPr>
          <w:b/>
          <w:bCs/>
          <w:color w:val="000000" w:themeColor="text1"/>
        </w:rPr>
        <w:t xml:space="preserve"> </w:t>
      </w:r>
      <w:proofErr w:type="spellStart"/>
      <w:r w:rsidR="00987B9A" w:rsidRPr="00CC5A4C">
        <w:rPr>
          <w:b/>
          <w:bCs/>
          <w:color w:val="000000" w:themeColor="text1"/>
        </w:rPr>
        <w:t>Катеба</w:t>
      </w:r>
      <w:proofErr w:type="spellEnd"/>
      <w:r w:rsidR="00987B9A" w:rsidRPr="00CC5A4C">
        <w:rPr>
          <w:b/>
          <w:bCs/>
          <w:color w:val="000000" w:themeColor="text1"/>
        </w:rPr>
        <w:t xml:space="preserve"> Виктории Александровны</w:t>
      </w:r>
    </w:p>
    <w:p w:rsidR="00D26A14" w:rsidRPr="00CC5A4C" w:rsidRDefault="00D26A14" w:rsidP="00D26A14">
      <w:pPr>
        <w:pStyle w:val="12"/>
        <w:spacing w:line="240" w:lineRule="auto"/>
        <w:rPr>
          <w:color w:val="000000" w:themeColor="text1"/>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753"/>
        <w:gridCol w:w="1674"/>
        <w:gridCol w:w="6"/>
        <w:gridCol w:w="1787"/>
        <w:gridCol w:w="294"/>
        <w:gridCol w:w="1612"/>
        <w:gridCol w:w="726"/>
        <w:gridCol w:w="494"/>
        <w:gridCol w:w="1726"/>
      </w:tblGrid>
      <w:tr w:rsidR="00CC5A4C" w:rsidRPr="00CC5A4C" w:rsidTr="003A4EB3">
        <w:tc>
          <w:tcPr>
            <w:tcW w:w="3001" w:type="dxa"/>
            <w:gridSpan w:val="4"/>
            <w:shd w:val="clear" w:color="auto" w:fill="C0C0C0"/>
          </w:tcPr>
          <w:p w:rsidR="00D26A14" w:rsidRPr="00CC5A4C" w:rsidRDefault="00D26A14" w:rsidP="003A4EB3">
            <w:pPr>
              <w:rPr>
                <w:b/>
                <w:bCs/>
                <w:color w:val="000000" w:themeColor="text1"/>
                <w:sz w:val="24"/>
                <w:szCs w:val="24"/>
              </w:rPr>
            </w:pPr>
            <w:r w:rsidRPr="00CC5A4C">
              <w:rPr>
                <w:b/>
                <w:bCs/>
                <w:color w:val="000000" w:themeColor="text1"/>
                <w:sz w:val="24"/>
                <w:szCs w:val="24"/>
              </w:rPr>
              <w:t>Наименование проекта</w:t>
            </w:r>
          </w:p>
        </w:tc>
        <w:tc>
          <w:tcPr>
            <w:tcW w:w="6639" w:type="dxa"/>
            <w:gridSpan w:val="6"/>
          </w:tcPr>
          <w:p w:rsidR="00D26A14" w:rsidRPr="00CC5A4C" w:rsidRDefault="00D26A14" w:rsidP="003A4EB3">
            <w:pPr>
              <w:rPr>
                <w:b/>
                <w:bCs/>
                <w:color w:val="000000" w:themeColor="text1"/>
                <w:sz w:val="24"/>
                <w:szCs w:val="24"/>
              </w:rPr>
            </w:pPr>
            <w:r w:rsidRPr="00CC5A4C">
              <w:rPr>
                <w:b/>
                <w:bCs/>
                <w:color w:val="000000" w:themeColor="text1"/>
                <w:sz w:val="24"/>
                <w:szCs w:val="24"/>
              </w:rPr>
              <w:t>Проект наружного освещения</w:t>
            </w:r>
          </w:p>
        </w:tc>
      </w:tr>
      <w:tr w:rsidR="00CC5A4C" w:rsidRPr="00CC5A4C" w:rsidTr="003A4EB3">
        <w:tc>
          <w:tcPr>
            <w:tcW w:w="3001" w:type="dxa"/>
            <w:gridSpan w:val="4"/>
            <w:vMerge w:val="restart"/>
            <w:shd w:val="clear" w:color="auto" w:fill="C0C0C0"/>
          </w:tcPr>
          <w:p w:rsidR="00D26A14" w:rsidRPr="00CC5A4C" w:rsidRDefault="00D26A14" w:rsidP="003A4EB3">
            <w:pPr>
              <w:rPr>
                <w:b/>
                <w:bCs/>
                <w:color w:val="000000" w:themeColor="text1"/>
                <w:sz w:val="24"/>
                <w:szCs w:val="24"/>
              </w:rPr>
            </w:pPr>
            <w:r w:rsidRPr="00CC5A4C">
              <w:rPr>
                <w:b/>
                <w:bCs/>
                <w:color w:val="000000" w:themeColor="text1"/>
                <w:sz w:val="24"/>
                <w:szCs w:val="24"/>
              </w:rPr>
              <w:t>Руководитель проекта (участник конкурса)</w:t>
            </w:r>
          </w:p>
        </w:tc>
        <w:tc>
          <w:tcPr>
            <w:tcW w:w="6639" w:type="dxa"/>
            <w:gridSpan w:val="6"/>
          </w:tcPr>
          <w:p w:rsidR="00D26A14" w:rsidRPr="00CC5A4C" w:rsidRDefault="00D26A14" w:rsidP="003A4EB3">
            <w:pPr>
              <w:rPr>
                <w:b/>
                <w:bCs/>
                <w:color w:val="000000" w:themeColor="text1"/>
                <w:sz w:val="24"/>
                <w:szCs w:val="24"/>
              </w:rPr>
            </w:pPr>
            <w:proofErr w:type="spellStart"/>
            <w:r w:rsidRPr="00CC5A4C">
              <w:rPr>
                <w:b/>
                <w:bCs/>
                <w:color w:val="000000" w:themeColor="text1"/>
                <w:sz w:val="24"/>
                <w:szCs w:val="24"/>
              </w:rPr>
              <w:t>Катеба</w:t>
            </w:r>
            <w:proofErr w:type="spellEnd"/>
            <w:r w:rsidRPr="00CC5A4C">
              <w:rPr>
                <w:b/>
                <w:bCs/>
                <w:color w:val="000000" w:themeColor="text1"/>
                <w:sz w:val="24"/>
                <w:szCs w:val="24"/>
              </w:rPr>
              <w:t xml:space="preserve"> Виктория Александровна</w:t>
            </w:r>
          </w:p>
        </w:tc>
      </w:tr>
      <w:tr w:rsidR="00CC5A4C" w:rsidRPr="00CC5A4C" w:rsidTr="003A4EB3">
        <w:tc>
          <w:tcPr>
            <w:tcW w:w="3001" w:type="dxa"/>
            <w:gridSpan w:val="4"/>
            <w:vMerge/>
            <w:shd w:val="clear" w:color="auto" w:fill="C0C0C0"/>
          </w:tcPr>
          <w:p w:rsidR="00D26A14" w:rsidRPr="00CC5A4C" w:rsidRDefault="00D26A14" w:rsidP="003A4EB3">
            <w:pPr>
              <w:rPr>
                <w:b/>
                <w:bCs/>
                <w:color w:val="000000" w:themeColor="text1"/>
                <w:sz w:val="24"/>
                <w:szCs w:val="24"/>
              </w:rPr>
            </w:pPr>
          </w:p>
        </w:tc>
        <w:tc>
          <w:tcPr>
            <w:tcW w:w="6639" w:type="dxa"/>
            <w:gridSpan w:val="6"/>
            <w:shd w:val="clear" w:color="auto" w:fill="C0C0C0"/>
          </w:tcPr>
          <w:p w:rsidR="00D26A14" w:rsidRPr="00CC5A4C" w:rsidRDefault="00D26A14" w:rsidP="003A4EB3">
            <w:pPr>
              <w:jc w:val="center"/>
              <w:rPr>
                <w:bCs/>
                <w:i/>
                <w:color w:val="000000" w:themeColor="text1"/>
                <w:sz w:val="24"/>
                <w:szCs w:val="24"/>
              </w:rPr>
            </w:pPr>
            <w:r w:rsidRPr="00CC5A4C">
              <w:rPr>
                <w:bCs/>
                <w:i/>
                <w:color w:val="000000" w:themeColor="text1"/>
                <w:sz w:val="24"/>
                <w:szCs w:val="24"/>
              </w:rPr>
              <w:t>Ф.И.О. руководителя проекта</w:t>
            </w:r>
          </w:p>
        </w:tc>
      </w:tr>
      <w:tr w:rsidR="00CC5A4C" w:rsidRPr="00CC5A4C" w:rsidTr="003A4EB3">
        <w:tc>
          <w:tcPr>
            <w:tcW w:w="3001" w:type="dxa"/>
            <w:gridSpan w:val="4"/>
            <w:vMerge/>
            <w:shd w:val="clear" w:color="auto" w:fill="C0C0C0"/>
          </w:tcPr>
          <w:p w:rsidR="00D26A14" w:rsidRPr="00CC5A4C" w:rsidRDefault="00D26A14" w:rsidP="003A4EB3">
            <w:pPr>
              <w:rPr>
                <w:b/>
                <w:bCs/>
                <w:color w:val="000000" w:themeColor="text1"/>
                <w:sz w:val="24"/>
                <w:szCs w:val="24"/>
              </w:rPr>
            </w:pPr>
          </w:p>
        </w:tc>
        <w:tc>
          <w:tcPr>
            <w:tcW w:w="6639" w:type="dxa"/>
            <w:gridSpan w:val="6"/>
          </w:tcPr>
          <w:p w:rsidR="00D26A14" w:rsidRPr="00CC5A4C" w:rsidRDefault="00D26A14" w:rsidP="003A4EB3">
            <w:pPr>
              <w:rPr>
                <w:b/>
                <w:bCs/>
                <w:color w:val="000000" w:themeColor="text1"/>
                <w:sz w:val="24"/>
                <w:szCs w:val="24"/>
              </w:rPr>
            </w:pPr>
            <w:r w:rsidRPr="00CC5A4C">
              <w:rPr>
                <w:b/>
                <w:bCs/>
                <w:color w:val="000000" w:themeColor="text1"/>
                <w:sz w:val="24"/>
                <w:szCs w:val="24"/>
              </w:rPr>
              <w:t xml:space="preserve">353885, Краснодарский край, </w:t>
            </w:r>
            <w:proofErr w:type="spellStart"/>
            <w:r w:rsidRPr="00CC5A4C">
              <w:rPr>
                <w:b/>
                <w:bCs/>
                <w:color w:val="000000" w:themeColor="text1"/>
                <w:sz w:val="24"/>
                <w:szCs w:val="24"/>
              </w:rPr>
              <w:t>Приморско-Ахтарский</w:t>
            </w:r>
            <w:proofErr w:type="spellEnd"/>
            <w:r w:rsidRPr="00CC5A4C">
              <w:rPr>
                <w:b/>
                <w:bCs/>
                <w:color w:val="000000" w:themeColor="text1"/>
                <w:sz w:val="24"/>
                <w:szCs w:val="24"/>
              </w:rPr>
              <w:t xml:space="preserve"> район, станица </w:t>
            </w:r>
            <w:proofErr w:type="spellStart"/>
            <w:r w:rsidRPr="00CC5A4C">
              <w:rPr>
                <w:b/>
                <w:bCs/>
                <w:color w:val="000000" w:themeColor="text1"/>
                <w:sz w:val="24"/>
                <w:szCs w:val="24"/>
              </w:rPr>
              <w:t>Ольгинская</w:t>
            </w:r>
            <w:proofErr w:type="spellEnd"/>
            <w:r w:rsidRPr="00CC5A4C">
              <w:rPr>
                <w:b/>
                <w:bCs/>
                <w:color w:val="000000" w:themeColor="text1"/>
                <w:sz w:val="24"/>
                <w:szCs w:val="24"/>
              </w:rPr>
              <w:t xml:space="preserve">, улица </w:t>
            </w:r>
            <w:proofErr w:type="spellStart"/>
            <w:r w:rsidRPr="00CC5A4C">
              <w:rPr>
                <w:b/>
                <w:bCs/>
                <w:color w:val="000000" w:themeColor="text1"/>
                <w:sz w:val="24"/>
                <w:szCs w:val="24"/>
              </w:rPr>
              <w:t>Ейская</w:t>
            </w:r>
            <w:proofErr w:type="spellEnd"/>
            <w:r w:rsidRPr="00CC5A4C">
              <w:rPr>
                <w:b/>
                <w:bCs/>
                <w:color w:val="000000" w:themeColor="text1"/>
                <w:sz w:val="24"/>
                <w:szCs w:val="24"/>
              </w:rPr>
              <w:t>, дом 77/1</w:t>
            </w:r>
          </w:p>
        </w:tc>
      </w:tr>
      <w:tr w:rsidR="00CC5A4C" w:rsidRPr="00CC5A4C" w:rsidTr="003A4EB3">
        <w:tc>
          <w:tcPr>
            <w:tcW w:w="3001" w:type="dxa"/>
            <w:gridSpan w:val="4"/>
            <w:vMerge/>
            <w:shd w:val="clear" w:color="auto" w:fill="C0C0C0"/>
          </w:tcPr>
          <w:p w:rsidR="00D26A14" w:rsidRPr="00CC5A4C" w:rsidRDefault="00D26A14" w:rsidP="003A4EB3">
            <w:pPr>
              <w:rPr>
                <w:b/>
                <w:bCs/>
                <w:color w:val="000000" w:themeColor="text1"/>
                <w:sz w:val="24"/>
                <w:szCs w:val="24"/>
              </w:rPr>
            </w:pPr>
          </w:p>
        </w:tc>
        <w:tc>
          <w:tcPr>
            <w:tcW w:w="6639" w:type="dxa"/>
            <w:gridSpan w:val="6"/>
            <w:shd w:val="clear" w:color="auto" w:fill="C0C0C0"/>
          </w:tcPr>
          <w:p w:rsidR="00D26A14" w:rsidRPr="00CC5A4C" w:rsidRDefault="00D26A14" w:rsidP="003A4EB3">
            <w:pPr>
              <w:jc w:val="center"/>
              <w:rPr>
                <w:bCs/>
                <w:i/>
                <w:color w:val="000000" w:themeColor="text1"/>
                <w:sz w:val="24"/>
                <w:szCs w:val="24"/>
              </w:rPr>
            </w:pPr>
            <w:r w:rsidRPr="00CC5A4C">
              <w:rPr>
                <w:bCs/>
                <w:i/>
                <w:color w:val="000000" w:themeColor="text1"/>
                <w:sz w:val="24"/>
                <w:szCs w:val="24"/>
              </w:rPr>
              <w:t>Адрес проживания с индексом</w:t>
            </w:r>
          </w:p>
        </w:tc>
      </w:tr>
      <w:tr w:rsidR="00CC5A4C" w:rsidRPr="00CC5A4C" w:rsidTr="003A4EB3">
        <w:tc>
          <w:tcPr>
            <w:tcW w:w="3001" w:type="dxa"/>
            <w:gridSpan w:val="4"/>
            <w:vMerge/>
            <w:shd w:val="clear" w:color="auto" w:fill="C0C0C0"/>
          </w:tcPr>
          <w:p w:rsidR="00D26A14" w:rsidRPr="00CC5A4C" w:rsidRDefault="00D26A14" w:rsidP="003A4EB3">
            <w:pPr>
              <w:rPr>
                <w:b/>
                <w:bCs/>
                <w:color w:val="000000" w:themeColor="text1"/>
                <w:sz w:val="24"/>
                <w:szCs w:val="24"/>
              </w:rPr>
            </w:pPr>
          </w:p>
        </w:tc>
        <w:tc>
          <w:tcPr>
            <w:tcW w:w="6639" w:type="dxa"/>
            <w:gridSpan w:val="6"/>
          </w:tcPr>
          <w:p w:rsidR="00D26A14" w:rsidRPr="00CC5A4C" w:rsidRDefault="00D26A14" w:rsidP="003A4EB3">
            <w:pPr>
              <w:rPr>
                <w:b/>
                <w:bCs/>
                <w:color w:val="000000" w:themeColor="text1"/>
                <w:sz w:val="24"/>
                <w:szCs w:val="24"/>
              </w:rPr>
            </w:pPr>
            <w:r w:rsidRPr="00CC5A4C">
              <w:rPr>
                <w:b/>
                <w:bCs/>
                <w:color w:val="000000" w:themeColor="text1"/>
                <w:sz w:val="24"/>
                <w:szCs w:val="24"/>
              </w:rPr>
              <w:t>+7(952)8318646</w:t>
            </w:r>
          </w:p>
        </w:tc>
      </w:tr>
      <w:tr w:rsidR="00CC5A4C" w:rsidRPr="00CC5A4C" w:rsidTr="003A4EB3">
        <w:tc>
          <w:tcPr>
            <w:tcW w:w="3001" w:type="dxa"/>
            <w:gridSpan w:val="4"/>
            <w:vMerge/>
            <w:shd w:val="clear" w:color="auto" w:fill="C0C0C0"/>
          </w:tcPr>
          <w:p w:rsidR="00D26A14" w:rsidRPr="00CC5A4C" w:rsidRDefault="00D26A14" w:rsidP="003A4EB3">
            <w:pPr>
              <w:rPr>
                <w:b/>
                <w:bCs/>
                <w:color w:val="000000" w:themeColor="text1"/>
                <w:sz w:val="24"/>
                <w:szCs w:val="24"/>
              </w:rPr>
            </w:pPr>
          </w:p>
        </w:tc>
        <w:tc>
          <w:tcPr>
            <w:tcW w:w="6639" w:type="dxa"/>
            <w:gridSpan w:val="6"/>
            <w:shd w:val="clear" w:color="auto" w:fill="C0C0C0"/>
          </w:tcPr>
          <w:p w:rsidR="00D26A14" w:rsidRPr="00CC5A4C" w:rsidRDefault="00D26A14" w:rsidP="003A4EB3">
            <w:pPr>
              <w:jc w:val="center"/>
              <w:rPr>
                <w:bCs/>
                <w:i/>
                <w:color w:val="000000" w:themeColor="text1"/>
                <w:sz w:val="24"/>
                <w:szCs w:val="24"/>
              </w:rPr>
            </w:pPr>
            <w:r w:rsidRPr="00CC5A4C">
              <w:rPr>
                <w:bCs/>
                <w:i/>
                <w:color w:val="000000" w:themeColor="text1"/>
                <w:sz w:val="24"/>
                <w:szCs w:val="24"/>
              </w:rPr>
              <w:t>Мобильный телефон</w:t>
            </w:r>
          </w:p>
        </w:tc>
      </w:tr>
      <w:tr w:rsidR="00CC5A4C" w:rsidRPr="00CC5A4C" w:rsidTr="003A4EB3">
        <w:tc>
          <w:tcPr>
            <w:tcW w:w="3001" w:type="dxa"/>
            <w:gridSpan w:val="4"/>
            <w:vMerge/>
            <w:shd w:val="clear" w:color="auto" w:fill="C0C0C0"/>
          </w:tcPr>
          <w:p w:rsidR="00D26A14" w:rsidRPr="00CC5A4C" w:rsidRDefault="00D26A14" w:rsidP="003A4EB3">
            <w:pPr>
              <w:rPr>
                <w:b/>
                <w:bCs/>
                <w:color w:val="000000" w:themeColor="text1"/>
                <w:sz w:val="24"/>
                <w:szCs w:val="24"/>
              </w:rPr>
            </w:pPr>
          </w:p>
        </w:tc>
        <w:tc>
          <w:tcPr>
            <w:tcW w:w="6639" w:type="dxa"/>
            <w:gridSpan w:val="6"/>
          </w:tcPr>
          <w:p w:rsidR="00D26A14" w:rsidRPr="00CC5A4C" w:rsidRDefault="00D26A14" w:rsidP="003A4EB3">
            <w:pPr>
              <w:rPr>
                <w:b/>
                <w:bCs/>
                <w:color w:val="000000" w:themeColor="text1"/>
                <w:sz w:val="24"/>
                <w:szCs w:val="24"/>
                <w:lang w:val="en-US"/>
              </w:rPr>
            </w:pPr>
            <w:r w:rsidRPr="00CC5A4C">
              <w:rPr>
                <w:b/>
                <w:bCs/>
                <w:color w:val="000000" w:themeColor="text1"/>
                <w:sz w:val="24"/>
                <w:szCs w:val="24"/>
                <w:lang w:val="en-US"/>
              </w:rPr>
              <w:t>vkateba@rambler.ru</w:t>
            </w:r>
          </w:p>
        </w:tc>
      </w:tr>
      <w:tr w:rsidR="00CC5A4C" w:rsidRPr="00CC5A4C" w:rsidTr="003A4EB3">
        <w:tc>
          <w:tcPr>
            <w:tcW w:w="3001" w:type="dxa"/>
            <w:gridSpan w:val="4"/>
            <w:vMerge/>
            <w:shd w:val="clear" w:color="auto" w:fill="C0C0C0"/>
          </w:tcPr>
          <w:p w:rsidR="00D26A14" w:rsidRPr="00CC5A4C" w:rsidRDefault="00D26A14" w:rsidP="003A4EB3">
            <w:pPr>
              <w:rPr>
                <w:b/>
                <w:bCs/>
                <w:color w:val="000000" w:themeColor="text1"/>
                <w:sz w:val="24"/>
                <w:szCs w:val="24"/>
              </w:rPr>
            </w:pPr>
          </w:p>
        </w:tc>
        <w:tc>
          <w:tcPr>
            <w:tcW w:w="6639" w:type="dxa"/>
            <w:gridSpan w:val="6"/>
            <w:shd w:val="clear" w:color="auto" w:fill="C0C0C0"/>
          </w:tcPr>
          <w:p w:rsidR="00D26A14" w:rsidRPr="00CC5A4C" w:rsidRDefault="00D26A14" w:rsidP="003A4EB3">
            <w:pPr>
              <w:jc w:val="center"/>
              <w:rPr>
                <w:bCs/>
                <w:i/>
                <w:color w:val="000000" w:themeColor="text1"/>
                <w:sz w:val="24"/>
                <w:szCs w:val="24"/>
              </w:rPr>
            </w:pPr>
            <w:r w:rsidRPr="00CC5A4C">
              <w:rPr>
                <w:bCs/>
                <w:i/>
                <w:color w:val="000000" w:themeColor="text1"/>
                <w:sz w:val="24"/>
                <w:szCs w:val="24"/>
              </w:rPr>
              <w:t>Адрес электронной почты (обязательно)</w:t>
            </w:r>
          </w:p>
        </w:tc>
      </w:tr>
      <w:tr w:rsidR="00CC5A4C" w:rsidRPr="00C503C1" w:rsidTr="003A4EB3">
        <w:tc>
          <w:tcPr>
            <w:tcW w:w="3001" w:type="dxa"/>
            <w:gridSpan w:val="4"/>
            <w:vMerge/>
            <w:shd w:val="clear" w:color="auto" w:fill="C0C0C0"/>
          </w:tcPr>
          <w:p w:rsidR="00D26A14" w:rsidRPr="00CC5A4C" w:rsidRDefault="00D26A14" w:rsidP="003A4EB3">
            <w:pPr>
              <w:rPr>
                <w:b/>
                <w:bCs/>
                <w:color w:val="000000" w:themeColor="text1"/>
                <w:sz w:val="24"/>
                <w:szCs w:val="24"/>
              </w:rPr>
            </w:pPr>
          </w:p>
        </w:tc>
        <w:tc>
          <w:tcPr>
            <w:tcW w:w="6639" w:type="dxa"/>
            <w:gridSpan w:val="6"/>
            <w:shd w:val="clear" w:color="auto" w:fill="auto"/>
          </w:tcPr>
          <w:p w:rsidR="00D26A14" w:rsidRPr="00CC5A4C" w:rsidRDefault="00C503C1" w:rsidP="003A4EB3">
            <w:pPr>
              <w:rPr>
                <w:b/>
                <w:bCs/>
                <w:color w:val="000000" w:themeColor="text1"/>
                <w:sz w:val="24"/>
                <w:szCs w:val="24"/>
                <w:lang w:val="en-US"/>
              </w:rPr>
            </w:pPr>
            <w:hyperlink r:id="rId60" w:history="1">
              <w:r w:rsidR="00D26A14" w:rsidRPr="00CC5A4C">
                <w:rPr>
                  <w:rStyle w:val="a3"/>
                  <w:b/>
                  <w:bCs/>
                  <w:color w:val="000000" w:themeColor="text1"/>
                  <w:sz w:val="24"/>
                  <w:szCs w:val="24"/>
                  <w:lang w:val="en-US"/>
                </w:rPr>
                <w:t>www.facebook.com/profile.php?id=100010432574332</w:t>
              </w:r>
            </w:hyperlink>
            <w:r w:rsidR="00D26A14" w:rsidRPr="00CC5A4C">
              <w:rPr>
                <w:b/>
                <w:bCs/>
                <w:color w:val="000000" w:themeColor="text1"/>
                <w:sz w:val="24"/>
                <w:szCs w:val="24"/>
                <w:lang w:val="en-US"/>
              </w:rPr>
              <w:t xml:space="preserve">, vk.com/id188510730 </w:t>
            </w:r>
          </w:p>
        </w:tc>
      </w:tr>
      <w:tr w:rsidR="00CC5A4C" w:rsidRPr="00CC5A4C" w:rsidTr="003A4EB3">
        <w:tc>
          <w:tcPr>
            <w:tcW w:w="3001" w:type="dxa"/>
            <w:gridSpan w:val="4"/>
            <w:vMerge/>
            <w:shd w:val="clear" w:color="auto" w:fill="C0C0C0"/>
          </w:tcPr>
          <w:p w:rsidR="00D26A14" w:rsidRPr="00CC5A4C" w:rsidRDefault="00D26A14" w:rsidP="003A4EB3">
            <w:pPr>
              <w:rPr>
                <w:b/>
                <w:bCs/>
                <w:color w:val="000000" w:themeColor="text1"/>
                <w:sz w:val="24"/>
                <w:szCs w:val="24"/>
                <w:lang w:val="en-US"/>
              </w:rPr>
            </w:pPr>
          </w:p>
        </w:tc>
        <w:tc>
          <w:tcPr>
            <w:tcW w:w="6639" w:type="dxa"/>
            <w:gridSpan w:val="6"/>
            <w:shd w:val="clear" w:color="auto" w:fill="C0C0C0"/>
          </w:tcPr>
          <w:p w:rsidR="00D26A14" w:rsidRPr="00CC5A4C" w:rsidRDefault="00D26A14" w:rsidP="003A4EB3">
            <w:pPr>
              <w:jc w:val="center"/>
              <w:rPr>
                <w:bCs/>
                <w:i/>
                <w:color w:val="000000" w:themeColor="text1"/>
                <w:sz w:val="24"/>
                <w:szCs w:val="24"/>
              </w:rPr>
            </w:pPr>
            <w:r w:rsidRPr="00CC5A4C">
              <w:rPr>
                <w:bCs/>
                <w:i/>
                <w:color w:val="000000" w:themeColor="text1"/>
                <w:sz w:val="24"/>
                <w:szCs w:val="24"/>
              </w:rPr>
              <w:t>Адреса социальных сетей (</w:t>
            </w:r>
            <w:proofErr w:type="spellStart"/>
            <w:r w:rsidRPr="00CC5A4C">
              <w:rPr>
                <w:bCs/>
                <w:i/>
                <w:color w:val="000000" w:themeColor="text1"/>
                <w:sz w:val="24"/>
                <w:szCs w:val="24"/>
              </w:rPr>
              <w:t>Facebook</w:t>
            </w:r>
            <w:proofErr w:type="spellEnd"/>
            <w:r w:rsidRPr="00CC5A4C">
              <w:rPr>
                <w:bCs/>
                <w:i/>
                <w:color w:val="000000" w:themeColor="text1"/>
                <w:sz w:val="24"/>
                <w:szCs w:val="24"/>
              </w:rPr>
              <w:t xml:space="preserve">, </w:t>
            </w:r>
            <w:proofErr w:type="spellStart"/>
            <w:r w:rsidRPr="00CC5A4C">
              <w:rPr>
                <w:bCs/>
                <w:i/>
                <w:color w:val="000000" w:themeColor="text1"/>
                <w:sz w:val="24"/>
                <w:szCs w:val="24"/>
              </w:rPr>
              <w:t>Вконтакте</w:t>
            </w:r>
            <w:proofErr w:type="spellEnd"/>
            <w:r w:rsidRPr="00CC5A4C">
              <w:rPr>
                <w:bCs/>
                <w:i/>
                <w:color w:val="000000" w:themeColor="text1"/>
                <w:sz w:val="24"/>
                <w:szCs w:val="24"/>
              </w:rPr>
              <w:t xml:space="preserve"> и др.)</w:t>
            </w:r>
          </w:p>
        </w:tc>
      </w:tr>
      <w:tr w:rsidR="00CC5A4C" w:rsidRPr="00CC5A4C" w:rsidTr="003A4EB3">
        <w:tc>
          <w:tcPr>
            <w:tcW w:w="2995" w:type="dxa"/>
            <w:gridSpan w:val="3"/>
            <w:vMerge w:val="restart"/>
            <w:shd w:val="clear" w:color="auto" w:fill="C0C0C0"/>
          </w:tcPr>
          <w:p w:rsidR="00D26A14" w:rsidRPr="00CC5A4C" w:rsidRDefault="00D26A14" w:rsidP="003A4EB3">
            <w:pPr>
              <w:rPr>
                <w:b/>
                <w:bCs/>
                <w:color w:val="000000" w:themeColor="text1"/>
                <w:sz w:val="24"/>
                <w:szCs w:val="24"/>
              </w:rPr>
            </w:pPr>
            <w:r w:rsidRPr="00CC5A4C">
              <w:rPr>
                <w:b/>
                <w:bCs/>
                <w:color w:val="000000" w:themeColor="text1"/>
                <w:sz w:val="24"/>
                <w:szCs w:val="24"/>
              </w:rPr>
              <w:t>География проекта</w:t>
            </w:r>
          </w:p>
        </w:tc>
        <w:tc>
          <w:tcPr>
            <w:tcW w:w="6645" w:type="dxa"/>
            <w:gridSpan w:val="7"/>
          </w:tcPr>
          <w:p w:rsidR="00D26A14" w:rsidRPr="00CC5A4C" w:rsidRDefault="00D26A14" w:rsidP="003A4EB3">
            <w:pPr>
              <w:rPr>
                <w:b/>
                <w:bCs/>
                <w:color w:val="000000" w:themeColor="text1"/>
                <w:sz w:val="24"/>
                <w:szCs w:val="24"/>
              </w:rPr>
            </w:pPr>
            <w:r w:rsidRPr="00CC5A4C">
              <w:rPr>
                <w:b/>
                <w:bCs/>
                <w:color w:val="000000" w:themeColor="text1"/>
                <w:sz w:val="24"/>
                <w:szCs w:val="24"/>
              </w:rPr>
              <w:t xml:space="preserve">Регионы  Российской Федерации (85 субъектов) </w:t>
            </w:r>
          </w:p>
        </w:tc>
      </w:tr>
      <w:tr w:rsidR="00CC5A4C" w:rsidRPr="00CC5A4C" w:rsidTr="003A4EB3">
        <w:tc>
          <w:tcPr>
            <w:tcW w:w="2995" w:type="dxa"/>
            <w:gridSpan w:val="3"/>
            <w:vMerge/>
            <w:shd w:val="clear" w:color="auto" w:fill="C0C0C0"/>
          </w:tcPr>
          <w:p w:rsidR="00D26A14" w:rsidRPr="00CC5A4C" w:rsidRDefault="00D26A14" w:rsidP="003A4EB3">
            <w:pPr>
              <w:rPr>
                <w:b/>
                <w:bCs/>
                <w:color w:val="000000" w:themeColor="text1"/>
                <w:sz w:val="24"/>
                <w:szCs w:val="24"/>
              </w:rPr>
            </w:pPr>
          </w:p>
        </w:tc>
        <w:tc>
          <w:tcPr>
            <w:tcW w:w="6645" w:type="dxa"/>
            <w:gridSpan w:val="7"/>
            <w:shd w:val="clear" w:color="auto" w:fill="C0C0C0"/>
          </w:tcPr>
          <w:p w:rsidR="00D26A14" w:rsidRPr="00CC5A4C" w:rsidRDefault="00D26A14" w:rsidP="003A4EB3">
            <w:pPr>
              <w:jc w:val="center"/>
              <w:rPr>
                <w:bCs/>
                <w:i/>
                <w:color w:val="000000" w:themeColor="text1"/>
                <w:sz w:val="24"/>
                <w:szCs w:val="24"/>
              </w:rPr>
            </w:pPr>
            <w:r w:rsidRPr="00CC5A4C">
              <w:rPr>
                <w:bCs/>
                <w:i/>
                <w:color w:val="000000" w:themeColor="text1"/>
                <w:sz w:val="24"/>
                <w:szCs w:val="24"/>
              </w:rPr>
              <w:t>перечислить все субъекты, на которые распространяется проект</w:t>
            </w:r>
          </w:p>
        </w:tc>
      </w:tr>
      <w:tr w:rsidR="00CC5A4C" w:rsidRPr="00CC5A4C" w:rsidTr="003A4EB3">
        <w:tc>
          <w:tcPr>
            <w:tcW w:w="3001" w:type="dxa"/>
            <w:gridSpan w:val="4"/>
            <w:vMerge w:val="restart"/>
            <w:shd w:val="clear" w:color="auto" w:fill="C0C0C0"/>
          </w:tcPr>
          <w:p w:rsidR="00D26A14" w:rsidRPr="00CC5A4C" w:rsidRDefault="00D26A14" w:rsidP="003A4EB3">
            <w:pPr>
              <w:rPr>
                <w:b/>
                <w:bCs/>
                <w:color w:val="000000" w:themeColor="text1"/>
                <w:sz w:val="24"/>
                <w:szCs w:val="24"/>
              </w:rPr>
            </w:pPr>
            <w:r w:rsidRPr="00CC5A4C">
              <w:rPr>
                <w:b/>
                <w:bCs/>
                <w:color w:val="000000" w:themeColor="text1"/>
                <w:sz w:val="24"/>
                <w:szCs w:val="24"/>
              </w:rPr>
              <w:t>Срок реализации проекта</w:t>
            </w:r>
          </w:p>
        </w:tc>
        <w:tc>
          <w:tcPr>
            <w:tcW w:w="6639" w:type="dxa"/>
            <w:gridSpan w:val="6"/>
          </w:tcPr>
          <w:p w:rsidR="00D26A14" w:rsidRPr="00CC5A4C" w:rsidRDefault="00D26A14" w:rsidP="003A4EB3">
            <w:pPr>
              <w:rPr>
                <w:b/>
                <w:bCs/>
                <w:color w:val="000000" w:themeColor="text1"/>
                <w:sz w:val="24"/>
                <w:szCs w:val="24"/>
              </w:rPr>
            </w:pPr>
            <w:r w:rsidRPr="00CC5A4C">
              <w:rPr>
                <w:b/>
                <w:bCs/>
                <w:color w:val="000000" w:themeColor="text1"/>
                <w:sz w:val="24"/>
                <w:szCs w:val="24"/>
              </w:rPr>
              <w:t>5 месяцев</w:t>
            </w:r>
          </w:p>
        </w:tc>
      </w:tr>
      <w:tr w:rsidR="00CC5A4C" w:rsidRPr="00CC5A4C" w:rsidTr="003A4EB3">
        <w:tc>
          <w:tcPr>
            <w:tcW w:w="3001" w:type="dxa"/>
            <w:gridSpan w:val="4"/>
            <w:vMerge/>
            <w:shd w:val="clear" w:color="auto" w:fill="C0C0C0"/>
          </w:tcPr>
          <w:p w:rsidR="00D26A14" w:rsidRPr="00CC5A4C" w:rsidRDefault="00D26A14" w:rsidP="003A4EB3">
            <w:pPr>
              <w:rPr>
                <w:b/>
                <w:bCs/>
                <w:color w:val="000000" w:themeColor="text1"/>
                <w:sz w:val="24"/>
                <w:szCs w:val="24"/>
              </w:rPr>
            </w:pPr>
          </w:p>
        </w:tc>
        <w:tc>
          <w:tcPr>
            <w:tcW w:w="6639" w:type="dxa"/>
            <w:gridSpan w:val="6"/>
            <w:shd w:val="clear" w:color="auto" w:fill="C0C0C0"/>
          </w:tcPr>
          <w:p w:rsidR="00D26A14" w:rsidRPr="00CC5A4C" w:rsidRDefault="00D26A14" w:rsidP="003A4EB3">
            <w:pPr>
              <w:jc w:val="center"/>
              <w:rPr>
                <w:bCs/>
                <w:i/>
                <w:color w:val="000000" w:themeColor="text1"/>
                <w:sz w:val="24"/>
                <w:szCs w:val="24"/>
              </w:rPr>
            </w:pPr>
            <w:r w:rsidRPr="00CC5A4C">
              <w:rPr>
                <w:bCs/>
                <w:i/>
                <w:color w:val="000000" w:themeColor="text1"/>
                <w:sz w:val="24"/>
                <w:szCs w:val="24"/>
              </w:rPr>
              <w:t>Продолжительность проекта (в месяцах)</w:t>
            </w:r>
          </w:p>
        </w:tc>
      </w:tr>
      <w:tr w:rsidR="00CC5A4C" w:rsidRPr="00CC5A4C" w:rsidTr="003A4EB3">
        <w:tc>
          <w:tcPr>
            <w:tcW w:w="3001" w:type="dxa"/>
            <w:gridSpan w:val="4"/>
            <w:vMerge/>
            <w:shd w:val="clear" w:color="auto" w:fill="C0C0C0"/>
          </w:tcPr>
          <w:p w:rsidR="00D26A14" w:rsidRPr="00CC5A4C" w:rsidRDefault="00D26A14" w:rsidP="003A4EB3">
            <w:pPr>
              <w:rPr>
                <w:b/>
                <w:bCs/>
                <w:color w:val="000000" w:themeColor="text1"/>
                <w:sz w:val="24"/>
                <w:szCs w:val="24"/>
              </w:rPr>
            </w:pPr>
          </w:p>
        </w:tc>
        <w:tc>
          <w:tcPr>
            <w:tcW w:w="6639" w:type="dxa"/>
            <w:gridSpan w:val="6"/>
          </w:tcPr>
          <w:p w:rsidR="00D26A14" w:rsidRPr="00CC5A4C" w:rsidRDefault="00D26A14" w:rsidP="003A4EB3">
            <w:pPr>
              <w:rPr>
                <w:b/>
                <w:bCs/>
                <w:color w:val="000000" w:themeColor="text1"/>
                <w:sz w:val="24"/>
                <w:szCs w:val="24"/>
              </w:rPr>
            </w:pPr>
            <w:r w:rsidRPr="00CC5A4C">
              <w:rPr>
                <w:b/>
                <w:bCs/>
                <w:color w:val="000000" w:themeColor="text1"/>
                <w:sz w:val="24"/>
                <w:szCs w:val="24"/>
              </w:rPr>
              <w:t>15 января 2016 года</w:t>
            </w:r>
          </w:p>
        </w:tc>
      </w:tr>
      <w:tr w:rsidR="00CC5A4C" w:rsidRPr="00CC5A4C" w:rsidTr="003A4EB3">
        <w:tc>
          <w:tcPr>
            <w:tcW w:w="3001" w:type="dxa"/>
            <w:gridSpan w:val="4"/>
            <w:vMerge/>
            <w:shd w:val="clear" w:color="auto" w:fill="C0C0C0"/>
          </w:tcPr>
          <w:p w:rsidR="00D26A14" w:rsidRPr="00CC5A4C" w:rsidRDefault="00D26A14" w:rsidP="003A4EB3">
            <w:pPr>
              <w:rPr>
                <w:b/>
                <w:bCs/>
                <w:color w:val="000000" w:themeColor="text1"/>
                <w:sz w:val="24"/>
                <w:szCs w:val="24"/>
              </w:rPr>
            </w:pPr>
          </w:p>
        </w:tc>
        <w:tc>
          <w:tcPr>
            <w:tcW w:w="6639" w:type="dxa"/>
            <w:gridSpan w:val="6"/>
            <w:shd w:val="clear" w:color="auto" w:fill="C0C0C0"/>
          </w:tcPr>
          <w:p w:rsidR="00D26A14" w:rsidRPr="00CC5A4C" w:rsidRDefault="00D26A14" w:rsidP="003A4EB3">
            <w:pPr>
              <w:jc w:val="center"/>
              <w:rPr>
                <w:bCs/>
                <w:i/>
                <w:color w:val="000000" w:themeColor="text1"/>
                <w:sz w:val="24"/>
                <w:szCs w:val="24"/>
              </w:rPr>
            </w:pPr>
            <w:r w:rsidRPr="00CC5A4C">
              <w:rPr>
                <w:bCs/>
                <w:i/>
                <w:color w:val="000000" w:themeColor="text1"/>
                <w:sz w:val="24"/>
                <w:szCs w:val="24"/>
              </w:rPr>
              <w:t xml:space="preserve">Начало реализации проекта </w:t>
            </w:r>
          </w:p>
        </w:tc>
      </w:tr>
      <w:tr w:rsidR="00CC5A4C" w:rsidRPr="00CC5A4C" w:rsidTr="003A4EB3">
        <w:tc>
          <w:tcPr>
            <w:tcW w:w="3001" w:type="dxa"/>
            <w:gridSpan w:val="4"/>
            <w:vMerge/>
            <w:shd w:val="clear" w:color="auto" w:fill="C0C0C0"/>
          </w:tcPr>
          <w:p w:rsidR="00D26A14" w:rsidRPr="00CC5A4C" w:rsidRDefault="00D26A14" w:rsidP="003A4EB3">
            <w:pPr>
              <w:rPr>
                <w:b/>
                <w:bCs/>
                <w:color w:val="000000" w:themeColor="text1"/>
                <w:sz w:val="24"/>
                <w:szCs w:val="24"/>
              </w:rPr>
            </w:pPr>
          </w:p>
        </w:tc>
        <w:tc>
          <w:tcPr>
            <w:tcW w:w="6639" w:type="dxa"/>
            <w:gridSpan w:val="6"/>
          </w:tcPr>
          <w:p w:rsidR="00D26A14" w:rsidRPr="00CC5A4C" w:rsidRDefault="00D26A14" w:rsidP="003A4EB3">
            <w:pPr>
              <w:rPr>
                <w:b/>
                <w:bCs/>
                <w:color w:val="000000" w:themeColor="text1"/>
                <w:sz w:val="24"/>
                <w:szCs w:val="24"/>
              </w:rPr>
            </w:pPr>
            <w:r w:rsidRPr="00CC5A4C">
              <w:rPr>
                <w:b/>
                <w:bCs/>
                <w:color w:val="000000" w:themeColor="text1"/>
                <w:sz w:val="24"/>
                <w:szCs w:val="24"/>
              </w:rPr>
              <w:t>15 мая 2016 года</w:t>
            </w:r>
          </w:p>
        </w:tc>
      </w:tr>
      <w:tr w:rsidR="00CC5A4C" w:rsidRPr="00CC5A4C" w:rsidTr="003A4EB3">
        <w:tc>
          <w:tcPr>
            <w:tcW w:w="3001" w:type="dxa"/>
            <w:gridSpan w:val="4"/>
            <w:vMerge/>
            <w:shd w:val="clear" w:color="auto" w:fill="C0C0C0"/>
          </w:tcPr>
          <w:p w:rsidR="00D26A14" w:rsidRPr="00CC5A4C" w:rsidRDefault="00D26A14" w:rsidP="003A4EB3">
            <w:pPr>
              <w:rPr>
                <w:b/>
                <w:bCs/>
                <w:color w:val="000000" w:themeColor="text1"/>
                <w:sz w:val="24"/>
                <w:szCs w:val="24"/>
              </w:rPr>
            </w:pPr>
          </w:p>
        </w:tc>
        <w:tc>
          <w:tcPr>
            <w:tcW w:w="6639" w:type="dxa"/>
            <w:gridSpan w:val="6"/>
            <w:shd w:val="clear" w:color="auto" w:fill="C0C0C0"/>
          </w:tcPr>
          <w:p w:rsidR="00D26A14" w:rsidRPr="00CC5A4C" w:rsidRDefault="00D26A14" w:rsidP="003A4EB3">
            <w:pPr>
              <w:jc w:val="center"/>
              <w:rPr>
                <w:bCs/>
                <w:i/>
                <w:color w:val="000000" w:themeColor="text1"/>
                <w:sz w:val="24"/>
                <w:szCs w:val="24"/>
              </w:rPr>
            </w:pPr>
            <w:r w:rsidRPr="00CC5A4C">
              <w:rPr>
                <w:bCs/>
                <w:i/>
                <w:color w:val="000000" w:themeColor="text1"/>
                <w:sz w:val="24"/>
                <w:szCs w:val="24"/>
              </w:rPr>
              <w:t xml:space="preserve">Окончание реализации проекта </w:t>
            </w:r>
          </w:p>
        </w:tc>
      </w:tr>
      <w:tr w:rsidR="00CC5A4C" w:rsidRPr="00CC5A4C" w:rsidTr="003A4EB3">
        <w:tc>
          <w:tcPr>
            <w:tcW w:w="3001" w:type="dxa"/>
            <w:gridSpan w:val="4"/>
            <w:vMerge w:val="restart"/>
            <w:shd w:val="clear" w:color="auto" w:fill="C0C0C0"/>
          </w:tcPr>
          <w:p w:rsidR="00D26A14" w:rsidRPr="00CC5A4C" w:rsidRDefault="00D26A14" w:rsidP="003A4EB3">
            <w:pPr>
              <w:rPr>
                <w:b/>
                <w:bCs/>
                <w:color w:val="000000" w:themeColor="text1"/>
                <w:sz w:val="24"/>
                <w:szCs w:val="24"/>
              </w:rPr>
            </w:pPr>
            <w:r w:rsidRPr="00CC5A4C">
              <w:rPr>
                <w:b/>
                <w:bCs/>
                <w:color w:val="000000" w:themeColor="text1"/>
                <w:sz w:val="24"/>
                <w:szCs w:val="24"/>
              </w:rPr>
              <w:t>Финансирование</w:t>
            </w:r>
          </w:p>
        </w:tc>
        <w:tc>
          <w:tcPr>
            <w:tcW w:w="6639" w:type="dxa"/>
            <w:gridSpan w:val="6"/>
          </w:tcPr>
          <w:p w:rsidR="00D26A14" w:rsidRPr="00CC5A4C" w:rsidRDefault="00D26A14" w:rsidP="003A4EB3">
            <w:pPr>
              <w:rPr>
                <w:b/>
                <w:bCs/>
                <w:color w:val="000000" w:themeColor="text1"/>
                <w:sz w:val="24"/>
                <w:szCs w:val="24"/>
              </w:rPr>
            </w:pPr>
            <w:r w:rsidRPr="00CC5A4C">
              <w:rPr>
                <w:b/>
                <w:bCs/>
                <w:color w:val="000000" w:themeColor="text1"/>
                <w:sz w:val="24"/>
                <w:szCs w:val="24"/>
              </w:rPr>
              <w:t>34703  рублей</w:t>
            </w:r>
          </w:p>
        </w:tc>
      </w:tr>
      <w:tr w:rsidR="00CC5A4C" w:rsidRPr="00CC5A4C" w:rsidTr="003A4EB3">
        <w:tc>
          <w:tcPr>
            <w:tcW w:w="3001" w:type="dxa"/>
            <w:gridSpan w:val="4"/>
            <w:vMerge/>
            <w:shd w:val="clear" w:color="auto" w:fill="C0C0C0"/>
          </w:tcPr>
          <w:p w:rsidR="00D26A14" w:rsidRPr="00CC5A4C" w:rsidRDefault="00D26A14" w:rsidP="003A4EB3">
            <w:pPr>
              <w:rPr>
                <w:b/>
                <w:bCs/>
                <w:color w:val="000000" w:themeColor="text1"/>
                <w:sz w:val="24"/>
                <w:szCs w:val="24"/>
              </w:rPr>
            </w:pPr>
          </w:p>
        </w:tc>
        <w:tc>
          <w:tcPr>
            <w:tcW w:w="6639" w:type="dxa"/>
            <w:gridSpan w:val="6"/>
            <w:shd w:val="clear" w:color="auto" w:fill="C0C0C0"/>
          </w:tcPr>
          <w:p w:rsidR="00D26A14" w:rsidRPr="00CC5A4C" w:rsidRDefault="00D26A14" w:rsidP="003A4EB3">
            <w:pPr>
              <w:jc w:val="center"/>
              <w:rPr>
                <w:bCs/>
                <w:i/>
                <w:color w:val="000000" w:themeColor="text1"/>
                <w:sz w:val="24"/>
                <w:szCs w:val="24"/>
              </w:rPr>
            </w:pPr>
            <w:r w:rsidRPr="00CC5A4C">
              <w:rPr>
                <w:bCs/>
                <w:i/>
                <w:color w:val="000000" w:themeColor="text1"/>
                <w:sz w:val="24"/>
                <w:szCs w:val="24"/>
              </w:rPr>
              <w:t>Запрашиваемая сумма (в рублях)</w:t>
            </w:r>
          </w:p>
        </w:tc>
      </w:tr>
      <w:tr w:rsidR="00CC5A4C" w:rsidRPr="00CC5A4C" w:rsidTr="003A4EB3">
        <w:tc>
          <w:tcPr>
            <w:tcW w:w="3001" w:type="dxa"/>
            <w:gridSpan w:val="4"/>
            <w:vMerge/>
            <w:shd w:val="clear" w:color="auto" w:fill="C0C0C0"/>
          </w:tcPr>
          <w:p w:rsidR="00D26A14" w:rsidRPr="00CC5A4C" w:rsidRDefault="00D26A14" w:rsidP="003A4EB3">
            <w:pPr>
              <w:rPr>
                <w:b/>
                <w:bCs/>
                <w:color w:val="000000" w:themeColor="text1"/>
                <w:sz w:val="24"/>
                <w:szCs w:val="24"/>
              </w:rPr>
            </w:pPr>
          </w:p>
        </w:tc>
        <w:tc>
          <w:tcPr>
            <w:tcW w:w="6639" w:type="dxa"/>
            <w:gridSpan w:val="6"/>
          </w:tcPr>
          <w:p w:rsidR="00D26A14" w:rsidRPr="00CC5A4C" w:rsidRDefault="00D26A14" w:rsidP="003A4EB3">
            <w:pPr>
              <w:rPr>
                <w:b/>
                <w:bCs/>
                <w:color w:val="000000" w:themeColor="text1"/>
                <w:sz w:val="24"/>
                <w:szCs w:val="24"/>
              </w:rPr>
            </w:pPr>
            <w:r w:rsidRPr="00CC5A4C">
              <w:rPr>
                <w:b/>
                <w:bCs/>
                <w:color w:val="000000" w:themeColor="text1"/>
                <w:sz w:val="24"/>
                <w:szCs w:val="24"/>
              </w:rPr>
              <w:t>34703  рублей</w:t>
            </w:r>
          </w:p>
        </w:tc>
      </w:tr>
      <w:tr w:rsidR="00CC5A4C" w:rsidRPr="00CC5A4C" w:rsidTr="003A4EB3">
        <w:trPr>
          <w:trHeight w:val="418"/>
        </w:trPr>
        <w:tc>
          <w:tcPr>
            <w:tcW w:w="3001" w:type="dxa"/>
            <w:gridSpan w:val="4"/>
            <w:vMerge/>
            <w:shd w:val="clear" w:color="auto" w:fill="C0C0C0"/>
          </w:tcPr>
          <w:p w:rsidR="00D26A14" w:rsidRPr="00CC5A4C" w:rsidRDefault="00D26A14" w:rsidP="003A4EB3">
            <w:pPr>
              <w:rPr>
                <w:b/>
                <w:bCs/>
                <w:color w:val="000000" w:themeColor="text1"/>
                <w:sz w:val="24"/>
                <w:szCs w:val="24"/>
              </w:rPr>
            </w:pPr>
          </w:p>
        </w:tc>
        <w:tc>
          <w:tcPr>
            <w:tcW w:w="6639" w:type="dxa"/>
            <w:gridSpan w:val="6"/>
            <w:shd w:val="clear" w:color="auto" w:fill="C0C0C0"/>
          </w:tcPr>
          <w:p w:rsidR="00D26A14" w:rsidRPr="00CC5A4C" w:rsidRDefault="00D26A14" w:rsidP="003A4EB3">
            <w:pPr>
              <w:jc w:val="center"/>
              <w:rPr>
                <w:bCs/>
                <w:i/>
                <w:color w:val="000000" w:themeColor="text1"/>
                <w:sz w:val="24"/>
                <w:szCs w:val="24"/>
              </w:rPr>
            </w:pPr>
            <w:r w:rsidRPr="00CC5A4C">
              <w:rPr>
                <w:bCs/>
                <w:i/>
                <w:color w:val="000000" w:themeColor="text1"/>
                <w:sz w:val="24"/>
                <w:szCs w:val="24"/>
              </w:rPr>
              <w:t>Имеющаяся сумма (в рублях)</w:t>
            </w:r>
          </w:p>
        </w:tc>
      </w:tr>
      <w:tr w:rsidR="00CC5A4C" w:rsidRPr="00CC5A4C" w:rsidTr="003A4EB3">
        <w:trPr>
          <w:trHeight w:val="839"/>
        </w:trPr>
        <w:tc>
          <w:tcPr>
            <w:tcW w:w="3001" w:type="dxa"/>
            <w:gridSpan w:val="4"/>
            <w:shd w:val="clear" w:color="auto" w:fill="C0C0C0"/>
          </w:tcPr>
          <w:p w:rsidR="00D26A14" w:rsidRPr="00CC5A4C" w:rsidRDefault="00D26A14" w:rsidP="003A4EB3">
            <w:pPr>
              <w:rPr>
                <w:b/>
                <w:bCs/>
                <w:color w:val="000000" w:themeColor="text1"/>
                <w:sz w:val="24"/>
                <w:szCs w:val="24"/>
              </w:rPr>
            </w:pPr>
            <w:r w:rsidRPr="00CC5A4C">
              <w:rPr>
                <w:b/>
                <w:bCs/>
                <w:color w:val="000000" w:themeColor="text1"/>
                <w:sz w:val="24"/>
                <w:szCs w:val="24"/>
              </w:rPr>
              <w:lastRenderedPageBreak/>
              <w:t>1. Краткое содержание проекта</w:t>
            </w:r>
          </w:p>
          <w:p w:rsidR="00D26A14" w:rsidRPr="00CC5A4C" w:rsidRDefault="00D26A14" w:rsidP="003A4EB3">
            <w:pPr>
              <w:rPr>
                <w:b/>
                <w:bCs/>
                <w:color w:val="000000" w:themeColor="text1"/>
                <w:sz w:val="24"/>
                <w:szCs w:val="24"/>
              </w:rPr>
            </w:pPr>
            <w:r w:rsidRPr="00CC5A4C">
              <w:rPr>
                <w:bCs/>
                <w:i/>
                <w:color w:val="000000" w:themeColor="text1"/>
                <w:sz w:val="24"/>
                <w:szCs w:val="24"/>
              </w:rPr>
              <w:t>(не более 0,3 страницы)</w:t>
            </w:r>
          </w:p>
        </w:tc>
        <w:tc>
          <w:tcPr>
            <w:tcW w:w="6639" w:type="dxa"/>
            <w:gridSpan w:val="6"/>
          </w:tcPr>
          <w:p w:rsidR="00D26A14" w:rsidRPr="00CC5A4C" w:rsidRDefault="00D26A14" w:rsidP="003A4EB3">
            <w:pPr>
              <w:shd w:val="clear" w:color="auto" w:fill="FFFFFF"/>
              <w:jc w:val="both"/>
              <w:rPr>
                <w:b/>
                <w:color w:val="000000" w:themeColor="text1"/>
                <w:sz w:val="24"/>
                <w:szCs w:val="24"/>
              </w:rPr>
            </w:pPr>
            <w:r w:rsidRPr="00CC5A4C">
              <w:rPr>
                <w:b/>
                <w:color w:val="000000" w:themeColor="text1"/>
                <w:sz w:val="24"/>
                <w:szCs w:val="24"/>
              </w:rPr>
              <w:t>Проект наружного освещения основан  на энергосбережении  и рассчитан на массовых потребителей, которые используют наружное освещение в быту или в производственных целях. Он дает возможность экономии финансовых ресурсов, что является актуальным в сложившейся экономической ситуации бюджетного дефицита.</w:t>
            </w:r>
          </w:p>
        </w:tc>
      </w:tr>
      <w:tr w:rsidR="00CC5A4C" w:rsidRPr="00CC5A4C" w:rsidTr="003A4EB3">
        <w:tc>
          <w:tcPr>
            <w:tcW w:w="3001" w:type="dxa"/>
            <w:gridSpan w:val="4"/>
            <w:shd w:val="clear" w:color="auto" w:fill="C0C0C0"/>
          </w:tcPr>
          <w:p w:rsidR="00D26A14" w:rsidRPr="00CC5A4C" w:rsidRDefault="00D26A14" w:rsidP="003A4EB3">
            <w:pPr>
              <w:rPr>
                <w:b/>
                <w:bCs/>
                <w:color w:val="000000" w:themeColor="text1"/>
                <w:sz w:val="24"/>
                <w:szCs w:val="24"/>
              </w:rPr>
            </w:pPr>
            <w:r w:rsidRPr="00CC5A4C">
              <w:rPr>
                <w:b/>
                <w:bCs/>
                <w:color w:val="000000" w:themeColor="text1"/>
                <w:sz w:val="24"/>
                <w:szCs w:val="24"/>
              </w:rPr>
              <w:t>2. Описание проблемы, решению/снижению остроты которой посвящен проект</w:t>
            </w:r>
          </w:p>
          <w:p w:rsidR="00D26A14" w:rsidRPr="00CC5A4C" w:rsidRDefault="00D26A14" w:rsidP="003A4EB3">
            <w:pPr>
              <w:rPr>
                <w:bCs/>
                <w:i/>
                <w:color w:val="000000" w:themeColor="text1"/>
                <w:sz w:val="24"/>
                <w:szCs w:val="24"/>
              </w:rPr>
            </w:pPr>
            <w:r w:rsidRPr="00CC5A4C">
              <w:rPr>
                <w:bCs/>
                <w:i/>
                <w:color w:val="000000" w:themeColor="text1"/>
                <w:sz w:val="24"/>
                <w:szCs w:val="24"/>
              </w:rPr>
              <w:t>(не более 1 страницы)</w:t>
            </w:r>
          </w:p>
        </w:tc>
        <w:tc>
          <w:tcPr>
            <w:tcW w:w="6639" w:type="dxa"/>
            <w:gridSpan w:val="6"/>
          </w:tcPr>
          <w:p w:rsidR="00D26A14" w:rsidRPr="00CC5A4C" w:rsidRDefault="00D26A14" w:rsidP="003A4EB3">
            <w:pPr>
              <w:jc w:val="both"/>
              <w:rPr>
                <w:b/>
                <w:color w:val="000000" w:themeColor="text1"/>
                <w:sz w:val="24"/>
                <w:szCs w:val="24"/>
              </w:rPr>
            </w:pPr>
            <w:r w:rsidRPr="00CC5A4C">
              <w:rPr>
                <w:b/>
                <w:color w:val="000000" w:themeColor="text1"/>
                <w:sz w:val="24"/>
                <w:szCs w:val="24"/>
              </w:rPr>
              <w:t xml:space="preserve">В ходе выполнения проекта была сформулирована проблема, суть которой состоит в снижения расхода электроэнергии на наружное освещение. Для автоматического управления включением и отключением наружного освещения хозяйственных построек и площадок производственных объектов; пешеходных тротуаров и проезжих частей населённых пунктов применяются посты и шкафы управления уличным освещением. Как правило, их располагают в РУ 0,4 </w:t>
            </w:r>
            <w:proofErr w:type="spellStart"/>
            <w:r w:rsidRPr="00CC5A4C">
              <w:rPr>
                <w:b/>
                <w:color w:val="000000" w:themeColor="text1"/>
                <w:sz w:val="24"/>
                <w:szCs w:val="24"/>
              </w:rPr>
              <w:t>кВ</w:t>
            </w:r>
            <w:proofErr w:type="spellEnd"/>
            <w:r w:rsidRPr="00CC5A4C">
              <w:rPr>
                <w:b/>
                <w:color w:val="000000" w:themeColor="text1"/>
                <w:sz w:val="24"/>
                <w:szCs w:val="24"/>
              </w:rPr>
              <w:t xml:space="preserve"> с использованием пускозащитной аппаратуры, фотореле чувствительным фотоэлементом. В целях экономии расхода электроэнергии, мы предлагаем, в зимнее время и пасмурную погоду предусмотрено «принудительное программное управление наружным освещением универсальный микропроцессорный таймер электронный </w:t>
            </w:r>
            <w:proofErr w:type="spellStart"/>
            <w:r w:rsidRPr="00CC5A4C">
              <w:rPr>
                <w:b/>
                <w:color w:val="000000" w:themeColor="text1"/>
                <w:sz w:val="24"/>
                <w:szCs w:val="24"/>
              </w:rPr>
              <w:t>feron</w:t>
            </w:r>
            <w:proofErr w:type="spellEnd"/>
            <w:r w:rsidRPr="00CC5A4C">
              <w:rPr>
                <w:b/>
                <w:color w:val="000000" w:themeColor="text1"/>
                <w:sz w:val="24"/>
                <w:szCs w:val="24"/>
              </w:rPr>
              <w:t xml:space="preserve"> tm22 по заданной заранее программе, так же была создана упрощенная схема подключения шкафа наружного освещения.  Проектом предусмотрено замена   люминесцентных ламп на светодиодные лампы. Все эти новшества обеспечат снижение затрат на электроэнергию.</w:t>
            </w:r>
          </w:p>
          <w:p w:rsidR="00D26A14" w:rsidRPr="00CC5A4C" w:rsidRDefault="00D26A14" w:rsidP="003A4EB3">
            <w:pPr>
              <w:jc w:val="both"/>
              <w:rPr>
                <w:b/>
                <w:color w:val="000000" w:themeColor="text1"/>
                <w:sz w:val="24"/>
                <w:szCs w:val="24"/>
              </w:rPr>
            </w:pPr>
          </w:p>
        </w:tc>
      </w:tr>
      <w:tr w:rsidR="00CC5A4C" w:rsidRPr="00CC5A4C" w:rsidTr="003A4EB3">
        <w:tc>
          <w:tcPr>
            <w:tcW w:w="3001" w:type="dxa"/>
            <w:gridSpan w:val="4"/>
            <w:shd w:val="clear" w:color="auto" w:fill="C0C0C0"/>
          </w:tcPr>
          <w:p w:rsidR="00D26A14" w:rsidRPr="00CC5A4C" w:rsidRDefault="00D26A14" w:rsidP="003A4EB3">
            <w:pPr>
              <w:tabs>
                <w:tab w:val="left" w:pos="540"/>
              </w:tabs>
              <w:rPr>
                <w:bCs/>
                <w:i/>
                <w:color w:val="000000" w:themeColor="text1"/>
                <w:sz w:val="24"/>
                <w:szCs w:val="24"/>
              </w:rPr>
            </w:pPr>
            <w:r w:rsidRPr="00CC5A4C">
              <w:rPr>
                <w:b/>
                <w:color w:val="000000" w:themeColor="text1"/>
                <w:sz w:val="24"/>
                <w:szCs w:val="24"/>
              </w:rPr>
              <w:t>3. Основные целевые группы, на которые направлен проект</w:t>
            </w:r>
          </w:p>
        </w:tc>
        <w:tc>
          <w:tcPr>
            <w:tcW w:w="6639" w:type="dxa"/>
            <w:gridSpan w:val="6"/>
          </w:tcPr>
          <w:p w:rsidR="00D26A14" w:rsidRPr="00CC5A4C" w:rsidRDefault="00D26A14" w:rsidP="003A4EB3">
            <w:pPr>
              <w:jc w:val="both"/>
              <w:rPr>
                <w:b/>
                <w:bCs/>
                <w:color w:val="000000" w:themeColor="text1"/>
                <w:sz w:val="24"/>
                <w:szCs w:val="24"/>
              </w:rPr>
            </w:pPr>
            <w:r w:rsidRPr="00CC5A4C">
              <w:rPr>
                <w:b/>
                <w:bCs/>
                <w:color w:val="000000" w:themeColor="text1"/>
                <w:sz w:val="24"/>
                <w:szCs w:val="24"/>
              </w:rPr>
              <w:t xml:space="preserve">Реализация проекта направлена на следующие сегменты рынка: </w:t>
            </w:r>
          </w:p>
          <w:p w:rsidR="00D26A14" w:rsidRPr="00CC5A4C" w:rsidRDefault="00D26A14" w:rsidP="00D26A14">
            <w:pPr>
              <w:numPr>
                <w:ilvl w:val="0"/>
                <w:numId w:val="32"/>
              </w:numPr>
              <w:spacing w:after="0" w:line="240" w:lineRule="auto"/>
              <w:jc w:val="both"/>
              <w:rPr>
                <w:b/>
                <w:bCs/>
                <w:color w:val="000000" w:themeColor="text1"/>
                <w:sz w:val="24"/>
                <w:szCs w:val="24"/>
              </w:rPr>
            </w:pPr>
            <w:r w:rsidRPr="00CC5A4C">
              <w:rPr>
                <w:b/>
                <w:bCs/>
                <w:color w:val="000000" w:themeColor="text1"/>
                <w:sz w:val="24"/>
                <w:szCs w:val="24"/>
              </w:rPr>
              <w:t xml:space="preserve">Объекты сельхоз производства </w:t>
            </w:r>
          </w:p>
          <w:p w:rsidR="00D26A14" w:rsidRPr="00CC5A4C" w:rsidRDefault="00D26A14" w:rsidP="00D26A14">
            <w:pPr>
              <w:numPr>
                <w:ilvl w:val="0"/>
                <w:numId w:val="32"/>
              </w:numPr>
              <w:spacing w:after="0" w:line="240" w:lineRule="auto"/>
              <w:jc w:val="both"/>
              <w:rPr>
                <w:b/>
                <w:bCs/>
                <w:color w:val="000000" w:themeColor="text1"/>
                <w:sz w:val="24"/>
                <w:szCs w:val="24"/>
              </w:rPr>
            </w:pPr>
            <w:r w:rsidRPr="00CC5A4C">
              <w:rPr>
                <w:b/>
                <w:bCs/>
                <w:color w:val="000000" w:themeColor="text1"/>
                <w:sz w:val="24"/>
                <w:szCs w:val="24"/>
              </w:rPr>
              <w:t>Объект промышленности</w:t>
            </w:r>
          </w:p>
          <w:p w:rsidR="00D26A14" w:rsidRPr="00CC5A4C" w:rsidRDefault="00D26A14" w:rsidP="00D26A14">
            <w:pPr>
              <w:numPr>
                <w:ilvl w:val="0"/>
                <w:numId w:val="32"/>
              </w:numPr>
              <w:spacing w:after="0" w:line="240" w:lineRule="auto"/>
              <w:jc w:val="both"/>
              <w:rPr>
                <w:b/>
                <w:bCs/>
                <w:color w:val="000000" w:themeColor="text1"/>
                <w:sz w:val="24"/>
                <w:szCs w:val="24"/>
              </w:rPr>
            </w:pPr>
            <w:r w:rsidRPr="00CC5A4C">
              <w:rPr>
                <w:b/>
                <w:bCs/>
                <w:color w:val="000000" w:themeColor="text1"/>
                <w:sz w:val="24"/>
                <w:szCs w:val="24"/>
              </w:rPr>
              <w:t>Частные потребители</w:t>
            </w:r>
          </w:p>
          <w:p w:rsidR="00D26A14" w:rsidRPr="00CC5A4C" w:rsidRDefault="00D26A14" w:rsidP="00D26A14">
            <w:pPr>
              <w:numPr>
                <w:ilvl w:val="0"/>
                <w:numId w:val="32"/>
              </w:numPr>
              <w:spacing w:after="0" w:line="240" w:lineRule="auto"/>
              <w:jc w:val="both"/>
              <w:rPr>
                <w:b/>
                <w:bCs/>
                <w:color w:val="000000" w:themeColor="text1"/>
                <w:sz w:val="24"/>
                <w:szCs w:val="24"/>
              </w:rPr>
            </w:pPr>
            <w:r w:rsidRPr="00CC5A4C">
              <w:rPr>
                <w:b/>
                <w:bCs/>
                <w:color w:val="000000" w:themeColor="text1"/>
                <w:sz w:val="24"/>
                <w:szCs w:val="24"/>
              </w:rPr>
              <w:t>Индивидуальные предприниматели</w:t>
            </w:r>
          </w:p>
          <w:p w:rsidR="00D26A14" w:rsidRPr="00CC5A4C" w:rsidRDefault="00D26A14" w:rsidP="00D26A14">
            <w:pPr>
              <w:numPr>
                <w:ilvl w:val="0"/>
                <w:numId w:val="32"/>
              </w:numPr>
              <w:spacing w:after="0" w:line="240" w:lineRule="auto"/>
              <w:jc w:val="both"/>
              <w:rPr>
                <w:b/>
                <w:bCs/>
                <w:color w:val="000000" w:themeColor="text1"/>
                <w:sz w:val="24"/>
                <w:szCs w:val="24"/>
              </w:rPr>
            </w:pPr>
            <w:r w:rsidRPr="00CC5A4C">
              <w:rPr>
                <w:b/>
                <w:bCs/>
                <w:color w:val="000000" w:themeColor="text1"/>
                <w:sz w:val="24"/>
                <w:szCs w:val="24"/>
              </w:rPr>
              <w:t xml:space="preserve">Объекты муниципальной собственности </w:t>
            </w:r>
          </w:p>
        </w:tc>
      </w:tr>
      <w:tr w:rsidR="00CC5A4C" w:rsidRPr="00CC5A4C" w:rsidTr="003A4EB3">
        <w:tc>
          <w:tcPr>
            <w:tcW w:w="3001" w:type="dxa"/>
            <w:gridSpan w:val="4"/>
            <w:shd w:val="clear" w:color="auto" w:fill="C0C0C0"/>
          </w:tcPr>
          <w:p w:rsidR="00D26A14" w:rsidRPr="00CC5A4C" w:rsidRDefault="00D26A14" w:rsidP="003A4EB3">
            <w:pPr>
              <w:tabs>
                <w:tab w:val="left" w:pos="540"/>
              </w:tabs>
              <w:rPr>
                <w:b/>
                <w:color w:val="000000" w:themeColor="text1"/>
                <w:sz w:val="24"/>
                <w:szCs w:val="24"/>
              </w:rPr>
            </w:pPr>
            <w:r w:rsidRPr="00CC5A4C">
              <w:rPr>
                <w:b/>
                <w:color w:val="000000" w:themeColor="text1"/>
                <w:sz w:val="24"/>
                <w:szCs w:val="24"/>
              </w:rPr>
              <w:t xml:space="preserve">4. Основные цели </w:t>
            </w:r>
          </w:p>
          <w:p w:rsidR="00D26A14" w:rsidRPr="00CC5A4C" w:rsidRDefault="00D26A14" w:rsidP="003A4EB3">
            <w:pPr>
              <w:tabs>
                <w:tab w:val="left" w:pos="540"/>
              </w:tabs>
              <w:rPr>
                <w:bCs/>
                <w:i/>
                <w:color w:val="000000" w:themeColor="text1"/>
                <w:sz w:val="24"/>
                <w:szCs w:val="24"/>
              </w:rPr>
            </w:pPr>
            <w:r w:rsidRPr="00CC5A4C">
              <w:rPr>
                <w:b/>
                <w:color w:val="000000" w:themeColor="text1"/>
                <w:sz w:val="24"/>
                <w:szCs w:val="24"/>
              </w:rPr>
              <w:t>и задачи проекта</w:t>
            </w:r>
          </w:p>
        </w:tc>
        <w:tc>
          <w:tcPr>
            <w:tcW w:w="6639" w:type="dxa"/>
            <w:gridSpan w:val="6"/>
          </w:tcPr>
          <w:p w:rsidR="00D26A14" w:rsidRPr="00CC5A4C" w:rsidRDefault="00D26A14" w:rsidP="003A4EB3">
            <w:pPr>
              <w:jc w:val="both"/>
              <w:rPr>
                <w:b/>
                <w:color w:val="000000" w:themeColor="text1"/>
                <w:sz w:val="24"/>
                <w:szCs w:val="24"/>
                <w:shd w:val="clear" w:color="auto" w:fill="FFFFFF"/>
              </w:rPr>
            </w:pPr>
            <w:r w:rsidRPr="00CC5A4C">
              <w:rPr>
                <w:b/>
                <w:color w:val="000000" w:themeColor="text1"/>
                <w:sz w:val="24"/>
                <w:szCs w:val="24"/>
                <w:shd w:val="clear" w:color="auto" w:fill="FFFFFF"/>
              </w:rPr>
              <w:t>Цель - реконструкция шкафа наружного освещения, которая позволит уменьшить расход электроэнергии и сэкономить финансовые ресурсы.</w:t>
            </w:r>
          </w:p>
          <w:p w:rsidR="00D26A14" w:rsidRPr="00CC5A4C" w:rsidRDefault="00D26A14" w:rsidP="003A4EB3">
            <w:pPr>
              <w:jc w:val="both"/>
              <w:rPr>
                <w:b/>
                <w:color w:val="000000" w:themeColor="text1"/>
                <w:sz w:val="24"/>
                <w:szCs w:val="24"/>
                <w:shd w:val="clear" w:color="auto" w:fill="FFFFFF"/>
              </w:rPr>
            </w:pPr>
            <w:r w:rsidRPr="00CC5A4C">
              <w:rPr>
                <w:b/>
                <w:color w:val="000000" w:themeColor="text1"/>
                <w:sz w:val="24"/>
                <w:szCs w:val="24"/>
                <w:shd w:val="clear" w:color="auto" w:fill="FFFFFF"/>
              </w:rPr>
              <w:t>Задачи:</w:t>
            </w:r>
          </w:p>
          <w:p w:rsidR="00D26A14" w:rsidRPr="00CC5A4C" w:rsidRDefault="00D26A14" w:rsidP="00D26A14">
            <w:pPr>
              <w:numPr>
                <w:ilvl w:val="0"/>
                <w:numId w:val="33"/>
              </w:numPr>
              <w:spacing w:after="0" w:line="240" w:lineRule="auto"/>
              <w:jc w:val="both"/>
              <w:rPr>
                <w:b/>
                <w:color w:val="000000" w:themeColor="text1"/>
                <w:sz w:val="24"/>
                <w:szCs w:val="24"/>
                <w:shd w:val="clear" w:color="auto" w:fill="FFFFFF"/>
              </w:rPr>
            </w:pPr>
            <w:r w:rsidRPr="00CC5A4C">
              <w:rPr>
                <w:b/>
                <w:color w:val="000000" w:themeColor="text1"/>
                <w:sz w:val="24"/>
                <w:szCs w:val="24"/>
                <w:shd w:val="clear" w:color="auto" w:fill="FFFFFF"/>
              </w:rPr>
              <w:t>Разработка проекта</w:t>
            </w:r>
          </w:p>
          <w:p w:rsidR="00D26A14" w:rsidRPr="00CC5A4C" w:rsidRDefault="00D26A14" w:rsidP="00D26A14">
            <w:pPr>
              <w:numPr>
                <w:ilvl w:val="0"/>
                <w:numId w:val="33"/>
              </w:numPr>
              <w:spacing w:after="0" w:line="240" w:lineRule="auto"/>
              <w:jc w:val="both"/>
              <w:rPr>
                <w:b/>
                <w:color w:val="000000" w:themeColor="text1"/>
                <w:sz w:val="24"/>
                <w:szCs w:val="24"/>
                <w:shd w:val="clear" w:color="auto" w:fill="FFFFFF"/>
              </w:rPr>
            </w:pPr>
            <w:r w:rsidRPr="00CC5A4C">
              <w:rPr>
                <w:b/>
                <w:color w:val="000000" w:themeColor="text1"/>
                <w:sz w:val="24"/>
                <w:szCs w:val="24"/>
                <w:shd w:val="clear" w:color="auto" w:fill="FFFFFF"/>
              </w:rPr>
              <w:t>Поиск источников финансирования</w:t>
            </w:r>
          </w:p>
          <w:p w:rsidR="00D26A14" w:rsidRPr="00CC5A4C" w:rsidRDefault="00D26A14" w:rsidP="00D26A14">
            <w:pPr>
              <w:numPr>
                <w:ilvl w:val="0"/>
                <w:numId w:val="33"/>
              </w:numPr>
              <w:spacing w:after="0" w:line="240" w:lineRule="auto"/>
              <w:jc w:val="both"/>
              <w:rPr>
                <w:b/>
                <w:color w:val="000000" w:themeColor="text1"/>
                <w:sz w:val="24"/>
                <w:szCs w:val="24"/>
                <w:shd w:val="clear" w:color="auto" w:fill="FFFFFF"/>
              </w:rPr>
            </w:pPr>
            <w:r w:rsidRPr="00CC5A4C">
              <w:rPr>
                <w:b/>
                <w:color w:val="000000" w:themeColor="text1"/>
                <w:sz w:val="24"/>
                <w:szCs w:val="24"/>
                <w:shd w:val="clear" w:color="auto" w:fill="FFFFFF"/>
              </w:rPr>
              <w:t>Реализация проекта</w:t>
            </w:r>
          </w:p>
          <w:p w:rsidR="00D26A14" w:rsidRPr="00CC5A4C" w:rsidRDefault="00D26A14" w:rsidP="00D26A14">
            <w:pPr>
              <w:numPr>
                <w:ilvl w:val="0"/>
                <w:numId w:val="33"/>
              </w:numPr>
              <w:spacing w:after="0" w:line="240" w:lineRule="auto"/>
              <w:jc w:val="both"/>
              <w:rPr>
                <w:color w:val="000000" w:themeColor="text1"/>
                <w:sz w:val="24"/>
                <w:szCs w:val="24"/>
                <w:shd w:val="clear" w:color="auto" w:fill="FFFFFF"/>
              </w:rPr>
            </w:pPr>
            <w:r w:rsidRPr="00CC5A4C">
              <w:rPr>
                <w:b/>
                <w:color w:val="000000" w:themeColor="text1"/>
                <w:sz w:val="24"/>
                <w:szCs w:val="24"/>
                <w:shd w:val="clear" w:color="auto" w:fill="FFFFFF"/>
              </w:rPr>
              <w:lastRenderedPageBreak/>
              <w:t>Эффективность проекта</w:t>
            </w:r>
          </w:p>
        </w:tc>
      </w:tr>
      <w:tr w:rsidR="00CC5A4C" w:rsidRPr="00CC5A4C" w:rsidTr="003A4EB3">
        <w:tc>
          <w:tcPr>
            <w:tcW w:w="9640" w:type="dxa"/>
            <w:gridSpan w:val="10"/>
            <w:shd w:val="clear" w:color="auto" w:fill="C0C0C0"/>
          </w:tcPr>
          <w:p w:rsidR="00D26A14" w:rsidRPr="00CC5A4C" w:rsidRDefault="00D26A14" w:rsidP="003A4EB3">
            <w:pPr>
              <w:tabs>
                <w:tab w:val="left" w:pos="540"/>
              </w:tabs>
              <w:jc w:val="both"/>
              <w:rPr>
                <w:b/>
                <w:color w:val="000000" w:themeColor="text1"/>
                <w:sz w:val="24"/>
                <w:szCs w:val="24"/>
              </w:rPr>
            </w:pPr>
            <w:r w:rsidRPr="00CC5A4C">
              <w:rPr>
                <w:b/>
                <w:color w:val="000000" w:themeColor="text1"/>
                <w:sz w:val="24"/>
                <w:szCs w:val="24"/>
              </w:rPr>
              <w:lastRenderedPageBreak/>
              <w:t>5. Календарный план реализации проекта (этапы):</w:t>
            </w:r>
          </w:p>
          <w:p w:rsidR="00D26A14" w:rsidRPr="00CC5A4C" w:rsidRDefault="00D26A14" w:rsidP="003A4EB3">
            <w:pPr>
              <w:tabs>
                <w:tab w:val="left" w:pos="540"/>
              </w:tabs>
              <w:rPr>
                <w:i/>
                <w:color w:val="000000" w:themeColor="text1"/>
                <w:sz w:val="24"/>
                <w:szCs w:val="24"/>
              </w:rPr>
            </w:pPr>
            <w:r w:rsidRPr="00CC5A4C">
              <w:rPr>
                <w:i/>
                <w:color w:val="000000" w:themeColor="text1"/>
                <w:sz w:val="24"/>
                <w:szCs w:val="24"/>
              </w:rPr>
              <w:t>(последовательное перечисление основных мероприятий проекта с приведением количественных показателей и периодов их осуществления)</w:t>
            </w:r>
          </w:p>
        </w:tc>
      </w:tr>
      <w:tr w:rsidR="00CC5A4C" w:rsidRPr="00CC5A4C" w:rsidTr="003A4EB3">
        <w:tblPrEx>
          <w:tblLook w:val="0000" w:firstRow="0" w:lastRow="0" w:firstColumn="0" w:lastColumn="0" w:noHBand="0" w:noVBand="0"/>
        </w:tblPrEx>
        <w:trPr>
          <w:cantSplit/>
          <w:tblHeader/>
        </w:trPr>
        <w:tc>
          <w:tcPr>
            <w:tcW w:w="1321" w:type="dxa"/>
            <w:gridSpan w:val="2"/>
            <w:shd w:val="clear" w:color="auto" w:fill="C0C0C0"/>
            <w:vAlign w:val="center"/>
          </w:tcPr>
          <w:p w:rsidR="00D26A14" w:rsidRPr="00CC5A4C" w:rsidRDefault="00D26A14" w:rsidP="003A4EB3">
            <w:pPr>
              <w:jc w:val="center"/>
              <w:rPr>
                <w:rFonts w:eastAsia="Arial Unicode MS"/>
                <w:b/>
                <w:color w:val="000000" w:themeColor="text1"/>
                <w:sz w:val="24"/>
                <w:szCs w:val="24"/>
              </w:rPr>
            </w:pPr>
            <w:r w:rsidRPr="00CC5A4C">
              <w:rPr>
                <w:rFonts w:eastAsia="Arial Unicode MS"/>
                <w:b/>
                <w:color w:val="000000" w:themeColor="text1"/>
                <w:sz w:val="24"/>
                <w:szCs w:val="24"/>
              </w:rPr>
              <w:t>№</w:t>
            </w:r>
          </w:p>
        </w:tc>
        <w:tc>
          <w:tcPr>
            <w:tcW w:w="6099" w:type="dxa"/>
            <w:gridSpan w:val="6"/>
            <w:shd w:val="clear" w:color="auto" w:fill="C0C0C0"/>
            <w:vAlign w:val="center"/>
          </w:tcPr>
          <w:p w:rsidR="00D26A14" w:rsidRPr="00CC5A4C" w:rsidRDefault="00D26A14" w:rsidP="003A4EB3">
            <w:pPr>
              <w:jc w:val="center"/>
              <w:rPr>
                <w:rFonts w:eastAsia="Arial Unicode MS"/>
                <w:b/>
                <w:color w:val="000000" w:themeColor="text1"/>
                <w:sz w:val="24"/>
                <w:szCs w:val="24"/>
              </w:rPr>
            </w:pPr>
            <w:r w:rsidRPr="00CC5A4C">
              <w:rPr>
                <w:rFonts w:eastAsia="Arial Unicode MS"/>
                <w:b/>
                <w:color w:val="000000" w:themeColor="text1"/>
                <w:sz w:val="24"/>
                <w:szCs w:val="24"/>
              </w:rPr>
              <w:t>Мероприятие</w:t>
            </w:r>
          </w:p>
        </w:tc>
        <w:tc>
          <w:tcPr>
            <w:tcW w:w="2220" w:type="dxa"/>
            <w:gridSpan w:val="2"/>
            <w:shd w:val="clear" w:color="auto" w:fill="C0C0C0"/>
            <w:vAlign w:val="center"/>
          </w:tcPr>
          <w:p w:rsidR="00D26A14" w:rsidRPr="00CC5A4C" w:rsidRDefault="00D26A14" w:rsidP="003A4EB3">
            <w:pPr>
              <w:jc w:val="center"/>
              <w:rPr>
                <w:rFonts w:eastAsia="Arial Unicode MS"/>
                <w:b/>
                <w:color w:val="000000" w:themeColor="text1"/>
                <w:sz w:val="24"/>
                <w:szCs w:val="24"/>
              </w:rPr>
            </w:pPr>
            <w:r w:rsidRPr="00CC5A4C">
              <w:rPr>
                <w:rFonts w:eastAsia="Arial Unicode MS"/>
                <w:b/>
                <w:color w:val="000000" w:themeColor="text1"/>
                <w:sz w:val="24"/>
                <w:szCs w:val="24"/>
              </w:rPr>
              <w:t xml:space="preserve">Сроки </w:t>
            </w:r>
            <w:r w:rsidRPr="00CC5A4C">
              <w:rPr>
                <w:rFonts w:eastAsia="Arial Unicode MS"/>
                <w:color w:val="000000" w:themeColor="text1"/>
                <w:sz w:val="24"/>
                <w:szCs w:val="24"/>
              </w:rPr>
              <w:t>(</w:t>
            </w:r>
            <w:proofErr w:type="spellStart"/>
            <w:r w:rsidRPr="00CC5A4C">
              <w:rPr>
                <w:rFonts w:eastAsia="Arial Unicode MS"/>
                <w:color w:val="000000" w:themeColor="text1"/>
                <w:sz w:val="24"/>
                <w:szCs w:val="24"/>
              </w:rPr>
              <w:t>дд.мм</w:t>
            </w:r>
            <w:proofErr w:type="gramStart"/>
            <w:r w:rsidRPr="00CC5A4C">
              <w:rPr>
                <w:rFonts w:eastAsia="Arial Unicode MS"/>
                <w:color w:val="000000" w:themeColor="text1"/>
                <w:sz w:val="24"/>
                <w:szCs w:val="24"/>
              </w:rPr>
              <w:t>.г</w:t>
            </w:r>
            <w:proofErr w:type="gramEnd"/>
            <w:r w:rsidRPr="00CC5A4C">
              <w:rPr>
                <w:rFonts w:eastAsia="Arial Unicode MS"/>
                <w:color w:val="000000" w:themeColor="text1"/>
                <w:sz w:val="24"/>
                <w:szCs w:val="24"/>
              </w:rPr>
              <w:t>г</w:t>
            </w:r>
            <w:proofErr w:type="spellEnd"/>
            <w:r w:rsidRPr="00CC5A4C">
              <w:rPr>
                <w:rFonts w:eastAsia="Arial Unicode MS"/>
                <w:color w:val="000000" w:themeColor="text1"/>
                <w:sz w:val="24"/>
                <w:szCs w:val="24"/>
              </w:rPr>
              <w:t>)</w:t>
            </w:r>
          </w:p>
        </w:tc>
      </w:tr>
      <w:tr w:rsidR="00CC5A4C" w:rsidRPr="00CC5A4C" w:rsidTr="003A4EB3">
        <w:tblPrEx>
          <w:tblLook w:val="0000" w:firstRow="0" w:lastRow="0" w:firstColumn="0" w:lastColumn="0" w:noHBand="0" w:noVBand="0"/>
        </w:tblPrEx>
        <w:trPr>
          <w:cantSplit/>
        </w:trPr>
        <w:tc>
          <w:tcPr>
            <w:tcW w:w="1321" w:type="dxa"/>
            <w:gridSpan w:val="2"/>
            <w:vAlign w:val="center"/>
          </w:tcPr>
          <w:p w:rsidR="00D26A14" w:rsidRPr="00CC5A4C" w:rsidRDefault="00D26A14" w:rsidP="00D26A14">
            <w:pPr>
              <w:numPr>
                <w:ilvl w:val="0"/>
                <w:numId w:val="31"/>
              </w:numPr>
              <w:spacing w:after="0" w:line="240" w:lineRule="auto"/>
              <w:ind w:left="0" w:firstLine="0"/>
              <w:jc w:val="both"/>
              <w:rPr>
                <w:rFonts w:eastAsia="Arial Unicode MS"/>
                <w:color w:val="000000" w:themeColor="text1"/>
                <w:sz w:val="24"/>
                <w:szCs w:val="24"/>
              </w:rPr>
            </w:pPr>
          </w:p>
        </w:tc>
        <w:tc>
          <w:tcPr>
            <w:tcW w:w="6099" w:type="dxa"/>
            <w:gridSpan w:val="6"/>
            <w:vAlign w:val="center"/>
          </w:tcPr>
          <w:p w:rsidR="00D26A14" w:rsidRPr="00CC5A4C" w:rsidRDefault="00D26A14" w:rsidP="003A4EB3">
            <w:pPr>
              <w:rPr>
                <w:rFonts w:eastAsia="Arial Unicode MS"/>
                <w:color w:val="000000" w:themeColor="text1"/>
                <w:sz w:val="24"/>
                <w:szCs w:val="24"/>
              </w:rPr>
            </w:pPr>
            <w:r w:rsidRPr="00CC5A4C">
              <w:rPr>
                <w:rFonts w:eastAsia="Arial Unicode MS"/>
                <w:color w:val="000000" w:themeColor="text1"/>
                <w:sz w:val="24"/>
                <w:szCs w:val="24"/>
              </w:rPr>
              <w:t xml:space="preserve">Формирование цели, постановка задач. Разработка проекта наружного освещения. </w:t>
            </w:r>
          </w:p>
        </w:tc>
        <w:tc>
          <w:tcPr>
            <w:tcW w:w="2220" w:type="dxa"/>
            <w:gridSpan w:val="2"/>
            <w:vAlign w:val="center"/>
          </w:tcPr>
          <w:p w:rsidR="00D26A14" w:rsidRPr="00CC5A4C" w:rsidRDefault="00D26A14" w:rsidP="003A4EB3">
            <w:pPr>
              <w:rPr>
                <w:rFonts w:eastAsia="Arial Unicode MS"/>
                <w:color w:val="000000" w:themeColor="text1"/>
                <w:sz w:val="24"/>
                <w:szCs w:val="24"/>
              </w:rPr>
            </w:pPr>
            <w:r w:rsidRPr="00CC5A4C">
              <w:rPr>
                <w:rFonts w:eastAsia="Arial Unicode MS"/>
                <w:color w:val="000000" w:themeColor="text1"/>
                <w:sz w:val="24"/>
                <w:szCs w:val="24"/>
              </w:rPr>
              <w:t>15.01.2016г.</w:t>
            </w:r>
          </w:p>
          <w:p w:rsidR="00D26A14" w:rsidRPr="00CC5A4C" w:rsidRDefault="00D26A14" w:rsidP="003A4EB3">
            <w:pPr>
              <w:rPr>
                <w:rFonts w:eastAsia="Arial Unicode MS"/>
                <w:color w:val="000000" w:themeColor="text1"/>
                <w:sz w:val="24"/>
                <w:szCs w:val="24"/>
              </w:rPr>
            </w:pPr>
            <w:r w:rsidRPr="00CC5A4C">
              <w:rPr>
                <w:rFonts w:eastAsia="Arial Unicode MS"/>
                <w:color w:val="000000" w:themeColor="text1"/>
                <w:sz w:val="24"/>
                <w:szCs w:val="24"/>
              </w:rPr>
              <w:t>15.03.2016г.</w:t>
            </w:r>
          </w:p>
        </w:tc>
      </w:tr>
      <w:tr w:rsidR="00CC5A4C" w:rsidRPr="00CC5A4C" w:rsidTr="003A4EB3">
        <w:tblPrEx>
          <w:tblLook w:val="0000" w:firstRow="0" w:lastRow="0" w:firstColumn="0" w:lastColumn="0" w:noHBand="0" w:noVBand="0"/>
        </w:tblPrEx>
        <w:trPr>
          <w:cantSplit/>
        </w:trPr>
        <w:tc>
          <w:tcPr>
            <w:tcW w:w="1321" w:type="dxa"/>
            <w:gridSpan w:val="2"/>
            <w:vAlign w:val="center"/>
          </w:tcPr>
          <w:p w:rsidR="00D26A14" w:rsidRPr="00CC5A4C" w:rsidRDefault="00D26A14" w:rsidP="00D26A14">
            <w:pPr>
              <w:numPr>
                <w:ilvl w:val="0"/>
                <w:numId w:val="31"/>
              </w:numPr>
              <w:spacing w:after="0" w:line="240" w:lineRule="auto"/>
              <w:ind w:left="0" w:firstLine="0"/>
              <w:jc w:val="both"/>
              <w:rPr>
                <w:rFonts w:eastAsia="Arial Unicode MS"/>
                <w:color w:val="000000" w:themeColor="text1"/>
                <w:sz w:val="24"/>
                <w:szCs w:val="24"/>
              </w:rPr>
            </w:pPr>
          </w:p>
        </w:tc>
        <w:tc>
          <w:tcPr>
            <w:tcW w:w="6099" w:type="dxa"/>
            <w:gridSpan w:val="6"/>
            <w:vAlign w:val="center"/>
          </w:tcPr>
          <w:p w:rsidR="00D26A14" w:rsidRPr="00CC5A4C" w:rsidRDefault="00D26A14" w:rsidP="003A4EB3">
            <w:pPr>
              <w:rPr>
                <w:rFonts w:eastAsia="Arial Unicode MS"/>
                <w:color w:val="000000" w:themeColor="text1"/>
                <w:sz w:val="24"/>
                <w:szCs w:val="24"/>
              </w:rPr>
            </w:pPr>
            <w:r w:rsidRPr="00CC5A4C">
              <w:rPr>
                <w:rFonts w:eastAsia="Arial Unicode MS"/>
                <w:color w:val="000000" w:themeColor="text1"/>
                <w:sz w:val="24"/>
                <w:szCs w:val="24"/>
              </w:rPr>
              <w:t>Поиск финансовых источников.</w:t>
            </w:r>
          </w:p>
        </w:tc>
        <w:tc>
          <w:tcPr>
            <w:tcW w:w="2220" w:type="dxa"/>
            <w:gridSpan w:val="2"/>
            <w:vAlign w:val="center"/>
          </w:tcPr>
          <w:p w:rsidR="00D26A14" w:rsidRPr="00CC5A4C" w:rsidRDefault="00D26A14" w:rsidP="003A4EB3">
            <w:pPr>
              <w:rPr>
                <w:rFonts w:eastAsia="Arial Unicode MS"/>
                <w:color w:val="000000" w:themeColor="text1"/>
                <w:sz w:val="24"/>
                <w:szCs w:val="24"/>
              </w:rPr>
            </w:pPr>
            <w:r w:rsidRPr="00CC5A4C">
              <w:rPr>
                <w:rFonts w:eastAsia="Arial Unicode MS"/>
                <w:color w:val="000000" w:themeColor="text1"/>
                <w:sz w:val="24"/>
                <w:szCs w:val="24"/>
              </w:rPr>
              <w:t>16.03.2016г.</w:t>
            </w:r>
          </w:p>
          <w:p w:rsidR="00D26A14" w:rsidRPr="00CC5A4C" w:rsidRDefault="00D26A14" w:rsidP="003A4EB3">
            <w:pPr>
              <w:rPr>
                <w:rFonts w:eastAsia="Arial Unicode MS"/>
                <w:color w:val="000000" w:themeColor="text1"/>
                <w:sz w:val="24"/>
                <w:szCs w:val="24"/>
              </w:rPr>
            </w:pPr>
            <w:r w:rsidRPr="00CC5A4C">
              <w:rPr>
                <w:rFonts w:eastAsia="Arial Unicode MS"/>
                <w:color w:val="000000" w:themeColor="text1"/>
                <w:sz w:val="24"/>
                <w:szCs w:val="24"/>
              </w:rPr>
              <w:t>24.03.2016г.</w:t>
            </w:r>
          </w:p>
        </w:tc>
      </w:tr>
      <w:tr w:rsidR="00CC5A4C" w:rsidRPr="00CC5A4C" w:rsidTr="003A4EB3">
        <w:tblPrEx>
          <w:tblLook w:val="0000" w:firstRow="0" w:lastRow="0" w:firstColumn="0" w:lastColumn="0" w:noHBand="0" w:noVBand="0"/>
        </w:tblPrEx>
        <w:trPr>
          <w:cantSplit/>
        </w:trPr>
        <w:tc>
          <w:tcPr>
            <w:tcW w:w="1321" w:type="dxa"/>
            <w:gridSpan w:val="2"/>
            <w:vAlign w:val="center"/>
          </w:tcPr>
          <w:p w:rsidR="00D26A14" w:rsidRPr="00CC5A4C" w:rsidRDefault="00D26A14" w:rsidP="00D26A14">
            <w:pPr>
              <w:numPr>
                <w:ilvl w:val="0"/>
                <w:numId w:val="31"/>
              </w:numPr>
              <w:spacing w:after="0" w:line="240" w:lineRule="auto"/>
              <w:ind w:left="0" w:firstLine="0"/>
              <w:jc w:val="both"/>
              <w:rPr>
                <w:rFonts w:eastAsia="Arial Unicode MS"/>
                <w:color w:val="000000" w:themeColor="text1"/>
                <w:sz w:val="24"/>
                <w:szCs w:val="24"/>
              </w:rPr>
            </w:pPr>
          </w:p>
        </w:tc>
        <w:tc>
          <w:tcPr>
            <w:tcW w:w="6099" w:type="dxa"/>
            <w:gridSpan w:val="6"/>
            <w:vAlign w:val="center"/>
          </w:tcPr>
          <w:p w:rsidR="00D26A14" w:rsidRPr="00CC5A4C" w:rsidRDefault="00D26A14" w:rsidP="003A4EB3">
            <w:pPr>
              <w:rPr>
                <w:rFonts w:eastAsia="Arial Unicode MS"/>
                <w:color w:val="000000" w:themeColor="text1"/>
                <w:sz w:val="24"/>
                <w:szCs w:val="24"/>
              </w:rPr>
            </w:pPr>
            <w:r w:rsidRPr="00CC5A4C">
              <w:rPr>
                <w:rFonts w:eastAsia="Arial Unicode MS"/>
                <w:color w:val="000000" w:themeColor="text1"/>
                <w:sz w:val="24"/>
                <w:szCs w:val="24"/>
              </w:rPr>
              <w:t>Разработка схемы шкафа наружного освещения.</w:t>
            </w:r>
          </w:p>
        </w:tc>
        <w:tc>
          <w:tcPr>
            <w:tcW w:w="2220" w:type="dxa"/>
            <w:gridSpan w:val="2"/>
            <w:vAlign w:val="center"/>
          </w:tcPr>
          <w:p w:rsidR="00D26A14" w:rsidRPr="00CC5A4C" w:rsidRDefault="00D26A14" w:rsidP="003A4EB3">
            <w:pPr>
              <w:rPr>
                <w:rFonts w:eastAsia="Arial Unicode MS"/>
                <w:color w:val="000000" w:themeColor="text1"/>
                <w:sz w:val="24"/>
                <w:szCs w:val="24"/>
              </w:rPr>
            </w:pPr>
            <w:r w:rsidRPr="00CC5A4C">
              <w:rPr>
                <w:rFonts w:eastAsia="Arial Unicode MS"/>
                <w:color w:val="000000" w:themeColor="text1"/>
                <w:sz w:val="24"/>
                <w:szCs w:val="24"/>
              </w:rPr>
              <w:t>25.03.2016г.</w:t>
            </w:r>
          </w:p>
          <w:p w:rsidR="00D26A14" w:rsidRPr="00CC5A4C" w:rsidRDefault="00D26A14" w:rsidP="003A4EB3">
            <w:pPr>
              <w:rPr>
                <w:rFonts w:eastAsia="Arial Unicode MS"/>
                <w:color w:val="000000" w:themeColor="text1"/>
                <w:sz w:val="24"/>
                <w:szCs w:val="24"/>
              </w:rPr>
            </w:pPr>
            <w:r w:rsidRPr="00CC5A4C">
              <w:rPr>
                <w:rFonts w:eastAsia="Arial Unicode MS"/>
                <w:color w:val="000000" w:themeColor="text1"/>
                <w:sz w:val="24"/>
                <w:szCs w:val="24"/>
              </w:rPr>
              <w:t>29.03.2016г.</w:t>
            </w:r>
          </w:p>
        </w:tc>
      </w:tr>
      <w:tr w:rsidR="00CC5A4C" w:rsidRPr="00CC5A4C" w:rsidTr="003A4EB3">
        <w:tblPrEx>
          <w:tblLook w:val="0000" w:firstRow="0" w:lastRow="0" w:firstColumn="0" w:lastColumn="0" w:noHBand="0" w:noVBand="0"/>
        </w:tblPrEx>
        <w:trPr>
          <w:cantSplit/>
        </w:trPr>
        <w:tc>
          <w:tcPr>
            <w:tcW w:w="1321" w:type="dxa"/>
            <w:gridSpan w:val="2"/>
            <w:vAlign w:val="center"/>
          </w:tcPr>
          <w:p w:rsidR="00D26A14" w:rsidRPr="00CC5A4C" w:rsidRDefault="00D26A14" w:rsidP="00D26A14">
            <w:pPr>
              <w:numPr>
                <w:ilvl w:val="0"/>
                <w:numId w:val="31"/>
              </w:numPr>
              <w:spacing w:after="0" w:line="240" w:lineRule="auto"/>
              <w:ind w:left="0" w:firstLine="0"/>
              <w:jc w:val="both"/>
              <w:rPr>
                <w:rFonts w:eastAsia="Arial Unicode MS"/>
                <w:color w:val="000000" w:themeColor="text1"/>
                <w:sz w:val="24"/>
                <w:szCs w:val="24"/>
              </w:rPr>
            </w:pPr>
          </w:p>
        </w:tc>
        <w:tc>
          <w:tcPr>
            <w:tcW w:w="6099" w:type="dxa"/>
            <w:gridSpan w:val="6"/>
            <w:vAlign w:val="center"/>
          </w:tcPr>
          <w:p w:rsidR="00D26A14" w:rsidRPr="00CC5A4C" w:rsidRDefault="00D26A14" w:rsidP="003A4EB3">
            <w:pPr>
              <w:rPr>
                <w:rFonts w:eastAsia="Arial Unicode MS"/>
                <w:color w:val="000000" w:themeColor="text1"/>
                <w:sz w:val="24"/>
                <w:szCs w:val="24"/>
              </w:rPr>
            </w:pPr>
            <w:r w:rsidRPr="00CC5A4C">
              <w:rPr>
                <w:rFonts w:eastAsia="Arial Unicode MS"/>
                <w:color w:val="000000" w:themeColor="text1"/>
                <w:sz w:val="24"/>
                <w:szCs w:val="24"/>
              </w:rPr>
              <w:t>Сборка шкафа наружного освещения.</w:t>
            </w:r>
          </w:p>
        </w:tc>
        <w:tc>
          <w:tcPr>
            <w:tcW w:w="2220" w:type="dxa"/>
            <w:gridSpan w:val="2"/>
            <w:vAlign w:val="center"/>
          </w:tcPr>
          <w:p w:rsidR="00D26A14" w:rsidRPr="00CC5A4C" w:rsidRDefault="00D26A14" w:rsidP="003A4EB3">
            <w:pPr>
              <w:rPr>
                <w:rFonts w:eastAsia="Arial Unicode MS"/>
                <w:color w:val="000000" w:themeColor="text1"/>
                <w:sz w:val="24"/>
                <w:szCs w:val="24"/>
              </w:rPr>
            </w:pPr>
            <w:r w:rsidRPr="00CC5A4C">
              <w:rPr>
                <w:rFonts w:eastAsia="Arial Unicode MS"/>
                <w:color w:val="000000" w:themeColor="text1"/>
                <w:sz w:val="24"/>
                <w:szCs w:val="24"/>
              </w:rPr>
              <w:t>30.03.2016г.</w:t>
            </w:r>
          </w:p>
          <w:p w:rsidR="00D26A14" w:rsidRPr="00CC5A4C" w:rsidRDefault="00D26A14" w:rsidP="003A4EB3">
            <w:pPr>
              <w:rPr>
                <w:rFonts w:eastAsia="Arial Unicode MS"/>
                <w:color w:val="000000" w:themeColor="text1"/>
                <w:sz w:val="24"/>
                <w:szCs w:val="24"/>
              </w:rPr>
            </w:pPr>
            <w:r w:rsidRPr="00CC5A4C">
              <w:rPr>
                <w:rFonts w:eastAsia="Arial Unicode MS"/>
                <w:color w:val="000000" w:themeColor="text1"/>
                <w:sz w:val="24"/>
                <w:szCs w:val="24"/>
              </w:rPr>
              <w:t>05.04.2016г.</w:t>
            </w:r>
          </w:p>
        </w:tc>
      </w:tr>
      <w:tr w:rsidR="00CC5A4C" w:rsidRPr="00CC5A4C" w:rsidTr="003A4EB3">
        <w:tblPrEx>
          <w:tblLook w:val="0000" w:firstRow="0" w:lastRow="0" w:firstColumn="0" w:lastColumn="0" w:noHBand="0" w:noVBand="0"/>
        </w:tblPrEx>
        <w:trPr>
          <w:cantSplit/>
        </w:trPr>
        <w:tc>
          <w:tcPr>
            <w:tcW w:w="1321" w:type="dxa"/>
            <w:gridSpan w:val="2"/>
            <w:vAlign w:val="center"/>
          </w:tcPr>
          <w:p w:rsidR="00D26A14" w:rsidRPr="00CC5A4C" w:rsidRDefault="00D26A14" w:rsidP="00D26A14">
            <w:pPr>
              <w:numPr>
                <w:ilvl w:val="0"/>
                <w:numId w:val="31"/>
              </w:numPr>
              <w:spacing w:after="0" w:line="240" w:lineRule="auto"/>
              <w:ind w:left="0" w:firstLine="0"/>
              <w:jc w:val="both"/>
              <w:rPr>
                <w:rFonts w:eastAsia="Arial Unicode MS"/>
                <w:color w:val="000000" w:themeColor="text1"/>
                <w:sz w:val="24"/>
                <w:szCs w:val="24"/>
              </w:rPr>
            </w:pPr>
          </w:p>
        </w:tc>
        <w:tc>
          <w:tcPr>
            <w:tcW w:w="6099" w:type="dxa"/>
            <w:gridSpan w:val="6"/>
            <w:vAlign w:val="center"/>
          </w:tcPr>
          <w:p w:rsidR="00D26A14" w:rsidRPr="00CC5A4C" w:rsidRDefault="00D26A14" w:rsidP="003A4EB3">
            <w:pPr>
              <w:rPr>
                <w:rFonts w:eastAsia="Arial Unicode MS"/>
                <w:color w:val="000000" w:themeColor="text1"/>
                <w:sz w:val="24"/>
                <w:szCs w:val="24"/>
              </w:rPr>
            </w:pPr>
            <w:r w:rsidRPr="00CC5A4C">
              <w:rPr>
                <w:rFonts w:eastAsia="Arial Unicode MS"/>
                <w:color w:val="000000" w:themeColor="text1"/>
                <w:sz w:val="24"/>
                <w:szCs w:val="24"/>
              </w:rPr>
              <w:t>Поиск сегментов рынка для реализации проекта.</w:t>
            </w:r>
          </w:p>
        </w:tc>
        <w:tc>
          <w:tcPr>
            <w:tcW w:w="2220" w:type="dxa"/>
            <w:gridSpan w:val="2"/>
            <w:vAlign w:val="center"/>
          </w:tcPr>
          <w:p w:rsidR="00D26A14" w:rsidRPr="00CC5A4C" w:rsidRDefault="00D26A14" w:rsidP="003A4EB3">
            <w:pPr>
              <w:rPr>
                <w:rFonts w:eastAsia="Arial Unicode MS"/>
                <w:color w:val="000000" w:themeColor="text1"/>
                <w:sz w:val="24"/>
                <w:szCs w:val="24"/>
              </w:rPr>
            </w:pPr>
            <w:r w:rsidRPr="00CC5A4C">
              <w:rPr>
                <w:rFonts w:eastAsia="Arial Unicode MS"/>
                <w:color w:val="000000" w:themeColor="text1"/>
                <w:sz w:val="24"/>
                <w:szCs w:val="24"/>
              </w:rPr>
              <w:t>11.04.2016г.</w:t>
            </w:r>
          </w:p>
          <w:p w:rsidR="00D26A14" w:rsidRPr="00CC5A4C" w:rsidRDefault="00D26A14" w:rsidP="003A4EB3">
            <w:pPr>
              <w:rPr>
                <w:rFonts w:eastAsia="Arial Unicode MS"/>
                <w:color w:val="000000" w:themeColor="text1"/>
                <w:sz w:val="24"/>
                <w:szCs w:val="24"/>
              </w:rPr>
            </w:pPr>
            <w:r w:rsidRPr="00CC5A4C">
              <w:rPr>
                <w:rFonts w:eastAsia="Arial Unicode MS"/>
                <w:color w:val="000000" w:themeColor="text1"/>
                <w:sz w:val="24"/>
                <w:szCs w:val="24"/>
              </w:rPr>
              <w:t>29.04.2016г.</w:t>
            </w:r>
          </w:p>
        </w:tc>
      </w:tr>
      <w:tr w:rsidR="00CC5A4C" w:rsidRPr="00CC5A4C" w:rsidTr="003A4EB3">
        <w:tblPrEx>
          <w:tblLook w:val="0000" w:firstRow="0" w:lastRow="0" w:firstColumn="0" w:lastColumn="0" w:noHBand="0" w:noVBand="0"/>
        </w:tblPrEx>
        <w:trPr>
          <w:cantSplit/>
        </w:trPr>
        <w:tc>
          <w:tcPr>
            <w:tcW w:w="1321" w:type="dxa"/>
            <w:gridSpan w:val="2"/>
            <w:vAlign w:val="center"/>
          </w:tcPr>
          <w:p w:rsidR="00D26A14" w:rsidRPr="00CC5A4C" w:rsidRDefault="00D26A14" w:rsidP="00D26A14">
            <w:pPr>
              <w:numPr>
                <w:ilvl w:val="0"/>
                <w:numId w:val="31"/>
              </w:numPr>
              <w:spacing w:after="0" w:line="240" w:lineRule="auto"/>
              <w:ind w:left="0" w:firstLine="0"/>
              <w:jc w:val="both"/>
              <w:rPr>
                <w:rFonts w:eastAsia="Arial Unicode MS"/>
                <w:color w:val="000000" w:themeColor="text1"/>
                <w:sz w:val="24"/>
                <w:szCs w:val="24"/>
              </w:rPr>
            </w:pPr>
          </w:p>
        </w:tc>
        <w:tc>
          <w:tcPr>
            <w:tcW w:w="6099" w:type="dxa"/>
            <w:gridSpan w:val="6"/>
            <w:vAlign w:val="center"/>
          </w:tcPr>
          <w:p w:rsidR="00D26A14" w:rsidRPr="00CC5A4C" w:rsidRDefault="00D26A14" w:rsidP="003A4EB3">
            <w:pPr>
              <w:rPr>
                <w:rFonts w:eastAsia="Arial Unicode MS"/>
                <w:color w:val="000000" w:themeColor="text1"/>
                <w:sz w:val="24"/>
                <w:szCs w:val="24"/>
              </w:rPr>
            </w:pPr>
            <w:r w:rsidRPr="00CC5A4C">
              <w:rPr>
                <w:rFonts w:eastAsia="Arial Unicode MS"/>
                <w:color w:val="000000" w:themeColor="text1"/>
                <w:sz w:val="24"/>
                <w:szCs w:val="24"/>
              </w:rPr>
              <w:t>Внедрение проекта.</w:t>
            </w:r>
          </w:p>
        </w:tc>
        <w:tc>
          <w:tcPr>
            <w:tcW w:w="2220" w:type="dxa"/>
            <w:gridSpan w:val="2"/>
            <w:vAlign w:val="center"/>
          </w:tcPr>
          <w:p w:rsidR="00D26A14" w:rsidRPr="00CC5A4C" w:rsidRDefault="00D26A14" w:rsidP="003A4EB3">
            <w:pPr>
              <w:rPr>
                <w:rFonts w:eastAsia="Arial Unicode MS"/>
                <w:color w:val="000000" w:themeColor="text1"/>
                <w:sz w:val="24"/>
                <w:szCs w:val="24"/>
              </w:rPr>
            </w:pPr>
            <w:r w:rsidRPr="00CC5A4C">
              <w:rPr>
                <w:rFonts w:eastAsia="Arial Unicode MS"/>
                <w:color w:val="000000" w:themeColor="text1"/>
                <w:sz w:val="24"/>
                <w:szCs w:val="24"/>
              </w:rPr>
              <w:t>11.05.2016г.</w:t>
            </w:r>
          </w:p>
          <w:p w:rsidR="00D26A14" w:rsidRPr="00CC5A4C" w:rsidRDefault="00D26A14" w:rsidP="003A4EB3">
            <w:pPr>
              <w:rPr>
                <w:rFonts w:eastAsia="Arial Unicode MS"/>
                <w:color w:val="000000" w:themeColor="text1"/>
                <w:sz w:val="24"/>
                <w:szCs w:val="24"/>
              </w:rPr>
            </w:pPr>
            <w:r w:rsidRPr="00CC5A4C">
              <w:rPr>
                <w:rFonts w:eastAsia="Arial Unicode MS"/>
                <w:color w:val="000000" w:themeColor="text1"/>
                <w:sz w:val="24"/>
                <w:szCs w:val="24"/>
              </w:rPr>
              <w:t>12.05.2016г.</w:t>
            </w:r>
          </w:p>
        </w:tc>
      </w:tr>
      <w:tr w:rsidR="00CC5A4C" w:rsidRPr="00CC5A4C" w:rsidTr="003A4EB3">
        <w:tblPrEx>
          <w:tblLook w:val="0000" w:firstRow="0" w:lastRow="0" w:firstColumn="0" w:lastColumn="0" w:noHBand="0" w:noVBand="0"/>
        </w:tblPrEx>
        <w:trPr>
          <w:cantSplit/>
        </w:trPr>
        <w:tc>
          <w:tcPr>
            <w:tcW w:w="1321" w:type="dxa"/>
            <w:gridSpan w:val="2"/>
            <w:vAlign w:val="center"/>
          </w:tcPr>
          <w:p w:rsidR="00D26A14" w:rsidRPr="00CC5A4C" w:rsidRDefault="00D26A14" w:rsidP="00D26A14">
            <w:pPr>
              <w:numPr>
                <w:ilvl w:val="0"/>
                <w:numId w:val="31"/>
              </w:numPr>
              <w:spacing w:after="0" w:line="240" w:lineRule="auto"/>
              <w:ind w:left="0" w:firstLine="0"/>
              <w:jc w:val="both"/>
              <w:rPr>
                <w:rFonts w:eastAsia="Arial Unicode MS"/>
                <w:color w:val="000000" w:themeColor="text1"/>
                <w:sz w:val="24"/>
                <w:szCs w:val="24"/>
              </w:rPr>
            </w:pPr>
          </w:p>
        </w:tc>
        <w:tc>
          <w:tcPr>
            <w:tcW w:w="6099" w:type="dxa"/>
            <w:gridSpan w:val="6"/>
            <w:vAlign w:val="center"/>
          </w:tcPr>
          <w:p w:rsidR="00D26A14" w:rsidRPr="00CC5A4C" w:rsidRDefault="00D26A14" w:rsidP="003A4EB3">
            <w:pPr>
              <w:rPr>
                <w:rFonts w:eastAsia="Arial Unicode MS"/>
                <w:color w:val="000000" w:themeColor="text1"/>
                <w:sz w:val="24"/>
                <w:szCs w:val="24"/>
              </w:rPr>
            </w:pPr>
            <w:r w:rsidRPr="00CC5A4C">
              <w:rPr>
                <w:rFonts w:eastAsia="Arial Unicode MS"/>
                <w:color w:val="000000" w:themeColor="text1"/>
                <w:sz w:val="24"/>
                <w:szCs w:val="24"/>
              </w:rPr>
              <w:t>Подведение итогов. Эффективность проекта.</w:t>
            </w:r>
          </w:p>
        </w:tc>
        <w:tc>
          <w:tcPr>
            <w:tcW w:w="2220" w:type="dxa"/>
            <w:gridSpan w:val="2"/>
            <w:vAlign w:val="center"/>
          </w:tcPr>
          <w:p w:rsidR="00D26A14" w:rsidRPr="00CC5A4C" w:rsidRDefault="00D26A14" w:rsidP="003A4EB3">
            <w:pPr>
              <w:rPr>
                <w:rFonts w:eastAsia="Arial Unicode MS"/>
                <w:color w:val="000000" w:themeColor="text1"/>
                <w:sz w:val="24"/>
                <w:szCs w:val="24"/>
              </w:rPr>
            </w:pPr>
            <w:r w:rsidRPr="00CC5A4C">
              <w:rPr>
                <w:rFonts w:eastAsia="Arial Unicode MS"/>
                <w:color w:val="000000" w:themeColor="text1"/>
                <w:sz w:val="24"/>
                <w:szCs w:val="24"/>
              </w:rPr>
              <w:t>02.06.2016г.</w:t>
            </w:r>
          </w:p>
        </w:tc>
      </w:tr>
      <w:tr w:rsidR="00CC5A4C" w:rsidRPr="00CC5A4C" w:rsidTr="003A4EB3">
        <w:tc>
          <w:tcPr>
            <w:tcW w:w="9640" w:type="dxa"/>
            <w:gridSpan w:val="10"/>
            <w:shd w:val="clear" w:color="auto" w:fill="C0C0C0"/>
          </w:tcPr>
          <w:p w:rsidR="00D26A14" w:rsidRPr="00CC5A4C" w:rsidRDefault="00D26A14" w:rsidP="003A4EB3">
            <w:pPr>
              <w:rPr>
                <w:b/>
                <w:bCs/>
                <w:color w:val="000000" w:themeColor="text1"/>
                <w:sz w:val="24"/>
                <w:szCs w:val="24"/>
              </w:rPr>
            </w:pPr>
            <w:r w:rsidRPr="00CC5A4C">
              <w:rPr>
                <w:b/>
                <w:bCs/>
                <w:color w:val="000000" w:themeColor="text1"/>
                <w:sz w:val="24"/>
                <w:szCs w:val="24"/>
              </w:rPr>
              <w:t>6. Ожидаемые результаты</w:t>
            </w:r>
          </w:p>
          <w:p w:rsidR="00D26A14" w:rsidRPr="00CC5A4C" w:rsidRDefault="00D26A14" w:rsidP="003A4EB3">
            <w:pPr>
              <w:rPr>
                <w:b/>
                <w:bCs/>
                <w:i/>
                <w:color w:val="000000" w:themeColor="text1"/>
                <w:sz w:val="24"/>
                <w:szCs w:val="24"/>
              </w:rPr>
            </w:pPr>
            <w:r w:rsidRPr="00CC5A4C">
              <w:rPr>
                <w:i/>
                <w:color w:val="000000" w:themeColor="text1"/>
                <w:sz w:val="24"/>
                <w:szCs w:val="24"/>
              </w:rPr>
              <w:t>(Описание позитивных изменений, которые произойдут в результате реализации проекта по его завершению и в долгосрочной перспективе)</w:t>
            </w:r>
          </w:p>
        </w:tc>
      </w:tr>
      <w:tr w:rsidR="00CC5A4C" w:rsidRPr="00CC5A4C" w:rsidTr="003A4EB3">
        <w:tc>
          <w:tcPr>
            <w:tcW w:w="3001" w:type="dxa"/>
            <w:gridSpan w:val="4"/>
            <w:shd w:val="clear" w:color="auto" w:fill="C0C0C0"/>
          </w:tcPr>
          <w:p w:rsidR="00D26A14" w:rsidRPr="00CC5A4C" w:rsidRDefault="00D26A14" w:rsidP="003A4EB3">
            <w:pPr>
              <w:tabs>
                <w:tab w:val="left" w:pos="540"/>
              </w:tabs>
              <w:rPr>
                <w:b/>
                <w:color w:val="000000" w:themeColor="text1"/>
                <w:sz w:val="24"/>
                <w:szCs w:val="24"/>
              </w:rPr>
            </w:pPr>
            <w:r w:rsidRPr="00CC5A4C">
              <w:rPr>
                <w:b/>
                <w:color w:val="000000" w:themeColor="text1"/>
                <w:sz w:val="24"/>
                <w:szCs w:val="24"/>
              </w:rPr>
              <w:t>Количественные показатели</w:t>
            </w:r>
          </w:p>
          <w:p w:rsidR="00D26A14" w:rsidRPr="00CC5A4C" w:rsidRDefault="00D26A14" w:rsidP="003A4EB3">
            <w:pPr>
              <w:tabs>
                <w:tab w:val="left" w:pos="540"/>
              </w:tabs>
              <w:rPr>
                <w:bCs/>
                <w:i/>
                <w:color w:val="000000" w:themeColor="text1"/>
                <w:sz w:val="24"/>
                <w:szCs w:val="24"/>
              </w:rPr>
            </w:pPr>
            <w:r w:rsidRPr="00CC5A4C">
              <w:rPr>
                <w:i/>
                <w:color w:val="000000" w:themeColor="text1"/>
                <w:sz w:val="24"/>
                <w:szCs w:val="24"/>
              </w:rPr>
              <w:t>(указать подробно количественные результаты)</w:t>
            </w:r>
          </w:p>
        </w:tc>
        <w:tc>
          <w:tcPr>
            <w:tcW w:w="6639" w:type="dxa"/>
            <w:gridSpan w:val="6"/>
          </w:tcPr>
          <w:p w:rsidR="00D26A14" w:rsidRPr="00CC5A4C" w:rsidRDefault="00D26A14" w:rsidP="003A4EB3">
            <w:pPr>
              <w:rPr>
                <w:b/>
                <w:bCs/>
                <w:color w:val="000000" w:themeColor="text1"/>
                <w:sz w:val="24"/>
                <w:szCs w:val="24"/>
              </w:rPr>
            </w:pPr>
            <w:r w:rsidRPr="00CC5A4C">
              <w:rPr>
                <w:b/>
                <w:bCs/>
                <w:color w:val="000000" w:themeColor="text1"/>
                <w:sz w:val="24"/>
                <w:szCs w:val="24"/>
              </w:rPr>
              <w:t>Результаты:</w:t>
            </w:r>
          </w:p>
          <w:p w:rsidR="00D26A14" w:rsidRPr="00CC5A4C" w:rsidRDefault="00D26A14" w:rsidP="00D26A14">
            <w:pPr>
              <w:numPr>
                <w:ilvl w:val="0"/>
                <w:numId w:val="35"/>
              </w:numPr>
              <w:spacing w:after="0" w:line="240" w:lineRule="auto"/>
              <w:ind w:left="719" w:hanging="425"/>
              <w:rPr>
                <w:b/>
                <w:bCs/>
                <w:color w:val="000000" w:themeColor="text1"/>
                <w:sz w:val="24"/>
                <w:szCs w:val="24"/>
              </w:rPr>
            </w:pPr>
            <w:r w:rsidRPr="00CC5A4C">
              <w:rPr>
                <w:b/>
                <w:bCs/>
                <w:color w:val="000000" w:themeColor="text1"/>
                <w:sz w:val="24"/>
                <w:szCs w:val="24"/>
              </w:rPr>
              <w:t>За втрое полугодие планируемая реализация в размере 30 шкафов наружного освещения.  (Без привлечения наемного труда)</w:t>
            </w:r>
          </w:p>
          <w:p w:rsidR="00D26A14" w:rsidRPr="00CC5A4C" w:rsidRDefault="00D26A14" w:rsidP="00D26A14">
            <w:pPr>
              <w:numPr>
                <w:ilvl w:val="0"/>
                <w:numId w:val="35"/>
              </w:numPr>
              <w:spacing w:after="0" w:line="240" w:lineRule="auto"/>
              <w:ind w:left="719" w:hanging="425"/>
              <w:rPr>
                <w:b/>
                <w:bCs/>
                <w:color w:val="000000" w:themeColor="text1"/>
                <w:sz w:val="24"/>
                <w:szCs w:val="24"/>
              </w:rPr>
            </w:pPr>
            <w:r w:rsidRPr="00CC5A4C">
              <w:rPr>
                <w:b/>
                <w:bCs/>
                <w:color w:val="000000" w:themeColor="text1"/>
                <w:sz w:val="24"/>
                <w:szCs w:val="24"/>
              </w:rPr>
              <w:t>Со следующего года планируется за полугодие установка 100 шкафов наружного освещения. (С привлечением наемного труда)</w:t>
            </w:r>
          </w:p>
        </w:tc>
      </w:tr>
      <w:tr w:rsidR="00CC5A4C" w:rsidRPr="00CC5A4C" w:rsidTr="003A4EB3">
        <w:tc>
          <w:tcPr>
            <w:tcW w:w="3001" w:type="dxa"/>
            <w:gridSpan w:val="4"/>
            <w:shd w:val="clear" w:color="auto" w:fill="C0C0C0"/>
          </w:tcPr>
          <w:p w:rsidR="00D26A14" w:rsidRPr="00CC5A4C" w:rsidRDefault="00D26A14" w:rsidP="003A4EB3">
            <w:pPr>
              <w:tabs>
                <w:tab w:val="left" w:pos="540"/>
              </w:tabs>
              <w:rPr>
                <w:b/>
                <w:color w:val="000000" w:themeColor="text1"/>
                <w:sz w:val="24"/>
                <w:szCs w:val="24"/>
              </w:rPr>
            </w:pPr>
            <w:r w:rsidRPr="00CC5A4C">
              <w:rPr>
                <w:b/>
                <w:color w:val="000000" w:themeColor="text1"/>
                <w:sz w:val="24"/>
                <w:szCs w:val="24"/>
              </w:rPr>
              <w:t>Качественные показатели</w:t>
            </w:r>
          </w:p>
          <w:p w:rsidR="00D26A14" w:rsidRPr="00CC5A4C" w:rsidRDefault="00D26A14" w:rsidP="003A4EB3">
            <w:pPr>
              <w:tabs>
                <w:tab w:val="left" w:pos="540"/>
              </w:tabs>
              <w:rPr>
                <w:i/>
                <w:color w:val="000000" w:themeColor="text1"/>
                <w:sz w:val="24"/>
                <w:szCs w:val="24"/>
              </w:rPr>
            </w:pPr>
            <w:r w:rsidRPr="00CC5A4C">
              <w:rPr>
                <w:i/>
                <w:color w:val="000000" w:themeColor="text1"/>
                <w:sz w:val="24"/>
                <w:szCs w:val="24"/>
              </w:rPr>
              <w:t>(указать подробно качественные изменения)</w:t>
            </w:r>
          </w:p>
        </w:tc>
        <w:tc>
          <w:tcPr>
            <w:tcW w:w="6639" w:type="dxa"/>
            <w:gridSpan w:val="6"/>
          </w:tcPr>
          <w:p w:rsidR="00D26A14" w:rsidRPr="00CC5A4C" w:rsidRDefault="00D26A14" w:rsidP="003A4EB3">
            <w:pPr>
              <w:rPr>
                <w:b/>
                <w:bCs/>
                <w:color w:val="000000" w:themeColor="text1"/>
                <w:sz w:val="24"/>
                <w:szCs w:val="24"/>
              </w:rPr>
            </w:pPr>
            <w:r w:rsidRPr="00CC5A4C">
              <w:rPr>
                <w:b/>
                <w:bCs/>
                <w:color w:val="000000" w:themeColor="text1"/>
                <w:sz w:val="24"/>
                <w:szCs w:val="24"/>
              </w:rPr>
              <w:t>Качественные показатели  проекта:</w:t>
            </w:r>
          </w:p>
          <w:p w:rsidR="00D26A14" w:rsidRPr="00CC5A4C" w:rsidRDefault="00D26A14" w:rsidP="00D26A14">
            <w:pPr>
              <w:numPr>
                <w:ilvl w:val="0"/>
                <w:numId w:val="34"/>
              </w:numPr>
              <w:spacing w:after="0" w:line="240" w:lineRule="auto"/>
              <w:rPr>
                <w:b/>
                <w:bCs/>
                <w:color w:val="000000" w:themeColor="text1"/>
                <w:sz w:val="24"/>
                <w:szCs w:val="24"/>
              </w:rPr>
            </w:pPr>
            <w:r w:rsidRPr="00CC5A4C">
              <w:rPr>
                <w:b/>
                <w:bCs/>
                <w:color w:val="000000" w:themeColor="text1"/>
                <w:sz w:val="24"/>
                <w:szCs w:val="24"/>
              </w:rPr>
              <w:t>Надежность и безопасность разработанного устройства шкафа управления наружным освещение.</w:t>
            </w:r>
          </w:p>
          <w:p w:rsidR="00D26A14" w:rsidRPr="00CC5A4C" w:rsidRDefault="00D26A14" w:rsidP="00D26A14">
            <w:pPr>
              <w:numPr>
                <w:ilvl w:val="0"/>
                <w:numId w:val="34"/>
              </w:numPr>
              <w:spacing w:after="0" w:line="240" w:lineRule="auto"/>
              <w:rPr>
                <w:b/>
                <w:bCs/>
                <w:color w:val="000000" w:themeColor="text1"/>
                <w:sz w:val="24"/>
                <w:szCs w:val="24"/>
              </w:rPr>
            </w:pPr>
            <w:r w:rsidRPr="00CC5A4C">
              <w:rPr>
                <w:b/>
                <w:bCs/>
                <w:color w:val="000000" w:themeColor="text1"/>
                <w:sz w:val="24"/>
                <w:szCs w:val="24"/>
              </w:rPr>
              <w:t>Простота в конструктивном исполнении.</w:t>
            </w:r>
          </w:p>
        </w:tc>
      </w:tr>
      <w:tr w:rsidR="00CC5A4C" w:rsidRPr="00CC5A4C" w:rsidTr="003A4EB3">
        <w:tc>
          <w:tcPr>
            <w:tcW w:w="9640" w:type="dxa"/>
            <w:gridSpan w:val="10"/>
            <w:tcBorders>
              <w:left w:val="single" w:sz="4" w:space="0" w:color="auto"/>
              <w:right w:val="single" w:sz="4" w:space="0" w:color="auto"/>
            </w:tcBorders>
            <w:shd w:val="clear" w:color="auto" w:fill="C0C0C0"/>
          </w:tcPr>
          <w:p w:rsidR="00D26A14" w:rsidRPr="00CC5A4C" w:rsidRDefault="00D26A14" w:rsidP="003A4EB3">
            <w:pPr>
              <w:rPr>
                <w:b/>
                <w:bCs/>
                <w:i/>
                <w:color w:val="000000" w:themeColor="text1"/>
                <w:sz w:val="24"/>
                <w:szCs w:val="24"/>
              </w:rPr>
            </w:pPr>
            <w:r w:rsidRPr="00CC5A4C">
              <w:rPr>
                <w:b/>
                <w:bCs/>
                <w:color w:val="000000" w:themeColor="text1"/>
                <w:sz w:val="24"/>
                <w:szCs w:val="24"/>
              </w:rPr>
              <w:lastRenderedPageBreak/>
              <w:t xml:space="preserve">7. Риски проекта </w:t>
            </w:r>
            <w:r w:rsidRPr="00CC5A4C">
              <w:rPr>
                <w:i/>
                <w:color w:val="000000" w:themeColor="text1"/>
                <w:sz w:val="24"/>
                <w:szCs w:val="24"/>
              </w:rPr>
              <w:t>(описание рисков, которые могут возникнуть в ходе реализации проекта и мер по их минимизации)</w:t>
            </w:r>
          </w:p>
        </w:tc>
      </w:tr>
      <w:tr w:rsidR="00CC5A4C" w:rsidRPr="00CC5A4C" w:rsidTr="003A4EB3">
        <w:tc>
          <w:tcPr>
            <w:tcW w:w="4788" w:type="dxa"/>
            <w:gridSpan w:val="5"/>
            <w:tcBorders>
              <w:left w:val="single" w:sz="4" w:space="0" w:color="auto"/>
            </w:tcBorders>
            <w:shd w:val="clear" w:color="auto" w:fill="C0C0C0"/>
          </w:tcPr>
          <w:p w:rsidR="00D26A14" w:rsidRPr="00CC5A4C" w:rsidRDefault="00D26A14" w:rsidP="003A4EB3">
            <w:pPr>
              <w:tabs>
                <w:tab w:val="left" w:pos="540"/>
              </w:tabs>
              <w:jc w:val="center"/>
              <w:rPr>
                <w:b/>
                <w:color w:val="000000" w:themeColor="text1"/>
                <w:sz w:val="24"/>
                <w:szCs w:val="24"/>
              </w:rPr>
            </w:pPr>
            <w:r w:rsidRPr="00CC5A4C">
              <w:rPr>
                <w:b/>
                <w:color w:val="000000" w:themeColor="text1"/>
                <w:sz w:val="24"/>
                <w:szCs w:val="24"/>
              </w:rPr>
              <w:t xml:space="preserve">Риски </w:t>
            </w:r>
          </w:p>
          <w:p w:rsidR="00D26A14" w:rsidRPr="00CC5A4C" w:rsidRDefault="00D26A14" w:rsidP="003A4EB3">
            <w:pPr>
              <w:tabs>
                <w:tab w:val="left" w:pos="540"/>
              </w:tabs>
              <w:jc w:val="center"/>
              <w:rPr>
                <w:bCs/>
                <w:i/>
                <w:color w:val="000000" w:themeColor="text1"/>
                <w:sz w:val="24"/>
                <w:szCs w:val="24"/>
              </w:rPr>
            </w:pPr>
            <w:r w:rsidRPr="00CC5A4C">
              <w:rPr>
                <w:i/>
                <w:color w:val="000000" w:themeColor="text1"/>
                <w:sz w:val="24"/>
                <w:szCs w:val="24"/>
              </w:rPr>
              <w:t>(указать риски реализации проекта)</w:t>
            </w:r>
          </w:p>
        </w:tc>
        <w:tc>
          <w:tcPr>
            <w:tcW w:w="4852" w:type="dxa"/>
            <w:gridSpan w:val="5"/>
            <w:tcBorders>
              <w:right w:val="single" w:sz="4" w:space="0" w:color="auto"/>
            </w:tcBorders>
            <w:shd w:val="clear" w:color="auto" w:fill="BFBFBF"/>
          </w:tcPr>
          <w:p w:rsidR="00D26A14" w:rsidRPr="00CC5A4C" w:rsidRDefault="00D26A14" w:rsidP="003A4EB3">
            <w:pPr>
              <w:jc w:val="center"/>
              <w:rPr>
                <w:bCs/>
                <w:color w:val="000000" w:themeColor="text1"/>
                <w:sz w:val="24"/>
                <w:szCs w:val="24"/>
              </w:rPr>
            </w:pPr>
            <w:r w:rsidRPr="00CC5A4C">
              <w:rPr>
                <w:b/>
                <w:bCs/>
                <w:color w:val="000000" w:themeColor="text1"/>
                <w:sz w:val="24"/>
                <w:szCs w:val="24"/>
              </w:rPr>
              <w:t>Способы реагирования</w:t>
            </w:r>
          </w:p>
          <w:p w:rsidR="00D26A14" w:rsidRPr="00CC5A4C" w:rsidRDefault="00D26A14" w:rsidP="003A4EB3">
            <w:pPr>
              <w:jc w:val="center"/>
              <w:rPr>
                <w:bCs/>
                <w:color w:val="000000" w:themeColor="text1"/>
                <w:sz w:val="24"/>
                <w:szCs w:val="24"/>
              </w:rPr>
            </w:pPr>
            <w:r w:rsidRPr="00CC5A4C">
              <w:rPr>
                <w:bCs/>
                <w:i/>
                <w:color w:val="000000" w:themeColor="text1"/>
                <w:sz w:val="24"/>
                <w:szCs w:val="24"/>
              </w:rPr>
              <w:t>(указать меры по минимизации рисков)</w:t>
            </w:r>
          </w:p>
        </w:tc>
      </w:tr>
      <w:tr w:rsidR="00CC5A4C" w:rsidRPr="00CC5A4C" w:rsidTr="003A4EB3">
        <w:tc>
          <w:tcPr>
            <w:tcW w:w="4788" w:type="dxa"/>
            <w:gridSpan w:val="5"/>
            <w:tcBorders>
              <w:left w:val="single" w:sz="4" w:space="0" w:color="auto"/>
              <w:bottom w:val="single" w:sz="4" w:space="0" w:color="auto"/>
              <w:right w:val="single" w:sz="4" w:space="0" w:color="auto"/>
            </w:tcBorders>
            <w:shd w:val="clear" w:color="auto" w:fill="FFFFFF"/>
          </w:tcPr>
          <w:p w:rsidR="00D26A14" w:rsidRPr="00CC5A4C" w:rsidRDefault="00D26A14" w:rsidP="003A4EB3">
            <w:pPr>
              <w:tabs>
                <w:tab w:val="left" w:pos="540"/>
              </w:tabs>
              <w:rPr>
                <w:b/>
                <w:color w:val="000000" w:themeColor="text1"/>
                <w:sz w:val="24"/>
                <w:szCs w:val="24"/>
              </w:rPr>
            </w:pPr>
            <w:r w:rsidRPr="00CC5A4C">
              <w:rPr>
                <w:b/>
                <w:color w:val="000000" w:themeColor="text1"/>
                <w:sz w:val="24"/>
                <w:szCs w:val="24"/>
              </w:rPr>
              <w:t>Риски, которые могут возникнуть в данном проекте:</w:t>
            </w:r>
          </w:p>
          <w:p w:rsidR="00D26A14" w:rsidRPr="00CC5A4C" w:rsidRDefault="00D26A14" w:rsidP="00D26A14">
            <w:pPr>
              <w:numPr>
                <w:ilvl w:val="0"/>
                <w:numId w:val="37"/>
              </w:numPr>
              <w:tabs>
                <w:tab w:val="left" w:pos="540"/>
              </w:tabs>
              <w:spacing w:after="0" w:line="240" w:lineRule="auto"/>
              <w:rPr>
                <w:b/>
                <w:color w:val="000000" w:themeColor="text1"/>
                <w:sz w:val="24"/>
                <w:szCs w:val="24"/>
              </w:rPr>
            </w:pPr>
            <w:r w:rsidRPr="00CC5A4C">
              <w:rPr>
                <w:b/>
                <w:color w:val="000000" w:themeColor="text1"/>
                <w:sz w:val="24"/>
                <w:szCs w:val="24"/>
              </w:rPr>
              <w:t>Проектные риски</w:t>
            </w:r>
          </w:p>
          <w:p w:rsidR="00D26A14" w:rsidRPr="00CC5A4C" w:rsidRDefault="00D26A14" w:rsidP="00D26A14">
            <w:pPr>
              <w:numPr>
                <w:ilvl w:val="0"/>
                <w:numId w:val="37"/>
              </w:numPr>
              <w:tabs>
                <w:tab w:val="left" w:pos="540"/>
              </w:tabs>
              <w:spacing w:after="0" w:line="240" w:lineRule="auto"/>
              <w:rPr>
                <w:b/>
                <w:color w:val="000000" w:themeColor="text1"/>
                <w:sz w:val="24"/>
                <w:szCs w:val="24"/>
              </w:rPr>
            </w:pPr>
            <w:r w:rsidRPr="00CC5A4C">
              <w:rPr>
                <w:b/>
                <w:color w:val="000000" w:themeColor="text1"/>
                <w:sz w:val="24"/>
                <w:szCs w:val="24"/>
              </w:rPr>
              <w:t>Технические риски</w:t>
            </w:r>
          </w:p>
          <w:p w:rsidR="00D26A14" w:rsidRPr="00CC5A4C" w:rsidRDefault="00D26A14" w:rsidP="00D26A14">
            <w:pPr>
              <w:numPr>
                <w:ilvl w:val="0"/>
                <w:numId w:val="37"/>
              </w:numPr>
              <w:tabs>
                <w:tab w:val="left" w:pos="540"/>
              </w:tabs>
              <w:spacing w:after="0" w:line="240" w:lineRule="auto"/>
              <w:rPr>
                <w:i/>
                <w:color w:val="000000" w:themeColor="text1"/>
                <w:sz w:val="24"/>
                <w:szCs w:val="24"/>
              </w:rPr>
            </w:pPr>
            <w:proofErr w:type="gramStart"/>
            <w:r w:rsidRPr="00CC5A4C">
              <w:rPr>
                <w:b/>
                <w:color w:val="000000" w:themeColor="text1"/>
                <w:sz w:val="24"/>
                <w:szCs w:val="24"/>
              </w:rPr>
              <w:t>Бизнес-риски</w:t>
            </w:r>
            <w:proofErr w:type="gramEnd"/>
          </w:p>
          <w:p w:rsidR="00D26A14" w:rsidRPr="00CC5A4C" w:rsidRDefault="00D26A14" w:rsidP="00D26A14">
            <w:pPr>
              <w:numPr>
                <w:ilvl w:val="0"/>
                <w:numId w:val="37"/>
              </w:numPr>
              <w:tabs>
                <w:tab w:val="left" w:pos="540"/>
              </w:tabs>
              <w:spacing w:after="0" w:line="240" w:lineRule="auto"/>
              <w:rPr>
                <w:i/>
                <w:color w:val="000000" w:themeColor="text1"/>
                <w:sz w:val="24"/>
                <w:szCs w:val="24"/>
              </w:rPr>
            </w:pPr>
            <w:r w:rsidRPr="00CC5A4C">
              <w:rPr>
                <w:b/>
                <w:color w:val="000000" w:themeColor="text1"/>
                <w:sz w:val="24"/>
                <w:szCs w:val="24"/>
              </w:rPr>
              <w:t xml:space="preserve"> Конкуренты</w:t>
            </w:r>
          </w:p>
        </w:tc>
        <w:tc>
          <w:tcPr>
            <w:tcW w:w="4852" w:type="dxa"/>
            <w:gridSpan w:val="5"/>
            <w:tcBorders>
              <w:left w:val="single" w:sz="4" w:space="0" w:color="auto"/>
              <w:bottom w:val="single" w:sz="4" w:space="0" w:color="auto"/>
              <w:right w:val="single" w:sz="4" w:space="0" w:color="auto"/>
            </w:tcBorders>
          </w:tcPr>
          <w:p w:rsidR="00D26A14" w:rsidRPr="00CC5A4C" w:rsidRDefault="00D26A14" w:rsidP="003A4EB3">
            <w:pPr>
              <w:rPr>
                <w:b/>
                <w:bCs/>
                <w:color w:val="000000" w:themeColor="text1"/>
                <w:sz w:val="24"/>
                <w:szCs w:val="24"/>
              </w:rPr>
            </w:pPr>
            <w:r w:rsidRPr="00CC5A4C">
              <w:rPr>
                <w:b/>
                <w:bCs/>
                <w:color w:val="000000" w:themeColor="text1"/>
                <w:sz w:val="24"/>
                <w:szCs w:val="24"/>
              </w:rPr>
              <w:t>Способы решения:</w:t>
            </w:r>
          </w:p>
          <w:p w:rsidR="00D26A14" w:rsidRPr="00CC5A4C" w:rsidRDefault="00D26A14" w:rsidP="00D26A14">
            <w:pPr>
              <w:numPr>
                <w:ilvl w:val="0"/>
                <w:numId w:val="38"/>
              </w:numPr>
              <w:spacing w:after="0" w:line="240" w:lineRule="auto"/>
              <w:rPr>
                <w:b/>
                <w:bCs/>
                <w:color w:val="000000" w:themeColor="text1"/>
                <w:sz w:val="24"/>
                <w:szCs w:val="24"/>
              </w:rPr>
            </w:pPr>
            <w:r w:rsidRPr="00CC5A4C">
              <w:rPr>
                <w:b/>
                <w:bCs/>
                <w:color w:val="000000" w:themeColor="text1"/>
                <w:sz w:val="24"/>
                <w:szCs w:val="24"/>
              </w:rPr>
              <w:t>Разработка графика работ</w:t>
            </w:r>
          </w:p>
          <w:p w:rsidR="00D26A14" w:rsidRPr="00CC5A4C" w:rsidRDefault="00D26A14" w:rsidP="00D26A14">
            <w:pPr>
              <w:numPr>
                <w:ilvl w:val="0"/>
                <w:numId w:val="38"/>
              </w:numPr>
              <w:spacing w:after="0" w:line="240" w:lineRule="auto"/>
              <w:rPr>
                <w:b/>
                <w:bCs/>
                <w:color w:val="000000" w:themeColor="text1"/>
                <w:sz w:val="24"/>
                <w:szCs w:val="24"/>
              </w:rPr>
            </w:pPr>
            <w:r w:rsidRPr="00CC5A4C">
              <w:rPr>
                <w:b/>
                <w:bCs/>
                <w:color w:val="000000" w:themeColor="text1"/>
                <w:sz w:val="24"/>
                <w:szCs w:val="24"/>
              </w:rPr>
              <w:t>Индивидуальный подход к каждому заказчику, поиск новых технических разработок</w:t>
            </w:r>
          </w:p>
          <w:p w:rsidR="00D26A14" w:rsidRPr="00CC5A4C" w:rsidRDefault="00D26A14" w:rsidP="00D26A14">
            <w:pPr>
              <w:numPr>
                <w:ilvl w:val="0"/>
                <w:numId w:val="38"/>
              </w:numPr>
              <w:spacing w:after="0" w:line="240" w:lineRule="auto"/>
              <w:rPr>
                <w:b/>
                <w:bCs/>
                <w:color w:val="000000" w:themeColor="text1"/>
                <w:sz w:val="24"/>
                <w:szCs w:val="24"/>
              </w:rPr>
            </w:pPr>
            <w:r w:rsidRPr="00CC5A4C">
              <w:rPr>
                <w:b/>
                <w:bCs/>
                <w:color w:val="000000" w:themeColor="text1"/>
                <w:sz w:val="24"/>
                <w:szCs w:val="24"/>
              </w:rPr>
              <w:t>Распределение бюджета, поиск финансовой поддержки</w:t>
            </w:r>
          </w:p>
          <w:p w:rsidR="00D26A14" w:rsidRPr="00CC5A4C" w:rsidRDefault="00D26A14" w:rsidP="00D26A14">
            <w:pPr>
              <w:numPr>
                <w:ilvl w:val="0"/>
                <w:numId w:val="38"/>
              </w:numPr>
              <w:spacing w:after="0" w:line="240" w:lineRule="auto"/>
              <w:rPr>
                <w:b/>
                <w:bCs/>
                <w:color w:val="000000" w:themeColor="text1"/>
                <w:sz w:val="24"/>
                <w:szCs w:val="24"/>
              </w:rPr>
            </w:pPr>
            <w:r w:rsidRPr="00CC5A4C">
              <w:rPr>
                <w:b/>
                <w:bCs/>
                <w:color w:val="000000" w:themeColor="text1"/>
                <w:sz w:val="24"/>
                <w:szCs w:val="24"/>
              </w:rPr>
              <w:t xml:space="preserve">Введение новшеств, реклама, стратегии </w:t>
            </w:r>
          </w:p>
        </w:tc>
      </w:tr>
      <w:tr w:rsidR="00CC5A4C" w:rsidRPr="00CC5A4C" w:rsidTr="003A4EB3">
        <w:tc>
          <w:tcPr>
            <w:tcW w:w="9640" w:type="dxa"/>
            <w:gridSpan w:val="10"/>
            <w:shd w:val="clear" w:color="auto" w:fill="C0C0C0"/>
          </w:tcPr>
          <w:p w:rsidR="00D26A14" w:rsidRPr="00CC5A4C" w:rsidRDefault="00D26A14" w:rsidP="003A4EB3">
            <w:pPr>
              <w:tabs>
                <w:tab w:val="left" w:pos="540"/>
              </w:tabs>
              <w:jc w:val="both"/>
              <w:rPr>
                <w:i/>
                <w:color w:val="000000" w:themeColor="text1"/>
                <w:sz w:val="24"/>
                <w:szCs w:val="24"/>
              </w:rPr>
            </w:pPr>
            <w:r w:rsidRPr="00CC5A4C">
              <w:rPr>
                <w:b/>
                <w:color w:val="000000" w:themeColor="text1"/>
                <w:sz w:val="24"/>
                <w:szCs w:val="24"/>
              </w:rPr>
              <w:t xml:space="preserve">8. Информация о потенциальных инвесторах, участвующих в финансировании проекта </w:t>
            </w:r>
            <w:r w:rsidRPr="00CC5A4C">
              <w:rPr>
                <w:i/>
                <w:color w:val="000000" w:themeColor="text1"/>
                <w:sz w:val="24"/>
                <w:szCs w:val="24"/>
              </w:rPr>
              <w:t>(укажите наименование организаций, участвующих в финансировании проекта с указанием их доли, а также информацию об организациях, в которых запрашивались средства на реализацию проекта)</w:t>
            </w:r>
          </w:p>
        </w:tc>
      </w:tr>
      <w:tr w:rsidR="00CC5A4C" w:rsidRPr="00CC5A4C" w:rsidTr="003A4EB3">
        <w:tc>
          <w:tcPr>
            <w:tcW w:w="9640" w:type="dxa"/>
            <w:gridSpan w:val="10"/>
          </w:tcPr>
          <w:p w:rsidR="00D26A14" w:rsidRPr="00CC5A4C" w:rsidRDefault="00D26A14" w:rsidP="003A4EB3">
            <w:pPr>
              <w:tabs>
                <w:tab w:val="left" w:pos="540"/>
              </w:tabs>
              <w:jc w:val="both"/>
              <w:rPr>
                <w:b/>
                <w:color w:val="000000" w:themeColor="text1"/>
                <w:sz w:val="24"/>
                <w:szCs w:val="24"/>
              </w:rPr>
            </w:pPr>
            <w:bookmarkStart w:id="0" w:name="_GoBack"/>
            <w:r w:rsidRPr="00CC5A4C">
              <w:rPr>
                <w:b/>
                <w:color w:val="000000" w:themeColor="text1"/>
                <w:spacing w:val="-2"/>
                <w:sz w:val="24"/>
                <w:szCs w:val="24"/>
              </w:rPr>
              <w:t xml:space="preserve">МТФ № 4 </w:t>
            </w:r>
            <w:bookmarkEnd w:id="0"/>
            <w:r w:rsidRPr="00CC5A4C">
              <w:rPr>
                <w:b/>
                <w:color w:val="000000" w:themeColor="text1"/>
                <w:sz w:val="24"/>
                <w:szCs w:val="24"/>
              </w:rPr>
              <w:t>кооператив «</w:t>
            </w:r>
            <w:proofErr w:type="spellStart"/>
            <w:r w:rsidRPr="00CC5A4C">
              <w:rPr>
                <w:b/>
                <w:color w:val="000000" w:themeColor="text1"/>
                <w:sz w:val="24"/>
                <w:szCs w:val="24"/>
              </w:rPr>
              <w:t>Новоленинск</w:t>
            </w:r>
            <w:proofErr w:type="spellEnd"/>
            <w:r w:rsidRPr="00CC5A4C">
              <w:rPr>
                <w:b/>
                <w:color w:val="000000" w:themeColor="text1"/>
                <w:sz w:val="24"/>
                <w:szCs w:val="24"/>
              </w:rPr>
              <w:t>» был установлен шкаф наружного освещения, стоимость шкафа с монтажными работами были оплачены кооперативом.</w:t>
            </w:r>
          </w:p>
          <w:p w:rsidR="00D26A14" w:rsidRPr="00CC5A4C" w:rsidRDefault="00D26A14" w:rsidP="003A4EB3">
            <w:pPr>
              <w:tabs>
                <w:tab w:val="left" w:pos="540"/>
              </w:tabs>
              <w:jc w:val="both"/>
              <w:rPr>
                <w:b/>
                <w:color w:val="000000" w:themeColor="text1"/>
                <w:sz w:val="24"/>
                <w:szCs w:val="24"/>
              </w:rPr>
            </w:pPr>
            <w:r w:rsidRPr="00CC5A4C">
              <w:rPr>
                <w:b/>
                <w:color w:val="000000" w:themeColor="text1"/>
                <w:sz w:val="24"/>
                <w:szCs w:val="24"/>
              </w:rPr>
              <w:t>Дальнейшее финансирование планирует осуществлять ГБПОУ КК «БАК»</w:t>
            </w:r>
          </w:p>
        </w:tc>
      </w:tr>
      <w:tr w:rsidR="00CC5A4C" w:rsidRPr="00CC5A4C" w:rsidTr="003A4EB3">
        <w:tc>
          <w:tcPr>
            <w:tcW w:w="9640" w:type="dxa"/>
            <w:gridSpan w:val="10"/>
            <w:shd w:val="clear" w:color="auto" w:fill="C0C0C0"/>
          </w:tcPr>
          <w:p w:rsidR="00D26A14" w:rsidRPr="00CC5A4C" w:rsidRDefault="00D26A14" w:rsidP="003A4EB3">
            <w:pPr>
              <w:tabs>
                <w:tab w:val="left" w:pos="540"/>
              </w:tabs>
              <w:jc w:val="both"/>
              <w:rPr>
                <w:i/>
                <w:color w:val="000000" w:themeColor="text1"/>
                <w:sz w:val="24"/>
                <w:szCs w:val="24"/>
              </w:rPr>
            </w:pPr>
            <w:r w:rsidRPr="00CC5A4C">
              <w:rPr>
                <w:b/>
                <w:color w:val="000000" w:themeColor="text1"/>
                <w:sz w:val="24"/>
                <w:szCs w:val="24"/>
              </w:rPr>
              <w:t xml:space="preserve">9. Дальнейшая реализация проекта </w:t>
            </w:r>
            <w:r w:rsidRPr="00CC5A4C">
              <w:rPr>
                <w:i/>
                <w:color w:val="000000" w:themeColor="text1"/>
                <w:sz w:val="24"/>
                <w:szCs w:val="24"/>
              </w:rPr>
              <w:t>(укажите источники финансирования проекта)</w:t>
            </w:r>
          </w:p>
        </w:tc>
      </w:tr>
      <w:tr w:rsidR="00CC5A4C" w:rsidRPr="00CC5A4C" w:rsidTr="003A4EB3">
        <w:trPr>
          <w:trHeight w:val="226"/>
        </w:trPr>
        <w:tc>
          <w:tcPr>
            <w:tcW w:w="9640" w:type="dxa"/>
            <w:gridSpan w:val="10"/>
          </w:tcPr>
          <w:p w:rsidR="00D26A14" w:rsidRPr="00CC5A4C" w:rsidRDefault="00D26A14" w:rsidP="003A4EB3">
            <w:pPr>
              <w:tabs>
                <w:tab w:val="left" w:pos="540"/>
              </w:tabs>
              <w:jc w:val="both"/>
              <w:rPr>
                <w:b/>
                <w:color w:val="000000" w:themeColor="text1"/>
                <w:sz w:val="24"/>
                <w:szCs w:val="24"/>
              </w:rPr>
            </w:pPr>
            <w:r w:rsidRPr="00CC5A4C">
              <w:rPr>
                <w:b/>
                <w:color w:val="000000" w:themeColor="text1"/>
                <w:sz w:val="24"/>
                <w:szCs w:val="24"/>
              </w:rPr>
              <w:t xml:space="preserve">ГБПОУ КК «БАК», поиск спонсоров </w:t>
            </w:r>
          </w:p>
        </w:tc>
      </w:tr>
      <w:tr w:rsidR="00CC5A4C" w:rsidRPr="00CC5A4C" w:rsidTr="003A4EB3">
        <w:tblPrEx>
          <w:shd w:val="clear" w:color="auto" w:fill="C0C0C0"/>
        </w:tblPrEx>
        <w:tc>
          <w:tcPr>
            <w:tcW w:w="9640" w:type="dxa"/>
            <w:gridSpan w:val="10"/>
            <w:shd w:val="clear" w:color="auto" w:fill="C0C0C0"/>
          </w:tcPr>
          <w:p w:rsidR="00D26A14" w:rsidRPr="00CC5A4C" w:rsidRDefault="00D26A14" w:rsidP="003A4EB3">
            <w:pPr>
              <w:tabs>
                <w:tab w:val="left" w:pos="540"/>
              </w:tabs>
              <w:jc w:val="both"/>
              <w:rPr>
                <w:color w:val="000000" w:themeColor="text1"/>
                <w:sz w:val="24"/>
                <w:szCs w:val="24"/>
              </w:rPr>
            </w:pPr>
            <w:r w:rsidRPr="00CC5A4C">
              <w:rPr>
                <w:color w:val="000000" w:themeColor="text1"/>
                <w:sz w:val="24"/>
                <w:szCs w:val="24"/>
              </w:rPr>
              <w:br w:type="page"/>
            </w:r>
            <w:r w:rsidRPr="00CC5A4C">
              <w:rPr>
                <w:b/>
                <w:color w:val="000000" w:themeColor="text1"/>
                <w:sz w:val="24"/>
                <w:szCs w:val="24"/>
              </w:rPr>
              <w:t xml:space="preserve">10. Детализированная смета расходов </w:t>
            </w:r>
            <w:r w:rsidRPr="00CC5A4C">
              <w:rPr>
                <w:i/>
                <w:color w:val="000000" w:themeColor="text1"/>
                <w:sz w:val="24"/>
                <w:szCs w:val="24"/>
              </w:rPr>
              <w:t>(</w:t>
            </w:r>
            <w:r w:rsidRPr="00CC5A4C">
              <w:rPr>
                <w:b/>
                <w:i/>
                <w:color w:val="000000" w:themeColor="text1"/>
                <w:sz w:val="24"/>
                <w:szCs w:val="24"/>
                <w:u w:val="single"/>
              </w:rPr>
              <w:t>подробно</w:t>
            </w:r>
            <w:r w:rsidRPr="00CC5A4C">
              <w:rPr>
                <w:i/>
                <w:color w:val="000000" w:themeColor="text1"/>
                <w:sz w:val="24"/>
                <w:szCs w:val="24"/>
              </w:rPr>
              <w:t xml:space="preserve"> указываются все расходы)</w:t>
            </w:r>
          </w:p>
        </w:tc>
      </w:tr>
      <w:tr w:rsidR="00CC5A4C" w:rsidRPr="00CC5A4C" w:rsidTr="003A4EB3">
        <w:tblPrEx>
          <w:tblLook w:val="0000" w:firstRow="0" w:lastRow="0" w:firstColumn="0" w:lastColumn="0" w:noHBand="0" w:noVBand="0"/>
        </w:tblPrEx>
        <w:trPr>
          <w:cantSplit/>
          <w:trHeight w:val="348"/>
        </w:trPr>
        <w:tc>
          <w:tcPr>
            <w:tcW w:w="568" w:type="dxa"/>
            <w:tcBorders>
              <w:left w:val="single" w:sz="4" w:space="0" w:color="auto"/>
              <w:right w:val="single" w:sz="4" w:space="0" w:color="auto"/>
            </w:tcBorders>
            <w:shd w:val="clear" w:color="auto" w:fill="C0C0C0"/>
            <w:vAlign w:val="center"/>
          </w:tcPr>
          <w:p w:rsidR="00D26A14" w:rsidRPr="00CC5A4C" w:rsidRDefault="00D26A14" w:rsidP="003A4EB3">
            <w:pPr>
              <w:jc w:val="center"/>
              <w:rPr>
                <w:rFonts w:eastAsia="Arial Unicode MS"/>
                <w:b/>
                <w:color w:val="000000" w:themeColor="text1"/>
                <w:sz w:val="24"/>
                <w:szCs w:val="24"/>
              </w:rPr>
            </w:pPr>
            <w:r w:rsidRPr="00CC5A4C">
              <w:rPr>
                <w:rFonts w:eastAsia="Arial Unicode MS"/>
                <w:b/>
                <w:color w:val="000000" w:themeColor="text1"/>
                <w:sz w:val="24"/>
                <w:szCs w:val="24"/>
              </w:rPr>
              <w:t>№</w:t>
            </w:r>
          </w:p>
        </w:tc>
        <w:tc>
          <w:tcPr>
            <w:tcW w:w="4514" w:type="dxa"/>
            <w:gridSpan w:val="5"/>
            <w:tcBorders>
              <w:left w:val="single" w:sz="4" w:space="0" w:color="auto"/>
              <w:right w:val="single" w:sz="4" w:space="0" w:color="auto"/>
            </w:tcBorders>
            <w:shd w:val="clear" w:color="auto" w:fill="C0C0C0"/>
            <w:vAlign w:val="center"/>
          </w:tcPr>
          <w:p w:rsidR="00D26A14" w:rsidRPr="00CC5A4C" w:rsidRDefault="00D26A14" w:rsidP="003A4EB3">
            <w:pPr>
              <w:jc w:val="center"/>
              <w:rPr>
                <w:rFonts w:eastAsia="Arial Unicode MS"/>
                <w:b/>
                <w:color w:val="000000" w:themeColor="text1"/>
                <w:sz w:val="24"/>
                <w:szCs w:val="24"/>
              </w:rPr>
            </w:pPr>
            <w:r w:rsidRPr="00CC5A4C">
              <w:rPr>
                <w:rFonts w:eastAsia="Arial Unicode MS"/>
                <w:b/>
                <w:color w:val="000000" w:themeColor="text1"/>
                <w:sz w:val="24"/>
                <w:szCs w:val="24"/>
              </w:rPr>
              <w:t>Статья расходов</w:t>
            </w:r>
          </w:p>
        </w:tc>
        <w:tc>
          <w:tcPr>
            <w:tcW w:w="1612" w:type="dxa"/>
            <w:tcBorders>
              <w:left w:val="single" w:sz="4" w:space="0" w:color="auto"/>
              <w:right w:val="single" w:sz="4" w:space="0" w:color="auto"/>
            </w:tcBorders>
            <w:shd w:val="clear" w:color="auto" w:fill="C0C0C0"/>
            <w:vAlign w:val="center"/>
          </w:tcPr>
          <w:p w:rsidR="00D26A14" w:rsidRPr="00CC5A4C" w:rsidRDefault="00D26A14" w:rsidP="003A4EB3">
            <w:pPr>
              <w:jc w:val="center"/>
              <w:rPr>
                <w:rFonts w:eastAsia="Arial Unicode MS"/>
                <w:b/>
                <w:color w:val="000000" w:themeColor="text1"/>
                <w:sz w:val="24"/>
                <w:szCs w:val="24"/>
              </w:rPr>
            </w:pPr>
            <w:r w:rsidRPr="00CC5A4C">
              <w:rPr>
                <w:rFonts w:eastAsia="Arial Unicode MS"/>
                <w:b/>
                <w:color w:val="000000" w:themeColor="text1"/>
                <w:sz w:val="24"/>
                <w:szCs w:val="24"/>
              </w:rPr>
              <w:t>Стоимость (ед.), руб.</w:t>
            </w:r>
          </w:p>
        </w:tc>
        <w:tc>
          <w:tcPr>
            <w:tcW w:w="1220" w:type="dxa"/>
            <w:gridSpan w:val="2"/>
            <w:tcBorders>
              <w:left w:val="single" w:sz="4" w:space="0" w:color="auto"/>
              <w:right w:val="single" w:sz="4" w:space="0" w:color="auto"/>
            </w:tcBorders>
            <w:shd w:val="clear" w:color="auto" w:fill="C0C0C0"/>
          </w:tcPr>
          <w:p w:rsidR="00D26A14" w:rsidRPr="00CC5A4C" w:rsidRDefault="00D26A14" w:rsidP="003A4EB3">
            <w:pPr>
              <w:jc w:val="center"/>
              <w:rPr>
                <w:rFonts w:eastAsia="Arial Unicode MS"/>
                <w:b/>
                <w:color w:val="000000" w:themeColor="text1"/>
                <w:sz w:val="24"/>
                <w:szCs w:val="24"/>
              </w:rPr>
            </w:pPr>
            <w:r w:rsidRPr="00CC5A4C">
              <w:rPr>
                <w:rFonts w:eastAsia="Arial Unicode MS"/>
                <w:b/>
                <w:color w:val="000000" w:themeColor="text1"/>
                <w:sz w:val="24"/>
                <w:szCs w:val="24"/>
              </w:rPr>
              <w:t>Кол-во единиц</w:t>
            </w:r>
          </w:p>
        </w:tc>
        <w:tc>
          <w:tcPr>
            <w:tcW w:w="1726" w:type="dxa"/>
            <w:tcBorders>
              <w:left w:val="single" w:sz="4" w:space="0" w:color="auto"/>
              <w:right w:val="single" w:sz="4" w:space="0" w:color="auto"/>
            </w:tcBorders>
            <w:shd w:val="clear" w:color="auto" w:fill="C0C0C0"/>
          </w:tcPr>
          <w:p w:rsidR="00D26A14" w:rsidRPr="00CC5A4C" w:rsidRDefault="00D26A14" w:rsidP="003A4EB3">
            <w:pPr>
              <w:jc w:val="center"/>
              <w:rPr>
                <w:rFonts w:eastAsia="Arial Unicode MS"/>
                <w:b/>
                <w:color w:val="000000" w:themeColor="text1"/>
                <w:sz w:val="24"/>
                <w:szCs w:val="24"/>
              </w:rPr>
            </w:pPr>
            <w:r w:rsidRPr="00CC5A4C">
              <w:rPr>
                <w:rFonts w:eastAsia="Arial Unicode MS"/>
                <w:b/>
                <w:color w:val="000000" w:themeColor="text1"/>
                <w:sz w:val="24"/>
                <w:szCs w:val="24"/>
              </w:rPr>
              <w:t xml:space="preserve">Всего, </w:t>
            </w:r>
          </w:p>
          <w:p w:rsidR="00D26A14" w:rsidRPr="00CC5A4C" w:rsidRDefault="00D26A14" w:rsidP="003A4EB3">
            <w:pPr>
              <w:jc w:val="center"/>
              <w:rPr>
                <w:rFonts w:eastAsia="Arial Unicode MS"/>
                <w:b/>
                <w:color w:val="000000" w:themeColor="text1"/>
                <w:sz w:val="24"/>
                <w:szCs w:val="24"/>
              </w:rPr>
            </w:pPr>
            <w:r w:rsidRPr="00CC5A4C">
              <w:rPr>
                <w:rFonts w:eastAsia="Arial Unicode MS"/>
                <w:b/>
                <w:color w:val="000000" w:themeColor="text1"/>
                <w:sz w:val="24"/>
                <w:szCs w:val="24"/>
              </w:rPr>
              <w:t>руб.</w:t>
            </w:r>
          </w:p>
        </w:tc>
      </w:tr>
      <w:tr w:rsidR="00CC5A4C" w:rsidRPr="00CC5A4C" w:rsidTr="003A4EB3">
        <w:tblPrEx>
          <w:tblLook w:val="0000" w:firstRow="0" w:lastRow="0" w:firstColumn="0" w:lastColumn="0" w:noHBand="0" w:noVBand="0"/>
        </w:tblPrEx>
        <w:trPr>
          <w:cantSplit/>
          <w:trHeight w:val="348"/>
        </w:trPr>
        <w:tc>
          <w:tcPr>
            <w:tcW w:w="568" w:type="dxa"/>
            <w:tcBorders>
              <w:left w:val="single" w:sz="4" w:space="0" w:color="auto"/>
              <w:right w:val="single" w:sz="4" w:space="0" w:color="auto"/>
            </w:tcBorders>
            <w:vAlign w:val="center"/>
          </w:tcPr>
          <w:p w:rsidR="00D26A14" w:rsidRPr="00CC5A4C" w:rsidRDefault="00D26A14" w:rsidP="00D26A14">
            <w:pPr>
              <w:numPr>
                <w:ilvl w:val="0"/>
                <w:numId w:val="36"/>
              </w:numPr>
              <w:spacing w:after="0" w:line="240" w:lineRule="auto"/>
              <w:ind w:left="0" w:firstLine="0"/>
              <w:jc w:val="both"/>
              <w:rPr>
                <w:rFonts w:eastAsia="Arial Unicode MS"/>
                <w:color w:val="000000" w:themeColor="text1"/>
                <w:sz w:val="24"/>
                <w:szCs w:val="24"/>
              </w:rPr>
            </w:pPr>
          </w:p>
        </w:tc>
        <w:tc>
          <w:tcPr>
            <w:tcW w:w="4514" w:type="dxa"/>
            <w:gridSpan w:val="5"/>
            <w:tcBorders>
              <w:left w:val="single" w:sz="4" w:space="0" w:color="auto"/>
              <w:right w:val="single" w:sz="4" w:space="0" w:color="auto"/>
            </w:tcBorders>
            <w:vAlign w:val="center"/>
          </w:tcPr>
          <w:p w:rsidR="00D26A14" w:rsidRPr="00CC5A4C" w:rsidRDefault="00D26A14" w:rsidP="003A4EB3">
            <w:pPr>
              <w:rPr>
                <w:rFonts w:eastAsia="Arial Unicode MS"/>
                <w:color w:val="000000" w:themeColor="text1"/>
                <w:sz w:val="24"/>
                <w:szCs w:val="24"/>
              </w:rPr>
            </w:pPr>
            <w:r w:rsidRPr="00CC5A4C">
              <w:rPr>
                <w:color w:val="000000" w:themeColor="text1"/>
                <w:sz w:val="24"/>
                <w:szCs w:val="24"/>
              </w:rPr>
              <w:t xml:space="preserve">Щит управления </w:t>
            </w:r>
            <w:proofErr w:type="gramStart"/>
            <w:r w:rsidRPr="00CC5A4C">
              <w:rPr>
                <w:color w:val="000000" w:themeColor="text1"/>
                <w:sz w:val="24"/>
                <w:szCs w:val="24"/>
              </w:rPr>
              <w:t>РУСА</w:t>
            </w:r>
            <w:proofErr w:type="gramEnd"/>
          </w:p>
        </w:tc>
        <w:tc>
          <w:tcPr>
            <w:tcW w:w="1612" w:type="dxa"/>
            <w:tcBorders>
              <w:left w:val="single" w:sz="4" w:space="0" w:color="auto"/>
              <w:right w:val="single" w:sz="4" w:space="0" w:color="auto"/>
            </w:tcBorders>
            <w:vAlign w:val="center"/>
          </w:tcPr>
          <w:p w:rsidR="00D26A14" w:rsidRPr="00CC5A4C" w:rsidRDefault="00D26A14" w:rsidP="003A4EB3">
            <w:pPr>
              <w:pStyle w:val="a9"/>
              <w:spacing w:line="276" w:lineRule="auto"/>
              <w:rPr>
                <w:rFonts w:ascii="Times New Roman" w:hAnsi="Times New Roman" w:cs="Times New Roman"/>
                <w:color w:val="000000" w:themeColor="text1"/>
                <w:sz w:val="24"/>
                <w:szCs w:val="24"/>
              </w:rPr>
            </w:pPr>
            <w:r w:rsidRPr="00CC5A4C">
              <w:rPr>
                <w:rFonts w:ascii="Times New Roman" w:hAnsi="Times New Roman" w:cs="Times New Roman"/>
                <w:color w:val="000000" w:themeColor="text1"/>
                <w:sz w:val="24"/>
                <w:szCs w:val="24"/>
              </w:rPr>
              <w:t>1456</w:t>
            </w:r>
          </w:p>
        </w:tc>
        <w:tc>
          <w:tcPr>
            <w:tcW w:w="1220" w:type="dxa"/>
            <w:gridSpan w:val="2"/>
            <w:tcBorders>
              <w:left w:val="single" w:sz="4" w:space="0" w:color="auto"/>
              <w:right w:val="single" w:sz="4" w:space="0" w:color="auto"/>
            </w:tcBorders>
            <w:vAlign w:val="center"/>
          </w:tcPr>
          <w:p w:rsidR="00D26A14" w:rsidRPr="00CC5A4C" w:rsidRDefault="00D26A14" w:rsidP="003A4EB3">
            <w:pPr>
              <w:pStyle w:val="a9"/>
              <w:spacing w:line="276" w:lineRule="auto"/>
              <w:rPr>
                <w:rFonts w:ascii="Times New Roman" w:hAnsi="Times New Roman" w:cs="Times New Roman"/>
                <w:color w:val="000000" w:themeColor="text1"/>
                <w:sz w:val="24"/>
                <w:szCs w:val="24"/>
              </w:rPr>
            </w:pPr>
            <w:r w:rsidRPr="00CC5A4C">
              <w:rPr>
                <w:rFonts w:ascii="Times New Roman" w:hAnsi="Times New Roman" w:cs="Times New Roman"/>
                <w:color w:val="000000" w:themeColor="text1"/>
                <w:sz w:val="24"/>
                <w:szCs w:val="24"/>
              </w:rPr>
              <w:t>1</w:t>
            </w:r>
          </w:p>
        </w:tc>
        <w:tc>
          <w:tcPr>
            <w:tcW w:w="1726" w:type="dxa"/>
            <w:tcBorders>
              <w:left w:val="single" w:sz="4" w:space="0" w:color="auto"/>
              <w:right w:val="single" w:sz="4" w:space="0" w:color="auto"/>
            </w:tcBorders>
            <w:vAlign w:val="center"/>
          </w:tcPr>
          <w:p w:rsidR="00D26A14" w:rsidRPr="00CC5A4C" w:rsidRDefault="00D26A14" w:rsidP="003A4EB3">
            <w:pPr>
              <w:pStyle w:val="a9"/>
              <w:spacing w:line="276" w:lineRule="auto"/>
              <w:rPr>
                <w:rFonts w:ascii="Times New Roman" w:hAnsi="Times New Roman" w:cs="Times New Roman"/>
                <w:color w:val="000000" w:themeColor="text1"/>
                <w:sz w:val="24"/>
                <w:szCs w:val="24"/>
              </w:rPr>
            </w:pPr>
            <w:r w:rsidRPr="00CC5A4C">
              <w:rPr>
                <w:rFonts w:ascii="Times New Roman" w:hAnsi="Times New Roman" w:cs="Times New Roman"/>
                <w:color w:val="000000" w:themeColor="text1"/>
                <w:sz w:val="24"/>
                <w:szCs w:val="24"/>
              </w:rPr>
              <w:t>1456</w:t>
            </w:r>
          </w:p>
        </w:tc>
      </w:tr>
      <w:tr w:rsidR="00CC5A4C" w:rsidRPr="00CC5A4C" w:rsidTr="003A4EB3">
        <w:tblPrEx>
          <w:tblLook w:val="0000" w:firstRow="0" w:lastRow="0" w:firstColumn="0" w:lastColumn="0" w:noHBand="0" w:noVBand="0"/>
        </w:tblPrEx>
        <w:trPr>
          <w:cantSplit/>
          <w:trHeight w:val="348"/>
        </w:trPr>
        <w:tc>
          <w:tcPr>
            <w:tcW w:w="568" w:type="dxa"/>
            <w:tcBorders>
              <w:left w:val="single" w:sz="4" w:space="0" w:color="auto"/>
              <w:right w:val="single" w:sz="4" w:space="0" w:color="auto"/>
            </w:tcBorders>
            <w:vAlign w:val="center"/>
          </w:tcPr>
          <w:p w:rsidR="00D26A14" w:rsidRPr="00CC5A4C" w:rsidRDefault="00D26A14" w:rsidP="00D26A14">
            <w:pPr>
              <w:numPr>
                <w:ilvl w:val="0"/>
                <w:numId w:val="36"/>
              </w:numPr>
              <w:spacing w:after="0" w:line="240" w:lineRule="auto"/>
              <w:ind w:left="0" w:firstLine="0"/>
              <w:jc w:val="both"/>
              <w:rPr>
                <w:rFonts w:eastAsia="Arial Unicode MS"/>
                <w:color w:val="000000" w:themeColor="text1"/>
                <w:sz w:val="24"/>
                <w:szCs w:val="24"/>
              </w:rPr>
            </w:pPr>
          </w:p>
        </w:tc>
        <w:tc>
          <w:tcPr>
            <w:tcW w:w="4514" w:type="dxa"/>
            <w:gridSpan w:val="5"/>
            <w:tcBorders>
              <w:left w:val="single" w:sz="4" w:space="0" w:color="auto"/>
              <w:right w:val="single" w:sz="4" w:space="0" w:color="auto"/>
            </w:tcBorders>
            <w:vAlign w:val="center"/>
          </w:tcPr>
          <w:p w:rsidR="00D26A14" w:rsidRPr="00CC5A4C" w:rsidRDefault="00D26A14" w:rsidP="003A4EB3">
            <w:pPr>
              <w:rPr>
                <w:rFonts w:eastAsia="Arial Unicode MS"/>
                <w:color w:val="000000" w:themeColor="text1"/>
                <w:sz w:val="24"/>
                <w:szCs w:val="24"/>
              </w:rPr>
            </w:pPr>
            <w:r w:rsidRPr="00CC5A4C">
              <w:rPr>
                <w:color w:val="000000" w:themeColor="text1"/>
                <w:sz w:val="24"/>
                <w:szCs w:val="24"/>
              </w:rPr>
              <w:t xml:space="preserve">Выключатель автоматический ВА-47-63-3                                              </w:t>
            </w:r>
          </w:p>
        </w:tc>
        <w:tc>
          <w:tcPr>
            <w:tcW w:w="1612" w:type="dxa"/>
            <w:tcBorders>
              <w:left w:val="single" w:sz="4" w:space="0" w:color="auto"/>
              <w:right w:val="single" w:sz="4" w:space="0" w:color="auto"/>
            </w:tcBorders>
            <w:vAlign w:val="center"/>
          </w:tcPr>
          <w:p w:rsidR="00D26A14" w:rsidRPr="00CC5A4C" w:rsidRDefault="00D26A14" w:rsidP="003A4EB3">
            <w:pPr>
              <w:pStyle w:val="a9"/>
              <w:spacing w:line="276" w:lineRule="auto"/>
              <w:rPr>
                <w:rFonts w:ascii="Times New Roman" w:hAnsi="Times New Roman" w:cs="Times New Roman"/>
                <w:color w:val="000000" w:themeColor="text1"/>
                <w:sz w:val="24"/>
                <w:szCs w:val="24"/>
              </w:rPr>
            </w:pPr>
            <w:r w:rsidRPr="00CC5A4C">
              <w:rPr>
                <w:rFonts w:ascii="Times New Roman" w:hAnsi="Times New Roman" w:cs="Times New Roman"/>
                <w:color w:val="000000" w:themeColor="text1"/>
                <w:sz w:val="24"/>
                <w:szCs w:val="24"/>
              </w:rPr>
              <w:t>528,61</w:t>
            </w:r>
          </w:p>
        </w:tc>
        <w:tc>
          <w:tcPr>
            <w:tcW w:w="1220" w:type="dxa"/>
            <w:gridSpan w:val="2"/>
            <w:tcBorders>
              <w:left w:val="single" w:sz="4" w:space="0" w:color="auto"/>
              <w:right w:val="single" w:sz="4" w:space="0" w:color="auto"/>
            </w:tcBorders>
            <w:vAlign w:val="center"/>
          </w:tcPr>
          <w:p w:rsidR="00D26A14" w:rsidRPr="00CC5A4C" w:rsidRDefault="00D26A14" w:rsidP="003A4EB3">
            <w:pPr>
              <w:pStyle w:val="a9"/>
              <w:spacing w:line="276" w:lineRule="auto"/>
              <w:rPr>
                <w:rFonts w:ascii="Times New Roman" w:hAnsi="Times New Roman" w:cs="Times New Roman"/>
                <w:color w:val="000000" w:themeColor="text1"/>
                <w:sz w:val="24"/>
                <w:szCs w:val="24"/>
              </w:rPr>
            </w:pPr>
            <w:r w:rsidRPr="00CC5A4C">
              <w:rPr>
                <w:rFonts w:ascii="Times New Roman" w:hAnsi="Times New Roman" w:cs="Times New Roman"/>
                <w:color w:val="000000" w:themeColor="text1"/>
                <w:sz w:val="24"/>
                <w:szCs w:val="24"/>
              </w:rPr>
              <w:t>1</w:t>
            </w:r>
          </w:p>
        </w:tc>
        <w:tc>
          <w:tcPr>
            <w:tcW w:w="1726" w:type="dxa"/>
            <w:tcBorders>
              <w:left w:val="single" w:sz="4" w:space="0" w:color="auto"/>
              <w:right w:val="single" w:sz="4" w:space="0" w:color="auto"/>
            </w:tcBorders>
            <w:vAlign w:val="center"/>
          </w:tcPr>
          <w:p w:rsidR="00D26A14" w:rsidRPr="00CC5A4C" w:rsidRDefault="00D26A14" w:rsidP="003A4EB3">
            <w:pPr>
              <w:pStyle w:val="a9"/>
              <w:spacing w:line="276" w:lineRule="auto"/>
              <w:rPr>
                <w:rFonts w:ascii="Times New Roman" w:hAnsi="Times New Roman" w:cs="Times New Roman"/>
                <w:color w:val="000000" w:themeColor="text1"/>
                <w:sz w:val="24"/>
                <w:szCs w:val="24"/>
              </w:rPr>
            </w:pPr>
            <w:r w:rsidRPr="00CC5A4C">
              <w:rPr>
                <w:rFonts w:ascii="Times New Roman" w:hAnsi="Times New Roman" w:cs="Times New Roman"/>
                <w:color w:val="000000" w:themeColor="text1"/>
                <w:sz w:val="24"/>
                <w:szCs w:val="24"/>
              </w:rPr>
              <w:t>528,61</w:t>
            </w:r>
          </w:p>
        </w:tc>
      </w:tr>
      <w:tr w:rsidR="00CC5A4C" w:rsidRPr="00CC5A4C" w:rsidTr="003A4EB3">
        <w:tblPrEx>
          <w:tblLook w:val="0000" w:firstRow="0" w:lastRow="0" w:firstColumn="0" w:lastColumn="0" w:noHBand="0" w:noVBand="0"/>
        </w:tblPrEx>
        <w:trPr>
          <w:cantSplit/>
          <w:trHeight w:val="348"/>
        </w:trPr>
        <w:tc>
          <w:tcPr>
            <w:tcW w:w="568" w:type="dxa"/>
            <w:tcBorders>
              <w:left w:val="single" w:sz="4" w:space="0" w:color="auto"/>
              <w:right w:val="single" w:sz="4" w:space="0" w:color="auto"/>
            </w:tcBorders>
            <w:vAlign w:val="center"/>
          </w:tcPr>
          <w:p w:rsidR="00D26A14" w:rsidRPr="00CC5A4C" w:rsidRDefault="00D26A14" w:rsidP="00D26A14">
            <w:pPr>
              <w:numPr>
                <w:ilvl w:val="0"/>
                <w:numId w:val="36"/>
              </w:numPr>
              <w:spacing w:after="0" w:line="240" w:lineRule="auto"/>
              <w:ind w:left="0" w:firstLine="0"/>
              <w:jc w:val="both"/>
              <w:rPr>
                <w:rFonts w:eastAsia="Arial Unicode MS"/>
                <w:color w:val="000000" w:themeColor="text1"/>
                <w:sz w:val="24"/>
                <w:szCs w:val="24"/>
              </w:rPr>
            </w:pPr>
          </w:p>
        </w:tc>
        <w:tc>
          <w:tcPr>
            <w:tcW w:w="4514" w:type="dxa"/>
            <w:gridSpan w:val="5"/>
            <w:tcBorders>
              <w:left w:val="single" w:sz="4" w:space="0" w:color="auto"/>
              <w:right w:val="single" w:sz="4" w:space="0" w:color="auto"/>
            </w:tcBorders>
            <w:vAlign w:val="center"/>
          </w:tcPr>
          <w:p w:rsidR="00D26A14" w:rsidRPr="00CC5A4C" w:rsidRDefault="00D26A14" w:rsidP="003A4EB3">
            <w:pPr>
              <w:rPr>
                <w:color w:val="000000" w:themeColor="text1"/>
                <w:sz w:val="24"/>
                <w:szCs w:val="24"/>
              </w:rPr>
            </w:pPr>
            <w:r w:rsidRPr="00CC5A4C">
              <w:rPr>
                <w:color w:val="000000" w:themeColor="text1"/>
                <w:sz w:val="24"/>
                <w:szCs w:val="24"/>
              </w:rPr>
              <w:t>Выключатель автоматический ВА47-63-1 М1Р</w:t>
            </w:r>
          </w:p>
        </w:tc>
        <w:tc>
          <w:tcPr>
            <w:tcW w:w="1612" w:type="dxa"/>
            <w:tcBorders>
              <w:left w:val="single" w:sz="4" w:space="0" w:color="auto"/>
              <w:right w:val="single" w:sz="4" w:space="0" w:color="auto"/>
            </w:tcBorders>
            <w:vAlign w:val="center"/>
          </w:tcPr>
          <w:p w:rsidR="00D26A14" w:rsidRPr="00CC5A4C" w:rsidRDefault="00D26A14" w:rsidP="003A4EB3">
            <w:pPr>
              <w:pStyle w:val="a9"/>
              <w:spacing w:line="276" w:lineRule="auto"/>
              <w:rPr>
                <w:rFonts w:ascii="Times New Roman" w:hAnsi="Times New Roman" w:cs="Times New Roman"/>
                <w:color w:val="000000" w:themeColor="text1"/>
                <w:sz w:val="24"/>
                <w:szCs w:val="24"/>
              </w:rPr>
            </w:pPr>
            <w:r w:rsidRPr="00CC5A4C">
              <w:rPr>
                <w:rFonts w:ascii="Times New Roman" w:hAnsi="Times New Roman" w:cs="Times New Roman"/>
                <w:color w:val="000000" w:themeColor="text1"/>
                <w:sz w:val="24"/>
                <w:szCs w:val="24"/>
              </w:rPr>
              <w:t>48,18</w:t>
            </w:r>
          </w:p>
        </w:tc>
        <w:tc>
          <w:tcPr>
            <w:tcW w:w="1220" w:type="dxa"/>
            <w:gridSpan w:val="2"/>
            <w:tcBorders>
              <w:left w:val="single" w:sz="4" w:space="0" w:color="auto"/>
              <w:right w:val="single" w:sz="4" w:space="0" w:color="auto"/>
            </w:tcBorders>
            <w:vAlign w:val="center"/>
          </w:tcPr>
          <w:p w:rsidR="00D26A14" w:rsidRPr="00CC5A4C" w:rsidRDefault="00D26A14" w:rsidP="003A4EB3">
            <w:pPr>
              <w:pStyle w:val="a9"/>
              <w:spacing w:line="276" w:lineRule="auto"/>
              <w:rPr>
                <w:rFonts w:ascii="Times New Roman" w:hAnsi="Times New Roman" w:cs="Times New Roman"/>
                <w:color w:val="000000" w:themeColor="text1"/>
                <w:sz w:val="24"/>
                <w:szCs w:val="24"/>
              </w:rPr>
            </w:pPr>
            <w:r w:rsidRPr="00CC5A4C">
              <w:rPr>
                <w:rFonts w:ascii="Times New Roman" w:hAnsi="Times New Roman" w:cs="Times New Roman"/>
                <w:color w:val="000000" w:themeColor="text1"/>
                <w:sz w:val="24"/>
                <w:szCs w:val="24"/>
              </w:rPr>
              <w:t>1</w:t>
            </w:r>
          </w:p>
        </w:tc>
        <w:tc>
          <w:tcPr>
            <w:tcW w:w="1726" w:type="dxa"/>
            <w:tcBorders>
              <w:left w:val="single" w:sz="4" w:space="0" w:color="auto"/>
              <w:right w:val="single" w:sz="4" w:space="0" w:color="auto"/>
            </w:tcBorders>
            <w:vAlign w:val="center"/>
          </w:tcPr>
          <w:p w:rsidR="00D26A14" w:rsidRPr="00CC5A4C" w:rsidRDefault="00D26A14" w:rsidP="003A4EB3">
            <w:pPr>
              <w:pStyle w:val="a9"/>
              <w:spacing w:line="276" w:lineRule="auto"/>
              <w:rPr>
                <w:rFonts w:ascii="Times New Roman" w:hAnsi="Times New Roman" w:cs="Times New Roman"/>
                <w:color w:val="000000" w:themeColor="text1"/>
                <w:sz w:val="24"/>
                <w:szCs w:val="24"/>
              </w:rPr>
            </w:pPr>
            <w:r w:rsidRPr="00CC5A4C">
              <w:rPr>
                <w:rFonts w:ascii="Times New Roman" w:hAnsi="Times New Roman" w:cs="Times New Roman"/>
                <w:color w:val="000000" w:themeColor="text1"/>
                <w:sz w:val="24"/>
                <w:szCs w:val="24"/>
              </w:rPr>
              <w:t>48,18</w:t>
            </w:r>
          </w:p>
        </w:tc>
      </w:tr>
      <w:tr w:rsidR="00CC5A4C" w:rsidRPr="00CC5A4C" w:rsidTr="003A4EB3">
        <w:tblPrEx>
          <w:tblLook w:val="0000" w:firstRow="0" w:lastRow="0" w:firstColumn="0" w:lastColumn="0" w:noHBand="0" w:noVBand="0"/>
        </w:tblPrEx>
        <w:trPr>
          <w:cantSplit/>
          <w:trHeight w:val="348"/>
        </w:trPr>
        <w:tc>
          <w:tcPr>
            <w:tcW w:w="568" w:type="dxa"/>
            <w:tcBorders>
              <w:left w:val="single" w:sz="4" w:space="0" w:color="auto"/>
              <w:right w:val="single" w:sz="4" w:space="0" w:color="auto"/>
            </w:tcBorders>
            <w:vAlign w:val="center"/>
          </w:tcPr>
          <w:p w:rsidR="00D26A14" w:rsidRPr="00CC5A4C" w:rsidRDefault="00D26A14" w:rsidP="00D26A14">
            <w:pPr>
              <w:numPr>
                <w:ilvl w:val="0"/>
                <w:numId w:val="36"/>
              </w:numPr>
              <w:spacing w:after="0" w:line="240" w:lineRule="auto"/>
              <w:ind w:left="0" w:firstLine="0"/>
              <w:jc w:val="both"/>
              <w:rPr>
                <w:rFonts w:eastAsia="Arial Unicode MS"/>
                <w:color w:val="000000" w:themeColor="text1"/>
                <w:sz w:val="24"/>
                <w:szCs w:val="24"/>
              </w:rPr>
            </w:pPr>
          </w:p>
        </w:tc>
        <w:tc>
          <w:tcPr>
            <w:tcW w:w="4514" w:type="dxa"/>
            <w:gridSpan w:val="5"/>
            <w:tcBorders>
              <w:left w:val="single" w:sz="4" w:space="0" w:color="auto"/>
              <w:right w:val="single" w:sz="4" w:space="0" w:color="auto"/>
            </w:tcBorders>
            <w:vAlign w:val="center"/>
          </w:tcPr>
          <w:p w:rsidR="00D26A14" w:rsidRPr="00CC5A4C" w:rsidRDefault="00D26A14" w:rsidP="003A4EB3">
            <w:pPr>
              <w:pStyle w:val="a9"/>
              <w:spacing w:line="276" w:lineRule="auto"/>
              <w:rPr>
                <w:rFonts w:ascii="Times New Roman" w:hAnsi="Times New Roman" w:cs="Times New Roman"/>
                <w:color w:val="000000" w:themeColor="text1"/>
                <w:sz w:val="24"/>
                <w:szCs w:val="24"/>
              </w:rPr>
            </w:pPr>
            <w:r w:rsidRPr="00CC5A4C">
              <w:rPr>
                <w:rFonts w:ascii="Times New Roman" w:hAnsi="Times New Roman" w:cs="Times New Roman"/>
                <w:color w:val="000000" w:themeColor="text1"/>
                <w:sz w:val="24"/>
                <w:szCs w:val="24"/>
              </w:rPr>
              <w:t>Пускатель магнитный</w:t>
            </w:r>
          </w:p>
          <w:p w:rsidR="00D26A14" w:rsidRPr="00CC5A4C" w:rsidRDefault="00D26A14" w:rsidP="003A4EB3">
            <w:pPr>
              <w:rPr>
                <w:rFonts w:eastAsia="Arial Unicode MS"/>
                <w:color w:val="000000" w:themeColor="text1"/>
                <w:sz w:val="24"/>
                <w:szCs w:val="24"/>
              </w:rPr>
            </w:pPr>
            <w:r w:rsidRPr="00CC5A4C">
              <w:rPr>
                <w:color w:val="000000" w:themeColor="text1"/>
                <w:sz w:val="24"/>
                <w:szCs w:val="24"/>
              </w:rPr>
              <w:t xml:space="preserve">КМИ 1101-045                            </w:t>
            </w:r>
          </w:p>
        </w:tc>
        <w:tc>
          <w:tcPr>
            <w:tcW w:w="1612" w:type="dxa"/>
            <w:tcBorders>
              <w:left w:val="single" w:sz="4" w:space="0" w:color="auto"/>
              <w:right w:val="single" w:sz="4" w:space="0" w:color="auto"/>
            </w:tcBorders>
            <w:vAlign w:val="center"/>
          </w:tcPr>
          <w:p w:rsidR="00D26A14" w:rsidRPr="00CC5A4C" w:rsidRDefault="00D26A14" w:rsidP="003A4EB3">
            <w:pPr>
              <w:pStyle w:val="a9"/>
              <w:spacing w:line="276" w:lineRule="auto"/>
              <w:rPr>
                <w:rFonts w:ascii="Times New Roman" w:hAnsi="Times New Roman" w:cs="Times New Roman"/>
                <w:color w:val="000000" w:themeColor="text1"/>
                <w:sz w:val="24"/>
                <w:szCs w:val="24"/>
              </w:rPr>
            </w:pPr>
            <w:r w:rsidRPr="00CC5A4C">
              <w:rPr>
                <w:rFonts w:ascii="Times New Roman" w:hAnsi="Times New Roman" w:cs="Times New Roman"/>
                <w:color w:val="000000" w:themeColor="text1"/>
                <w:sz w:val="24"/>
                <w:szCs w:val="24"/>
              </w:rPr>
              <w:t>191,04</w:t>
            </w:r>
          </w:p>
        </w:tc>
        <w:tc>
          <w:tcPr>
            <w:tcW w:w="1220" w:type="dxa"/>
            <w:gridSpan w:val="2"/>
            <w:tcBorders>
              <w:left w:val="single" w:sz="4" w:space="0" w:color="auto"/>
              <w:right w:val="single" w:sz="4" w:space="0" w:color="auto"/>
            </w:tcBorders>
            <w:vAlign w:val="center"/>
          </w:tcPr>
          <w:p w:rsidR="00D26A14" w:rsidRPr="00CC5A4C" w:rsidRDefault="00D26A14" w:rsidP="003A4EB3">
            <w:pPr>
              <w:pStyle w:val="a9"/>
              <w:spacing w:line="276" w:lineRule="auto"/>
              <w:rPr>
                <w:rFonts w:ascii="Times New Roman" w:hAnsi="Times New Roman" w:cs="Times New Roman"/>
                <w:color w:val="000000" w:themeColor="text1"/>
                <w:sz w:val="24"/>
                <w:szCs w:val="24"/>
              </w:rPr>
            </w:pPr>
            <w:r w:rsidRPr="00CC5A4C">
              <w:rPr>
                <w:rFonts w:ascii="Times New Roman" w:hAnsi="Times New Roman" w:cs="Times New Roman"/>
                <w:color w:val="000000" w:themeColor="text1"/>
                <w:sz w:val="24"/>
                <w:szCs w:val="24"/>
              </w:rPr>
              <w:t>1</w:t>
            </w:r>
          </w:p>
        </w:tc>
        <w:tc>
          <w:tcPr>
            <w:tcW w:w="1726" w:type="dxa"/>
            <w:tcBorders>
              <w:left w:val="single" w:sz="4" w:space="0" w:color="auto"/>
              <w:right w:val="single" w:sz="4" w:space="0" w:color="auto"/>
            </w:tcBorders>
            <w:vAlign w:val="center"/>
          </w:tcPr>
          <w:p w:rsidR="00D26A14" w:rsidRPr="00CC5A4C" w:rsidRDefault="00D26A14" w:rsidP="003A4EB3">
            <w:pPr>
              <w:pStyle w:val="a9"/>
              <w:spacing w:line="276" w:lineRule="auto"/>
              <w:rPr>
                <w:rFonts w:ascii="Times New Roman" w:hAnsi="Times New Roman" w:cs="Times New Roman"/>
                <w:color w:val="000000" w:themeColor="text1"/>
                <w:sz w:val="24"/>
                <w:szCs w:val="24"/>
              </w:rPr>
            </w:pPr>
            <w:r w:rsidRPr="00CC5A4C">
              <w:rPr>
                <w:rFonts w:ascii="Times New Roman" w:hAnsi="Times New Roman" w:cs="Times New Roman"/>
                <w:color w:val="000000" w:themeColor="text1"/>
                <w:sz w:val="24"/>
                <w:szCs w:val="24"/>
              </w:rPr>
              <w:t>191,04</w:t>
            </w:r>
          </w:p>
        </w:tc>
      </w:tr>
      <w:tr w:rsidR="00CC5A4C" w:rsidRPr="00CC5A4C" w:rsidTr="003A4EB3">
        <w:tblPrEx>
          <w:tblLook w:val="0000" w:firstRow="0" w:lastRow="0" w:firstColumn="0" w:lastColumn="0" w:noHBand="0" w:noVBand="0"/>
        </w:tblPrEx>
        <w:trPr>
          <w:cantSplit/>
          <w:trHeight w:val="348"/>
        </w:trPr>
        <w:tc>
          <w:tcPr>
            <w:tcW w:w="568" w:type="dxa"/>
            <w:tcBorders>
              <w:left w:val="single" w:sz="4" w:space="0" w:color="auto"/>
              <w:right w:val="single" w:sz="4" w:space="0" w:color="auto"/>
            </w:tcBorders>
            <w:vAlign w:val="center"/>
          </w:tcPr>
          <w:p w:rsidR="00D26A14" w:rsidRPr="00CC5A4C" w:rsidRDefault="00D26A14" w:rsidP="00D26A14">
            <w:pPr>
              <w:numPr>
                <w:ilvl w:val="0"/>
                <w:numId w:val="36"/>
              </w:numPr>
              <w:spacing w:after="0" w:line="240" w:lineRule="auto"/>
              <w:ind w:left="0" w:firstLine="0"/>
              <w:jc w:val="both"/>
              <w:rPr>
                <w:rFonts w:eastAsia="Arial Unicode MS"/>
                <w:color w:val="000000" w:themeColor="text1"/>
                <w:sz w:val="24"/>
                <w:szCs w:val="24"/>
              </w:rPr>
            </w:pPr>
          </w:p>
        </w:tc>
        <w:tc>
          <w:tcPr>
            <w:tcW w:w="4514" w:type="dxa"/>
            <w:gridSpan w:val="5"/>
            <w:tcBorders>
              <w:left w:val="single" w:sz="4" w:space="0" w:color="auto"/>
              <w:right w:val="single" w:sz="4" w:space="0" w:color="auto"/>
            </w:tcBorders>
            <w:vAlign w:val="center"/>
          </w:tcPr>
          <w:p w:rsidR="00D26A14" w:rsidRPr="00CC5A4C" w:rsidRDefault="00D26A14" w:rsidP="003A4EB3">
            <w:pPr>
              <w:pStyle w:val="a9"/>
              <w:spacing w:line="276" w:lineRule="auto"/>
              <w:rPr>
                <w:rFonts w:ascii="Times New Roman" w:hAnsi="Times New Roman" w:cs="Times New Roman"/>
                <w:color w:val="000000" w:themeColor="text1"/>
                <w:sz w:val="24"/>
                <w:szCs w:val="24"/>
              </w:rPr>
            </w:pPr>
            <w:r w:rsidRPr="00CC5A4C">
              <w:rPr>
                <w:rFonts w:ascii="Times New Roman" w:hAnsi="Times New Roman" w:cs="Times New Roman"/>
                <w:color w:val="000000" w:themeColor="text1"/>
                <w:sz w:val="24"/>
                <w:szCs w:val="24"/>
              </w:rPr>
              <w:t xml:space="preserve">Лампа </w:t>
            </w:r>
            <w:proofErr w:type="spellStart"/>
            <w:r w:rsidRPr="00CC5A4C">
              <w:rPr>
                <w:rFonts w:ascii="Times New Roman" w:hAnsi="Times New Roman" w:cs="Times New Roman"/>
                <w:color w:val="000000" w:themeColor="text1"/>
                <w:sz w:val="24"/>
                <w:szCs w:val="24"/>
                <w:lang w:val="en-US"/>
              </w:rPr>
              <w:t>Ecola</w:t>
            </w:r>
            <w:proofErr w:type="spellEnd"/>
            <w:r w:rsidRPr="00CC5A4C">
              <w:rPr>
                <w:rFonts w:ascii="Times New Roman" w:hAnsi="Times New Roman" w:cs="Times New Roman"/>
                <w:color w:val="000000" w:themeColor="text1"/>
                <w:sz w:val="24"/>
                <w:szCs w:val="24"/>
              </w:rPr>
              <w:t xml:space="preserve"> 45 Вт Е27,   </w:t>
            </w:r>
            <w:proofErr w:type="gramStart"/>
            <w:r w:rsidRPr="00CC5A4C">
              <w:rPr>
                <w:rFonts w:ascii="Times New Roman" w:hAnsi="Times New Roman" w:cs="Times New Roman"/>
                <w:color w:val="000000" w:themeColor="text1"/>
                <w:sz w:val="24"/>
                <w:szCs w:val="24"/>
                <w:lang w:val="en-US"/>
              </w:rPr>
              <w:t>P</w:t>
            </w:r>
            <w:proofErr w:type="gramEnd"/>
            <w:r w:rsidRPr="00CC5A4C">
              <w:rPr>
                <w:rFonts w:ascii="Times New Roman" w:hAnsi="Times New Roman" w:cs="Times New Roman"/>
                <w:color w:val="000000" w:themeColor="text1"/>
                <w:sz w:val="24"/>
                <w:szCs w:val="24"/>
              </w:rPr>
              <w:t>л = 45Вт</w:t>
            </w:r>
          </w:p>
        </w:tc>
        <w:tc>
          <w:tcPr>
            <w:tcW w:w="1612" w:type="dxa"/>
            <w:tcBorders>
              <w:left w:val="single" w:sz="4" w:space="0" w:color="auto"/>
              <w:right w:val="single" w:sz="4" w:space="0" w:color="auto"/>
            </w:tcBorders>
            <w:vAlign w:val="center"/>
          </w:tcPr>
          <w:p w:rsidR="00D26A14" w:rsidRPr="00CC5A4C" w:rsidRDefault="00D26A14" w:rsidP="003A4EB3">
            <w:pPr>
              <w:pStyle w:val="a9"/>
              <w:spacing w:line="276" w:lineRule="auto"/>
              <w:rPr>
                <w:rFonts w:ascii="Times New Roman" w:hAnsi="Times New Roman" w:cs="Times New Roman"/>
                <w:color w:val="000000" w:themeColor="text1"/>
                <w:sz w:val="24"/>
                <w:szCs w:val="24"/>
              </w:rPr>
            </w:pPr>
            <w:r w:rsidRPr="00CC5A4C">
              <w:rPr>
                <w:rFonts w:ascii="Times New Roman" w:hAnsi="Times New Roman" w:cs="Times New Roman"/>
                <w:color w:val="000000" w:themeColor="text1"/>
                <w:sz w:val="24"/>
                <w:szCs w:val="24"/>
              </w:rPr>
              <w:t>89,42</w:t>
            </w:r>
          </w:p>
        </w:tc>
        <w:tc>
          <w:tcPr>
            <w:tcW w:w="1220" w:type="dxa"/>
            <w:gridSpan w:val="2"/>
            <w:tcBorders>
              <w:left w:val="single" w:sz="4" w:space="0" w:color="auto"/>
              <w:right w:val="single" w:sz="4" w:space="0" w:color="auto"/>
            </w:tcBorders>
            <w:vAlign w:val="center"/>
          </w:tcPr>
          <w:p w:rsidR="00D26A14" w:rsidRPr="00CC5A4C" w:rsidRDefault="00D26A14" w:rsidP="003A4EB3">
            <w:pPr>
              <w:pStyle w:val="a9"/>
              <w:spacing w:line="276" w:lineRule="auto"/>
              <w:rPr>
                <w:rFonts w:ascii="Times New Roman" w:hAnsi="Times New Roman" w:cs="Times New Roman"/>
                <w:color w:val="000000" w:themeColor="text1"/>
                <w:sz w:val="24"/>
                <w:szCs w:val="24"/>
              </w:rPr>
            </w:pPr>
            <w:r w:rsidRPr="00CC5A4C">
              <w:rPr>
                <w:rFonts w:ascii="Times New Roman" w:hAnsi="Times New Roman" w:cs="Times New Roman"/>
                <w:color w:val="000000" w:themeColor="text1"/>
                <w:sz w:val="24"/>
                <w:szCs w:val="24"/>
              </w:rPr>
              <w:t>21</w:t>
            </w:r>
          </w:p>
        </w:tc>
        <w:tc>
          <w:tcPr>
            <w:tcW w:w="1726" w:type="dxa"/>
            <w:tcBorders>
              <w:left w:val="single" w:sz="4" w:space="0" w:color="auto"/>
              <w:right w:val="single" w:sz="4" w:space="0" w:color="auto"/>
            </w:tcBorders>
            <w:vAlign w:val="center"/>
          </w:tcPr>
          <w:p w:rsidR="00D26A14" w:rsidRPr="00CC5A4C" w:rsidRDefault="00D26A14" w:rsidP="003A4EB3">
            <w:pPr>
              <w:pStyle w:val="a9"/>
              <w:spacing w:line="276" w:lineRule="auto"/>
              <w:rPr>
                <w:rFonts w:ascii="Times New Roman" w:hAnsi="Times New Roman" w:cs="Times New Roman"/>
                <w:color w:val="000000" w:themeColor="text1"/>
                <w:sz w:val="24"/>
                <w:szCs w:val="24"/>
              </w:rPr>
            </w:pPr>
            <w:r w:rsidRPr="00CC5A4C">
              <w:rPr>
                <w:rFonts w:ascii="Times New Roman" w:hAnsi="Times New Roman" w:cs="Times New Roman"/>
                <w:color w:val="000000" w:themeColor="text1"/>
                <w:sz w:val="24"/>
                <w:szCs w:val="24"/>
              </w:rPr>
              <w:t>1788,4</w:t>
            </w:r>
          </w:p>
        </w:tc>
      </w:tr>
      <w:tr w:rsidR="00CC5A4C" w:rsidRPr="00CC5A4C" w:rsidTr="003A4EB3">
        <w:tblPrEx>
          <w:tblLook w:val="0000" w:firstRow="0" w:lastRow="0" w:firstColumn="0" w:lastColumn="0" w:noHBand="0" w:noVBand="0"/>
        </w:tblPrEx>
        <w:trPr>
          <w:cantSplit/>
          <w:trHeight w:val="348"/>
        </w:trPr>
        <w:tc>
          <w:tcPr>
            <w:tcW w:w="568" w:type="dxa"/>
            <w:tcBorders>
              <w:left w:val="single" w:sz="4" w:space="0" w:color="auto"/>
              <w:right w:val="single" w:sz="4" w:space="0" w:color="auto"/>
            </w:tcBorders>
            <w:vAlign w:val="center"/>
          </w:tcPr>
          <w:p w:rsidR="00D26A14" w:rsidRPr="00CC5A4C" w:rsidRDefault="00D26A14" w:rsidP="00D26A14">
            <w:pPr>
              <w:numPr>
                <w:ilvl w:val="0"/>
                <w:numId w:val="36"/>
              </w:numPr>
              <w:spacing w:after="0" w:line="240" w:lineRule="auto"/>
              <w:ind w:left="0" w:firstLine="0"/>
              <w:jc w:val="both"/>
              <w:rPr>
                <w:rFonts w:eastAsia="Arial Unicode MS"/>
                <w:color w:val="000000" w:themeColor="text1"/>
                <w:sz w:val="24"/>
                <w:szCs w:val="24"/>
              </w:rPr>
            </w:pPr>
          </w:p>
        </w:tc>
        <w:tc>
          <w:tcPr>
            <w:tcW w:w="4514" w:type="dxa"/>
            <w:gridSpan w:val="5"/>
            <w:tcBorders>
              <w:left w:val="single" w:sz="4" w:space="0" w:color="auto"/>
              <w:right w:val="single" w:sz="4" w:space="0" w:color="auto"/>
            </w:tcBorders>
            <w:vAlign w:val="center"/>
          </w:tcPr>
          <w:p w:rsidR="00D26A14" w:rsidRPr="00CC5A4C" w:rsidRDefault="00D26A14" w:rsidP="003A4EB3">
            <w:pPr>
              <w:pStyle w:val="a9"/>
              <w:spacing w:line="276" w:lineRule="auto"/>
              <w:rPr>
                <w:rFonts w:ascii="Times New Roman" w:hAnsi="Times New Roman" w:cs="Times New Roman"/>
                <w:color w:val="000000" w:themeColor="text1"/>
                <w:sz w:val="24"/>
                <w:szCs w:val="24"/>
              </w:rPr>
            </w:pPr>
            <w:r w:rsidRPr="00CC5A4C">
              <w:rPr>
                <w:rFonts w:ascii="Times New Roman" w:hAnsi="Times New Roman" w:cs="Times New Roman"/>
                <w:color w:val="000000" w:themeColor="text1"/>
                <w:sz w:val="24"/>
                <w:szCs w:val="24"/>
              </w:rPr>
              <w:t xml:space="preserve">Светильник под лампу СКЛ РТУ-16-001                          </w:t>
            </w:r>
          </w:p>
        </w:tc>
        <w:tc>
          <w:tcPr>
            <w:tcW w:w="1612" w:type="dxa"/>
            <w:tcBorders>
              <w:left w:val="single" w:sz="4" w:space="0" w:color="auto"/>
              <w:right w:val="single" w:sz="4" w:space="0" w:color="auto"/>
            </w:tcBorders>
            <w:vAlign w:val="center"/>
          </w:tcPr>
          <w:p w:rsidR="00D26A14" w:rsidRPr="00CC5A4C" w:rsidRDefault="00D26A14" w:rsidP="003A4EB3">
            <w:pPr>
              <w:pStyle w:val="a9"/>
              <w:spacing w:line="276" w:lineRule="auto"/>
              <w:rPr>
                <w:rFonts w:ascii="Times New Roman" w:hAnsi="Times New Roman" w:cs="Times New Roman"/>
                <w:color w:val="000000" w:themeColor="text1"/>
                <w:sz w:val="24"/>
                <w:szCs w:val="24"/>
              </w:rPr>
            </w:pPr>
            <w:r w:rsidRPr="00CC5A4C">
              <w:rPr>
                <w:rFonts w:ascii="Times New Roman" w:hAnsi="Times New Roman" w:cs="Times New Roman"/>
                <w:color w:val="000000" w:themeColor="text1"/>
                <w:sz w:val="24"/>
                <w:szCs w:val="24"/>
              </w:rPr>
              <w:t>1436,50</w:t>
            </w:r>
          </w:p>
        </w:tc>
        <w:tc>
          <w:tcPr>
            <w:tcW w:w="1220" w:type="dxa"/>
            <w:gridSpan w:val="2"/>
            <w:tcBorders>
              <w:left w:val="single" w:sz="4" w:space="0" w:color="auto"/>
              <w:right w:val="single" w:sz="4" w:space="0" w:color="auto"/>
            </w:tcBorders>
            <w:vAlign w:val="center"/>
          </w:tcPr>
          <w:p w:rsidR="00D26A14" w:rsidRPr="00CC5A4C" w:rsidRDefault="00D26A14" w:rsidP="003A4EB3">
            <w:pPr>
              <w:pStyle w:val="a9"/>
              <w:spacing w:line="276" w:lineRule="auto"/>
              <w:rPr>
                <w:rFonts w:ascii="Times New Roman" w:hAnsi="Times New Roman" w:cs="Times New Roman"/>
                <w:color w:val="000000" w:themeColor="text1"/>
                <w:sz w:val="24"/>
                <w:szCs w:val="24"/>
              </w:rPr>
            </w:pPr>
            <w:r w:rsidRPr="00CC5A4C">
              <w:rPr>
                <w:rFonts w:ascii="Times New Roman" w:hAnsi="Times New Roman" w:cs="Times New Roman"/>
                <w:color w:val="000000" w:themeColor="text1"/>
                <w:sz w:val="24"/>
                <w:szCs w:val="24"/>
              </w:rPr>
              <w:t>21</w:t>
            </w:r>
          </w:p>
        </w:tc>
        <w:tc>
          <w:tcPr>
            <w:tcW w:w="1726" w:type="dxa"/>
            <w:tcBorders>
              <w:left w:val="single" w:sz="4" w:space="0" w:color="auto"/>
              <w:right w:val="single" w:sz="4" w:space="0" w:color="auto"/>
            </w:tcBorders>
            <w:vAlign w:val="center"/>
          </w:tcPr>
          <w:p w:rsidR="00D26A14" w:rsidRPr="00CC5A4C" w:rsidRDefault="00D26A14" w:rsidP="003A4EB3">
            <w:pPr>
              <w:pStyle w:val="a9"/>
              <w:spacing w:line="276" w:lineRule="auto"/>
              <w:rPr>
                <w:rFonts w:ascii="Times New Roman" w:hAnsi="Times New Roman" w:cs="Times New Roman"/>
                <w:color w:val="000000" w:themeColor="text1"/>
                <w:sz w:val="24"/>
                <w:szCs w:val="24"/>
              </w:rPr>
            </w:pPr>
            <w:r w:rsidRPr="00CC5A4C">
              <w:rPr>
                <w:rFonts w:ascii="Times New Roman" w:hAnsi="Times New Roman" w:cs="Times New Roman"/>
                <w:color w:val="000000" w:themeColor="text1"/>
                <w:sz w:val="24"/>
                <w:szCs w:val="24"/>
              </w:rPr>
              <w:t>28730</w:t>
            </w:r>
          </w:p>
        </w:tc>
      </w:tr>
      <w:tr w:rsidR="00CC5A4C" w:rsidRPr="00CC5A4C" w:rsidTr="003A4EB3">
        <w:tblPrEx>
          <w:tblLook w:val="0000" w:firstRow="0" w:lastRow="0" w:firstColumn="0" w:lastColumn="0" w:noHBand="0" w:noVBand="0"/>
        </w:tblPrEx>
        <w:trPr>
          <w:cantSplit/>
          <w:trHeight w:val="348"/>
        </w:trPr>
        <w:tc>
          <w:tcPr>
            <w:tcW w:w="568" w:type="dxa"/>
            <w:tcBorders>
              <w:left w:val="single" w:sz="4" w:space="0" w:color="auto"/>
              <w:right w:val="single" w:sz="4" w:space="0" w:color="auto"/>
            </w:tcBorders>
            <w:vAlign w:val="center"/>
          </w:tcPr>
          <w:p w:rsidR="00D26A14" w:rsidRPr="00CC5A4C" w:rsidRDefault="00D26A14" w:rsidP="00D26A14">
            <w:pPr>
              <w:numPr>
                <w:ilvl w:val="0"/>
                <w:numId w:val="36"/>
              </w:numPr>
              <w:spacing w:after="0" w:line="240" w:lineRule="auto"/>
              <w:ind w:left="0" w:firstLine="0"/>
              <w:jc w:val="both"/>
              <w:rPr>
                <w:rFonts w:eastAsia="Arial Unicode MS"/>
                <w:color w:val="000000" w:themeColor="text1"/>
                <w:sz w:val="24"/>
                <w:szCs w:val="24"/>
              </w:rPr>
            </w:pPr>
          </w:p>
        </w:tc>
        <w:tc>
          <w:tcPr>
            <w:tcW w:w="4514" w:type="dxa"/>
            <w:gridSpan w:val="5"/>
            <w:tcBorders>
              <w:left w:val="single" w:sz="4" w:space="0" w:color="auto"/>
              <w:right w:val="single" w:sz="4" w:space="0" w:color="auto"/>
            </w:tcBorders>
            <w:vAlign w:val="center"/>
          </w:tcPr>
          <w:p w:rsidR="00D26A14" w:rsidRPr="00CC5A4C" w:rsidRDefault="00D26A14" w:rsidP="003A4EB3">
            <w:pPr>
              <w:pStyle w:val="a9"/>
              <w:spacing w:line="276" w:lineRule="auto"/>
              <w:rPr>
                <w:rFonts w:ascii="Times New Roman" w:hAnsi="Times New Roman" w:cs="Times New Roman"/>
                <w:color w:val="000000" w:themeColor="text1"/>
                <w:sz w:val="24"/>
                <w:szCs w:val="24"/>
              </w:rPr>
            </w:pPr>
            <w:r w:rsidRPr="00CC5A4C">
              <w:rPr>
                <w:rFonts w:ascii="Times New Roman" w:hAnsi="Times New Roman" w:cs="Times New Roman"/>
                <w:color w:val="000000" w:themeColor="text1"/>
                <w:sz w:val="24"/>
                <w:szCs w:val="24"/>
              </w:rPr>
              <w:t>Провод ПВ</w:t>
            </w:r>
            <w:proofErr w:type="gramStart"/>
            <w:r w:rsidRPr="00CC5A4C">
              <w:rPr>
                <w:rFonts w:ascii="Times New Roman" w:hAnsi="Times New Roman" w:cs="Times New Roman"/>
                <w:color w:val="000000" w:themeColor="text1"/>
                <w:sz w:val="24"/>
                <w:szCs w:val="24"/>
              </w:rPr>
              <w:t>1</w:t>
            </w:r>
            <w:proofErr w:type="gramEnd"/>
            <w:r w:rsidRPr="00CC5A4C">
              <w:rPr>
                <w:rFonts w:ascii="Times New Roman" w:hAnsi="Times New Roman" w:cs="Times New Roman"/>
                <w:color w:val="000000" w:themeColor="text1"/>
                <w:sz w:val="24"/>
                <w:szCs w:val="24"/>
              </w:rPr>
              <w:t>, сеч. 2,5 мм</w:t>
            </w:r>
            <w:r w:rsidRPr="00CC5A4C">
              <w:rPr>
                <w:rFonts w:ascii="Times New Roman" w:hAnsi="Times New Roman" w:cs="Times New Roman"/>
                <w:color w:val="000000" w:themeColor="text1"/>
                <w:sz w:val="24"/>
                <w:szCs w:val="24"/>
                <w:vertAlign w:val="superscript"/>
              </w:rPr>
              <w:t>2</w:t>
            </w:r>
          </w:p>
        </w:tc>
        <w:tc>
          <w:tcPr>
            <w:tcW w:w="1612" w:type="dxa"/>
            <w:tcBorders>
              <w:left w:val="single" w:sz="4" w:space="0" w:color="auto"/>
              <w:right w:val="single" w:sz="4" w:space="0" w:color="auto"/>
            </w:tcBorders>
            <w:vAlign w:val="center"/>
          </w:tcPr>
          <w:p w:rsidR="00D26A14" w:rsidRPr="00CC5A4C" w:rsidRDefault="00D26A14" w:rsidP="003A4EB3">
            <w:pPr>
              <w:pStyle w:val="a9"/>
              <w:spacing w:line="276" w:lineRule="auto"/>
              <w:rPr>
                <w:rFonts w:ascii="Times New Roman" w:hAnsi="Times New Roman" w:cs="Times New Roman"/>
                <w:color w:val="000000" w:themeColor="text1"/>
                <w:sz w:val="24"/>
                <w:szCs w:val="24"/>
              </w:rPr>
            </w:pPr>
            <w:r w:rsidRPr="00CC5A4C">
              <w:rPr>
                <w:rFonts w:ascii="Times New Roman" w:hAnsi="Times New Roman" w:cs="Times New Roman"/>
                <w:color w:val="000000" w:themeColor="text1"/>
                <w:sz w:val="24"/>
                <w:szCs w:val="24"/>
              </w:rPr>
              <w:t>8,70</w:t>
            </w:r>
          </w:p>
        </w:tc>
        <w:tc>
          <w:tcPr>
            <w:tcW w:w="1220" w:type="dxa"/>
            <w:gridSpan w:val="2"/>
            <w:tcBorders>
              <w:left w:val="single" w:sz="4" w:space="0" w:color="auto"/>
              <w:right w:val="single" w:sz="4" w:space="0" w:color="auto"/>
            </w:tcBorders>
            <w:vAlign w:val="center"/>
          </w:tcPr>
          <w:p w:rsidR="00D26A14" w:rsidRPr="00CC5A4C" w:rsidRDefault="00D26A14" w:rsidP="003A4EB3">
            <w:pPr>
              <w:pStyle w:val="a9"/>
              <w:spacing w:line="276" w:lineRule="auto"/>
              <w:rPr>
                <w:rFonts w:ascii="Times New Roman" w:hAnsi="Times New Roman" w:cs="Times New Roman"/>
                <w:color w:val="000000" w:themeColor="text1"/>
                <w:sz w:val="24"/>
                <w:szCs w:val="24"/>
              </w:rPr>
            </w:pPr>
            <w:r w:rsidRPr="00CC5A4C">
              <w:rPr>
                <w:rFonts w:ascii="Times New Roman" w:hAnsi="Times New Roman" w:cs="Times New Roman"/>
                <w:color w:val="000000" w:themeColor="text1"/>
                <w:sz w:val="24"/>
                <w:szCs w:val="24"/>
              </w:rPr>
              <w:t>27</w:t>
            </w:r>
          </w:p>
        </w:tc>
        <w:tc>
          <w:tcPr>
            <w:tcW w:w="1726" w:type="dxa"/>
            <w:tcBorders>
              <w:left w:val="single" w:sz="4" w:space="0" w:color="auto"/>
              <w:right w:val="single" w:sz="4" w:space="0" w:color="auto"/>
            </w:tcBorders>
            <w:vAlign w:val="center"/>
          </w:tcPr>
          <w:p w:rsidR="00D26A14" w:rsidRPr="00CC5A4C" w:rsidRDefault="00D26A14" w:rsidP="003A4EB3">
            <w:pPr>
              <w:pStyle w:val="a9"/>
              <w:spacing w:line="276" w:lineRule="auto"/>
              <w:rPr>
                <w:rFonts w:ascii="Times New Roman" w:hAnsi="Times New Roman" w:cs="Times New Roman"/>
                <w:color w:val="000000" w:themeColor="text1"/>
                <w:sz w:val="24"/>
                <w:szCs w:val="24"/>
              </w:rPr>
            </w:pPr>
            <w:r w:rsidRPr="00CC5A4C">
              <w:rPr>
                <w:rFonts w:ascii="Times New Roman" w:hAnsi="Times New Roman" w:cs="Times New Roman"/>
                <w:color w:val="000000" w:themeColor="text1"/>
                <w:sz w:val="24"/>
                <w:szCs w:val="24"/>
              </w:rPr>
              <w:t>234,90</w:t>
            </w:r>
          </w:p>
        </w:tc>
      </w:tr>
      <w:tr w:rsidR="00CC5A4C" w:rsidRPr="00CC5A4C" w:rsidTr="003A4EB3">
        <w:tblPrEx>
          <w:tblLook w:val="0000" w:firstRow="0" w:lastRow="0" w:firstColumn="0" w:lastColumn="0" w:noHBand="0" w:noVBand="0"/>
        </w:tblPrEx>
        <w:trPr>
          <w:cantSplit/>
          <w:trHeight w:val="348"/>
        </w:trPr>
        <w:tc>
          <w:tcPr>
            <w:tcW w:w="568" w:type="dxa"/>
            <w:tcBorders>
              <w:left w:val="single" w:sz="4" w:space="0" w:color="auto"/>
              <w:right w:val="single" w:sz="4" w:space="0" w:color="auto"/>
            </w:tcBorders>
            <w:vAlign w:val="center"/>
          </w:tcPr>
          <w:p w:rsidR="00D26A14" w:rsidRPr="00CC5A4C" w:rsidRDefault="00D26A14" w:rsidP="00D26A14">
            <w:pPr>
              <w:numPr>
                <w:ilvl w:val="0"/>
                <w:numId w:val="36"/>
              </w:numPr>
              <w:spacing w:after="0" w:line="240" w:lineRule="auto"/>
              <w:ind w:left="0" w:firstLine="0"/>
              <w:jc w:val="both"/>
              <w:rPr>
                <w:rFonts w:eastAsia="Arial Unicode MS"/>
                <w:color w:val="000000" w:themeColor="text1"/>
                <w:sz w:val="24"/>
                <w:szCs w:val="24"/>
              </w:rPr>
            </w:pPr>
          </w:p>
        </w:tc>
        <w:tc>
          <w:tcPr>
            <w:tcW w:w="4514" w:type="dxa"/>
            <w:gridSpan w:val="5"/>
            <w:tcBorders>
              <w:left w:val="single" w:sz="4" w:space="0" w:color="auto"/>
              <w:right w:val="single" w:sz="4" w:space="0" w:color="auto"/>
            </w:tcBorders>
            <w:vAlign w:val="center"/>
          </w:tcPr>
          <w:p w:rsidR="00D26A14" w:rsidRPr="00CC5A4C" w:rsidRDefault="00D26A14" w:rsidP="003A4EB3">
            <w:pPr>
              <w:pStyle w:val="a9"/>
              <w:spacing w:line="276" w:lineRule="auto"/>
              <w:rPr>
                <w:rFonts w:ascii="Times New Roman" w:hAnsi="Times New Roman" w:cs="Times New Roman"/>
                <w:color w:val="000000" w:themeColor="text1"/>
                <w:sz w:val="24"/>
                <w:szCs w:val="24"/>
              </w:rPr>
            </w:pPr>
            <w:r w:rsidRPr="00CC5A4C">
              <w:rPr>
                <w:rFonts w:ascii="Times New Roman" w:hAnsi="Times New Roman" w:cs="Times New Roman"/>
                <w:color w:val="000000" w:themeColor="text1"/>
                <w:sz w:val="24"/>
                <w:szCs w:val="24"/>
              </w:rPr>
              <w:t xml:space="preserve">Реле времени программное – таймер  электронный </w:t>
            </w:r>
            <w:proofErr w:type="spellStart"/>
            <w:r w:rsidRPr="00CC5A4C">
              <w:rPr>
                <w:rFonts w:ascii="Times New Roman" w:hAnsi="Times New Roman" w:cs="Times New Roman"/>
                <w:color w:val="000000" w:themeColor="text1"/>
                <w:sz w:val="24"/>
                <w:szCs w:val="24"/>
              </w:rPr>
              <w:t>feron</w:t>
            </w:r>
            <w:proofErr w:type="spellEnd"/>
            <w:r w:rsidRPr="00CC5A4C">
              <w:rPr>
                <w:rFonts w:ascii="Times New Roman" w:hAnsi="Times New Roman" w:cs="Times New Roman"/>
                <w:color w:val="000000" w:themeColor="text1"/>
                <w:sz w:val="24"/>
                <w:szCs w:val="24"/>
              </w:rPr>
              <w:t xml:space="preserve"> tm22</w:t>
            </w:r>
          </w:p>
        </w:tc>
        <w:tc>
          <w:tcPr>
            <w:tcW w:w="1612" w:type="dxa"/>
            <w:tcBorders>
              <w:left w:val="single" w:sz="4" w:space="0" w:color="auto"/>
              <w:right w:val="single" w:sz="4" w:space="0" w:color="auto"/>
            </w:tcBorders>
            <w:vAlign w:val="center"/>
          </w:tcPr>
          <w:p w:rsidR="00D26A14" w:rsidRPr="00CC5A4C" w:rsidRDefault="00D26A14" w:rsidP="003A4EB3">
            <w:pPr>
              <w:pStyle w:val="a9"/>
              <w:spacing w:line="276" w:lineRule="auto"/>
              <w:rPr>
                <w:rFonts w:ascii="Times New Roman" w:hAnsi="Times New Roman" w:cs="Times New Roman"/>
                <w:color w:val="000000" w:themeColor="text1"/>
                <w:sz w:val="24"/>
                <w:szCs w:val="24"/>
              </w:rPr>
            </w:pPr>
            <w:r w:rsidRPr="00CC5A4C">
              <w:rPr>
                <w:rFonts w:ascii="Times New Roman" w:hAnsi="Times New Roman" w:cs="Times New Roman"/>
                <w:color w:val="000000" w:themeColor="text1"/>
                <w:sz w:val="24"/>
                <w:szCs w:val="24"/>
              </w:rPr>
              <w:t>500</w:t>
            </w:r>
          </w:p>
        </w:tc>
        <w:tc>
          <w:tcPr>
            <w:tcW w:w="1220" w:type="dxa"/>
            <w:gridSpan w:val="2"/>
            <w:tcBorders>
              <w:left w:val="single" w:sz="4" w:space="0" w:color="auto"/>
              <w:right w:val="single" w:sz="4" w:space="0" w:color="auto"/>
            </w:tcBorders>
            <w:vAlign w:val="center"/>
          </w:tcPr>
          <w:p w:rsidR="00D26A14" w:rsidRPr="00CC5A4C" w:rsidRDefault="00D26A14" w:rsidP="003A4EB3">
            <w:pPr>
              <w:pStyle w:val="a9"/>
              <w:spacing w:line="276" w:lineRule="auto"/>
              <w:rPr>
                <w:rFonts w:ascii="Times New Roman" w:hAnsi="Times New Roman" w:cs="Times New Roman"/>
                <w:color w:val="000000" w:themeColor="text1"/>
                <w:sz w:val="24"/>
                <w:szCs w:val="24"/>
              </w:rPr>
            </w:pPr>
            <w:r w:rsidRPr="00CC5A4C">
              <w:rPr>
                <w:rFonts w:ascii="Times New Roman" w:hAnsi="Times New Roman" w:cs="Times New Roman"/>
                <w:color w:val="000000" w:themeColor="text1"/>
                <w:sz w:val="24"/>
                <w:szCs w:val="24"/>
              </w:rPr>
              <w:t>1</w:t>
            </w:r>
          </w:p>
        </w:tc>
        <w:tc>
          <w:tcPr>
            <w:tcW w:w="1726" w:type="dxa"/>
            <w:tcBorders>
              <w:left w:val="single" w:sz="4" w:space="0" w:color="auto"/>
              <w:right w:val="single" w:sz="4" w:space="0" w:color="auto"/>
            </w:tcBorders>
            <w:vAlign w:val="center"/>
          </w:tcPr>
          <w:p w:rsidR="00D26A14" w:rsidRPr="00CC5A4C" w:rsidRDefault="00D26A14" w:rsidP="003A4EB3">
            <w:pPr>
              <w:pStyle w:val="a9"/>
              <w:spacing w:line="276" w:lineRule="auto"/>
              <w:rPr>
                <w:rFonts w:ascii="Times New Roman" w:hAnsi="Times New Roman" w:cs="Times New Roman"/>
                <w:color w:val="000000" w:themeColor="text1"/>
                <w:sz w:val="24"/>
                <w:szCs w:val="24"/>
              </w:rPr>
            </w:pPr>
            <w:r w:rsidRPr="00CC5A4C">
              <w:rPr>
                <w:rFonts w:ascii="Times New Roman" w:hAnsi="Times New Roman" w:cs="Times New Roman"/>
                <w:color w:val="000000" w:themeColor="text1"/>
                <w:sz w:val="24"/>
                <w:szCs w:val="24"/>
              </w:rPr>
              <w:t>500</w:t>
            </w:r>
          </w:p>
        </w:tc>
      </w:tr>
      <w:tr w:rsidR="00CC5A4C" w:rsidRPr="00CC5A4C" w:rsidTr="003A4EB3">
        <w:tblPrEx>
          <w:tblLook w:val="0000" w:firstRow="0" w:lastRow="0" w:firstColumn="0" w:lastColumn="0" w:noHBand="0" w:noVBand="0"/>
        </w:tblPrEx>
        <w:trPr>
          <w:cantSplit/>
          <w:trHeight w:val="348"/>
        </w:trPr>
        <w:tc>
          <w:tcPr>
            <w:tcW w:w="568" w:type="dxa"/>
            <w:tcBorders>
              <w:left w:val="single" w:sz="4" w:space="0" w:color="auto"/>
              <w:right w:val="single" w:sz="4" w:space="0" w:color="auto"/>
            </w:tcBorders>
            <w:vAlign w:val="center"/>
          </w:tcPr>
          <w:p w:rsidR="00D26A14" w:rsidRPr="00CC5A4C" w:rsidRDefault="00D26A14" w:rsidP="00D26A14">
            <w:pPr>
              <w:numPr>
                <w:ilvl w:val="0"/>
                <w:numId w:val="36"/>
              </w:numPr>
              <w:spacing w:after="0" w:line="240" w:lineRule="auto"/>
              <w:ind w:left="0" w:firstLine="0"/>
              <w:jc w:val="both"/>
              <w:rPr>
                <w:rFonts w:eastAsia="Arial Unicode MS"/>
                <w:color w:val="000000" w:themeColor="text1"/>
                <w:sz w:val="24"/>
                <w:szCs w:val="24"/>
              </w:rPr>
            </w:pPr>
          </w:p>
        </w:tc>
        <w:tc>
          <w:tcPr>
            <w:tcW w:w="4514" w:type="dxa"/>
            <w:gridSpan w:val="5"/>
            <w:tcBorders>
              <w:left w:val="single" w:sz="4" w:space="0" w:color="auto"/>
              <w:right w:val="single" w:sz="4" w:space="0" w:color="auto"/>
            </w:tcBorders>
            <w:vAlign w:val="center"/>
          </w:tcPr>
          <w:p w:rsidR="00D26A14" w:rsidRPr="00CC5A4C" w:rsidRDefault="00D26A14" w:rsidP="003A4EB3">
            <w:pPr>
              <w:pStyle w:val="a9"/>
              <w:spacing w:line="276" w:lineRule="auto"/>
              <w:rPr>
                <w:rFonts w:ascii="Times New Roman" w:hAnsi="Times New Roman" w:cs="Times New Roman"/>
                <w:color w:val="000000" w:themeColor="text1"/>
                <w:sz w:val="24"/>
                <w:szCs w:val="24"/>
              </w:rPr>
            </w:pPr>
            <w:r w:rsidRPr="00CC5A4C">
              <w:rPr>
                <w:rFonts w:ascii="Times New Roman" w:hAnsi="Times New Roman" w:cs="Times New Roman"/>
                <w:color w:val="000000" w:themeColor="text1"/>
                <w:sz w:val="24"/>
                <w:szCs w:val="24"/>
              </w:rPr>
              <w:t>Реле промежуточное</w:t>
            </w:r>
          </w:p>
          <w:p w:rsidR="00D26A14" w:rsidRPr="00CC5A4C" w:rsidRDefault="00D26A14" w:rsidP="003A4EB3">
            <w:pPr>
              <w:pStyle w:val="a9"/>
              <w:spacing w:line="276" w:lineRule="auto"/>
              <w:rPr>
                <w:rFonts w:ascii="Times New Roman" w:hAnsi="Times New Roman" w:cs="Times New Roman"/>
                <w:color w:val="000000" w:themeColor="text1"/>
                <w:sz w:val="24"/>
                <w:szCs w:val="24"/>
              </w:rPr>
            </w:pPr>
            <w:r w:rsidRPr="00CC5A4C">
              <w:rPr>
                <w:rFonts w:ascii="Times New Roman" w:hAnsi="Times New Roman" w:cs="Times New Roman"/>
                <w:color w:val="000000" w:themeColor="text1"/>
                <w:sz w:val="24"/>
                <w:szCs w:val="24"/>
              </w:rPr>
              <w:t xml:space="preserve">РП21УХЛ4                                 </w:t>
            </w:r>
          </w:p>
        </w:tc>
        <w:tc>
          <w:tcPr>
            <w:tcW w:w="1612" w:type="dxa"/>
            <w:tcBorders>
              <w:left w:val="single" w:sz="4" w:space="0" w:color="auto"/>
              <w:right w:val="single" w:sz="4" w:space="0" w:color="auto"/>
            </w:tcBorders>
            <w:vAlign w:val="center"/>
          </w:tcPr>
          <w:p w:rsidR="00D26A14" w:rsidRPr="00CC5A4C" w:rsidRDefault="00D26A14" w:rsidP="003A4EB3">
            <w:pPr>
              <w:pStyle w:val="a9"/>
              <w:spacing w:line="276" w:lineRule="auto"/>
              <w:rPr>
                <w:rFonts w:ascii="Times New Roman" w:hAnsi="Times New Roman" w:cs="Times New Roman"/>
                <w:color w:val="000000" w:themeColor="text1"/>
                <w:sz w:val="24"/>
                <w:szCs w:val="24"/>
              </w:rPr>
            </w:pPr>
            <w:r w:rsidRPr="00CC5A4C">
              <w:rPr>
                <w:rFonts w:ascii="Times New Roman" w:hAnsi="Times New Roman" w:cs="Times New Roman"/>
                <w:color w:val="000000" w:themeColor="text1"/>
                <w:sz w:val="24"/>
                <w:szCs w:val="24"/>
              </w:rPr>
              <w:t>383</w:t>
            </w:r>
          </w:p>
        </w:tc>
        <w:tc>
          <w:tcPr>
            <w:tcW w:w="1220" w:type="dxa"/>
            <w:gridSpan w:val="2"/>
            <w:tcBorders>
              <w:left w:val="single" w:sz="4" w:space="0" w:color="auto"/>
              <w:right w:val="single" w:sz="4" w:space="0" w:color="auto"/>
            </w:tcBorders>
            <w:vAlign w:val="center"/>
          </w:tcPr>
          <w:p w:rsidR="00D26A14" w:rsidRPr="00CC5A4C" w:rsidRDefault="00D26A14" w:rsidP="003A4EB3">
            <w:pPr>
              <w:pStyle w:val="a9"/>
              <w:spacing w:line="276" w:lineRule="auto"/>
              <w:rPr>
                <w:rFonts w:ascii="Times New Roman" w:hAnsi="Times New Roman" w:cs="Times New Roman"/>
                <w:color w:val="000000" w:themeColor="text1"/>
                <w:sz w:val="24"/>
                <w:szCs w:val="24"/>
              </w:rPr>
            </w:pPr>
            <w:r w:rsidRPr="00CC5A4C">
              <w:rPr>
                <w:rFonts w:ascii="Times New Roman" w:hAnsi="Times New Roman" w:cs="Times New Roman"/>
                <w:color w:val="000000" w:themeColor="text1"/>
                <w:sz w:val="24"/>
                <w:szCs w:val="24"/>
              </w:rPr>
              <w:t>1</w:t>
            </w:r>
          </w:p>
        </w:tc>
        <w:tc>
          <w:tcPr>
            <w:tcW w:w="1726" w:type="dxa"/>
            <w:tcBorders>
              <w:left w:val="single" w:sz="4" w:space="0" w:color="auto"/>
              <w:right w:val="single" w:sz="4" w:space="0" w:color="auto"/>
            </w:tcBorders>
            <w:vAlign w:val="center"/>
          </w:tcPr>
          <w:p w:rsidR="00D26A14" w:rsidRPr="00CC5A4C" w:rsidRDefault="00D26A14" w:rsidP="003A4EB3">
            <w:pPr>
              <w:pStyle w:val="a9"/>
              <w:spacing w:line="276" w:lineRule="auto"/>
              <w:rPr>
                <w:rFonts w:ascii="Times New Roman" w:hAnsi="Times New Roman" w:cs="Times New Roman"/>
                <w:color w:val="000000" w:themeColor="text1"/>
                <w:sz w:val="24"/>
                <w:szCs w:val="24"/>
              </w:rPr>
            </w:pPr>
            <w:r w:rsidRPr="00CC5A4C">
              <w:rPr>
                <w:rFonts w:ascii="Times New Roman" w:hAnsi="Times New Roman" w:cs="Times New Roman"/>
                <w:color w:val="000000" w:themeColor="text1"/>
                <w:sz w:val="24"/>
                <w:szCs w:val="24"/>
              </w:rPr>
              <w:t>383</w:t>
            </w:r>
          </w:p>
        </w:tc>
      </w:tr>
      <w:tr w:rsidR="00CC5A4C" w:rsidRPr="00CC5A4C" w:rsidTr="003A4EB3">
        <w:tblPrEx>
          <w:tblLook w:val="0000" w:firstRow="0" w:lastRow="0" w:firstColumn="0" w:lastColumn="0" w:noHBand="0" w:noVBand="0"/>
        </w:tblPrEx>
        <w:trPr>
          <w:cantSplit/>
          <w:trHeight w:val="348"/>
        </w:trPr>
        <w:tc>
          <w:tcPr>
            <w:tcW w:w="568" w:type="dxa"/>
            <w:tcBorders>
              <w:left w:val="single" w:sz="4" w:space="0" w:color="auto"/>
              <w:right w:val="single" w:sz="4" w:space="0" w:color="auto"/>
            </w:tcBorders>
            <w:vAlign w:val="center"/>
          </w:tcPr>
          <w:p w:rsidR="00D26A14" w:rsidRPr="00CC5A4C" w:rsidRDefault="00D26A14" w:rsidP="00D26A14">
            <w:pPr>
              <w:numPr>
                <w:ilvl w:val="0"/>
                <w:numId w:val="36"/>
              </w:numPr>
              <w:spacing w:after="0" w:line="240" w:lineRule="auto"/>
              <w:ind w:left="0" w:firstLine="0"/>
              <w:jc w:val="both"/>
              <w:rPr>
                <w:rFonts w:eastAsia="Arial Unicode MS"/>
                <w:color w:val="000000" w:themeColor="text1"/>
                <w:sz w:val="24"/>
                <w:szCs w:val="24"/>
              </w:rPr>
            </w:pPr>
          </w:p>
        </w:tc>
        <w:tc>
          <w:tcPr>
            <w:tcW w:w="4514" w:type="dxa"/>
            <w:gridSpan w:val="5"/>
            <w:tcBorders>
              <w:left w:val="single" w:sz="4" w:space="0" w:color="auto"/>
              <w:right w:val="single" w:sz="4" w:space="0" w:color="auto"/>
            </w:tcBorders>
            <w:vAlign w:val="center"/>
          </w:tcPr>
          <w:p w:rsidR="00D26A14" w:rsidRPr="00CC5A4C" w:rsidRDefault="00D26A14" w:rsidP="003A4EB3">
            <w:pPr>
              <w:pStyle w:val="a9"/>
              <w:spacing w:line="276" w:lineRule="auto"/>
              <w:rPr>
                <w:rFonts w:ascii="Times New Roman" w:hAnsi="Times New Roman" w:cs="Times New Roman"/>
                <w:color w:val="000000" w:themeColor="text1"/>
                <w:sz w:val="24"/>
                <w:szCs w:val="24"/>
              </w:rPr>
            </w:pPr>
            <w:r w:rsidRPr="00CC5A4C">
              <w:rPr>
                <w:rFonts w:ascii="Times New Roman" w:hAnsi="Times New Roman" w:cs="Times New Roman"/>
                <w:color w:val="000000" w:themeColor="text1"/>
                <w:sz w:val="24"/>
                <w:szCs w:val="24"/>
              </w:rPr>
              <w:t>Переключатель режимов</w:t>
            </w:r>
          </w:p>
          <w:p w:rsidR="00D26A14" w:rsidRPr="00CC5A4C" w:rsidRDefault="00D26A14" w:rsidP="003A4EB3">
            <w:pPr>
              <w:pStyle w:val="a9"/>
              <w:spacing w:line="276" w:lineRule="auto"/>
              <w:rPr>
                <w:rFonts w:ascii="Times New Roman" w:hAnsi="Times New Roman" w:cs="Times New Roman"/>
                <w:color w:val="000000" w:themeColor="text1"/>
                <w:sz w:val="24"/>
                <w:szCs w:val="24"/>
              </w:rPr>
            </w:pPr>
            <w:r w:rsidRPr="00CC5A4C">
              <w:rPr>
                <w:rFonts w:ascii="Times New Roman" w:hAnsi="Times New Roman" w:cs="Times New Roman"/>
                <w:color w:val="000000" w:themeColor="text1"/>
                <w:sz w:val="24"/>
                <w:szCs w:val="24"/>
              </w:rPr>
              <w:t>УП500</w:t>
            </w:r>
          </w:p>
        </w:tc>
        <w:tc>
          <w:tcPr>
            <w:tcW w:w="1612" w:type="dxa"/>
            <w:tcBorders>
              <w:left w:val="single" w:sz="4" w:space="0" w:color="auto"/>
              <w:right w:val="single" w:sz="4" w:space="0" w:color="auto"/>
            </w:tcBorders>
            <w:vAlign w:val="center"/>
          </w:tcPr>
          <w:p w:rsidR="00D26A14" w:rsidRPr="00CC5A4C" w:rsidRDefault="00D26A14" w:rsidP="003A4EB3">
            <w:pPr>
              <w:pStyle w:val="a9"/>
              <w:spacing w:line="276" w:lineRule="auto"/>
              <w:rPr>
                <w:rFonts w:ascii="Times New Roman" w:hAnsi="Times New Roman" w:cs="Times New Roman"/>
                <w:color w:val="000000" w:themeColor="text1"/>
                <w:sz w:val="24"/>
                <w:szCs w:val="24"/>
              </w:rPr>
            </w:pPr>
            <w:r w:rsidRPr="00CC5A4C">
              <w:rPr>
                <w:rFonts w:ascii="Times New Roman" w:hAnsi="Times New Roman" w:cs="Times New Roman"/>
                <w:color w:val="000000" w:themeColor="text1"/>
                <w:sz w:val="24"/>
                <w:szCs w:val="24"/>
              </w:rPr>
              <w:t>120</w:t>
            </w:r>
          </w:p>
        </w:tc>
        <w:tc>
          <w:tcPr>
            <w:tcW w:w="1220" w:type="dxa"/>
            <w:gridSpan w:val="2"/>
            <w:tcBorders>
              <w:left w:val="single" w:sz="4" w:space="0" w:color="auto"/>
              <w:right w:val="single" w:sz="4" w:space="0" w:color="auto"/>
            </w:tcBorders>
            <w:vAlign w:val="center"/>
          </w:tcPr>
          <w:p w:rsidR="00D26A14" w:rsidRPr="00CC5A4C" w:rsidRDefault="00D26A14" w:rsidP="003A4EB3">
            <w:pPr>
              <w:pStyle w:val="a9"/>
              <w:spacing w:line="276" w:lineRule="auto"/>
              <w:rPr>
                <w:rFonts w:ascii="Times New Roman" w:hAnsi="Times New Roman" w:cs="Times New Roman"/>
                <w:color w:val="000000" w:themeColor="text1"/>
                <w:sz w:val="24"/>
                <w:szCs w:val="24"/>
              </w:rPr>
            </w:pPr>
            <w:r w:rsidRPr="00CC5A4C">
              <w:rPr>
                <w:rFonts w:ascii="Times New Roman" w:hAnsi="Times New Roman" w:cs="Times New Roman"/>
                <w:color w:val="000000" w:themeColor="text1"/>
                <w:sz w:val="24"/>
                <w:szCs w:val="24"/>
              </w:rPr>
              <w:t>1</w:t>
            </w:r>
          </w:p>
        </w:tc>
        <w:tc>
          <w:tcPr>
            <w:tcW w:w="1726" w:type="dxa"/>
            <w:tcBorders>
              <w:left w:val="single" w:sz="4" w:space="0" w:color="auto"/>
              <w:right w:val="single" w:sz="4" w:space="0" w:color="auto"/>
            </w:tcBorders>
            <w:vAlign w:val="center"/>
          </w:tcPr>
          <w:p w:rsidR="00D26A14" w:rsidRPr="00CC5A4C" w:rsidRDefault="00D26A14" w:rsidP="003A4EB3">
            <w:pPr>
              <w:pStyle w:val="a9"/>
              <w:spacing w:line="276" w:lineRule="auto"/>
              <w:rPr>
                <w:rFonts w:ascii="Times New Roman" w:hAnsi="Times New Roman" w:cs="Times New Roman"/>
                <w:color w:val="000000" w:themeColor="text1"/>
                <w:sz w:val="24"/>
                <w:szCs w:val="24"/>
              </w:rPr>
            </w:pPr>
            <w:r w:rsidRPr="00CC5A4C">
              <w:rPr>
                <w:rFonts w:ascii="Times New Roman" w:hAnsi="Times New Roman" w:cs="Times New Roman"/>
                <w:color w:val="000000" w:themeColor="text1"/>
                <w:sz w:val="24"/>
                <w:szCs w:val="24"/>
              </w:rPr>
              <w:t>120</w:t>
            </w:r>
          </w:p>
        </w:tc>
      </w:tr>
      <w:tr w:rsidR="00CC5A4C" w:rsidRPr="00CC5A4C" w:rsidTr="003A4EB3">
        <w:tblPrEx>
          <w:tblLook w:val="0000" w:firstRow="0" w:lastRow="0" w:firstColumn="0" w:lastColumn="0" w:noHBand="0" w:noVBand="0"/>
        </w:tblPrEx>
        <w:trPr>
          <w:cantSplit/>
          <w:trHeight w:val="348"/>
        </w:trPr>
        <w:tc>
          <w:tcPr>
            <w:tcW w:w="568" w:type="dxa"/>
            <w:tcBorders>
              <w:left w:val="single" w:sz="4" w:space="0" w:color="auto"/>
              <w:right w:val="single" w:sz="4" w:space="0" w:color="auto"/>
            </w:tcBorders>
            <w:vAlign w:val="center"/>
          </w:tcPr>
          <w:p w:rsidR="00D26A14" w:rsidRPr="00CC5A4C" w:rsidRDefault="00D26A14" w:rsidP="00D26A14">
            <w:pPr>
              <w:numPr>
                <w:ilvl w:val="0"/>
                <w:numId w:val="36"/>
              </w:numPr>
              <w:spacing w:after="0" w:line="240" w:lineRule="auto"/>
              <w:ind w:left="0" w:firstLine="0"/>
              <w:jc w:val="both"/>
              <w:rPr>
                <w:rFonts w:eastAsia="Arial Unicode MS"/>
                <w:color w:val="000000" w:themeColor="text1"/>
                <w:sz w:val="24"/>
                <w:szCs w:val="24"/>
              </w:rPr>
            </w:pPr>
          </w:p>
        </w:tc>
        <w:tc>
          <w:tcPr>
            <w:tcW w:w="4514" w:type="dxa"/>
            <w:gridSpan w:val="5"/>
            <w:tcBorders>
              <w:left w:val="single" w:sz="4" w:space="0" w:color="auto"/>
              <w:right w:val="single" w:sz="4" w:space="0" w:color="auto"/>
            </w:tcBorders>
            <w:vAlign w:val="center"/>
          </w:tcPr>
          <w:p w:rsidR="00D26A14" w:rsidRPr="00CC5A4C" w:rsidRDefault="00D26A14" w:rsidP="003A4EB3">
            <w:pPr>
              <w:pStyle w:val="a9"/>
              <w:spacing w:line="276" w:lineRule="auto"/>
              <w:rPr>
                <w:rFonts w:ascii="Times New Roman" w:hAnsi="Times New Roman" w:cs="Times New Roman"/>
                <w:color w:val="000000" w:themeColor="text1"/>
                <w:sz w:val="24"/>
                <w:szCs w:val="24"/>
              </w:rPr>
            </w:pPr>
            <w:r w:rsidRPr="00CC5A4C">
              <w:rPr>
                <w:rFonts w:ascii="Times New Roman" w:hAnsi="Times New Roman" w:cs="Times New Roman"/>
                <w:color w:val="000000" w:themeColor="text1"/>
                <w:sz w:val="24"/>
                <w:szCs w:val="24"/>
              </w:rPr>
              <w:t xml:space="preserve">Тумблер                                     </w:t>
            </w:r>
          </w:p>
        </w:tc>
        <w:tc>
          <w:tcPr>
            <w:tcW w:w="1612" w:type="dxa"/>
            <w:tcBorders>
              <w:left w:val="single" w:sz="4" w:space="0" w:color="auto"/>
              <w:right w:val="single" w:sz="4" w:space="0" w:color="auto"/>
            </w:tcBorders>
            <w:vAlign w:val="center"/>
          </w:tcPr>
          <w:p w:rsidR="00D26A14" w:rsidRPr="00CC5A4C" w:rsidRDefault="00D26A14" w:rsidP="003A4EB3">
            <w:pPr>
              <w:pStyle w:val="a9"/>
              <w:spacing w:line="276" w:lineRule="auto"/>
              <w:rPr>
                <w:rFonts w:ascii="Times New Roman" w:hAnsi="Times New Roman" w:cs="Times New Roman"/>
                <w:color w:val="000000" w:themeColor="text1"/>
                <w:sz w:val="24"/>
                <w:szCs w:val="24"/>
              </w:rPr>
            </w:pPr>
            <w:r w:rsidRPr="00CC5A4C">
              <w:rPr>
                <w:rFonts w:ascii="Times New Roman" w:hAnsi="Times New Roman" w:cs="Times New Roman"/>
                <w:color w:val="000000" w:themeColor="text1"/>
                <w:sz w:val="24"/>
                <w:szCs w:val="24"/>
              </w:rPr>
              <w:t>20</w:t>
            </w:r>
          </w:p>
        </w:tc>
        <w:tc>
          <w:tcPr>
            <w:tcW w:w="1220" w:type="dxa"/>
            <w:gridSpan w:val="2"/>
            <w:tcBorders>
              <w:left w:val="single" w:sz="4" w:space="0" w:color="auto"/>
              <w:right w:val="single" w:sz="4" w:space="0" w:color="auto"/>
            </w:tcBorders>
            <w:vAlign w:val="center"/>
          </w:tcPr>
          <w:p w:rsidR="00D26A14" w:rsidRPr="00CC5A4C" w:rsidRDefault="00D26A14" w:rsidP="003A4EB3">
            <w:pPr>
              <w:pStyle w:val="a9"/>
              <w:spacing w:line="276" w:lineRule="auto"/>
              <w:rPr>
                <w:rFonts w:ascii="Times New Roman" w:hAnsi="Times New Roman" w:cs="Times New Roman"/>
                <w:color w:val="000000" w:themeColor="text1"/>
                <w:sz w:val="24"/>
                <w:szCs w:val="24"/>
              </w:rPr>
            </w:pPr>
            <w:r w:rsidRPr="00CC5A4C">
              <w:rPr>
                <w:rFonts w:ascii="Times New Roman" w:hAnsi="Times New Roman" w:cs="Times New Roman"/>
                <w:color w:val="000000" w:themeColor="text1"/>
                <w:sz w:val="24"/>
                <w:szCs w:val="24"/>
              </w:rPr>
              <w:t>1</w:t>
            </w:r>
          </w:p>
        </w:tc>
        <w:tc>
          <w:tcPr>
            <w:tcW w:w="1726" w:type="dxa"/>
            <w:tcBorders>
              <w:left w:val="single" w:sz="4" w:space="0" w:color="auto"/>
              <w:right w:val="single" w:sz="4" w:space="0" w:color="auto"/>
            </w:tcBorders>
            <w:vAlign w:val="center"/>
          </w:tcPr>
          <w:p w:rsidR="00D26A14" w:rsidRPr="00CC5A4C" w:rsidRDefault="00D26A14" w:rsidP="003A4EB3">
            <w:pPr>
              <w:pStyle w:val="a9"/>
              <w:spacing w:line="276" w:lineRule="auto"/>
              <w:rPr>
                <w:rFonts w:ascii="Times New Roman" w:hAnsi="Times New Roman" w:cs="Times New Roman"/>
                <w:color w:val="000000" w:themeColor="text1"/>
                <w:sz w:val="24"/>
                <w:szCs w:val="24"/>
              </w:rPr>
            </w:pPr>
            <w:r w:rsidRPr="00CC5A4C">
              <w:rPr>
                <w:rFonts w:ascii="Times New Roman" w:hAnsi="Times New Roman" w:cs="Times New Roman"/>
                <w:color w:val="000000" w:themeColor="text1"/>
                <w:sz w:val="24"/>
                <w:szCs w:val="24"/>
              </w:rPr>
              <w:t>20</w:t>
            </w:r>
          </w:p>
        </w:tc>
      </w:tr>
      <w:tr w:rsidR="00CC5A4C" w:rsidRPr="00CC5A4C" w:rsidTr="003A4EB3">
        <w:tblPrEx>
          <w:tblLook w:val="0000" w:firstRow="0" w:lastRow="0" w:firstColumn="0" w:lastColumn="0" w:noHBand="0" w:noVBand="0"/>
        </w:tblPrEx>
        <w:trPr>
          <w:cantSplit/>
          <w:trHeight w:val="348"/>
        </w:trPr>
        <w:tc>
          <w:tcPr>
            <w:tcW w:w="568" w:type="dxa"/>
            <w:tcBorders>
              <w:left w:val="single" w:sz="4" w:space="0" w:color="auto"/>
              <w:right w:val="single" w:sz="4" w:space="0" w:color="auto"/>
            </w:tcBorders>
            <w:vAlign w:val="center"/>
          </w:tcPr>
          <w:p w:rsidR="00D26A14" w:rsidRPr="00CC5A4C" w:rsidRDefault="00D26A14" w:rsidP="00D26A14">
            <w:pPr>
              <w:numPr>
                <w:ilvl w:val="0"/>
                <w:numId w:val="36"/>
              </w:numPr>
              <w:spacing w:after="0" w:line="240" w:lineRule="auto"/>
              <w:ind w:left="0" w:firstLine="0"/>
              <w:jc w:val="both"/>
              <w:rPr>
                <w:rFonts w:eastAsia="Arial Unicode MS"/>
                <w:color w:val="000000" w:themeColor="text1"/>
                <w:sz w:val="24"/>
                <w:szCs w:val="24"/>
              </w:rPr>
            </w:pPr>
          </w:p>
        </w:tc>
        <w:tc>
          <w:tcPr>
            <w:tcW w:w="4514" w:type="dxa"/>
            <w:gridSpan w:val="5"/>
            <w:tcBorders>
              <w:left w:val="single" w:sz="4" w:space="0" w:color="auto"/>
              <w:right w:val="single" w:sz="4" w:space="0" w:color="auto"/>
            </w:tcBorders>
            <w:vAlign w:val="center"/>
          </w:tcPr>
          <w:p w:rsidR="00D26A14" w:rsidRPr="00CC5A4C" w:rsidRDefault="00D26A14" w:rsidP="003A4EB3">
            <w:pPr>
              <w:pStyle w:val="a9"/>
              <w:spacing w:line="276" w:lineRule="auto"/>
              <w:rPr>
                <w:rFonts w:ascii="Times New Roman" w:hAnsi="Times New Roman" w:cs="Times New Roman"/>
                <w:color w:val="000000" w:themeColor="text1"/>
                <w:sz w:val="24"/>
                <w:szCs w:val="24"/>
              </w:rPr>
            </w:pPr>
            <w:r w:rsidRPr="00CC5A4C">
              <w:rPr>
                <w:rFonts w:ascii="Times New Roman" w:hAnsi="Times New Roman" w:cs="Times New Roman"/>
                <w:color w:val="000000" w:themeColor="text1"/>
                <w:sz w:val="24"/>
                <w:szCs w:val="24"/>
              </w:rPr>
              <w:t>Лампа сигнальная</w:t>
            </w:r>
          </w:p>
        </w:tc>
        <w:tc>
          <w:tcPr>
            <w:tcW w:w="1612" w:type="dxa"/>
            <w:tcBorders>
              <w:left w:val="single" w:sz="4" w:space="0" w:color="auto"/>
              <w:right w:val="single" w:sz="4" w:space="0" w:color="auto"/>
            </w:tcBorders>
            <w:vAlign w:val="center"/>
          </w:tcPr>
          <w:p w:rsidR="00D26A14" w:rsidRPr="00CC5A4C" w:rsidRDefault="00D26A14" w:rsidP="003A4EB3">
            <w:pPr>
              <w:pStyle w:val="a9"/>
              <w:spacing w:line="276" w:lineRule="auto"/>
              <w:rPr>
                <w:rFonts w:ascii="Times New Roman" w:hAnsi="Times New Roman" w:cs="Times New Roman"/>
                <w:color w:val="000000" w:themeColor="text1"/>
                <w:sz w:val="24"/>
                <w:szCs w:val="24"/>
              </w:rPr>
            </w:pPr>
            <w:r w:rsidRPr="00CC5A4C">
              <w:rPr>
                <w:rFonts w:ascii="Times New Roman" w:hAnsi="Times New Roman" w:cs="Times New Roman"/>
                <w:color w:val="000000" w:themeColor="text1"/>
                <w:sz w:val="24"/>
                <w:szCs w:val="24"/>
              </w:rPr>
              <w:t>12</w:t>
            </w:r>
          </w:p>
        </w:tc>
        <w:tc>
          <w:tcPr>
            <w:tcW w:w="1220" w:type="dxa"/>
            <w:gridSpan w:val="2"/>
            <w:tcBorders>
              <w:left w:val="single" w:sz="4" w:space="0" w:color="auto"/>
              <w:right w:val="single" w:sz="4" w:space="0" w:color="auto"/>
            </w:tcBorders>
            <w:vAlign w:val="center"/>
          </w:tcPr>
          <w:p w:rsidR="00D26A14" w:rsidRPr="00CC5A4C" w:rsidRDefault="00D26A14" w:rsidP="003A4EB3">
            <w:pPr>
              <w:pStyle w:val="a9"/>
              <w:spacing w:line="276" w:lineRule="auto"/>
              <w:rPr>
                <w:rFonts w:ascii="Times New Roman" w:hAnsi="Times New Roman" w:cs="Times New Roman"/>
                <w:color w:val="000000" w:themeColor="text1"/>
                <w:sz w:val="24"/>
                <w:szCs w:val="24"/>
              </w:rPr>
            </w:pPr>
            <w:r w:rsidRPr="00CC5A4C">
              <w:rPr>
                <w:rFonts w:ascii="Times New Roman" w:hAnsi="Times New Roman" w:cs="Times New Roman"/>
                <w:color w:val="000000" w:themeColor="text1"/>
                <w:sz w:val="24"/>
                <w:szCs w:val="24"/>
              </w:rPr>
              <w:t>1</w:t>
            </w:r>
          </w:p>
        </w:tc>
        <w:tc>
          <w:tcPr>
            <w:tcW w:w="1726" w:type="dxa"/>
            <w:tcBorders>
              <w:left w:val="single" w:sz="4" w:space="0" w:color="auto"/>
              <w:right w:val="single" w:sz="4" w:space="0" w:color="auto"/>
            </w:tcBorders>
            <w:vAlign w:val="center"/>
          </w:tcPr>
          <w:p w:rsidR="00D26A14" w:rsidRPr="00CC5A4C" w:rsidRDefault="00D26A14" w:rsidP="003A4EB3">
            <w:pPr>
              <w:pStyle w:val="a9"/>
              <w:spacing w:line="276" w:lineRule="auto"/>
              <w:rPr>
                <w:rFonts w:ascii="Times New Roman" w:hAnsi="Times New Roman" w:cs="Times New Roman"/>
                <w:color w:val="000000" w:themeColor="text1"/>
                <w:sz w:val="24"/>
                <w:szCs w:val="24"/>
              </w:rPr>
            </w:pPr>
            <w:r w:rsidRPr="00CC5A4C">
              <w:rPr>
                <w:rFonts w:ascii="Times New Roman" w:hAnsi="Times New Roman" w:cs="Times New Roman"/>
                <w:color w:val="000000" w:themeColor="text1"/>
                <w:sz w:val="24"/>
                <w:szCs w:val="24"/>
              </w:rPr>
              <w:t>12</w:t>
            </w:r>
          </w:p>
        </w:tc>
      </w:tr>
      <w:tr w:rsidR="00CC5A4C" w:rsidRPr="00CC5A4C" w:rsidTr="003A4EB3">
        <w:tblPrEx>
          <w:tblLook w:val="0000" w:firstRow="0" w:lastRow="0" w:firstColumn="0" w:lastColumn="0" w:noHBand="0" w:noVBand="0"/>
        </w:tblPrEx>
        <w:trPr>
          <w:cantSplit/>
          <w:trHeight w:val="348"/>
        </w:trPr>
        <w:tc>
          <w:tcPr>
            <w:tcW w:w="568" w:type="dxa"/>
            <w:tcBorders>
              <w:left w:val="single" w:sz="4" w:space="0" w:color="auto"/>
              <w:right w:val="single" w:sz="4" w:space="0" w:color="auto"/>
            </w:tcBorders>
            <w:vAlign w:val="center"/>
          </w:tcPr>
          <w:p w:rsidR="00D26A14" w:rsidRPr="00CC5A4C" w:rsidRDefault="00D26A14" w:rsidP="00D26A14">
            <w:pPr>
              <w:numPr>
                <w:ilvl w:val="0"/>
                <w:numId w:val="36"/>
              </w:numPr>
              <w:spacing w:after="0" w:line="240" w:lineRule="auto"/>
              <w:ind w:left="0" w:firstLine="0"/>
              <w:jc w:val="both"/>
              <w:rPr>
                <w:rFonts w:eastAsia="Arial Unicode MS"/>
                <w:color w:val="000000" w:themeColor="text1"/>
                <w:sz w:val="24"/>
                <w:szCs w:val="24"/>
              </w:rPr>
            </w:pPr>
          </w:p>
        </w:tc>
        <w:tc>
          <w:tcPr>
            <w:tcW w:w="4514" w:type="dxa"/>
            <w:gridSpan w:val="5"/>
            <w:tcBorders>
              <w:left w:val="single" w:sz="4" w:space="0" w:color="auto"/>
              <w:right w:val="single" w:sz="4" w:space="0" w:color="auto"/>
            </w:tcBorders>
            <w:vAlign w:val="center"/>
          </w:tcPr>
          <w:p w:rsidR="00D26A14" w:rsidRPr="00CC5A4C" w:rsidRDefault="00D26A14" w:rsidP="003A4EB3">
            <w:pPr>
              <w:pStyle w:val="a9"/>
              <w:spacing w:line="276" w:lineRule="auto"/>
              <w:rPr>
                <w:rFonts w:ascii="Times New Roman" w:hAnsi="Times New Roman" w:cs="Times New Roman"/>
                <w:color w:val="000000" w:themeColor="text1"/>
                <w:sz w:val="24"/>
                <w:szCs w:val="24"/>
              </w:rPr>
            </w:pPr>
            <w:r w:rsidRPr="00CC5A4C">
              <w:rPr>
                <w:rFonts w:ascii="Times New Roman" w:hAnsi="Times New Roman" w:cs="Times New Roman"/>
                <w:color w:val="000000" w:themeColor="text1"/>
                <w:sz w:val="24"/>
                <w:szCs w:val="24"/>
              </w:rPr>
              <w:t xml:space="preserve">Провод </w:t>
            </w:r>
            <w:proofErr w:type="spellStart"/>
            <w:r w:rsidRPr="00CC5A4C">
              <w:rPr>
                <w:rFonts w:ascii="Times New Roman" w:hAnsi="Times New Roman" w:cs="Times New Roman"/>
                <w:color w:val="000000" w:themeColor="text1"/>
                <w:sz w:val="24"/>
                <w:szCs w:val="24"/>
              </w:rPr>
              <w:t>торсада</w:t>
            </w:r>
            <w:proofErr w:type="spellEnd"/>
            <w:r w:rsidRPr="00CC5A4C">
              <w:rPr>
                <w:rFonts w:ascii="Times New Roman" w:hAnsi="Times New Roman" w:cs="Times New Roman"/>
                <w:color w:val="000000" w:themeColor="text1"/>
                <w:sz w:val="24"/>
                <w:szCs w:val="24"/>
              </w:rPr>
              <w:t xml:space="preserve"> СИП</w:t>
            </w:r>
            <w:proofErr w:type="gramStart"/>
            <w:r w:rsidRPr="00CC5A4C">
              <w:rPr>
                <w:rFonts w:ascii="Times New Roman" w:hAnsi="Times New Roman" w:cs="Times New Roman"/>
                <w:color w:val="000000" w:themeColor="text1"/>
                <w:sz w:val="24"/>
                <w:szCs w:val="24"/>
              </w:rPr>
              <w:t>2</w:t>
            </w:r>
            <w:proofErr w:type="gramEnd"/>
            <w:r w:rsidRPr="00CC5A4C">
              <w:rPr>
                <w:rFonts w:ascii="Times New Roman" w:hAnsi="Times New Roman" w:cs="Times New Roman"/>
                <w:color w:val="000000" w:themeColor="text1"/>
                <w:sz w:val="24"/>
                <w:szCs w:val="24"/>
              </w:rPr>
              <w:t xml:space="preserve"> </w:t>
            </w:r>
          </w:p>
          <w:p w:rsidR="00D26A14" w:rsidRPr="00CC5A4C" w:rsidRDefault="00D26A14" w:rsidP="003A4EB3">
            <w:pPr>
              <w:pStyle w:val="a9"/>
              <w:spacing w:line="276" w:lineRule="auto"/>
              <w:rPr>
                <w:rFonts w:ascii="Times New Roman" w:hAnsi="Times New Roman" w:cs="Times New Roman"/>
                <w:color w:val="000000" w:themeColor="text1"/>
                <w:sz w:val="24"/>
                <w:szCs w:val="24"/>
              </w:rPr>
            </w:pPr>
            <w:r w:rsidRPr="00CC5A4C">
              <w:rPr>
                <w:rFonts w:ascii="Times New Roman" w:hAnsi="Times New Roman" w:cs="Times New Roman"/>
                <w:color w:val="000000" w:themeColor="text1"/>
                <w:sz w:val="24"/>
                <w:szCs w:val="24"/>
              </w:rPr>
              <w:t>(3х25+1х54,6)</w:t>
            </w:r>
          </w:p>
        </w:tc>
        <w:tc>
          <w:tcPr>
            <w:tcW w:w="1612" w:type="dxa"/>
            <w:tcBorders>
              <w:left w:val="single" w:sz="4" w:space="0" w:color="auto"/>
              <w:right w:val="single" w:sz="4" w:space="0" w:color="auto"/>
            </w:tcBorders>
            <w:vAlign w:val="center"/>
          </w:tcPr>
          <w:p w:rsidR="00D26A14" w:rsidRPr="00CC5A4C" w:rsidRDefault="00D26A14" w:rsidP="003A4EB3">
            <w:pPr>
              <w:pStyle w:val="a9"/>
              <w:spacing w:line="276" w:lineRule="auto"/>
              <w:rPr>
                <w:rFonts w:ascii="Times New Roman" w:hAnsi="Times New Roman" w:cs="Times New Roman"/>
                <w:color w:val="000000" w:themeColor="text1"/>
                <w:sz w:val="24"/>
                <w:szCs w:val="24"/>
              </w:rPr>
            </w:pPr>
            <w:r w:rsidRPr="00CC5A4C">
              <w:rPr>
                <w:rFonts w:ascii="Times New Roman" w:hAnsi="Times New Roman" w:cs="Times New Roman"/>
                <w:color w:val="000000" w:themeColor="text1"/>
                <w:sz w:val="24"/>
                <w:szCs w:val="24"/>
              </w:rPr>
              <w:t>96,86</w:t>
            </w:r>
          </w:p>
        </w:tc>
        <w:tc>
          <w:tcPr>
            <w:tcW w:w="1220" w:type="dxa"/>
            <w:gridSpan w:val="2"/>
            <w:tcBorders>
              <w:left w:val="single" w:sz="4" w:space="0" w:color="auto"/>
              <w:right w:val="single" w:sz="4" w:space="0" w:color="auto"/>
            </w:tcBorders>
            <w:vAlign w:val="center"/>
          </w:tcPr>
          <w:p w:rsidR="00D26A14" w:rsidRPr="00CC5A4C" w:rsidRDefault="00D26A14" w:rsidP="003A4EB3">
            <w:pPr>
              <w:pStyle w:val="a9"/>
              <w:spacing w:line="276" w:lineRule="auto"/>
              <w:rPr>
                <w:rFonts w:ascii="Times New Roman" w:hAnsi="Times New Roman" w:cs="Times New Roman"/>
                <w:color w:val="000000" w:themeColor="text1"/>
                <w:sz w:val="24"/>
                <w:szCs w:val="24"/>
              </w:rPr>
            </w:pPr>
            <w:r w:rsidRPr="00CC5A4C">
              <w:rPr>
                <w:rFonts w:ascii="Times New Roman" w:hAnsi="Times New Roman" w:cs="Times New Roman"/>
                <w:color w:val="000000" w:themeColor="text1"/>
                <w:sz w:val="24"/>
                <w:szCs w:val="24"/>
              </w:rPr>
              <w:t>7</w:t>
            </w:r>
          </w:p>
        </w:tc>
        <w:tc>
          <w:tcPr>
            <w:tcW w:w="1726" w:type="dxa"/>
            <w:tcBorders>
              <w:left w:val="single" w:sz="4" w:space="0" w:color="auto"/>
              <w:right w:val="single" w:sz="4" w:space="0" w:color="auto"/>
            </w:tcBorders>
            <w:vAlign w:val="center"/>
          </w:tcPr>
          <w:p w:rsidR="00D26A14" w:rsidRPr="00CC5A4C" w:rsidRDefault="00D26A14" w:rsidP="003A4EB3">
            <w:pPr>
              <w:pStyle w:val="a9"/>
              <w:spacing w:line="276" w:lineRule="auto"/>
              <w:rPr>
                <w:rFonts w:ascii="Times New Roman" w:hAnsi="Times New Roman" w:cs="Times New Roman"/>
                <w:color w:val="000000" w:themeColor="text1"/>
                <w:sz w:val="24"/>
                <w:szCs w:val="24"/>
              </w:rPr>
            </w:pPr>
            <w:r w:rsidRPr="00CC5A4C">
              <w:rPr>
                <w:rFonts w:ascii="Times New Roman" w:hAnsi="Times New Roman" w:cs="Times New Roman"/>
                <w:color w:val="000000" w:themeColor="text1"/>
                <w:sz w:val="24"/>
                <w:szCs w:val="24"/>
              </w:rPr>
              <w:t>678,02</w:t>
            </w:r>
          </w:p>
        </w:tc>
      </w:tr>
      <w:tr w:rsidR="00CC5A4C" w:rsidRPr="00CC5A4C" w:rsidTr="003A4EB3">
        <w:tblPrEx>
          <w:tblLook w:val="0000" w:firstRow="0" w:lastRow="0" w:firstColumn="0" w:lastColumn="0" w:noHBand="0" w:noVBand="0"/>
        </w:tblPrEx>
        <w:trPr>
          <w:cantSplit/>
          <w:trHeight w:val="348"/>
        </w:trPr>
        <w:tc>
          <w:tcPr>
            <w:tcW w:w="568" w:type="dxa"/>
            <w:tcBorders>
              <w:left w:val="single" w:sz="4" w:space="0" w:color="auto"/>
              <w:right w:val="single" w:sz="4" w:space="0" w:color="auto"/>
            </w:tcBorders>
            <w:vAlign w:val="center"/>
          </w:tcPr>
          <w:p w:rsidR="00D26A14" w:rsidRPr="00CC5A4C" w:rsidRDefault="00D26A14" w:rsidP="00D26A14">
            <w:pPr>
              <w:numPr>
                <w:ilvl w:val="0"/>
                <w:numId w:val="36"/>
              </w:numPr>
              <w:spacing w:after="0" w:line="240" w:lineRule="auto"/>
              <w:ind w:left="0" w:firstLine="0"/>
              <w:jc w:val="both"/>
              <w:rPr>
                <w:rFonts w:eastAsia="Arial Unicode MS"/>
                <w:color w:val="000000" w:themeColor="text1"/>
                <w:sz w:val="24"/>
                <w:szCs w:val="24"/>
              </w:rPr>
            </w:pPr>
          </w:p>
        </w:tc>
        <w:tc>
          <w:tcPr>
            <w:tcW w:w="4514" w:type="dxa"/>
            <w:gridSpan w:val="5"/>
            <w:tcBorders>
              <w:left w:val="single" w:sz="4" w:space="0" w:color="auto"/>
              <w:right w:val="single" w:sz="4" w:space="0" w:color="auto"/>
            </w:tcBorders>
            <w:vAlign w:val="center"/>
          </w:tcPr>
          <w:p w:rsidR="00D26A14" w:rsidRPr="00CC5A4C" w:rsidRDefault="00D26A14" w:rsidP="003A4EB3">
            <w:pPr>
              <w:pStyle w:val="a9"/>
              <w:spacing w:line="276" w:lineRule="auto"/>
              <w:rPr>
                <w:rFonts w:ascii="Times New Roman" w:hAnsi="Times New Roman" w:cs="Times New Roman"/>
                <w:color w:val="000000" w:themeColor="text1"/>
                <w:sz w:val="24"/>
                <w:szCs w:val="24"/>
              </w:rPr>
            </w:pPr>
            <w:r w:rsidRPr="00CC5A4C">
              <w:rPr>
                <w:rFonts w:ascii="Times New Roman" w:hAnsi="Times New Roman" w:cs="Times New Roman"/>
                <w:color w:val="000000" w:themeColor="text1"/>
                <w:sz w:val="24"/>
                <w:szCs w:val="24"/>
              </w:rPr>
              <w:t xml:space="preserve">Арматура сигнальная                   </w:t>
            </w:r>
          </w:p>
        </w:tc>
        <w:tc>
          <w:tcPr>
            <w:tcW w:w="1612" w:type="dxa"/>
            <w:tcBorders>
              <w:left w:val="single" w:sz="4" w:space="0" w:color="auto"/>
              <w:right w:val="single" w:sz="4" w:space="0" w:color="auto"/>
            </w:tcBorders>
            <w:vAlign w:val="center"/>
          </w:tcPr>
          <w:p w:rsidR="00D26A14" w:rsidRPr="00CC5A4C" w:rsidRDefault="00D26A14" w:rsidP="003A4EB3">
            <w:pPr>
              <w:pStyle w:val="a9"/>
              <w:spacing w:line="276" w:lineRule="auto"/>
              <w:rPr>
                <w:rFonts w:ascii="Times New Roman" w:hAnsi="Times New Roman" w:cs="Times New Roman"/>
                <w:color w:val="000000" w:themeColor="text1"/>
                <w:sz w:val="24"/>
                <w:szCs w:val="24"/>
              </w:rPr>
            </w:pPr>
            <w:r w:rsidRPr="00CC5A4C">
              <w:rPr>
                <w:rFonts w:ascii="Times New Roman" w:hAnsi="Times New Roman" w:cs="Times New Roman"/>
                <w:color w:val="000000" w:themeColor="text1"/>
                <w:sz w:val="24"/>
                <w:szCs w:val="24"/>
              </w:rPr>
              <w:t>6,5</w:t>
            </w:r>
          </w:p>
        </w:tc>
        <w:tc>
          <w:tcPr>
            <w:tcW w:w="1220" w:type="dxa"/>
            <w:gridSpan w:val="2"/>
            <w:tcBorders>
              <w:left w:val="single" w:sz="4" w:space="0" w:color="auto"/>
              <w:right w:val="single" w:sz="4" w:space="0" w:color="auto"/>
            </w:tcBorders>
            <w:vAlign w:val="center"/>
          </w:tcPr>
          <w:p w:rsidR="00D26A14" w:rsidRPr="00CC5A4C" w:rsidRDefault="00D26A14" w:rsidP="003A4EB3">
            <w:pPr>
              <w:pStyle w:val="a9"/>
              <w:spacing w:line="276" w:lineRule="auto"/>
              <w:rPr>
                <w:rFonts w:ascii="Times New Roman" w:hAnsi="Times New Roman" w:cs="Times New Roman"/>
                <w:color w:val="000000" w:themeColor="text1"/>
                <w:sz w:val="24"/>
                <w:szCs w:val="24"/>
              </w:rPr>
            </w:pPr>
            <w:r w:rsidRPr="00CC5A4C">
              <w:rPr>
                <w:rFonts w:ascii="Times New Roman" w:hAnsi="Times New Roman" w:cs="Times New Roman"/>
                <w:color w:val="000000" w:themeColor="text1"/>
                <w:sz w:val="24"/>
                <w:szCs w:val="24"/>
              </w:rPr>
              <w:t>2</w:t>
            </w:r>
          </w:p>
        </w:tc>
        <w:tc>
          <w:tcPr>
            <w:tcW w:w="1726" w:type="dxa"/>
            <w:tcBorders>
              <w:left w:val="single" w:sz="4" w:space="0" w:color="auto"/>
              <w:right w:val="single" w:sz="4" w:space="0" w:color="auto"/>
            </w:tcBorders>
            <w:vAlign w:val="center"/>
          </w:tcPr>
          <w:p w:rsidR="00D26A14" w:rsidRPr="00CC5A4C" w:rsidRDefault="00D26A14" w:rsidP="003A4EB3">
            <w:pPr>
              <w:pStyle w:val="a9"/>
              <w:spacing w:line="276" w:lineRule="auto"/>
              <w:rPr>
                <w:rFonts w:ascii="Times New Roman" w:hAnsi="Times New Roman" w:cs="Times New Roman"/>
                <w:color w:val="000000" w:themeColor="text1"/>
                <w:sz w:val="24"/>
                <w:szCs w:val="24"/>
              </w:rPr>
            </w:pPr>
            <w:r w:rsidRPr="00CC5A4C">
              <w:rPr>
                <w:rFonts w:ascii="Times New Roman" w:hAnsi="Times New Roman" w:cs="Times New Roman"/>
                <w:color w:val="000000" w:themeColor="text1"/>
                <w:sz w:val="24"/>
                <w:szCs w:val="24"/>
              </w:rPr>
              <w:t>13</w:t>
            </w:r>
          </w:p>
        </w:tc>
      </w:tr>
      <w:tr w:rsidR="00CC5A4C" w:rsidRPr="00CC5A4C" w:rsidTr="003A4EB3">
        <w:tblPrEx>
          <w:tblLook w:val="0000" w:firstRow="0" w:lastRow="0" w:firstColumn="0" w:lastColumn="0" w:noHBand="0" w:noVBand="0"/>
        </w:tblPrEx>
        <w:trPr>
          <w:cantSplit/>
          <w:trHeight w:val="348"/>
        </w:trPr>
        <w:tc>
          <w:tcPr>
            <w:tcW w:w="7914" w:type="dxa"/>
            <w:gridSpan w:val="9"/>
            <w:tcBorders>
              <w:left w:val="single" w:sz="4" w:space="0" w:color="auto"/>
              <w:bottom w:val="single" w:sz="4" w:space="0" w:color="auto"/>
              <w:right w:val="single" w:sz="4" w:space="0" w:color="auto"/>
            </w:tcBorders>
            <w:vAlign w:val="center"/>
          </w:tcPr>
          <w:p w:rsidR="00D26A14" w:rsidRPr="00CC5A4C" w:rsidRDefault="00D26A14" w:rsidP="003A4EB3">
            <w:pPr>
              <w:rPr>
                <w:rFonts w:eastAsia="Arial Unicode MS"/>
                <w:color w:val="000000" w:themeColor="text1"/>
                <w:sz w:val="24"/>
                <w:szCs w:val="24"/>
              </w:rPr>
            </w:pPr>
            <w:r w:rsidRPr="00CC5A4C">
              <w:rPr>
                <w:rFonts w:eastAsia="Arial Unicode MS"/>
                <w:color w:val="000000" w:themeColor="text1"/>
                <w:sz w:val="24"/>
                <w:szCs w:val="24"/>
              </w:rPr>
              <w:t>Итого</w:t>
            </w:r>
          </w:p>
        </w:tc>
        <w:tc>
          <w:tcPr>
            <w:tcW w:w="1726" w:type="dxa"/>
            <w:tcBorders>
              <w:left w:val="single" w:sz="4" w:space="0" w:color="auto"/>
              <w:bottom w:val="single" w:sz="4" w:space="0" w:color="auto"/>
              <w:right w:val="single" w:sz="4" w:space="0" w:color="auto"/>
            </w:tcBorders>
          </w:tcPr>
          <w:p w:rsidR="00D26A14" w:rsidRPr="00CC5A4C" w:rsidRDefault="00D26A14" w:rsidP="003A4EB3">
            <w:pPr>
              <w:rPr>
                <w:rFonts w:eastAsia="Arial Unicode MS"/>
                <w:color w:val="000000" w:themeColor="text1"/>
                <w:sz w:val="24"/>
                <w:szCs w:val="24"/>
              </w:rPr>
            </w:pPr>
            <w:r w:rsidRPr="00CC5A4C">
              <w:rPr>
                <w:rFonts w:eastAsia="Arial Unicode MS"/>
                <w:color w:val="000000" w:themeColor="text1"/>
                <w:sz w:val="24"/>
                <w:szCs w:val="24"/>
              </w:rPr>
              <w:t>34703,15</w:t>
            </w:r>
          </w:p>
        </w:tc>
      </w:tr>
    </w:tbl>
    <w:p w:rsidR="00D26A14" w:rsidRPr="00CC5A4C" w:rsidRDefault="00D26A14" w:rsidP="00D26A14">
      <w:pPr>
        <w:rPr>
          <w:color w:val="000000" w:themeColor="text1"/>
        </w:rPr>
      </w:pPr>
    </w:p>
    <w:p w:rsidR="00D26A14" w:rsidRPr="00CC5A4C" w:rsidRDefault="00D26A14" w:rsidP="005B3243">
      <w:pPr>
        <w:pStyle w:val="a4"/>
        <w:tabs>
          <w:tab w:val="left" w:pos="142"/>
        </w:tabs>
        <w:spacing w:after="0" w:line="360" w:lineRule="auto"/>
        <w:ind w:left="0" w:firstLine="709"/>
        <w:jc w:val="both"/>
        <w:rPr>
          <w:color w:val="000000" w:themeColor="text1"/>
        </w:rPr>
      </w:pPr>
    </w:p>
    <w:sectPr w:rsidR="00D26A14" w:rsidRPr="00CC5A4C" w:rsidSect="00C3669F">
      <w:footerReference w:type="default" r:id="rId6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47B" w:rsidRDefault="006C047B" w:rsidP="00A87BDA">
      <w:pPr>
        <w:spacing w:after="0" w:line="240" w:lineRule="auto"/>
      </w:pPr>
      <w:r>
        <w:separator/>
      </w:r>
    </w:p>
  </w:endnote>
  <w:endnote w:type="continuationSeparator" w:id="0">
    <w:p w:rsidR="006C047B" w:rsidRDefault="006C047B" w:rsidP="00A87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3C1" w:rsidRDefault="00C503C1">
    <w:pPr>
      <w:pStyle w:val="af2"/>
      <w:jc w:val="center"/>
    </w:pPr>
  </w:p>
  <w:p w:rsidR="00C503C1" w:rsidRDefault="00C503C1">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5392"/>
      <w:docPartObj>
        <w:docPartGallery w:val="Page Numbers (Bottom of Page)"/>
        <w:docPartUnique/>
      </w:docPartObj>
    </w:sdtPr>
    <w:sdtContent>
      <w:p w:rsidR="00C503C1" w:rsidRDefault="00C503C1">
        <w:pPr>
          <w:pStyle w:val="af2"/>
          <w:jc w:val="center"/>
        </w:pPr>
        <w:r>
          <w:fldChar w:fldCharType="begin"/>
        </w:r>
        <w:r>
          <w:instrText xml:space="preserve"> PAGE   \* MERGEFORMAT </w:instrText>
        </w:r>
        <w:r>
          <w:fldChar w:fldCharType="separate"/>
        </w:r>
        <w:r w:rsidR="009671DF">
          <w:rPr>
            <w:noProof/>
          </w:rPr>
          <w:t>164</w:t>
        </w:r>
        <w:r>
          <w:rPr>
            <w:noProof/>
          </w:rPr>
          <w:fldChar w:fldCharType="end"/>
        </w:r>
      </w:p>
    </w:sdtContent>
  </w:sdt>
  <w:p w:rsidR="00C503C1" w:rsidRDefault="00C503C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47B" w:rsidRDefault="006C047B" w:rsidP="00A87BDA">
      <w:pPr>
        <w:spacing w:after="0" w:line="240" w:lineRule="auto"/>
      </w:pPr>
      <w:r>
        <w:separator/>
      </w:r>
    </w:p>
  </w:footnote>
  <w:footnote w:type="continuationSeparator" w:id="0">
    <w:p w:rsidR="006C047B" w:rsidRDefault="006C047B" w:rsidP="00A87B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36D75"/>
    <w:multiLevelType w:val="hybridMultilevel"/>
    <w:tmpl w:val="4984C73E"/>
    <w:lvl w:ilvl="0" w:tplc="03E4A9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463357"/>
    <w:multiLevelType w:val="hybridMultilevel"/>
    <w:tmpl w:val="E84EB898"/>
    <w:lvl w:ilvl="0" w:tplc="4FFAA4CC">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4619EA"/>
    <w:multiLevelType w:val="hybridMultilevel"/>
    <w:tmpl w:val="474A787E"/>
    <w:lvl w:ilvl="0" w:tplc="90AA5C02">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4CD56B5"/>
    <w:multiLevelType w:val="hybridMultilevel"/>
    <w:tmpl w:val="3BF2317E"/>
    <w:lvl w:ilvl="0" w:tplc="8BCA2E7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73815C1"/>
    <w:multiLevelType w:val="hybridMultilevel"/>
    <w:tmpl w:val="64B0208A"/>
    <w:lvl w:ilvl="0" w:tplc="741482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0319DC"/>
    <w:multiLevelType w:val="hybridMultilevel"/>
    <w:tmpl w:val="91722C32"/>
    <w:lvl w:ilvl="0" w:tplc="D610DEF0">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16E6AD0"/>
    <w:multiLevelType w:val="hybridMultilevel"/>
    <w:tmpl w:val="E924CC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351BD6"/>
    <w:multiLevelType w:val="hybridMultilevel"/>
    <w:tmpl w:val="19D0A2D8"/>
    <w:lvl w:ilvl="0" w:tplc="741482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D800E8"/>
    <w:multiLevelType w:val="hybridMultilevel"/>
    <w:tmpl w:val="E33C0F0A"/>
    <w:lvl w:ilvl="0" w:tplc="D610DEF0">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1DBA2A67"/>
    <w:multiLevelType w:val="hybridMultilevel"/>
    <w:tmpl w:val="CECAAF1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1E18368C"/>
    <w:multiLevelType w:val="hybridMultilevel"/>
    <w:tmpl w:val="AEE4D122"/>
    <w:lvl w:ilvl="0" w:tplc="57EA173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119616A"/>
    <w:multiLevelType w:val="hybridMultilevel"/>
    <w:tmpl w:val="DBC0D65C"/>
    <w:lvl w:ilvl="0" w:tplc="74148236">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12">
    <w:nsid w:val="21E75367"/>
    <w:multiLevelType w:val="hybridMultilevel"/>
    <w:tmpl w:val="389413F4"/>
    <w:lvl w:ilvl="0" w:tplc="2CA41BA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225F4004"/>
    <w:multiLevelType w:val="hybridMultilevel"/>
    <w:tmpl w:val="25BCE138"/>
    <w:lvl w:ilvl="0" w:tplc="873C711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429774B"/>
    <w:multiLevelType w:val="hybridMultilevel"/>
    <w:tmpl w:val="B68A42EA"/>
    <w:lvl w:ilvl="0" w:tplc="703C4DE8">
      <w:start w:val="1"/>
      <w:numFmt w:val="bullet"/>
      <w:lvlText w:val=""/>
      <w:lvlJc w:val="left"/>
      <w:pPr>
        <w:ind w:left="928"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15">
    <w:nsid w:val="24F632BF"/>
    <w:multiLevelType w:val="hybridMultilevel"/>
    <w:tmpl w:val="09A41D3E"/>
    <w:lvl w:ilvl="0" w:tplc="D610DEF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9A73D4"/>
    <w:multiLevelType w:val="singleLevel"/>
    <w:tmpl w:val="A6A46E2A"/>
    <w:lvl w:ilvl="0">
      <w:start w:val="1"/>
      <w:numFmt w:val="decimal"/>
      <w:lvlText w:val="3.%1."/>
      <w:legacy w:legacy="1" w:legacySpace="0" w:legacyIndent="542"/>
      <w:lvlJc w:val="left"/>
      <w:rPr>
        <w:rFonts w:ascii="Times New Roman" w:hAnsi="Times New Roman" w:cs="Times New Roman" w:hint="default"/>
      </w:rPr>
    </w:lvl>
  </w:abstractNum>
  <w:abstractNum w:abstractNumId="17">
    <w:nsid w:val="39634C96"/>
    <w:multiLevelType w:val="hybridMultilevel"/>
    <w:tmpl w:val="9BE0650C"/>
    <w:lvl w:ilvl="0" w:tplc="03E4A9E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EAB5F79"/>
    <w:multiLevelType w:val="hybridMultilevel"/>
    <w:tmpl w:val="6FF8F4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2EA561C"/>
    <w:multiLevelType w:val="hybridMultilevel"/>
    <w:tmpl w:val="873458CA"/>
    <w:lvl w:ilvl="0" w:tplc="2EE6A6C6">
      <w:start w:val="1"/>
      <w:numFmt w:val="decimal"/>
      <w:lvlText w:val="%1."/>
      <w:lvlJc w:val="left"/>
      <w:pPr>
        <w:ind w:left="1422" w:hanging="855"/>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7426CA6"/>
    <w:multiLevelType w:val="hybridMultilevel"/>
    <w:tmpl w:val="1728C10E"/>
    <w:lvl w:ilvl="0" w:tplc="03E4A9E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A1A148F"/>
    <w:multiLevelType w:val="hybridMultilevel"/>
    <w:tmpl w:val="F768D874"/>
    <w:lvl w:ilvl="0" w:tplc="A96E76C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B0E1C82"/>
    <w:multiLevelType w:val="hybridMultilevel"/>
    <w:tmpl w:val="F7309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4F6A39"/>
    <w:multiLevelType w:val="hybridMultilevel"/>
    <w:tmpl w:val="93A6E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0945DC"/>
    <w:multiLevelType w:val="hybridMultilevel"/>
    <w:tmpl w:val="5BF43A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F2F0952"/>
    <w:multiLevelType w:val="hybridMultilevel"/>
    <w:tmpl w:val="84342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BF0F1C"/>
    <w:multiLevelType w:val="hybridMultilevel"/>
    <w:tmpl w:val="94121C94"/>
    <w:lvl w:ilvl="0" w:tplc="703C4D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56F3A32"/>
    <w:multiLevelType w:val="hybridMultilevel"/>
    <w:tmpl w:val="B2A8575C"/>
    <w:lvl w:ilvl="0" w:tplc="F62482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91664E8"/>
    <w:multiLevelType w:val="hybridMultilevel"/>
    <w:tmpl w:val="E9CA8BF8"/>
    <w:lvl w:ilvl="0" w:tplc="03E4A9E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A523B4A"/>
    <w:multiLevelType w:val="hybridMultilevel"/>
    <w:tmpl w:val="A36E4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BE3632"/>
    <w:multiLevelType w:val="hybridMultilevel"/>
    <w:tmpl w:val="76CE56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E244699"/>
    <w:multiLevelType w:val="hybridMultilevel"/>
    <w:tmpl w:val="25C695A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2">
    <w:nsid w:val="5E91208B"/>
    <w:multiLevelType w:val="hybridMultilevel"/>
    <w:tmpl w:val="415E163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6084612A"/>
    <w:multiLevelType w:val="hybridMultilevel"/>
    <w:tmpl w:val="67269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A26ACD"/>
    <w:multiLevelType w:val="hybridMultilevel"/>
    <w:tmpl w:val="99A834A2"/>
    <w:lvl w:ilvl="0" w:tplc="ABF0C498">
      <w:start w:val="1"/>
      <w:numFmt w:val="bullet"/>
      <w:lvlText w:val=""/>
      <w:lvlJc w:val="left"/>
      <w:pPr>
        <w:ind w:left="1287" w:hanging="360"/>
      </w:pPr>
      <w:rPr>
        <w:rFonts w:ascii="Wingdings" w:hAnsi="Wingdings" w:hint="default"/>
        <w:color w:val="auto"/>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42100DC"/>
    <w:multiLevelType w:val="multilevel"/>
    <w:tmpl w:val="164CA286"/>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694C5C77"/>
    <w:multiLevelType w:val="hybridMultilevel"/>
    <w:tmpl w:val="D75EA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D257C9"/>
    <w:multiLevelType w:val="hybridMultilevel"/>
    <w:tmpl w:val="0532A2C2"/>
    <w:lvl w:ilvl="0" w:tplc="D610DEF0">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nsid w:val="741B0B5D"/>
    <w:multiLevelType w:val="hybridMultilevel"/>
    <w:tmpl w:val="107A9762"/>
    <w:lvl w:ilvl="0" w:tplc="03E4A9EC">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7"/>
  </w:num>
  <w:num w:numId="2">
    <w:abstractNumId w:val="18"/>
  </w:num>
  <w:num w:numId="3">
    <w:abstractNumId w:val="24"/>
  </w:num>
  <w:num w:numId="4">
    <w:abstractNumId w:val="31"/>
  </w:num>
  <w:num w:numId="5">
    <w:abstractNumId w:val="14"/>
  </w:num>
  <w:num w:numId="6">
    <w:abstractNumId w:val="26"/>
  </w:num>
  <w:num w:numId="7">
    <w:abstractNumId w:val="23"/>
  </w:num>
  <w:num w:numId="8">
    <w:abstractNumId w:val="30"/>
  </w:num>
  <w:num w:numId="9">
    <w:abstractNumId w:val="13"/>
  </w:num>
  <w:num w:numId="10">
    <w:abstractNumId w:val="4"/>
  </w:num>
  <w:num w:numId="11">
    <w:abstractNumId w:val="11"/>
  </w:num>
  <w:num w:numId="12">
    <w:abstractNumId w:val="9"/>
  </w:num>
  <w:num w:numId="13">
    <w:abstractNumId w:val="12"/>
  </w:num>
  <w:num w:numId="14">
    <w:abstractNumId w:val="35"/>
  </w:num>
  <w:num w:numId="15">
    <w:abstractNumId w:val="37"/>
  </w:num>
  <w:num w:numId="16">
    <w:abstractNumId w:val="8"/>
  </w:num>
  <w:num w:numId="17">
    <w:abstractNumId w:val="5"/>
  </w:num>
  <w:num w:numId="18">
    <w:abstractNumId w:val="15"/>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32"/>
  </w:num>
  <w:num w:numId="22">
    <w:abstractNumId w:val="0"/>
  </w:num>
  <w:num w:numId="23">
    <w:abstractNumId w:val="21"/>
  </w:num>
  <w:num w:numId="24">
    <w:abstractNumId w:val="38"/>
  </w:num>
  <w:num w:numId="25">
    <w:abstractNumId w:val="3"/>
  </w:num>
  <w:num w:numId="26">
    <w:abstractNumId w:val="19"/>
  </w:num>
  <w:num w:numId="27">
    <w:abstractNumId w:val="17"/>
  </w:num>
  <w:num w:numId="28">
    <w:abstractNumId w:val="28"/>
  </w:num>
  <w:num w:numId="29">
    <w:abstractNumId w:val="2"/>
  </w:num>
  <w:num w:numId="30">
    <w:abstractNumId w:val="20"/>
  </w:num>
  <w:num w:numId="31">
    <w:abstractNumId w:val="6"/>
  </w:num>
  <w:num w:numId="32">
    <w:abstractNumId w:val="22"/>
  </w:num>
  <w:num w:numId="33">
    <w:abstractNumId w:val="33"/>
  </w:num>
  <w:num w:numId="34">
    <w:abstractNumId w:val="25"/>
  </w:num>
  <w:num w:numId="35">
    <w:abstractNumId w:val="27"/>
  </w:num>
  <w:num w:numId="36">
    <w:abstractNumId w:val="29"/>
  </w:num>
  <w:num w:numId="37">
    <w:abstractNumId w:val="1"/>
  </w:num>
  <w:num w:numId="38">
    <w:abstractNumId w:val="36"/>
  </w:num>
  <w:num w:numId="39">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C585D"/>
    <w:rsid w:val="00011220"/>
    <w:rsid w:val="00037BA7"/>
    <w:rsid w:val="00043A12"/>
    <w:rsid w:val="00051175"/>
    <w:rsid w:val="000602F5"/>
    <w:rsid w:val="0006217E"/>
    <w:rsid w:val="00062853"/>
    <w:rsid w:val="00085CEE"/>
    <w:rsid w:val="000A0579"/>
    <w:rsid w:val="000C769E"/>
    <w:rsid w:val="000D393D"/>
    <w:rsid w:val="00101FC6"/>
    <w:rsid w:val="00133E3E"/>
    <w:rsid w:val="001428F9"/>
    <w:rsid w:val="00145790"/>
    <w:rsid w:val="0014592E"/>
    <w:rsid w:val="0015760D"/>
    <w:rsid w:val="0016132E"/>
    <w:rsid w:val="00184AD9"/>
    <w:rsid w:val="001B5B6D"/>
    <w:rsid w:val="001B6A61"/>
    <w:rsid w:val="001C3DD9"/>
    <w:rsid w:val="001E312B"/>
    <w:rsid w:val="001F15DE"/>
    <w:rsid w:val="001F79AB"/>
    <w:rsid w:val="00220792"/>
    <w:rsid w:val="00275FD6"/>
    <w:rsid w:val="002A2E52"/>
    <w:rsid w:val="002A6ED8"/>
    <w:rsid w:val="002C0E0A"/>
    <w:rsid w:val="002E1004"/>
    <w:rsid w:val="002F0893"/>
    <w:rsid w:val="002F1ED0"/>
    <w:rsid w:val="002F7928"/>
    <w:rsid w:val="003256AE"/>
    <w:rsid w:val="00333AA6"/>
    <w:rsid w:val="00341CE8"/>
    <w:rsid w:val="0035656F"/>
    <w:rsid w:val="0036073F"/>
    <w:rsid w:val="0039004B"/>
    <w:rsid w:val="00394F4A"/>
    <w:rsid w:val="003A0B68"/>
    <w:rsid w:val="003A4EB3"/>
    <w:rsid w:val="003F1175"/>
    <w:rsid w:val="003F2B6C"/>
    <w:rsid w:val="003F4AD1"/>
    <w:rsid w:val="003F65B8"/>
    <w:rsid w:val="0040117C"/>
    <w:rsid w:val="00407D56"/>
    <w:rsid w:val="00411F58"/>
    <w:rsid w:val="00420B0C"/>
    <w:rsid w:val="00430EDC"/>
    <w:rsid w:val="00435F5B"/>
    <w:rsid w:val="00471C0C"/>
    <w:rsid w:val="00475001"/>
    <w:rsid w:val="00476609"/>
    <w:rsid w:val="004824AD"/>
    <w:rsid w:val="00482889"/>
    <w:rsid w:val="00484964"/>
    <w:rsid w:val="004923C9"/>
    <w:rsid w:val="0049355D"/>
    <w:rsid w:val="004D648A"/>
    <w:rsid w:val="004D6E4A"/>
    <w:rsid w:val="004F10CF"/>
    <w:rsid w:val="004F4399"/>
    <w:rsid w:val="005651B0"/>
    <w:rsid w:val="00575B87"/>
    <w:rsid w:val="005867DD"/>
    <w:rsid w:val="005900AF"/>
    <w:rsid w:val="005957CA"/>
    <w:rsid w:val="005A0D00"/>
    <w:rsid w:val="005A5DB5"/>
    <w:rsid w:val="005B3243"/>
    <w:rsid w:val="005C2402"/>
    <w:rsid w:val="005C2BBF"/>
    <w:rsid w:val="005C3660"/>
    <w:rsid w:val="005C45A2"/>
    <w:rsid w:val="005E443D"/>
    <w:rsid w:val="006044CF"/>
    <w:rsid w:val="00604673"/>
    <w:rsid w:val="0060615A"/>
    <w:rsid w:val="00630134"/>
    <w:rsid w:val="00643FA2"/>
    <w:rsid w:val="006500E9"/>
    <w:rsid w:val="00664580"/>
    <w:rsid w:val="00671250"/>
    <w:rsid w:val="00685995"/>
    <w:rsid w:val="00686B12"/>
    <w:rsid w:val="006A399D"/>
    <w:rsid w:val="006C047B"/>
    <w:rsid w:val="00705B97"/>
    <w:rsid w:val="00713EBC"/>
    <w:rsid w:val="00721A52"/>
    <w:rsid w:val="0072594C"/>
    <w:rsid w:val="007262FC"/>
    <w:rsid w:val="00731900"/>
    <w:rsid w:val="0073665A"/>
    <w:rsid w:val="00746941"/>
    <w:rsid w:val="00765955"/>
    <w:rsid w:val="007731C7"/>
    <w:rsid w:val="007B26E8"/>
    <w:rsid w:val="007B3CC4"/>
    <w:rsid w:val="007B75CF"/>
    <w:rsid w:val="007D3D7C"/>
    <w:rsid w:val="00815AB8"/>
    <w:rsid w:val="00827F6A"/>
    <w:rsid w:val="008367D7"/>
    <w:rsid w:val="00843F14"/>
    <w:rsid w:val="008519EA"/>
    <w:rsid w:val="00897F38"/>
    <w:rsid w:val="008A516C"/>
    <w:rsid w:val="008A7390"/>
    <w:rsid w:val="008B1201"/>
    <w:rsid w:val="008B12C2"/>
    <w:rsid w:val="008B16EB"/>
    <w:rsid w:val="008B24C7"/>
    <w:rsid w:val="008C585D"/>
    <w:rsid w:val="008D38F2"/>
    <w:rsid w:val="008D5487"/>
    <w:rsid w:val="008F74A2"/>
    <w:rsid w:val="00905B0D"/>
    <w:rsid w:val="009060B9"/>
    <w:rsid w:val="00917E81"/>
    <w:rsid w:val="00925EED"/>
    <w:rsid w:val="009671DF"/>
    <w:rsid w:val="009839A7"/>
    <w:rsid w:val="00984036"/>
    <w:rsid w:val="00987B9A"/>
    <w:rsid w:val="009926D0"/>
    <w:rsid w:val="009A1C64"/>
    <w:rsid w:val="009A5B91"/>
    <w:rsid w:val="009E2882"/>
    <w:rsid w:val="009E7015"/>
    <w:rsid w:val="009F0FC9"/>
    <w:rsid w:val="00A01C5E"/>
    <w:rsid w:val="00A06D9F"/>
    <w:rsid w:val="00A16615"/>
    <w:rsid w:val="00A2125A"/>
    <w:rsid w:val="00A311F7"/>
    <w:rsid w:val="00A54F0B"/>
    <w:rsid w:val="00A57599"/>
    <w:rsid w:val="00A87BDA"/>
    <w:rsid w:val="00AA21A6"/>
    <w:rsid w:val="00AB66A6"/>
    <w:rsid w:val="00AC2C3F"/>
    <w:rsid w:val="00AC7669"/>
    <w:rsid w:val="00AD3D93"/>
    <w:rsid w:val="00AE2177"/>
    <w:rsid w:val="00AF534A"/>
    <w:rsid w:val="00B059E2"/>
    <w:rsid w:val="00B3646A"/>
    <w:rsid w:val="00B462DF"/>
    <w:rsid w:val="00B60806"/>
    <w:rsid w:val="00B61F88"/>
    <w:rsid w:val="00B76294"/>
    <w:rsid w:val="00BA0B2F"/>
    <w:rsid w:val="00BA58F4"/>
    <w:rsid w:val="00BB39F1"/>
    <w:rsid w:val="00BB786B"/>
    <w:rsid w:val="00BC1B5D"/>
    <w:rsid w:val="00BC2FC4"/>
    <w:rsid w:val="00BF1F9C"/>
    <w:rsid w:val="00C03BB1"/>
    <w:rsid w:val="00C0696E"/>
    <w:rsid w:val="00C115DA"/>
    <w:rsid w:val="00C266AD"/>
    <w:rsid w:val="00C3669F"/>
    <w:rsid w:val="00C468EA"/>
    <w:rsid w:val="00C503C1"/>
    <w:rsid w:val="00C6272C"/>
    <w:rsid w:val="00C76142"/>
    <w:rsid w:val="00C83437"/>
    <w:rsid w:val="00CB47B6"/>
    <w:rsid w:val="00CB4F35"/>
    <w:rsid w:val="00CC5A4C"/>
    <w:rsid w:val="00CC7E58"/>
    <w:rsid w:val="00CE14C0"/>
    <w:rsid w:val="00CE243E"/>
    <w:rsid w:val="00CE40FF"/>
    <w:rsid w:val="00CF2535"/>
    <w:rsid w:val="00D05D34"/>
    <w:rsid w:val="00D07D85"/>
    <w:rsid w:val="00D10074"/>
    <w:rsid w:val="00D12702"/>
    <w:rsid w:val="00D14929"/>
    <w:rsid w:val="00D15F5D"/>
    <w:rsid w:val="00D26A14"/>
    <w:rsid w:val="00D306AC"/>
    <w:rsid w:val="00D36C18"/>
    <w:rsid w:val="00D53FB3"/>
    <w:rsid w:val="00D760CE"/>
    <w:rsid w:val="00D8185C"/>
    <w:rsid w:val="00D86809"/>
    <w:rsid w:val="00D91337"/>
    <w:rsid w:val="00D94C4C"/>
    <w:rsid w:val="00DA2D56"/>
    <w:rsid w:val="00DB3AF1"/>
    <w:rsid w:val="00DC160C"/>
    <w:rsid w:val="00DD13D4"/>
    <w:rsid w:val="00DF0668"/>
    <w:rsid w:val="00DF0682"/>
    <w:rsid w:val="00E05A2E"/>
    <w:rsid w:val="00E171D3"/>
    <w:rsid w:val="00E37A11"/>
    <w:rsid w:val="00E43C31"/>
    <w:rsid w:val="00E56D16"/>
    <w:rsid w:val="00E65C13"/>
    <w:rsid w:val="00E736B5"/>
    <w:rsid w:val="00E95F2D"/>
    <w:rsid w:val="00EA21FE"/>
    <w:rsid w:val="00EA52B1"/>
    <w:rsid w:val="00ED263D"/>
    <w:rsid w:val="00EF241A"/>
    <w:rsid w:val="00EF6402"/>
    <w:rsid w:val="00EF6D24"/>
    <w:rsid w:val="00EF7847"/>
    <w:rsid w:val="00F13296"/>
    <w:rsid w:val="00F13D60"/>
    <w:rsid w:val="00F26B7F"/>
    <w:rsid w:val="00F418E1"/>
    <w:rsid w:val="00F73886"/>
    <w:rsid w:val="00F77EEA"/>
    <w:rsid w:val="00F93682"/>
    <w:rsid w:val="00FA5A6A"/>
    <w:rsid w:val="00FE6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85D"/>
  </w:style>
  <w:style w:type="paragraph" w:styleId="1">
    <w:name w:val="heading 1"/>
    <w:basedOn w:val="a"/>
    <w:link w:val="10"/>
    <w:uiPriority w:val="9"/>
    <w:qFormat/>
    <w:rsid w:val="00DD13D4"/>
    <w:pPr>
      <w:spacing w:before="100" w:beforeAutospacing="1" w:after="100" w:afterAutospacing="1" w:line="240" w:lineRule="auto"/>
      <w:outlineLvl w:val="0"/>
    </w:pPr>
    <w:rPr>
      <w:rFonts w:eastAsia="Times New Roman"/>
      <w:b/>
      <w:bCs/>
      <w:color w:val="auto"/>
      <w:kern w:val="36"/>
      <w:sz w:val="48"/>
      <w:szCs w:val="48"/>
      <w:lang w:eastAsia="ru-RU"/>
    </w:rPr>
  </w:style>
  <w:style w:type="paragraph" w:styleId="2">
    <w:name w:val="heading 2"/>
    <w:basedOn w:val="a"/>
    <w:link w:val="20"/>
    <w:uiPriority w:val="9"/>
    <w:qFormat/>
    <w:rsid w:val="00DD13D4"/>
    <w:pPr>
      <w:spacing w:before="100" w:beforeAutospacing="1" w:after="100" w:afterAutospacing="1" w:line="240" w:lineRule="auto"/>
      <w:outlineLvl w:val="1"/>
    </w:pPr>
    <w:rPr>
      <w:rFonts w:eastAsia="Times New Roman"/>
      <w:b/>
      <w:bCs/>
      <w:color w:val="auto"/>
      <w:sz w:val="36"/>
      <w:szCs w:val="36"/>
      <w:lang w:eastAsia="ru-RU"/>
    </w:rPr>
  </w:style>
  <w:style w:type="paragraph" w:styleId="3">
    <w:name w:val="heading 3"/>
    <w:basedOn w:val="a"/>
    <w:next w:val="a"/>
    <w:link w:val="30"/>
    <w:uiPriority w:val="9"/>
    <w:semiHidden/>
    <w:unhideWhenUsed/>
    <w:qFormat/>
    <w:rsid w:val="00DD13D4"/>
    <w:pPr>
      <w:keepNext/>
      <w:keepLines/>
      <w:spacing w:before="200" w:after="0"/>
      <w:outlineLvl w:val="2"/>
    </w:pPr>
    <w:rPr>
      <w:rFonts w:asciiTheme="majorHAnsi" w:eastAsiaTheme="majorEastAsia" w:hAnsiTheme="majorHAnsi" w:cstheme="majorBidi"/>
      <w:b/>
      <w:bCs/>
      <w:color w:val="4F81BD" w:themeColor="accent1"/>
      <w:sz w:val="22"/>
      <w:szCs w:val="22"/>
      <w:lang w:eastAsia="ru-RU"/>
    </w:rPr>
  </w:style>
  <w:style w:type="paragraph" w:styleId="7">
    <w:name w:val="heading 7"/>
    <w:basedOn w:val="a"/>
    <w:next w:val="a"/>
    <w:link w:val="70"/>
    <w:qFormat/>
    <w:rsid w:val="00062853"/>
    <w:pPr>
      <w:spacing w:before="240" w:after="60" w:line="240" w:lineRule="auto"/>
      <w:outlineLvl w:val="6"/>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05B97"/>
  </w:style>
  <w:style w:type="character" w:styleId="a3">
    <w:name w:val="Hyperlink"/>
    <w:basedOn w:val="a0"/>
    <w:uiPriority w:val="99"/>
    <w:unhideWhenUsed/>
    <w:rsid w:val="00705B97"/>
    <w:rPr>
      <w:color w:val="0000FF"/>
      <w:u w:val="single"/>
    </w:rPr>
  </w:style>
  <w:style w:type="character" w:customStyle="1" w:styleId="70">
    <w:name w:val="Заголовок 7 Знак"/>
    <w:basedOn w:val="a0"/>
    <w:link w:val="7"/>
    <w:rsid w:val="00062853"/>
    <w:rPr>
      <w:rFonts w:ascii="Times New Roman" w:eastAsia="Times New Roman" w:hAnsi="Times New Roman" w:cs="Times New Roman"/>
      <w:sz w:val="24"/>
      <w:szCs w:val="24"/>
      <w:lang w:eastAsia="ru-RU"/>
    </w:rPr>
  </w:style>
  <w:style w:type="paragraph" w:styleId="a4">
    <w:name w:val="List Paragraph"/>
    <w:basedOn w:val="a"/>
    <w:uiPriority w:val="34"/>
    <w:qFormat/>
    <w:rsid w:val="008A516C"/>
    <w:pPr>
      <w:ind w:left="720"/>
      <w:contextualSpacing/>
    </w:pPr>
  </w:style>
  <w:style w:type="paragraph" w:styleId="a5">
    <w:name w:val="Normal (Web)"/>
    <w:aliases w:val="Обычный (Web),Bibliography,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
    <w:basedOn w:val="a"/>
    <w:link w:val="a6"/>
    <w:uiPriority w:val="99"/>
    <w:unhideWhenUsed/>
    <w:qFormat/>
    <w:rsid w:val="001B6A61"/>
    <w:pPr>
      <w:spacing w:before="100" w:beforeAutospacing="1" w:after="100" w:afterAutospacing="1" w:line="240" w:lineRule="auto"/>
    </w:pPr>
    <w:rPr>
      <w:rFonts w:eastAsia="Times New Roman"/>
      <w:color w:val="auto"/>
      <w:sz w:val="24"/>
      <w:szCs w:val="24"/>
      <w:lang w:eastAsia="ru-RU"/>
    </w:rPr>
  </w:style>
  <w:style w:type="character" w:styleId="a7">
    <w:name w:val="Strong"/>
    <w:basedOn w:val="a0"/>
    <w:uiPriority w:val="22"/>
    <w:qFormat/>
    <w:rsid w:val="00EF241A"/>
    <w:rPr>
      <w:rFonts w:cs="Times New Roman"/>
      <w:b/>
      <w:bCs/>
    </w:rPr>
  </w:style>
  <w:style w:type="character" w:customStyle="1" w:styleId="a8">
    <w:name w:val="Без интервала Знак"/>
    <w:link w:val="a9"/>
    <w:uiPriority w:val="1"/>
    <w:locked/>
    <w:rsid w:val="00EF241A"/>
    <w:rPr>
      <w:rFonts w:asciiTheme="minorHAnsi" w:eastAsiaTheme="minorEastAsia" w:hAnsiTheme="minorHAnsi" w:cstheme="minorBidi"/>
      <w:color w:val="auto"/>
      <w:sz w:val="22"/>
      <w:szCs w:val="22"/>
      <w:lang w:eastAsia="ru-RU"/>
    </w:rPr>
  </w:style>
  <w:style w:type="paragraph" w:styleId="a9">
    <w:name w:val="No Spacing"/>
    <w:link w:val="a8"/>
    <w:uiPriority w:val="1"/>
    <w:qFormat/>
    <w:rsid w:val="00EF241A"/>
    <w:pPr>
      <w:spacing w:after="0" w:line="240" w:lineRule="auto"/>
    </w:pPr>
    <w:rPr>
      <w:rFonts w:asciiTheme="minorHAnsi" w:eastAsiaTheme="minorEastAsia" w:hAnsiTheme="minorHAnsi" w:cstheme="minorBidi"/>
      <w:color w:val="auto"/>
      <w:sz w:val="22"/>
      <w:szCs w:val="22"/>
      <w:lang w:eastAsia="ru-RU"/>
    </w:rPr>
  </w:style>
  <w:style w:type="paragraph" w:customStyle="1" w:styleId="Default">
    <w:name w:val="Default"/>
    <w:rsid w:val="00EF241A"/>
    <w:pPr>
      <w:autoSpaceDE w:val="0"/>
      <w:autoSpaceDN w:val="0"/>
      <w:adjustRightInd w:val="0"/>
      <w:spacing w:after="0" w:line="240" w:lineRule="auto"/>
    </w:pPr>
    <w:rPr>
      <w:rFonts w:eastAsiaTheme="minorEastAsia"/>
      <w:sz w:val="24"/>
      <w:szCs w:val="24"/>
      <w:lang w:eastAsia="ru-RU"/>
    </w:rPr>
  </w:style>
  <w:style w:type="character" w:customStyle="1" w:styleId="a6">
    <w:name w:val="Обычный (веб) Знак"/>
    <w:aliases w:val="Обычный (Web) Знак,Bibliography Знак,Обычный (веб) Знак1 Знак,Обычный (веб) Знак Знак Знак1,Обычный (веб) Знак Знак Знак Знак,Обычный (веб) Знак Знак Знак Знак Знак Знак"/>
    <w:link w:val="a5"/>
    <w:uiPriority w:val="99"/>
    <w:locked/>
    <w:rsid w:val="00411F58"/>
    <w:rPr>
      <w:rFonts w:eastAsia="Times New Roman"/>
      <w:color w:val="auto"/>
      <w:sz w:val="24"/>
      <w:szCs w:val="24"/>
      <w:lang w:eastAsia="ru-RU"/>
    </w:rPr>
  </w:style>
  <w:style w:type="character" w:customStyle="1" w:styleId="w">
    <w:name w:val="w"/>
    <w:basedOn w:val="a0"/>
    <w:rsid w:val="00411F58"/>
  </w:style>
  <w:style w:type="character" w:customStyle="1" w:styleId="mw-headline">
    <w:name w:val="mw-headline"/>
    <w:basedOn w:val="a0"/>
    <w:rsid w:val="00D306AC"/>
  </w:style>
  <w:style w:type="paragraph" w:customStyle="1" w:styleId="11">
    <w:name w:val="Абзац списка1"/>
    <w:basedOn w:val="a"/>
    <w:rsid w:val="00D306AC"/>
    <w:pPr>
      <w:ind w:left="720"/>
      <w:contextualSpacing/>
    </w:pPr>
    <w:rPr>
      <w:rFonts w:ascii="Calibri" w:eastAsia="Times New Roman" w:hAnsi="Calibri"/>
      <w:color w:val="auto"/>
      <w:sz w:val="22"/>
      <w:szCs w:val="22"/>
    </w:rPr>
  </w:style>
  <w:style w:type="table" w:styleId="aa">
    <w:name w:val="Table Grid"/>
    <w:basedOn w:val="a1"/>
    <w:uiPriority w:val="59"/>
    <w:rsid w:val="00DD13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DD13D4"/>
    <w:rPr>
      <w:rFonts w:eastAsia="Times New Roman"/>
      <w:b/>
      <w:bCs/>
      <w:color w:val="auto"/>
      <w:kern w:val="36"/>
      <w:sz w:val="48"/>
      <w:szCs w:val="48"/>
      <w:lang w:eastAsia="ru-RU"/>
    </w:rPr>
  </w:style>
  <w:style w:type="character" w:customStyle="1" w:styleId="20">
    <w:name w:val="Заголовок 2 Знак"/>
    <w:basedOn w:val="a0"/>
    <w:link w:val="2"/>
    <w:uiPriority w:val="9"/>
    <w:rsid w:val="00DD13D4"/>
    <w:rPr>
      <w:rFonts w:eastAsia="Times New Roman"/>
      <w:b/>
      <w:bCs/>
      <w:color w:val="auto"/>
      <w:sz w:val="36"/>
      <w:szCs w:val="36"/>
      <w:lang w:eastAsia="ru-RU"/>
    </w:rPr>
  </w:style>
  <w:style w:type="character" w:customStyle="1" w:styleId="30">
    <w:name w:val="Заголовок 3 Знак"/>
    <w:basedOn w:val="a0"/>
    <w:link w:val="3"/>
    <w:uiPriority w:val="9"/>
    <w:semiHidden/>
    <w:rsid w:val="00DD13D4"/>
    <w:rPr>
      <w:rFonts w:asciiTheme="majorHAnsi" w:eastAsiaTheme="majorEastAsia" w:hAnsiTheme="majorHAnsi" w:cstheme="majorBidi"/>
      <w:b/>
      <w:bCs/>
      <w:color w:val="4F81BD" w:themeColor="accent1"/>
      <w:sz w:val="22"/>
      <w:szCs w:val="22"/>
      <w:lang w:eastAsia="ru-RU"/>
    </w:rPr>
  </w:style>
  <w:style w:type="paragraph" w:styleId="ab">
    <w:name w:val="Balloon Text"/>
    <w:basedOn w:val="a"/>
    <w:link w:val="ac"/>
    <w:uiPriority w:val="99"/>
    <w:semiHidden/>
    <w:unhideWhenUsed/>
    <w:rsid w:val="00DD13D4"/>
    <w:pPr>
      <w:spacing w:after="0" w:line="240" w:lineRule="auto"/>
    </w:pPr>
    <w:rPr>
      <w:rFonts w:ascii="Tahoma" w:eastAsiaTheme="minorEastAsia" w:hAnsi="Tahoma" w:cs="Tahoma"/>
      <w:color w:val="auto"/>
      <w:sz w:val="16"/>
      <w:szCs w:val="16"/>
      <w:lang w:eastAsia="ru-RU"/>
    </w:rPr>
  </w:style>
  <w:style w:type="character" w:customStyle="1" w:styleId="ac">
    <w:name w:val="Текст выноски Знак"/>
    <w:basedOn w:val="a0"/>
    <w:link w:val="ab"/>
    <w:uiPriority w:val="99"/>
    <w:semiHidden/>
    <w:rsid w:val="00DD13D4"/>
    <w:rPr>
      <w:rFonts w:ascii="Tahoma" w:eastAsiaTheme="minorEastAsia" w:hAnsi="Tahoma" w:cs="Tahoma"/>
      <w:color w:val="auto"/>
      <w:sz w:val="16"/>
      <w:szCs w:val="16"/>
      <w:lang w:eastAsia="ru-RU"/>
    </w:rPr>
  </w:style>
  <w:style w:type="paragraph" w:customStyle="1" w:styleId="default0">
    <w:name w:val="default"/>
    <w:basedOn w:val="a"/>
    <w:rsid w:val="00DD13D4"/>
    <w:pPr>
      <w:spacing w:before="100" w:beforeAutospacing="1" w:after="100" w:afterAutospacing="1" w:line="240" w:lineRule="auto"/>
    </w:pPr>
    <w:rPr>
      <w:rFonts w:eastAsia="Times New Roman"/>
      <w:color w:val="auto"/>
      <w:sz w:val="24"/>
      <w:szCs w:val="24"/>
      <w:lang w:eastAsia="ru-RU"/>
    </w:rPr>
  </w:style>
  <w:style w:type="character" w:customStyle="1" w:styleId="FontStyle19">
    <w:name w:val="Font Style19"/>
    <w:uiPriority w:val="99"/>
    <w:rsid w:val="00DD13D4"/>
    <w:rPr>
      <w:rFonts w:ascii="Times New Roman" w:hAnsi="Times New Roman" w:cs="Times New Roman"/>
      <w:b/>
      <w:bCs/>
      <w:sz w:val="26"/>
      <w:szCs w:val="26"/>
    </w:rPr>
  </w:style>
  <w:style w:type="paragraph" w:customStyle="1" w:styleId="Style6">
    <w:name w:val="Style6"/>
    <w:basedOn w:val="a"/>
    <w:uiPriority w:val="99"/>
    <w:rsid w:val="00DD13D4"/>
    <w:pPr>
      <w:widowControl w:val="0"/>
      <w:autoSpaceDE w:val="0"/>
      <w:autoSpaceDN w:val="0"/>
      <w:adjustRightInd w:val="0"/>
      <w:spacing w:after="0" w:line="477" w:lineRule="exact"/>
      <w:ind w:firstLine="698"/>
      <w:jc w:val="both"/>
    </w:pPr>
    <w:rPr>
      <w:rFonts w:eastAsia="Times New Roman"/>
      <w:color w:val="auto"/>
      <w:sz w:val="24"/>
      <w:szCs w:val="24"/>
      <w:lang w:eastAsia="ru-RU"/>
    </w:rPr>
  </w:style>
  <w:style w:type="character" w:customStyle="1" w:styleId="ad">
    <w:name w:val="Основной текст_"/>
    <w:link w:val="4"/>
    <w:rsid w:val="00DD13D4"/>
    <w:rPr>
      <w:rFonts w:eastAsia="Times New Roman"/>
      <w:shd w:val="clear" w:color="auto" w:fill="FFFFFF"/>
    </w:rPr>
  </w:style>
  <w:style w:type="paragraph" w:customStyle="1" w:styleId="4">
    <w:name w:val="Основной текст4"/>
    <w:basedOn w:val="a"/>
    <w:link w:val="ad"/>
    <w:rsid w:val="00DD13D4"/>
    <w:pPr>
      <w:widowControl w:val="0"/>
      <w:shd w:val="clear" w:color="auto" w:fill="FFFFFF"/>
      <w:spacing w:before="720" w:after="0" w:line="480" w:lineRule="exact"/>
      <w:jc w:val="both"/>
    </w:pPr>
    <w:rPr>
      <w:rFonts w:eastAsia="Times New Roman"/>
    </w:rPr>
  </w:style>
  <w:style w:type="paragraph" w:styleId="ae">
    <w:name w:val="Body Text Indent"/>
    <w:basedOn w:val="a"/>
    <w:link w:val="af"/>
    <w:uiPriority w:val="99"/>
    <w:unhideWhenUsed/>
    <w:rsid w:val="00DD13D4"/>
    <w:pPr>
      <w:spacing w:after="120"/>
      <w:ind w:left="283"/>
    </w:pPr>
    <w:rPr>
      <w:rFonts w:ascii="Calibri" w:eastAsia="Times New Roman" w:hAnsi="Calibri"/>
      <w:color w:val="auto"/>
      <w:sz w:val="22"/>
      <w:szCs w:val="22"/>
      <w:lang w:eastAsia="ru-RU"/>
    </w:rPr>
  </w:style>
  <w:style w:type="character" w:customStyle="1" w:styleId="af">
    <w:name w:val="Основной текст с отступом Знак"/>
    <w:basedOn w:val="a0"/>
    <w:link w:val="ae"/>
    <w:uiPriority w:val="99"/>
    <w:rsid w:val="00DD13D4"/>
    <w:rPr>
      <w:rFonts w:ascii="Calibri" w:eastAsia="Times New Roman" w:hAnsi="Calibri"/>
      <w:color w:val="auto"/>
      <w:sz w:val="22"/>
      <w:szCs w:val="22"/>
      <w:lang w:eastAsia="ru-RU"/>
    </w:rPr>
  </w:style>
  <w:style w:type="paragraph" w:customStyle="1" w:styleId="FR1">
    <w:name w:val="FR1"/>
    <w:uiPriority w:val="99"/>
    <w:rsid w:val="00DD13D4"/>
    <w:pPr>
      <w:widowControl w:val="0"/>
      <w:autoSpaceDE w:val="0"/>
      <w:autoSpaceDN w:val="0"/>
      <w:adjustRightInd w:val="0"/>
      <w:spacing w:after="0" w:line="420" w:lineRule="auto"/>
      <w:jc w:val="both"/>
    </w:pPr>
    <w:rPr>
      <w:rFonts w:eastAsia="Times New Roman"/>
      <w:color w:val="auto"/>
      <w:lang w:eastAsia="ru-RU"/>
    </w:rPr>
  </w:style>
  <w:style w:type="character" w:customStyle="1" w:styleId="mainhead4">
    <w:name w:val="mainhead4"/>
    <w:basedOn w:val="a0"/>
    <w:rsid w:val="00E56D16"/>
  </w:style>
  <w:style w:type="paragraph" w:customStyle="1" w:styleId="12">
    <w:name w:val="[ ]1"/>
    <w:basedOn w:val="a"/>
    <w:uiPriority w:val="99"/>
    <w:rsid w:val="00D26A14"/>
    <w:pPr>
      <w:autoSpaceDE w:val="0"/>
      <w:autoSpaceDN w:val="0"/>
      <w:adjustRightInd w:val="0"/>
      <w:spacing w:after="0" w:line="288" w:lineRule="auto"/>
      <w:textAlignment w:val="center"/>
    </w:pPr>
    <w:rPr>
      <w:rFonts w:eastAsia="Calibri"/>
      <w:sz w:val="24"/>
      <w:szCs w:val="24"/>
    </w:rPr>
  </w:style>
  <w:style w:type="paragraph" w:styleId="af0">
    <w:name w:val="header"/>
    <w:basedOn w:val="a"/>
    <w:link w:val="af1"/>
    <w:uiPriority w:val="99"/>
    <w:semiHidden/>
    <w:unhideWhenUsed/>
    <w:rsid w:val="00A87BDA"/>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A87BDA"/>
  </w:style>
  <w:style w:type="paragraph" w:styleId="af2">
    <w:name w:val="footer"/>
    <w:basedOn w:val="a"/>
    <w:link w:val="af3"/>
    <w:uiPriority w:val="99"/>
    <w:unhideWhenUsed/>
    <w:rsid w:val="00A87BDA"/>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87B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359014">
      <w:bodyDiv w:val="1"/>
      <w:marLeft w:val="0"/>
      <w:marRight w:val="0"/>
      <w:marTop w:val="0"/>
      <w:marBottom w:val="0"/>
      <w:divBdr>
        <w:top w:val="none" w:sz="0" w:space="0" w:color="auto"/>
        <w:left w:val="none" w:sz="0" w:space="0" w:color="auto"/>
        <w:bottom w:val="none" w:sz="0" w:space="0" w:color="auto"/>
        <w:right w:val="none" w:sz="0" w:space="0" w:color="auto"/>
      </w:divBdr>
    </w:div>
    <w:div w:id="918632355">
      <w:bodyDiv w:val="1"/>
      <w:marLeft w:val="0"/>
      <w:marRight w:val="0"/>
      <w:marTop w:val="0"/>
      <w:marBottom w:val="0"/>
      <w:divBdr>
        <w:top w:val="none" w:sz="0" w:space="0" w:color="auto"/>
        <w:left w:val="none" w:sz="0" w:space="0" w:color="auto"/>
        <w:bottom w:val="none" w:sz="0" w:space="0" w:color="auto"/>
        <w:right w:val="none" w:sz="0" w:space="0" w:color="auto"/>
      </w:divBdr>
    </w:div>
    <w:div w:id="1110128991">
      <w:bodyDiv w:val="1"/>
      <w:marLeft w:val="0"/>
      <w:marRight w:val="0"/>
      <w:marTop w:val="0"/>
      <w:marBottom w:val="0"/>
      <w:divBdr>
        <w:top w:val="none" w:sz="0" w:space="0" w:color="auto"/>
        <w:left w:val="none" w:sz="0" w:space="0" w:color="auto"/>
        <w:bottom w:val="none" w:sz="0" w:space="0" w:color="auto"/>
        <w:right w:val="none" w:sz="0" w:space="0" w:color="auto"/>
      </w:divBdr>
    </w:div>
    <w:div w:id="132828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92.241.98.100" TargetMode="External"/><Relationship Id="rId18" Type="http://schemas.openxmlformats.org/officeDocument/2006/relationships/hyperlink" Target="http://marketing2s.com/professional-budushhego/" TargetMode="External"/><Relationship Id="rId26" Type="http://schemas.openxmlformats.org/officeDocument/2006/relationships/hyperlink" Target="http://www.smolnews.ru/news/222050" TargetMode="External"/><Relationship Id="rId39" Type="http://schemas.openxmlformats.org/officeDocument/2006/relationships/hyperlink" Target="http://vestniknews.ru/index.php?option=com_content&amp;task=view&amp;id=1347&amp;Itemid=1" TargetMode="External"/><Relationship Id="rId21" Type="http://schemas.openxmlformats.org/officeDocument/2006/relationships/hyperlink" Target="http://edu.smolinvest.ru/news/v-smolenskoj-akademii-professionalnogo-obrazovaniya-proshla-nedelya-karery-/" TargetMode="External"/><Relationship Id="rId34" Type="http://schemas.openxmlformats.org/officeDocument/2006/relationships/hyperlink" Target="http://www.smolcity.ru/city/people.php?ELEMENT_ID=395820" TargetMode="External"/><Relationship Id="rId42" Type="http://schemas.openxmlformats.org/officeDocument/2006/relationships/hyperlink" Target="http://kcst.bmstu.ru/index.php?option=com_mcpt&amp;view=event&amp;eventid=5344" TargetMode="External"/><Relationship Id="rId47" Type="http://schemas.openxmlformats.org/officeDocument/2006/relationships/hyperlink" Target="http://smolensk.bezformata.ru/word/professional-budushego/2460599/" TargetMode="External"/><Relationship Id="rId50" Type="http://schemas.openxmlformats.org/officeDocument/2006/relationships/image" Target="media/image1.png"/><Relationship Id="rId55" Type="http://schemas.openxmlformats.org/officeDocument/2006/relationships/image" Target="media/image3.jpeg"/><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gorodskoyportal.ru/smolensk/news/ed/8130105/" TargetMode="External"/><Relationship Id="rId20" Type="http://schemas.openxmlformats.org/officeDocument/2006/relationships/hyperlink" Target="http://news.rambler.ru/29356839/" TargetMode="External"/><Relationship Id="rId29" Type="http://schemas.openxmlformats.org/officeDocument/2006/relationships/hyperlink" Target="http://www.smolnews.ru/news/221821" TargetMode="External"/><Relationship Id="rId41" Type="http://schemas.openxmlformats.org/officeDocument/2006/relationships/hyperlink" Target="http://kcst.bmstu.ru/index.php?option=com_mcpt&amp;view=event&amp;eventid=5374" TargetMode="External"/><Relationship Id="rId54" Type="http://schemas.openxmlformats.org/officeDocument/2006/relationships/hyperlink" Target="mailto:imc-mo@mail.ru"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molapo.ru/trud.html" TargetMode="External"/><Relationship Id="rId24" Type="http://schemas.openxmlformats.org/officeDocument/2006/relationships/hyperlink" Target="http://edu.smolinvest.ru/news/smolenskaya-delegaciya-v-dvizhenii-worldskills/" TargetMode="External"/><Relationship Id="rId32" Type="http://schemas.openxmlformats.org/officeDocument/2006/relationships/hyperlink" Target="http://www.smolnews.ru/news/223396" TargetMode="External"/><Relationship Id="rId37" Type="http://schemas.openxmlformats.org/officeDocument/2006/relationships/hyperlink" Target="http://smolensk.rusplt.ru/index/v-smolenskoy-oblasti-startoval-konkurs-professional-buduschego-368888.html" TargetMode="External"/><Relationship Id="rId40" Type="http://schemas.openxmlformats.org/officeDocument/2006/relationships/hyperlink" Target="http://www.yamaledu.org/news/11601-provoditsya-vserossiyskiy-konkurs-professional-buduschego.html" TargetMode="External"/><Relationship Id="rId45" Type="http://schemas.openxmlformats.org/officeDocument/2006/relationships/hyperlink" Target="http://smolapo.ru/" TargetMode="External"/><Relationship Id="rId53" Type="http://schemas.openxmlformats.org/officeDocument/2006/relationships/image" Target="media/image2.jpeg"/><Relationship Id="rId58" Type="http://schemas.openxmlformats.org/officeDocument/2006/relationships/hyperlink" Target="mailto:vkateba@rambler.ru" TargetMode="External"/><Relationship Id="rId5" Type="http://schemas.openxmlformats.org/officeDocument/2006/relationships/settings" Target="settings.xml"/><Relationship Id="rId15" Type="http://schemas.openxmlformats.org/officeDocument/2006/relationships/hyperlink" Target="http://www.smolcity.ru/news/smolensk_news.php?ELEMENT_ID=382060" TargetMode="External"/><Relationship Id="rId23" Type="http://schemas.openxmlformats.org/officeDocument/2006/relationships/hyperlink" Target="http://smolensk.rfn.ru/rnews.html?id=64507&amp;cid=7" TargetMode="External"/><Relationship Id="rId28" Type="http://schemas.openxmlformats.org/officeDocument/2006/relationships/hyperlink" Target="http://www.smolcity.ru/city/people.php?ELEMENT_ID=394944" TargetMode="External"/><Relationship Id="rId36" Type="http://schemas.openxmlformats.org/officeDocument/2006/relationships/hyperlink" Target="http://www.smolnews.ru/news/225270" TargetMode="External"/><Relationship Id="rId49" Type="http://schemas.openxmlformats.org/officeDocument/2006/relationships/hyperlink" Target="http://kcst.bmstu.ru/" TargetMode="External"/><Relationship Id="rId57" Type="http://schemas.openxmlformats.org/officeDocument/2006/relationships/image" Target="media/image4.jpeg"/><Relationship Id="rId61" Type="http://schemas.openxmlformats.org/officeDocument/2006/relationships/footer" Target="footer2.xml"/><Relationship Id="rId10" Type="http://schemas.openxmlformats.org/officeDocument/2006/relationships/hyperlink" Target="http://smolapo.ru/node/18" TargetMode="External"/><Relationship Id="rId19" Type="http://schemas.openxmlformats.org/officeDocument/2006/relationships/hyperlink" Target="http://smolensk-i.ru/billboard/professionalyi-budushhego-budut-sorevnovatsya-v-smolenske_86860" TargetMode="External"/><Relationship Id="rId31" Type="http://schemas.openxmlformats.org/officeDocument/2006/relationships/hyperlink" Target="http://www.smolcity.ru/city/people.php?ELEMENT_ID=395090&amp;sphrase_id=5019923" TargetMode="External"/><Relationship Id="rId44" Type="http://schemas.openxmlformats.org/officeDocument/2006/relationships/hyperlink" Target="http://kcst.bmstu.ru/index.php?option=com_mcpt&amp;view=event&amp;eventid=6627" TargetMode="External"/><Relationship Id="rId52" Type="http://schemas.openxmlformats.org/officeDocument/2006/relationships/hyperlink" Target="http://www.kgufkst.ru" TargetMode="External"/><Relationship Id="rId60" Type="http://schemas.openxmlformats.org/officeDocument/2006/relationships/hyperlink" Target="http://www.facebook.com/profile.php?id=100010432574332"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vk.com/club57591879" TargetMode="External"/><Relationship Id="rId22" Type="http://schemas.openxmlformats.org/officeDocument/2006/relationships/hyperlink" Target="http://www.smolnews.ru/news/219625" TargetMode="External"/><Relationship Id="rId27" Type="http://schemas.openxmlformats.org/officeDocument/2006/relationships/hyperlink" Target="http://edu.smolinvest.ru/news/-yarmarka-specialnostej-v-smolenskoj-akademii-professionalnogo-obrazovaniya/" TargetMode="External"/><Relationship Id="rId30" Type="http://schemas.openxmlformats.org/officeDocument/2006/relationships/hyperlink" Target="http://www.smolcity.ru/city/people.php?ELEMENT_ID=395029&amp;sphrase_id=5019923" TargetMode="External"/><Relationship Id="rId35" Type="http://schemas.openxmlformats.org/officeDocument/2006/relationships/hyperlink" Target="http://www.admin-smolensk.ru/news/news_11667.html" TargetMode="External"/><Relationship Id="rId43" Type="http://schemas.openxmlformats.org/officeDocument/2006/relationships/hyperlink" Target="http://kcst.bmstu.ru/index.php?option=com_mcpt&amp;view=event&amp;eventid=6638" TargetMode="External"/><Relationship Id="rId48" Type="http://schemas.openxmlformats.org/officeDocument/2006/relationships/hyperlink" Target="http://smolensk.bezformata.ru/word/professional-budushego/2460599/" TargetMode="External"/><Relationship Id="rId56" Type="http://schemas.openxmlformats.org/officeDocument/2006/relationships/hyperlink" Target="mailto:hawids@yandex.ru" TargetMode="External"/><Relationship Id="rId8" Type="http://schemas.openxmlformats.org/officeDocument/2006/relationships/endnotes" Target="endnotes.xml"/><Relationship Id="rId51" Type="http://schemas.openxmlformats.org/officeDocument/2006/relationships/hyperlink" Target="http://www.altaicpp.ru" TargetMode="External"/><Relationship Id="rId3" Type="http://schemas.openxmlformats.org/officeDocument/2006/relationships/styles" Target="styles.xml"/><Relationship Id="rId12" Type="http://schemas.openxmlformats.org/officeDocument/2006/relationships/hyperlink" Target="http://www.sspec.msk.ru/tk.html" TargetMode="External"/><Relationship Id="rId17" Type="http://schemas.openxmlformats.org/officeDocument/2006/relationships/hyperlink" Target="http://smolgrad.ru/news/15164.htm" TargetMode="External"/><Relationship Id="rId25" Type="http://schemas.openxmlformats.org/officeDocument/2006/relationships/hyperlink" Target="http://www.smolcity.ru/city/people.php?ELEMENT_ID=394706&amp;sphrase_id=4928662" TargetMode="External"/><Relationship Id="rId33" Type="http://schemas.openxmlformats.org/officeDocument/2006/relationships/hyperlink" Target="http://www.smolcity.ru/city/people.php?ELEMENT_ID=395802" TargetMode="External"/><Relationship Id="rId38" Type="http://schemas.openxmlformats.org/officeDocument/2006/relationships/hyperlink" Target="http://www.kp.ru/online/news/2077594/" TargetMode="External"/><Relationship Id="rId46" Type="http://schemas.openxmlformats.org/officeDocument/2006/relationships/hyperlink" Target="http://vk.com/club57591879" TargetMode="External"/><Relationship Id="rId59" Type="http://schemas.openxmlformats.org/officeDocument/2006/relationships/hyperlink" Target="mailto:Serz.kosov.1997@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ABC2F-E25D-44B8-837E-2F2C73EB5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165</Pages>
  <Words>40635</Words>
  <Characters>231620</Characters>
  <Application>Microsoft Office Word</Application>
  <DocSecurity>0</DocSecurity>
  <Lines>1930</Lines>
  <Paragraphs>543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Ivanova_AA</cp:lastModifiedBy>
  <cp:revision>29</cp:revision>
  <cp:lastPrinted>2016-06-28T06:36:00Z</cp:lastPrinted>
  <dcterms:created xsi:type="dcterms:W3CDTF">2016-06-28T06:13:00Z</dcterms:created>
  <dcterms:modified xsi:type="dcterms:W3CDTF">2016-07-12T07:26:00Z</dcterms:modified>
</cp:coreProperties>
</file>