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C88E6" w14:textId="37543A81" w:rsidR="00212AF3" w:rsidRDefault="00212AF3" w:rsidP="00C12C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AF3">
        <w:rPr>
          <w:rFonts w:ascii="Times New Roman" w:hAnsi="Times New Roman" w:cs="Times New Roman"/>
          <w:b/>
          <w:sz w:val="28"/>
          <w:szCs w:val="28"/>
        </w:rPr>
        <w:t>И</w:t>
      </w:r>
      <w:r w:rsidR="00C12CAD">
        <w:rPr>
          <w:rFonts w:ascii="Times New Roman" w:hAnsi="Times New Roman" w:cs="Times New Roman"/>
          <w:b/>
          <w:sz w:val="28"/>
          <w:szCs w:val="28"/>
        </w:rPr>
        <w:t>НТЕГРИРОВАННОЕ УЧЕБНОЕ ЗАНЯТИЕ</w:t>
      </w:r>
      <w:r w:rsidR="00D022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2CAD">
        <w:rPr>
          <w:rFonts w:ascii="Times New Roman" w:hAnsi="Times New Roman" w:cs="Times New Roman"/>
          <w:b/>
          <w:sz w:val="28"/>
          <w:szCs w:val="28"/>
        </w:rPr>
        <w:t>–</w:t>
      </w:r>
      <w:r w:rsidR="00D022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2CAD">
        <w:rPr>
          <w:rFonts w:ascii="Times New Roman" w:hAnsi="Times New Roman" w:cs="Times New Roman"/>
          <w:b/>
          <w:sz w:val="28"/>
          <w:szCs w:val="28"/>
        </w:rPr>
        <w:t>КАК СРЕДСТВО ОБУЧЕНИЯ И УСЛОВИЕ ОБЕСПЕЧЕНИЯ</w:t>
      </w:r>
      <w:r w:rsidR="001C14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2CAD">
        <w:rPr>
          <w:rFonts w:ascii="Times New Roman" w:hAnsi="Times New Roman" w:cs="Times New Roman"/>
          <w:b/>
          <w:sz w:val="28"/>
          <w:szCs w:val="28"/>
        </w:rPr>
        <w:t>КАЧЕСТВА ПОДГОТОВКИ СПЕЦИАЛИСТА СРЕДНЕГО ПРОФЕССИОНАЛЬНОГО ОБРАЗОВАНИЯ, ОТВЕЧАЮЩЕГО ТРЕБОВАНИЯМ РЫНКА ТРУДА</w:t>
      </w:r>
    </w:p>
    <w:p w14:paraId="5D0C9D12" w14:textId="77777777" w:rsidR="00C12CAD" w:rsidRPr="006546BA" w:rsidRDefault="00C12CAD" w:rsidP="00C12CA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546BA">
        <w:rPr>
          <w:rFonts w:ascii="Times New Roman" w:hAnsi="Times New Roman" w:cs="Times New Roman"/>
          <w:bCs/>
          <w:sz w:val="28"/>
          <w:szCs w:val="28"/>
        </w:rPr>
        <w:t xml:space="preserve">Бахурина Виктория Владимировна, ОГБПОУ СмолАПО, </w:t>
      </w:r>
      <w:r w:rsidR="000D1B4D" w:rsidRPr="006546BA">
        <w:rPr>
          <w:rFonts w:ascii="Times New Roman" w:hAnsi="Times New Roman" w:cs="Times New Roman"/>
          <w:bCs/>
          <w:sz w:val="28"/>
          <w:szCs w:val="28"/>
          <w:lang w:val="en-US"/>
        </w:rPr>
        <w:t>Bachurina</w:t>
      </w:r>
      <w:r w:rsidR="000D1B4D" w:rsidRPr="006546BA">
        <w:rPr>
          <w:rFonts w:ascii="Times New Roman" w:hAnsi="Times New Roman" w:cs="Times New Roman"/>
          <w:bCs/>
          <w:sz w:val="28"/>
          <w:szCs w:val="28"/>
        </w:rPr>
        <w:t>28@</w:t>
      </w:r>
      <w:r w:rsidR="000D1B4D" w:rsidRPr="006546BA">
        <w:rPr>
          <w:rFonts w:ascii="Times New Roman" w:hAnsi="Times New Roman" w:cs="Times New Roman"/>
          <w:bCs/>
          <w:sz w:val="28"/>
          <w:szCs w:val="28"/>
          <w:lang w:val="en-US"/>
        </w:rPr>
        <w:t>mail</w:t>
      </w:r>
      <w:r w:rsidR="000D1B4D" w:rsidRPr="006546BA">
        <w:rPr>
          <w:rFonts w:ascii="Times New Roman" w:hAnsi="Times New Roman" w:cs="Times New Roman"/>
          <w:bCs/>
          <w:sz w:val="28"/>
          <w:szCs w:val="28"/>
        </w:rPr>
        <w:t>.</w:t>
      </w:r>
      <w:r w:rsidR="000D1B4D" w:rsidRPr="006546BA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</w:p>
    <w:p w14:paraId="47F29A40" w14:textId="77777777" w:rsidR="00C12CAD" w:rsidRPr="006546BA" w:rsidRDefault="00C12CAD" w:rsidP="00C12CA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546BA">
        <w:rPr>
          <w:rFonts w:ascii="Times New Roman" w:hAnsi="Times New Roman" w:cs="Times New Roman"/>
          <w:bCs/>
          <w:sz w:val="28"/>
          <w:szCs w:val="28"/>
        </w:rPr>
        <w:t xml:space="preserve">Малюга Наталья Станиславовна, ОГБПОУ СмолАПО, </w:t>
      </w:r>
      <w:r w:rsidRPr="006546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maliuga.natasha@yandex.ru</w:t>
      </w:r>
    </w:p>
    <w:p w14:paraId="41145381" w14:textId="77777777" w:rsidR="007435CB" w:rsidRPr="00212AF3" w:rsidRDefault="007435CB" w:rsidP="00C12C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455ED" w14:textId="77777777" w:rsidR="00165324" w:rsidRDefault="00420E87" w:rsidP="00C12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65324">
        <w:rPr>
          <w:rFonts w:ascii="Times New Roman" w:hAnsi="Times New Roman" w:cs="Times New Roman"/>
          <w:sz w:val="28"/>
          <w:szCs w:val="28"/>
        </w:rPr>
        <w:t xml:space="preserve">дной из актуальных проблем </w:t>
      </w:r>
      <w:r w:rsidR="00D117D1">
        <w:rPr>
          <w:rFonts w:ascii="Times New Roman" w:hAnsi="Times New Roman" w:cs="Times New Roman"/>
          <w:sz w:val="28"/>
          <w:szCs w:val="28"/>
        </w:rPr>
        <w:t xml:space="preserve">процесса </w:t>
      </w:r>
      <w:r w:rsidR="006E28FE">
        <w:rPr>
          <w:rFonts w:ascii="Times New Roman" w:hAnsi="Times New Roman" w:cs="Times New Roman"/>
          <w:sz w:val="28"/>
          <w:szCs w:val="28"/>
        </w:rPr>
        <w:t xml:space="preserve">подготовки специалиста </w:t>
      </w:r>
      <w:r w:rsidR="00165324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является  - проблема</w:t>
      </w:r>
      <w:r w:rsidR="00165324">
        <w:rPr>
          <w:rFonts w:ascii="Times New Roman" w:hAnsi="Times New Roman" w:cs="Times New Roman"/>
          <w:sz w:val="28"/>
          <w:szCs w:val="28"/>
        </w:rPr>
        <w:t xml:space="preserve"> интеграции</w:t>
      </w:r>
      <w:r w:rsidR="00D117D1">
        <w:rPr>
          <w:rFonts w:ascii="Times New Roman" w:hAnsi="Times New Roman" w:cs="Times New Roman"/>
          <w:sz w:val="28"/>
          <w:szCs w:val="28"/>
        </w:rPr>
        <w:t>.</w:t>
      </w:r>
    </w:p>
    <w:p w14:paraId="43F14BAD" w14:textId="77777777" w:rsidR="00E96356" w:rsidRDefault="00472931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ситуация в подготовке специалистов СПО расстав</w:t>
      </w:r>
      <w:r w:rsidR="000C4D34">
        <w:rPr>
          <w:rFonts w:ascii="Times New Roman" w:hAnsi="Times New Roman" w:cs="Times New Roman"/>
          <w:sz w:val="28"/>
          <w:szCs w:val="28"/>
        </w:rPr>
        <w:t xml:space="preserve">ляет все </w:t>
      </w:r>
      <w:r>
        <w:rPr>
          <w:rFonts w:ascii="Times New Roman" w:hAnsi="Times New Roman" w:cs="Times New Roman"/>
          <w:sz w:val="28"/>
          <w:szCs w:val="28"/>
        </w:rPr>
        <w:t>новые акценты в педагогической деятельности, сме</w:t>
      </w:r>
      <w:r w:rsidR="00063502">
        <w:rPr>
          <w:rFonts w:ascii="Times New Roman" w:hAnsi="Times New Roman" w:cs="Times New Roman"/>
          <w:sz w:val="28"/>
          <w:szCs w:val="28"/>
        </w:rPr>
        <w:t xml:space="preserve">щая их на качество готовности </w:t>
      </w:r>
      <w:r w:rsidR="009F75FB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>
        <w:rPr>
          <w:rFonts w:ascii="Times New Roman" w:eastAsia="Times New Roman" w:hAnsi="Times New Roman" w:cs="Times New Roman"/>
          <w:sz w:val="28"/>
          <w:szCs w:val="28"/>
        </w:rPr>
        <w:t>к реализации своих трудовых функций</w:t>
      </w:r>
      <w:r w:rsidR="00E963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F0F8E0" w14:textId="77777777" w:rsidR="005B0DD5" w:rsidRPr="00C54FF8" w:rsidRDefault="005B0DD5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этих условиях у</w:t>
      </w:r>
      <w:r w:rsidRPr="00244916">
        <w:rPr>
          <w:rFonts w:ascii="Times New Roman" w:eastAsia="Times New Roman" w:hAnsi="Times New Roman" w:cs="Times New Roman"/>
          <w:sz w:val="28"/>
          <w:szCs w:val="28"/>
        </w:rPr>
        <w:t xml:space="preserve">ровень освоения </w:t>
      </w:r>
      <w:r w:rsidRPr="00C54FF8">
        <w:rPr>
          <w:rFonts w:ascii="Times New Roman" w:eastAsia="Times New Roman" w:hAnsi="Times New Roman" w:cs="Times New Roman"/>
          <w:sz w:val="28"/>
          <w:szCs w:val="28"/>
        </w:rPr>
        <w:t>содержания дисциплин общепрофессионального  цикла</w:t>
      </w:r>
      <w:r w:rsidRPr="00244916">
        <w:rPr>
          <w:rFonts w:ascii="Times New Roman" w:eastAsia="Times New Roman" w:hAnsi="Times New Roman" w:cs="Times New Roman"/>
          <w:sz w:val="28"/>
          <w:szCs w:val="28"/>
        </w:rPr>
        <w:t xml:space="preserve"> выступает </w:t>
      </w:r>
      <w:r w:rsidR="00075F88" w:rsidRPr="00244916">
        <w:rPr>
          <w:rFonts w:ascii="Times New Roman" w:eastAsia="Times New Roman" w:hAnsi="Times New Roman" w:cs="Times New Roman"/>
          <w:sz w:val="28"/>
          <w:szCs w:val="28"/>
        </w:rPr>
        <w:t xml:space="preserve">не только </w:t>
      </w:r>
      <w:r w:rsidRPr="00244916">
        <w:rPr>
          <w:rFonts w:ascii="Times New Roman" w:eastAsia="Times New Roman" w:hAnsi="Times New Roman" w:cs="Times New Roman"/>
          <w:sz w:val="28"/>
          <w:szCs w:val="28"/>
        </w:rPr>
        <w:t>в качестве квалификационного требования</w:t>
      </w:r>
      <w:r w:rsidR="00B81153">
        <w:rPr>
          <w:rFonts w:ascii="Times New Roman" w:eastAsia="Times New Roman" w:hAnsi="Times New Roman" w:cs="Times New Roman"/>
          <w:sz w:val="28"/>
          <w:szCs w:val="28"/>
        </w:rPr>
        <w:t xml:space="preserve"> ФГОС </w:t>
      </w:r>
      <w:r w:rsidRPr="00244916">
        <w:rPr>
          <w:rFonts w:ascii="Times New Roman" w:eastAsia="Times New Roman" w:hAnsi="Times New Roman" w:cs="Times New Roman"/>
          <w:sz w:val="28"/>
          <w:szCs w:val="28"/>
        </w:rPr>
        <w:t xml:space="preserve">к современным специалистам во всех областях деятельности, но и </w:t>
      </w:r>
      <w:r w:rsidRPr="00C54FF8">
        <w:rPr>
          <w:rFonts w:ascii="Times New Roman" w:eastAsia="Times New Roman" w:hAnsi="Times New Roman" w:cs="Times New Roman"/>
          <w:sz w:val="28"/>
          <w:szCs w:val="28"/>
        </w:rPr>
        <w:t>становится условием формирования базы профессиональных компетенций.</w:t>
      </w:r>
    </w:p>
    <w:p w14:paraId="298878BA" w14:textId="77777777" w:rsidR="00BB4CFB" w:rsidRDefault="00F77296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 как </w:t>
      </w:r>
      <w:r w:rsidR="00432DE2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компетенция предполагает подготовленность специалиста к </w:t>
      </w:r>
      <w:r w:rsidR="00D66B7E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самостоятельному выполнению профессиональной деятельности, то </w:t>
      </w:r>
      <w:r w:rsidR="00D0617F">
        <w:rPr>
          <w:rFonts w:ascii="Times New Roman" w:eastAsia="Times New Roman" w:hAnsi="Times New Roman" w:cs="Times New Roman"/>
          <w:sz w:val="28"/>
          <w:szCs w:val="28"/>
        </w:rPr>
        <w:t xml:space="preserve">четко обозначается проблема </w:t>
      </w:r>
      <w:r w:rsidR="00D0617F" w:rsidRPr="000D2E59">
        <w:rPr>
          <w:rFonts w:ascii="Times New Roman" w:eastAsia="Times New Roman" w:hAnsi="Times New Roman" w:cs="Times New Roman"/>
          <w:sz w:val="28"/>
          <w:szCs w:val="28"/>
        </w:rPr>
        <w:t>отсутствия</w:t>
      </w:r>
      <w:r w:rsidR="006259AE" w:rsidRPr="000D2E59">
        <w:rPr>
          <w:rFonts w:ascii="Times New Roman" w:eastAsia="Times New Roman" w:hAnsi="Times New Roman" w:cs="Times New Roman"/>
          <w:sz w:val="28"/>
          <w:szCs w:val="28"/>
        </w:rPr>
        <w:t xml:space="preserve"> широкой практики интеграции содержания учебных дисциплин</w:t>
      </w:r>
      <w:r w:rsidR="00BB4CFB">
        <w:rPr>
          <w:rFonts w:ascii="Times New Roman" w:eastAsia="Times New Roman" w:hAnsi="Times New Roman" w:cs="Times New Roman"/>
          <w:sz w:val="28"/>
          <w:szCs w:val="28"/>
        </w:rPr>
        <w:t xml:space="preserve"> общепрофессионального цикла и</w:t>
      </w:r>
      <w:r w:rsidR="006259AE" w:rsidRPr="00244916">
        <w:rPr>
          <w:rFonts w:ascii="Times New Roman" w:eastAsia="Times New Roman" w:hAnsi="Times New Roman" w:cs="Times New Roman"/>
          <w:sz w:val="28"/>
          <w:szCs w:val="28"/>
        </w:rPr>
        <w:t xml:space="preserve"> модулей профессионального цикла</w:t>
      </w:r>
      <w:r w:rsidR="00BB4CF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8C38C1" w14:textId="1FF15217" w:rsidR="00F66A7B" w:rsidRPr="00420E87" w:rsidRDefault="00470064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1E82">
        <w:rPr>
          <w:rFonts w:ascii="Times New Roman" w:eastAsia="Times New Roman" w:hAnsi="Times New Roman" w:cs="Times New Roman"/>
          <w:sz w:val="28"/>
          <w:szCs w:val="28"/>
        </w:rPr>
        <w:t xml:space="preserve">Проблема межпредметных связей в процессе обучения </w:t>
      </w:r>
      <w:r>
        <w:rPr>
          <w:rFonts w:ascii="Times New Roman" w:eastAsia="Times New Roman" w:hAnsi="Times New Roman" w:cs="Times New Roman"/>
          <w:sz w:val="28"/>
          <w:szCs w:val="28"/>
        </w:rPr>
        <w:t>не нова</w:t>
      </w:r>
      <w:r w:rsidR="00666CB4">
        <w:rPr>
          <w:rFonts w:ascii="Times New Roman" w:eastAsia="Times New Roman" w:hAnsi="Times New Roman" w:cs="Times New Roman"/>
          <w:sz w:val="28"/>
          <w:szCs w:val="28"/>
        </w:rPr>
        <w:t xml:space="preserve">, но остается актуальной, так как </w:t>
      </w:r>
      <w:r w:rsidR="00495CD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95CDA" w:rsidRPr="00451E82">
        <w:rPr>
          <w:rFonts w:ascii="Times New Roman" w:eastAsia="Times New Roman" w:hAnsi="Times New Roman" w:cs="Times New Roman"/>
          <w:sz w:val="28"/>
          <w:szCs w:val="28"/>
        </w:rPr>
        <w:t xml:space="preserve">нтеграция создает возможность для формирования у </w:t>
      </w:r>
      <w:r w:rsidR="00D05AA2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495CDA" w:rsidRPr="00451E82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D05AA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495CDA" w:rsidRPr="00451E82">
        <w:rPr>
          <w:rFonts w:ascii="Times New Roman" w:eastAsia="Times New Roman" w:hAnsi="Times New Roman" w:cs="Times New Roman"/>
          <w:sz w:val="28"/>
          <w:szCs w:val="28"/>
        </w:rPr>
        <w:t xml:space="preserve">щихся целостной картины взаимосвязанного и взаимозависимого </w:t>
      </w:r>
      <w:r w:rsidR="00D05AA2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профессионального </w:t>
      </w:r>
      <w:r w:rsidR="00495CDA" w:rsidRPr="00451E82">
        <w:rPr>
          <w:rFonts w:ascii="Times New Roman" w:eastAsia="Times New Roman" w:hAnsi="Times New Roman" w:cs="Times New Roman"/>
          <w:sz w:val="28"/>
          <w:szCs w:val="28"/>
        </w:rPr>
        <w:t>мира, общего восприятия различных сторон жизни</w:t>
      </w:r>
      <w:r w:rsidR="00495CDA" w:rsidRPr="00420E87">
        <w:rPr>
          <w:rFonts w:ascii="Times New Roman" w:eastAsia="Times New Roman" w:hAnsi="Times New Roman" w:cs="Times New Roman"/>
          <w:sz w:val="28"/>
          <w:szCs w:val="28"/>
        </w:rPr>
        <w:t>.</w:t>
      </w:r>
      <w:r w:rsidR="001C14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0E87" w:rsidRPr="00420E87">
        <w:rPr>
          <w:rFonts w:ascii="Times New Roman" w:eastAsia="Times New Roman" w:hAnsi="Times New Roman" w:cs="Times New Roman"/>
          <w:sz w:val="28"/>
          <w:szCs w:val="28"/>
        </w:rPr>
        <w:t>Проблема</w:t>
      </w:r>
      <w:r w:rsidR="001C14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0E87">
        <w:rPr>
          <w:rFonts w:ascii="Times New Roman" w:eastAsia="Times New Roman" w:hAnsi="Times New Roman" w:cs="Times New Roman"/>
          <w:sz w:val="28"/>
          <w:szCs w:val="28"/>
        </w:rPr>
        <w:t xml:space="preserve">неоднократно поднималась в педагогической практике. Задачу использования межпредметных связей в учебном процессе в разные периоды выдвигали </w:t>
      </w:r>
      <w:r w:rsidRPr="00420E87">
        <w:rPr>
          <w:rFonts w:ascii="Times New Roman" w:eastAsia="Times New Roman" w:hAnsi="Times New Roman" w:cs="Times New Roman"/>
          <w:bCs/>
          <w:sz w:val="28"/>
          <w:szCs w:val="28"/>
        </w:rPr>
        <w:t>Я.А. Коменский, К.Д. Ушинский</w:t>
      </w:r>
      <w:r w:rsidR="00420E87" w:rsidRPr="00420E8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656A455D" w14:textId="77777777" w:rsidR="0060373C" w:rsidRDefault="005F7973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E82">
        <w:rPr>
          <w:rFonts w:ascii="Times New Roman" w:eastAsia="Times New Roman" w:hAnsi="Times New Roman" w:cs="Times New Roman"/>
          <w:sz w:val="28"/>
          <w:szCs w:val="28"/>
        </w:rPr>
        <w:t>Исследователи трактуют интеграцию обучения  по-разному</w:t>
      </w:r>
      <w:r w:rsidRPr="00420E87">
        <w:rPr>
          <w:rFonts w:ascii="Times New Roman" w:eastAsia="Times New Roman" w:hAnsi="Times New Roman" w:cs="Times New Roman"/>
          <w:sz w:val="28"/>
          <w:szCs w:val="28"/>
        </w:rPr>
        <w:t>. Ю</w:t>
      </w:r>
      <w:r w:rsidR="009D66BC" w:rsidRPr="00420E87">
        <w:rPr>
          <w:rFonts w:ascii="Times New Roman" w:eastAsia="Times New Roman" w:hAnsi="Times New Roman" w:cs="Times New Roman"/>
          <w:sz w:val="28"/>
          <w:szCs w:val="28"/>
        </w:rPr>
        <w:t xml:space="preserve">рий Михайлович </w:t>
      </w:r>
      <w:r w:rsidRPr="00420E87">
        <w:rPr>
          <w:rFonts w:ascii="Times New Roman" w:eastAsia="Times New Roman" w:hAnsi="Times New Roman" w:cs="Times New Roman"/>
          <w:sz w:val="28"/>
          <w:szCs w:val="28"/>
        </w:rPr>
        <w:t>Колягин, например, считает, что применительно к  системе</w:t>
      </w:r>
      <w:r w:rsidRPr="00451E82">
        <w:rPr>
          <w:rFonts w:ascii="Times New Roman" w:eastAsia="Times New Roman" w:hAnsi="Times New Roman" w:cs="Times New Roman"/>
          <w:sz w:val="28"/>
          <w:szCs w:val="28"/>
        </w:rPr>
        <w:t xml:space="preserve"> обучения понятие «интеграция» принимает два значения: как цель и как средство обучения. </w:t>
      </w:r>
    </w:p>
    <w:p w14:paraId="38F3E75D" w14:textId="77777777" w:rsidR="00F35954" w:rsidRPr="00A07A41" w:rsidRDefault="00F35954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A07A41">
        <w:rPr>
          <w:rFonts w:ascii="Times New Roman" w:eastAsia="Times New Roman" w:hAnsi="Times New Roman" w:cs="Times New Roman"/>
          <w:sz w:val="28"/>
          <w:szCs w:val="28"/>
        </w:rPr>
        <w:t xml:space="preserve">Интеграция </w:t>
      </w:r>
      <w:r w:rsidRPr="00A07A41">
        <w:rPr>
          <w:rFonts w:ascii="Times New Roman" w:eastAsia="Times New Roman" w:hAnsi="Times New Roman" w:cs="Times New Roman"/>
          <w:bCs/>
          <w:sz w:val="28"/>
          <w:szCs w:val="28"/>
        </w:rPr>
        <w:t>как цель</w:t>
      </w:r>
      <w:r w:rsidRPr="00A07A41">
        <w:rPr>
          <w:rFonts w:ascii="Times New Roman" w:eastAsia="Times New Roman" w:hAnsi="Times New Roman" w:cs="Times New Roman"/>
          <w:sz w:val="28"/>
          <w:szCs w:val="28"/>
        </w:rPr>
        <w:t xml:space="preserve"> обучения должна дать будущему специалисту знания и умения, которые отражают</w:t>
      </w:r>
      <w:r w:rsidR="00292201" w:rsidRPr="00A07A41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 w:rsidR="0005015F" w:rsidRPr="00A07A41">
        <w:rPr>
          <w:rFonts w:ascii="Times New Roman" w:eastAsia="Times New Roman" w:hAnsi="Times New Roman" w:cs="Times New Roman"/>
          <w:sz w:val="28"/>
          <w:szCs w:val="28"/>
        </w:rPr>
        <w:t>как части</w:t>
      </w:r>
      <w:r w:rsidRPr="00A07A41">
        <w:rPr>
          <w:rFonts w:ascii="Times New Roman" w:eastAsia="Times New Roman" w:hAnsi="Times New Roman" w:cs="Times New Roman"/>
          <w:sz w:val="28"/>
          <w:szCs w:val="28"/>
        </w:rPr>
        <w:t xml:space="preserve"> системы, как единое целое, в котором все элементы взаимосвязаны.</w:t>
      </w:r>
    </w:p>
    <w:p w14:paraId="7FFFA7CF" w14:textId="77777777" w:rsidR="0058009C" w:rsidRPr="00451E82" w:rsidRDefault="00292201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201">
        <w:rPr>
          <w:rFonts w:ascii="Times New Roman" w:eastAsia="Times New Roman" w:hAnsi="Times New Roman" w:cs="Times New Roman"/>
          <w:bCs/>
          <w:sz w:val="28"/>
          <w:szCs w:val="28"/>
        </w:rPr>
        <w:t xml:space="preserve">Актуальность </w:t>
      </w:r>
      <w:r w:rsidR="00420E87">
        <w:rPr>
          <w:rFonts w:ascii="Times New Roman" w:eastAsia="Times New Roman" w:hAnsi="Times New Roman" w:cs="Times New Roman"/>
          <w:bCs/>
          <w:sz w:val="28"/>
          <w:szCs w:val="28"/>
        </w:rPr>
        <w:t xml:space="preserve">этой </w:t>
      </w:r>
      <w:r w:rsidRPr="00292201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технологии заключается </w:t>
      </w:r>
      <w:r w:rsidR="00FD0D5C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FD0D5C">
        <w:rPr>
          <w:rFonts w:ascii="Times New Roman" w:eastAsia="Times New Roman" w:hAnsi="Times New Roman" w:cs="Times New Roman"/>
          <w:sz w:val="28"/>
          <w:szCs w:val="28"/>
        </w:rPr>
        <w:t>обновлении</w:t>
      </w:r>
      <w:r w:rsidR="0042137D" w:rsidRPr="00A07A41">
        <w:rPr>
          <w:rFonts w:ascii="Times New Roman" w:eastAsia="Times New Roman" w:hAnsi="Times New Roman" w:cs="Times New Roman"/>
          <w:sz w:val="28"/>
          <w:szCs w:val="28"/>
        </w:rPr>
        <w:t xml:space="preserve">комбинации </w:t>
      </w:r>
      <w:r w:rsidR="0058009C" w:rsidRPr="00A07A41">
        <w:rPr>
          <w:rFonts w:ascii="Times New Roman" w:eastAsia="Times New Roman" w:hAnsi="Times New Roman" w:cs="Times New Roman"/>
          <w:sz w:val="28"/>
          <w:szCs w:val="28"/>
        </w:rPr>
        <w:t xml:space="preserve">содержания </w:t>
      </w:r>
      <w:r w:rsidR="0042137D" w:rsidRPr="00A07A41">
        <w:rPr>
          <w:rFonts w:ascii="Times New Roman" w:eastAsia="Times New Roman" w:hAnsi="Times New Roman" w:cs="Times New Roman"/>
          <w:sz w:val="28"/>
          <w:szCs w:val="28"/>
        </w:rPr>
        <w:t>учебного материала</w:t>
      </w:r>
      <w:r w:rsidR="005A775F" w:rsidRPr="00A07A41">
        <w:rPr>
          <w:rFonts w:ascii="Times New Roman" w:eastAsia="Times New Roman" w:hAnsi="Times New Roman" w:cs="Times New Roman"/>
          <w:sz w:val="28"/>
          <w:szCs w:val="28"/>
        </w:rPr>
        <w:t xml:space="preserve"> и способ</w:t>
      </w:r>
      <w:r w:rsidR="0042137D" w:rsidRPr="00A07A41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5A775F" w:rsidRPr="00A07A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775F" w:rsidRPr="00A07A41">
        <w:rPr>
          <w:rFonts w:ascii="Times New Roman" w:eastAsia="Times New Roman" w:hAnsi="Times New Roman" w:cs="Times New Roman"/>
          <w:sz w:val="28"/>
          <w:szCs w:val="28"/>
        </w:rPr>
        <w:lastRenderedPageBreak/>
        <w:t>о</w:t>
      </w:r>
      <w:r w:rsidR="0042137D" w:rsidRPr="00A07A41">
        <w:rPr>
          <w:rFonts w:ascii="Times New Roman" w:eastAsia="Times New Roman" w:hAnsi="Times New Roman" w:cs="Times New Roman"/>
          <w:sz w:val="28"/>
          <w:szCs w:val="28"/>
        </w:rPr>
        <w:t>рганизации учебной деятельности.</w:t>
      </w:r>
      <w:r w:rsidR="0058009C" w:rsidRPr="00451E82">
        <w:rPr>
          <w:rFonts w:ascii="Times New Roman" w:eastAsia="Times New Roman" w:hAnsi="Times New Roman" w:cs="Times New Roman"/>
          <w:sz w:val="28"/>
          <w:szCs w:val="28"/>
        </w:rPr>
        <w:t xml:space="preserve">При интеграции появляется возможность вырваться за рамки одной </w:t>
      </w:r>
      <w:r w:rsidR="0058009C">
        <w:rPr>
          <w:rFonts w:ascii="Times New Roman" w:eastAsia="Times New Roman" w:hAnsi="Times New Roman" w:cs="Times New Roman"/>
          <w:sz w:val="28"/>
          <w:szCs w:val="28"/>
        </w:rPr>
        <w:t xml:space="preserve">общепрофессиональной </w:t>
      </w:r>
      <w:r w:rsidR="0058009C" w:rsidRPr="00451E82">
        <w:rPr>
          <w:rFonts w:ascii="Times New Roman" w:eastAsia="Times New Roman" w:hAnsi="Times New Roman" w:cs="Times New Roman"/>
          <w:sz w:val="28"/>
          <w:szCs w:val="28"/>
        </w:rPr>
        <w:t xml:space="preserve">дисциплины, наглядно, в действии показать, как всё в </w:t>
      </w:r>
      <w:r w:rsidR="0058009C">
        <w:rPr>
          <w:rFonts w:ascii="Times New Roman" w:eastAsia="Times New Roman" w:hAnsi="Times New Roman" w:cs="Times New Roman"/>
          <w:sz w:val="28"/>
          <w:szCs w:val="28"/>
        </w:rPr>
        <w:t xml:space="preserve">профессии и </w:t>
      </w:r>
      <w:r w:rsidR="0058009C" w:rsidRPr="00451E82">
        <w:rPr>
          <w:rFonts w:ascii="Times New Roman" w:eastAsia="Times New Roman" w:hAnsi="Times New Roman" w:cs="Times New Roman"/>
          <w:sz w:val="28"/>
          <w:szCs w:val="28"/>
        </w:rPr>
        <w:t>мире взаимосвязано, и одновременно усилить мотивацию изучения свое</w:t>
      </w:r>
      <w:r w:rsidR="0058009C">
        <w:rPr>
          <w:rFonts w:ascii="Times New Roman" w:eastAsia="Times New Roman" w:hAnsi="Times New Roman" w:cs="Times New Roman"/>
          <w:sz w:val="28"/>
          <w:szCs w:val="28"/>
        </w:rPr>
        <w:t>й дисциплины</w:t>
      </w:r>
      <w:r w:rsidR="0058009C" w:rsidRPr="00451E8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D5A5EA" w14:textId="77777777" w:rsidR="0042137D" w:rsidRPr="00F36826" w:rsidRDefault="002C2357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826">
        <w:rPr>
          <w:rFonts w:ascii="Times New Roman" w:eastAsia="Times New Roman" w:hAnsi="Times New Roman" w:cs="Times New Roman"/>
          <w:sz w:val="28"/>
          <w:szCs w:val="28"/>
        </w:rPr>
        <w:t>Основн</w:t>
      </w:r>
      <w:r w:rsidR="006E291E" w:rsidRPr="00F36826">
        <w:rPr>
          <w:rFonts w:ascii="Times New Roman" w:eastAsia="Times New Roman" w:hAnsi="Times New Roman" w:cs="Times New Roman"/>
          <w:sz w:val="28"/>
          <w:szCs w:val="28"/>
        </w:rPr>
        <w:t xml:space="preserve">ую идею </w:t>
      </w:r>
      <w:r w:rsidRPr="00F36826">
        <w:rPr>
          <w:rFonts w:ascii="Times New Roman" w:eastAsia="Times New Roman" w:hAnsi="Times New Roman" w:cs="Times New Roman"/>
          <w:sz w:val="28"/>
          <w:szCs w:val="28"/>
        </w:rPr>
        <w:t>интегрированного обучения</w:t>
      </w:r>
      <w:r w:rsidR="006E291E" w:rsidRPr="00F36826">
        <w:rPr>
          <w:rFonts w:ascii="Times New Roman" w:eastAsia="Times New Roman" w:hAnsi="Times New Roman" w:cs="Times New Roman"/>
          <w:sz w:val="28"/>
          <w:szCs w:val="28"/>
        </w:rPr>
        <w:t xml:space="preserve"> сформулировал Ян Амос Каменский в </w:t>
      </w:r>
      <w:r w:rsidR="000F607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71B33" w:rsidRPr="00F36826">
        <w:rPr>
          <w:rFonts w:ascii="Times New Roman" w:eastAsia="Times New Roman" w:hAnsi="Times New Roman" w:cs="Times New Roman"/>
          <w:sz w:val="28"/>
          <w:szCs w:val="28"/>
        </w:rPr>
        <w:t>Великой дидактике»: «Все, что находится во взаимной связи, должно преподаваться в такой же связи»</w:t>
      </w:r>
      <w:r w:rsidR="00F36826" w:rsidRPr="00F3682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84AC345" w14:textId="77777777" w:rsidR="0097032D" w:rsidRDefault="00F36826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826">
        <w:rPr>
          <w:rFonts w:ascii="Times New Roman" w:eastAsia="Times New Roman" w:hAnsi="Times New Roman" w:cs="Times New Roman"/>
          <w:sz w:val="28"/>
          <w:szCs w:val="28"/>
        </w:rPr>
        <w:t>Безусловно,</w:t>
      </w:r>
      <w:r w:rsidR="00231BCF" w:rsidRPr="00231BCF">
        <w:rPr>
          <w:rFonts w:ascii="Times New Roman" w:eastAsia="Times New Roman" w:hAnsi="Times New Roman" w:cs="Times New Roman"/>
          <w:sz w:val="28"/>
          <w:szCs w:val="28"/>
        </w:rPr>
        <w:t>технология</w:t>
      </w:r>
      <w:r w:rsidRPr="00451E82">
        <w:rPr>
          <w:rFonts w:ascii="Times New Roman" w:eastAsia="Times New Roman" w:hAnsi="Times New Roman" w:cs="Times New Roman"/>
          <w:sz w:val="28"/>
          <w:szCs w:val="28"/>
        </w:rPr>
        <w:t>интегр</w:t>
      </w:r>
      <w:r w:rsidR="00231BCF">
        <w:rPr>
          <w:rFonts w:ascii="Times New Roman" w:eastAsia="Times New Roman" w:hAnsi="Times New Roman" w:cs="Times New Roman"/>
          <w:sz w:val="28"/>
          <w:szCs w:val="28"/>
        </w:rPr>
        <w:t xml:space="preserve">ированного обучения </w:t>
      </w:r>
      <w:r w:rsidRPr="00451E82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AB0D53">
        <w:rPr>
          <w:rFonts w:ascii="Times New Roman" w:eastAsia="Times New Roman" w:hAnsi="Times New Roman" w:cs="Times New Roman"/>
          <w:sz w:val="28"/>
          <w:szCs w:val="28"/>
        </w:rPr>
        <w:t xml:space="preserve">призвана </w:t>
      </w:r>
      <w:r w:rsidRPr="00451E82">
        <w:rPr>
          <w:rFonts w:ascii="Times New Roman" w:eastAsia="Times New Roman" w:hAnsi="Times New Roman" w:cs="Times New Roman"/>
          <w:sz w:val="28"/>
          <w:szCs w:val="28"/>
        </w:rPr>
        <w:t xml:space="preserve">заменить </w:t>
      </w:r>
      <w:r w:rsidR="00D6064C">
        <w:rPr>
          <w:rFonts w:ascii="Times New Roman" w:eastAsia="Times New Roman" w:hAnsi="Times New Roman" w:cs="Times New Roman"/>
          <w:sz w:val="28"/>
          <w:szCs w:val="28"/>
        </w:rPr>
        <w:t xml:space="preserve">все имеющиеся,  </w:t>
      </w:r>
      <w:r w:rsidR="00AB0D53">
        <w:rPr>
          <w:rFonts w:ascii="Times New Roman" w:eastAsia="Times New Roman" w:hAnsi="Times New Roman" w:cs="Times New Roman"/>
          <w:sz w:val="28"/>
          <w:szCs w:val="28"/>
        </w:rPr>
        <w:t xml:space="preserve">но </w:t>
      </w:r>
      <w:r w:rsidR="00AB0D53">
        <w:rPr>
          <w:rFonts w:ascii="Times New Roman" w:hAnsi="Times New Roman" w:cs="Times New Roman"/>
          <w:sz w:val="28"/>
          <w:szCs w:val="28"/>
        </w:rPr>
        <w:t>п</w:t>
      </w:r>
      <w:r w:rsidR="0097032D">
        <w:rPr>
          <w:rFonts w:ascii="Times New Roman" w:hAnsi="Times New Roman" w:cs="Times New Roman"/>
          <w:sz w:val="28"/>
          <w:szCs w:val="28"/>
        </w:rPr>
        <w:t xml:space="preserve">роцессы модернизации, которые происходят в настоящее время в системе СПО, определяют и наши новые позиции в образовательном процессе. </w:t>
      </w:r>
      <w:r w:rsidR="00DA3A6E">
        <w:rPr>
          <w:rFonts w:ascii="Times New Roman" w:eastAsia="Times New Roman" w:hAnsi="Times New Roman" w:cs="Times New Roman"/>
          <w:sz w:val="28"/>
          <w:szCs w:val="28"/>
        </w:rPr>
        <w:t>Г</w:t>
      </w:r>
      <w:r w:rsidR="00DA3A6E" w:rsidRPr="00451E82">
        <w:rPr>
          <w:rFonts w:ascii="Times New Roman" w:eastAsia="Times New Roman" w:hAnsi="Times New Roman" w:cs="Times New Roman"/>
          <w:sz w:val="28"/>
          <w:szCs w:val="28"/>
        </w:rPr>
        <w:t xml:space="preserve">лавной задачей </w:t>
      </w:r>
      <w:r w:rsidR="00DA3A6E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преподавателя </w:t>
      </w:r>
      <w:r w:rsidR="00DA3A6E" w:rsidRPr="00451E82">
        <w:rPr>
          <w:rFonts w:ascii="Times New Roman" w:eastAsia="Times New Roman" w:hAnsi="Times New Roman" w:cs="Times New Roman"/>
          <w:sz w:val="28"/>
          <w:szCs w:val="28"/>
        </w:rPr>
        <w:t xml:space="preserve">становится организация </w:t>
      </w:r>
      <w:r w:rsidR="00DA3A6E">
        <w:rPr>
          <w:rFonts w:ascii="Times New Roman" w:eastAsia="Times New Roman" w:hAnsi="Times New Roman" w:cs="Times New Roman"/>
          <w:sz w:val="28"/>
          <w:szCs w:val="28"/>
        </w:rPr>
        <w:t>освоения ФГОС СПО</w:t>
      </w:r>
      <w:r w:rsidR="00DA3A6E" w:rsidRPr="00451E82">
        <w:rPr>
          <w:rFonts w:ascii="Times New Roman" w:eastAsia="Times New Roman" w:hAnsi="Times New Roman" w:cs="Times New Roman"/>
          <w:sz w:val="28"/>
          <w:szCs w:val="28"/>
        </w:rPr>
        <w:t>, при котором обучающиеся осознают взаимосвязь всех областей знаний, получ</w:t>
      </w:r>
      <w:r w:rsidR="002110CC">
        <w:rPr>
          <w:rFonts w:ascii="Times New Roman" w:eastAsia="Times New Roman" w:hAnsi="Times New Roman" w:cs="Times New Roman"/>
          <w:sz w:val="28"/>
          <w:szCs w:val="28"/>
        </w:rPr>
        <w:t xml:space="preserve">аемых </w:t>
      </w:r>
      <w:r w:rsidR="00DA3A6E" w:rsidRPr="00451E82">
        <w:rPr>
          <w:rFonts w:ascii="Times New Roman" w:eastAsia="Times New Roman" w:hAnsi="Times New Roman" w:cs="Times New Roman"/>
          <w:sz w:val="28"/>
          <w:szCs w:val="28"/>
        </w:rPr>
        <w:t>ими</w:t>
      </w:r>
      <w:r w:rsidR="00B1064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7320FEC" w14:textId="77777777" w:rsidR="00F448D4" w:rsidRDefault="00B16F61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</w:t>
      </w:r>
      <w:r w:rsidR="00126631">
        <w:rPr>
          <w:rFonts w:ascii="Times New Roman" w:eastAsia="Times New Roman" w:hAnsi="Times New Roman" w:cs="Times New Roman"/>
          <w:sz w:val="28"/>
          <w:szCs w:val="28"/>
        </w:rPr>
        <w:t xml:space="preserve">интегрированной </w:t>
      </w:r>
      <w:r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="00736E0A">
        <w:rPr>
          <w:rFonts w:ascii="Times New Roman" w:eastAsia="Times New Roman" w:hAnsi="Times New Roman" w:cs="Times New Roman"/>
          <w:sz w:val="28"/>
          <w:szCs w:val="28"/>
        </w:rPr>
        <w:t xml:space="preserve"> в практике </w:t>
      </w:r>
      <w:r w:rsidR="00126631">
        <w:rPr>
          <w:rFonts w:ascii="Times New Roman" w:eastAsia="Times New Roman" w:hAnsi="Times New Roman" w:cs="Times New Roman"/>
          <w:sz w:val="28"/>
          <w:szCs w:val="28"/>
        </w:rPr>
        <w:t xml:space="preserve">преподавания дисциплин </w:t>
      </w:r>
      <w:r w:rsidR="00AA41B8">
        <w:rPr>
          <w:rFonts w:ascii="Times New Roman" w:eastAsia="Times New Roman" w:hAnsi="Times New Roman" w:cs="Times New Roman"/>
          <w:sz w:val="28"/>
          <w:szCs w:val="28"/>
        </w:rPr>
        <w:t xml:space="preserve">общепрофессионального цикла </w:t>
      </w:r>
      <w:r w:rsidR="00420E87">
        <w:rPr>
          <w:rFonts w:ascii="Times New Roman" w:eastAsia="Times New Roman" w:hAnsi="Times New Roman" w:cs="Times New Roman"/>
          <w:sz w:val="28"/>
          <w:szCs w:val="28"/>
        </w:rPr>
        <w:t>позволит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повысить заинтересованность об</w:t>
      </w:r>
      <w:r w:rsidR="00EC620A">
        <w:rPr>
          <w:rFonts w:ascii="Times New Roman" w:eastAsia="Times New Roman" w:hAnsi="Times New Roman" w:cs="Times New Roman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sz w:val="28"/>
          <w:szCs w:val="28"/>
        </w:rPr>
        <w:t>ающихся в</w:t>
      </w:r>
      <w:r w:rsidR="00EC620A">
        <w:rPr>
          <w:rFonts w:ascii="Times New Roman" w:eastAsia="Times New Roman" w:hAnsi="Times New Roman" w:cs="Times New Roman"/>
          <w:sz w:val="28"/>
          <w:szCs w:val="28"/>
        </w:rPr>
        <w:t xml:space="preserve"> освоении </w:t>
      </w:r>
      <w:r w:rsidR="003048CA">
        <w:rPr>
          <w:rFonts w:ascii="Times New Roman" w:eastAsia="Times New Roman" w:hAnsi="Times New Roman" w:cs="Times New Roman"/>
          <w:sz w:val="28"/>
          <w:szCs w:val="28"/>
        </w:rPr>
        <w:t xml:space="preserve">этих дисциплин, </w:t>
      </w:r>
      <w:r w:rsidR="00EC620A">
        <w:rPr>
          <w:rFonts w:ascii="Times New Roman" w:eastAsia="Times New Roman" w:hAnsi="Times New Roman" w:cs="Times New Roman"/>
          <w:sz w:val="28"/>
          <w:szCs w:val="28"/>
        </w:rPr>
        <w:t xml:space="preserve">перенести </w:t>
      </w:r>
      <w:r w:rsidR="00736E0A">
        <w:rPr>
          <w:rFonts w:ascii="Times New Roman" w:eastAsia="Times New Roman" w:hAnsi="Times New Roman" w:cs="Times New Roman"/>
          <w:sz w:val="28"/>
          <w:szCs w:val="28"/>
        </w:rPr>
        <w:t>освоение умений и навыков на уровень осмысления</w:t>
      </w:r>
      <w:r w:rsidR="00B9212D">
        <w:rPr>
          <w:rFonts w:ascii="Times New Roman" w:eastAsia="Times New Roman" w:hAnsi="Times New Roman" w:cs="Times New Roman"/>
          <w:sz w:val="28"/>
          <w:szCs w:val="28"/>
        </w:rPr>
        <w:t>, но</w:t>
      </w:r>
      <w:r w:rsidR="003048C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420E87">
        <w:rPr>
          <w:rFonts w:ascii="Times New Roman" w:eastAsia="Times New Roman" w:hAnsi="Times New Roman" w:cs="Times New Roman"/>
          <w:sz w:val="28"/>
          <w:szCs w:val="28"/>
        </w:rPr>
        <w:t>способствовует</w:t>
      </w:r>
      <w:r w:rsidR="00FA66FF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формированию умений продуктивно использовать эти знания </w:t>
      </w:r>
      <w:r w:rsidR="00554B3B">
        <w:rPr>
          <w:rFonts w:ascii="Times New Roman" w:eastAsia="Times New Roman" w:hAnsi="Times New Roman" w:cs="Times New Roman"/>
          <w:sz w:val="28"/>
          <w:szCs w:val="28"/>
        </w:rPr>
        <w:t>при решении профессиональных проблем</w:t>
      </w:r>
      <w:r w:rsidR="00B9212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99B31D" w14:textId="77777777" w:rsidR="00322D8D" w:rsidRDefault="005F5F47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Интегрированное учебное занятие </w:t>
      </w:r>
      <w:r w:rsidR="00322D8D" w:rsidRPr="00451E82">
        <w:rPr>
          <w:rFonts w:ascii="Times New Roman" w:eastAsia="Times New Roman" w:hAnsi="Times New Roman" w:cs="Times New Roman"/>
          <w:sz w:val="28"/>
          <w:szCs w:val="28"/>
        </w:rPr>
        <w:t>- достаточно сложная форма работы, которая требует дл</w:t>
      </w:r>
      <w:r w:rsidR="00557926">
        <w:rPr>
          <w:rFonts w:ascii="Times New Roman" w:eastAsia="Times New Roman" w:hAnsi="Times New Roman" w:cs="Times New Roman"/>
          <w:sz w:val="28"/>
          <w:szCs w:val="28"/>
        </w:rPr>
        <w:t>ительной, тщательной подготовки.</w:t>
      </w:r>
    </w:p>
    <w:p w14:paraId="31794C55" w14:textId="77777777" w:rsidR="007435CB" w:rsidRPr="002D1927" w:rsidRDefault="007435CB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927">
        <w:rPr>
          <w:rFonts w:ascii="Times New Roman" w:eastAsia="Times New Roman" w:hAnsi="Times New Roman" w:cs="Times New Roman"/>
          <w:sz w:val="28"/>
          <w:szCs w:val="28"/>
        </w:rPr>
        <w:t xml:space="preserve">Работа над интегрированным учебным занятием  начинается с работы документами (ФГОС, рабочие программы),  с раздела программ «Общая характеристика, в котором представлены цели и планируемые результаты освоения.  Задача  установить взаимосвязи между знаниями и умениями разных предметных областей и определить тему или темы ИУЗ. </w:t>
      </w:r>
    </w:p>
    <w:p w14:paraId="157228D5" w14:textId="77777777" w:rsidR="007435CB" w:rsidRPr="002D1927" w:rsidRDefault="007435CB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927">
        <w:rPr>
          <w:rFonts w:ascii="Times New Roman" w:eastAsia="Times New Roman" w:hAnsi="Times New Roman" w:cs="Times New Roman"/>
          <w:sz w:val="28"/>
          <w:szCs w:val="28"/>
        </w:rPr>
        <w:t>Важно помнить, что знакомясь с содержанием смежной области знаний, важно определить степень конкретизации изучаемых фактов, глубину их обобщения, предполагаемый уровень умений. Исходя из темы, определяется  цели и задачи ИУЗ.  Данный этап работы преподавателя является самым трудоемким, т.к. от него зависит результат всего ИУЗ.  Далее определяется  тип УЗ, формы и методы (тип УЗ: изучение нового, систематизации знаний, проблемная лекция); формы: групповая, индивидуальная, парная, фронтальная)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D1927">
        <w:rPr>
          <w:rFonts w:ascii="Times New Roman" w:eastAsia="Times New Roman" w:hAnsi="Times New Roman" w:cs="Times New Roman"/>
          <w:sz w:val="28"/>
          <w:szCs w:val="28"/>
        </w:rPr>
        <w:t xml:space="preserve">Методы: пассивные, активные, интерактивные).  Подбор источников информации,  которые бы отвечали целям ИУЗ. Организация и проведение ИУЗ. </w:t>
      </w:r>
    </w:p>
    <w:p w14:paraId="57951F96" w14:textId="77777777" w:rsidR="007435CB" w:rsidRPr="002D1927" w:rsidRDefault="007435CB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927">
        <w:rPr>
          <w:rFonts w:ascii="Times New Roman" w:eastAsia="Times New Roman" w:hAnsi="Times New Roman" w:cs="Times New Roman"/>
          <w:sz w:val="28"/>
          <w:szCs w:val="28"/>
        </w:rPr>
        <w:t>Возможности ИУЗ широки,  преподаватель  выходит за рамки  узкой специализации на новый  уровень профессионального мышления.</w:t>
      </w:r>
    </w:p>
    <w:p w14:paraId="0EE99DC7" w14:textId="77777777" w:rsidR="007435CB" w:rsidRPr="002D1927" w:rsidRDefault="007435CB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927">
        <w:rPr>
          <w:rFonts w:ascii="Times New Roman" w:eastAsia="Times New Roman" w:hAnsi="Times New Roman" w:cs="Times New Roman"/>
          <w:sz w:val="28"/>
          <w:szCs w:val="28"/>
        </w:rPr>
        <w:t>А что дают эти занятия будущим специалистам?</w:t>
      </w:r>
      <w:r w:rsidR="00905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1927">
        <w:rPr>
          <w:rFonts w:ascii="Times New Roman" w:eastAsia="Times New Roman" w:hAnsi="Times New Roman" w:cs="Times New Roman"/>
          <w:sz w:val="28"/>
          <w:szCs w:val="28"/>
        </w:rPr>
        <w:t>Активизация мыслительной деятельности.</w:t>
      </w:r>
      <w:r w:rsidR="00905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1927">
        <w:rPr>
          <w:rFonts w:ascii="Times New Roman" w:eastAsia="Times New Roman" w:hAnsi="Times New Roman" w:cs="Times New Roman"/>
          <w:sz w:val="28"/>
          <w:szCs w:val="28"/>
        </w:rPr>
        <w:t>Интенсификация учебного материала.</w:t>
      </w:r>
      <w:r w:rsidR="00905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192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Расширение сферы получаемой информации. Подкрепление мотивации в обучении. Умение сопоставлять и анализировать отдельные явления с различных точек зрения, рассматривать их в единстве взглядов. </w:t>
      </w:r>
    </w:p>
    <w:p w14:paraId="33569E6E" w14:textId="77777777" w:rsidR="007435CB" w:rsidRPr="002D1927" w:rsidRDefault="007435CB" w:rsidP="00C12CAD">
      <w:pPr>
        <w:spacing w:after="0" w:line="240" w:lineRule="auto"/>
        <w:ind w:left="3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927">
        <w:rPr>
          <w:rFonts w:ascii="Times New Roman" w:eastAsia="Times New Roman" w:hAnsi="Times New Roman" w:cs="Times New Roman"/>
          <w:sz w:val="28"/>
          <w:szCs w:val="28"/>
        </w:rPr>
        <w:t>Кроме того, интеграция обеспечивает совершенно новый психологический климат для ученика и учителя в процессе обучения.</w:t>
      </w:r>
    </w:p>
    <w:p w14:paraId="1D08B236" w14:textId="77777777" w:rsidR="007435CB" w:rsidRDefault="007435CB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927">
        <w:rPr>
          <w:rFonts w:ascii="Times New Roman" w:eastAsia="Times New Roman" w:hAnsi="Times New Roman" w:cs="Times New Roman"/>
          <w:sz w:val="28"/>
          <w:szCs w:val="28"/>
        </w:rPr>
        <w:t>Специфика ИУЗ состоит в том, что выбираемая для рассмотрения проблема одного предмета должна быть пограничной относительно других учебных дисциплин, а её исследование - многогранным, всесторонним, не дающим возможности упустить какой-либо её компонент, показывающим значение этой проблемы.</w:t>
      </w:r>
    </w:p>
    <w:p w14:paraId="71A989B2" w14:textId="77777777" w:rsidR="001C4922" w:rsidRPr="002D1927" w:rsidRDefault="001C4922" w:rsidP="00C1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Georgia" w:hAnsi="Georgia"/>
          <w:color w:val="111111"/>
          <w:sz w:val="27"/>
          <w:szCs w:val="27"/>
          <w:shd w:val="clear" w:color="auto" w:fill="FFFFFF"/>
        </w:rPr>
        <w:t>Интеграция дисциплин позволила: уйти от повторений в процессе изложения учебного материала по различным дисциплинам; повысить уровень профессиональной направленности предметов гуманитарного и естественнонаучного циклов; устранить фрагментарность знаний; формировать системно-целостный взгляд на мир. Применение технологии интегрированного обучения в процессе подготовки специалистов среднего звена является одним из направлений, реализующих основную цель профессионального образования: подготовки высококвалифицированного, компетентного специалиста, способного мыслить широко и нестандартно, готового к саморазвитию, самообразованию и самосовершенствованию. Но технология интегрированного подхода к организации учебного процесса требует продолжения работы по согласованию требований работодателей, исследованию ученых, творческих поисков преподавателей, совершенствованию работы отделов по составлению расписания занятий.</w:t>
      </w:r>
    </w:p>
    <w:p w14:paraId="101467D4" w14:textId="77777777" w:rsidR="007435CB" w:rsidRPr="002D1927" w:rsidRDefault="007435CB" w:rsidP="00C12C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9DFF4B9" w14:textId="77777777" w:rsidR="00557926" w:rsidRDefault="00EE2453" w:rsidP="00EE245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литературы</w:t>
      </w:r>
    </w:p>
    <w:p w14:paraId="15D753A9" w14:textId="77777777" w:rsidR="00F55F56" w:rsidRPr="00F55F56" w:rsidRDefault="00F55F56" w:rsidP="00F55F5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F55F56">
        <w:rPr>
          <w:rFonts w:ascii="Times New Roman" w:eastAsia="Times New Roman" w:hAnsi="Times New Roman" w:cs="Times New Roman"/>
          <w:color w:val="111111"/>
          <w:sz w:val="28"/>
          <w:szCs w:val="28"/>
        </w:rPr>
        <w:t>Насырова Э.Ф. Интеграция научных знаний в профессиональной подготовке учителей технологии // Вестник ТГПУ. – 2011. Выпуск 4 (106). С. 76-78.</w:t>
      </w:r>
    </w:p>
    <w:p w14:paraId="00B12BB4" w14:textId="77777777" w:rsidR="00322D8D" w:rsidRDefault="00F55F56" w:rsidP="00C12C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C492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hyperlink r:id="rId6" w:history="1">
        <w:r w:rsidR="001C4922" w:rsidRPr="00A32BE0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https://infourok.ru/integrirovannoe-obuchenie-kak-sredstvo-formirovaniya-professionalnoy-kompetentnosti-studentov-tehnikuma-2474632.html</w:t>
        </w:r>
      </w:hyperlink>
    </w:p>
    <w:p w14:paraId="27E63970" w14:textId="77777777" w:rsidR="001C4922" w:rsidRDefault="00F55F56" w:rsidP="00C12C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1C492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hyperlink r:id="rId7" w:history="1">
        <w:r w:rsidR="001C4922" w:rsidRPr="00A32BE0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https://nsportal.ru/npo-spo/elektronnaya-tekhnika-radiotekhnika-i-svyaz/library/2019/11/01/razrabotka-integrirovannyh</w:t>
        </w:r>
      </w:hyperlink>
    </w:p>
    <w:p w14:paraId="46363523" w14:textId="77777777" w:rsidR="001C4922" w:rsidRDefault="001C4922" w:rsidP="00C12C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C4922" w:rsidSect="00C12CAD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64B44"/>
    <w:multiLevelType w:val="multilevel"/>
    <w:tmpl w:val="75BA0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4652AC"/>
    <w:multiLevelType w:val="multilevel"/>
    <w:tmpl w:val="C360C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A77559"/>
    <w:multiLevelType w:val="multilevel"/>
    <w:tmpl w:val="482C48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931"/>
    <w:rsid w:val="000008D7"/>
    <w:rsid w:val="00006458"/>
    <w:rsid w:val="000232BB"/>
    <w:rsid w:val="00023F9D"/>
    <w:rsid w:val="00037BEB"/>
    <w:rsid w:val="00040346"/>
    <w:rsid w:val="0004081D"/>
    <w:rsid w:val="000432B3"/>
    <w:rsid w:val="0005015F"/>
    <w:rsid w:val="0005065A"/>
    <w:rsid w:val="00063502"/>
    <w:rsid w:val="0006354D"/>
    <w:rsid w:val="00072921"/>
    <w:rsid w:val="00075F88"/>
    <w:rsid w:val="000873F3"/>
    <w:rsid w:val="00091062"/>
    <w:rsid w:val="000912D4"/>
    <w:rsid w:val="000966CB"/>
    <w:rsid w:val="000A054F"/>
    <w:rsid w:val="000A621F"/>
    <w:rsid w:val="000B1ED1"/>
    <w:rsid w:val="000C4D34"/>
    <w:rsid w:val="000C560C"/>
    <w:rsid w:val="000D1B4D"/>
    <w:rsid w:val="000D2E59"/>
    <w:rsid w:val="000E4ED3"/>
    <w:rsid w:val="000E5925"/>
    <w:rsid w:val="000F49B0"/>
    <w:rsid w:val="000F5A91"/>
    <w:rsid w:val="000F607A"/>
    <w:rsid w:val="000F6ACB"/>
    <w:rsid w:val="001003E6"/>
    <w:rsid w:val="00102B05"/>
    <w:rsid w:val="00102CE3"/>
    <w:rsid w:val="001051BE"/>
    <w:rsid w:val="0011650E"/>
    <w:rsid w:val="00123771"/>
    <w:rsid w:val="00123D8C"/>
    <w:rsid w:val="00126631"/>
    <w:rsid w:val="001426FE"/>
    <w:rsid w:val="001555EB"/>
    <w:rsid w:val="00156891"/>
    <w:rsid w:val="0015721B"/>
    <w:rsid w:val="00165324"/>
    <w:rsid w:val="00170D7C"/>
    <w:rsid w:val="001772D6"/>
    <w:rsid w:val="0018482C"/>
    <w:rsid w:val="0018789F"/>
    <w:rsid w:val="001C145D"/>
    <w:rsid w:val="001C4922"/>
    <w:rsid w:val="001D5896"/>
    <w:rsid w:val="001D684E"/>
    <w:rsid w:val="001D712F"/>
    <w:rsid w:val="001E683A"/>
    <w:rsid w:val="001F203C"/>
    <w:rsid w:val="001F6A15"/>
    <w:rsid w:val="002110CC"/>
    <w:rsid w:val="0021268D"/>
    <w:rsid w:val="00212AF3"/>
    <w:rsid w:val="00224B20"/>
    <w:rsid w:val="00230DD1"/>
    <w:rsid w:val="00231BCF"/>
    <w:rsid w:val="0023283B"/>
    <w:rsid w:val="00234DA8"/>
    <w:rsid w:val="002378E3"/>
    <w:rsid w:val="00250F5F"/>
    <w:rsid w:val="002533D4"/>
    <w:rsid w:val="002632E0"/>
    <w:rsid w:val="002636EC"/>
    <w:rsid w:val="00263A98"/>
    <w:rsid w:val="00264F38"/>
    <w:rsid w:val="00283554"/>
    <w:rsid w:val="00292201"/>
    <w:rsid w:val="00292DD0"/>
    <w:rsid w:val="0029394B"/>
    <w:rsid w:val="002A7EA4"/>
    <w:rsid w:val="002B3221"/>
    <w:rsid w:val="002C2357"/>
    <w:rsid w:val="002C4A69"/>
    <w:rsid w:val="002C5071"/>
    <w:rsid w:val="002C64EE"/>
    <w:rsid w:val="002D2CF4"/>
    <w:rsid w:val="002D65F5"/>
    <w:rsid w:val="002D7E74"/>
    <w:rsid w:val="002F72A7"/>
    <w:rsid w:val="003048CA"/>
    <w:rsid w:val="00307F35"/>
    <w:rsid w:val="003138F4"/>
    <w:rsid w:val="00322D8D"/>
    <w:rsid w:val="00327130"/>
    <w:rsid w:val="003277AE"/>
    <w:rsid w:val="00336859"/>
    <w:rsid w:val="003449A4"/>
    <w:rsid w:val="00357FED"/>
    <w:rsid w:val="00360522"/>
    <w:rsid w:val="003674DA"/>
    <w:rsid w:val="00374B57"/>
    <w:rsid w:val="00386DE5"/>
    <w:rsid w:val="003A00A7"/>
    <w:rsid w:val="003B5C36"/>
    <w:rsid w:val="003E5A9B"/>
    <w:rsid w:val="003E62A6"/>
    <w:rsid w:val="003F62F2"/>
    <w:rsid w:val="003F6D37"/>
    <w:rsid w:val="004069BC"/>
    <w:rsid w:val="00410886"/>
    <w:rsid w:val="00412101"/>
    <w:rsid w:val="004167DD"/>
    <w:rsid w:val="00420E87"/>
    <w:rsid w:val="0042137D"/>
    <w:rsid w:val="00425625"/>
    <w:rsid w:val="004272F3"/>
    <w:rsid w:val="00432DE2"/>
    <w:rsid w:val="004368C6"/>
    <w:rsid w:val="00437D9E"/>
    <w:rsid w:val="004561B5"/>
    <w:rsid w:val="0046791F"/>
    <w:rsid w:val="00467B00"/>
    <w:rsid w:val="00470064"/>
    <w:rsid w:val="00472931"/>
    <w:rsid w:val="00476266"/>
    <w:rsid w:val="004814FF"/>
    <w:rsid w:val="00481848"/>
    <w:rsid w:val="00495CDA"/>
    <w:rsid w:val="00495D2B"/>
    <w:rsid w:val="004B3342"/>
    <w:rsid w:val="004B48CB"/>
    <w:rsid w:val="004E1688"/>
    <w:rsid w:val="004F2F64"/>
    <w:rsid w:val="004F3F7A"/>
    <w:rsid w:val="00506FD7"/>
    <w:rsid w:val="00512815"/>
    <w:rsid w:val="0052264D"/>
    <w:rsid w:val="00524732"/>
    <w:rsid w:val="00530DDF"/>
    <w:rsid w:val="005346AF"/>
    <w:rsid w:val="00547F5A"/>
    <w:rsid w:val="00554B3B"/>
    <w:rsid w:val="00557926"/>
    <w:rsid w:val="00557969"/>
    <w:rsid w:val="005733D9"/>
    <w:rsid w:val="0058009C"/>
    <w:rsid w:val="00585986"/>
    <w:rsid w:val="00587EB2"/>
    <w:rsid w:val="005A422B"/>
    <w:rsid w:val="005A6BB3"/>
    <w:rsid w:val="005A775F"/>
    <w:rsid w:val="005B0DD5"/>
    <w:rsid w:val="005C7151"/>
    <w:rsid w:val="005D17D0"/>
    <w:rsid w:val="005D3635"/>
    <w:rsid w:val="005D54A1"/>
    <w:rsid w:val="005D73C6"/>
    <w:rsid w:val="005E555D"/>
    <w:rsid w:val="005F17C4"/>
    <w:rsid w:val="005F20A8"/>
    <w:rsid w:val="005F3CA1"/>
    <w:rsid w:val="005F5F47"/>
    <w:rsid w:val="005F7973"/>
    <w:rsid w:val="0060373C"/>
    <w:rsid w:val="00610AC4"/>
    <w:rsid w:val="00613855"/>
    <w:rsid w:val="00622B32"/>
    <w:rsid w:val="006259AE"/>
    <w:rsid w:val="00647433"/>
    <w:rsid w:val="00647684"/>
    <w:rsid w:val="006546BA"/>
    <w:rsid w:val="00666CB4"/>
    <w:rsid w:val="00676F9B"/>
    <w:rsid w:val="0068566F"/>
    <w:rsid w:val="006B0A3D"/>
    <w:rsid w:val="006B6231"/>
    <w:rsid w:val="006B75F3"/>
    <w:rsid w:val="006D14EC"/>
    <w:rsid w:val="006D47E0"/>
    <w:rsid w:val="006E28FE"/>
    <w:rsid w:val="006E291E"/>
    <w:rsid w:val="006E3B76"/>
    <w:rsid w:val="006F7ACF"/>
    <w:rsid w:val="00703153"/>
    <w:rsid w:val="00705D46"/>
    <w:rsid w:val="00714425"/>
    <w:rsid w:val="00731E0E"/>
    <w:rsid w:val="00736E0A"/>
    <w:rsid w:val="007375AC"/>
    <w:rsid w:val="007375AE"/>
    <w:rsid w:val="00742A0C"/>
    <w:rsid w:val="007435CB"/>
    <w:rsid w:val="0074571F"/>
    <w:rsid w:val="00750352"/>
    <w:rsid w:val="007524E1"/>
    <w:rsid w:val="00753D39"/>
    <w:rsid w:val="00760975"/>
    <w:rsid w:val="007675A8"/>
    <w:rsid w:val="00791704"/>
    <w:rsid w:val="00796862"/>
    <w:rsid w:val="007B25CF"/>
    <w:rsid w:val="007B6567"/>
    <w:rsid w:val="007C2621"/>
    <w:rsid w:val="007C6947"/>
    <w:rsid w:val="007D673A"/>
    <w:rsid w:val="007F0870"/>
    <w:rsid w:val="007F1FFA"/>
    <w:rsid w:val="007F35D5"/>
    <w:rsid w:val="007F5C29"/>
    <w:rsid w:val="007F5CF2"/>
    <w:rsid w:val="00802F19"/>
    <w:rsid w:val="00806B70"/>
    <w:rsid w:val="0080722B"/>
    <w:rsid w:val="00813901"/>
    <w:rsid w:val="0082321F"/>
    <w:rsid w:val="008342B8"/>
    <w:rsid w:val="008353CB"/>
    <w:rsid w:val="00841541"/>
    <w:rsid w:val="00844947"/>
    <w:rsid w:val="00860852"/>
    <w:rsid w:val="00871B33"/>
    <w:rsid w:val="0088014D"/>
    <w:rsid w:val="00887378"/>
    <w:rsid w:val="008A3A44"/>
    <w:rsid w:val="008B0700"/>
    <w:rsid w:val="008B540F"/>
    <w:rsid w:val="008C7C08"/>
    <w:rsid w:val="00900C01"/>
    <w:rsid w:val="0090265F"/>
    <w:rsid w:val="009033C8"/>
    <w:rsid w:val="00905FF3"/>
    <w:rsid w:val="00907BAB"/>
    <w:rsid w:val="00915BD1"/>
    <w:rsid w:val="00923328"/>
    <w:rsid w:val="00925083"/>
    <w:rsid w:val="0093269B"/>
    <w:rsid w:val="0097032D"/>
    <w:rsid w:val="009779BB"/>
    <w:rsid w:val="009831A8"/>
    <w:rsid w:val="00983DBE"/>
    <w:rsid w:val="009855E0"/>
    <w:rsid w:val="009B6D41"/>
    <w:rsid w:val="009D2C99"/>
    <w:rsid w:val="009D5E9E"/>
    <w:rsid w:val="009D652B"/>
    <w:rsid w:val="009D66BC"/>
    <w:rsid w:val="009F3A88"/>
    <w:rsid w:val="009F3D15"/>
    <w:rsid w:val="009F6398"/>
    <w:rsid w:val="009F75FB"/>
    <w:rsid w:val="00A02B50"/>
    <w:rsid w:val="00A03010"/>
    <w:rsid w:val="00A07A41"/>
    <w:rsid w:val="00A20AA5"/>
    <w:rsid w:val="00A354AE"/>
    <w:rsid w:val="00A373E3"/>
    <w:rsid w:val="00A37B75"/>
    <w:rsid w:val="00A42562"/>
    <w:rsid w:val="00A448FD"/>
    <w:rsid w:val="00A47969"/>
    <w:rsid w:val="00A64D4F"/>
    <w:rsid w:val="00A7037F"/>
    <w:rsid w:val="00A70E42"/>
    <w:rsid w:val="00A76301"/>
    <w:rsid w:val="00A81960"/>
    <w:rsid w:val="00A949EC"/>
    <w:rsid w:val="00AA2D04"/>
    <w:rsid w:val="00AA3BD0"/>
    <w:rsid w:val="00AA41B8"/>
    <w:rsid w:val="00AB0D53"/>
    <w:rsid w:val="00AC35B9"/>
    <w:rsid w:val="00AC3E66"/>
    <w:rsid w:val="00AD21A3"/>
    <w:rsid w:val="00AD3E0B"/>
    <w:rsid w:val="00AF0D4B"/>
    <w:rsid w:val="00B000EB"/>
    <w:rsid w:val="00B04B77"/>
    <w:rsid w:val="00B074A1"/>
    <w:rsid w:val="00B10647"/>
    <w:rsid w:val="00B11B43"/>
    <w:rsid w:val="00B12674"/>
    <w:rsid w:val="00B162B4"/>
    <w:rsid w:val="00B16F61"/>
    <w:rsid w:val="00B24A25"/>
    <w:rsid w:val="00B45194"/>
    <w:rsid w:val="00B45ACF"/>
    <w:rsid w:val="00B46A93"/>
    <w:rsid w:val="00B50BC7"/>
    <w:rsid w:val="00B677D8"/>
    <w:rsid w:val="00B7227B"/>
    <w:rsid w:val="00B7786F"/>
    <w:rsid w:val="00B81153"/>
    <w:rsid w:val="00B816C5"/>
    <w:rsid w:val="00B84D67"/>
    <w:rsid w:val="00B85367"/>
    <w:rsid w:val="00B85E62"/>
    <w:rsid w:val="00B9212D"/>
    <w:rsid w:val="00BB43AA"/>
    <w:rsid w:val="00BB4CFB"/>
    <w:rsid w:val="00BD198C"/>
    <w:rsid w:val="00BD3832"/>
    <w:rsid w:val="00BF571E"/>
    <w:rsid w:val="00C12CAD"/>
    <w:rsid w:val="00C1668D"/>
    <w:rsid w:val="00C17E19"/>
    <w:rsid w:val="00C36983"/>
    <w:rsid w:val="00C44326"/>
    <w:rsid w:val="00C44373"/>
    <w:rsid w:val="00C45CF5"/>
    <w:rsid w:val="00C54FF8"/>
    <w:rsid w:val="00C568A4"/>
    <w:rsid w:val="00C57EBB"/>
    <w:rsid w:val="00C65523"/>
    <w:rsid w:val="00C77B04"/>
    <w:rsid w:val="00C82E70"/>
    <w:rsid w:val="00C92109"/>
    <w:rsid w:val="00CA22C1"/>
    <w:rsid w:val="00CD122D"/>
    <w:rsid w:val="00CE2A2C"/>
    <w:rsid w:val="00CE2B7F"/>
    <w:rsid w:val="00CE7417"/>
    <w:rsid w:val="00CE7914"/>
    <w:rsid w:val="00D01F4C"/>
    <w:rsid w:val="00D022B8"/>
    <w:rsid w:val="00D05380"/>
    <w:rsid w:val="00D05AA2"/>
    <w:rsid w:val="00D0617F"/>
    <w:rsid w:val="00D0760A"/>
    <w:rsid w:val="00D07D84"/>
    <w:rsid w:val="00D117D1"/>
    <w:rsid w:val="00D15A81"/>
    <w:rsid w:val="00D350C0"/>
    <w:rsid w:val="00D6064C"/>
    <w:rsid w:val="00D61B74"/>
    <w:rsid w:val="00D66B7E"/>
    <w:rsid w:val="00D71C97"/>
    <w:rsid w:val="00D90059"/>
    <w:rsid w:val="00D93E35"/>
    <w:rsid w:val="00DA3A6E"/>
    <w:rsid w:val="00DA47A9"/>
    <w:rsid w:val="00DC2736"/>
    <w:rsid w:val="00DD339C"/>
    <w:rsid w:val="00DD47A3"/>
    <w:rsid w:val="00DE2E96"/>
    <w:rsid w:val="00E1210C"/>
    <w:rsid w:val="00E2001E"/>
    <w:rsid w:val="00E2192B"/>
    <w:rsid w:val="00E26972"/>
    <w:rsid w:val="00E320F9"/>
    <w:rsid w:val="00E34B6A"/>
    <w:rsid w:val="00E3508A"/>
    <w:rsid w:val="00E444C9"/>
    <w:rsid w:val="00E46665"/>
    <w:rsid w:val="00E505B5"/>
    <w:rsid w:val="00E561B2"/>
    <w:rsid w:val="00E747B5"/>
    <w:rsid w:val="00E76B6C"/>
    <w:rsid w:val="00E83934"/>
    <w:rsid w:val="00E865B5"/>
    <w:rsid w:val="00E96356"/>
    <w:rsid w:val="00E97EE9"/>
    <w:rsid w:val="00EA6ACB"/>
    <w:rsid w:val="00EB31AE"/>
    <w:rsid w:val="00EB6DFF"/>
    <w:rsid w:val="00EC0C63"/>
    <w:rsid w:val="00EC620A"/>
    <w:rsid w:val="00EE2453"/>
    <w:rsid w:val="00EE4FC8"/>
    <w:rsid w:val="00EF08CA"/>
    <w:rsid w:val="00EF59E9"/>
    <w:rsid w:val="00EF5F7D"/>
    <w:rsid w:val="00EF67EF"/>
    <w:rsid w:val="00F213F1"/>
    <w:rsid w:val="00F23BDC"/>
    <w:rsid w:val="00F2664E"/>
    <w:rsid w:val="00F309FA"/>
    <w:rsid w:val="00F3538E"/>
    <w:rsid w:val="00F35954"/>
    <w:rsid w:val="00F36826"/>
    <w:rsid w:val="00F37782"/>
    <w:rsid w:val="00F448D4"/>
    <w:rsid w:val="00F54987"/>
    <w:rsid w:val="00F55F56"/>
    <w:rsid w:val="00F565AD"/>
    <w:rsid w:val="00F66A7B"/>
    <w:rsid w:val="00F77296"/>
    <w:rsid w:val="00F778A0"/>
    <w:rsid w:val="00F826F4"/>
    <w:rsid w:val="00F855E0"/>
    <w:rsid w:val="00F863C4"/>
    <w:rsid w:val="00F921A3"/>
    <w:rsid w:val="00F94A26"/>
    <w:rsid w:val="00FA37D1"/>
    <w:rsid w:val="00FA3C9F"/>
    <w:rsid w:val="00FA66FF"/>
    <w:rsid w:val="00FB1061"/>
    <w:rsid w:val="00FC6DD3"/>
    <w:rsid w:val="00FC701A"/>
    <w:rsid w:val="00FD0D5C"/>
    <w:rsid w:val="00FD540A"/>
    <w:rsid w:val="00FE2174"/>
    <w:rsid w:val="00FE7C24"/>
    <w:rsid w:val="00FF3059"/>
    <w:rsid w:val="00FF3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0513E"/>
  <w15:docId w15:val="{9EDE2FDE-4EB9-4AC6-9277-9D55BFBE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9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2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57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C49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1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npo-spo/elektronnaya-tekhnika-radiotekhnika-i-svyaz/library/2019/11/01/razrabotka-integrirovanny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integrirovannoe-obuchenie-kak-sredstvo-formirovaniya-professionalnoy-kompetentnosti-studentov-tehnikuma-247463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63D8D-B07A-4EFF-9F00-F12937CC8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Noyt</cp:lastModifiedBy>
  <cp:revision>7</cp:revision>
  <cp:lastPrinted>2022-11-25T10:56:00Z</cp:lastPrinted>
  <dcterms:created xsi:type="dcterms:W3CDTF">2023-03-03T07:00:00Z</dcterms:created>
  <dcterms:modified xsi:type="dcterms:W3CDTF">2023-03-03T07:20:00Z</dcterms:modified>
</cp:coreProperties>
</file>