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96D" w:rsidRPr="003554BB" w:rsidRDefault="00D0396D" w:rsidP="00BB6E8F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554BB">
        <w:rPr>
          <w:rFonts w:ascii="Times New Roman" w:hAnsi="Times New Roman"/>
          <w:b/>
          <w:i/>
          <w:sz w:val="28"/>
          <w:szCs w:val="28"/>
        </w:rPr>
        <w:t>Областное государственное бюджетное образовательное учреждение</w:t>
      </w:r>
    </w:p>
    <w:p w:rsidR="00D0396D" w:rsidRPr="003554BB" w:rsidRDefault="00D0396D" w:rsidP="00BB6E8F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554BB">
        <w:rPr>
          <w:rFonts w:ascii="Times New Roman" w:hAnsi="Times New Roman"/>
          <w:b/>
          <w:i/>
          <w:sz w:val="28"/>
          <w:szCs w:val="28"/>
        </w:rPr>
        <w:t>среднего профессионального образования</w:t>
      </w:r>
    </w:p>
    <w:p w:rsidR="00D0396D" w:rsidRPr="003554BB" w:rsidRDefault="00D0396D" w:rsidP="00BB6E8F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554BB">
        <w:rPr>
          <w:rFonts w:ascii="Times New Roman" w:hAnsi="Times New Roman"/>
          <w:b/>
          <w:i/>
          <w:sz w:val="28"/>
          <w:szCs w:val="28"/>
        </w:rPr>
        <w:t>«Смоленский индустриальный техникум»</w:t>
      </w:r>
    </w:p>
    <w:p w:rsidR="00D0396D" w:rsidRPr="00BB6E8F" w:rsidRDefault="00D0396D" w:rsidP="00BB6E8F">
      <w:pPr>
        <w:spacing w:line="240" w:lineRule="auto"/>
        <w:ind w:firstLine="6521"/>
        <w:rPr>
          <w:rFonts w:ascii="Times New Roman" w:hAnsi="Times New Roman"/>
        </w:rPr>
      </w:pPr>
      <w:r w:rsidRPr="00BB6E8F">
        <w:rPr>
          <w:rFonts w:ascii="Times New Roman" w:hAnsi="Times New Roman"/>
        </w:rPr>
        <w:t>УТВЕРЖДАЮ:</w:t>
      </w:r>
    </w:p>
    <w:p w:rsidR="00D0396D" w:rsidRPr="00BB6E8F" w:rsidRDefault="00D0396D" w:rsidP="00BB6E8F">
      <w:pPr>
        <w:spacing w:line="240" w:lineRule="auto"/>
        <w:ind w:firstLine="6480"/>
        <w:rPr>
          <w:rFonts w:ascii="Times New Roman" w:hAnsi="Times New Roman"/>
        </w:rPr>
      </w:pPr>
      <w:r w:rsidRPr="00BB6E8F">
        <w:rPr>
          <w:rFonts w:ascii="Times New Roman" w:hAnsi="Times New Roman"/>
        </w:rPr>
        <w:t>Зам. директора по учебно-</w:t>
      </w:r>
    </w:p>
    <w:p w:rsidR="00D0396D" w:rsidRPr="00BB6E8F" w:rsidRDefault="00D0396D" w:rsidP="00BB6E8F">
      <w:pPr>
        <w:spacing w:line="240" w:lineRule="auto"/>
        <w:ind w:firstLine="6480"/>
        <w:rPr>
          <w:rFonts w:ascii="Times New Roman" w:hAnsi="Times New Roman"/>
        </w:rPr>
      </w:pPr>
      <w:r w:rsidRPr="00BB6E8F">
        <w:rPr>
          <w:rFonts w:ascii="Times New Roman" w:hAnsi="Times New Roman"/>
        </w:rPr>
        <w:t>производственной работе</w:t>
      </w:r>
    </w:p>
    <w:p w:rsidR="00D0396D" w:rsidRPr="00BB6E8F" w:rsidRDefault="00D0396D" w:rsidP="00BB6E8F">
      <w:pPr>
        <w:spacing w:line="240" w:lineRule="auto"/>
        <w:ind w:firstLine="6480"/>
        <w:rPr>
          <w:rFonts w:ascii="Times New Roman" w:hAnsi="Times New Roman"/>
        </w:rPr>
      </w:pPr>
      <w:r w:rsidRPr="00BB6E8F">
        <w:rPr>
          <w:rFonts w:ascii="Times New Roman" w:hAnsi="Times New Roman"/>
        </w:rPr>
        <w:t xml:space="preserve">____________Е.А. </w:t>
      </w:r>
      <w:proofErr w:type="spellStart"/>
      <w:r w:rsidRPr="00BB6E8F">
        <w:rPr>
          <w:rFonts w:ascii="Times New Roman" w:hAnsi="Times New Roman"/>
        </w:rPr>
        <w:t>Холменкова</w:t>
      </w:r>
      <w:proofErr w:type="spellEnd"/>
    </w:p>
    <w:p w:rsidR="00D0396D" w:rsidRPr="00BB6E8F" w:rsidRDefault="00D0396D" w:rsidP="00BB6E8F">
      <w:pPr>
        <w:spacing w:line="240" w:lineRule="auto"/>
        <w:ind w:firstLine="6480"/>
        <w:jc w:val="right"/>
        <w:rPr>
          <w:rFonts w:ascii="Times New Roman" w:hAnsi="Times New Roman"/>
        </w:rPr>
      </w:pPr>
      <w:r w:rsidRPr="00BB6E8F">
        <w:rPr>
          <w:rFonts w:ascii="Times New Roman" w:hAnsi="Times New Roman"/>
        </w:rPr>
        <w:t>«</w:t>
      </w:r>
      <w:r w:rsidR="00B52547">
        <w:rPr>
          <w:rFonts w:ascii="Times New Roman" w:hAnsi="Times New Roman"/>
        </w:rPr>
        <w:t>_</w:t>
      </w:r>
      <w:r w:rsidR="00DE6A0F">
        <w:rPr>
          <w:rFonts w:ascii="Times New Roman" w:hAnsi="Times New Roman"/>
        </w:rPr>
        <w:t>_</w:t>
      </w:r>
      <w:r w:rsidR="00B52547">
        <w:rPr>
          <w:rFonts w:ascii="Times New Roman" w:hAnsi="Times New Roman"/>
        </w:rPr>
        <w:t>_</w:t>
      </w:r>
      <w:r w:rsidRPr="00BB6E8F">
        <w:rPr>
          <w:rFonts w:ascii="Times New Roman" w:hAnsi="Times New Roman"/>
        </w:rPr>
        <w:t xml:space="preserve">» </w:t>
      </w:r>
      <w:r w:rsidR="00DE6A0F">
        <w:rPr>
          <w:rFonts w:ascii="Times New Roman" w:hAnsi="Times New Roman"/>
        </w:rPr>
        <w:t>__________</w:t>
      </w:r>
      <w:r w:rsidRPr="00BB6E8F">
        <w:rPr>
          <w:rFonts w:ascii="Times New Roman" w:hAnsi="Times New Roman"/>
        </w:rPr>
        <w:t xml:space="preserve"> 201</w:t>
      </w:r>
      <w:r w:rsidR="00886883">
        <w:rPr>
          <w:rFonts w:ascii="Times New Roman" w:hAnsi="Times New Roman"/>
          <w:lang w:val="en-US"/>
        </w:rPr>
        <w:t>3</w:t>
      </w:r>
      <w:r w:rsidRPr="00BB6E8F">
        <w:rPr>
          <w:rFonts w:ascii="Times New Roman" w:hAnsi="Times New Roman"/>
        </w:rPr>
        <w:t xml:space="preserve">   г.</w:t>
      </w:r>
    </w:p>
    <w:p w:rsidR="006B273E" w:rsidRDefault="006B273E" w:rsidP="006B273E">
      <w:pPr>
        <w:spacing w:line="240" w:lineRule="auto"/>
        <w:ind w:firstLine="6480"/>
        <w:jc w:val="right"/>
        <w:rPr>
          <w:rFonts w:ascii="Times New Roman" w:hAnsi="Times New Roman"/>
        </w:rPr>
      </w:pPr>
      <w:r w:rsidRPr="00BB6E8F">
        <w:rPr>
          <w:rFonts w:ascii="Times New Roman" w:hAnsi="Times New Roman"/>
        </w:rPr>
        <w:t>«___» __</w:t>
      </w:r>
      <w:r w:rsidR="00DE6A0F">
        <w:rPr>
          <w:rFonts w:ascii="Times New Roman" w:hAnsi="Times New Roman"/>
        </w:rPr>
        <w:t>__</w:t>
      </w:r>
      <w:r w:rsidRPr="00BB6E8F">
        <w:rPr>
          <w:rFonts w:ascii="Times New Roman" w:hAnsi="Times New Roman"/>
        </w:rPr>
        <w:t>_______ 201</w:t>
      </w:r>
      <w:r w:rsidR="00886883">
        <w:rPr>
          <w:rFonts w:ascii="Times New Roman" w:hAnsi="Times New Roman"/>
          <w:lang w:val="en-US"/>
        </w:rPr>
        <w:t>4</w:t>
      </w:r>
      <w:r w:rsidRPr="00BB6E8F">
        <w:rPr>
          <w:rFonts w:ascii="Times New Roman" w:hAnsi="Times New Roman"/>
        </w:rPr>
        <w:t xml:space="preserve">   г.</w:t>
      </w:r>
    </w:p>
    <w:p w:rsidR="00BE74EF" w:rsidRPr="00BB6E8F" w:rsidRDefault="00BE74EF" w:rsidP="006B273E">
      <w:pPr>
        <w:spacing w:line="240" w:lineRule="auto"/>
        <w:ind w:firstLine="6480"/>
        <w:jc w:val="right"/>
        <w:rPr>
          <w:rFonts w:ascii="Times New Roman" w:hAnsi="Times New Roman"/>
        </w:rPr>
      </w:pPr>
    </w:p>
    <w:p w:rsidR="00D0396D" w:rsidRPr="00BB6E8F" w:rsidRDefault="00D0396D" w:rsidP="00BB6E8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6E8F">
        <w:rPr>
          <w:rFonts w:ascii="Times New Roman" w:hAnsi="Times New Roman"/>
          <w:b/>
          <w:sz w:val="36"/>
          <w:szCs w:val="36"/>
        </w:rPr>
        <w:t>КАЛЕНДАРНО-ТЕМАТИЧЕСКИЙ ПЛАН</w:t>
      </w:r>
    </w:p>
    <w:p w:rsidR="00D0396D" w:rsidRPr="00BB6E8F" w:rsidRDefault="00D0396D" w:rsidP="00BB6E8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B6E8F">
        <w:rPr>
          <w:rFonts w:ascii="Times New Roman" w:hAnsi="Times New Roman"/>
          <w:b/>
          <w:sz w:val="28"/>
          <w:szCs w:val="28"/>
        </w:rPr>
        <w:t>по учебной дисциплинеОДП.1 МАТЕМАТИК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D0396D" w:rsidRDefault="00D0396D" w:rsidP="002A0964">
      <w:pPr>
        <w:spacing w:after="0" w:line="240" w:lineRule="auto"/>
        <w:jc w:val="center"/>
        <w:rPr>
          <w:rFonts w:ascii="Times New Roman" w:hAnsi="Times New Roman"/>
          <w:b/>
        </w:rPr>
      </w:pPr>
      <w:r w:rsidRPr="00BB6E8F">
        <w:rPr>
          <w:rFonts w:ascii="Times New Roman" w:hAnsi="Times New Roman"/>
          <w:b/>
        </w:rPr>
        <w:t xml:space="preserve">на     первое    полугодие </w:t>
      </w:r>
      <w:r w:rsidR="00886883" w:rsidRPr="00886883">
        <w:rPr>
          <w:rFonts w:ascii="Times New Roman" w:hAnsi="Times New Roman"/>
          <w:b/>
        </w:rPr>
        <w:t xml:space="preserve"> </w:t>
      </w:r>
      <w:r w:rsidRPr="00BB6E8F">
        <w:rPr>
          <w:rFonts w:ascii="Times New Roman" w:hAnsi="Times New Roman"/>
          <w:b/>
        </w:rPr>
        <w:t>201</w:t>
      </w:r>
      <w:r w:rsidR="00886883" w:rsidRPr="00886883">
        <w:rPr>
          <w:rFonts w:ascii="Times New Roman" w:hAnsi="Times New Roman"/>
          <w:b/>
        </w:rPr>
        <w:t>3</w:t>
      </w:r>
      <w:r w:rsidRPr="00BB6E8F">
        <w:rPr>
          <w:rFonts w:ascii="Times New Roman" w:hAnsi="Times New Roman"/>
          <w:b/>
        </w:rPr>
        <w:t>/201</w:t>
      </w:r>
      <w:r w:rsidR="00886883" w:rsidRPr="00886883">
        <w:rPr>
          <w:rFonts w:ascii="Times New Roman" w:hAnsi="Times New Roman"/>
          <w:b/>
        </w:rPr>
        <w:t>4</w:t>
      </w:r>
      <w:r w:rsidRPr="00BB6E8F">
        <w:rPr>
          <w:rFonts w:ascii="Times New Roman" w:hAnsi="Times New Roman"/>
          <w:b/>
        </w:rPr>
        <w:t xml:space="preserve">      учебного года</w:t>
      </w:r>
    </w:p>
    <w:p w:rsidR="003554BB" w:rsidRPr="00BB6E8F" w:rsidRDefault="003554BB" w:rsidP="002A0964">
      <w:pPr>
        <w:spacing w:after="0" w:line="240" w:lineRule="auto"/>
        <w:jc w:val="center"/>
        <w:rPr>
          <w:rFonts w:ascii="Times New Roman" w:hAnsi="Times New Roman"/>
          <w:b/>
        </w:rPr>
      </w:pPr>
      <w:r w:rsidRPr="00BB6E8F">
        <w:rPr>
          <w:rFonts w:ascii="Times New Roman" w:hAnsi="Times New Roman"/>
          <w:b/>
        </w:rPr>
        <w:t xml:space="preserve">на     </w:t>
      </w:r>
      <w:r w:rsidR="006B273E">
        <w:rPr>
          <w:rFonts w:ascii="Times New Roman" w:hAnsi="Times New Roman"/>
          <w:b/>
        </w:rPr>
        <w:t>второе</w:t>
      </w:r>
      <w:r w:rsidRPr="00BB6E8F">
        <w:rPr>
          <w:rFonts w:ascii="Times New Roman" w:hAnsi="Times New Roman"/>
          <w:b/>
        </w:rPr>
        <w:t xml:space="preserve">    полугодие </w:t>
      </w:r>
      <w:r w:rsidR="00886883" w:rsidRPr="00886883">
        <w:rPr>
          <w:rFonts w:ascii="Times New Roman" w:hAnsi="Times New Roman"/>
          <w:b/>
        </w:rPr>
        <w:t xml:space="preserve"> </w:t>
      </w:r>
      <w:r w:rsidRPr="00BB6E8F">
        <w:rPr>
          <w:rFonts w:ascii="Times New Roman" w:hAnsi="Times New Roman"/>
          <w:b/>
        </w:rPr>
        <w:t>201</w:t>
      </w:r>
      <w:r w:rsidR="00886883" w:rsidRPr="00886883">
        <w:rPr>
          <w:rFonts w:ascii="Times New Roman" w:hAnsi="Times New Roman"/>
          <w:b/>
        </w:rPr>
        <w:t>3</w:t>
      </w:r>
      <w:r w:rsidRPr="00BB6E8F">
        <w:rPr>
          <w:rFonts w:ascii="Times New Roman" w:hAnsi="Times New Roman"/>
          <w:b/>
        </w:rPr>
        <w:t>/201</w:t>
      </w:r>
      <w:r w:rsidR="00886883" w:rsidRPr="00886883">
        <w:rPr>
          <w:rFonts w:ascii="Times New Roman" w:hAnsi="Times New Roman"/>
          <w:b/>
        </w:rPr>
        <w:t>4</w:t>
      </w:r>
      <w:r w:rsidRPr="00BB6E8F">
        <w:rPr>
          <w:rFonts w:ascii="Times New Roman" w:hAnsi="Times New Roman"/>
          <w:b/>
        </w:rPr>
        <w:t xml:space="preserve">      учебного года</w:t>
      </w:r>
    </w:p>
    <w:p w:rsidR="003554BB" w:rsidRPr="002A0964" w:rsidRDefault="003554BB" w:rsidP="00BB6E8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396D" w:rsidRPr="002A0964" w:rsidRDefault="00D0396D" w:rsidP="00BB6E8F">
      <w:pPr>
        <w:spacing w:line="240" w:lineRule="auto"/>
        <w:rPr>
          <w:rFonts w:ascii="Times New Roman" w:hAnsi="Times New Roman"/>
          <w:sz w:val="24"/>
          <w:szCs w:val="24"/>
        </w:rPr>
      </w:pPr>
      <w:r w:rsidRPr="002A0964">
        <w:rPr>
          <w:rFonts w:ascii="Times New Roman" w:hAnsi="Times New Roman"/>
          <w:sz w:val="24"/>
          <w:szCs w:val="24"/>
        </w:rPr>
        <w:t xml:space="preserve">Преподаватель  </w:t>
      </w:r>
      <w:proofErr w:type="spellStart"/>
      <w:r w:rsidRPr="002A0964">
        <w:rPr>
          <w:rFonts w:ascii="Times New Roman" w:hAnsi="Times New Roman"/>
          <w:sz w:val="24"/>
          <w:szCs w:val="24"/>
        </w:rPr>
        <w:t>Мотарыкина</w:t>
      </w:r>
      <w:proofErr w:type="spellEnd"/>
      <w:r w:rsidRPr="002A0964">
        <w:rPr>
          <w:rFonts w:ascii="Times New Roman" w:hAnsi="Times New Roman"/>
          <w:sz w:val="24"/>
          <w:szCs w:val="24"/>
        </w:rPr>
        <w:t xml:space="preserve"> Наталья Григорьевна</w:t>
      </w:r>
    </w:p>
    <w:tbl>
      <w:tblPr>
        <w:tblW w:w="10632" w:type="dxa"/>
        <w:tblInd w:w="-34" w:type="dxa"/>
        <w:tblLook w:val="00A0"/>
      </w:tblPr>
      <w:tblGrid>
        <w:gridCol w:w="142"/>
        <w:gridCol w:w="828"/>
        <w:gridCol w:w="165"/>
        <w:gridCol w:w="678"/>
        <w:gridCol w:w="314"/>
        <w:gridCol w:w="529"/>
        <w:gridCol w:w="236"/>
        <w:gridCol w:w="761"/>
        <w:gridCol w:w="1734"/>
        <w:gridCol w:w="1134"/>
        <w:gridCol w:w="1276"/>
        <w:gridCol w:w="1134"/>
        <w:gridCol w:w="1701"/>
      </w:tblGrid>
      <w:tr w:rsidR="00D0396D" w:rsidRPr="002A0964" w:rsidTr="009B27B9">
        <w:trPr>
          <w:trHeight w:val="375"/>
        </w:trPr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96D" w:rsidRPr="002A0964" w:rsidRDefault="00D0396D" w:rsidP="00BB6E8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964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Специальность</w:t>
            </w:r>
          </w:p>
        </w:tc>
        <w:tc>
          <w:tcPr>
            <w:tcW w:w="8505" w:type="dxa"/>
            <w:gridSpan w:val="8"/>
            <w:tcBorders>
              <w:top w:val="nil"/>
              <w:left w:val="nil"/>
              <w:right w:val="nil"/>
            </w:tcBorders>
            <w:noWrap/>
            <w:vAlign w:val="bottom"/>
          </w:tcPr>
          <w:p w:rsidR="00D0396D" w:rsidRPr="002A0964" w:rsidRDefault="00D0396D" w:rsidP="002C4B47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09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230115 Программирование в компьютерных системах   </w:t>
            </w:r>
          </w:p>
        </w:tc>
      </w:tr>
      <w:tr w:rsidR="00D0396D" w:rsidRPr="00B832D7" w:rsidTr="009B27B9">
        <w:trPr>
          <w:trHeight w:val="255"/>
        </w:trPr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96D" w:rsidRPr="00B832D7" w:rsidRDefault="00D0396D" w:rsidP="00BB6E8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96D" w:rsidRPr="00B832D7" w:rsidRDefault="00D0396D" w:rsidP="00BB6E8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96D" w:rsidRPr="00B832D7" w:rsidRDefault="00D0396D" w:rsidP="00BB6E8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96D" w:rsidRPr="00B832D7" w:rsidRDefault="00D0396D" w:rsidP="00BB6E8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7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D0396D" w:rsidRPr="00B832D7" w:rsidRDefault="00D0396D" w:rsidP="00BB6E8F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0396D" w:rsidRPr="00B832D7" w:rsidTr="009B27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42" w:type="dxa"/>
        </w:trPr>
        <w:tc>
          <w:tcPr>
            <w:tcW w:w="993" w:type="dxa"/>
            <w:gridSpan w:val="2"/>
            <w:vMerge w:val="restart"/>
            <w:vAlign w:val="center"/>
          </w:tcPr>
          <w:p w:rsidR="00D0396D" w:rsidRPr="00B832D7" w:rsidRDefault="00D0396D" w:rsidP="00BB6E8F">
            <w:pPr>
              <w:tabs>
                <w:tab w:val="left" w:pos="44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2D7">
              <w:rPr>
                <w:rFonts w:ascii="Times New Roman" w:hAnsi="Times New Roman"/>
                <w:sz w:val="20"/>
                <w:szCs w:val="20"/>
              </w:rPr>
              <w:t>Курс, группа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D0396D" w:rsidRPr="00B832D7" w:rsidRDefault="00D0396D" w:rsidP="00BB6E8F">
            <w:pPr>
              <w:tabs>
                <w:tab w:val="left" w:pos="44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2D7">
              <w:rPr>
                <w:rFonts w:ascii="Times New Roman" w:hAnsi="Times New Roman"/>
                <w:sz w:val="20"/>
                <w:szCs w:val="20"/>
              </w:rPr>
              <w:t>Семестр</w:t>
            </w:r>
          </w:p>
        </w:tc>
        <w:tc>
          <w:tcPr>
            <w:tcW w:w="1526" w:type="dxa"/>
            <w:gridSpan w:val="3"/>
            <w:vMerge w:val="restart"/>
            <w:vAlign w:val="center"/>
          </w:tcPr>
          <w:p w:rsidR="00D0396D" w:rsidRPr="00B832D7" w:rsidRDefault="00D0396D" w:rsidP="00BB6E8F">
            <w:pPr>
              <w:tabs>
                <w:tab w:val="left" w:pos="44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2D7">
              <w:rPr>
                <w:rFonts w:ascii="Times New Roman" w:hAnsi="Times New Roman"/>
                <w:sz w:val="20"/>
                <w:szCs w:val="20"/>
              </w:rPr>
              <w:t xml:space="preserve">Максимальная учебная нагрузка </w:t>
            </w:r>
            <w:proofErr w:type="gramStart"/>
            <w:r w:rsidRPr="00B832D7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B832D7">
              <w:rPr>
                <w:rFonts w:ascii="Times New Roman" w:hAnsi="Times New Roman"/>
                <w:sz w:val="20"/>
                <w:szCs w:val="20"/>
              </w:rPr>
              <w:t xml:space="preserve"> (в зачетную книжку)</w:t>
            </w:r>
          </w:p>
        </w:tc>
        <w:tc>
          <w:tcPr>
            <w:tcW w:w="1734" w:type="dxa"/>
            <w:vMerge w:val="restart"/>
            <w:vAlign w:val="center"/>
          </w:tcPr>
          <w:p w:rsidR="00D0396D" w:rsidRPr="00B832D7" w:rsidRDefault="00D0396D" w:rsidP="00BB6E8F">
            <w:pPr>
              <w:tabs>
                <w:tab w:val="left" w:pos="44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2D7"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832D7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245" w:type="dxa"/>
            <w:gridSpan w:val="4"/>
            <w:vAlign w:val="center"/>
          </w:tcPr>
          <w:p w:rsidR="00D0396D" w:rsidRPr="00B832D7" w:rsidRDefault="00D0396D" w:rsidP="00BB6E8F">
            <w:pPr>
              <w:tabs>
                <w:tab w:val="left" w:pos="44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2D7">
              <w:rPr>
                <w:rFonts w:ascii="Times New Roman" w:hAnsi="Times New Roman"/>
                <w:sz w:val="20"/>
                <w:szCs w:val="20"/>
              </w:rPr>
              <w:t>Обязательная учебная нагрузка</w:t>
            </w:r>
          </w:p>
        </w:tc>
      </w:tr>
      <w:tr w:rsidR="00D0396D" w:rsidRPr="00B832D7" w:rsidTr="009B27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42" w:type="dxa"/>
        </w:trPr>
        <w:tc>
          <w:tcPr>
            <w:tcW w:w="993" w:type="dxa"/>
            <w:gridSpan w:val="2"/>
            <w:vMerge/>
            <w:vAlign w:val="center"/>
          </w:tcPr>
          <w:p w:rsidR="00D0396D" w:rsidRPr="00B832D7" w:rsidRDefault="00D0396D" w:rsidP="00BB6E8F">
            <w:pPr>
              <w:tabs>
                <w:tab w:val="left" w:pos="44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D0396D" w:rsidRPr="00B832D7" w:rsidRDefault="00D0396D" w:rsidP="00BB6E8F">
            <w:pPr>
              <w:tabs>
                <w:tab w:val="left" w:pos="44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gridSpan w:val="3"/>
            <w:vMerge/>
            <w:vAlign w:val="center"/>
          </w:tcPr>
          <w:p w:rsidR="00D0396D" w:rsidRPr="00B832D7" w:rsidRDefault="00D0396D" w:rsidP="00BB6E8F">
            <w:pPr>
              <w:tabs>
                <w:tab w:val="left" w:pos="44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</w:tcPr>
          <w:p w:rsidR="00D0396D" w:rsidRPr="00B832D7" w:rsidRDefault="00D0396D" w:rsidP="00BB6E8F">
            <w:pPr>
              <w:tabs>
                <w:tab w:val="left" w:pos="44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0396D" w:rsidRPr="00B832D7" w:rsidRDefault="00D0396D" w:rsidP="00BB6E8F">
            <w:pPr>
              <w:tabs>
                <w:tab w:val="left" w:pos="44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32D7">
              <w:rPr>
                <w:rFonts w:ascii="Times New Roman" w:hAnsi="Times New Roman"/>
                <w:sz w:val="20"/>
                <w:szCs w:val="20"/>
              </w:rPr>
              <w:t>Теоретич</w:t>
            </w:r>
            <w:proofErr w:type="spellEnd"/>
            <w:r w:rsidRPr="00B832D7">
              <w:rPr>
                <w:rFonts w:ascii="Times New Roman" w:hAnsi="Times New Roman"/>
                <w:sz w:val="20"/>
                <w:szCs w:val="20"/>
              </w:rPr>
              <w:t>. обучение</w:t>
            </w:r>
          </w:p>
        </w:tc>
        <w:tc>
          <w:tcPr>
            <w:tcW w:w="1276" w:type="dxa"/>
            <w:vAlign w:val="center"/>
          </w:tcPr>
          <w:p w:rsidR="00D0396D" w:rsidRPr="00B832D7" w:rsidRDefault="00D0396D" w:rsidP="00BB6E8F">
            <w:pPr>
              <w:tabs>
                <w:tab w:val="left" w:pos="44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32D7">
              <w:rPr>
                <w:rFonts w:ascii="Times New Roman" w:hAnsi="Times New Roman"/>
                <w:sz w:val="20"/>
                <w:szCs w:val="20"/>
              </w:rPr>
              <w:t>Лаборатор</w:t>
            </w:r>
            <w:proofErr w:type="spellEnd"/>
            <w:r w:rsidRPr="00B832D7">
              <w:rPr>
                <w:rFonts w:ascii="Times New Roman" w:hAnsi="Times New Roman"/>
                <w:sz w:val="20"/>
                <w:szCs w:val="20"/>
              </w:rPr>
              <w:t>. занятия</w:t>
            </w:r>
          </w:p>
        </w:tc>
        <w:tc>
          <w:tcPr>
            <w:tcW w:w="1134" w:type="dxa"/>
            <w:vAlign w:val="center"/>
          </w:tcPr>
          <w:p w:rsidR="00D0396D" w:rsidRPr="00B832D7" w:rsidRDefault="00D0396D" w:rsidP="00BB6E8F">
            <w:pPr>
              <w:tabs>
                <w:tab w:val="left" w:pos="44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32D7">
              <w:rPr>
                <w:rFonts w:ascii="Times New Roman" w:hAnsi="Times New Roman"/>
                <w:sz w:val="20"/>
                <w:szCs w:val="20"/>
              </w:rPr>
              <w:t>Практич</w:t>
            </w:r>
            <w:proofErr w:type="spellEnd"/>
            <w:r w:rsidRPr="00B832D7">
              <w:rPr>
                <w:rFonts w:ascii="Times New Roman" w:hAnsi="Times New Roman"/>
                <w:sz w:val="20"/>
                <w:szCs w:val="20"/>
              </w:rPr>
              <w:t>. занятия</w:t>
            </w:r>
          </w:p>
        </w:tc>
        <w:tc>
          <w:tcPr>
            <w:tcW w:w="1701" w:type="dxa"/>
            <w:vAlign w:val="center"/>
          </w:tcPr>
          <w:p w:rsidR="00D0396D" w:rsidRPr="00B832D7" w:rsidRDefault="00D0396D" w:rsidP="00BB6E8F">
            <w:pPr>
              <w:tabs>
                <w:tab w:val="left" w:pos="44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2D7">
              <w:rPr>
                <w:rFonts w:ascii="Times New Roman" w:hAnsi="Times New Roman"/>
                <w:sz w:val="20"/>
                <w:szCs w:val="20"/>
              </w:rPr>
              <w:t>Курсовое проектирование</w:t>
            </w:r>
          </w:p>
        </w:tc>
      </w:tr>
      <w:tr w:rsidR="00D0396D" w:rsidRPr="00B832D7" w:rsidTr="009B27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42" w:type="dxa"/>
        </w:trPr>
        <w:tc>
          <w:tcPr>
            <w:tcW w:w="993" w:type="dxa"/>
            <w:gridSpan w:val="2"/>
            <w:vMerge w:val="restart"/>
            <w:vAlign w:val="center"/>
          </w:tcPr>
          <w:p w:rsidR="00D0396D" w:rsidRPr="00B832D7" w:rsidRDefault="00D0396D" w:rsidP="00886883">
            <w:pPr>
              <w:tabs>
                <w:tab w:val="left" w:pos="44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2D7">
              <w:rPr>
                <w:rFonts w:ascii="Times New Roman" w:hAnsi="Times New Roman"/>
                <w:sz w:val="20"/>
                <w:szCs w:val="20"/>
              </w:rPr>
              <w:t>1</w:t>
            </w:r>
            <w:r w:rsidR="00BE74EF">
              <w:rPr>
                <w:rFonts w:ascii="Times New Roman" w:hAnsi="Times New Roman"/>
                <w:sz w:val="20"/>
                <w:szCs w:val="20"/>
              </w:rPr>
              <w:t>курс</w:t>
            </w:r>
            <w:r w:rsidRPr="00B832D7">
              <w:rPr>
                <w:rFonts w:ascii="Times New Roman" w:hAnsi="Times New Roman"/>
                <w:sz w:val="20"/>
                <w:szCs w:val="20"/>
              </w:rPr>
              <w:t>, ПК</w:t>
            </w:r>
            <w:r w:rsidR="0088688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B832D7">
              <w:rPr>
                <w:rFonts w:ascii="Times New Roman" w:hAnsi="Times New Roman"/>
                <w:sz w:val="20"/>
                <w:szCs w:val="20"/>
              </w:rPr>
              <w:t>-1</w:t>
            </w:r>
            <w:r w:rsidR="00886883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bookmarkStart w:id="0" w:name="_GoBack"/>
            <w:bookmarkEnd w:id="0"/>
          </w:p>
        </w:tc>
        <w:tc>
          <w:tcPr>
            <w:tcW w:w="992" w:type="dxa"/>
            <w:gridSpan w:val="2"/>
            <w:vAlign w:val="center"/>
          </w:tcPr>
          <w:p w:rsidR="00D0396D" w:rsidRPr="00B832D7" w:rsidRDefault="00D0396D" w:rsidP="00BB6E8F">
            <w:pPr>
              <w:tabs>
                <w:tab w:val="left" w:pos="44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2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26" w:type="dxa"/>
            <w:gridSpan w:val="3"/>
            <w:vAlign w:val="center"/>
          </w:tcPr>
          <w:p w:rsidR="00D0396D" w:rsidRPr="00B832D7" w:rsidRDefault="00D0396D" w:rsidP="00BB6E8F">
            <w:pPr>
              <w:tabs>
                <w:tab w:val="left" w:pos="44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2D7"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1734" w:type="dxa"/>
            <w:vAlign w:val="center"/>
          </w:tcPr>
          <w:p w:rsidR="00D0396D" w:rsidRPr="00B832D7" w:rsidRDefault="00D0396D" w:rsidP="00BB6E8F">
            <w:pPr>
              <w:tabs>
                <w:tab w:val="left" w:pos="44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2D7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vAlign w:val="center"/>
          </w:tcPr>
          <w:p w:rsidR="00D0396D" w:rsidRPr="00B832D7" w:rsidRDefault="00D0396D" w:rsidP="00BB6E8F">
            <w:pPr>
              <w:tabs>
                <w:tab w:val="left" w:pos="44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2D7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76" w:type="dxa"/>
            <w:vAlign w:val="center"/>
          </w:tcPr>
          <w:p w:rsidR="00D0396D" w:rsidRPr="00B832D7" w:rsidRDefault="00D0396D" w:rsidP="00BB6E8F">
            <w:pPr>
              <w:tabs>
                <w:tab w:val="left" w:pos="44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2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D0396D" w:rsidRPr="00B832D7" w:rsidRDefault="00D0396D" w:rsidP="00BB6E8F">
            <w:pPr>
              <w:tabs>
                <w:tab w:val="left" w:pos="44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2D7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701" w:type="dxa"/>
            <w:vAlign w:val="center"/>
          </w:tcPr>
          <w:p w:rsidR="00D0396D" w:rsidRPr="00B832D7" w:rsidRDefault="00D0396D" w:rsidP="00BB6E8F">
            <w:pPr>
              <w:tabs>
                <w:tab w:val="left" w:pos="44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2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0396D" w:rsidRPr="00B832D7" w:rsidTr="009B27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42" w:type="dxa"/>
        </w:trPr>
        <w:tc>
          <w:tcPr>
            <w:tcW w:w="993" w:type="dxa"/>
            <w:gridSpan w:val="2"/>
            <w:vMerge/>
            <w:vAlign w:val="center"/>
          </w:tcPr>
          <w:p w:rsidR="00D0396D" w:rsidRPr="00B832D7" w:rsidRDefault="00D0396D" w:rsidP="00BB6E8F">
            <w:pPr>
              <w:tabs>
                <w:tab w:val="left" w:pos="44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0396D" w:rsidRPr="00B832D7" w:rsidRDefault="00D0396D" w:rsidP="00BB6E8F">
            <w:pPr>
              <w:tabs>
                <w:tab w:val="left" w:pos="44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2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26" w:type="dxa"/>
            <w:gridSpan w:val="3"/>
            <w:vAlign w:val="center"/>
          </w:tcPr>
          <w:p w:rsidR="00D0396D" w:rsidRPr="00B832D7" w:rsidRDefault="00D0396D" w:rsidP="00BB6E8F">
            <w:pPr>
              <w:tabs>
                <w:tab w:val="left" w:pos="44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2D7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1734" w:type="dxa"/>
            <w:vAlign w:val="center"/>
          </w:tcPr>
          <w:p w:rsidR="00D0396D" w:rsidRPr="00B832D7" w:rsidRDefault="00D0396D" w:rsidP="00BB6E8F">
            <w:pPr>
              <w:tabs>
                <w:tab w:val="left" w:pos="44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2D7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134" w:type="dxa"/>
            <w:vAlign w:val="center"/>
          </w:tcPr>
          <w:p w:rsidR="00D0396D" w:rsidRPr="00B832D7" w:rsidRDefault="00D0396D" w:rsidP="00BB6E8F">
            <w:pPr>
              <w:tabs>
                <w:tab w:val="left" w:pos="44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2D7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76" w:type="dxa"/>
            <w:vAlign w:val="center"/>
          </w:tcPr>
          <w:p w:rsidR="00D0396D" w:rsidRPr="00B832D7" w:rsidRDefault="00D0396D" w:rsidP="00BB6E8F">
            <w:pPr>
              <w:tabs>
                <w:tab w:val="left" w:pos="44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2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D0396D" w:rsidRPr="00B832D7" w:rsidRDefault="00D0396D" w:rsidP="003249AC">
            <w:pPr>
              <w:tabs>
                <w:tab w:val="left" w:pos="44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2D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701" w:type="dxa"/>
            <w:vAlign w:val="center"/>
          </w:tcPr>
          <w:p w:rsidR="00D0396D" w:rsidRPr="00B832D7" w:rsidRDefault="00D0396D" w:rsidP="00BB6E8F">
            <w:pPr>
              <w:tabs>
                <w:tab w:val="left" w:pos="44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2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3554BB" w:rsidRDefault="003554BB" w:rsidP="00BB6E8F">
      <w:pPr>
        <w:spacing w:line="240" w:lineRule="auto"/>
        <w:rPr>
          <w:rFonts w:ascii="Times New Roman" w:hAnsi="Times New Roman"/>
        </w:rPr>
      </w:pPr>
    </w:p>
    <w:p w:rsidR="00D0396D" w:rsidRPr="00BB6E8F" w:rsidRDefault="00D0396D" w:rsidP="00BB6E8F">
      <w:pPr>
        <w:spacing w:line="240" w:lineRule="auto"/>
        <w:rPr>
          <w:rFonts w:ascii="Times New Roman" w:hAnsi="Times New Roman"/>
        </w:rPr>
      </w:pPr>
      <w:proofErr w:type="gramStart"/>
      <w:r w:rsidRPr="00BB6E8F">
        <w:rPr>
          <w:rFonts w:ascii="Times New Roman" w:hAnsi="Times New Roman"/>
        </w:rPr>
        <w:t>Составлен</w:t>
      </w:r>
      <w:proofErr w:type="gramEnd"/>
      <w:r w:rsidRPr="00BB6E8F">
        <w:rPr>
          <w:rFonts w:ascii="Times New Roman" w:hAnsi="Times New Roman"/>
        </w:rPr>
        <w:t xml:space="preserve"> в соответствии с рабочей программой, утвержденной </w:t>
      </w:r>
      <w:r w:rsidR="00691AEF">
        <w:rPr>
          <w:rFonts w:ascii="Times New Roman" w:hAnsi="Times New Roman"/>
        </w:rPr>
        <w:t xml:space="preserve">заместителем директора по учебно-производственной работе, </w:t>
      </w:r>
      <w:r w:rsidRPr="00BB6E8F">
        <w:rPr>
          <w:rFonts w:ascii="Times New Roman" w:hAnsi="Times New Roman"/>
        </w:rPr>
        <w:t xml:space="preserve"> «</w:t>
      </w:r>
      <w:r w:rsidR="004E42BA">
        <w:rPr>
          <w:rFonts w:ascii="Times New Roman" w:hAnsi="Times New Roman"/>
        </w:rPr>
        <w:t>___» ____________</w:t>
      </w:r>
      <w:r>
        <w:rPr>
          <w:rFonts w:ascii="Times New Roman" w:hAnsi="Times New Roman"/>
        </w:rPr>
        <w:t>201</w:t>
      </w:r>
      <w:r w:rsidR="004E42BA">
        <w:rPr>
          <w:rFonts w:ascii="Times New Roman" w:hAnsi="Times New Roman"/>
        </w:rPr>
        <w:t>__</w:t>
      </w:r>
      <w:r w:rsidRPr="00BB6E8F">
        <w:rPr>
          <w:rFonts w:ascii="Times New Roman" w:hAnsi="Times New Roman"/>
        </w:rPr>
        <w:t xml:space="preserve"> год</w:t>
      </w:r>
      <w:r w:rsidR="00DE6A0F">
        <w:rPr>
          <w:rFonts w:ascii="Times New Roman" w:hAnsi="Times New Roman"/>
        </w:rPr>
        <w:t>а</w:t>
      </w:r>
      <w:r w:rsidRPr="00BB6E8F">
        <w:rPr>
          <w:rFonts w:ascii="Times New Roman" w:hAnsi="Times New Roman"/>
        </w:rPr>
        <w:t>.</w:t>
      </w:r>
    </w:p>
    <w:p w:rsidR="00D0396D" w:rsidRPr="00BB6E8F" w:rsidRDefault="00D0396D" w:rsidP="00BB6E8F">
      <w:pPr>
        <w:spacing w:line="240" w:lineRule="auto"/>
        <w:rPr>
          <w:rFonts w:ascii="Times New Roman" w:hAnsi="Times New Roman"/>
          <w:sz w:val="16"/>
          <w:szCs w:val="16"/>
        </w:rPr>
      </w:pPr>
      <w:r w:rsidRPr="00BB6E8F">
        <w:rPr>
          <w:rFonts w:ascii="Times New Roman" w:hAnsi="Times New Roman"/>
        </w:rPr>
        <w:t xml:space="preserve">Итоговый контроль: </w:t>
      </w:r>
      <w:r w:rsidR="002A0964">
        <w:rPr>
          <w:rFonts w:ascii="Times New Roman" w:hAnsi="Times New Roman"/>
        </w:rPr>
        <w:t xml:space="preserve">1 полугодие – </w:t>
      </w:r>
      <w:r>
        <w:rPr>
          <w:rFonts w:ascii="Times New Roman" w:hAnsi="Times New Roman"/>
        </w:rPr>
        <w:t>экзамен</w:t>
      </w:r>
      <w:r w:rsidR="002A0964">
        <w:rPr>
          <w:rFonts w:ascii="Times New Roman" w:hAnsi="Times New Roman"/>
        </w:rPr>
        <w:t>, 2 полугодие – контрольная работа</w:t>
      </w:r>
      <w:r>
        <w:rPr>
          <w:rFonts w:ascii="Times New Roman" w:hAnsi="Times New Roman"/>
        </w:rPr>
        <w:t>.</w:t>
      </w:r>
    </w:p>
    <w:p w:rsidR="00147D43" w:rsidRDefault="00147D43" w:rsidP="00147D43">
      <w:pPr>
        <w:spacing w:after="12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Рассмотрен</w:t>
      </w:r>
      <w:proofErr w:type="gramEnd"/>
      <w:r>
        <w:rPr>
          <w:rFonts w:ascii="Times New Roman" w:hAnsi="Times New Roman"/>
        </w:rPr>
        <w:t xml:space="preserve"> на заседании предметной (цикловой) комиссии  общеобразовательных, гуманитарных, социально-экономических, математических  и естественнонаучных дисциплин  </w:t>
      </w:r>
    </w:p>
    <w:p w:rsidR="003554BB" w:rsidRDefault="003554BB" w:rsidP="00BB6E8F">
      <w:pPr>
        <w:spacing w:line="240" w:lineRule="auto"/>
        <w:rPr>
          <w:rFonts w:ascii="Times New Roman" w:hAnsi="Times New Roman"/>
        </w:rPr>
      </w:pPr>
    </w:p>
    <w:p w:rsidR="00D0396D" w:rsidRDefault="00D0396D" w:rsidP="002A09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8F">
        <w:rPr>
          <w:rFonts w:ascii="Times New Roman" w:hAnsi="Times New Roman"/>
        </w:rPr>
        <w:t>«</w:t>
      </w:r>
      <w:r w:rsidR="00DE6A0F">
        <w:rPr>
          <w:rFonts w:ascii="Times New Roman" w:hAnsi="Times New Roman"/>
        </w:rPr>
        <w:t>___</w:t>
      </w:r>
      <w:r w:rsidRPr="00BB6E8F">
        <w:rPr>
          <w:rFonts w:ascii="Times New Roman" w:hAnsi="Times New Roman"/>
        </w:rPr>
        <w:t>»</w:t>
      </w:r>
      <w:r w:rsidR="00DE6A0F">
        <w:rPr>
          <w:rFonts w:ascii="Times New Roman" w:hAnsi="Times New Roman"/>
        </w:rPr>
        <w:t>__________</w:t>
      </w:r>
      <w:r w:rsidRPr="00BB6E8F">
        <w:rPr>
          <w:rFonts w:ascii="Times New Roman" w:hAnsi="Times New Roman"/>
        </w:rPr>
        <w:t>201</w:t>
      </w:r>
      <w:r w:rsidR="00886883">
        <w:rPr>
          <w:rFonts w:ascii="Times New Roman" w:hAnsi="Times New Roman"/>
          <w:lang w:val="en-US"/>
        </w:rPr>
        <w:t>3</w:t>
      </w:r>
      <w:r w:rsidRPr="00BB6E8F">
        <w:rPr>
          <w:rFonts w:ascii="Times New Roman" w:hAnsi="Times New Roman"/>
        </w:rPr>
        <w:t>г</w:t>
      </w:r>
      <w:r>
        <w:rPr>
          <w:rFonts w:ascii="Times New Roman" w:hAnsi="Times New Roman"/>
        </w:rPr>
        <w:t>.</w:t>
      </w:r>
      <w:r w:rsidRPr="00BB6E8F">
        <w:rPr>
          <w:rFonts w:ascii="Times New Roman" w:hAnsi="Times New Roman"/>
        </w:rPr>
        <w:t xml:space="preserve">  Протокол №</w:t>
      </w:r>
      <w:r>
        <w:rPr>
          <w:rFonts w:ascii="Times New Roman" w:hAnsi="Times New Roman"/>
        </w:rPr>
        <w:t xml:space="preserve"> 2</w:t>
      </w:r>
      <w:r w:rsidRPr="00BB6E8F">
        <w:rPr>
          <w:rFonts w:ascii="Times New Roman" w:hAnsi="Times New Roman"/>
          <w:sz w:val="28"/>
          <w:szCs w:val="28"/>
        </w:rPr>
        <w:t xml:space="preserve">  ______________ </w:t>
      </w:r>
    </w:p>
    <w:p w:rsidR="002A0964" w:rsidRDefault="002A0964" w:rsidP="002A096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554BB">
        <w:rPr>
          <w:rFonts w:ascii="Times New Roman" w:hAnsi="Times New Roman"/>
          <w:sz w:val="20"/>
          <w:szCs w:val="20"/>
        </w:rPr>
        <w:t>(подпись ПЦК</w:t>
      </w:r>
      <w:r>
        <w:rPr>
          <w:rFonts w:ascii="Times New Roman" w:hAnsi="Times New Roman"/>
          <w:sz w:val="20"/>
          <w:szCs w:val="20"/>
        </w:rPr>
        <w:t>)</w:t>
      </w:r>
    </w:p>
    <w:p w:rsidR="002A0964" w:rsidRDefault="002A0964" w:rsidP="002A09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54BB" w:rsidRPr="003554BB" w:rsidRDefault="003554BB" w:rsidP="002A0964">
      <w:pPr>
        <w:tabs>
          <w:tab w:val="left" w:pos="4440"/>
        </w:tabs>
        <w:spacing w:after="0"/>
        <w:ind w:hanging="142"/>
        <w:rPr>
          <w:rFonts w:ascii="Times New Roman" w:hAnsi="Times New Roman"/>
          <w:sz w:val="28"/>
          <w:szCs w:val="28"/>
        </w:rPr>
      </w:pPr>
      <w:r w:rsidRPr="003554BB">
        <w:rPr>
          <w:rFonts w:ascii="Times New Roman" w:hAnsi="Times New Roman"/>
        </w:rPr>
        <w:t>«___»___________201</w:t>
      </w:r>
      <w:r w:rsidR="00886883">
        <w:rPr>
          <w:rFonts w:ascii="Times New Roman" w:hAnsi="Times New Roman"/>
          <w:lang w:val="en-US"/>
        </w:rPr>
        <w:t>4</w:t>
      </w:r>
      <w:r w:rsidRPr="003554BB">
        <w:rPr>
          <w:rFonts w:ascii="Times New Roman" w:hAnsi="Times New Roman"/>
        </w:rPr>
        <w:t>г</w:t>
      </w:r>
      <w:r w:rsidR="000A2E4A">
        <w:rPr>
          <w:rFonts w:ascii="Times New Roman" w:hAnsi="Times New Roman"/>
        </w:rPr>
        <w:t>.</w:t>
      </w:r>
      <w:r w:rsidRPr="003554BB">
        <w:rPr>
          <w:rFonts w:ascii="Times New Roman" w:hAnsi="Times New Roman"/>
        </w:rPr>
        <w:t xml:space="preserve">           Протокол №____</w:t>
      </w:r>
      <w:r w:rsidRPr="003554BB">
        <w:rPr>
          <w:rFonts w:ascii="Times New Roman" w:hAnsi="Times New Roman"/>
          <w:sz w:val="28"/>
          <w:szCs w:val="28"/>
        </w:rPr>
        <w:t xml:space="preserve">___________  </w:t>
      </w:r>
    </w:p>
    <w:p w:rsidR="003554BB" w:rsidRPr="003554BB" w:rsidRDefault="003554BB" w:rsidP="002A0964">
      <w:pPr>
        <w:spacing w:after="0" w:line="240" w:lineRule="auto"/>
        <w:rPr>
          <w:rFonts w:ascii="Times New Roman" w:hAnsi="Times New Roman"/>
          <w:sz w:val="28"/>
          <w:szCs w:val="28"/>
        </w:rPr>
        <w:sectPr w:rsidR="003554BB" w:rsidRPr="003554BB" w:rsidSect="00BB6E8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3554BB">
        <w:rPr>
          <w:rFonts w:ascii="Times New Roman" w:hAnsi="Times New Roman"/>
          <w:sz w:val="20"/>
          <w:szCs w:val="20"/>
        </w:rPr>
        <w:t>(подпись ПЦК</w:t>
      </w:r>
      <w:r>
        <w:rPr>
          <w:rFonts w:ascii="Times New Roman" w:hAnsi="Times New Roman"/>
          <w:sz w:val="20"/>
          <w:szCs w:val="20"/>
        </w:rPr>
        <w:t>)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6804"/>
        <w:gridCol w:w="851"/>
        <w:gridCol w:w="992"/>
        <w:gridCol w:w="1843"/>
        <w:gridCol w:w="2268"/>
        <w:gridCol w:w="1984"/>
      </w:tblGrid>
      <w:tr w:rsidR="00D0396D" w:rsidRPr="00B832D7" w:rsidTr="006B273E">
        <w:tc>
          <w:tcPr>
            <w:tcW w:w="993" w:type="dxa"/>
            <w:vAlign w:val="center"/>
          </w:tcPr>
          <w:p w:rsidR="00D0396D" w:rsidRPr="00B832D7" w:rsidRDefault="00D0396D" w:rsidP="009B27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32D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№ занятия</w:t>
            </w:r>
          </w:p>
        </w:tc>
        <w:tc>
          <w:tcPr>
            <w:tcW w:w="6804" w:type="dxa"/>
            <w:vAlign w:val="center"/>
          </w:tcPr>
          <w:p w:rsidR="00D0396D" w:rsidRPr="00B832D7" w:rsidRDefault="00D0396D" w:rsidP="009B27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32D7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разделов и тем, отражающих содержание учебного материала. Перечень лабораторных работ и практических занятий  (порядковый номер и наименование тем). Курсовое проектирование (наименование тем).  Самостоятельная работа студентов (наименование тем).</w:t>
            </w:r>
          </w:p>
        </w:tc>
        <w:tc>
          <w:tcPr>
            <w:tcW w:w="851" w:type="dxa"/>
            <w:vAlign w:val="center"/>
          </w:tcPr>
          <w:p w:rsidR="00D0396D" w:rsidRPr="00B832D7" w:rsidRDefault="00D0396D" w:rsidP="009B27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32D7">
              <w:rPr>
                <w:rFonts w:ascii="Times New Roman" w:hAnsi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992" w:type="dxa"/>
            <w:vAlign w:val="center"/>
          </w:tcPr>
          <w:p w:rsidR="00D0396D" w:rsidRPr="00B832D7" w:rsidRDefault="006B273E" w:rsidP="006B273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Календарные сроки изучения тем</w:t>
            </w:r>
          </w:p>
        </w:tc>
        <w:tc>
          <w:tcPr>
            <w:tcW w:w="1843" w:type="dxa"/>
            <w:vAlign w:val="center"/>
          </w:tcPr>
          <w:p w:rsidR="00D0396D" w:rsidRPr="00B832D7" w:rsidRDefault="00D0396D" w:rsidP="009B27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32D7">
              <w:rPr>
                <w:rFonts w:ascii="Times New Roman" w:hAnsi="Times New Roman"/>
                <w:b/>
                <w:sz w:val="20"/>
                <w:szCs w:val="20"/>
              </w:rPr>
              <w:t>Вид занятия</w:t>
            </w:r>
          </w:p>
        </w:tc>
        <w:tc>
          <w:tcPr>
            <w:tcW w:w="2268" w:type="dxa"/>
            <w:vAlign w:val="center"/>
          </w:tcPr>
          <w:p w:rsidR="00D0396D" w:rsidRPr="00B832D7" w:rsidRDefault="00D0396D" w:rsidP="009B27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32D7">
              <w:rPr>
                <w:rFonts w:ascii="Times New Roman" w:hAnsi="Times New Roman"/>
                <w:b/>
                <w:sz w:val="20"/>
                <w:szCs w:val="20"/>
              </w:rPr>
              <w:t xml:space="preserve">Материально-техническое обеспечение, </w:t>
            </w:r>
            <w:r w:rsidR="002A0964">
              <w:rPr>
                <w:rFonts w:ascii="Times New Roman" w:hAnsi="Times New Roman"/>
                <w:b/>
                <w:sz w:val="20"/>
                <w:szCs w:val="20"/>
              </w:rPr>
              <w:t xml:space="preserve">литература, </w:t>
            </w:r>
            <w:r w:rsidRPr="00B832D7">
              <w:rPr>
                <w:rFonts w:ascii="Times New Roman" w:hAnsi="Times New Roman"/>
                <w:b/>
                <w:sz w:val="20"/>
                <w:szCs w:val="20"/>
              </w:rPr>
              <w:t>Интернет - ресурсы</w:t>
            </w:r>
          </w:p>
        </w:tc>
        <w:tc>
          <w:tcPr>
            <w:tcW w:w="1984" w:type="dxa"/>
            <w:vAlign w:val="center"/>
          </w:tcPr>
          <w:p w:rsidR="00D0396D" w:rsidRPr="00B832D7" w:rsidRDefault="00D0396D" w:rsidP="009B27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32D7">
              <w:rPr>
                <w:rFonts w:ascii="Times New Roman" w:hAnsi="Times New Roman"/>
                <w:b/>
                <w:sz w:val="20"/>
                <w:szCs w:val="20"/>
              </w:rPr>
              <w:t xml:space="preserve">Задания для </w:t>
            </w:r>
            <w:proofErr w:type="gramStart"/>
            <w:r w:rsidRPr="00B832D7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</w:tr>
      <w:tr w:rsidR="00D0396D" w:rsidRPr="00B832D7" w:rsidTr="006B273E">
        <w:tc>
          <w:tcPr>
            <w:tcW w:w="993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B832D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804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B832D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1" w:type="dxa"/>
            <w:vAlign w:val="center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B832D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B832D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43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B832D7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268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B832D7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984" w:type="dxa"/>
            <w:vAlign w:val="center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B832D7">
              <w:rPr>
                <w:rFonts w:ascii="Times New Roman" w:hAnsi="Times New Roman"/>
                <w:b/>
              </w:rPr>
              <w:t>7</w:t>
            </w:r>
          </w:p>
        </w:tc>
      </w:tr>
      <w:tr w:rsidR="00D0396D" w:rsidRPr="00B832D7" w:rsidTr="006B273E"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Введение.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832D7">
              <w:rPr>
                <w:rFonts w:ascii="Times New Roman" w:hAnsi="Times New Roman"/>
                <w:b/>
                <w:color w:val="000000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0A2E4A" w:rsidRPr="00B832D7" w:rsidRDefault="000A2E4A" w:rsidP="000A2E4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представлений о предмете, обзор литературы.</w:t>
            </w:r>
          </w:p>
        </w:tc>
        <w:tc>
          <w:tcPr>
            <w:tcW w:w="2268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Основная литература по дисциплине (выставка)</w:t>
            </w:r>
          </w:p>
        </w:tc>
        <w:tc>
          <w:tcPr>
            <w:tcW w:w="198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докладов (Интернет)</w:t>
            </w:r>
          </w:p>
        </w:tc>
      </w:tr>
      <w:tr w:rsidR="00D0396D" w:rsidRPr="00B832D7" w:rsidTr="006B273E"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Раздел 1. РАЗВИТИЕ ПОНЯТИЙ О ЧИСЛЕ 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B832D7">
              <w:rPr>
                <w:rFonts w:ascii="Times New Roman" w:hAnsi="Times New Roman"/>
                <w:b/>
                <w:color w:val="000000"/>
                <w:lang w:val="en-US"/>
              </w:rPr>
              <w:t>6</w:t>
            </w:r>
          </w:p>
        </w:tc>
        <w:tc>
          <w:tcPr>
            <w:tcW w:w="992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0396D" w:rsidRPr="00B832D7" w:rsidTr="006B273E"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Понятие действительного числа. Множества чисел. Свойства действительных чисел. 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32D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2268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ПК, электронное учебное пособие.</w:t>
            </w:r>
          </w:p>
        </w:tc>
        <w:tc>
          <w:tcPr>
            <w:tcW w:w="198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[1] П.1.1-1.2     №  1.8,1.16</w:t>
            </w:r>
          </w:p>
        </w:tc>
      </w:tr>
      <w:tr w:rsidR="00D0396D" w:rsidRPr="00B832D7" w:rsidTr="006B273E"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3554B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1. Перестановки. Размещения. Сочетания.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32D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№ 1. </w:t>
            </w:r>
          </w:p>
        </w:tc>
        <w:tc>
          <w:tcPr>
            <w:tcW w:w="2268" w:type="dxa"/>
          </w:tcPr>
          <w:p w:rsidR="00D0396D" w:rsidRPr="00B832D7" w:rsidRDefault="00E74D94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</w:t>
            </w:r>
            <w:r w:rsidR="007D2E4E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плект практических работ по дисциплине</w:t>
            </w:r>
          </w:p>
        </w:tc>
        <w:tc>
          <w:tcPr>
            <w:tcW w:w="198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[1] П.1.3-1.6     № 1.46,1.58,1.66</w:t>
            </w:r>
          </w:p>
        </w:tc>
      </w:tr>
      <w:tr w:rsidR="00D0396D" w:rsidRPr="00B832D7" w:rsidTr="006B273E"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355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№ 2.Решение комбинаторных задач.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32D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№ 2. </w:t>
            </w:r>
          </w:p>
        </w:tc>
        <w:tc>
          <w:tcPr>
            <w:tcW w:w="2268" w:type="dxa"/>
          </w:tcPr>
          <w:p w:rsidR="00D0396D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198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[1] П.1.1-1.6             №  1.61,1.68</w:t>
            </w:r>
          </w:p>
        </w:tc>
      </w:tr>
      <w:tr w:rsidR="00D0396D" w:rsidRPr="00B832D7" w:rsidTr="006B273E">
        <w:tc>
          <w:tcPr>
            <w:tcW w:w="993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B832D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96D" w:rsidRPr="00B832D7" w:rsidTr="006B273E">
        <w:tc>
          <w:tcPr>
            <w:tcW w:w="993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Решение комбинаторных задач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96D" w:rsidRPr="00B832D7" w:rsidTr="006B273E">
        <w:tc>
          <w:tcPr>
            <w:tcW w:w="993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sz w:val="24"/>
                <w:szCs w:val="24"/>
              </w:rPr>
              <w:t>Подготовка сообщения по теме «Использование понятий теории вероятностей в повседневной жизни».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4E5564" w:rsidRDefault="00D0396D" w:rsidP="007D2E4E">
            <w:pPr>
              <w:pStyle w:val="1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396D" w:rsidRPr="004E5564" w:rsidRDefault="00D0396D" w:rsidP="007D2E4E">
            <w:pPr>
              <w:pStyle w:val="1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0396D" w:rsidRPr="004E5564" w:rsidRDefault="00D0396D" w:rsidP="007D2E4E">
            <w:pPr>
              <w:pStyle w:val="1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96D" w:rsidRPr="00B832D7" w:rsidTr="006B273E">
        <w:tc>
          <w:tcPr>
            <w:tcW w:w="993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  КОРНИ, СТЕПЕНИ, ЛОГАРИФМЫ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832D7">
              <w:rPr>
                <w:rFonts w:ascii="Times New Roman" w:hAnsi="Times New Roman"/>
                <w:b/>
                <w:color w:val="000000"/>
              </w:rPr>
              <w:t>48</w:t>
            </w:r>
          </w:p>
        </w:tc>
        <w:tc>
          <w:tcPr>
            <w:tcW w:w="992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4E5564" w:rsidRDefault="00D0396D" w:rsidP="007D2E4E">
            <w:pPr>
              <w:pStyle w:val="1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396D" w:rsidRPr="004E5564" w:rsidRDefault="00D0396D" w:rsidP="007D2E4E">
            <w:pPr>
              <w:pStyle w:val="1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0396D" w:rsidRPr="004E5564" w:rsidRDefault="00D0396D" w:rsidP="007D2E4E">
            <w:pPr>
              <w:pStyle w:val="1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96D" w:rsidRPr="00B832D7" w:rsidTr="006B273E"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Тема 2.1. Рациональные уравнения и неравенства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832D7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992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4E5564" w:rsidRDefault="00D0396D" w:rsidP="007D2E4E">
            <w:pPr>
              <w:pStyle w:val="1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396D" w:rsidRPr="004E5564" w:rsidRDefault="00D0396D" w:rsidP="007D2E4E">
            <w:pPr>
              <w:pStyle w:val="1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0396D" w:rsidRPr="004E5564" w:rsidRDefault="00D0396D" w:rsidP="007D2E4E">
            <w:pPr>
              <w:pStyle w:val="1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96D" w:rsidRPr="00B832D7" w:rsidTr="006B273E"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Рациональные выражения. Формула бинома Ньютона. 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32D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2268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ПК, электронное учебное пособие, слайд- презентация.</w:t>
            </w:r>
          </w:p>
        </w:tc>
        <w:tc>
          <w:tcPr>
            <w:tcW w:w="198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[1] П.2.1-2.5</w:t>
            </w:r>
          </w:p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№ 2.20,2.22</w:t>
            </w:r>
          </w:p>
        </w:tc>
      </w:tr>
      <w:tr w:rsidR="003F4AE3" w:rsidRPr="00B832D7" w:rsidTr="006B273E">
        <w:tc>
          <w:tcPr>
            <w:tcW w:w="993" w:type="dxa"/>
          </w:tcPr>
          <w:p w:rsidR="003F4AE3" w:rsidRPr="00B832D7" w:rsidRDefault="003F4AE3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3F4AE3" w:rsidRDefault="003F4AE3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ПЗ №3. Рациональные уравнения.  Системы рациональных уравнений.</w:t>
            </w:r>
          </w:p>
        </w:tc>
        <w:tc>
          <w:tcPr>
            <w:tcW w:w="851" w:type="dxa"/>
          </w:tcPr>
          <w:p w:rsidR="003F4AE3" w:rsidRDefault="003F4AE3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F4AE3" w:rsidRDefault="003F4AE3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4AE3" w:rsidRDefault="003F4AE3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Практическое занятие № 3</w:t>
            </w:r>
          </w:p>
        </w:tc>
        <w:tc>
          <w:tcPr>
            <w:tcW w:w="2268" w:type="dxa"/>
          </w:tcPr>
          <w:p w:rsidR="003F4AE3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Комплект практических работ </w:t>
            </w:r>
          </w:p>
        </w:tc>
        <w:tc>
          <w:tcPr>
            <w:tcW w:w="1984" w:type="dxa"/>
          </w:tcPr>
          <w:p w:rsidR="003F4AE3" w:rsidRPr="00B832D7" w:rsidRDefault="003F4AE3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[1] П.2.6-2.7</w:t>
            </w:r>
          </w:p>
          <w:p w:rsidR="003F4AE3" w:rsidRPr="00B832D7" w:rsidRDefault="003F4AE3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№ 2.46, 2.47</w:t>
            </w:r>
          </w:p>
        </w:tc>
      </w:tr>
      <w:tr w:rsidR="003F4AE3" w:rsidRPr="00B832D7" w:rsidTr="006B273E">
        <w:tc>
          <w:tcPr>
            <w:tcW w:w="993" w:type="dxa"/>
          </w:tcPr>
          <w:p w:rsidR="003F4AE3" w:rsidRPr="00B832D7" w:rsidRDefault="003F4AE3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3F4AE3" w:rsidRDefault="003F4AE3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 интервалов решения неравенств. Рациональные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неравенства.</w:t>
            </w:r>
          </w:p>
        </w:tc>
        <w:tc>
          <w:tcPr>
            <w:tcW w:w="851" w:type="dxa"/>
          </w:tcPr>
          <w:p w:rsidR="003F4AE3" w:rsidRDefault="003F4AE3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</w:tcPr>
          <w:p w:rsidR="003F4AE3" w:rsidRDefault="003F4AE3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4AE3" w:rsidRDefault="003F4AE3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Комбинированн</w:t>
            </w:r>
            <w:r>
              <w:rPr>
                <w:rFonts w:ascii="Times New Roman" w:hAnsi="Times New Roman"/>
                <w:color w:val="000000"/>
              </w:rPr>
              <w:lastRenderedPageBreak/>
              <w:t>ый урок</w:t>
            </w:r>
          </w:p>
        </w:tc>
        <w:tc>
          <w:tcPr>
            <w:tcW w:w="2268" w:type="dxa"/>
          </w:tcPr>
          <w:p w:rsidR="003F4AE3" w:rsidRDefault="003F4AE3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комбинированный </w:t>
            </w:r>
            <w:r>
              <w:rPr>
                <w:rFonts w:ascii="Times New Roman" w:hAnsi="Times New Roman"/>
                <w:color w:val="000000"/>
              </w:rPr>
              <w:lastRenderedPageBreak/>
              <w:t>урок</w:t>
            </w:r>
          </w:p>
        </w:tc>
        <w:tc>
          <w:tcPr>
            <w:tcW w:w="1984" w:type="dxa"/>
          </w:tcPr>
          <w:p w:rsidR="003F4AE3" w:rsidRPr="00B832D7" w:rsidRDefault="003F4AE3" w:rsidP="007D2E4E">
            <w:pPr>
              <w:tabs>
                <w:tab w:val="left" w:pos="8647"/>
              </w:tabs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 xml:space="preserve">[1]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П.2.8-2.9№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2.75, 2.76</w:t>
            </w:r>
          </w:p>
        </w:tc>
      </w:tr>
      <w:tr w:rsidR="003F4AE3" w:rsidRPr="00B832D7" w:rsidTr="006B273E">
        <w:tc>
          <w:tcPr>
            <w:tcW w:w="993" w:type="dxa"/>
          </w:tcPr>
          <w:p w:rsidR="003F4AE3" w:rsidRPr="00B832D7" w:rsidRDefault="003F4AE3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6804" w:type="dxa"/>
          </w:tcPr>
          <w:p w:rsidR="003F4AE3" w:rsidRDefault="003F4AE3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ПЗ №4. Метод интервалов решения неравенств. Рациональные неравенства.</w:t>
            </w:r>
          </w:p>
        </w:tc>
        <w:tc>
          <w:tcPr>
            <w:tcW w:w="851" w:type="dxa"/>
          </w:tcPr>
          <w:p w:rsidR="003F4AE3" w:rsidRDefault="003F4AE3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F4AE3" w:rsidRDefault="003F4AE3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4AE3" w:rsidRDefault="003F4AE3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Практическое занятие №4</w:t>
            </w:r>
          </w:p>
        </w:tc>
        <w:tc>
          <w:tcPr>
            <w:tcW w:w="2268" w:type="dxa"/>
          </w:tcPr>
          <w:p w:rsidR="003F4AE3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Комплект практических работ </w:t>
            </w:r>
          </w:p>
        </w:tc>
        <w:tc>
          <w:tcPr>
            <w:tcW w:w="1984" w:type="dxa"/>
          </w:tcPr>
          <w:p w:rsidR="003F4AE3" w:rsidRPr="00B832D7" w:rsidRDefault="003F4AE3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[1]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П.2.10-2.11 № 2.87</w:t>
            </w:r>
          </w:p>
        </w:tc>
      </w:tr>
      <w:tr w:rsidR="003F4AE3" w:rsidRPr="00B832D7" w:rsidTr="006B273E">
        <w:tc>
          <w:tcPr>
            <w:tcW w:w="993" w:type="dxa"/>
          </w:tcPr>
          <w:p w:rsidR="003F4AE3" w:rsidRPr="00B832D7" w:rsidRDefault="003F4AE3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3F4AE3" w:rsidRDefault="003F4AE3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ПЗ №5. Нестрогие неравенства. Системы рациональных неравенств.</w:t>
            </w:r>
          </w:p>
        </w:tc>
        <w:tc>
          <w:tcPr>
            <w:tcW w:w="851" w:type="dxa"/>
          </w:tcPr>
          <w:p w:rsidR="003F4AE3" w:rsidRDefault="003F4AE3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F4AE3" w:rsidRDefault="003F4AE3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4AE3" w:rsidRDefault="003F4AE3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Практическое занятие №5. </w:t>
            </w:r>
          </w:p>
        </w:tc>
        <w:tc>
          <w:tcPr>
            <w:tcW w:w="2268" w:type="dxa"/>
          </w:tcPr>
          <w:p w:rsidR="003F4AE3" w:rsidRDefault="007D2E4E" w:rsidP="00DD7315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комплект практических работ </w:t>
            </w:r>
          </w:p>
        </w:tc>
        <w:tc>
          <w:tcPr>
            <w:tcW w:w="1984" w:type="dxa"/>
          </w:tcPr>
          <w:p w:rsidR="003F4AE3" w:rsidRPr="00B832D7" w:rsidRDefault="003F4AE3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[1]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П.2.1-2.11   № 2.97</w:t>
            </w:r>
          </w:p>
        </w:tc>
      </w:tr>
      <w:tr w:rsidR="00D0396D" w:rsidRPr="00B832D7" w:rsidTr="006B273E">
        <w:tc>
          <w:tcPr>
            <w:tcW w:w="993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4E5564" w:rsidRDefault="00D0396D" w:rsidP="007D2E4E">
            <w:pPr>
              <w:pStyle w:val="1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396D" w:rsidRPr="004E5564" w:rsidRDefault="00D0396D" w:rsidP="007D2E4E">
            <w:pPr>
              <w:pStyle w:val="1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0396D" w:rsidRPr="004E5564" w:rsidRDefault="00D0396D" w:rsidP="007D2E4E">
            <w:pPr>
              <w:pStyle w:val="1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96D" w:rsidRPr="00B832D7" w:rsidTr="006B273E">
        <w:tc>
          <w:tcPr>
            <w:tcW w:w="993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«Уравнения. Системы уравнений».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4E5564" w:rsidRDefault="00D0396D" w:rsidP="007D2E4E">
            <w:pPr>
              <w:pStyle w:val="1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396D" w:rsidRPr="004E5564" w:rsidRDefault="00D0396D" w:rsidP="007D2E4E">
            <w:pPr>
              <w:pStyle w:val="1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0396D" w:rsidRPr="004E5564" w:rsidRDefault="00D0396D" w:rsidP="007D2E4E">
            <w:pPr>
              <w:pStyle w:val="1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96D" w:rsidRPr="00B832D7" w:rsidTr="006B273E">
        <w:tc>
          <w:tcPr>
            <w:tcW w:w="993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«Неравенства. Системы неравенств».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4E5564" w:rsidRDefault="00D0396D" w:rsidP="007D2E4E">
            <w:pPr>
              <w:pStyle w:val="1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396D" w:rsidRPr="004E5564" w:rsidRDefault="00D0396D" w:rsidP="007D2E4E">
            <w:pPr>
              <w:pStyle w:val="1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0396D" w:rsidRPr="004E5564" w:rsidRDefault="00D0396D" w:rsidP="007D2E4E">
            <w:pPr>
              <w:pStyle w:val="1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96D" w:rsidRPr="00B832D7" w:rsidTr="006B273E">
        <w:tc>
          <w:tcPr>
            <w:tcW w:w="993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Составление конспекта по теме «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Формулы бинома Ньютона».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4E5564" w:rsidRDefault="00D0396D" w:rsidP="007D2E4E">
            <w:pPr>
              <w:pStyle w:val="1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396D" w:rsidRPr="004E5564" w:rsidRDefault="00D0396D" w:rsidP="007D2E4E">
            <w:pPr>
              <w:pStyle w:val="1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0396D" w:rsidRPr="004E5564" w:rsidRDefault="00D0396D" w:rsidP="007D2E4E">
            <w:pPr>
              <w:pStyle w:val="1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96D" w:rsidRPr="00B832D7" w:rsidTr="006B273E">
        <w:tc>
          <w:tcPr>
            <w:tcW w:w="993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2.2. Корень степени </w:t>
            </w:r>
            <w:r w:rsidRPr="00B832D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n</w:t>
            </w:r>
            <w:r w:rsidRPr="00B832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832D7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992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4E5564" w:rsidRDefault="00D0396D" w:rsidP="007D2E4E">
            <w:pPr>
              <w:pStyle w:val="1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396D" w:rsidRPr="004E5564" w:rsidRDefault="00D0396D" w:rsidP="007D2E4E">
            <w:pPr>
              <w:pStyle w:val="1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0396D" w:rsidRPr="004E5564" w:rsidRDefault="00D0396D" w:rsidP="007D2E4E">
            <w:pPr>
              <w:pStyle w:val="1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96D" w:rsidRPr="00B832D7" w:rsidTr="006B273E"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Понятие функц</w:t>
            </w:r>
            <w:proofErr w:type="gramStart"/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ии и ее</w:t>
            </w:r>
            <w:proofErr w:type="gramEnd"/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графика. Функция  </w:t>
            </w:r>
            <w:proofErr w:type="gramStart"/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proofErr w:type="gramStart"/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proofErr w:type="spellEnd"/>
            <w:proofErr w:type="gramEnd"/>
            <w:r w:rsidRPr="00B832D7">
              <w:rPr>
                <w:rFonts w:ascii="Times New Roman" w:hAnsi="Times New Roman"/>
                <w:color w:val="000000"/>
                <w:position w:val="-4"/>
                <w:sz w:val="24"/>
                <w:szCs w:val="24"/>
              </w:rPr>
              <w:object w:dxaOrig="16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25pt;height:15pt" o:ole="">
                  <v:imagedata r:id="rId6" o:title=""/>
                </v:shape>
                <o:OLEObject Type="Embed" ProgID="Equation.3" ShapeID="_x0000_i1025" DrawAspect="Content" ObjectID="_1540019251" r:id="rId7"/>
              </w:objec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Понятие корня степени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32D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2268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ПК, Электронное учебное пособие, слайд-презентация.</w:t>
            </w:r>
          </w:p>
        </w:tc>
        <w:tc>
          <w:tcPr>
            <w:tcW w:w="198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[1]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П.3.1-3.4</w:t>
            </w:r>
          </w:p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№ 3.6, 3.31</w:t>
            </w:r>
          </w:p>
        </w:tc>
      </w:tr>
      <w:tr w:rsidR="00D0396D" w:rsidRPr="00B832D7" w:rsidTr="006B273E"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6B273E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6. Арифметический корень. Свойства корней степени 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32D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6.</w:t>
            </w:r>
          </w:p>
        </w:tc>
        <w:tc>
          <w:tcPr>
            <w:tcW w:w="2268" w:type="dxa"/>
          </w:tcPr>
          <w:p w:rsidR="00D0396D" w:rsidRPr="00B832D7" w:rsidRDefault="007D2E4E" w:rsidP="00DD7315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198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[1]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П.3.5-3.6 №3.57, 3.69</w:t>
            </w:r>
          </w:p>
        </w:tc>
      </w:tr>
      <w:tr w:rsidR="00D0396D" w:rsidRPr="00B832D7" w:rsidTr="006B273E">
        <w:trPr>
          <w:trHeight w:val="211"/>
        </w:trPr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6B273E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7. Вычисление корня степени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32D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№  7. </w:t>
            </w:r>
          </w:p>
        </w:tc>
        <w:tc>
          <w:tcPr>
            <w:tcW w:w="2268" w:type="dxa"/>
          </w:tcPr>
          <w:p w:rsidR="00D0396D" w:rsidRPr="00B832D7" w:rsidRDefault="007D2E4E" w:rsidP="00DD7315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198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[1]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П.3.1-3.6 № 3.63</w:t>
            </w: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Функция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=</w:t>
            </w:r>
            <w:r w:rsidRPr="00B832D7">
              <w:rPr>
                <w:rFonts w:ascii="Times New Roman" w:hAnsi="Times New Roman"/>
                <w:color w:val="000000"/>
                <w:position w:val="-8"/>
                <w:sz w:val="24"/>
                <w:szCs w:val="24"/>
                <w:lang w:val="en-US"/>
              </w:rPr>
              <w:object w:dxaOrig="380" w:dyaOrig="360">
                <v:shape id="_x0000_i1026" type="#_x0000_t75" style="width:17.25pt;height:18pt" o:ole="">
                  <v:imagedata r:id="rId8" o:title=""/>
                </v:shape>
                <o:OLEObject Type="Embed" ProgID="Equation.3" ShapeID="_x0000_i1026" DrawAspect="Content" ObjectID="_1540019252" r:id="rId9"/>
              </w:objec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 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B832D7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2268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ПК, электронное учебное пособие</w:t>
            </w:r>
          </w:p>
        </w:tc>
        <w:tc>
          <w:tcPr>
            <w:tcW w:w="198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[1]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П.3.7-3.8№ 3.84,3.90</w:t>
            </w: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6B2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8. Построение графиков функций </w:t>
            </w:r>
            <w:proofErr w:type="gramStart"/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="003F4AE3"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proofErr w:type="spellEnd"/>
            <w:r w:rsidR="003F4AE3" w:rsidRPr="00B832D7">
              <w:rPr>
                <w:rFonts w:ascii="Times New Roman" w:hAnsi="Times New Roman"/>
                <w:color w:val="000000"/>
                <w:position w:val="-4"/>
                <w:sz w:val="24"/>
                <w:szCs w:val="24"/>
              </w:rPr>
              <w:object w:dxaOrig="160" w:dyaOrig="300">
                <v:shape id="_x0000_i1027" type="#_x0000_t75" style="width:8.25pt;height:15pt" o:ole="">
                  <v:imagedata r:id="rId6" o:title=""/>
                </v:shape>
                <o:OLEObject Type="Embed" ProgID="Equation.3" ShapeID="_x0000_i1027" DrawAspect="Content" ObjectID="_1540019253" r:id="rId10"/>
              </w:objec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=</w:t>
            </w:r>
            <w:r w:rsidRPr="00B832D7">
              <w:rPr>
                <w:rFonts w:ascii="Times New Roman" w:hAnsi="Times New Roman"/>
                <w:color w:val="000000"/>
                <w:position w:val="-8"/>
                <w:sz w:val="24"/>
                <w:szCs w:val="24"/>
                <w:lang w:val="en-US"/>
              </w:rPr>
              <w:object w:dxaOrig="380" w:dyaOrig="360">
                <v:shape id="_x0000_i1028" type="#_x0000_t75" style="width:17.25pt;height:18pt" o:ole="">
                  <v:imagedata r:id="rId8" o:title=""/>
                </v:shape>
                <o:OLEObject Type="Embed" ProgID="Equation.3" ShapeID="_x0000_i1028" DrawAspect="Content" ObjectID="_1540019254" r:id="rId11"/>
              </w:objec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32D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№ 8. </w:t>
            </w:r>
          </w:p>
        </w:tc>
        <w:tc>
          <w:tcPr>
            <w:tcW w:w="2268" w:type="dxa"/>
          </w:tcPr>
          <w:p w:rsidR="00D0396D" w:rsidRPr="00B832D7" w:rsidRDefault="007D2E4E" w:rsidP="00DD7315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198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[1]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П.3.1-3.8</w:t>
            </w: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задач по темам «Свойства корней степени 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Вычисление корня степени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sz w:val="24"/>
                <w:szCs w:val="24"/>
              </w:rPr>
              <w:t xml:space="preserve">Выполнение индивидуальных заданий на построение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графиков функций </w:t>
            </w:r>
            <w:proofErr w:type="gramStart"/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="003F4AE3"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proofErr w:type="spellEnd"/>
            <w:r w:rsidR="003F4AE3" w:rsidRPr="00B832D7">
              <w:rPr>
                <w:rFonts w:ascii="Times New Roman" w:hAnsi="Times New Roman"/>
                <w:color w:val="000000"/>
                <w:position w:val="-4"/>
                <w:sz w:val="24"/>
                <w:szCs w:val="24"/>
              </w:rPr>
              <w:object w:dxaOrig="160" w:dyaOrig="300">
                <v:shape id="_x0000_i1029" type="#_x0000_t75" style="width:8.25pt;height:15pt" o:ole="">
                  <v:imagedata r:id="rId6" o:title=""/>
                </v:shape>
                <o:OLEObject Type="Embed" ProgID="Equation.3" ShapeID="_x0000_i1029" DrawAspect="Content" ObjectID="_1540019255" r:id="rId12"/>
              </w:objec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=</w:t>
            </w:r>
            <w:r w:rsidRPr="00B832D7">
              <w:rPr>
                <w:rFonts w:ascii="Times New Roman" w:hAnsi="Times New Roman"/>
                <w:color w:val="000000"/>
                <w:position w:val="-8"/>
                <w:sz w:val="24"/>
                <w:szCs w:val="24"/>
                <w:lang w:val="en-US"/>
              </w:rPr>
              <w:object w:dxaOrig="380" w:dyaOrig="360">
                <v:shape id="_x0000_i1030" type="#_x0000_t75" style="width:17.25pt;height:18pt" o:ole="">
                  <v:imagedata r:id="rId8" o:title=""/>
                </v:shape>
                <o:OLEObject Type="Embed" ProgID="Equation.3" ShapeID="_x0000_i1030" DrawAspect="Content" ObjectID="_1540019256" r:id="rId13"/>
              </w:objec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B832D7">
              <w:rPr>
                <w:rFonts w:ascii="Times New Roman" w:hAnsi="Times New Roman"/>
                <w:sz w:val="24"/>
                <w:szCs w:val="24"/>
              </w:rPr>
              <w:t xml:space="preserve">оздание презентации по теме «Функции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у =</w:t>
            </w:r>
            <w:r w:rsidR="003F4AE3"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F4AE3"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proofErr w:type="spellEnd"/>
            <w:r w:rsidR="003F4AE3" w:rsidRPr="00B832D7">
              <w:rPr>
                <w:rFonts w:ascii="Times New Roman" w:hAnsi="Times New Roman"/>
                <w:color w:val="000000"/>
                <w:position w:val="-4"/>
                <w:sz w:val="24"/>
                <w:szCs w:val="24"/>
              </w:rPr>
              <w:object w:dxaOrig="160" w:dyaOrig="300">
                <v:shape id="_x0000_i1031" type="#_x0000_t75" style="width:8.25pt;height:15pt" o:ole="">
                  <v:imagedata r:id="rId6" o:title=""/>
                </v:shape>
                <o:OLEObject Type="Embed" ProgID="Equation.3" ShapeID="_x0000_i1031" DrawAspect="Content" ObjectID="_1540019257" r:id="rId14"/>
              </w:objec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=</w:t>
            </w:r>
            <w:r w:rsidRPr="00B832D7">
              <w:rPr>
                <w:rFonts w:ascii="Times New Roman" w:hAnsi="Times New Roman"/>
                <w:color w:val="000000"/>
                <w:position w:val="-8"/>
                <w:sz w:val="24"/>
                <w:szCs w:val="24"/>
                <w:lang w:val="en-US"/>
              </w:rPr>
              <w:object w:dxaOrig="380" w:dyaOrig="360">
                <v:shape id="_x0000_i1032" type="#_x0000_t75" style="width:17.25pt;height:18pt" o:ole="">
                  <v:imagedata r:id="rId8" o:title=""/>
                </v:shape>
                <o:OLEObject Type="Embed" ProgID="Equation.3" ShapeID="_x0000_i1032" DrawAspect="Content" ObjectID="_1540019258" r:id="rId15"/>
              </w:object>
            </w:r>
            <w:r w:rsidRPr="00B832D7">
              <w:rPr>
                <w:rFonts w:ascii="Times New Roman" w:hAnsi="Times New Roman"/>
                <w:color w:val="000000"/>
                <w:position w:val="-8"/>
                <w:sz w:val="24"/>
                <w:szCs w:val="24"/>
              </w:rPr>
              <w:t xml:space="preserve">    и их графики».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Тема 2.3. Степень положительного числа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832D7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6B273E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9.  Степень с рациональным показателем и её свойства.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32D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9.</w:t>
            </w:r>
          </w:p>
        </w:tc>
        <w:tc>
          <w:tcPr>
            <w:tcW w:w="2268" w:type="dxa"/>
          </w:tcPr>
          <w:p w:rsidR="00D0396D" w:rsidRPr="00B832D7" w:rsidRDefault="007D2E4E" w:rsidP="00DD7315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198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[1]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П.4.1-4.2 № 4.7, 4.4.20</w:t>
            </w: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Понятие предела последовательности. Свойства пределов. Бесконечно убывающая геометрическая прогрессия.  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32D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2268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слайд-презентация</w:t>
            </w:r>
          </w:p>
        </w:tc>
        <w:tc>
          <w:tcPr>
            <w:tcW w:w="198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[1]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П.4.3-4.6 № 4.29</w:t>
            </w: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Понятие степени с иррациональным показателем. Показательная функция.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32D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ПК, электронное учебное пособие, раздаточный материал</w:t>
            </w:r>
          </w:p>
        </w:tc>
        <w:tc>
          <w:tcPr>
            <w:tcW w:w="198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[1]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П.4.7-4.8 №4.56, 4.59</w:t>
            </w:r>
          </w:p>
        </w:tc>
      </w:tr>
      <w:tr w:rsidR="00DD7315" w:rsidRPr="00B832D7" w:rsidTr="006B273E">
        <w:trPr>
          <w:trHeight w:val="276"/>
        </w:trPr>
        <w:tc>
          <w:tcPr>
            <w:tcW w:w="993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804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10. Построение графиков  показательной функции.</w:t>
            </w:r>
          </w:p>
        </w:tc>
        <w:tc>
          <w:tcPr>
            <w:tcW w:w="851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32D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D7315" w:rsidRPr="00B832D7" w:rsidRDefault="00DD7315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Практическое занятие №10. </w:t>
            </w:r>
          </w:p>
        </w:tc>
        <w:tc>
          <w:tcPr>
            <w:tcW w:w="2268" w:type="dxa"/>
          </w:tcPr>
          <w:p w:rsidR="00DD7315" w:rsidRPr="00B832D7" w:rsidRDefault="00DD7315" w:rsidP="00C52597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1984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[1] П.4.1-4.8 </w:t>
            </w: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spacing w:after="12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spacing w:after="12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</w:t>
            </w:r>
            <w:r w:rsidRPr="00B832D7">
              <w:rPr>
                <w:rFonts w:ascii="Times New Roman" w:hAnsi="Times New Roman"/>
                <w:color w:val="000000"/>
              </w:rPr>
              <w:t>Степень с рациональным показателем и её свойства».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spacing w:after="12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B832D7">
              <w:rPr>
                <w:rFonts w:ascii="Times New Roman" w:hAnsi="Times New Roman"/>
                <w:sz w:val="24"/>
                <w:szCs w:val="24"/>
              </w:rPr>
              <w:t>оздание презентации по теме «</w:t>
            </w:r>
            <w:r w:rsidRPr="00B832D7">
              <w:rPr>
                <w:rFonts w:ascii="Times New Roman" w:hAnsi="Times New Roman"/>
                <w:color w:val="000000"/>
              </w:rPr>
              <w:t>Показательная функция и её график».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spacing w:after="12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2.4. Логарифмы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832D7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Логарифм. Десятичные и натуральные логарифмы. Свойства логарифмов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32D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2268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ПК, электронное учебное пособие, слайд-презентация</w:t>
            </w:r>
          </w:p>
        </w:tc>
        <w:tc>
          <w:tcPr>
            <w:tcW w:w="198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[1]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П.5.1-5.2, 5.4№ 5.18, 5.20</w:t>
            </w:r>
          </w:p>
        </w:tc>
      </w:tr>
      <w:tr w:rsidR="00DD7315" w:rsidRPr="00B832D7" w:rsidTr="006B273E">
        <w:trPr>
          <w:trHeight w:val="276"/>
        </w:trPr>
        <w:tc>
          <w:tcPr>
            <w:tcW w:w="993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804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№11. Вычисления логарифмов.</w:t>
            </w:r>
          </w:p>
        </w:tc>
        <w:tc>
          <w:tcPr>
            <w:tcW w:w="851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32D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D7315" w:rsidRPr="00B832D7" w:rsidRDefault="00DD7315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11</w:t>
            </w:r>
          </w:p>
        </w:tc>
        <w:tc>
          <w:tcPr>
            <w:tcW w:w="2268" w:type="dxa"/>
          </w:tcPr>
          <w:p w:rsidR="00DD7315" w:rsidRPr="00B832D7" w:rsidRDefault="00DD7315" w:rsidP="00C52597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1984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[1]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П.5.2, № 5.26</w:t>
            </w: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Логарифмическая функция. Степенные функции.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32D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 урок, работа в группах</w:t>
            </w:r>
          </w:p>
        </w:tc>
        <w:tc>
          <w:tcPr>
            <w:tcW w:w="2268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ПК, слайд-презентация, задания группам</w:t>
            </w:r>
          </w:p>
        </w:tc>
        <w:tc>
          <w:tcPr>
            <w:tcW w:w="198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[1]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П.5.3, 5.5№ 5.32</w:t>
            </w: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6B2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№12. Логарифмическая функция.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32D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12.</w:t>
            </w:r>
          </w:p>
        </w:tc>
        <w:tc>
          <w:tcPr>
            <w:tcW w:w="2268" w:type="dxa"/>
          </w:tcPr>
          <w:p w:rsidR="00D0396D" w:rsidRPr="00B832D7" w:rsidRDefault="007D2E4E" w:rsidP="00DD7315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198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[1] П.5.1-5.5№ 5.34</w:t>
            </w:r>
          </w:p>
        </w:tc>
      </w:tr>
      <w:tr w:rsidR="00DD7315" w:rsidRPr="00B832D7" w:rsidTr="006B273E">
        <w:trPr>
          <w:trHeight w:val="276"/>
        </w:trPr>
        <w:tc>
          <w:tcPr>
            <w:tcW w:w="993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804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№13. Степенные функции.</w:t>
            </w:r>
          </w:p>
        </w:tc>
        <w:tc>
          <w:tcPr>
            <w:tcW w:w="851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32D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D7315" w:rsidRPr="00B832D7" w:rsidRDefault="00DD7315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№ 13. </w:t>
            </w:r>
          </w:p>
        </w:tc>
        <w:tc>
          <w:tcPr>
            <w:tcW w:w="2268" w:type="dxa"/>
          </w:tcPr>
          <w:p w:rsidR="00DD7315" w:rsidRPr="00B832D7" w:rsidRDefault="00DD7315" w:rsidP="00C52597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1984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[1]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П.5.5 № 5.48</w:t>
            </w: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</w:t>
            </w:r>
            <w:r w:rsidRPr="00B832D7">
              <w:rPr>
                <w:rFonts w:ascii="Times New Roman" w:hAnsi="Times New Roman"/>
                <w:color w:val="000000"/>
              </w:rPr>
              <w:t>Вычисление логарифмов».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B832D7">
              <w:rPr>
                <w:rFonts w:ascii="Times New Roman" w:hAnsi="Times New Roman"/>
                <w:sz w:val="24"/>
                <w:szCs w:val="24"/>
              </w:rPr>
              <w:t>оздание презентации по теме «</w:t>
            </w:r>
            <w:r w:rsidRPr="00B832D7">
              <w:rPr>
                <w:rFonts w:ascii="Times New Roman" w:hAnsi="Times New Roman"/>
                <w:color w:val="000000"/>
              </w:rPr>
              <w:t>Логарифмическаяфункция и её график».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sz w:val="24"/>
                <w:szCs w:val="24"/>
              </w:rPr>
              <w:t xml:space="preserve">Выполнение индивидуальных заданий на построение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графиков  степенных функций.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2.5. Показательные и логарифмические уравнения и неравенства.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832D7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DD7315" w:rsidRPr="00B832D7" w:rsidTr="006B273E">
        <w:trPr>
          <w:trHeight w:val="276"/>
        </w:trPr>
        <w:tc>
          <w:tcPr>
            <w:tcW w:w="993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804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№ 14. Простейшие показательные уравнения. Уравнения, сводящиеся к простейшим.</w:t>
            </w:r>
          </w:p>
        </w:tc>
        <w:tc>
          <w:tcPr>
            <w:tcW w:w="851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32D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D7315" w:rsidRPr="00B832D7" w:rsidRDefault="00DD7315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14.</w:t>
            </w:r>
          </w:p>
        </w:tc>
        <w:tc>
          <w:tcPr>
            <w:tcW w:w="2268" w:type="dxa"/>
          </w:tcPr>
          <w:p w:rsidR="00DD7315" w:rsidRPr="00B832D7" w:rsidRDefault="00DD7315" w:rsidP="00C52597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1984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[1]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П.6.1, 6.3    № 6.17,6.21</w:t>
            </w: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6B273E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15. Простейшие логарифмические уравнения. Уравнения, сводящиеся к простейшим.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32D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№ 15. </w:t>
            </w:r>
          </w:p>
        </w:tc>
        <w:tc>
          <w:tcPr>
            <w:tcW w:w="2268" w:type="dxa"/>
          </w:tcPr>
          <w:p w:rsidR="00D0396D" w:rsidRPr="00B832D7" w:rsidRDefault="007D2E4E" w:rsidP="00DD7315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198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[1]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П.6.2-6.3№ 6.20,6.22</w:t>
            </w: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Показательные неравенства. Логарифмические неравенства.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32D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2268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ПК, электронное учебное пособие, слайд-презентация</w:t>
            </w:r>
          </w:p>
        </w:tc>
        <w:tc>
          <w:tcPr>
            <w:tcW w:w="198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[1]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П.6.4-6.5 №6.33, 6.41</w:t>
            </w: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B832D7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Неравенства, сводящиеся к простейшим заменой неизвестного.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32D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2268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ПК, электронное учебное пособие</w:t>
            </w:r>
          </w:p>
        </w:tc>
        <w:tc>
          <w:tcPr>
            <w:tcW w:w="198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[1]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 6.6 № 6.49,6.51</w:t>
            </w: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6B273E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16. Решение показательных и логарифмических неравенств.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32D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16. Контроль знаний, умений и навыков</w:t>
            </w:r>
          </w:p>
        </w:tc>
        <w:tc>
          <w:tcPr>
            <w:tcW w:w="2268" w:type="dxa"/>
          </w:tcPr>
          <w:p w:rsidR="00D0396D" w:rsidRPr="00B832D7" w:rsidRDefault="007D2E4E" w:rsidP="00DD7315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198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[1]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П.6.1-6.6 №6.34</w:t>
            </w: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«П</w:t>
            </w:r>
            <w:r w:rsidRPr="00B832D7">
              <w:rPr>
                <w:rFonts w:ascii="Times New Roman" w:hAnsi="Times New Roman"/>
                <w:color w:val="000000"/>
              </w:rPr>
              <w:t>оказательные и логарифмические уравнения».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</w:t>
            </w:r>
            <w:r w:rsidRPr="00B832D7">
              <w:rPr>
                <w:rFonts w:ascii="Times New Roman" w:hAnsi="Times New Roman"/>
                <w:color w:val="000000"/>
              </w:rPr>
              <w:t xml:space="preserve"> «Показательные и логарифмические неравенства».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 ТРИГОНОМЕТРИЧЕСКИЕ ФОРМУЛЫ.</w:t>
            </w:r>
          </w:p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B832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ТРИГОНОМЕТРИЧЕСКИЕ ФУНКЦИИ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Тема 3.1. Синус и косинус угла.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Понятие угла. Определение синуса и косинуса угла. 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2268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ПК, электронное  учебное пособие, слайд-презентация </w:t>
            </w:r>
          </w:p>
        </w:tc>
        <w:tc>
          <w:tcPr>
            <w:tcW w:w="198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[1]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П.7.1-7.3 №7.17, 7.31</w:t>
            </w:r>
          </w:p>
        </w:tc>
      </w:tr>
      <w:tr w:rsidR="00DD7315" w:rsidRPr="00B832D7" w:rsidTr="006B273E">
        <w:trPr>
          <w:trHeight w:val="276"/>
        </w:trPr>
        <w:tc>
          <w:tcPr>
            <w:tcW w:w="993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804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17. Основные формулы для синуса и косинуса угла.</w:t>
            </w:r>
          </w:p>
        </w:tc>
        <w:tc>
          <w:tcPr>
            <w:tcW w:w="851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D7315" w:rsidRPr="00B832D7" w:rsidRDefault="00DD7315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№ 17. </w:t>
            </w:r>
          </w:p>
        </w:tc>
        <w:tc>
          <w:tcPr>
            <w:tcW w:w="2268" w:type="dxa"/>
          </w:tcPr>
          <w:p w:rsidR="00DD7315" w:rsidRPr="00B832D7" w:rsidRDefault="00DD7315" w:rsidP="00C52597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1984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[1]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П.7.4 № 7.55,7.57</w:t>
            </w: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Арксинус. Арккосинус. Формулы для арксинуса и арккосинуса.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ПК,  электронное  учебное пособие</w:t>
            </w:r>
          </w:p>
        </w:tc>
        <w:tc>
          <w:tcPr>
            <w:tcW w:w="198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[1]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П.7.5-7.8 № 7.46, 7.87</w:t>
            </w:r>
          </w:p>
        </w:tc>
      </w:tr>
      <w:tr w:rsidR="00DD7315" w:rsidRPr="00B832D7" w:rsidTr="006B273E">
        <w:trPr>
          <w:trHeight w:val="276"/>
        </w:trPr>
        <w:tc>
          <w:tcPr>
            <w:tcW w:w="993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804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18. Применение арксинуса и арккосинуса при решении задач.</w:t>
            </w:r>
          </w:p>
        </w:tc>
        <w:tc>
          <w:tcPr>
            <w:tcW w:w="851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D7315" w:rsidRPr="00B832D7" w:rsidRDefault="00DD7315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№ 18. </w:t>
            </w:r>
          </w:p>
        </w:tc>
        <w:tc>
          <w:tcPr>
            <w:tcW w:w="2268" w:type="dxa"/>
          </w:tcPr>
          <w:p w:rsidR="00DD7315" w:rsidRPr="00B832D7" w:rsidRDefault="00DD7315" w:rsidP="00C52597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1984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[1] П.7.1-7.8 № 7.103</w:t>
            </w: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pStyle w:val="2"/>
              <w:spacing w:line="240" w:lineRule="auto"/>
              <w:rPr>
                <w:rFonts w:ascii="Times New Roman" w:hAnsi="Times New Roman"/>
                <w:sz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</w:t>
            </w:r>
            <w:r w:rsidRPr="00B832D7">
              <w:rPr>
                <w:rFonts w:ascii="Times New Roman" w:hAnsi="Times New Roman"/>
                <w:color w:val="000000"/>
              </w:rPr>
              <w:t>Основные формулы для синуса и косинуса угла».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Составление конспекта по теме «</w:t>
            </w:r>
            <w:r w:rsidRPr="00B832D7">
              <w:rPr>
                <w:rFonts w:ascii="Times New Roman" w:hAnsi="Times New Roman"/>
                <w:color w:val="000000"/>
              </w:rPr>
              <w:t>Применение арксинуса и арккосинуса при решении задач».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3.2. Тангенс и котангенс угла.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DD7315" w:rsidRPr="00B832D7" w:rsidTr="006B273E">
        <w:trPr>
          <w:trHeight w:val="276"/>
        </w:trPr>
        <w:tc>
          <w:tcPr>
            <w:tcW w:w="993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804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19. Определение тангенса и котангенса. Основные формулы для тангенса и котангенса угла.</w:t>
            </w:r>
          </w:p>
        </w:tc>
        <w:tc>
          <w:tcPr>
            <w:tcW w:w="851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D7315" w:rsidRPr="00B832D7" w:rsidRDefault="00DD7315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№ 19. </w:t>
            </w:r>
          </w:p>
        </w:tc>
        <w:tc>
          <w:tcPr>
            <w:tcW w:w="2268" w:type="dxa"/>
          </w:tcPr>
          <w:p w:rsidR="00DD7315" w:rsidRPr="00B832D7" w:rsidRDefault="00DD7315" w:rsidP="00C52597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1984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[1] П.8.1-8.2     №  8.24,8.22</w:t>
            </w: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Арктангенс. Арккотангенс. Формулы для арктангенса и арккотангенса.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ПК,  электронное  учебное пособие </w:t>
            </w:r>
          </w:p>
        </w:tc>
        <w:tc>
          <w:tcPr>
            <w:tcW w:w="198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[1] П.8.3-8.6 № 8.33, 8.39</w:t>
            </w:r>
          </w:p>
        </w:tc>
      </w:tr>
      <w:tr w:rsidR="00DD7315" w:rsidRPr="00B832D7" w:rsidTr="006B273E">
        <w:trPr>
          <w:trHeight w:val="276"/>
        </w:trPr>
        <w:tc>
          <w:tcPr>
            <w:tcW w:w="993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804" w:type="dxa"/>
          </w:tcPr>
          <w:p w:rsidR="00DD7315" w:rsidRPr="00B832D7" w:rsidRDefault="00DD7315" w:rsidP="00C52597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20. Применение арк</w:t>
            </w:r>
            <w:r w:rsidR="00C52597">
              <w:rPr>
                <w:rFonts w:ascii="Times New Roman" w:hAnsi="Times New Roman"/>
                <w:color w:val="000000"/>
                <w:sz w:val="24"/>
                <w:szCs w:val="24"/>
              </w:rPr>
              <w:t>тангенса и арккотангенса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решении задач.</w:t>
            </w:r>
          </w:p>
        </w:tc>
        <w:tc>
          <w:tcPr>
            <w:tcW w:w="851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D7315" w:rsidRPr="00B832D7" w:rsidRDefault="00DD7315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№ 20. </w:t>
            </w:r>
          </w:p>
        </w:tc>
        <w:tc>
          <w:tcPr>
            <w:tcW w:w="2268" w:type="dxa"/>
          </w:tcPr>
          <w:p w:rsidR="00DD7315" w:rsidRPr="00B832D7" w:rsidRDefault="00DD7315" w:rsidP="00C52597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1984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[1] П.8.1-8.6 № 8.52</w:t>
            </w: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pStyle w:val="2"/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pStyle w:val="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</w:t>
            </w:r>
            <w:r w:rsidRPr="00B832D7">
              <w:rPr>
                <w:rFonts w:ascii="Times New Roman" w:hAnsi="Times New Roman"/>
                <w:color w:val="000000"/>
              </w:rPr>
              <w:t>Основные формулы для тангенса и котангенса угла».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pStyle w:val="2"/>
              <w:spacing w:line="240" w:lineRule="auto"/>
              <w:rPr>
                <w:rFonts w:ascii="Times New Roman" w:hAnsi="Times New Roman"/>
                <w:sz w:val="24"/>
              </w:rPr>
            </w:pPr>
            <w:r w:rsidRPr="00B832D7">
              <w:rPr>
                <w:rFonts w:ascii="Times New Roman" w:hAnsi="Times New Roman"/>
                <w:sz w:val="24"/>
                <w:szCs w:val="24"/>
              </w:rPr>
              <w:t>Подготовка сообщения по теме «</w:t>
            </w:r>
            <w:r w:rsidRPr="00B832D7">
              <w:rPr>
                <w:rFonts w:ascii="Times New Roman" w:hAnsi="Times New Roman"/>
                <w:color w:val="000000"/>
              </w:rPr>
              <w:t>Применение арксинуса и арккосинуса при решении задач».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3.3. Формулы сложения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Косинус разности и косинус суммы двух углов. Формулы для дополнительных углов.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2268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ПК, электронное  учебное пособие, слайд- презентация.</w:t>
            </w:r>
          </w:p>
        </w:tc>
        <w:tc>
          <w:tcPr>
            <w:tcW w:w="198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[1]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П.9.1-9.2</w:t>
            </w:r>
          </w:p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№ 9.12, 9.21</w:t>
            </w: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6B273E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21. Синус  суммы и синус разности двух углов.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21.</w:t>
            </w:r>
          </w:p>
        </w:tc>
        <w:tc>
          <w:tcPr>
            <w:tcW w:w="2268" w:type="dxa"/>
          </w:tcPr>
          <w:p w:rsidR="00D0396D" w:rsidRPr="00B832D7" w:rsidRDefault="007D2E4E" w:rsidP="00DD7315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198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[1]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П.9.3 № 9.27,9.28</w:t>
            </w: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Сумма и разность синусов и косинусов. Формулы для двойных и половинных углов.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</w:tcPr>
          <w:p w:rsidR="00D0396D" w:rsidRPr="00B832D7" w:rsidRDefault="00D0396D" w:rsidP="00DD7315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ПК, электронное учебное пособие </w:t>
            </w:r>
          </w:p>
        </w:tc>
        <w:tc>
          <w:tcPr>
            <w:tcW w:w="198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[1] П.9.4-9.5 </w:t>
            </w:r>
          </w:p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9.35, 9.50</w:t>
            </w: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6B273E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22. Формулы для двойных и половинных углов. Произведение синусов и косинусов. Формулы для тангенсов</w:t>
            </w:r>
            <w:r w:rsidR="003E641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№22.</w:t>
            </w:r>
          </w:p>
        </w:tc>
        <w:tc>
          <w:tcPr>
            <w:tcW w:w="2268" w:type="dxa"/>
          </w:tcPr>
          <w:p w:rsidR="00D0396D" w:rsidRPr="00B832D7" w:rsidRDefault="007D2E4E" w:rsidP="00DD7315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198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[1]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П.9.5-9.7</w:t>
            </w:r>
          </w:p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№ 9.67, 9.75</w:t>
            </w:r>
          </w:p>
        </w:tc>
      </w:tr>
      <w:tr w:rsidR="00DD7315" w:rsidRPr="00B832D7" w:rsidTr="006B273E">
        <w:trPr>
          <w:trHeight w:val="276"/>
        </w:trPr>
        <w:tc>
          <w:tcPr>
            <w:tcW w:w="993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804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23. Использование формул сложения при вычислении остальных тригонометрических функций.</w:t>
            </w:r>
          </w:p>
        </w:tc>
        <w:tc>
          <w:tcPr>
            <w:tcW w:w="851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D7315" w:rsidRPr="00B832D7" w:rsidRDefault="00DD7315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№23. Контроль знаний, умений и навыков</w:t>
            </w:r>
          </w:p>
        </w:tc>
        <w:tc>
          <w:tcPr>
            <w:tcW w:w="2268" w:type="dxa"/>
          </w:tcPr>
          <w:p w:rsidR="00DD7315" w:rsidRPr="00B832D7" w:rsidRDefault="00DD7315" w:rsidP="00C52597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1984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[1] П.9.1-9.7</w:t>
            </w:r>
          </w:p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№ 9.59, 9.60</w:t>
            </w: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pStyle w:val="2"/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</w:t>
            </w:r>
            <w:r w:rsidRPr="00B832D7">
              <w:rPr>
                <w:rFonts w:ascii="Times New Roman" w:hAnsi="Times New Roman"/>
                <w:color w:val="000000"/>
              </w:rPr>
              <w:t>Косинус и синус разности и  суммы двух углов. Сумма и разность синусов и косинусов».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pStyle w:val="2"/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Решение задач по теме</w:t>
            </w:r>
            <w:r w:rsidRPr="00B832D7">
              <w:rPr>
                <w:rFonts w:ascii="Times New Roman" w:hAnsi="Times New Roman"/>
                <w:color w:val="000000"/>
              </w:rPr>
              <w:t xml:space="preserve"> «Формулы для двойных и половинных углов».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3.4. Тригонометрические функции числового аргумента.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Функция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=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sinx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Функция 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=</w:t>
            </w:r>
            <w:proofErr w:type="spellStart"/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cosx</w:t>
            </w:r>
            <w:proofErr w:type="spellEnd"/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2268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ПК, электронное  учебное пособие,  слайд- презентация.</w:t>
            </w:r>
          </w:p>
        </w:tc>
        <w:tc>
          <w:tcPr>
            <w:tcW w:w="198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[1]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П.10.1-10.2</w:t>
            </w:r>
          </w:p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№ 10.6, 10.12</w:t>
            </w: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6B273E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24. Построение графиков функций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=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sinx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=</w:t>
            </w:r>
            <w:proofErr w:type="spellStart"/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cosx</w:t>
            </w:r>
            <w:proofErr w:type="spellEnd"/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 №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D0396D" w:rsidRPr="00B832D7" w:rsidRDefault="007D2E4E" w:rsidP="00DD7315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198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[1] П.10.1-10.2 № 10.7, 10.15</w:t>
            </w: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Функция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=</w:t>
            </w:r>
            <w:proofErr w:type="spellStart"/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tgx</w:t>
            </w:r>
            <w:proofErr w:type="spellEnd"/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Функция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=</w:t>
            </w:r>
            <w:proofErr w:type="spellStart"/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ctgx</w:t>
            </w:r>
            <w:proofErr w:type="spellEnd"/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ПК, электронное  учебное пособие,  слайд- презентация.</w:t>
            </w:r>
          </w:p>
        </w:tc>
        <w:tc>
          <w:tcPr>
            <w:tcW w:w="198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[1] П.10.3-10.4</w:t>
            </w:r>
          </w:p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№ 10.24, 10.28</w:t>
            </w:r>
          </w:p>
        </w:tc>
      </w:tr>
      <w:tr w:rsidR="00DD7315" w:rsidRPr="00B832D7" w:rsidTr="006B273E">
        <w:trPr>
          <w:trHeight w:val="276"/>
        </w:trPr>
        <w:tc>
          <w:tcPr>
            <w:tcW w:w="993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804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25. Построение графиков функции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=</w:t>
            </w:r>
            <w:proofErr w:type="spellStart"/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tgx</w:t>
            </w:r>
            <w:proofErr w:type="spellEnd"/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=</w:t>
            </w:r>
            <w:proofErr w:type="spellStart"/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ctgx</w:t>
            </w:r>
            <w:proofErr w:type="spellEnd"/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D7315" w:rsidRPr="00B832D7" w:rsidRDefault="00DD7315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№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DD7315" w:rsidRPr="00B832D7" w:rsidRDefault="00DD7315" w:rsidP="00C52597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1984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[1]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П.10.1-10.4 № 10.31,10.32</w:t>
            </w: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pStyle w:val="2"/>
              <w:spacing w:line="240" w:lineRule="auto"/>
              <w:rPr>
                <w:rFonts w:ascii="Times New Roman" w:hAnsi="Times New Roman"/>
                <w:sz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</w:t>
            </w:r>
            <w:r w:rsidRPr="00B832D7">
              <w:rPr>
                <w:rFonts w:ascii="Times New Roman" w:hAnsi="Times New Roman"/>
                <w:color w:val="000000"/>
              </w:rPr>
              <w:t xml:space="preserve">Построение графиков функций </w:t>
            </w:r>
            <w:r w:rsidRPr="00B832D7">
              <w:rPr>
                <w:rFonts w:ascii="Times New Roman" w:hAnsi="Times New Roman"/>
                <w:color w:val="000000"/>
                <w:lang w:val="en-US"/>
              </w:rPr>
              <w:t>y</w:t>
            </w:r>
            <w:r w:rsidRPr="00B832D7">
              <w:rPr>
                <w:rFonts w:ascii="Times New Roman" w:hAnsi="Times New Roman"/>
                <w:color w:val="000000"/>
              </w:rPr>
              <w:t>=</w:t>
            </w:r>
            <w:r w:rsidRPr="00B832D7">
              <w:rPr>
                <w:rFonts w:ascii="Times New Roman" w:hAnsi="Times New Roman"/>
                <w:color w:val="000000"/>
                <w:lang w:val="en-US"/>
              </w:rPr>
              <w:t>sinx</w:t>
            </w:r>
            <w:r w:rsidRPr="00B832D7">
              <w:rPr>
                <w:rFonts w:ascii="Times New Roman" w:hAnsi="Times New Roman"/>
                <w:color w:val="000000"/>
              </w:rPr>
              <w:t xml:space="preserve">, </w:t>
            </w:r>
            <w:r w:rsidRPr="00B832D7">
              <w:rPr>
                <w:rFonts w:ascii="Times New Roman" w:hAnsi="Times New Roman"/>
                <w:color w:val="000000"/>
                <w:lang w:val="en-US"/>
              </w:rPr>
              <w:lastRenderedPageBreak/>
              <w:t>y</w:t>
            </w:r>
            <w:r w:rsidRPr="00B832D7">
              <w:rPr>
                <w:rFonts w:ascii="Times New Roman" w:hAnsi="Times New Roman"/>
                <w:color w:val="000000"/>
              </w:rPr>
              <w:t>=</w:t>
            </w:r>
            <w:proofErr w:type="spellStart"/>
            <w:r w:rsidRPr="00B832D7">
              <w:rPr>
                <w:rFonts w:ascii="Times New Roman" w:hAnsi="Times New Roman"/>
                <w:color w:val="000000"/>
                <w:lang w:val="en-US"/>
              </w:rPr>
              <w:t>cosx</w:t>
            </w:r>
            <w:proofErr w:type="spellEnd"/>
            <w:r w:rsidRPr="00B832D7">
              <w:rPr>
                <w:rFonts w:ascii="Times New Roman" w:hAnsi="Times New Roman"/>
                <w:color w:val="000000"/>
              </w:rPr>
              <w:t xml:space="preserve">, </w:t>
            </w:r>
            <w:r w:rsidRPr="00B832D7">
              <w:rPr>
                <w:rFonts w:ascii="Times New Roman" w:hAnsi="Times New Roman"/>
                <w:color w:val="000000"/>
                <w:lang w:val="en-US"/>
              </w:rPr>
              <w:t>y</w:t>
            </w:r>
            <w:r w:rsidRPr="00B832D7">
              <w:rPr>
                <w:rFonts w:ascii="Times New Roman" w:hAnsi="Times New Roman"/>
                <w:color w:val="000000"/>
              </w:rPr>
              <w:t>=</w:t>
            </w:r>
            <w:proofErr w:type="spellStart"/>
            <w:r w:rsidRPr="00B832D7">
              <w:rPr>
                <w:rFonts w:ascii="Times New Roman" w:hAnsi="Times New Roman"/>
                <w:color w:val="000000"/>
                <w:lang w:val="en-US"/>
              </w:rPr>
              <w:t>tgx</w:t>
            </w:r>
            <w:proofErr w:type="spellEnd"/>
            <w:r w:rsidRPr="00B832D7">
              <w:rPr>
                <w:rFonts w:ascii="Times New Roman" w:hAnsi="Times New Roman"/>
                <w:color w:val="000000"/>
              </w:rPr>
              <w:t xml:space="preserve"> и </w:t>
            </w:r>
            <w:r w:rsidRPr="00B832D7">
              <w:rPr>
                <w:rFonts w:ascii="Times New Roman" w:hAnsi="Times New Roman"/>
                <w:color w:val="000000"/>
                <w:lang w:val="en-US"/>
              </w:rPr>
              <w:t>y</w:t>
            </w:r>
            <w:r w:rsidRPr="00B832D7">
              <w:rPr>
                <w:rFonts w:ascii="Times New Roman" w:hAnsi="Times New Roman"/>
                <w:color w:val="000000"/>
              </w:rPr>
              <w:t>=</w:t>
            </w:r>
            <w:proofErr w:type="spellStart"/>
            <w:r w:rsidRPr="00B832D7">
              <w:rPr>
                <w:rFonts w:ascii="Times New Roman" w:hAnsi="Times New Roman"/>
                <w:color w:val="000000"/>
                <w:lang w:val="en-US"/>
              </w:rPr>
              <w:t>ctgx</w:t>
            </w:r>
            <w:proofErr w:type="spellEnd"/>
            <w:r w:rsidRPr="00B832D7">
              <w:rPr>
                <w:rFonts w:ascii="Times New Roman" w:hAnsi="Times New Roman"/>
                <w:color w:val="000000"/>
              </w:rPr>
              <w:t xml:space="preserve"> ».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pStyle w:val="2"/>
              <w:spacing w:line="240" w:lineRule="auto"/>
              <w:rPr>
                <w:rFonts w:ascii="Times New Roman" w:hAnsi="Times New Roman"/>
                <w:sz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B832D7">
              <w:rPr>
                <w:rFonts w:ascii="Times New Roman" w:hAnsi="Times New Roman"/>
                <w:sz w:val="24"/>
                <w:szCs w:val="24"/>
              </w:rPr>
              <w:t>оздание презентации по теме «</w:t>
            </w:r>
            <w:r w:rsidRPr="00B832D7">
              <w:rPr>
                <w:rFonts w:ascii="Times New Roman" w:hAnsi="Times New Roman"/>
                <w:color w:val="000000"/>
              </w:rPr>
              <w:t>Тригонометрические функции числового аргумента».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3.5. Тригонометрические уравнения и неравенства.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Простейшие тригонометрические уравнения.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2268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ПК, электронное  учебное пособие, слайд- презентация.</w:t>
            </w:r>
          </w:p>
        </w:tc>
        <w:tc>
          <w:tcPr>
            <w:tcW w:w="198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[1] П.11.1 № 11.3,11.4 </w:t>
            </w:r>
          </w:p>
        </w:tc>
      </w:tr>
      <w:tr w:rsidR="00DD7315" w:rsidRPr="00B832D7" w:rsidTr="006B273E">
        <w:trPr>
          <w:trHeight w:val="276"/>
        </w:trPr>
        <w:tc>
          <w:tcPr>
            <w:tcW w:w="993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804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№ 26. Уравнения, сводящиеся к простейшим заменой неизвестного.</w:t>
            </w:r>
          </w:p>
        </w:tc>
        <w:tc>
          <w:tcPr>
            <w:tcW w:w="851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D7315" w:rsidRPr="00B832D7" w:rsidRDefault="00DD7315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26.</w:t>
            </w:r>
          </w:p>
        </w:tc>
        <w:tc>
          <w:tcPr>
            <w:tcW w:w="2268" w:type="dxa"/>
          </w:tcPr>
          <w:p w:rsidR="00DD7315" w:rsidRPr="00B832D7" w:rsidRDefault="00DD7315" w:rsidP="00C52597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1984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[1] П.11.2 № 11.10, 11.13 </w:t>
            </w: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основных тригонометрических формул для решения уравнений. Однородные уравнения.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2268" w:type="dxa"/>
          </w:tcPr>
          <w:p w:rsidR="00D0396D" w:rsidRPr="00B832D7" w:rsidRDefault="00D0396D" w:rsidP="00DD7315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ПК, электронное  учебное пособие</w:t>
            </w:r>
          </w:p>
        </w:tc>
        <w:tc>
          <w:tcPr>
            <w:tcW w:w="198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[1]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П.11.3-11.4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№ 11.17, 11.27</w:t>
            </w: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6B273E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27. Применение основных тригонометрических формул для решения уравнений. Однородные уравнения.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27.</w:t>
            </w:r>
          </w:p>
        </w:tc>
        <w:tc>
          <w:tcPr>
            <w:tcW w:w="2268" w:type="dxa"/>
          </w:tcPr>
          <w:p w:rsidR="00D0396D" w:rsidRPr="00B832D7" w:rsidRDefault="007D2E4E" w:rsidP="00DD7315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198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[1]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П.11.3-11.4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№ 11.19</w:t>
            </w: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Простейшие неравенства для синуса и косинуса, тангенса и котангенса. 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ПК, электронное  учебное пособие </w:t>
            </w:r>
          </w:p>
        </w:tc>
        <w:tc>
          <w:tcPr>
            <w:tcW w:w="198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[1] П.11.5-11.6 № 11.36,11.41</w:t>
            </w:r>
          </w:p>
        </w:tc>
      </w:tr>
      <w:tr w:rsidR="00DD7315" w:rsidRPr="00B832D7" w:rsidTr="006B273E">
        <w:trPr>
          <w:trHeight w:val="276"/>
        </w:trPr>
        <w:tc>
          <w:tcPr>
            <w:tcW w:w="993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804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28. Неравенства, сводящиеся к простейшим заменой неизвестного.</w:t>
            </w:r>
          </w:p>
        </w:tc>
        <w:tc>
          <w:tcPr>
            <w:tcW w:w="851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D7315" w:rsidRPr="00B832D7" w:rsidRDefault="00DD7315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28. Контроль знаний, умений и навыков.</w:t>
            </w:r>
          </w:p>
        </w:tc>
        <w:tc>
          <w:tcPr>
            <w:tcW w:w="2268" w:type="dxa"/>
          </w:tcPr>
          <w:p w:rsidR="00DD7315" w:rsidRPr="00B832D7" w:rsidRDefault="00DD7315" w:rsidP="00C52597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1984" w:type="dxa"/>
          </w:tcPr>
          <w:p w:rsidR="00DD7315" w:rsidRPr="00B832D7" w:rsidRDefault="00DD7315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[1] П.11.7-11.8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№ 11.47</w:t>
            </w: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pStyle w:val="2"/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B832D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pStyle w:val="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</w:t>
            </w:r>
            <w:r w:rsidRPr="00B832D7">
              <w:rPr>
                <w:rFonts w:ascii="Times New Roman" w:hAnsi="Times New Roman"/>
                <w:color w:val="000000"/>
              </w:rPr>
              <w:t>Решение тригонометрических уравнений».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pStyle w:val="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</w:t>
            </w:r>
            <w:r w:rsidRPr="00B832D7">
              <w:rPr>
                <w:rFonts w:ascii="Times New Roman" w:hAnsi="Times New Roman"/>
                <w:color w:val="000000"/>
              </w:rPr>
              <w:t>Решение тригонометрических неравенств».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pStyle w:val="2"/>
              <w:spacing w:line="240" w:lineRule="auto"/>
              <w:rPr>
                <w:rFonts w:ascii="Times New Roman" w:hAnsi="Times New Roman"/>
                <w:sz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Составление конспекта по теме «</w:t>
            </w:r>
            <w:r w:rsidRPr="00B832D7">
              <w:rPr>
                <w:rFonts w:ascii="Times New Roman" w:hAnsi="Times New Roman"/>
                <w:color w:val="000000"/>
              </w:rPr>
              <w:t>Неравенства, сводящиеся к простейшим заменой неизвестного».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832D7">
              <w:rPr>
                <w:rFonts w:ascii="Times New Roman" w:hAnsi="Times New Roman"/>
                <w:b/>
                <w:sz w:val="24"/>
                <w:szCs w:val="24"/>
              </w:rPr>
              <w:t>Раздел 4.  ПРЯМЫЕ И ПЛОСКОСТИ В ПРОСТРАНСТВЕ</w:t>
            </w:r>
            <w:r w:rsidRPr="00B832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Предмет  стереометрии. Аксиомы стереометрии. Некоторые следствия из аксиом.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2268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ПК, электронное  учебное пособие, слайд– </w:t>
            </w:r>
            <w:proofErr w:type="gramStart"/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gramEnd"/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езентация </w:t>
            </w:r>
          </w:p>
        </w:tc>
        <w:tc>
          <w:tcPr>
            <w:tcW w:w="198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[3]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П.1-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3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№ 13,14</w:t>
            </w: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sz w:val="24"/>
                <w:szCs w:val="24"/>
              </w:rPr>
              <w:t xml:space="preserve">Параллельность  </w:t>
            </w:r>
            <w:proofErr w:type="gramStart"/>
            <w:r w:rsidRPr="00B832D7">
              <w:rPr>
                <w:rFonts w:ascii="Times New Roman" w:hAnsi="Times New Roman"/>
                <w:sz w:val="24"/>
                <w:szCs w:val="24"/>
              </w:rPr>
              <w:t>прямых</w:t>
            </w:r>
            <w:proofErr w:type="gramEnd"/>
            <w:r w:rsidRPr="00B832D7">
              <w:rPr>
                <w:rFonts w:ascii="Times New Roman" w:hAnsi="Times New Roman"/>
                <w:sz w:val="24"/>
                <w:szCs w:val="24"/>
              </w:rPr>
              <w:t>, прямой и плоскости.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ПК, электронное  учебноепособие</w:t>
            </w:r>
          </w:p>
        </w:tc>
        <w:tc>
          <w:tcPr>
            <w:tcW w:w="198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[3]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П.4-6 № 17,27</w:t>
            </w: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6B2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29. </w:t>
            </w:r>
            <w:proofErr w:type="gramStart"/>
            <w:r w:rsidRPr="00B832D7">
              <w:rPr>
                <w:rFonts w:ascii="Times New Roman" w:hAnsi="Times New Roman"/>
                <w:color w:val="000000"/>
              </w:rPr>
              <w:t>Параллельные</w:t>
            </w:r>
            <w:proofErr w:type="gramEnd"/>
            <w:r w:rsidRPr="00B832D7">
              <w:rPr>
                <w:rFonts w:ascii="Times New Roman" w:hAnsi="Times New Roman"/>
                <w:color w:val="000000"/>
              </w:rPr>
              <w:t xml:space="preserve"> прямые в пространстве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№ 29. </w:t>
            </w:r>
          </w:p>
        </w:tc>
        <w:tc>
          <w:tcPr>
            <w:tcW w:w="2268" w:type="dxa"/>
          </w:tcPr>
          <w:p w:rsidR="00D0396D" w:rsidRPr="00B832D7" w:rsidRDefault="007D2E4E" w:rsidP="00DD7315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198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[3] П.4-6 № 18</w:t>
            </w: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6B273E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30. Параллельность прямой  и плоскости.  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30</w:t>
            </w:r>
          </w:p>
        </w:tc>
        <w:tc>
          <w:tcPr>
            <w:tcW w:w="2268" w:type="dxa"/>
          </w:tcPr>
          <w:p w:rsidR="00D0396D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  <w:proofErr w:type="gramStart"/>
            <w:r w:rsidR="00D0396D"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-з</w:t>
            </w:r>
            <w:proofErr w:type="gramEnd"/>
            <w:r w:rsidR="00D0396D"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адания.</w:t>
            </w:r>
          </w:p>
        </w:tc>
        <w:tc>
          <w:tcPr>
            <w:tcW w:w="198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[3]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П.1-6 № 29</w:t>
            </w: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</w:rPr>
              <w:t xml:space="preserve">Взаимное расположение </w:t>
            </w:r>
            <w:proofErr w:type="gramStart"/>
            <w:r w:rsidRPr="00B832D7">
              <w:rPr>
                <w:rFonts w:ascii="Times New Roman" w:hAnsi="Times New Roman"/>
                <w:color w:val="000000"/>
              </w:rPr>
              <w:t>прямых</w:t>
            </w:r>
            <w:proofErr w:type="gramEnd"/>
            <w:r w:rsidRPr="00B832D7">
              <w:rPr>
                <w:rFonts w:ascii="Times New Roman" w:hAnsi="Times New Roman"/>
                <w:color w:val="000000"/>
              </w:rPr>
              <w:t xml:space="preserve"> в пространстве. Угол между двумя прямыми.</w:t>
            </w: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 xml:space="preserve"> Параллельность плоскостей.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ПК, электронное учебное пособие. </w:t>
            </w:r>
          </w:p>
        </w:tc>
        <w:tc>
          <w:tcPr>
            <w:tcW w:w="198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[3]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П.7-11 № 37,44</w:t>
            </w: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6B273E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31. Скрещивающиеся прямые. Угол между </w:t>
            </w:r>
            <w:proofErr w:type="gramStart"/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прямыми</w:t>
            </w:r>
            <w:proofErr w:type="gramEnd"/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31.</w:t>
            </w:r>
          </w:p>
        </w:tc>
        <w:tc>
          <w:tcPr>
            <w:tcW w:w="2268" w:type="dxa"/>
          </w:tcPr>
          <w:p w:rsidR="00D0396D" w:rsidRPr="00B832D7" w:rsidRDefault="007D2E4E" w:rsidP="00DD7315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198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[3] П.7-11 № 46,49</w:t>
            </w: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6B273E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32. </w:t>
            </w:r>
            <w:r w:rsidRPr="00B832D7">
              <w:rPr>
                <w:rFonts w:ascii="Times New Roman" w:hAnsi="Times New Roman"/>
                <w:color w:val="000000"/>
              </w:rPr>
              <w:t>Признак перпендикулярности прямой и плоскости. Теорема о прямой перпендикулярной плоскости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32</w:t>
            </w:r>
          </w:p>
        </w:tc>
        <w:tc>
          <w:tcPr>
            <w:tcW w:w="2268" w:type="dxa"/>
          </w:tcPr>
          <w:p w:rsidR="00D0396D" w:rsidRPr="00B832D7" w:rsidRDefault="007D2E4E" w:rsidP="00DD7315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198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[3]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П.15-18 № 124, 128</w:t>
            </w: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sz w:val="24"/>
                <w:szCs w:val="24"/>
              </w:rPr>
              <w:t>Перпендикуляр и наклонные.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ПК, электронное учебное пособие, слайд– </w:t>
            </w:r>
            <w:proofErr w:type="gramStart"/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gramEnd"/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езентация</w:t>
            </w:r>
          </w:p>
        </w:tc>
        <w:tc>
          <w:tcPr>
            <w:tcW w:w="198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[3]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П.19-20 № 140,147</w:t>
            </w: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Угол между прямой и плоскостью. 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ПК, электронное учебное пособие, слайд– </w:t>
            </w:r>
            <w:proofErr w:type="gramStart"/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gramEnd"/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езентация</w:t>
            </w:r>
          </w:p>
        </w:tc>
        <w:tc>
          <w:tcPr>
            <w:tcW w:w="198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[3]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П.21 № 163</w:t>
            </w: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</w:t>
            </w:r>
            <w:r w:rsidR="006B273E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33. </w:t>
            </w:r>
            <w:r w:rsidRPr="00B832D7">
              <w:rPr>
                <w:rFonts w:ascii="Times New Roman" w:hAnsi="Times New Roman"/>
                <w:color w:val="000000"/>
              </w:rPr>
              <w:t>Угол между прямой и плоскостью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33</w:t>
            </w:r>
          </w:p>
        </w:tc>
        <w:tc>
          <w:tcPr>
            <w:tcW w:w="2268" w:type="dxa"/>
          </w:tcPr>
          <w:p w:rsidR="00D0396D" w:rsidRPr="00B832D7" w:rsidRDefault="007D2E4E" w:rsidP="00DD7315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198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[3]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П.19-21 </w:t>
            </w: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Двугранный угол.</w:t>
            </w:r>
            <w:r w:rsidRPr="00B832D7">
              <w:rPr>
                <w:rFonts w:ascii="Times New Roman" w:hAnsi="Times New Roman"/>
                <w:sz w:val="24"/>
                <w:szCs w:val="24"/>
              </w:rPr>
              <w:t xml:space="preserve"> Перпендикулярность плоскостей.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2268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ПК, электронное учебное пособие, слайд– </w:t>
            </w:r>
            <w:proofErr w:type="gramStart"/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gramEnd"/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езентация</w:t>
            </w:r>
          </w:p>
        </w:tc>
        <w:tc>
          <w:tcPr>
            <w:tcW w:w="198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]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П.22-23 № 174</w:t>
            </w: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</w:t>
            </w:r>
            <w:r w:rsidR="006B273E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34. Двугранный угол. Признак перпендикулярности двух плоскостей.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34.</w:t>
            </w:r>
          </w:p>
        </w:tc>
        <w:tc>
          <w:tcPr>
            <w:tcW w:w="2268" w:type="dxa"/>
          </w:tcPr>
          <w:p w:rsidR="00D0396D" w:rsidRPr="00B832D7" w:rsidRDefault="007D2E4E" w:rsidP="00DD7315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198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]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П.22-23 № 184</w:t>
            </w: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пространственных фигур.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ПК, электронное учебное пособие, слайд– </w:t>
            </w:r>
            <w:proofErr w:type="gramStart"/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gramEnd"/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езентация</w:t>
            </w:r>
          </w:p>
        </w:tc>
        <w:tc>
          <w:tcPr>
            <w:tcW w:w="198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[3]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Приложение 1. П.1-4</w:t>
            </w: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804" w:type="dxa"/>
          </w:tcPr>
          <w:p w:rsidR="00D0396D" w:rsidRPr="00B832D7" w:rsidRDefault="002A0964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ПЗ № 35. </w:t>
            </w:r>
            <w:r w:rsidR="00D0396D" w:rsidRPr="00B832D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Контрольная работа № 1.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Контрольная  работа № 1.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знаний, умений и навыков </w:t>
            </w:r>
          </w:p>
        </w:tc>
        <w:tc>
          <w:tcPr>
            <w:tcW w:w="2268" w:type="dxa"/>
          </w:tcPr>
          <w:p w:rsidR="00D0396D" w:rsidRPr="00B832D7" w:rsidRDefault="007D2E4E" w:rsidP="00DD7315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комплект практических работ </w:t>
            </w:r>
          </w:p>
        </w:tc>
        <w:tc>
          <w:tcPr>
            <w:tcW w:w="1984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Задания к экзамену</w:t>
            </w: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pStyle w:val="2"/>
              <w:spacing w:line="240" w:lineRule="auto"/>
              <w:rPr>
                <w:rFonts w:ascii="Times New Roman" w:hAnsi="Times New Roman"/>
                <w:sz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</w:t>
            </w:r>
            <w:r w:rsidRPr="00B832D7">
              <w:rPr>
                <w:rFonts w:ascii="Times New Roman" w:hAnsi="Times New Roman"/>
                <w:szCs w:val="24"/>
              </w:rPr>
              <w:t>Параллельность  прямых, прямой и плоскости».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pStyle w:val="2"/>
              <w:spacing w:line="240" w:lineRule="auto"/>
              <w:rPr>
                <w:rFonts w:ascii="Times New Roman" w:hAnsi="Times New Roman"/>
                <w:sz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</w:t>
            </w:r>
            <w:r w:rsidRPr="00B832D7">
              <w:rPr>
                <w:rFonts w:ascii="Times New Roman" w:hAnsi="Times New Roman"/>
                <w:color w:val="000000"/>
              </w:rPr>
              <w:t>Взаимное расположение прямых в пространстве. Угол между двумя прямыми».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pStyle w:val="2"/>
              <w:spacing w:line="240" w:lineRule="auto"/>
              <w:rPr>
                <w:rFonts w:ascii="Times New Roman" w:hAnsi="Times New Roman"/>
                <w:sz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</w:t>
            </w:r>
            <w:r w:rsidRPr="00B832D7">
              <w:rPr>
                <w:rFonts w:ascii="Times New Roman" w:hAnsi="Times New Roman"/>
                <w:bCs/>
                <w:szCs w:val="24"/>
              </w:rPr>
              <w:t>Перпендикулярность прямой и плоскости.</w:t>
            </w:r>
            <w:r w:rsidRPr="00B832D7">
              <w:rPr>
                <w:rFonts w:ascii="Times New Roman" w:hAnsi="Times New Roman"/>
                <w:szCs w:val="24"/>
              </w:rPr>
              <w:t xml:space="preserve"> Угол между прямой и плоскостью».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pStyle w:val="2"/>
              <w:spacing w:line="240" w:lineRule="auto"/>
              <w:rPr>
                <w:rFonts w:ascii="Times New Roman" w:hAnsi="Times New Roman"/>
                <w:sz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B832D7">
              <w:rPr>
                <w:rFonts w:ascii="Times New Roman" w:hAnsi="Times New Roman"/>
                <w:sz w:val="24"/>
                <w:szCs w:val="24"/>
              </w:rPr>
              <w:t>оздание презентации по теме «Параллельность прямых и плоскостей».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D0396D" w:rsidRPr="00B832D7" w:rsidRDefault="00D0396D" w:rsidP="007D2E4E">
            <w:pPr>
              <w:pStyle w:val="2"/>
              <w:spacing w:line="240" w:lineRule="auto"/>
              <w:rPr>
                <w:rFonts w:ascii="Times New Roman" w:hAnsi="Times New Roman"/>
                <w:sz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B832D7">
              <w:rPr>
                <w:rFonts w:ascii="Times New Roman" w:hAnsi="Times New Roman"/>
                <w:sz w:val="24"/>
                <w:szCs w:val="24"/>
              </w:rPr>
              <w:t>оздание презентации по теме «Перпендикулярность прямых и плоскостей».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D0396D" w:rsidRPr="00B832D7" w:rsidTr="006B273E">
        <w:trPr>
          <w:trHeight w:val="276"/>
        </w:trPr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D0396D" w:rsidRPr="00227380" w:rsidRDefault="00D0396D" w:rsidP="007D2E4E">
            <w:pPr>
              <w:pStyle w:val="a5"/>
              <w:spacing w:after="120" w:line="240" w:lineRule="auto"/>
              <w:jc w:val="both"/>
              <w:rPr>
                <w:bCs/>
                <w:szCs w:val="24"/>
              </w:rPr>
            </w:pPr>
            <w:r w:rsidRPr="00227380">
              <w:rPr>
                <w:b w:val="0"/>
                <w:szCs w:val="24"/>
              </w:rPr>
              <w:t xml:space="preserve"> Подготовка сообщения по теме «Изображение пространственных фигур».</w:t>
            </w:r>
          </w:p>
        </w:tc>
        <w:tc>
          <w:tcPr>
            <w:tcW w:w="851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0396D" w:rsidRPr="00B832D7" w:rsidRDefault="00D0396D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53304C" w:rsidRPr="00B832D7" w:rsidTr="006B273E">
        <w:trPr>
          <w:trHeight w:val="276"/>
        </w:trPr>
        <w:tc>
          <w:tcPr>
            <w:tcW w:w="993" w:type="dxa"/>
          </w:tcPr>
          <w:p w:rsidR="0053304C" w:rsidRPr="00B832D7" w:rsidRDefault="0053304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53304C" w:rsidRPr="0053304C" w:rsidRDefault="0053304C" w:rsidP="007D2E4E">
            <w:pPr>
              <w:pStyle w:val="a5"/>
              <w:spacing w:after="12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Экзамен</w:t>
            </w:r>
          </w:p>
        </w:tc>
        <w:tc>
          <w:tcPr>
            <w:tcW w:w="851" w:type="dxa"/>
          </w:tcPr>
          <w:p w:rsidR="0053304C" w:rsidRPr="00B832D7" w:rsidRDefault="0053304C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3304C" w:rsidRPr="00B832D7" w:rsidRDefault="0053304C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3304C" w:rsidRPr="00B832D7" w:rsidRDefault="0053304C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3304C" w:rsidRPr="00B832D7" w:rsidRDefault="0053304C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53304C" w:rsidRPr="00B832D7" w:rsidRDefault="0053304C" w:rsidP="007D2E4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</w:tbl>
    <w:p w:rsidR="00D0396D" w:rsidRDefault="00D0396D" w:rsidP="007D2E4E">
      <w:pPr>
        <w:spacing w:after="120" w:line="240" w:lineRule="auto"/>
        <w:rPr>
          <w:rFonts w:ascii="Times New Roman" w:hAnsi="Times New Roman"/>
        </w:rPr>
      </w:pPr>
    </w:p>
    <w:p w:rsidR="00D0396D" w:rsidRDefault="00D0396D" w:rsidP="007D2E4E">
      <w:pPr>
        <w:spacing w:after="120" w:line="240" w:lineRule="auto"/>
        <w:rPr>
          <w:rFonts w:ascii="Times New Roman" w:hAnsi="Times New Roman"/>
        </w:rPr>
      </w:pPr>
    </w:p>
    <w:p w:rsidR="00D0396D" w:rsidRDefault="00D0396D" w:rsidP="007D2E4E">
      <w:pPr>
        <w:spacing w:after="120" w:line="240" w:lineRule="auto"/>
        <w:rPr>
          <w:rFonts w:ascii="Times New Roman" w:hAnsi="Times New Roman"/>
        </w:rPr>
        <w:sectPr w:rsidR="00D0396D" w:rsidSect="0080648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6662"/>
        <w:gridCol w:w="993"/>
        <w:gridCol w:w="992"/>
        <w:gridCol w:w="1843"/>
        <w:gridCol w:w="2126"/>
        <w:gridCol w:w="2126"/>
      </w:tblGrid>
      <w:tr w:rsidR="00D0396D" w:rsidRPr="00B832D7" w:rsidTr="00E46EB9">
        <w:tc>
          <w:tcPr>
            <w:tcW w:w="993" w:type="dxa"/>
            <w:vAlign w:val="center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32D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№ занятия</w:t>
            </w:r>
          </w:p>
        </w:tc>
        <w:tc>
          <w:tcPr>
            <w:tcW w:w="6662" w:type="dxa"/>
            <w:vAlign w:val="center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32D7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разделов и тем, отражающих содержание учебного материала. Перечень лабораторных работ и практических занятий  (порядковый номер и наименование тем). Курсовое проектирование (наименование тем).  Самостоятельная работа студентов (наименование тем).</w:t>
            </w:r>
          </w:p>
        </w:tc>
        <w:tc>
          <w:tcPr>
            <w:tcW w:w="993" w:type="dxa"/>
            <w:vAlign w:val="center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32D7">
              <w:rPr>
                <w:rFonts w:ascii="Times New Roman" w:hAnsi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992" w:type="dxa"/>
            <w:vAlign w:val="center"/>
          </w:tcPr>
          <w:p w:rsidR="00D0396D" w:rsidRPr="00B832D7" w:rsidRDefault="006B273E" w:rsidP="007D2E4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Календарные сроки изучения тем</w:t>
            </w:r>
          </w:p>
        </w:tc>
        <w:tc>
          <w:tcPr>
            <w:tcW w:w="1843" w:type="dxa"/>
            <w:vAlign w:val="center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32D7">
              <w:rPr>
                <w:rFonts w:ascii="Times New Roman" w:hAnsi="Times New Roman"/>
                <w:b/>
                <w:sz w:val="20"/>
                <w:szCs w:val="20"/>
              </w:rPr>
              <w:t>Вид занятия</w:t>
            </w:r>
          </w:p>
        </w:tc>
        <w:tc>
          <w:tcPr>
            <w:tcW w:w="2126" w:type="dxa"/>
            <w:vAlign w:val="center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32D7">
              <w:rPr>
                <w:rFonts w:ascii="Times New Roman" w:hAnsi="Times New Roman"/>
                <w:b/>
                <w:sz w:val="20"/>
                <w:szCs w:val="20"/>
              </w:rPr>
              <w:t xml:space="preserve">Материально-техническое обеспечение, </w:t>
            </w:r>
            <w:r w:rsidR="002A0964">
              <w:rPr>
                <w:rFonts w:ascii="Times New Roman" w:hAnsi="Times New Roman"/>
                <w:b/>
                <w:sz w:val="20"/>
                <w:szCs w:val="20"/>
              </w:rPr>
              <w:t xml:space="preserve">литература, </w:t>
            </w:r>
            <w:r w:rsidRPr="00B832D7">
              <w:rPr>
                <w:rFonts w:ascii="Times New Roman" w:hAnsi="Times New Roman"/>
                <w:b/>
                <w:sz w:val="20"/>
                <w:szCs w:val="20"/>
              </w:rPr>
              <w:t>Интернет - ресурсы</w:t>
            </w:r>
          </w:p>
        </w:tc>
        <w:tc>
          <w:tcPr>
            <w:tcW w:w="2126" w:type="dxa"/>
            <w:vAlign w:val="center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32D7">
              <w:rPr>
                <w:rFonts w:ascii="Times New Roman" w:hAnsi="Times New Roman"/>
                <w:b/>
                <w:sz w:val="20"/>
                <w:szCs w:val="20"/>
              </w:rPr>
              <w:t xml:space="preserve">Задания для </w:t>
            </w:r>
            <w:proofErr w:type="gramStart"/>
            <w:r w:rsidRPr="00B832D7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</w:tr>
      <w:tr w:rsidR="00D0396D" w:rsidRPr="00B832D7" w:rsidTr="00E46EB9">
        <w:tc>
          <w:tcPr>
            <w:tcW w:w="993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B832D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662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B832D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3" w:type="dxa"/>
            <w:vAlign w:val="center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B832D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B832D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43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B832D7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126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B832D7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126" w:type="dxa"/>
            <w:vAlign w:val="center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B832D7">
              <w:rPr>
                <w:rFonts w:ascii="Times New Roman" w:hAnsi="Times New Roman"/>
                <w:b/>
              </w:rPr>
              <w:t>7</w:t>
            </w:r>
          </w:p>
        </w:tc>
      </w:tr>
      <w:tr w:rsidR="00D0396D" w:rsidRPr="00B832D7" w:rsidTr="00E46EB9"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 МНОГОГРАННИКИ.</w:t>
            </w:r>
          </w:p>
        </w:tc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0396D" w:rsidRPr="00B832D7" w:rsidTr="00E46EB9"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D0396D" w:rsidRPr="00227380" w:rsidRDefault="00D0396D" w:rsidP="00AC2065">
            <w:pPr>
              <w:pStyle w:val="a5"/>
              <w:spacing w:after="120" w:line="240" w:lineRule="auto"/>
              <w:ind w:left="33"/>
              <w:jc w:val="both"/>
            </w:pPr>
            <w:r>
              <w:rPr>
                <w:b w:val="0"/>
                <w:szCs w:val="24"/>
              </w:rPr>
              <w:t>Понятие многогранника,его элементов.</w:t>
            </w:r>
            <w:r w:rsidRPr="00E27DDF">
              <w:rPr>
                <w:b w:val="0"/>
                <w:szCs w:val="24"/>
              </w:rPr>
              <w:t xml:space="preserve"> Выпуклые многогранники. Теорема Эйлера. </w:t>
            </w:r>
          </w:p>
        </w:tc>
        <w:tc>
          <w:tcPr>
            <w:tcW w:w="993" w:type="dxa"/>
          </w:tcPr>
          <w:p w:rsidR="00D0396D" w:rsidRPr="00B832D7" w:rsidRDefault="00D0396D" w:rsidP="007D2E4E">
            <w:pPr>
              <w:pStyle w:val="2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147D43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2126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ПК, электронное учебное пособие</w:t>
            </w:r>
          </w:p>
        </w:tc>
        <w:tc>
          <w:tcPr>
            <w:tcW w:w="2126" w:type="dxa"/>
          </w:tcPr>
          <w:p w:rsidR="00D0396D" w:rsidRPr="00B832D7" w:rsidRDefault="00490BF9" w:rsidP="00BC51DD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[3]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27-29</w:t>
            </w:r>
            <w:r w:rsidR="00BC51DD">
              <w:rPr>
                <w:rFonts w:ascii="Times New Roman" w:hAnsi="Times New Roman"/>
                <w:color w:val="000000"/>
                <w:sz w:val="24"/>
                <w:szCs w:val="24"/>
              </w:rPr>
              <w:t>, №219</w:t>
            </w:r>
            <w:r w:rsidR="001118FE">
              <w:rPr>
                <w:rFonts w:ascii="Times New Roman" w:hAnsi="Times New Roman"/>
                <w:color w:val="000000"/>
                <w:sz w:val="24"/>
                <w:szCs w:val="24"/>
              </w:rPr>
              <w:t>,№187(б), №219</w:t>
            </w:r>
          </w:p>
        </w:tc>
      </w:tr>
      <w:tr w:rsidR="00490BF9" w:rsidRPr="00B832D7" w:rsidTr="00E46EB9"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490BF9" w:rsidRPr="00B832D7" w:rsidRDefault="00490BF9" w:rsidP="00AC2065">
            <w:pPr>
              <w:pStyle w:val="2"/>
              <w:spacing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36. Нахождение элементов параллелепипеда и тетраэдра.</w:t>
            </w:r>
          </w:p>
        </w:tc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490BF9" w:rsidRPr="00B832D7" w:rsidRDefault="00147D43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184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№36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126" w:type="dxa"/>
          </w:tcPr>
          <w:p w:rsidR="00490BF9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2126" w:type="dxa"/>
          </w:tcPr>
          <w:p w:rsidR="00490BF9" w:rsidRPr="00B832D7" w:rsidRDefault="00490BF9" w:rsidP="00BC51DD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[3]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</w:t>
            </w:r>
            <w:r w:rsidR="00BC51DD">
              <w:rPr>
                <w:rFonts w:ascii="Times New Roman" w:hAnsi="Times New Roman"/>
                <w:color w:val="000000"/>
                <w:sz w:val="24"/>
                <w:szCs w:val="24"/>
              </w:rPr>
              <w:t>12,13,24, № 187</w:t>
            </w:r>
          </w:p>
        </w:tc>
      </w:tr>
      <w:tr w:rsidR="00D0396D" w:rsidRPr="00B832D7" w:rsidTr="00E46EB9"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D0396D" w:rsidRPr="00227380" w:rsidRDefault="00D0396D" w:rsidP="00AC2065">
            <w:pPr>
              <w:pStyle w:val="a5"/>
              <w:spacing w:after="120" w:line="240" w:lineRule="auto"/>
              <w:ind w:left="33"/>
              <w:jc w:val="both"/>
            </w:pPr>
            <w:r w:rsidRPr="00E27DDF">
              <w:rPr>
                <w:b w:val="0"/>
                <w:szCs w:val="24"/>
              </w:rPr>
              <w:t xml:space="preserve">Призма. Прямая и наклонная призма. Правильная призма. </w:t>
            </w:r>
          </w:p>
        </w:tc>
        <w:tc>
          <w:tcPr>
            <w:tcW w:w="993" w:type="dxa"/>
          </w:tcPr>
          <w:p w:rsidR="00D0396D" w:rsidRPr="00BC51DD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1D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FB41B0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ПК, электронное учебное пособие.</w:t>
            </w:r>
          </w:p>
        </w:tc>
        <w:tc>
          <w:tcPr>
            <w:tcW w:w="2126" w:type="dxa"/>
          </w:tcPr>
          <w:p w:rsidR="00D0396D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[3]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П.30</w:t>
            </w:r>
            <w:r w:rsidR="00BC51DD">
              <w:rPr>
                <w:rFonts w:ascii="Times New Roman" w:hAnsi="Times New Roman"/>
                <w:color w:val="000000"/>
                <w:sz w:val="24"/>
                <w:szCs w:val="24"/>
              </w:rPr>
              <w:t>, № 229</w:t>
            </w:r>
            <w:r w:rsidR="001118FE">
              <w:rPr>
                <w:rFonts w:ascii="Times New Roman" w:hAnsi="Times New Roman"/>
                <w:color w:val="000000"/>
                <w:sz w:val="24"/>
                <w:szCs w:val="24"/>
              </w:rPr>
              <w:t>(б),№188</w:t>
            </w:r>
          </w:p>
        </w:tc>
      </w:tr>
      <w:tr w:rsidR="00D0396D" w:rsidRPr="00B832D7" w:rsidTr="00E46EB9"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D0396D" w:rsidRPr="00503947" w:rsidRDefault="00E46EB9" w:rsidP="007D2E4E">
            <w:pPr>
              <w:pStyle w:val="a9"/>
              <w:tabs>
                <w:tab w:val="left" w:pos="8647"/>
              </w:tabs>
              <w:spacing w:after="120" w:line="240" w:lineRule="auto"/>
              <w:ind w:left="3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ПЗ</w:t>
            </w:r>
            <w:r w:rsidRPr="006E7F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37. </w:t>
            </w:r>
            <w:r w:rsidRPr="00503947">
              <w:rPr>
                <w:rFonts w:ascii="Times New Roman" w:hAnsi="Times New Roman"/>
                <w:sz w:val="24"/>
                <w:szCs w:val="24"/>
              </w:rPr>
              <w:t>Призма. Прямая и наклонная призма. Правильная призма.</w:t>
            </w:r>
          </w:p>
        </w:tc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FB41B0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№37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126" w:type="dxa"/>
          </w:tcPr>
          <w:p w:rsidR="00D0396D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2126" w:type="dxa"/>
          </w:tcPr>
          <w:p w:rsidR="00D0396D" w:rsidRPr="00B832D7" w:rsidRDefault="00490BF9" w:rsidP="00284782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[3]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П.30</w:t>
            </w:r>
            <w:r w:rsidR="00284782">
              <w:rPr>
                <w:rFonts w:ascii="Times New Roman" w:hAnsi="Times New Roman"/>
                <w:color w:val="000000"/>
                <w:sz w:val="24"/>
                <w:szCs w:val="24"/>
              </w:rPr>
              <w:t>, №230</w:t>
            </w:r>
          </w:p>
        </w:tc>
      </w:tr>
      <w:tr w:rsidR="00D0396D" w:rsidRPr="00B832D7" w:rsidTr="00E46EB9"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D0396D" w:rsidRPr="00503947" w:rsidRDefault="00D0396D" w:rsidP="007D2E4E">
            <w:pPr>
              <w:pStyle w:val="a9"/>
              <w:tabs>
                <w:tab w:val="left" w:pos="8647"/>
              </w:tabs>
              <w:spacing w:after="12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50394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482601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503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503947">
              <w:rPr>
                <w:rFonts w:ascii="Times New Roman" w:hAnsi="Times New Roman"/>
                <w:color w:val="000000"/>
                <w:sz w:val="24"/>
                <w:szCs w:val="24"/>
              </w:rPr>
              <w:t>. Вычисление площади поверхности призмы.</w:t>
            </w:r>
          </w:p>
        </w:tc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0396D" w:rsidRPr="00B832D7" w:rsidRDefault="0088579F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№38</w:t>
            </w:r>
          </w:p>
        </w:tc>
        <w:tc>
          <w:tcPr>
            <w:tcW w:w="2126" w:type="dxa"/>
          </w:tcPr>
          <w:p w:rsidR="00D0396D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2126" w:type="dxa"/>
          </w:tcPr>
          <w:p w:rsidR="00D0396D" w:rsidRPr="00B832D7" w:rsidRDefault="00490BF9" w:rsidP="00284782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[3]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</w:t>
            </w:r>
            <w:r w:rsidR="00284782">
              <w:rPr>
                <w:rFonts w:ascii="Times New Roman" w:hAnsi="Times New Roman"/>
                <w:color w:val="000000"/>
                <w:sz w:val="24"/>
                <w:szCs w:val="24"/>
              </w:rPr>
              <w:t>27-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D0396D" w:rsidRPr="00B832D7" w:rsidTr="00E46EB9">
        <w:trPr>
          <w:trHeight w:val="494"/>
        </w:trPr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D0396D" w:rsidRPr="00227380" w:rsidRDefault="00D0396D" w:rsidP="00BC51DD">
            <w:pPr>
              <w:pStyle w:val="a5"/>
              <w:spacing w:after="120" w:line="240" w:lineRule="auto"/>
              <w:ind w:left="33"/>
              <w:jc w:val="both"/>
            </w:pPr>
            <w:r w:rsidRPr="00E27DDF">
              <w:rPr>
                <w:b w:val="0"/>
                <w:szCs w:val="24"/>
              </w:rPr>
              <w:t xml:space="preserve">Пирамида. </w:t>
            </w:r>
            <w:r w:rsidR="00BC51DD" w:rsidRPr="00BC51DD">
              <w:rPr>
                <w:b w:val="0"/>
                <w:szCs w:val="24"/>
              </w:rPr>
              <w:t>Правильная пирамида. Усеченная пирамида.</w:t>
            </w:r>
          </w:p>
        </w:tc>
        <w:tc>
          <w:tcPr>
            <w:tcW w:w="993" w:type="dxa"/>
          </w:tcPr>
          <w:p w:rsidR="00D0396D" w:rsidRPr="00B832D7" w:rsidRDefault="00D0396D" w:rsidP="007D2E4E">
            <w:pPr>
              <w:pStyle w:val="2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D0396D" w:rsidRPr="00B832D7" w:rsidRDefault="0088579F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ПК, электронное учебное пособие.</w:t>
            </w:r>
          </w:p>
        </w:tc>
        <w:tc>
          <w:tcPr>
            <w:tcW w:w="2126" w:type="dxa"/>
          </w:tcPr>
          <w:p w:rsidR="00D0396D" w:rsidRPr="00B832D7" w:rsidRDefault="00D0396D" w:rsidP="001118F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[3]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П.3</w:t>
            </w:r>
            <w:r w:rsidR="00490BF9">
              <w:rPr>
                <w:rFonts w:ascii="Times New Roman" w:hAnsi="Times New Roman"/>
                <w:color w:val="000000"/>
                <w:sz w:val="24"/>
                <w:szCs w:val="24"/>
              </w:rPr>
              <w:t>2-34</w:t>
            </w:r>
            <w:r w:rsidR="002847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,№ </w:t>
            </w:r>
            <w:r w:rsidR="001118FE">
              <w:rPr>
                <w:rFonts w:ascii="Times New Roman" w:hAnsi="Times New Roman"/>
                <w:color w:val="000000"/>
                <w:sz w:val="24"/>
                <w:szCs w:val="24"/>
              </w:rPr>
              <w:t>230,243</w:t>
            </w:r>
          </w:p>
        </w:tc>
      </w:tr>
      <w:tr w:rsidR="00490BF9" w:rsidRPr="00B832D7" w:rsidTr="00E46EB9"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490BF9" w:rsidRPr="00503947" w:rsidRDefault="00490BF9" w:rsidP="007D2E4E">
            <w:pPr>
              <w:pStyle w:val="a9"/>
              <w:tabs>
                <w:tab w:val="left" w:pos="8647"/>
              </w:tabs>
              <w:spacing w:after="120" w:line="240" w:lineRule="auto"/>
              <w:ind w:left="3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94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 </w:t>
            </w:r>
            <w:r w:rsidRPr="00503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  <w:r w:rsidRPr="0050394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03947">
              <w:rPr>
                <w:rFonts w:ascii="Times New Roman" w:hAnsi="Times New Roman"/>
                <w:sz w:val="24"/>
                <w:szCs w:val="24"/>
              </w:rPr>
              <w:t>Пирамида. Правильная пирамида. Усеченная пирамида.</w:t>
            </w:r>
          </w:p>
        </w:tc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0BF9" w:rsidRPr="00B832D7" w:rsidRDefault="0088579F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184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№ 39 </w:t>
            </w:r>
          </w:p>
        </w:tc>
        <w:tc>
          <w:tcPr>
            <w:tcW w:w="2126" w:type="dxa"/>
          </w:tcPr>
          <w:p w:rsidR="00490BF9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2126" w:type="dxa"/>
          </w:tcPr>
          <w:p w:rsidR="00490BF9" w:rsidRPr="00B832D7" w:rsidRDefault="00490BF9" w:rsidP="00284782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[3]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2-34</w:t>
            </w:r>
            <w:r w:rsidR="00284782">
              <w:rPr>
                <w:rFonts w:ascii="Times New Roman" w:hAnsi="Times New Roman"/>
                <w:color w:val="000000"/>
                <w:sz w:val="24"/>
                <w:szCs w:val="24"/>
              </w:rPr>
              <w:t>,№ 270</w:t>
            </w:r>
          </w:p>
        </w:tc>
      </w:tr>
      <w:tr w:rsidR="00A7111E" w:rsidRPr="00B832D7" w:rsidTr="00E46EB9">
        <w:tc>
          <w:tcPr>
            <w:tcW w:w="993" w:type="dxa"/>
          </w:tcPr>
          <w:p w:rsidR="00A7111E" w:rsidRPr="00B832D7" w:rsidRDefault="00A7111E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A7111E" w:rsidRPr="00B832D7" w:rsidRDefault="00A7111E" w:rsidP="00BC51DD">
            <w:pPr>
              <w:pStyle w:val="a5"/>
              <w:spacing w:after="120" w:line="240" w:lineRule="auto"/>
              <w:ind w:firstLine="33"/>
              <w:jc w:val="left"/>
              <w:rPr>
                <w:color w:val="000000"/>
                <w:szCs w:val="24"/>
              </w:rPr>
            </w:pPr>
            <w:r w:rsidRPr="006E7F4A">
              <w:rPr>
                <w:b w:val="0"/>
                <w:szCs w:val="24"/>
              </w:rPr>
              <w:t>Симметри</w:t>
            </w:r>
            <w:r>
              <w:rPr>
                <w:b w:val="0"/>
                <w:szCs w:val="24"/>
              </w:rPr>
              <w:t>я</w:t>
            </w:r>
            <w:r w:rsidRPr="006E7F4A">
              <w:rPr>
                <w:b w:val="0"/>
                <w:szCs w:val="24"/>
              </w:rPr>
              <w:t>.</w:t>
            </w:r>
            <w:r w:rsidRPr="00BC51DD">
              <w:rPr>
                <w:b w:val="0"/>
                <w:szCs w:val="24"/>
              </w:rPr>
              <w:t>Представление о правильных многогранниках.</w:t>
            </w:r>
            <w:r w:rsidR="00BC51DD">
              <w:rPr>
                <w:b w:val="0"/>
                <w:szCs w:val="24"/>
              </w:rPr>
              <w:t xml:space="preserve"> Элементы симметрии правильных многогранников.</w:t>
            </w:r>
          </w:p>
        </w:tc>
        <w:tc>
          <w:tcPr>
            <w:tcW w:w="993" w:type="dxa"/>
          </w:tcPr>
          <w:p w:rsidR="00A7111E" w:rsidRPr="00B832D7" w:rsidRDefault="00A7111E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7111E" w:rsidRPr="00B832D7" w:rsidRDefault="0088579F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1843" w:type="dxa"/>
          </w:tcPr>
          <w:p w:rsidR="00A7111E" w:rsidRPr="00B832D7" w:rsidRDefault="00A7111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:rsidR="00A7111E" w:rsidRPr="00B832D7" w:rsidRDefault="00A7111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ПК, электронное учебное пособие.</w:t>
            </w:r>
          </w:p>
        </w:tc>
        <w:tc>
          <w:tcPr>
            <w:tcW w:w="2126" w:type="dxa"/>
          </w:tcPr>
          <w:p w:rsidR="00A7111E" w:rsidRPr="00284782" w:rsidRDefault="00A7111E" w:rsidP="001118F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782">
              <w:rPr>
                <w:rFonts w:ascii="Times New Roman" w:hAnsi="Times New Roman"/>
                <w:color w:val="000000"/>
                <w:sz w:val="24"/>
                <w:szCs w:val="24"/>
              </w:rPr>
              <w:t>[3]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5-37</w:t>
            </w:r>
            <w:r w:rsidR="002847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1118FE">
              <w:rPr>
                <w:rFonts w:ascii="Times New Roman" w:hAnsi="Times New Roman"/>
                <w:color w:val="000000"/>
                <w:sz w:val="24"/>
                <w:szCs w:val="24"/>
              </w:rPr>
              <w:t>сост. конспект по п.36,37</w:t>
            </w:r>
          </w:p>
        </w:tc>
      </w:tr>
      <w:tr w:rsidR="00D0396D" w:rsidRPr="00B832D7" w:rsidTr="00E46EB9"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40.</w:t>
            </w:r>
            <w:r w:rsidRPr="00B832D7">
              <w:rPr>
                <w:rFonts w:ascii="Times New Roman" w:hAnsi="Times New Roman"/>
                <w:sz w:val="24"/>
                <w:szCs w:val="24"/>
              </w:rPr>
              <w:t xml:space="preserve"> Задачи на построение сечений.</w:t>
            </w:r>
          </w:p>
        </w:tc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0396D" w:rsidRPr="00B832D7" w:rsidRDefault="0078733A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40.</w:t>
            </w:r>
          </w:p>
        </w:tc>
        <w:tc>
          <w:tcPr>
            <w:tcW w:w="2126" w:type="dxa"/>
          </w:tcPr>
          <w:p w:rsidR="00D0396D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2126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[3] П.</w:t>
            </w:r>
            <w:r w:rsidR="00A7111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284782">
              <w:rPr>
                <w:rFonts w:ascii="Times New Roman" w:hAnsi="Times New Roman"/>
                <w:color w:val="000000"/>
                <w:sz w:val="24"/>
                <w:szCs w:val="24"/>
              </w:rPr>
              <w:t>, №71</w:t>
            </w:r>
          </w:p>
        </w:tc>
      </w:tr>
      <w:tr w:rsidR="00D0396D" w:rsidRPr="00B832D7" w:rsidTr="00E46EB9"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D0396D" w:rsidRPr="00B832D7" w:rsidRDefault="00D0396D" w:rsidP="007D2E4E">
            <w:pPr>
              <w:pStyle w:val="2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0396D" w:rsidRPr="00B832D7" w:rsidTr="00E46EB9"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D0396D" w:rsidRPr="00202872" w:rsidRDefault="00D0396D" w:rsidP="007D2E4E">
            <w:pPr>
              <w:pStyle w:val="a5"/>
              <w:spacing w:after="120" w:line="240" w:lineRule="auto"/>
              <w:jc w:val="both"/>
              <w:rPr>
                <w:szCs w:val="24"/>
              </w:rPr>
            </w:pPr>
            <w:r w:rsidRPr="00202872">
              <w:rPr>
                <w:b w:val="0"/>
                <w:color w:val="000000"/>
                <w:szCs w:val="24"/>
              </w:rPr>
              <w:t>Решение задач по теме</w:t>
            </w:r>
            <w:r w:rsidRPr="00202872">
              <w:rPr>
                <w:color w:val="000000"/>
                <w:szCs w:val="24"/>
              </w:rPr>
              <w:t xml:space="preserve"> «</w:t>
            </w:r>
            <w:r w:rsidRPr="00202872">
              <w:rPr>
                <w:b w:val="0"/>
                <w:szCs w:val="24"/>
              </w:rPr>
              <w:t>Параллелепипед. Куб. Призма».</w:t>
            </w:r>
          </w:p>
        </w:tc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0396D" w:rsidRPr="00B832D7" w:rsidTr="00E46EB9"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D0396D" w:rsidRPr="00B832D7" w:rsidRDefault="00D0396D" w:rsidP="007D2E4E">
            <w:pPr>
              <w:pStyle w:val="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</w:t>
            </w:r>
            <w:r w:rsidRPr="00B832D7">
              <w:rPr>
                <w:rFonts w:ascii="Times New Roman" w:hAnsi="Times New Roman"/>
                <w:sz w:val="24"/>
                <w:szCs w:val="24"/>
              </w:rPr>
              <w:t>Пирамида. Тетраэдр».</w:t>
            </w:r>
          </w:p>
        </w:tc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0396D" w:rsidRPr="00B832D7" w:rsidTr="00E46EB9"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D0396D" w:rsidRPr="00B832D7" w:rsidRDefault="00D0396D" w:rsidP="007D2E4E">
            <w:pPr>
              <w:pStyle w:val="2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конспекта по теме «</w:t>
            </w:r>
            <w:r w:rsidRPr="00B832D7">
              <w:rPr>
                <w:rFonts w:ascii="Times New Roman" w:hAnsi="Times New Roman"/>
                <w:sz w:val="24"/>
                <w:szCs w:val="24"/>
              </w:rPr>
              <w:t>Элементы симметрии правильных многогранников».</w:t>
            </w:r>
          </w:p>
        </w:tc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0396D" w:rsidRPr="00B832D7" w:rsidTr="00E46EB9"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D0396D" w:rsidRPr="00B832D7" w:rsidRDefault="00D0396D" w:rsidP="007D2E4E">
            <w:pPr>
              <w:pStyle w:val="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B832D7">
              <w:rPr>
                <w:rFonts w:ascii="Times New Roman" w:hAnsi="Times New Roman"/>
                <w:sz w:val="24"/>
                <w:szCs w:val="24"/>
              </w:rPr>
              <w:t>оздание презентации по теме «Многогранники».</w:t>
            </w:r>
          </w:p>
        </w:tc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0396D" w:rsidRPr="00B832D7" w:rsidTr="00E46EB9"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D0396D" w:rsidRPr="00B832D7" w:rsidRDefault="00D0396D" w:rsidP="007D2E4E">
            <w:pPr>
              <w:pStyle w:val="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sz w:val="24"/>
                <w:szCs w:val="24"/>
              </w:rPr>
              <w:t>Подготовка сообщения по теме «Правильные многогранники (тетраэдр, куб, октаэдр, додекаэдр и икосаэдр)».</w:t>
            </w:r>
          </w:p>
        </w:tc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0396D" w:rsidRPr="00B832D7" w:rsidTr="00E46EB9"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rPr>
                <w:rFonts w:ascii="Times New Roman" w:hAnsi="Times New Roman"/>
                <w:b/>
                <w:color w:val="000000"/>
              </w:rPr>
            </w:pPr>
            <w:r w:rsidRPr="00B832D7">
              <w:rPr>
                <w:rFonts w:ascii="Times New Roman" w:hAnsi="Times New Roman"/>
                <w:b/>
                <w:color w:val="000000"/>
              </w:rPr>
              <w:t>Раздел 6. ЭЛЕМЕНТЫ ТЕОРИИ ВЕРОЯТНОСТЕЙ. ЭЛЕМЕНТЫ МАТЕМАТИЧЕСКОЙ СТАТИСТИКИ.</w:t>
            </w:r>
          </w:p>
        </w:tc>
        <w:tc>
          <w:tcPr>
            <w:tcW w:w="99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832D7"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992" w:type="dxa"/>
          </w:tcPr>
          <w:p w:rsidR="00D0396D" w:rsidRPr="00B832D7" w:rsidRDefault="00D0396D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396D" w:rsidRPr="00B832D7" w:rsidRDefault="00D0396D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8733A" w:rsidRPr="00B832D7" w:rsidTr="00E46EB9">
        <w:tc>
          <w:tcPr>
            <w:tcW w:w="993" w:type="dxa"/>
          </w:tcPr>
          <w:p w:rsidR="0078733A" w:rsidRPr="00B832D7" w:rsidRDefault="0078733A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78733A" w:rsidRPr="00B17593" w:rsidRDefault="0078733A" w:rsidP="00AC2065">
            <w:pPr>
              <w:pStyle w:val="a5"/>
              <w:spacing w:after="120" w:line="240" w:lineRule="auto"/>
              <w:ind w:left="-17"/>
              <w:jc w:val="both"/>
            </w:pPr>
            <w:r w:rsidRPr="007B1894">
              <w:rPr>
                <w:b w:val="0"/>
                <w:iCs/>
                <w:szCs w:val="24"/>
              </w:rPr>
              <w:t>Событие, вероятность события, сложение и умножение вероятностей.</w:t>
            </w:r>
          </w:p>
        </w:tc>
        <w:tc>
          <w:tcPr>
            <w:tcW w:w="993" w:type="dxa"/>
          </w:tcPr>
          <w:p w:rsidR="0078733A" w:rsidRPr="00B832D7" w:rsidRDefault="0078733A" w:rsidP="007D2E4E">
            <w:pPr>
              <w:pStyle w:val="2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8733A" w:rsidRPr="00B832D7" w:rsidRDefault="0078733A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1843" w:type="dxa"/>
          </w:tcPr>
          <w:p w:rsidR="0078733A" w:rsidRPr="00B832D7" w:rsidRDefault="0078733A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2126" w:type="dxa"/>
          </w:tcPr>
          <w:p w:rsidR="0078733A" w:rsidRPr="00B832D7" w:rsidRDefault="0078733A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ПК, слайд - презентация</w:t>
            </w:r>
          </w:p>
        </w:tc>
        <w:tc>
          <w:tcPr>
            <w:tcW w:w="2126" w:type="dxa"/>
          </w:tcPr>
          <w:p w:rsidR="0078733A" w:rsidRPr="00D421C4" w:rsidRDefault="0078733A" w:rsidP="003160AF">
            <w:pPr>
              <w:tabs>
                <w:tab w:val="left" w:pos="864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1C4">
              <w:rPr>
                <w:rFonts w:ascii="Times New Roman" w:hAnsi="Times New Roman"/>
                <w:color w:val="000000"/>
                <w:sz w:val="24"/>
                <w:szCs w:val="24"/>
              </w:rPr>
              <w:t>[1] П.12.1-12.2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№ 12.1</w:t>
            </w:r>
            <w:r w:rsidR="003160A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,12.</w:t>
            </w:r>
            <w:r w:rsidR="003160AF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78733A" w:rsidRPr="00B832D7" w:rsidTr="00E46EB9">
        <w:tc>
          <w:tcPr>
            <w:tcW w:w="993" w:type="dxa"/>
          </w:tcPr>
          <w:p w:rsidR="0078733A" w:rsidRPr="00B832D7" w:rsidRDefault="0078733A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78733A" w:rsidRPr="00B832D7" w:rsidRDefault="0078733A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832D7">
              <w:rPr>
                <w:rFonts w:ascii="Times New Roman" w:hAnsi="Times New Roman"/>
                <w:iCs/>
                <w:sz w:val="24"/>
                <w:szCs w:val="24"/>
              </w:rPr>
              <w:t>Понятие о независимости событий. Условная вероятность.</w:t>
            </w:r>
          </w:p>
        </w:tc>
        <w:tc>
          <w:tcPr>
            <w:tcW w:w="993" w:type="dxa"/>
          </w:tcPr>
          <w:p w:rsidR="0078733A" w:rsidRPr="00B832D7" w:rsidRDefault="0078733A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8733A" w:rsidRPr="00B832D7" w:rsidRDefault="00D53046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1843" w:type="dxa"/>
          </w:tcPr>
          <w:p w:rsidR="0078733A" w:rsidRPr="00B832D7" w:rsidRDefault="0078733A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:rsidR="0078733A" w:rsidRPr="00B832D7" w:rsidRDefault="0078733A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ПК, электронное учебное пособие.</w:t>
            </w:r>
          </w:p>
        </w:tc>
        <w:tc>
          <w:tcPr>
            <w:tcW w:w="2126" w:type="dxa"/>
          </w:tcPr>
          <w:p w:rsidR="0078733A" w:rsidRPr="00D421C4" w:rsidRDefault="0078733A" w:rsidP="003160AF">
            <w:pPr>
              <w:tabs>
                <w:tab w:val="left" w:pos="864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1C4">
              <w:rPr>
                <w:rFonts w:ascii="Times New Roman" w:hAnsi="Times New Roman"/>
                <w:color w:val="000000"/>
                <w:sz w:val="24"/>
                <w:szCs w:val="24"/>
              </w:rPr>
              <w:t>[1] П.1</w:t>
            </w:r>
            <w:r w:rsidR="003160A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D421C4">
              <w:rPr>
                <w:rFonts w:ascii="Times New Roman" w:hAnsi="Times New Roman"/>
                <w:color w:val="000000"/>
                <w:sz w:val="24"/>
                <w:szCs w:val="24"/>
              </w:rPr>
              <w:t>.1-1</w:t>
            </w:r>
            <w:r w:rsidR="003160A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D421C4">
              <w:rPr>
                <w:rFonts w:ascii="Times New Roman" w:hAnsi="Times New Roman"/>
                <w:color w:val="000000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№ 12.</w:t>
            </w:r>
            <w:r w:rsidR="003160AF">
              <w:rPr>
                <w:rFonts w:ascii="Times New Roman" w:hAnsi="Times New Roman"/>
                <w:color w:val="000000"/>
                <w:sz w:val="24"/>
                <w:szCs w:val="24"/>
              </w:rPr>
              <w:t>26,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160A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3160A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78733A" w:rsidRPr="00B832D7" w:rsidTr="00E46EB9">
        <w:tc>
          <w:tcPr>
            <w:tcW w:w="993" w:type="dxa"/>
          </w:tcPr>
          <w:p w:rsidR="0078733A" w:rsidRPr="00B832D7" w:rsidRDefault="0078733A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:rsidR="0078733A" w:rsidRPr="00B832D7" w:rsidRDefault="0078733A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Pr="00B832D7">
              <w:rPr>
                <w:rFonts w:ascii="Times New Roman" w:hAnsi="Times New Roman"/>
                <w:color w:val="000000"/>
              </w:rPr>
              <w:t>41.  Относительная частота события. Условная вероятность. Независимые события.</w:t>
            </w:r>
          </w:p>
        </w:tc>
        <w:tc>
          <w:tcPr>
            <w:tcW w:w="993" w:type="dxa"/>
          </w:tcPr>
          <w:p w:rsidR="0078733A" w:rsidRPr="00B832D7" w:rsidRDefault="0078733A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8733A" w:rsidRPr="00B832D7" w:rsidRDefault="00D53046" w:rsidP="00D5304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4.02</w:t>
            </w:r>
          </w:p>
        </w:tc>
        <w:tc>
          <w:tcPr>
            <w:tcW w:w="1843" w:type="dxa"/>
          </w:tcPr>
          <w:p w:rsidR="0078733A" w:rsidRPr="00B832D7" w:rsidRDefault="0078733A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41.</w:t>
            </w:r>
          </w:p>
        </w:tc>
        <w:tc>
          <w:tcPr>
            <w:tcW w:w="2126" w:type="dxa"/>
          </w:tcPr>
          <w:p w:rsidR="0078733A" w:rsidRPr="00B832D7" w:rsidRDefault="0078733A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2126" w:type="dxa"/>
          </w:tcPr>
          <w:p w:rsidR="0078733A" w:rsidRPr="00D421C4" w:rsidRDefault="0078733A" w:rsidP="001118FE">
            <w:pPr>
              <w:tabs>
                <w:tab w:val="left" w:pos="864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1C4">
              <w:rPr>
                <w:rFonts w:ascii="Times New Roman" w:hAnsi="Times New Roman"/>
                <w:color w:val="000000"/>
                <w:sz w:val="24"/>
                <w:szCs w:val="24"/>
              </w:rPr>
              <w:t>[1] П.13.1-13.2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№ 13.8,13.10</w:t>
            </w:r>
          </w:p>
        </w:tc>
      </w:tr>
      <w:tr w:rsidR="0078733A" w:rsidRPr="00B832D7" w:rsidTr="00E46EB9">
        <w:tc>
          <w:tcPr>
            <w:tcW w:w="993" w:type="dxa"/>
          </w:tcPr>
          <w:p w:rsidR="0078733A" w:rsidRPr="00B832D7" w:rsidRDefault="0078733A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:rsidR="0078733A" w:rsidRPr="00227380" w:rsidRDefault="0078733A" w:rsidP="007D2E4E">
            <w:pPr>
              <w:pStyle w:val="a5"/>
              <w:spacing w:after="120" w:line="240" w:lineRule="auto"/>
              <w:jc w:val="both"/>
            </w:pPr>
            <w:r w:rsidRPr="007B1894">
              <w:rPr>
                <w:b w:val="0"/>
                <w:iCs/>
                <w:szCs w:val="24"/>
              </w:rPr>
              <w:t>Представление данных(таблицы, диаграммы, графики)</w:t>
            </w:r>
            <w:r>
              <w:rPr>
                <w:b w:val="0"/>
                <w:iCs/>
                <w:szCs w:val="24"/>
              </w:rPr>
              <w:t>.</w:t>
            </w:r>
            <w:r w:rsidRPr="006E7F4A">
              <w:rPr>
                <w:b w:val="0"/>
                <w:color w:val="000000"/>
                <w:szCs w:val="24"/>
              </w:rPr>
              <w:t>Математическое ожидание. Сложный опыт.</w:t>
            </w:r>
          </w:p>
        </w:tc>
        <w:tc>
          <w:tcPr>
            <w:tcW w:w="993" w:type="dxa"/>
          </w:tcPr>
          <w:p w:rsidR="0078733A" w:rsidRPr="00B832D7" w:rsidRDefault="0078733A" w:rsidP="007D2E4E">
            <w:pPr>
              <w:pStyle w:val="2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8733A" w:rsidRPr="00B832D7" w:rsidRDefault="00BA5A64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6.02</w:t>
            </w:r>
          </w:p>
        </w:tc>
        <w:tc>
          <w:tcPr>
            <w:tcW w:w="1843" w:type="dxa"/>
          </w:tcPr>
          <w:p w:rsidR="0078733A" w:rsidRPr="00B832D7" w:rsidRDefault="0078733A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:rsidR="0078733A" w:rsidRPr="00B832D7" w:rsidRDefault="0078733A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ПК, электронное учебное пособие.</w:t>
            </w:r>
          </w:p>
        </w:tc>
        <w:tc>
          <w:tcPr>
            <w:tcW w:w="2126" w:type="dxa"/>
          </w:tcPr>
          <w:p w:rsidR="0078733A" w:rsidRPr="00D421C4" w:rsidRDefault="0078733A" w:rsidP="001118FE">
            <w:pPr>
              <w:tabs>
                <w:tab w:val="left" w:pos="864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1C4">
              <w:rPr>
                <w:rFonts w:ascii="Times New Roman" w:hAnsi="Times New Roman"/>
                <w:color w:val="000000"/>
                <w:sz w:val="24"/>
                <w:szCs w:val="24"/>
              </w:rPr>
              <w:t>[1] П.1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D421C4">
              <w:rPr>
                <w:rFonts w:ascii="Times New Roman" w:hAnsi="Times New Roman"/>
                <w:color w:val="000000"/>
                <w:sz w:val="24"/>
                <w:szCs w:val="24"/>
              </w:rPr>
              <w:t>.1-1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D421C4">
              <w:rPr>
                <w:rFonts w:ascii="Times New Roman" w:hAnsi="Times New Roman"/>
                <w:color w:val="000000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№ 14.6</w:t>
            </w:r>
            <w:r w:rsidR="003160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,14.12 </w:t>
            </w:r>
          </w:p>
        </w:tc>
      </w:tr>
      <w:tr w:rsidR="0078733A" w:rsidRPr="00B832D7" w:rsidTr="00E46EB9">
        <w:tc>
          <w:tcPr>
            <w:tcW w:w="993" w:type="dxa"/>
          </w:tcPr>
          <w:p w:rsidR="0078733A" w:rsidRPr="00B832D7" w:rsidRDefault="0078733A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:rsidR="0078733A" w:rsidRPr="00B832D7" w:rsidRDefault="0078733A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42. Математическое ожидание. Сложный опыт. </w:t>
            </w:r>
          </w:p>
        </w:tc>
        <w:tc>
          <w:tcPr>
            <w:tcW w:w="993" w:type="dxa"/>
          </w:tcPr>
          <w:p w:rsidR="0078733A" w:rsidRPr="00B832D7" w:rsidRDefault="0078733A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8733A" w:rsidRPr="00B832D7" w:rsidRDefault="00BA5A64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6.02</w:t>
            </w:r>
          </w:p>
        </w:tc>
        <w:tc>
          <w:tcPr>
            <w:tcW w:w="1843" w:type="dxa"/>
          </w:tcPr>
          <w:p w:rsidR="0078733A" w:rsidRPr="00B832D7" w:rsidRDefault="0078733A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№ 42. </w:t>
            </w:r>
          </w:p>
        </w:tc>
        <w:tc>
          <w:tcPr>
            <w:tcW w:w="2126" w:type="dxa"/>
          </w:tcPr>
          <w:p w:rsidR="0078733A" w:rsidRPr="00B832D7" w:rsidRDefault="0078733A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2126" w:type="dxa"/>
          </w:tcPr>
          <w:p w:rsidR="0078733A" w:rsidRPr="00D421C4" w:rsidRDefault="0078733A" w:rsidP="001118FE">
            <w:pPr>
              <w:tabs>
                <w:tab w:val="left" w:pos="864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1C4">
              <w:rPr>
                <w:rFonts w:ascii="Times New Roman" w:hAnsi="Times New Roman"/>
                <w:color w:val="000000"/>
                <w:sz w:val="24"/>
                <w:szCs w:val="24"/>
              </w:rPr>
              <w:t>[1] П.1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D421C4">
              <w:rPr>
                <w:rFonts w:ascii="Times New Roman" w:hAnsi="Times New Roman"/>
                <w:color w:val="000000"/>
                <w:sz w:val="24"/>
                <w:szCs w:val="24"/>
              </w:rPr>
              <w:t>.1-1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D421C4">
              <w:rPr>
                <w:rFonts w:ascii="Times New Roman" w:hAnsi="Times New Roman"/>
                <w:color w:val="000000"/>
                <w:sz w:val="24"/>
                <w:szCs w:val="24"/>
              </w:rPr>
              <w:t>.2</w:t>
            </w:r>
          </w:p>
        </w:tc>
      </w:tr>
      <w:tr w:rsidR="0078733A" w:rsidRPr="00B832D7" w:rsidTr="00E46EB9">
        <w:tc>
          <w:tcPr>
            <w:tcW w:w="993" w:type="dxa"/>
          </w:tcPr>
          <w:p w:rsidR="0078733A" w:rsidRPr="00B832D7" w:rsidRDefault="0078733A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62" w:type="dxa"/>
          </w:tcPr>
          <w:p w:rsidR="0078733A" w:rsidRPr="00B832D7" w:rsidRDefault="0078733A" w:rsidP="007D2E4E">
            <w:pPr>
              <w:tabs>
                <w:tab w:val="left" w:pos="300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43</w:t>
            </w:r>
            <w:r w:rsidRPr="00B832D7">
              <w:rPr>
                <w:rFonts w:ascii="Times New Roman" w:hAnsi="Times New Roman"/>
                <w:color w:val="000000"/>
              </w:rPr>
              <w:t xml:space="preserve">. </w:t>
            </w:r>
            <w:r w:rsidRPr="00B832D7">
              <w:rPr>
                <w:rFonts w:ascii="Times New Roman" w:hAnsi="Times New Roman"/>
                <w:spacing w:val="-4"/>
                <w:sz w:val="24"/>
                <w:szCs w:val="24"/>
              </w:rPr>
              <w:t>Решение практических задач с применением вероятностных методов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8733A" w:rsidRPr="00B832D7" w:rsidRDefault="0078733A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8733A" w:rsidRPr="00B832D7" w:rsidRDefault="001811F1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1843" w:type="dxa"/>
          </w:tcPr>
          <w:p w:rsidR="0078733A" w:rsidRPr="00B832D7" w:rsidRDefault="0078733A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№43.</w:t>
            </w:r>
          </w:p>
        </w:tc>
        <w:tc>
          <w:tcPr>
            <w:tcW w:w="2126" w:type="dxa"/>
          </w:tcPr>
          <w:p w:rsidR="0078733A" w:rsidRPr="00B832D7" w:rsidRDefault="0078733A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2126" w:type="dxa"/>
          </w:tcPr>
          <w:p w:rsidR="0078733A" w:rsidRPr="00D421C4" w:rsidRDefault="0078733A" w:rsidP="001118FE">
            <w:pPr>
              <w:tabs>
                <w:tab w:val="left" w:pos="864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1C4">
              <w:rPr>
                <w:rFonts w:ascii="Times New Roman" w:hAnsi="Times New Roman"/>
                <w:color w:val="000000"/>
                <w:sz w:val="24"/>
                <w:szCs w:val="24"/>
              </w:rPr>
              <w:t>[1] П.12.1-12.2, 13.1-13.2, 14.1-14.3</w:t>
            </w:r>
          </w:p>
        </w:tc>
      </w:tr>
      <w:tr w:rsidR="00490BF9" w:rsidRPr="00B832D7" w:rsidTr="00E46EB9"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490BF9" w:rsidRPr="00B832D7" w:rsidRDefault="00490BF9" w:rsidP="007D2E4E">
            <w:pPr>
              <w:pStyle w:val="2"/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90BF9" w:rsidRPr="00B832D7" w:rsidRDefault="00490BF9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0BF9" w:rsidRPr="00B832D7" w:rsidTr="00E46EB9"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490BF9" w:rsidRPr="00B832D7" w:rsidRDefault="00490BF9" w:rsidP="007D2E4E">
            <w:pPr>
              <w:pStyle w:val="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</w:t>
            </w:r>
            <w:r w:rsidRPr="00B832D7">
              <w:rPr>
                <w:rFonts w:ascii="Times New Roman" w:hAnsi="Times New Roman"/>
                <w:color w:val="000000"/>
              </w:rPr>
              <w:t>Относительная частота события. Условная вероятность. Независимые события».</w:t>
            </w:r>
          </w:p>
        </w:tc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0BF9" w:rsidRPr="00B832D7" w:rsidRDefault="00490BF9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0BF9" w:rsidRPr="00B832D7" w:rsidTr="00E46EB9"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490BF9" w:rsidRPr="00B832D7" w:rsidRDefault="00490BF9" w:rsidP="007D2E4E">
            <w:pPr>
              <w:pStyle w:val="2"/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Составление конспекта по теме «З</w:t>
            </w:r>
            <w:r w:rsidRPr="00B832D7">
              <w:rPr>
                <w:rFonts w:ascii="Times New Roman" w:hAnsi="Times New Roman"/>
                <w:iCs/>
                <w:sz w:val="24"/>
                <w:szCs w:val="24"/>
              </w:rPr>
              <w:t>адачи математической статистики».</w:t>
            </w:r>
          </w:p>
        </w:tc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0BF9" w:rsidRPr="00B832D7" w:rsidRDefault="00490BF9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0BF9" w:rsidRPr="00B832D7" w:rsidTr="00E46EB9"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 7.  ФУНКЦИИ, ИХ СВОЙСТВА И ГРАФИКИ.</w:t>
            </w:r>
          </w:p>
        </w:tc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490BF9" w:rsidRPr="00B832D7" w:rsidRDefault="00490BF9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0BF9" w:rsidRPr="00B832D7" w:rsidTr="00E46EB9"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662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Функции, их свойства и графики. </w:t>
            </w:r>
          </w:p>
        </w:tc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0BF9" w:rsidRPr="00B832D7" w:rsidRDefault="004F0600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184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ПК, электронное  учебное пособие</w:t>
            </w: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[2]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П.1.1-1.3</w:t>
            </w:r>
            <w:r w:rsidR="00A53853">
              <w:rPr>
                <w:rFonts w:ascii="Times New Roman" w:hAnsi="Times New Roman"/>
                <w:color w:val="000000"/>
                <w:sz w:val="24"/>
                <w:szCs w:val="24"/>
              </w:rPr>
              <w:t>, №1.8, 1,10</w:t>
            </w:r>
          </w:p>
        </w:tc>
      </w:tr>
      <w:tr w:rsidR="00490BF9" w:rsidRPr="00B832D7" w:rsidTr="00E46EB9"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662" w:type="dxa"/>
          </w:tcPr>
          <w:p w:rsidR="00490BF9" w:rsidRPr="00503947" w:rsidRDefault="00490BF9" w:rsidP="00AC2065">
            <w:pPr>
              <w:pStyle w:val="a9"/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ind w:left="-17"/>
              <w:rPr>
                <w:rFonts w:ascii="Times New Roman" w:hAnsi="Times New Roman"/>
                <w:bCs/>
                <w:sz w:val="24"/>
                <w:szCs w:val="24"/>
              </w:rPr>
            </w:pPr>
            <w:r w:rsidRPr="00503947">
              <w:rPr>
                <w:rFonts w:ascii="Times New Roman" w:hAnsi="Times New Roman"/>
                <w:sz w:val="24"/>
                <w:szCs w:val="24"/>
              </w:rPr>
              <w:t>Свойства функции: монотонность, четность, нечетность, ограниченность, периодичность.</w:t>
            </w:r>
          </w:p>
        </w:tc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0BF9" w:rsidRPr="00B832D7" w:rsidRDefault="004F0600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184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ПК, слайд - презентация </w:t>
            </w:r>
          </w:p>
        </w:tc>
        <w:tc>
          <w:tcPr>
            <w:tcW w:w="2126" w:type="dxa"/>
          </w:tcPr>
          <w:p w:rsidR="00490BF9" w:rsidRPr="00B832D7" w:rsidRDefault="00490BF9" w:rsidP="00A53853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[2] П.1.4</w:t>
            </w:r>
            <w:r w:rsidR="00A53853">
              <w:rPr>
                <w:rFonts w:ascii="Times New Roman" w:hAnsi="Times New Roman"/>
                <w:color w:val="000000"/>
                <w:sz w:val="24"/>
                <w:szCs w:val="24"/>
              </w:rPr>
              <w:t>, №1.8,1,49(</w:t>
            </w:r>
            <w:proofErr w:type="spellStart"/>
            <w:r w:rsidR="00A5385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proofErr w:type="gramStart"/>
            <w:r w:rsidR="00A53853">
              <w:rPr>
                <w:rFonts w:ascii="Times New Roman" w:hAnsi="Times New Roman"/>
                <w:color w:val="000000"/>
                <w:sz w:val="24"/>
                <w:szCs w:val="24"/>
              </w:rPr>
              <w:t>,в</w:t>
            </w:r>
            <w:proofErr w:type="spellEnd"/>
            <w:proofErr w:type="gramEnd"/>
            <w:r w:rsidR="00A5385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D53046" w:rsidRPr="00B832D7" w:rsidTr="00E46EB9">
        <w:tc>
          <w:tcPr>
            <w:tcW w:w="993" w:type="dxa"/>
          </w:tcPr>
          <w:p w:rsidR="00D53046" w:rsidRPr="00B832D7" w:rsidRDefault="00D53046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662" w:type="dxa"/>
          </w:tcPr>
          <w:p w:rsidR="00D53046" w:rsidRPr="00503947" w:rsidRDefault="00D53046" w:rsidP="00AC2065">
            <w:pPr>
              <w:pStyle w:val="a9"/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ind w:left="-17"/>
              <w:rPr>
                <w:rFonts w:ascii="Times New Roman" w:hAnsi="Times New Roman"/>
                <w:sz w:val="24"/>
                <w:szCs w:val="24"/>
              </w:rPr>
            </w:pPr>
            <w:r w:rsidRPr="00503947">
              <w:rPr>
                <w:rFonts w:ascii="Times New Roman" w:hAnsi="Times New Roman"/>
                <w:sz w:val="24"/>
                <w:szCs w:val="24"/>
              </w:rPr>
              <w:t>Промежутки возрастания и убывания,  точки экстремума.</w:t>
            </w:r>
          </w:p>
        </w:tc>
        <w:tc>
          <w:tcPr>
            <w:tcW w:w="993" w:type="dxa"/>
          </w:tcPr>
          <w:p w:rsidR="00D53046" w:rsidRPr="00B832D7" w:rsidRDefault="00D53046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53046" w:rsidRPr="00B832D7" w:rsidRDefault="00EB0428" w:rsidP="00EB0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1843" w:type="dxa"/>
          </w:tcPr>
          <w:p w:rsidR="00D53046" w:rsidRPr="00B832D7" w:rsidRDefault="00D53046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:rsidR="00D53046" w:rsidRPr="00B832D7" w:rsidRDefault="00D53046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ПК, слайд - презентация </w:t>
            </w:r>
          </w:p>
        </w:tc>
        <w:tc>
          <w:tcPr>
            <w:tcW w:w="2126" w:type="dxa"/>
          </w:tcPr>
          <w:p w:rsidR="00D53046" w:rsidRPr="0066666A" w:rsidRDefault="00D53046" w:rsidP="00A53853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66A">
              <w:rPr>
                <w:rFonts w:ascii="Times New Roman" w:hAnsi="Times New Roman"/>
                <w:color w:val="000000"/>
                <w:sz w:val="24"/>
                <w:szCs w:val="24"/>
              </w:rPr>
              <w:t>[2] П.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A53853">
              <w:rPr>
                <w:rFonts w:ascii="Times New Roman" w:hAnsi="Times New Roman"/>
                <w:color w:val="000000"/>
                <w:sz w:val="24"/>
                <w:szCs w:val="24"/>
              </w:rPr>
              <w:t>5, №1,49(ост.)</w:t>
            </w:r>
          </w:p>
        </w:tc>
      </w:tr>
      <w:tr w:rsidR="00D53046" w:rsidRPr="00B832D7" w:rsidTr="00E46EB9">
        <w:tc>
          <w:tcPr>
            <w:tcW w:w="993" w:type="dxa"/>
          </w:tcPr>
          <w:p w:rsidR="00D53046" w:rsidRPr="00B832D7" w:rsidRDefault="00D53046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662" w:type="dxa"/>
          </w:tcPr>
          <w:p w:rsidR="00D53046" w:rsidRPr="00474E7B" w:rsidRDefault="00D53046" w:rsidP="007D2E4E">
            <w:pPr>
              <w:pStyle w:val="a9"/>
              <w:tabs>
                <w:tab w:val="left" w:pos="8647"/>
              </w:tabs>
              <w:spacing w:after="120" w:line="240" w:lineRule="auto"/>
              <w:ind w:left="-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ПЗ </w:t>
            </w:r>
            <w:r w:rsidRPr="00474E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  <w:r w:rsidRPr="00474E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Промежутки возрастания, убывания, </w:t>
            </w:r>
            <w:proofErr w:type="spellStart"/>
            <w:r w:rsidRPr="00474E7B">
              <w:rPr>
                <w:rFonts w:ascii="Times New Roman" w:hAnsi="Times New Roman"/>
                <w:color w:val="000000"/>
                <w:sz w:val="24"/>
                <w:szCs w:val="24"/>
              </w:rPr>
              <w:t>знакопостоянства</w:t>
            </w:r>
            <w:proofErr w:type="spellEnd"/>
            <w:r w:rsidRPr="00474E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нули функции. </w:t>
            </w:r>
          </w:p>
        </w:tc>
        <w:tc>
          <w:tcPr>
            <w:tcW w:w="993" w:type="dxa"/>
          </w:tcPr>
          <w:p w:rsidR="00D53046" w:rsidRPr="00B832D7" w:rsidRDefault="00D53046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53046" w:rsidRPr="00B832D7" w:rsidRDefault="00EB0428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1843" w:type="dxa"/>
          </w:tcPr>
          <w:p w:rsidR="00D53046" w:rsidRPr="00B832D7" w:rsidRDefault="00D53046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№ 44. </w:t>
            </w:r>
          </w:p>
        </w:tc>
        <w:tc>
          <w:tcPr>
            <w:tcW w:w="2126" w:type="dxa"/>
          </w:tcPr>
          <w:p w:rsidR="00D53046" w:rsidRPr="00B832D7" w:rsidRDefault="00D53046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2126" w:type="dxa"/>
          </w:tcPr>
          <w:p w:rsidR="00D53046" w:rsidRPr="00B832D7" w:rsidRDefault="00D53046" w:rsidP="001118FE">
            <w:pPr>
              <w:tabs>
                <w:tab w:val="left" w:pos="8647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[2] П.1.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 №1.49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,з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</w:p>
        </w:tc>
      </w:tr>
      <w:tr w:rsidR="00D53046" w:rsidRPr="00B832D7" w:rsidTr="00E46EB9">
        <w:tc>
          <w:tcPr>
            <w:tcW w:w="993" w:type="dxa"/>
          </w:tcPr>
          <w:p w:rsidR="00D53046" w:rsidRPr="00B832D7" w:rsidRDefault="00D53046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62" w:type="dxa"/>
          </w:tcPr>
          <w:p w:rsidR="00D53046" w:rsidRPr="006E7F4A" w:rsidRDefault="00D53046" w:rsidP="007D2E4E">
            <w:pPr>
              <w:pStyle w:val="a9"/>
              <w:tabs>
                <w:tab w:val="left" w:pos="8647"/>
              </w:tabs>
              <w:spacing w:after="120" w:line="240" w:lineRule="auto"/>
              <w:ind w:left="-1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ПЗ</w:t>
            </w:r>
            <w:r w:rsidRPr="006666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6E7F4A">
              <w:rPr>
                <w:rFonts w:ascii="Times New Roman" w:hAnsi="Times New Roman"/>
                <w:color w:val="000000"/>
              </w:rPr>
              <w:t>5. Исследование функций и построение их графиков.</w:t>
            </w:r>
          </w:p>
        </w:tc>
        <w:tc>
          <w:tcPr>
            <w:tcW w:w="993" w:type="dxa"/>
          </w:tcPr>
          <w:p w:rsidR="00D53046" w:rsidRPr="00B832D7" w:rsidRDefault="00D53046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53046" w:rsidRPr="00B832D7" w:rsidRDefault="00D53046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3046" w:rsidRPr="00B832D7" w:rsidRDefault="00D53046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 № 45.</w:t>
            </w:r>
          </w:p>
        </w:tc>
        <w:tc>
          <w:tcPr>
            <w:tcW w:w="2126" w:type="dxa"/>
          </w:tcPr>
          <w:p w:rsidR="00D53046" w:rsidRPr="00B832D7" w:rsidRDefault="00D53046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2126" w:type="dxa"/>
          </w:tcPr>
          <w:p w:rsidR="00D53046" w:rsidRPr="0066666A" w:rsidRDefault="00D53046" w:rsidP="001118FE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66A">
              <w:rPr>
                <w:rFonts w:ascii="Times New Roman" w:hAnsi="Times New Roman"/>
                <w:color w:val="000000"/>
                <w:sz w:val="24"/>
                <w:szCs w:val="24"/>
              </w:rPr>
              <w:t>[2] П.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1.5, № 1.55 (в) ,1.54 (б)</w:t>
            </w:r>
          </w:p>
        </w:tc>
      </w:tr>
      <w:tr w:rsidR="00D53046" w:rsidRPr="00B832D7" w:rsidTr="00E46EB9">
        <w:tc>
          <w:tcPr>
            <w:tcW w:w="993" w:type="dxa"/>
          </w:tcPr>
          <w:p w:rsidR="00D53046" w:rsidRPr="00B832D7" w:rsidRDefault="00D53046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662" w:type="dxa"/>
          </w:tcPr>
          <w:p w:rsidR="00D53046" w:rsidRPr="006E7F4A" w:rsidRDefault="00D53046" w:rsidP="007D2E4E">
            <w:pPr>
              <w:pStyle w:val="a9"/>
              <w:tabs>
                <w:tab w:val="left" w:pos="8647"/>
              </w:tabs>
              <w:spacing w:after="120" w:line="240" w:lineRule="auto"/>
              <w:ind w:left="-1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ПЗ</w:t>
            </w:r>
            <w:r w:rsidRPr="006666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  <w:r w:rsidRPr="006E7F4A">
              <w:rPr>
                <w:rFonts w:ascii="Times New Roman" w:hAnsi="Times New Roman"/>
                <w:color w:val="000000"/>
              </w:rPr>
              <w:t xml:space="preserve">. Основные способы преобразования графиков. </w:t>
            </w:r>
          </w:p>
        </w:tc>
        <w:tc>
          <w:tcPr>
            <w:tcW w:w="993" w:type="dxa"/>
          </w:tcPr>
          <w:p w:rsidR="00D53046" w:rsidRPr="00B832D7" w:rsidRDefault="00D53046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53046" w:rsidRPr="00B832D7" w:rsidRDefault="00D53046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3046" w:rsidRPr="00B832D7" w:rsidRDefault="00D53046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 № 46.  </w:t>
            </w:r>
          </w:p>
        </w:tc>
        <w:tc>
          <w:tcPr>
            <w:tcW w:w="2126" w:type="dxa"/>
          </w:tcPr>
          <w:p w:rsidR="00D53046" w:rsidRPr="00B832D7" w:rsidRDefault="00D53046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2126" w:type="dxa"/>
          </w:tcPr>
          <w:p w:rsidR="00D53046" w:rsidRPr="0066666A" w:rsidRDefault="00D53046" w:rsidP="001118FE">
            <w:pPr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66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[2] </w:t>
            </w:r>
            <w:r w:rsidRPr="0066666A">
              <w:rPr>
                <w:rFonts w:ascii="Times New Roman" w:hAnsi="Times New Roman"/>
                <w:color w:val="000000"/>
                <w:sz w:val="24"/>
                <w:szCs w:val="24"/>
              </w:rPr>
              <w:t>П.1.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 № 1.58-1.64(в)</w:t>
            </w:r>
          </w:p>
        </w:tc>
      </w:tr>
      <w:tr w:rsidR="00D53046" w:rsidRPr="00B832D7" w:rsidTr="00E46EB9">
        <w:tc>
          <w:tcPr>
            <w:tcW w:w="993" w:type="dxa"/>
          </w:tcPr>
          <w:p w:rsidR="00D53046" w:rsidRPr="00B832D7" w:rsidRDefault="00D53046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662" w:type="dxa"/>
          </w:tcPr>
          <w:p w:rsidR="00D53046" w:rsidRPr="00503947" w:rsidRDefault="00D53046" w:rsidP="007D2E4E">
            <w:pPr>
              <w:pStyle w:val="a9"/>
              <w:tabs>
                <w:tab w:val="left" w:pos="8647"/>
              </w:tabs>
              <w:spacing w:after="120" w:line="240" w:lineRule="auto"/>
              <w:ind w:left="-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ПЗ</w:t>
            </w:r>
            <w:r w:rsidRPr="00503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47. Графики функций, содержащих модули. Графики сложных функций.</w:t>
            </w:r>
          </w:p>
        </w:tc>
        <w:tc>
          <w:tcPr>
            <w:tcW w:w="993" w:type="dxa"/>
          </w:tcPr>
          <w:p w:rsidR="00D53046" w:rsidRPr="00B832D7" w:rsidRDefault="00D53046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53046" w:rsidRPr="00B832D7" w:rsidRDefault="00D53046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3046" w:rsidRPr="00B832D7" w:rsidRDefault="00D53046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 № 47.</w:t>
            </w:r>
          </w:p>
        </w:tc>
        <w:tc>
          <w:tcPr>
            <w:tcW w:w="2126" w:type="dxa"/>
          </w:tcPr>
          <w:p w:rsidR="00D53046" w:rsidRPr="00B832D7" w:rsidRDefault="00D53046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2126" w:type="dxa"/>
          </w:tcPr>
          <w:p w:rsidR="00D53046" w:rsidRPr="00D421C4" w:rsidRDefault="00D53046" w:rsidP="001118FE">
            <w:pPr>
              <w:tabs>
                <w:tab w:val="left" w:pos="864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1C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[2] </w:t>
            </w:r>
            <w:r w:rsidRPr="00D421C4">
              <w:rPr>
                <w:rFonts w:ascii="Times New Roman" w:hAnsi="Times New Roman"/>
                <w:color w:val="000000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1.7-1.8, №1.76,1.78</w:t>
            </w:r>
          </w:p>
        </w:tc>
      </w:tr>
      <w:tr w:rsidR="00D53046" w:rsidRPr="00B832D7" w:rsidTr="00E46EB9">
        <w:tc>
          <w:tcPr>
            <w:tcW w:w="993" w:type="dxa"/>
          </w:tcPr>
          <w:p w:rsidR="00D53046" w:rsidRPr="00B832D7" w:rsidRDefault="00D53046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662" w:type="dxa"/>
          </w:tcPr>
          <w:p w:rsidR="00D53046" w:rsidRPr="006E7F4A" w:rsidRDefault="00D53046" w:rsidP="007D2E4E">
            <w:pPr>
              <w:pStyle w:val="a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ind w:left="33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E7F4A">
              <w:rPr>
                <w:rFonts w:ascii="Times New Roman" w:hAnsi="Times New Roman"/>
                <w:color w:val="000000"/>
                <w:sz w:val="24"/>
                <w:szCs w:val="24"/>
              </w:rPr>
              <w:t>Понятие обратной функции. Взаимно обратные функции. Обратные тригонометрические функции.</w:t>
            </w:r>
          </w:p>
        </w:tc>
        <w:tc>
          <w:tcPr>
            <w:tcW w:w="993" w:type="dxa"/>
          </w:tcPr>
          <w:p w:rsidR="00D53046" w:rsidRPr="00B832D7" w:rsidRDefault="00D53046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53046" w:rsidRPr="00B832D7" w:rsidRDefault="00D53046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3046" w:rsidRPr="00B832D7" w:rsidRDefault="00D53046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:rsidR="00D53046" w:rsidRPr="00B832D7" w:rsidRDefault="00D53046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ПК, слайд - презентация </w:t>
            </w:r>
          </w:p>
        </w:tc>
        <w:tc>
          <w:tcPr>
            <w:tcW w:w="2126" w:type="dxa"/>
          </w:tcPr>
          <w:p w:rsidR="00D53046" w:rsidRPr="00D421C4" w:rsidRDefault="00D53046" w:rsidP="001118FE">
            <w:pPr>
              <w:tabs>
                <w:tab w:val="left" w:pos="864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1C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[2] </w:t>
            </w:r>
            <w:r w:rsidRPr="00D421C4">
              <w:rPr>
                <w:rFonts w:ascii="Times New Roman" w:hAnsi="Times New Roman"/>
                <w:color w:val="000000"/>
                <w:sz w:val="24"/>
                <w:szCs w:val="24"/>
              </w:rPr>
              <w:t>П.3.1-3.4</w:t>
            </w:r>
            <w:r w:rsidR="00A53853">
              <w:rPr>
                <w:rFonts w:ascii="Times New Roman" w:hAnsi="Times New Roman"/>
                <w:color w:val="000000"/>
                <w:sz w:val="24"/>
                <w:szCs w:val="24"/>
              </w:rPr>
              <w:t>,№3.8(</w:t>
            </w:r>
            <w:proofErr w:type="spellStart"/>
            <w:r w:rsidR="00A53853">
              <w:rPr>
                <w:rFonts w:ascii="Times New Roman" w:hAnsi="Times New Roman"/>
                <w:color w:val="000000"/>
                <w:sz w:val="24"/>
                <w:szCs w:val="24"/>
              </w:rPr>
              <w:t>б,г,е</w:t>
            </w:r>
            <w:proofErr w:type="spellEnd"/>
            <w:r w:rsidR="00A5385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490BF9" w:rsidRPr="00B832D7" w:rsidTr="00E46EB9"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490BF9" w:rsidRPr="00B832D7" w:rsidRDefault="00490BF9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90BF9" w:rsidRPr="00B832D7" w:rsidRDefault="00490BF9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90BF9" w:rsidRPr="00B832D7" w:rsidTr="00E46EB9"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490BF9" w:rsidRPr="00B832D7" w:rsidRDefault="00490BF9" w:rsidP="007D2E4E">
            <w:pPr>
              <w:pStyle w:val="2"/>
              <w:spacing w:line="240" w:lineRule="auto"/>
              <w:rPr>
                <w:rFonts w:ascii="Times New Roman" w:hAnsi="Times New Roman"/>
                <w:sz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«Свойства функций».</w:t>
            </w:r>
          </w:p>
        </w:tc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90BF9" w:rsidRPr="00B832D7" w:rsidRDefault="00490BF9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90BF9" w:rsidRPr="00B832D7" w:rsidTr="00E46EB9"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490BF9" w:rsidRPr="00B832D7" w:rsidRDefault="00490BF9" w:rsidP="007D2E4E">
            <w:pPr>
              <w:pStyle w:val="2"/>
              <w:spacing w:line="240" w:lineRule="auto"/>
              <w:rPr>
                <w:rFonts w:ascii="Times New Roman" w:hAnsi="Times New Roman"/>
                <w:sz w:val="24"/>
              </w:rPr>
            </w:pPr>
            <w:r w:rsidRPr="00B832D7">
              <w:rPr>
                <w:rFonts w:ascii="Times New Roman" w:hAnsi="Times New Roman"/>
                <w:sz w:val="24"/>
                <w:szCs w:val="24"/>
              </w:rPr>
              <w:t xml:space="preserve">Выполнение индивидуальных заданий на построение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графиков функций</w:t>
            </w:r>
          </w:p>
        </w:tc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0BF9" w:rsidRPr="00B832D7" w:rsidRDefault="00490BF9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90BF9" w:rsidRPr="00B832D7" w:rsidTr="00E46EB9"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490BF9" w:rsidRPr="00B832D7" w:rsidRDefault="00490BF9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B832D7">
              <w:rPr>
                <w:rFonts w:ascii="Times New Roman" w:hAnsi="Times New Roman"/>
                <w:sz w:val="24"/>
                <w:szCs w:val="24"/>
              </w:rPr>
              <w:t xml:space="preserve">оздание презентации по теме </w:t>
            </w:r>
            <w:r w:rsidRPr="00B832D7">
              <w:rPr>
                <w:color w:val="000000"/>
              </w:rPr>
              <w:t>«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Основные способы преобразования графиков».</w:t>
            </w:r>
          </w:p>
        </w:tc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0BF9" w:rsidRPr="00B832D7" w:rsidRDefault="00490BF9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90BF9" w:rsidRPr="00B832D7" w:rsidTr="00E46EB9"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B832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8. НАЧАЛА МАТЕМАТИЧЕСКОГО АНАЛИЗА.</w:t>
            </w:r>
          </w:p>
        </w:tc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490BF9" w:rsidRPr="00B832D7" w:rsidRDefault="00490BF9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90BF9" w:rsidRPr="00B832D7" w:rsidTr="00E46EB9"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ind w:lef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662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Понятие предела функции, свойства пределов. Понятие непрерывности функции. </w:t>
            </w:r>
          </w:p>
        </w:tc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0BF9" w:rsidRPr="00B832D7" w:rsidRDefault="00490BF9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ПК, электронное  учебное пособие</w:t>
            </w: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[2]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П.2.1-2.2,2.4-2.5</w:t>
            </w:r>
            <w:r w:rsidR="003160AF">
              <w:rPr>
                <w:rFonts w:ascii="Times New Roman" w:hAnsi="Times New Roman"/>
                <w:color w:val="000000"/>
                <w:sz w:val="24"/>
                <w:szCs w:val="24"/>
              </w:rPr>
              <w:t>, №2.6,2,7,2.8</w:t>
            </w:r>
          </w:p>
        </w:tc>
      </w:tr>
      <w:tr w:rsidR="00490BF9" w:rsidRPr="00B832D7" w:rsidTr="00E46EB9"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ind w:lef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662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 48. Свойства пределов функций. </w:t>
            </w:r>
          </w:p>
        </w:tc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0BF9" w:rsidRPr="00B832D7" w:rsidRDefault="00490BF9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 № 48. </w:t>
            </w:r>
          </w:p>
        </w:tc>
        <w:tc>
          <w:tcPr>
            <w:tcW w:w="2126" w:type="dxa"/>
          </w:tcPr>
          <w:p w:rsidR="00490BF9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[2] П.2.3</w:t>
            </w:r>
          </w:p>
        </w:tc>
      </w:tr>
      <w:tr w:rsidR="00490BF9" w:rsidRPr="00B832D7" w:rsidTr="00E46EB9"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ind w:lef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662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49. Вычисление пределов функций.</w:t>
            </w:r>
          </w:p>
        </w:tc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0BF9" w:rsidRPr="00B832D7" w:rsidRDefault="00490BF9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№ 49. </w:t>
            </w:r>
          </w:p>
        </w:tc>
        <w:tc>
          <w:tcPr>
            <w:tcW w:w="2126" w:type="dxa"/>
          </w:tcPr>
          <w:p w:rsidR="00490BF9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[2] П.2.1-2.5</w:t>
            </w:r>
          </w:p>
        </w:tc>
      </w:tr>
      <w:tr w:rsidR="00490BF9" w:rsidRPr="00B832D7" w:rsidTr="00E46EB9"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ind w:lef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662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Понятие производной. Правила дифференцирования. Производная сложной функции.</w:t>
            </w:r>
          </w:p>
        </w:tc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0BF9" w:rsidRPr="00B832D7" w:rsidRDefault="00490BF9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ПК, электронное  учебное  пособие</w:t>
            </w: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[2]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П.4.1-4.2,4.4-4.5</w:t>
            </w:r>
            <w:r w:rsidR="00A53853">
              <w:rPr>
                <w:rFonts w:ascii="Times New Roman" w:hAnsi="Times New Roman"/>
                <w:color w:val="000000"/>
                <w:sz w:val="24"/>
                <w:szCs w:val="24"/>
              </w:rPr>
              <w:t>, №418,4.30,4.53</w:t>
            </w:r>
          </w:p>
        </w:tc>
      </w:tr>
      <w:tr w:rsidR="00490BF9" w:rsidRPr="00B832D7" w:rsidTr="00E46EB9"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ind w:lef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662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50. Производные элементарных  функций. Правила дифференцирования.</w:t>
            </w:r>
          </w:p>
        </w:tc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0BF9" w:rsidRPr="00B832D7" w:rsidRDefault="00490BF9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 № 50. </w:t>
            </w:r>
          </w:p>
        </w:tc>
        <w:tc>
          <w:tcPr>
            <w:tcW w:w="2126" w:type="dxa"/>
          </w:tcPr>
          <w:p w:rsidR="00490BF9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[2] П.4.6-4.7</w:t>
            </w:r>
          </w:p>
        </w:tc>
      </w:tr>
      <w:tr w:rsidR="00490BF9" w:rsidRPr="00B832D7" w:rsidTr="00E46EB9"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ind w:lef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662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51. Вычисление производных функций.</w:t>
            </w:r>
          </w:p>
        </w:tc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0BF9" w:rsidRPr="00B832D7" w:rsidRDefault="00490BF9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 № 51. </w:t>
            </w:r>
          </w:p>
        </w:tc>
        <w:tc>
          <w:tcPr>
            <w:tcW w:w="2126" w:type="dxa"/>
          </w:tcPr>
          <w:p w:rsidR="00490BF9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[2] П.4.1-4.7</w:t>
            </w:r>
          </w:p>
        </w:tc>
      </w:tr>
      <w:tr w:rsidR="00490BF9" w:rsidRPr="00B832D7" w:rsidTr="00E46EB9"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ind w:lef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662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ind w:left="-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Уравнение касательной.</w:t>
            </w:r>
            <w:r w:rsidRPr="00B832D7">
              <w:rPr>
                <w:rFonts w:ascii="Times New Roman" w:hAnsi="Times New Roman"/>
                <w:sz w:val="24"/>
                <w:szCs w:val="24"/>
              </w:rPr>
              <w:t xml:space="preserve"> Применение производной к исследованию функций и построению графиков.</w:t>
            </w:r>
          </w:p>
        </w:tc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0BF9" w:rsidRPr="00B832D7" w:rsidRDefault="00490BF9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ПК, электронное  учебное  пособие</w:t>
            </w: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[2] П.5.1-5.2</w:t>
            </w:r>
            <w:r w:rsidR="00A53853">
              <w:rPr>
                <w:rFonts w:ascii="Times New Roman" w:hAnsi="Times New Roman"/>
                <w:color w:val="000000"/>
                <w:sz w:val="24"/>
                <w:szCs w:val="24"/>
              </w:rPr>
              <w:t>,№ 5.10(</w:t>
            </w:r>
            <w:proofErr w:type="spellStart"/>
            <w:r w:rsidR="00A5385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="00A53853">
              <w:rPr>
                <w:rFonts w:ascii="Times New Roman" w:hAnsi="Times New Roman"/>
                <w:color w:val="000000"/>
                <w:sz w:val="24"/>
                <w:szCs w:val="24"/>
              </w:rPr>
              <w:t>,г</w:t>
            </w:r>
            <w:proofErr w:type="spellEnd"/>
            <w:proofErr w:type="gramEnd"/>
            <w:r w:rsidR="00A53853">
              <w:rPr>
                <w:rFonts w:ascii="Times New Roman" w:hAnsi="Times New Roman"/>
                <w:color w:val="000000"/>
                <w:sz w:val="24"/>
                <w:szCs w:val="24"/>
              </w:rPr>
              <w:t>), 5.21(в)</w:t>
            </w:r>
          </w:p>
        </w:tc>
      </w:tr>
      <w:tr w:rsidR="00490BF9" w:rsidRPr="00B832D7" w:rsidTr="00E46EB9"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ind w:lef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662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ind w:left="-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sz w:val="24"/>
                <w:szCs w:val="24"/>
              </w:rPr>
              <w:t>Примеры использования производной для нахождения наилучшего решения в прикладных задачах. Вторая производная.</w:t>
            </w:r>
          </w:p>
        </w:tc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0BF9" w:rsidRPr="00B832D7" w:rsidRDefault="00490BF9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ПК, электронное  учебное  пособие</w:t>
            </w:r>
          </w:p>
        </w:tc>
        <w:tc>
          <w:tcPr>
            <w:tcW w:w="2126" w:type="dxa"/>
          </w:tcPr>
          <w:p w:rsidR="00490BF9" w:rsidRPr="00B832D7" w:rsidRDefault="00A53853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[2] П.5.3-5.6, 5.9, № 5.92,5.64</w:t>
            </w:r>
          </w:p>
        </w:tc>
      </w:tr>
      <w:tr w:rsidR="00490BF9" w:rsidRPr="00B832D7" w:rsidTr="00E46EB9"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ind w:lef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662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52. Максимум и минимум функции. Уравнение касательной.</w:t>
            </w:r>
          </w:p>
        </w:tc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0BF9" w:rsidRPr="00B832D7" w:rsidRDefault="00490BF9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 №52. </w:t>
            </w:r>
          </w:p>
        </w:tc>
        <w:tc>
          <w:tcPr>
            <w:tcW w:w="2126" w:type="dxa"/>
          </w:tcPr>
          <w:p w:rsidR="00490BF9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[2] П.5.1-5.2</w:t>
            </w:r>
          </w:p>
        </w:tc>
      </w:tr>
      <w:tr w:rsidR="00490BF9" w:rsidRPr="00B832D7" w:rsidTr="00E46EB9"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ind w:lef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662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53. Приближённые вычисления. Возрастание и убывание функции. </w:t>
            </w:r>
          </w:p>
        </w:tc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0BF9" w:rsidRPr="00B832D7" w:rsidRDefault="00490BF9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 № 53</w:t>
            </w:r>
          </w:p>
        </w:tc>
        <w:tc>
          <w:tcPr>
            <w:tcW w:w="2126" w:type="dxa"/>
          </w:tcPr>
          <w:p w:rsidR="00490BF9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[2] П.5.3-5.5</w:t>
            </w:r>
          </w:p>
        </w:tc>
      </w:tr>
      <w:tr w:rsidR="00490BF9" w:rsidRPr="00B832D7" w:rsidTr="00E46EB9"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ind w:lef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662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54. Построение графиков функций с применением производных.</w:t>
            </w:r>
          </w:p>
        </w:tc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0BF9" w:rsidRPr="00B832D7" w:rsidRDefault="00490BF9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 № 54.</w:t>
            </w:r>
          </w:p>
        </w:tc>
        <w:tc>
          <w:tcPr>
            <w:tcW w:w="2126" w:type="dxa"/>
          </w:tcPr>
          <w:p w:rsidR="00490BF9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[2] П.5.11</w:t>
            </w:r>
          </w:p>
        </w:tc>
      </w:tr>
      <w:tr w:rsidR="00490BF9" w:rsidRPr="00B832D7" w:rsidTr="00E46EB9"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ind w:lef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6662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Понятие </w:t>
            </w:r>
            <w:proofErr w:type="gramStart"/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первообразной</w:t>
            </w:r>
            <w:proofErr w:type="gramEnd"/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. Неопределённый интеграл и его свойства. Определённый интеграл.</w:t>
            </w:r>
          </w:p>
        </w:tc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0BF9" w:rsidRPr="00B832D7" w:rsidRDefault="00490BF9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ПК, электронное  учебное пособие</w:t>
            </w: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[2]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П.6.1</w:t>
            </w:r>
            <w:r w:rsidR="00881EA1">
              <w:rPr>
                <w:rFonts w:ascii="Times New Roman" w:hAnsi="Times New Roman"/>
                <w:color w:val="000000"/>
                <w:sz w:val="24"/>
                <w:szCs w:val="24"/>
              </w:rPr>
              <w:t>-6.4</w:t>
            </w:r>
            <w:r w:rsidR="00A53853">
              <w:rPr>
                <w:rFonts w:ascii="Times New Roman" w:hAnsi="Times New Roman"/>
                <w:color w:val="000000"/>
                <w:sz w:val="24"/>
                <w:szCs w:val="24"/>
              </w:rPr>
              <w:t>, №6.8,6.13</w:t>
            </w:r>
          </w:p>
        </w:tc>
      </w:tr>
      <w:tr w:rsidR="002E795C" w:rsidRPr="00B832D7" w:rsidTr="00E46EB9">
        <w:trPr>
          <w:trHeight w:val="843"/>
        </w:trPr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ind w:lef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662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sz w:val="24"/>
                <w:szCs w:val="24"/>
              </w:rPr>
              <w:t>Формула Ньютона—Лейбница. Примеры применения интеграла в физике и геометрии.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ПК, электронное учебное пособие.</w:t>
            </w:r>
          </w:p>
        </w:tc>
        <w:tc>
          <w:tcPr>
            <w:tcW w:w="2126" w:type="dxa"/>
          </w:tcPr>
          <w:p w:rsidR="002E795C" w:rsidRPr="00B832D7" w:rsidRDefault="002E795C" w:rsidP="00A53853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[2]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</w:t>
            </w:r>
            <w:r w:rsidR="00A53853">
              <w:rPr>
                <w:rFonts w:ascii="Times New Roman" w:hAnsi="Times New Roman"/>
                <w:color w:val="000000"/>
                <w:sz w:val="24"/>
                <w:szCs w:val="24"/>
              </w:rPr>
              <w:t>6.6-6.8, №6.54(в), 6.56(г)</w:t>
            </w:r>
          </w:p>
        </w:tc>
      </w:tr>
      <w:tr w:rsidR="00490BF9" w:rsidRPr="00B832D7" w:rsidTr="00E46EB9"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ind w:lef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662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55. Нахождение определённого интеграла .</w:t>
            </w:r>
          </w:p>
        </w:tc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0BF9" w:rsidRPr="00B832D7" w:rsidRDefault="00490BF9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№ 55. </w:t>
            </w:r>
          </w:p>
        </w:tc>
        <w:tc>
          <w:tcPr>
            <w:tcW w:w="2126" w:type="dxa"/>
          </w:tcPr>
          <w:p w:rsidR="00490BF9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[2]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П.6.3-6.6</w:t>
            </w:r>
          </w:p>
        </w:tc>
      </w:tr>
      <w:tr w:rsidR="00490BF9" w:rsidRPr="00B832D7" w:rsidTr="00E46EB9"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ind w:lef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662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56. Решение задач с использованием определённых интегралов.</w:t>
            </w:r>
          </w:p>
        </w:tc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0BF9" w:rsidRPr="00B832D7" w:rsidRDefault="00490BF9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№ 56. </w:t>
            </w:r>
          </w:p>
        </w:tc>
        <w:tc>
          <w:tcPr>
            <w:tcW w:w="2126" w:type="dxa"/>
          </w:tcPr>
          <w:p w:rsidR="00490BF9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[2] П.6.8</w:t>
            </w:r>
          </w:p>
        </w:tc>
      </w:tr>
      <w:tr w:rsidR="00490BF9" w:rsidRPr="00B832D7" w:rsidTr="00E46EB9"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490BF9" w:rsidRPr="00B832D7" w:rsidRDefault="00490BF9" w:rsidP="007D2E4E">
            <w:pPr>
              <w:pStyle w:val="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490BF9" w:rsidRPr="00B832D7" w:rsidRDefault="00490BF9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0BF9" w:rsidRPr="00B832D7" w:rsidTr="00E46EB9"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490BF9" w:rsidRPr="00B832D7" w:rsidRDefault="00490BF9" w:rsidP="007D2E4E">
            <w:pPr>
              <w:pStyle w:val="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«Вычисление пределов функций».</w:t>
            </w:r>
          </w:p>
        </w:tc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0BF9" w:rsidRPr="00B832D7" w:rsidRDefault="00490BF9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0BF9" w:rsidRPr="00B832D7" w:rsidTr="00E46EB9"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490BF9" w:rsidRPr="00B832D7" w:rsidRDefault="00490BF9" w:rsidP="007D2E4E">
            <w:pPr>
              <w:pStyle w:val="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«Вычисление производных функций».</w:t>
            </w:r>
          </w:p>
        </w:tc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0BF9" w:rsidRPr="00B832D7" w:rsidRDefault="00490BF9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0BF9" w:rsidRPr="00B832D7" w:rsidTr="00E46EB9"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490BF9" w:rsidRPr="00B832D7" w:rsidRDefault="00490BF9" w:rsidP="007D2E4E">
            <w:pPr>
              <w:pStyle w:val="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</w:t>
            </w:r>
            <w:r w:rsidRPr="00B832D7">
              <w:rPr>
                <w:rFonts w:ascii="Times New Roman" w:hAnsi="Times New Roman"/>
                <w:sz w:val="24"/>
                <w:szCs w:val="24"/>
              </w:rPr>
              <w:t xml:space="preserve"> «Применение производной к исследованию функций и построению графиков».</w:t>
            </w:r>
          </w:p>
        </w:tc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0BF9" w:rsidRPr="00B832D7" w:rsidRDefault="00490BF9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0BF9" w:rsidRPr="00B832D7" w:rsidTr="00E46EB9"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490BF9" w:rsidRPr="00B832D7" w:rsidRDefault="00490BF9" w:rsidP="007D2E4E">
            <w:pPr>
              <w:pStyle w:val="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Составление конспекта по теме «</w:t>
            </w:r>
            <w:r w:rsidRPr="00B832D7">
              <w:rPr>
                <w:rFonts w:ascii="Times New Roman" w:hAnsi="Times New Roman"/>
                <w:sz w:val="24"/>
                <w:szCs w:val="24"/>
              </w:rPr>
              <w:t>Производные обратной функции и композиции функции».</w:t>
            </w:r>
          </w:p>
        </w:tc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0BF9" w:rsidRPr="00B832D7" w:rsidRDefault="00490BF9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0BF9" w:rsidRPr="00B832D7" w:rsidTr="00E46EB9"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490BF9" w:rsidRPr="00B832D7" w:rsidRDefault="00490BF9" w:rsidP="007D2E4E">
            <w:pPr>
              <w:pStyle w:val="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задач по теме «Нахождение </w:t>
            </w:r>
            <w:r w:rsidRPr="00B832D7">
              <w:rPr>
                <w:rFonts w:ascii="Times New Roman" w:hAnsi="Times New Roman"/>
                <w:sz w:val="24"/>
                <w:szCs w:val="24"/>
              </w:rPr>
              <w:t xml:space="preserve"> определенного интеграла».</w:t>
            </w:r>
          </w:p>
        </w:tc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0BF9" w:rsidRPr="00B832D7" w:rsidRDefault="00490BF9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0BF9" w:rsidRPr="00B832D7" w:rsidTr="00E46EB9"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490BF9" w:rsidRPr="00B832D7" w:rsidRDefault="00490BF9" w:rsidP="007D2E4E">
            <w:pPr>
              <w:pStyle w:val="2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«Применение интеграла в геометрии».</w:t>
            </w:r>
          </w:p>
        </w:tc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0BF9" w:rsidRPr="00B832D7" w:rsidRDefault="00490BF9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0BF9" w:rsidRPr="00B832D7" w:rsidTr="00E46EB9"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490BF9" w:rsidRPr="00B832D7" w:rsidRDefault="00490BF9" w:rsidP="007D2E4E">
            <w:pPr>
              <w:pStyle w:val="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B832D7">
              <w:rPr>
                <w:rFonts w:ascii="Times New Roman" w:hAnsi="Times New Roman"/>
                <w:sz w:val="24"/>
                <w:szCs w:val="24"/>
              </w:rPr>
              <w:t>оздание презентации по теме «Применение определенного интеграла для нахождения площади криволинейной трапеции».</w:t>
            </w:r>
          </w:p>
        </w:tc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0BF9" w:rsidRPr="00B832D7" w:rsidRDefault="00490BF9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0BF9" w:rsidRPr="00B832D7" w:rsidTr="00E46EB9"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490BF9" w:rsidRPr="00B832D7" w:rsidRDefault="00490BF9" w:rsidP="007D2E4E">
            <w:pPr>
              <w:pStyle w:val="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sz w:val="24"/>
                <w:szCs w:val="24"/>
              </w:rPr>
              <w:t>Подготовка сообщения по теме «Примеры применения интеграла в физике и геометрии».</w:t>
            </w:r>
          </w:p>
        </w:tc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0BF9" w:rsidRPr="00B832D7" w:rsidRDefault="00490BF9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0BF9" w:rsidRPr="00B832D7" w:rsidTr="00E46EB9"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9. УРАВНЕНИЯ И НЕРАВЕНСТВА.</w:t>
            </w:r>
          </w:p>
        </w:tc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490BF9" w:rsidRPr="00B832D7" w:rsidRDefault="00490BF9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0BF9" w:rsidRPr="00B832D7" w:rsidTr="00E46EB9"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662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Равносильные преобразования уравнений и неравенств. </w:t>
            </w:r>
          </w:p>
        </w:tc>
        <w:tc>
          <w:tcPr>
            <w:tcW w:w="99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0BF9" w:rsidRPr="00B832D7" w:rsidRDefault="00490BF9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:rsidR="00490BF9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ПК, электронное  учебное пособие</w:t>
            </w:r>
          </w:p>
        </w:tc>
        <w:tc>
          <w:tcPr>
            <w:tcW w:w="2126" w:type="dxa"/>
          </w:tcPr>
          <w:p w:rsidR="00A53853" w:rsidRPr="00B832D7" w:rsidRDefault="00490BF9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[2] П.7.1-7.2</w:t>
            </w:r>
            <w:r w:rsidR="00A53853">
              <w:rPr>
                <w:rFonts w:ascii="Times New Roman" w:hAnsi="Times New Roman"/>
                <w:color w:val="000000"/>
                <w:sz w:val="24"/>
                <w:szCs w:val="24"/>
              </w:rPr>
              <w:t>, №7.9,7.(в)24,7.28(б)</w:t>
            </w: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6662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Понятие уравнения-следствия. Преобразования, приводящие к уравнению-следствию.  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ПК, электронное  учебное пособие</w:t>
            </w: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[2]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П.8.1-8.2</w:t>
            </w:r>
            <w:r w:rsidR="00A53853">
              <w:rPr>
                <w:rFonts w:ascii="Times New Roman" w:hAnsi="Times New Roman"/>
                <w:color w:val="000000"/>
                <w:sz w:val="24"/>
                <w:szCs w:val="24"/>
              </w:rPr>
              <w:t>,№8.3(а),8.9(д)</w:t>
            </w: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662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57. Понятие уравнения-следствия. Возведение уравнения в чётную степень. 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57.</w:t>
            </w:r>
          </w:p>
        </w:tc>
        <w:tc>
          <w:tcPr>
            <w:tcW w:w="2126" w:type="dxa"/>
          </w:tcPr>
          <w:p w:rsidR="002E795C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[2]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П.8.1-8.2</w:t>
            </w: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662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58. Потенцирование логарифмических уравнений. 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 №58.</w:t>
            </w:r>
          </w:p>
        </w:tc>
        <w:tc>
          <w:tcPr>
            <w:tcW w:w="2126" w:type="dxa"/>
          </w:tcPr>
          <w:p w:rsidR="002E795C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[2]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П.8.3</w:t>
            </w: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662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59. Применение нескольких преобразований, приводящих к уравнению-следствию.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 № 59. </w:t>
            </w:r>
          </w:p>
        </w:tc>
        <w:tc>
          <w:tcPr>
            <w:tcW w:w="2126" w:type="dxa"/>
          </w:tcPr>
          <w:p w:rsidR="002E795C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[2]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П.8.4-8.5</w:t>
            </w: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662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Равносильность уравнений и неравенств системам. Решение уравнений и неравенств с помощью систем.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ПК, электронное  учебное пособие</w:t>
            </w: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[2]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П.9.1-9.3</w:t>
            </w:r>
            <w:r w:rsidR="00A53853">
              <w:rPr>
                <w:rFonts w:ascii="Times New Roman" w:hAnsi="Times New Roman"/>
                <w:color w:val="000000"/>
                <w:sz w:val="24"/>
                <w:szCs w:val="24"/>
              </w:rPr>
              <w:t>,№9.13(в), 9.21(б)</w:t>
            </w: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662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60. Равносильность уравнений системам. Решение уравнений с помощью систем.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60.</w:t>
            </w:r>
          </w:p>
        </w:tc>
        <w:tc>
          <w:tcPr>
            <w:tcW w:w="2126" w:type="dxa"/>
          </w:tcPr>
          <w:p w:rsidR="002E795C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[2]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П.9.5-9.6</w:t>
            </w: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662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61. Решение неравенств с помощью систем.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61</w:t>
            </w:r>
          </w:p>
        </w:tc>
        <w:tc>
          <w:tcPr>
            <w:tcW w:w="2126" w:type="dxa"/>
          </w:tcPr>
          <w:p w:rsidR="002E795C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[2] П.9.1-9.3,9.5-9.6 </w:t>
            </w: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662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Равносильность уравнений и неравенств на множествах. Уравнения и неравенства с модулями. Решение уравнений и неравенств методом промежутков.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ПК, слайд - презентация</w:t>
            </w: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[2]  П. 10.1-10.2</w:t>
            </w:r>
            <w:r w:rsidR="00A53853">
              <w:rPr>
                <w:rFonts w:ascii="Times New Roman" w:hAnsi="Times New Roman"/>
                <w:color w:val="000000"/>
                <w:sz w:val="24"/>
                <w:szCs w:val="24"/>
              </w:rPr>
              <w:t>, П. 12.1-12.2,№12.2(б),12.10(в)</w:t>
            </w: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662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62. Уравнения с модулями. Неравенства с модулями. 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 № 62. </w:t>
            </w:r>
          </w:p>
        </w:tc>
        <w:tc>
          <w:tcPr>
            <w:tcW w:w="2126" w:type="dxa"/>
          </w:tcPr>
          <w:p w:rsidR="002E795C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[2] П.12.1-12.2</w:t>
            </w: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662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63. Решение уравнений и неравенств методом промежутков.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 № 63. </w:t>
            </w:r>
          </w:p>
        </w:tc>
        <w:tc>
          <w:tcPr>
            <w:tcW w:w="2126" w:type="dxa"/>
          </w:tcPr>
          <w:p w:rsidR="002E795C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[2] П.12.1-12.3</w:t>
            </w: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62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Равносильность систем с несколькими неизвестными. Система-следствие. Метод замены неизвестных.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ПК, электронное  учебное пособие</w:t>
            </w: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[2]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П.14.1-14.3</w:t>
            </w:r>
            <w:r w:rsidR="00A53853">
              <w:rPr>
                <w:rFonts w:ascii="Times New Roman" w:hAnsi="Times New Roman"/>
                <w:color w:val="000000"/>
                <w:sz w:val="24"/>
                <w:szCs w:val="24"/>
              </w:rPr>
              <w:t>,№14,8(а),14.2</w:t>
            </w:r>
            <w:r w:rsidR="00A538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1(б)</w:t>
            </w: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6662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64. Решение систем уравнений с несколькими неизвестными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 № 64.</w:t>
            </w:r>
          </w:p>
        </w:tc>
        <w:tc>
          <w:tcPr>
            <w:tcW w:w="2126" w:type="dxa"/>
          </w:tcPr>
          <w:p w:rsidR="002E795C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[2]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П.14.1-14.3</w:t>
            </w: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2E795C" w:rsidRPr="00B832D7" w:rsidRDefault="002E795C" w:rsidP="007D2E4E">
            <w:pPr>
              <w:pStyle w:val="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2E795C" w:rsidRPr="00B832D7" w:rsidRDefault="002E795C" w:rsidP="007D2E4E">
            <w:pPr>
              <w:pStyle w:val="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«Равносильные преобразования уравнений и  неравенств».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2E795C" w:rsidRPr="00B832D7" w:rsidRDefault="002E795C" w:rsidP="007D2E4E">
            <w:pPr>
              <w:pStyle w:val="2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задач по теме «Преобразования, приводящие к уравнению-следствию».  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2E795C" w:rsidRPr="00B832D7" w:rsidRDefault="002E795C" w:rsidP="007D2E4E">
            <w:pPr>
              <w:pStyle w:val="2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«Равносильность уравнений и неравенств системам».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2E795C" w:rsidRPr="00B832D7" w:rsidRDefault="002E795C" w:rsidP="007D2E4E">
            <w:pPr>
              <w:pStyle w:val="2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sz w:val="24"/>
                <w:szCs w:val="24"/>
              </w:rPr>
              <w:t>Выполнение индивидуальных заданий по р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ешению уравнений и неравенств методом промежутков.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2E795C" w:rsidRPr="00B832D7" w:rsidRDefault="002E795C" w:rsidP="007D2E4E">
            <w:pPr>
              <w:pStyle w:val="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sz w:val="24"/>
                <w:szCs w:val="24"/>
              </w:rPr>
              <w:t>Подготовка сообщения по теме «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Неравенства с модулями».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2E795C" w:rsidRPr="00B832D7" w:rsidRDefault="002E795C" w:rsidP="007D2E4E">
            <w:pPr>
              <w:pStyle w:val="2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Составление конспекта по теме «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Уравнения и неравенства с модулями».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B832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10.</w:t>
            </w:r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КОМПЛЕКСНЫЕ ЧИСЛА.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662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Алгебраическая форма и геометрическая интерпретация комплексных чисел.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ПК, электронное  учебное пособие</w:t>
            </w: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П.16.1-16.3</w:t>
            </w:r>
            <w:r w:rsidR="001118FE">
              <w:rPr>
                <w:rFonts w:ascii="Times New Roman" w:hAnsi="Times New Roman"/>
                <w:color w:val="000000"/>
                <w:sz w:val="24"/>
                <w:szCs w:val="24"/>
              </w:rPr>
              <w:t>, №16.3,16.5</w:t>
            </w: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662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65. Алгебраическая форма и геометрическая интерпретация комплексных чисел.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№ 65. </w:t>
            </w:r>
          </w:p>
        </w:tc>
        <w:tc>
          <w:tcPr>
            <w:tcW w:w="2126" w:type="dxa"/>
          </w:tcPr>
          <w:p w:rsidR="002E795C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П.16.1-16.3</w:t>
            </w: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662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Тригонометрическая форма комплексных чисел. Корни многочленов. Показательная форма комплексных чисел.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ПК, электронное  учебное пособие</w:t>
            </w: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П.17.1,18.2</w:t>
            </w:r>
            <w:r w:rsidR="001118FE">
              <w:rPr>
                <w:rFonts w:ascii="Times New Roman" w:hAnsi="Times New Roman"/>
                <w:color w:val="000000"/>
                <w:sz w:val="24"/>
                <w:szCs w:val="24"/>
              </w:rPr>
              <w:t>,№17.2, 18.1</w:t>
            </w: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2E795C" w:rsidRPr="00B832D7" w:rsidRDefault="002E795C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2E795C" w:rsidRPr="00B832D7" w:rsidRDefault="002E795C" w:rsidP="007D2E4E">
            <w:pPr>
              <w:pStyle w:val="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«Выполнение действий с комплексными числами».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11. КООРДИНАТЫ И ВЕКТОРЫ.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6662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Понятие вектора. Действия над векторами.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ПК, электронное  учебное пособие</w:t>
            </w: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[3]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П.38-42</w:t>
            </w:r>
            <w:r w:rsidR="001118FE">
              <w:rPr>
                <w:rFonts w:ascii="Times New Roman" w:hAnsi="Times New Roman"/>
                <w:color w:val="000000"/>
                <w:sz w:val="24"/>
                <w:szCs w:val="24"/>
              </w:rPr>
              <w:t>, № 328,335</w:t>
            </w: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662" w:type="dxa"/>
          </w:tcPr>
          <w:p w:rsidR="002E795C" w:rsidRPr="00B832D7" w:rsidRDefault="002E795C" w:rsidP="007D2E4E">
            <w:pPr>
              <w:pStyle w:val="2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Компланарные векторы.  Разложение вектора по трём некомпланарным векторам.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ПК, электронное  учебное пособие</w:t>
            </w:r>
          </w:p>
        </w:tc>
        <w:tc>
          <w:tcPr>
            <w:tcW w:w="2126" w:type="dxa"/>
          </w:tcPr>
          <w:p w:rsidR="002E795C" w:rsidRPr="00B832D7" w:rsidRDefault="002E795C" w:rsidP="001118F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[3]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</w:t>
            </w:r>
            <w:r w:rsidR="001118FE">
              <w:rPr>
                <w:rFonts w:ascii="Times New Roman" w:hAnsi="Times New Roman"/>
                <w:color w:val="000000"/>
                <w:sz w:val="24"/>
                <w:szCs w:val="24"/>
              </w:rPr>
              <w:t>43-45, №339,363</w:t>
            </w: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62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66. Компланарные векторы.  Разложение вектора по трём некомпланарным векторам.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66.</w:t>
            </w:r>
          </w:p>
        </w:tc>
        <w:tc>
          <w:tcPr>
            <w:tcW w:w="2126" w:type="dxa"/>
          </w:tcPr>
          <w:p w:rsidR="002E795C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[3] П.43-45</w:t>
            </w: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662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67. Решение задач с помощью векторов.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 № 67.</w:t>
            </w:r>
          </w:p>
        </w:tc>
        <w:tc>
          <w:tcPr>
            <w:tcW w:w="2126" w:type="dxa"/>
          </w:tcPr>
          <w:p w:rsidR="002E795C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[3] П.43-45</w:t>
            </w: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662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Прямоугольная система координат в пространстве. Координаты вектора.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ПК, электронное  учебное пособие</w:t>
            </w: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[3]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П.46-47</w:t>
            </w:r>
            <w:r w:rsidR="001118FE">
              <w:rPr>
                <w:rFonts w:ascii="Times New Roman" w:hAnsi="Times New Roman"/>
                <w:color w:val="000000"/>
                <w:sz w:val="24"/>
                <w:szCs w:val="24"/>
              </w:rPr>
              <w:t>, № 407, 411(</w:t>
            </w:r>
            <w:proofErr w:type="spellStart"/>
            <w:r w:rsidR="001118FE">
              <w:rPr>
                <w:rFonts w:ascii="Times New Roman" w:hAnsi="Times New Roman"/>
                <w:color w:val="000000"/>
                <w:sz w:val="24"/>
                <w:szCs w:val="24"/>
              </w:rPr>
              <w:t>а,б</w:t>
            </w:r>
            <w:proofErr w:type="spellEnd"/>
            <w:r w:rsidR="001118F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62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68. Связь между координатами векторов и координатами точек.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№ 68. </w:t>
            </w:r>
          </w:p>
        </w:tc>
        <w:tc>
          <w:tcPr>
            <w:tcW w:w="2126" w:type="dxa"/>
          </w:tcPr>
          <w:p w:rsidR="002E795C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  <w:proofErr w:type="gramStart"/>
            <w:r w:rsidR="002E795C"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-з</w:t>
            </w:r>
            <w:proofErr w:type="gramEnd"/>
            <w:r w:rsidR="002E795C"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адания</w:t>
            </w: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[3] П.48</w:t>
            </w: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662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69. Простейшие задачи в координатах.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69.</w:t>
            </w:r>
          </w:p>
        </w:tc>
        <w:tc>
          <w:tcPr>
            <w:tcW w:w="2126" w:type="dxa"/>
          </w:tcPr>
          <w:p w:rsidR="002E795C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[3] П.49</w:t>
            </w: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62" w:type="dxa"/>
          </w:tcPr>
          <w:p w:rsidR="002E795C" w:rsidRPr="0055155B" w:rsidRDefault="002E795C" w:rsidP="007D2E4E">
            <w:pPr>
              <w:pStyle w:val="a9"/>
              <w:tabs>
                <w:tab w:val="left" w:pos="8647"/>
              </w:tabs>
              <w:spacing w:after="12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Угол</w:t>
            </w:r>
            <w:r w:rsidRPr="00551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между векторами. Скалярное произведение векторов. Вычисление углов между прямыми и плоскостями.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ПК, электронное  учебное пособие</w:t>
            </w: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[3]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П.50-51</w:t>
            </w:r>
            <w:r w:rsidR="001118FE">
              <w:rPr>
                <w:rFonts w:ascii="Times New Roman" w:hAnsi="Times New Roman"/>
                <w:color w:val="000000"/>
                <w:sz w:val="24"/>
                <w:szCs w:val="24"/>
              </w:rPr>
              <w:t>, № 453,444</w:t>
            </w: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62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70. Угол между векторами. Скалярное произведение векторов. 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70.</w:t>
            </w:r>
          </w:p>
        </w:tc>
        <w:tc>
          <w:tcPr>
            <w:tcW w:w="2126" w:type="dxa"/>
          </w:tcPr>
          <w:p w:rsidR="002E795C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[3]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П.50-51</w:t>
            </w:r>
          </w:p>
        </w:tc>
      </w:tr>
      <w:tr w:rsidR="007D2E4E" w:rsidRPr="00B832D7" w:rsidTr="00E46EB9">
        <w:tc>
          <w:tcPr>
            <w:tcW w:w="993" w:type="dxa"/>
          </w:tcPr>
          <w:p w:rsidR="007D2E4E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62" w:type="dxa"/>
          </w:tcPr>
          <w:p w:rsidR="007D2E4E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71. Вычисление углов между прямыми и плоскостями.</w:t>
            </w:r>
          </w:p>
        </w:tc>
        <w:tc>
          <w:tcPr>
            <w:tcW w:w="993" w:type="dxa"/>
          </w:tcPr>
          <w:p w:rsidR="007D2E4E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D2E4E" w:rsidRPr="00B832D7" w:rsidRDefault="007D2E4E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2E4E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 № 71.</w:t>
            </w:r>
          </w:p>
        </w:tc>
        <w:tc>
          <w:tcPr>
            <w:tcW w:w="2126" w:type="dxa"/>
          </w:tcPr>
          <w:p w:rsidR="007D2E4E" w:rsidRPr="00B832D7" w:rsidRDefault="007D2E4E" w:rsidP="00C52597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2126" w:type="dxa"/>
          </w:tcPr>
          <w:p w:rsidR="007D2E4E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[3]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П.52</w:t>
            </w: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62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координат и векторов при решении математических и прикладных задач.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ПК, слайд - презентация </w:t>
            </w: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[3] П.46-52</w:t>
            </w:r>
            <w:r w:rsidR="001118FE">
              <w:rPr>
                <w:rFonts w:ascii="Times New Roman" w:hAnsi="Times New Roman"/>
                <w:color w:val="000000"/>
                <w:sz w:val="24"/>
                <w:szCs w:val="24"/>
              </w:rPr>
              <w:t>, № 468,464</w:t>
            </w:r>
          </w:p>
        </w:tc>
      </w:tr>
      <w:tr w:rsidR="007D2E4E" w:rsidRPr="00B832D7" w:rsidTr="00E46EB9">
        <w:tc>
          <w:tcPr>
            <w:tcW w:w="993" w:type="dxa"/>
          </w:tcPr>
          <w:p w:rsidR="007D2E4E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62" w:type="dxa"/>
          </w:tcPr>
          <w:p w:rsidR="007D2E4E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72. Решение практических задач с использованием координат и векторов.</w:t>
            </w:r>
          </w:p>
        </w:tc>
        <w:tc>
          <w:tcPr>
            <w:tcW w:w="993" w:type="dxa"/>
          </w:tcPr>
          <w:p w:rsidR="007D2E4E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D2E4E" w:rsidRPr="00B832D7" w:rsidRDefault="007D2E4E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2E4E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№ 72. </w:t>
            </w:r>
          </w:p>
        </w:tc>
        <w:tc>
          <w:tcPr>
            <w:tcW w:w="2126" w:type="dxa"/>
          </w:tcPr>
          <w:p w:rsidR="007D2E4E" w:rsidRPr="00B832D7" w:rsidRDefault="007D2E4E" w:rsidP="00C52597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2126" w:type="dxa"/>
          </w:tcPr>
          <w:p w:rsidR="007D2E4E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[3] П.46-52</w:t>
            </w: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2E795C" w:rsidRPr="00B832D7" w:rsidRDefault="002E795C" w:rsidP="007D2E4E">
            <w:pPr>
              <w:pStyle w:val="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2E795C" w:rsidRPr="00B832D7" w:rsidRDefault="002E795C" w:rsidP="007D2E4E">
            <w:pPr>
              <w:pStyle w:val="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«Действия с векторами».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2E795C" w:rsidRPr="00B832D7" w:rsidRDefault="002E795C" w:rsidP="007D2E4E">
            <w:pPr>
              <w:pStyle w:val="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«Простейшие задачи в координатах».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2E795C" w:rsidRPr="00B832D7" w:rsidRDefault="002E795C" w:rsidP="007D2E4E">
            <w:pPr>
              <w:pStyle w:val="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«Угол между векторами. Скалярное произведение векторов».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2E795C" w:rsidRPr="00B832D7" w:rsidRDefault="002E795C" w:rsidP="007D2E4E">
            <w:pPr>
              <w:pStyle w:val="2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 «Вычисление углов между прямыми и плоскостями».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2E795C" w:rsidRPr="00B832D7" w:rsidRDefault="002E795C" w:rsidP="007D2E4E">
            <w:pPr>
              <w:pStyle w:val="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sz w:val="24"/>
                <w:szCs w:val="24"/>
              </w:rPr>
              <w:t>Подготовка сообщения по теме «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координат и векторов при решении математических и прикладных задач».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2E795C" w:rsidRPr="00B832D7" w:rsidRDefault="002E795C" w:rsidP="007D2E4E">
            <w:pPr>
              <w:pStyle w:val="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B832D7">
              <w:rPr>
                <w:rFonts w:ascii="Times New Roman" w:hAnsi="Times New Roman"/>
                <w:sz w:val="24"/>
                <w:szCs w:val="24"/>
              </w:rPr>
              <w:t>оздание презентации по теме «Координаты и векторы».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12. ТЕЛА И ПОВЕРХНОСТИ ВРАЩЕНИЯ.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62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sz w:val="24"/>
                <w:szCs w:val="24"/>
              </w:rPr>
              <w:t>Цилиндр и конус.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ПК, электронное  учебное  пособие</w:t>
            </w: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[3]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П.55-57</w:t>
            </w:r>
            <w:r w:rsidR="001118FE">
              <w:rPr>
                <w:rFonts w:ascii="Times New Roman" w:hAnsi="Times New Roman"/>
                <w:color w:val="000000"/>
                <w:sz w:val="24"/>
                <w:szCs w:val="24"/>
              </w:rPr>
              <w:t>, №539, 563</w:t>
            </w:r>
          </w:p>
        </w:tc>
      </w:tr>
      <w:tr w:rsidR="007D2E4E" w:rsidRPr="00B832D7" w:rsidTr="00E46EB9">
        <w:tc>
          <w:tcPr>
            <w:tcW w:w="993" w:type="dxa"/>
          </w:tcPr>
          <w:p w:rsidR="007D2E4E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62" w:type="dxa"/>
          </w:tcPr>
          <w:p w:rsidR="007D2E4E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73. Понятие конуса. Площадь поверхности конуса. Усечённый конус.</w:t>
            </w:r>
          </w:p>
        </w:tc>
        <w:tc>
          <w:tcPr>
            <w:tcW w:w="993" w:type="dxa"/>
          </w:tcPr>
          <w:p w:rsidR="007D2E4E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D2E4E" w:rsidRPr="00B832D7" w:rsidRDefault="007D2E4E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2E4E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№73</w:t>
            </w:r>
          </w:p>
        </w:tc>
        <w:tc>
          <w:tcPr>
            <w:tcW w:w="2126" w:type="dxa"/>
          </w:tcPr>
          <w:p w:rsidR="007D2E4E" w:rsidRPr="00B832D7" w:rsidRDefault="007D2E4E" w:rsidP="00C52597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2126" w:type="dxa"/>
          </w:tcPr>
          <w:p w:rsidR="007D2E4E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[3]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П.61-63</w:t>
            </w: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62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sz w:val="24"/>
                <w:szCs w:val="24"/>
              </w:rPr>
              <w:t>Шар и сфера, их сечения.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ПК, электронное  учебное  пособие</w:t>
            </w: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[3]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П.64-66</w:t>
            </w:r>
            <w:r w:rsidR="001118FE">
              <w:rPr>
                <w:rFonts w:ascii="Times New Roman" w:hAnsi="Times New Roman"/>
                <w:color w:val="000000"/>
                <w:sz w:val="24"/>
                <w:szCs w:val="24"/>
              </w:rPr>
              <w:t>, № 587</w:t>
            </w: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62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sz w:val="24"/>
                <w:szCs w:val="24"/>
              </w:rPr>
              <w:t>Касательная плоскость к сфере.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ПК, электронное  учебное  пособие</w:t>
            </w: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[3]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П.64-66</w:t>
            </w:r>
            <w:r w:rsidR="001118FE">
              <w:rPr>
                <w:rFonts w:ascii="Times New Roman" w:hAnsi="Times New Roman"/>
                <w:color w:val="000000"/>
                <w:sz w:val="24"/>
                <w:szCs w:val="24"/>
              </w:rPr>
              <w:t>, № 597</w:t>
            </w:r>
          </w:p>
        </w:tc>
      </w:tr>
      <w:tr w:rsidR="007D2E4E" w:rsidRPr="00B832D7" w:rsidTr="00E46EB9">
        <w:tc>
          <w:tcPr>
            <w:tcW w:w="993" w:type="dxa"/>
          </w:tcPr>
          <w:p w:rsidR="007D2E4E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62" w:type="dxa"/>
          </w:tcPr>
          <w:p w:rsidR="007D2E4E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74. Сфера и шар. Уравнение сферы. Взаимное расположение сферы и плоскости. </w:t>
            </w:r>
          </w:p>
        </w:tc>
        <w:tc>
          <w:tcPr>
            <w:tcW w:w="993" w:type="dxa"/>
          </w:tcPr>
          <w:p w:rsidR="007D2E4E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D2E4E" w:rsidRPr="00B832D7" w:rsidRDefault="007D2E4E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2E4E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74</w:t>
            </w:r>
          </w:p>
        </w:tc>
        <w:tc>
          <w:tcPr>
            <w:tcW w:w="2126" w:type="dxa"/>
          </w:tcPr>
          <w:p w:rsidR="007D2E4E" w:rsidRPr="00B832D7" w:rsidRDefault="007D2E4E" w:rsidP="00C52597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2126" w:type="dxa"/>
          </w:tcPr>
          <w:p w:rsidR="007D2E4E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[3]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П.64-66</w:t>
            </w:r>
          </w:p>
        </w:tc>
      </w:tr>
      <w:tr w:rsidR="007D2E4E" w:rsidRPr="00B832D7" w:rsidTr="00E46EB9">
        <w:tc>
          <w:tcPr>
            <w:tcW w:w="993" w:type="dxa"/>
          </w:tcPr>
          <w:p w:rsidR="007D2E4E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62" w:type="dxa"/>
          </w:tcPr>
          <w:p w:rsidR="007D2E4E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6.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75. Касательная плоскость к сфере. Площадь сферы. Сечения шара и сферы.</w:t>
            </w:r>
          </w:p>
        </w:tc>
        <w:tc>
          <w:tcPr>
            <w:tcW w:w="993" w:type="dxa"/>
          </w:tcPr>
          <w:p w:rsidR="007D2E4E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D2E4E" w:rsidRPr="00B832D7" w:rsidRDefault="007D2E4E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2E4E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№ 75. </w:t>
            </w:r>
          </w:p>
        </w:tc>
        <w:tc>
          <w:tcPr>
            <w:tcW w:w="2126" w:type="dxa"/>
          </w:tcPr>
          <w:p w:rsidR="007D2E4E" w:rsidRPr="00B832D7" w:rsidRDefault="007D2E4E" w:rsidP="00C52597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2126" w:type="dxa"/>
          </w:tcPr>
          <w:p w:rsidR="007D2E4E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[3] П.67-68</w:t>
            </w: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2E795C" w:rsidRPr="00B832D7" w:rsidRDefault="002E795C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2E795C" w:rsidRPr="00B832D7" w:rsidRDefault="002E795C" w:rsidP="007D2E4E">
            <w:pPr>
              <w:pStyle w:val="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«Площадь поверхности конуса и цилиндра».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2E795C" w:rsidRPr="00B832D7" w:rsidRDefault="002E795C" w:rsidP="007D2E4E">
            <w:pPr>
              <w:pStyle w:val="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Составление конспекта по теме «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Взаимное расположение сферы и плоскости».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2E795C" w:rsidRPr="00B832D7" w:rsidRDefault="002E795C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B832D7">
              <w:rPr>
                <w:rFonts w:ascii="Times New Roman" w:hAnsi="Times New Roman"/>
                <w:sz w:val="24"/>
                <w:szCs w:val="24"/>
              </w:rPr>
              <w:t xml:space="preserve">оздание презентации по теме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«Тела и поверхности вращения».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13. ИЗМЕРЕНИЯ В ГЕОМЕТРИИ.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62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Понятие объёма. Объём прямой призмы. Объём цилиндра.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Комбинированный урок  </w:t>
            </w: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ПК, электронное  учебное пособие</w:t>
            </w: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[3] </w:t>
            </w:r>
            <w:r w:rsidR="001118FE">
              <w:rPr>
                <w:rFonts w:ascii="Times New Roman" w:hAnsi="Times New Roman"/>
                <w:color w:val="000000"/>
                <w:sz w:val="24"/>
                <w:szCs w:val="24"/>
              </w:rPr>
              <w:t>П.74-75, №594,649(б)</w:t>
            </w: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62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Объём цилиндра. Вычисление объёмов тел с помощью определённого интеграла. 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Комбинированный урок  </w:t>
            </w: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ПК, электронное  учебное пособие</w:t>
            </w: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[3]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П.76-77</w:t>
            </w:r>
            <w:r w:rsidR="001118FE">
              <w:rPr>
                <w:rFonts w:ascii="Times New Roman" w:hAnsi="Times New Roman"/>
                <w:color w:val="000000"/>
                <w:sz w:val="24"/>
                <w:szCs w:val="24"/>
              </w:rPr>
              <w:t>, № 650,667</w:t>
            </w:r>
          </w:p>
        </w:tc>
      </w:tr>
      <w:tr w:rsidR="007D2E4E" w:rsidRPr="00B832D7" w:rsidTr="00E46EB9">
        <w:tc>
          <w:tcPr>
            <w:tcW w:w="993" w:type="dxa"/>
          </w:tcPr>
          <w:p w:rsidR="007D2E4E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662" w:type="dxa"/>
          </w:tcPr>
          <w:p w:rsidR="007D2E4E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76. Объём прямой призмы. Объём цилиндра.</w:t>
            </w:r>
          </w:p>
        </w:tc>
        <w:tc>
          <w:tcPr>
            <w:tcW w:w="993" w:type="dxa"/>
          </w:tcPr>
          <w:p w:rsidR="007D2E4E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D2E4E" w:rsidRPr="00B832D7" w:rsidRDefault="007D2E4E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2E4E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76</w:t>
            </w:r>
          </w:p>
        </w:tc>
        <w:tc>
          <w:tcPr>
            <w:tcW w:w="2126" w:type="dxa"/>
          </w:tcPr>
          <w:p w:rsidR="007D2E4E" w:rsidRPr="00B832D7" w:rsidRDefault="007D2E4E" w:rsidP="00C52597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2126" w:type="dxa"/>
          </w:tcPr>
          <w:p w:rsidR="007D2E4E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[3]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П.76-77</w:t>
            </w: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662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Объём пирамиды. Объём конуса.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ПК, слайд </w:t>
            </w:r>
            <w:proofErr w:type="gramStart"/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-п</w:t>
            </w:r>
            <w:proofErr w:type="gramEnd"/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резентация. </w:t>
            </w: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[3]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П.78-79</w:t>
            </w:r>
            <w:r w:rsidR="001118FE">
              <w:rPr>
                <w:rFonts w:ascii="Times New Roman" w:hAnsi="Times New Roman"/>
                <w:color w:val="000000"/>
                <w:sz w:val="24"/>
                <w:szCs w:val="24"/>
              </w:rPr>
              <w:t>, №700,706</w:t>
            </w:r>
          </w:p>
        </w:tc>
      </w:tr>
      <w:tr w:rsidR="007D2E4E" w:rsidRPr="00B832D7" w:rsidTr="00E46EB9">
        <w:tc>
          <w:tcPr>
            <w:tcW w:w="993" w:type="dxa"/>
          </w:tcPr>
          <w:p w:rsidR="007D2E4E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662" w:type="dxa"/>
          </w:tcPr>
          <w:p w:rsidR="007D2E4E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 77. Объём пирамиды. Объём конуса.</w:t>
            </w:r>
          </w:p>
        </w:tc>
        <w:tc>
          <w:tcPr>
            <w:tcW w:w="993" w:type="dxa"/>
          </w:tcPr>
          <w:p w:rsidR="007D2E4E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D2E4E" w:rsidRPr="00B832D7" w:rsidRDefault="007D2E4E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2E4E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№ 77.  </w:t>
            </w:r>
          </w:p>
        </w:tc>
        <w:tc>
          <w:tcPr>
            <w:tcW w:w="2126" w:type="dxa"/>
          </w:tcPr>
          <w:p w:rsidR="007D2E4E" w:rsidRPr="00B832D7" w:rsidRDefault="007D2E4E" w:rsidP="00C52597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2126" w:type="dxa"/>
          </w:tcPr>
          <w:p w:rsidR="007D2E4E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[3] П.80-81</w:t>
            </w: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662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Объём шара, шарового сегмента, шарового слоя и шарового сектора. Площадь сферы. 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ПК, слайд - презентация</w:t>
            </w: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[3] П.74-81</w:t>
            </w:r>
            <w:r w:rsidR="001118FE">
              <w:rPr>
                <w:rFonts w:ascii="Times New Roman" w:hAnsi="Times New Roman"/>
                <w:color w:val="000000"/>
                <w:sz w:val="24"/>
                <w:szCs w:val="24"/>
              </w:rPr>
              <w:t>, № 710,711</w:t>
            </w:r>
          </w:p>
        </w:tc>
      </w:tr>
      <w:tr w:rsidR="007D2E4E" w:rsidRPr="00B832D7" w:rsidTr="00E46EB9">
        <w:tc>
          <w:tcPr>
            <w:tcW w:w="993" w:type="dxa"/>
          </w:tcPr>
          <w:p w:rsidR="007D2E4E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662" w:type="dxa"/>
          </w:tcPr>
          <w:p w:rsidR="007D2E4E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 78. Объём шара, объём шарового сегмента, шарового слоя и шарового сектора. Площадь сферы.</w:t>
            </w:r>
          </w:p>
        </w:tc>
        <w:tc>
          <w:tcPr>
            <w:tcW w:w="993" w:type="dxa"/>
          </w:tcPr>
          <w:p w:rsidR="007D2E4E" w:rsidRPr="00B832D7" w:rsidRDefault="007D2E4E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D2E4E" w:rsidRPr="00B832D7" w:rsidRDefault="007D2E4E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2E4E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78.</w:t>
            </w:r>
          </w:p>
        </w:tc>
        <w:tc>
          <w:tcPr>
            <w:tcW w:w="2126" w:type="dxa"/>
          </w:tcPr>
          <w:p w:rsidR="007D2E4E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2126" w:type="dxa"/>
          </w:tcPr>
          <w:p w:rsidR="007D2E4E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[3]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П.82-84</w:t>
            </w:r>
          </w:p>
        </w:tc>
      </w:tr>
      <w:tr w:rsidR="007D2E4E" w:rsidRPr="00B832D7" w:rsidTr="00E46EB9">
        <w:tc>
          <w:tcPr>
            <w:tcW w:w="993" w:type="dxa"/>
          </w:tcPr>
          <w:p w:rsidR="007D2E4E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662" w:type="dxa"/>
          </w:tcPr>
          <w:p w:rsidR="007D2E4E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 79. Решение задач на вычисление площадей поверхностей и объёмов  тел. </w:t>
            </w:r>
          </w:p>
        </w:tc>
        <w:tc>
          <w:tcPr>
            <w:tcW w:w="993" w:type="dxa"/>
          </w:tcPr>
          <w:p w:rsidR="007D2E4E" w:rsidRPr="00B832D7" w:rsidRDefault="007D2E4E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D2E4E" w:rsidRPr="00B832D7" w:rsidRDefault="007D2E4E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2E4E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79</w:t>
            </w:r>
          </w:p>
        </w:tc>
        <w:tc>
          <w:tcPr>
            <w:tcW w:w="2126" w:type="dxa"/>
          </w:tcPr>
          <w:p w:rsidR="007D2E4E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2126" w:type="dxa"/>
          </w:tcPr>
          <w:p w:rsidR="007D2E4E" w:rsidRPr="00B832D7" w:rsidRDefault="007D2E4E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[3]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П.74-84</w:t>
            </w: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662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ПЗ № 80.  </w:t>
            </w:r>
            <w:r w:rsidRPr="00B832D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Контрольная работа № 2.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2.</w:t>
            </w:r>
          </w:p>
        </w:tc>
        <w:tc>
          <w:tcPr>
            <w:tcW w:w="2126" w:type="dxa"/>
          </w:tcPr>
          <w:p w:rsidR="002E795C" w:rsidRPr="00B832D7" w:rsidRDefault="00E74D94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практических работ </w:t>
            </w:r>
          </w:p>
        </w:tc>
        <w:tc>
          <w:tcPr>
            <w:tcW w:w="2126" w:type="dxa"/>
          </w:tcPr>
          <w:p w:rsidR="002E795C" w:rsidRPr="00E74D94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2E795C" w:rsidRPr="00B832D7" w:rsidRDefault="002E795C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2E795C" w:rsidRPr="00B832D7" w:rsidRDefault="002E795C" w:rsidP="007D2E4E">
            <w:pPr>
              <w:pStyle w:val="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«Объём прямой призмы. Объём цилиндра».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2E795C" w:rsidRPr="00B832D7" w:rsidRDefault="002E795C" w:rsidP="007D2E4E">
            <w:pPr>
              <w:pStyle w:val="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«Объём пирамиды. Объём конуса».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2E795C" w:rsidRPr="00B832D7" w:rsidRDefault="002E795C" w:rsidP="007D2E4E">
            <w:pPr>
              <w:pStyle w:val="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sz w:val="24"/>
                <w:szCs w:val="24"/>
              </w:rPr>
              <w:t>Выполнение индивидуальных заданий на вычисление о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бъёма  шарового сегмента, шарового слоя и шарового сектора.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2E795C" w:rsidRPr="00B832D7" w:rsidRDefault="002E795C" w:rsidP="007D2E4E">
            <w:pPr>
              <w:pStyle w:val="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2D7">
              <w:rPr>
                <w:rFonts w:ascii="Times New Roman" w:hAnsi="Times New Roman"/>
                <w:sz w:val="24"/>
                <w:szCs w:val="24"/>
              </w:rPr>
              <w:t>Подготовка сообщения по теме «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Отношения площадей поверхностей и объёмов подобных тел».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2E795C" w:rsidRPr="00B832D7" w:rsidRDefault="002E795C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B832D7">
              <w:rPr>
                <w:rFonts w:ascii="Times New Roman" w:hAnsi="Times New Roman"/>
                <w:sz w:val="24"/>
                <w:szCs w:val="24"/>
              </w:rPr>
              <w:t xml:space="preserve">оздание презентации по теме </w:t>
            </w:r>
            <w:r w:rsidRPr="00B832D7">
              <w:rPr>
                <w:rFonts w:ascii="Times New Roman" w:hAnsi="Times New Roman"/>
                <w:color w:val="000000"/>
                <w:sz w:val="24"/>
                <w:szCs w:val="24"/>
              </w:rPr>
              <w:t>«Объёмы геометрических тел».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E795C" w:rsidRPr="00B832D7" w:rsidTr="00E46EB9">
        <w:tc>
          <w:tcPr>
            <w:tcW w:w="99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2E795C" w:rsidRPr="00B832D7" w:rsidRDefault="002E795C" w:rsidP="007D2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32D7">
              <w:rPr>
                <w:rFonts w:ascii="Times New Roman" w:hAnsi="Times New Roman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993" w:type="dxa"/>
          </w:tcPr>
          <w:p w:rsidR="002E795C" w:rsidRPr="00B832D7" w:rsidRDefault="002E795C" w:rsidP="007D2E4E">
            <w:pPr>
              <w:pStyle w:val="2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E795C" w:rsidRPr="00B832D7" w:rsidRDefault="002E795C" w:rsidP="007D2E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5C" w:rsidRPr="00B832D7" w:rsidRDefault="002E795C" w:rsidP="007D2E4E">
            <w:pPr>
              <w:tabs>
                <w:tab w:val="left" w:pos="864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D0396D" w:rsidRDefault="00D0396D" w:rsidP="007D2E4E">
      <w:pPr>
        <w:spacing w:after="120" w:line="240" w:lineRule="auto"/>
        <w:rPr>
          <w:rFonts w:ascii="Times New Roman" w:hAnsi="Times New Roman"/>
        </w:rPr>
        <w:sectPr w:rsidR="00D0396D" w:rsidSect="003249AC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D0396D" w:rsidRPr="00BA4F17" w:rsidRDefault="00D0396D" w:rsidP="00BA4F1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4F17">
        <w:rPr>
          <w:rFonts w:ascii="Times New Roman" w:hAnsi="Times New Roman"/>
          <w:b/>
          <w:color w:val="000000"/>
          <w:sz w:val="24"/>
          <w:szCs w:val="24"/>
        </w:rPr>
        <w:lastRenderedPageBreak/>
        <w:t>Используемая литература</w:t>
      </w:r>
    </w:p>
    <w:p w:rsidR="00D0396D" w:rsidRPr="00BA4F17" w:rsidRDefault="00D0396D" w:rsidP="00E74D9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A4F17">
        <w:rPr>
          <w:rFonts w:ascii="Times New Roman" w:hAnsi="Times New Roman"/>
          <w:b/>
          <w:color w:val="000000"/>
          <w:sz w:val="24"/>
          <w:szCs w:val="24"/>
        </w:rPr>
        <w:t>Основная</w:t>
      </w:r>
    </w:p>
    <w:p w:rsidR="007C6AE5" w:rsidRPr="007C6AE5" w:rsidRDefault="007C6AE5" w:rsidP="007C6AE5">
      <w:pPr>
        <w:pStyle w:val="Default"/>
        <w:numPr>
          <w:ilvl w:val="0"/>
          <w:numId w:val="3"/>
        </w:numPr>
        <w:ind w:left="567" w:hanging="283"/>
        <w:jc w:val="both"/>
      </w:pPr>
      <w:r w:rsidRPr="007C6AE5">
        <w:t>Башмаков М.И. Математика. – М.: ОИЦ «Академия», 2012.</w:t>
      </w:r>
    </w:p>
    <w:p w:rsidR="007C6AE5" w:rsidRPr="007C6AE5" w:rsidRDefault="007C6AE5" w:rsidP="007C6AE5">
      <w:pPr>
        <w:pStyle w:val="Default"/>
        <w:numPr>
          <w:ilvl w:val="0"/>
          <w:numId w:val="3"/>
        </w:numPr>
        <w:ind w:left="567" w:hanging="283"/>
        <w:jc w:val="both"/>
      </w:pPr>
      <w:proofErr w:type="spellStart"/>
      <w:r w:rsidRPr="007C6AE5">
        <w:t>Пехлецкий</w:t>
      </w:r>
      <w:proofErr w:type="spellEnd"/>
      <w:r w:rsidRPr="007C6AE5">
        <w:t xml:space="preserve">  И.Д. Математика. – М.: ОИЦ «Академия», 2012. </w:t>
      </w:r>
    </w:p>
    <w:p w:rsidR="007C6AE5" w:rsidRPr="007C6AE5" w:rsidRDefault="007C6AE5" w:rsidP="007C6AE5">
      <w:pPr>
        <w:pStyle w:val="Default"/>
        <w:numPr>
          <w:ilvl w:val="0"/>
          <w:numId w:val="3"/>
        </w:numPr>
        <w:ind w:left="567" w:hanging="283"/>
        <w:jc w:val="both"/>
      </w:pPr>
      <w:r w:rsidRPr="007C6AE5">
        <w:t>Богомолов Н.В., Самойленко П.И.  Математика.  М., «Дрофа», 2010.</w:t>
      </w:r>
    </w:p>
    <w:p w:rsidR="007C6AE5" w:rsidRPr="007C6AE5" w:rsidRDefault="007C6AE5" w:rsidP="007C6AE5">
      <w:pPr>
        <w:pStyle w:val="Default"/>
        <w:numPr>
          <w:ilvl w:val="0"/>
          <w:numId w:val="3"/>
        </w:numPr>
        <w:ind w:left="567" w:hanging="283"/>
        <w:jc w:val="both"/>
      </w:pPr>
      <w:r w:rsidRPr="007C6AE5">
        <w:t>Богомолов Н.В. Сборник задач по математике.  М., «Дрофа», 2010.</w:t>
      </w:r>
    </w:p>
    <w:p w:rsidR="007C6AE5" w:rsidRPr="007C6AE5" w:rsidRDefault="007C6AE5" w:rsidP="007C6AE5">
      <w:pPr>
        <w:pStyle w:val="Default"/>
        <w:ind w:left="567" w:hanging="283"/>
        <w:jc w:val="both"/>
      </w:pPr>
    </w:p>
    <w:p w:rsidR="007C6AE5" w:rsidRPr="007C6AE5" w:rsidRDefault="007C6AE5" w:rsidP="007C6AE5">
      <w:pPr>
        <w:pStyle w:val="ab"/>
        <w:tabs>
          <w:tab w:val="left" w:pos="36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C6AE5" w:rsidRPr="007C6AE5" w:rsidRDefault="007C6AE5" w:rsidP="00BA5A64">
      <w:pPr>
        <w:shd w:val="clear" w:color="auto" w:fill="FFFFFF"/>
        <w:tabs>
          <w:tab w:val="left" w:pos="8647"/>
        </w:tabs>
        <w:spacing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C6AE5">
        <w:rPr>
          <w:rFonts w:ascii="Times New Roman" w:hAnsi="Times New Roman"/>
          <w:color w:val="000000"/>
          <w:sz w:val="24"/>
          <w:szCs w:val="24"/>
        </w:rPr>
        <w:t xml:space="preserve">1.Никольский С.М., Потапов М.К., Решетников Н.Н. и др. Алгебра и начала математического анализа (базовый и профильный уровни). 10кл. – М.: Просвещение, 2008. </w:t>
      </w:r>
    </w:p>
    <w:p w:rsidR="007C6AE5" w:rsidRPr="007C6AE5" w:rsidRDefault="007C6AE5" w:rsidP="00BA5A64">
      <w:pPr>
        <w:shd w:val="clear" w:color="auto" w:fill="FFFFFF"/>
        <w:tabs>
          <w:tab w:val="left" w:pos="8647"/>
        </w:tabs>
        <w:spacing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C6AE5">
        <w:rPr>
          <w:rFonts w:ascii="Times New Roman" w:hAnsi="Times New Roman"/>
          <w:color w:val="000000"/>
          <w:sz w:val="24"/>
          <w:szCs w:val="24"/>
        </w:rPr>
        <w:t>2. Никольский С.М., Потапов М.К., Решетников Н.Н. и др. Алгебра и начала математического анализа (базовый и профильный уровни). 11кл. – М.: Просвещение, 2008.</w:t>
      </w:r>
    </w:p>
    <w:p w:rsidR="007C6AE5" w:rsidRPr="007C6AE5" w:rsidRDefault="007C6AE5" w:rsidP="00BA5A64">
      <w:pPr>
        <w:shd w:val="clear" w:color="auto" w:fill="FFFFFF"/>
        <w:tabs>
          <w:tab w:val="left" w:pos="8647"/>
        </w:tabs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C6AE5"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spellStart"/>
      <w:r w:rsidRPr="007C6AE5">
        <w:rPr>
          <w:rFonts w:ascii="Times New Roman" w:hAnsi="Times New Roman"/>
          <w:color w:val="000000"/>
          <w:sz w:val="24"/>
          <w:szCs w:val="24"/>
        </w:rPr>
        <w:t>Атанасян</w:t>
      </w:r>
      <w:proofErr w:type="spellEnd"/>
      <w:r w:rsidRPr="007C6AE5">
        <w:rPr>
          <w:rFonts w:ascii="Times New Roman" w:hAnsi="Times New Roman"/>
          <w:color w:val="000000"/>
          <w:sz w:val="24"/>
          <w:szCs w:val="24"/>
        </w:rPr>
        <w:t xml:space="preserve"> Л.С., Бутузов В.Ф., Кадомцев С.Б. и др. Геометрия (базовый и профильный уровни). 10-11кл. – М.: Просвещение, 2008.</w:t>
      </w:r>
    </w:p>
    <w:p w:rsidR="00E74D94" w:rsidRPr="007C6AE5" w:rsidRDefault="00E74D94" w:rsidP="00BA5A64">
      <w:pPr>
        <w:shd w:val="clear" w:color="auto" w:fill="FFFFFF"/>
        <w:tabs>
          <w:tab w:val="left" w:pos="8647"/>
        </w:tabs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C6AE5">
        <w:rPr>
          <w:rFonts w:ascii="Times New Roman" w:hAnsi="Times New Roman"/>
          <w:color w:val="000000"/>
          <w:sz w:val="24"/>
          <w:szCs w:val="24"/>
        </w:rPr>
        <w:t xml:space="preserve">4. </w:t>
      </w:r>
      <w:proofErr w:type="spellStart"/>
      <w:r w:rsidRPr="007C6AE5">
        <w:rPr>
          <w:rFonts w:ascii="Times New Roman" w:hAnsi="Times New Roman"/>
          <w:color w:val="000000"/>
          <w:sz w:val="24"/>
          <w:szCs w:val="24"/>
        </w:rPr>
        <w:t>Мотарыкина</w:t>
      </w:r>
      <w:proofErr w:type="spellEnd"/>
      <w:r w:rsidRPr="007C6AE5">
        <w:rPr>
          <w:rFonts w:ascii="Times New Roman" w:hAnsi="Times New Roman"/>
          <w:color w:val="000000"/>
          <w:sz w:val="24"/>
          <w:szCs w:val="24"/>
        </w:rPr>
        <w:t xml:space="preserve"> Н.Г. Комплект практических работ по дисциплине «Математика» для специальности 230115 Программирование в компьютерных системах</w:t>
      </w:r>
      <w:r w:rsidRPr="007C6AE5">
        <w:rPr>
          <w:rFonts w:ascii="Times New Roman" w:hAnsi="Times New Roman"/>
          <w:bCs/>
          <w:color w:val="000000"/>
          <w:sz w:val="24"/>
          <w:szCs w:val="24"/>
        </w:rPr>
        <w:t>. ОГБОУ СПО «СИТ», 2012</w:t>
      </w:r>
    </w:p>
    <w:p w:rsidR="00E74D94" w:rsidRDefault="00E74D94" w:rsidP="00E74D94">
      <w:pPr>
        <w:shd w:val="clear" w:color="auto" w:fill="FFFFFF"/>
        <w:tabs>
          <w:tab w:val="left" w:pos="8647"/>
        </w:tabs>
        <w:spacing w:after="0"/>
        <w:ind w:left="501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E74D94" w:rsidRDefault="00E74D94" w:rsidP="00E74D94">
      <w:pPr>
        <w:shd w:val="clear" w:color="auto" w:fill="FFFFFF"/>
        <w:tabs>
          <w:tab w:val="left" w:pos="8647"/>
        </w:tabs>
        <w:spacing w:after="0"/>
        <w:ind w:left="501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D0396D" w:rsidRPr="00BA4F17" w:rsidRDefault="00D0396D" w:rsidP="00BA5A64">
      <w:pPr>
        <w:shd w:val="clear" w:color="auto" w:fill="FFFFFF"/>
        <w:tabs>
          <w:tab w:val="left" w:pos="8647"/>
        </w:tabs>
        <w:spacing w:after="0"/>
        <w:ind w:left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A4F17">
        <w:rPr>
          <w:rFonts w:ascii="Times New Roman" w:hAnsi="Times New Roman"/>
          <w:b/>
          <w:sz w:val="24"/>
          <w:szCs w:val="24"/>
        </w:rPr>
        <w:t>Интернет</w:t>
      </w:r>
      <w:r w:rsidRPr="00BA4F17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BA4F17">
        <w:rPr>
          <w:rFonts w:ascii="Times New Roman" w:hAnsi="Times New Roman"/>
          <w:b/>
          <w:sz w:val="24"/>
          <w:szCs w:val="24"/>
        </w:rPr>
        <w:t>ресурсы</w:t>
      </w:r>
    </w:p>
    <w:p w:rsidR="00D0396D" w:rsidRPr="00F2173E" w:rsidRDefault="00D0396D" w:rsidP="00BA5A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pacing w:val="-23"/>
          <w:sz w:val="24"/>
          <w:szCs w:val="24"/>
        </w:rPr>
      </w:pPr>
      <w:r w:rsidRPr="00BA4F17">
        <w:rPr>
          <w:rFonts w:ascii="Times New Roman" w:hAnsi="Times New Roman"/>
          <w:sz w:val="24"/>
          <w:szCs w:val="24"/>
        </w:rPr>
        <w:t xml:space="preserve">1. </w:t>
      </w:r>
      <w:hyperlink r:id="rId16" w:history="1">
        <w:r w:rsidRPr="00F2173E">
          <w:rPr>
            <w:rStyle w:val="aa"/>
            <w:b/>
            <w:color w:val="auto"/>
            <w:sz w:val="24"/>
            <w:szCs w:val="24"/>
          </w:rPr>
          <w:t>www.exponenta.ru</w:t>
        </w:r>
      </w:hyperlink>
      <w:r w:rsidRPr="00F2173E">
        <w:rPr>
          <w:rFonts w:ascii="Times New Roman" w:hAnsi="Times New Roman"/>
          <w:spacing w:val="-8"/>
          <w:sz w:val="24"/>
          <w:szCs w:val="24"/>
        </w:rPr>
        <w:t>- О</w:t>
      </w:r>
      <w:r w:rsidRPr="00F2173E">
        <w:rPr>
          <w:rFonts w:ascii="Times New Roman" w:hAnsi="Times New Roman"/>
          <w:spacing w:val="-16"/>
          <w:sz w:val="24"/>
          <w:szCs w:val="24"/>
        </w:rPr>
        <w:t>бразовательный математический сайт</w:t>
      </w:r>
    </w:p>
    <w:p w:rsidR="00D0396D" w:rsidRPr="00F2173E" w:rsidRDefault="00D0396D" w:rsidP="00BA5A64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pacing w:val="-24"/>
          <w:sz w:val="24"/>
          <w:szCs w:val="24"/>
        </w:rPr>
      </w:pPr>
      <w:r w:rsidRPr="00F2173E">
        <w:rPr>
          <w:rFonts w:ascii="Times New Roman" w:hAnsi="Times New Roman"/>
          <w:sz w:val="24"/>
          <w:szCs w:val="24"/>
        </w:rPr>
        <w:t xml:space="preserve">2. </w:t>
      </w:r>
      <w:hyperlink r:id="rId17" w:history="1">
        <w:r w:rsidRPr="00F2173E">
          <w:rPr>
            <w:rStyle w:val="aa"/>
            <w:b/>
            <w:color w:val="auto"/>
            <w:sz w:val="24"/>
            <w:szCs w:val="24"/>
          </w:rPr>
          <w:t>www.math24.ru</w:t>
        </w:r>
      </w:hyperlink>
      <w:r w:rsidRPr="00F2173E">
        <w:rPr>
          <w:rFonts w:ascii="Times New Roman" w:hAnsi="Times New Roman"/>
          <w:spacing w:val="-9"/>
          <w:sz w:val="24"/>
          <w:szCs w:val="24"/>
        </w:rPr>
        <w:t xml:space="preserve"> – Математический анализ.</w:t>
      </w:r>
    </w:p>
    <w:p w:rsidR="00D0396D" w:rsidRPr="00F2173E" w:rsidRDefault="00D0396D" w:rsidP="00BA5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F2173E">
        <w:rPr>
          <w:rFonts w:ascii="Times New Roman" w:hAnsi="Times New Roman"/>
          <w:sz w:val="24"/>
          <w:szCs w:val="24"/>
        </w:rPr>
        <w:t xml:space="preserve">3. </w:t>
      </w:r>
      <w:hyperlink r:id="rId18" w:history="1">
        <w:r w:rsidRPr="00F2173E">
          <w:rPr>
            <w:rStyle w:val="aa"/>
            <w:b/>
            <w:bCs/>
            <w:color w:val="auto"/>
            <w:sz w:val="24"/>
            <w:szCs w:val="24"/>
          </w:rPr>
          <w:t>http://www.allmath.ru</w:t>
        </w:r>
        <w:r w:rsidRPr="00F2173E">
          <w:rPr>
            <w:rStyle w:val="aa"/>
            <w:bCs/>
            <w:color w:val="auto"/>
            <w:sz w:val="24"/>
            <w:szCs w:val="24"/>
          </w:rPr>
          <w:t>-</w:t>
        </w:r>
      </w:hyperlink>
      <w:r w:rsidRPr="00F2173E">
        <w:rPr>
          <w:rFonts w:ascii="Times New Roman" w:hAnsi="Times New Roman"/>
          <w:bCs/>
          <w:sz w:val="24"/>
          <w:szCs w:val="24"/>
        </w:rPr>
        <w:t xml:space="preserve"> Математический портал</w:t>
      </w:r>
    </w:p>
    <w:p w:rsidR="00D0396D" w:rsidRPr="00BA4F17" w:rsidRDefault="00D0396D" w:rsidP="00BA5A6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2173E">
        <w:rPr>
          <w:rFonts w:ascii="Times New Roman" w:hAnsi="Times New Roman"/>
          <w:sz w:val="24"/>
          <w:szCs w:val="24"/>
        </w:rPr>
        <w:t xml:space="preserve">4. </w:t>
      </w:r>
      <w:hyperlink r:id="rId19" w:history="1">
        <w:r w:rsidRPr="00F2173E">
          <w:rPr>
            <w:rStyle w:val="aa"/>
            <w:b/>
            <w:color w:val="auto"/>
            <w:sz w:val="24"/>
            <w:szCs w:val="24"/>
          </w:rPr>
          <w:t>http://www.mat</w:t>
        </w:r>
      </w:hyperlink>
      <w:r w:rsidRPr="00BA4F17">
        <w:rPr>
          <w:rFonts w:ascii="Times New Roman" w:hAnsi="Times New Roman"/>
          <w:b/>
          <w:sz w:val="24"/>
          <w:szCs w:val="24"/>
        </w:rPr>
        <w:t>.september.ru</w:t>
      </w:r>
      <w:r w:rsidRPr="00BA4F17">
        <w:rPr>
          <w:rFonts w:ascii="Times New Roman" w:hAnsi="Times New Roman"/>
          <w:sz w:val="24"/>
          <w:szCs w:val="24"/>
        </w:rPr>
        <w:t>-Математика в Открытом колледже</w:t>
      </w:r>
    </w:p>
    <w:p w:rsidR="00D0396D" w:rsidRPr="00BA4F17" w:rsidRDefault="00D0396D" w:rsidP="00BA5A6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A4F17">
        <w:rPr>
          <w:rFonts w:ascii="Times New Roman" w:hAnsi="Times New Roman"/>
          <w:sz w:val="24"/>
          <w:szCs w:val="24"/>
        </w:rPr>
        <w:t>5</w:t>
      </w:r>
      <w:r w:rsidRPr="00BA4F17">
        <w:rPr>
          <w:rFonts w:ascii="Times New Roman" w:hAnsi="Times New Roman"/>
          <w:b/>
          <w:sz w:val="24"/>
          <w:szCs w:val="24"/>
        </w:rPr>
        <w:t>. http://www.mathematics.ru</w:t>
      </w:r>
      <w:r w:rsidRPr="00BA4F17">
        <w:rPr>
          <w:rFonts w:ascii="Times New Roman" w:hAnsi="Times New Roman"/>
          <w:sz w:val="24"/>
          <w:szCs w:val="24"/>
        </w:rPr>
        <w:t>-Математика: Консультационный центр преподавателей и выпускников МГУ</w:t>
      </w:r>
    </w:p>
    <w:p w:rsidR="00D0396D" w:rsidRPr="00BA4F17" w:rsidRDefault="00D0396D" w:rsidP="00BA5A6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A4F17">
        <w:rPr>
          <w:rFonts w:ascii="Times New Roman" w:hAnsi="Times New Roman"/>
          <w:sz w:val="24"/>
          <w:szCs w:val="24"/>
        </w:rPr>
        <w:t xml:space="preserve">6. </w:t>
      </w:r>
      <w:r w:rsidRPr="00BA4F17">
        <w:rPr>
          <w:rFonts w:ascii="Times New Roman" w:hAnsi="Times New Roman"/>
          <w:b/>
          <w:sz w:val="24"/>
          <w:szCs w:val="24"/>
        </w:rPr>
        <w:t>http://school.msu.ru</w:t>
      </w:r>
      <w:r w:rsidRPr="00BA4F17">
        <w:rPr>
          <w:rFonts w:ascii="Times New Roman" w:hAnsi="Times New Roman"/>
          <w:sz w:val="24"/>
          <w:szCs w:val="24"/>
        </w:rPr>
        <w:t>-Материалы по математике в Единой коллекции цифровых образовательных ресурсов</w:t>
      </w:r>
    </w:p>
    <w:p w:rsidR="00D0396D" w:rsidRPr="00BA4F17" w:rsidRDefault="00D0396D" w:rsidP="00BA5A6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  <w:lang w:val="en-US"/>
        </w:rPr>
      </w:pPr>
      <w:r w:rsidRPr="00BA4F17">
        <w:rPr>
          <w:rFonts w:ascii="Times New Roman" w:hAnsi="Times New Roman"/>
          <w:sz w:val="24"/>
          <w:szCs w:val="24"/>
          <w:lang w:val="en-US"/>
        </w:rPr>
        <w:t xml:space="preserve">7. </w:t>
      </w:r>
      <w:r w:rsidRPr="00BA4F17">
        <w:rPr>
          <w:rFonts w:ascii="Times New Roman" w:hAnsi="Times New Roman"/>
          <w:b/>
          <w:sz w:val="24"/>
          <w:szCs w:val="24"/>
          <w:lang w:val="en-US"/>
        </w:rPr>
        <w:t>ht^://</w:t>
      </w:r>
      <w:proofErr w:type="spellStart"/>
      <w:r w:rsidRPr="00BA4F17">
        <w:rPr>
          <w:rFonts w:ascii="Times New Roman" w:hAnsi="Times New Roman"/>
          <w:b/>
          <w:sz w:val="24"/>
          <w:szCs w:val="24"/>
          <w:lang w:val="en-US"/>
        </w:rPr>
        <w:t>school^oUection.edu.ni</w:t>
      </w:r>
      <w:proofErr w:type="spellEnd"/>
      <w:r w:rsidRPr="00BA4F17">
        <w:rPr>
          <w:rFonts w:ascii="Times New Roman" w:hAnsi="Times New Roman"/>
          <w:b/>
          <w:sz w:val="24"/>
          <w:szCs w:val="24"/>
          <w:lang w:val="en-US"/>
        </w:rPr>
        <w:t>/collection/</w:t>
      </w:r>
      <w:proofErr w:type="spellStart"/>
      <w:r w:rsidRPr="00BA4F17">
        <w:rPr>
          <w:rFonts w:ascii="Times New Roman" w:hAnsi="Times New Roman"/>
          <w:b/>
          <w:sz w:val="24"/>
          <w:szCs w:val="24"/>
          <w:lang w:val="en-US"/>
        </w:rPr>
        <w:t>matematika</w:t>
      </w:r>
      <w:proofErr w:type="spellEnd"/>
      <w:r w:rsidRPr="00BA4F17">
        <w:rPr>
          <w:rFonts w:ascii="Times New Roman" w:hAnsi="Times New Roman"/>
          <w:b/>
          <w:sz w:val="24"/>
          <w:szCs w:val="24"/>
          <w:lang w:val="en-US"/>
        </w:rPr>
        <w:t>/</w:t>
      </w:r>
      <w:r w:rsidRPr="00BA4F17">
        <w:rPr>
          <w:rFonts w:ascii="Times New Roman" w:hAnsi="Times New Roman"/>
          <w:sz w:val="24"/>
          <w:szCs w:val="24"/>
        </w:rPr>
        <w:t>Образовательный</w:t>
      </w:r>
    </w:p>
    <w:p w:rsidR="00D0396D" w:rsidRPr="00BA4F17" w:rsidRDefault="00D0396D" w:rsidP="00BA5A6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  <w:lang w:val="en-US"/>
        </w:rPr>
      </w:pPr>
      <w:r w:rsidRPr="00BA4F17">
        <w:rPr>
          <w:rFonts w:ascii="Times New Roman" w:hAnsi="Times New Roman"/>
          <w:sz w:val="24"/>
          <w:szCs w:val="24"/>
          <w:lang w:val="en-US"/>
        </w:rPr>
        <w:t xml:space="preserve">8. </w:t>
      </w:r>
      <w:proofErr w:type="spellStart"/>
      <w:proofErr w:type="gramStart"/>
      <w:r w:rsidRPr="00BA4F17">
        <w:rPr>
          <w:rFonts w:ascii="Times New Roman" w:hAnsi="Times New Roman"/>
          <w:b/>
          <w:sz w:val="24"/>
          <w:szCs w:val="24"/>
          <w:lang w:val="en-US"/>
        </w:rPr>
        <w:t>Exponenta.mhtto</w:t>
      </w:r>
      <w:proofErr w:type="spellEnd"/>
      <w:r w:rsidRPr="00BA4F17">
        <w:rPr>
          <w:rFonts w:ascii="Times New Roman" w:hAnsi="Times New Roman"/>
          <w:b/>
          <w:sz w:val="24"/>
          <w:szCs w:val="24"/>
          <w:lang w:val="en-US"/>
        </w:rPr>
        <w:t xml:space="preserve"> :</w:t>
      </w:r>
      <w:proofErr w:type="gramEnd"/>
      <w:r w:rsidRPr="00BA4F17">
        <w:rPr>
          <w:rFonts w:ascii="Times New Roman" w:hAnsi="Times New Roman"/>
          <w:b/>
          <w:sz w:val="24"/>
          <w:szCs w:val="24"/>
          <w:lang w:val="en-US"/>
        </w:rPr>
        <w:t xml:space="preserve">//www. </w:t>
      </w:r>
      <w:proofErr w:type="gramStart"/>
      <w:r w:rsidRPr="00BA4F17">
        <w:rPr>
          <w:rFonts w:ascii="Times New Roman" w:hAnsi="Times New Roman"/>
          <w:b/>
          <w:sz w:val="24"/>
          <w:szCs w:val="24"/>
          <w:lang w:val="en-US"/>
        </w:rPr>
        <w:t>exponenta.ru</w:t>
      </w:r>
      <w:r w:rsidRPr="00BA4F17">
        <w:rPr>
          <w:rFonts w:ascii="Times New Roman" w:hAnsi="Times New Roman"/>
          <w:sz w:val="24"/>
          <w:szCs w:val="24"/>
          <w:lang w:val="en-US"/>
        </w:rPr>
        <w:t>-</w:t>
      </w:r>
      <w:r w:rsidRPr="00BA4F17">
        <w:rPr>
          <w:rFonts w:ascii="Times New Roman" w:hAnsi="Times New Roman"/>
          <w:sz w:val="24"/>
          <w:szCs w:val="24"/>
        </w:rPr>
        <w:t>математическийсайт</w:t>
      </w:r>
      <w:proofErr w:type="gramEnd"/>
    </w:p>
    <w:p w:rsidR="00D0396D" w:rsidRPr="00BA4F17" w:rsidRDefault="00D0396D" w:rsidP="00BA5A6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A4F17">
        <w:rPr>
          <w:rFonts w:ascii="Times New Roman" w:hAnsi="Times New Roman"/>
          <w:sz w:val="24"/>
          <w:szCs w:val="24"/>
        </w:rPr>
        <w:t xml:space="preserve">9. </w:t>
      </w:r>
      <w:proofErr w:type="spellStart"/>
      <w:r w:rsidRPr="00BA4F17">
        <w:rPr>
          <w:rFonts w:ascii="Times New Roman" w:hAnsi="Times New Roman"/>
          <w:b/>
          <w:sz w:val="24"/>
          <w:szCs w:val="24"/>
        </w:rPr>
        <w:t>Math-Net.Ru</w:t>
      </w:r>
      <w:proofErr w:type="spellEnd"/>
      <w:r w:rsidRPr="00BA4F17">
        <w:rPr>
          <w:rFonts w:ascii="Times New Roman" w:hAnsi="Times New Roman"/>
          <w:b/>
          <w:sz w:val="24"/>
          <w:szCs w:val="24"/>
        </w:rPr>
        <w:t xml:space="preserve"> http://www.mathnet.ru</w:t>
      </w:r>
      <w:r w:rsidRPr="00BA4F17">
        <w:rPr>
          <w:rFonts w:ascii="Times New Roman" w:hAnsi="Times New Roman"/>
          <w:sz w:val="24"/>
          <w:szCs w:val="24"/>
        </w:rPr>
        <w:t>- Общероссийский математический портал</w:t>
      </w:r>
    </w:p>
    <w:p w:rsidR="00D0396D" w:rsidRPr="00BA4F17" w:rsidRDefault="00D0396D" w:rsidP="00BA5A6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/>
          <w:bCs/>
          <w:sz w:val="24"/>
          <w:szCs w:val="24"/>
        </w:rPr>
      </w:pPr>
      <w:r w:rsidRPr="00BA4F17">
        <w:rPr>
          <w:rFonts w:ascii="Times New Roman" w:hAnsi="Times New Roman"/>
          <w:sz w:val="24"/>
          <w:szCs w:val="24"/>
        </w:rPr>
        <w:t xml:space="preserve">10. </w:t>
      </w:r>
      <w:r w:rsidRPr="00BA4F17">
        <w:rPr>
          <w:rFonts w:ascii="Times New Roman" w:hAnsi="Times New Roman"/>
          <w:b/>
          <w:sz w:val="24"/>
          <w:szCs w:val="24"/>
        </w:rPr>
        <w:t>Alhnath.ni</w:t>
      </w:r>
      <w:r w:rsidRPr="00BA4F17">
        <w:rPr>
          <w:rFonts w:ascii="Times New Roman" w:hAnsi="Times New Roman"/>
          <w:sz w:val="24"/>
          <w:szCs w:val="24"/>
        </w:rPr>
        <w:t xml:space="preserve"> – Портал</w:t>
      </w:r>
      <w:proofErr w:type="gramStart"/>
      <w:r w:rsidRPr="00BA4F17">
        <w:rPr>
          <w:rFonts w:ascii="Times New Roman" w:hAnsi="Times New Roman"/>
          <w:sz w:val="24"/>
          <w:szCs w:val="24"/>
        </w:rPr>
        <w:t xml:space="preserve">  В</w:t>
      </w:r>
      <w:proofErr w:type="gramEnd"/>
      <w:r w:rsidRPr="00BA4F17">
        <w:rPr>
          <w:rFonts w:ascii="Times New Roman" w:hAnsi="Times New Roman"/>
          <w:sz w:val="24"/>
          <w:szCs w:val="24"/>
        </w:rPr>
        <w:t>ся математика в одном месте</w:t>
      </w:r>
    </w:p>
    <w:p w:rsidR="00D0396D" w:rsidRPr="00BA4F17" w:rsidRDefault="00D0396D" w:rsidP="00E74D94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p w:rsidR="00D0396D" w:rsidRPr="00BA4F17" w:rsidRDefault="00D0396D" w:rsidP="00E74D94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  <w:sectPr w:rsidR="00D0396D" w:rsidRPr="00BA4F17" w:rsidSect="003249AC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D0396D" w:rsidRPr="00BA4F17" w:rsidRDefault="00D0396D" w:rsidP="00BA4F1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A4F17">
        <w:rPr>
          <w:rFonts w:ascii="Times New Roman" w:hAnsi="Times New Roman"/>
          <w:b/>
          <w:sz w:val="24"/>
          <w:szCs w:val="24"/>
        </w:rPr>
        <w:lastRenderedPageBreak/>
        <w:t>УКАЗАНИЯ</w:t>
      </w:r>
    </w:p>
    <w:p w:rsidR="00D0396D" w:rsidRPr="00BA4F17" w:rsidRDefault="00D0396D" w:rsidP="00BA4F17">
      <w:pPr>
        <w:tabs>
          <w:tab w:val="left" w:pos="3075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4F17">
        <w:rPr>
          <w:rFonts w:ascii="Times New Roman" w:hAnsi="Times New Roman"/>
          <w:b/>
          <w:sz w:val="24"/>
          <w:szCs w:val="24"/>
        </w:rPr>
        <w:t xml:space="preserve">к составлению календарно-тематического плана преподавателя </w:t>
      </w:r>
    </w:p>
    <w:p w:rsidR="00D0396D" w:rsidRPr="00BA4F17" w:rsidRDefault="00D0396D" w:rsidP="00BA4F17">
      <w:pPr>
        <w:tabs>
          <w:tab w:val="left" w:pos="3075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4F17">
        <w:rPr>
          <w:rFonts w:ascii="Times New Roman" w:hAnsi="Times New Roman"/>
          <w:b/>
          <w:sz w:val="24"/>
          <w:szCs w:val="24"/>
        </w:rPr>
        <w:t>ОГБОУ СПО «Смоленский индустриальный техникум»</w:t>
      </w:r>
    </w:p>
    <w:p w:rsidR="00D0396D" w:rsidRPr="00BA4F17" w:rsidRDefault="00D0396D" w:rsidP="00BA4F17">
      <w:pPr>
        <w:spacing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</w:p>
    <w:p w:rsidR="00D0396D" w:rsidRPr="00BA4F17" w:rsidRDefault="00D0396D" w:rsidP="00BA4F17">
      <w:pPr>
        <w:spacing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BA4F17">
        <w:rPr>
          <w:rFonts w:ascii="Times New Roman" w:hAnsi="Times New Roman"/>
          <w:sz w:val="24"/>
          <w:szCs w:val="24"/>
        </w:rPr>
        <w:t xml:space="preserve">Календарно-тематический план – документ, обеспечивающий методически правильное планирование учебного занятия в соответствии с рабочей программой. </w:t>
      </w:r>
    </w:p>
    <w:p w:rsidR="00D0396D" w:rsidRPr="00BA4F17" w:rsidRDefault="00D0396D" w:rsidP="00BA4F17">
      <w:pPr>
        <w:spacing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A4F17">
        <w:rPr>
          <w:rFonts w:ascii="Times New Roman" w:hAnsi="Times New Roman"/>
          <w:sz w:val="24"/>
          <w:szCs w:val="24"/>
        </w:rPr>
        <w:t>Назначение календарно-тематического плана (КТП) - распределение содержания учебного материала, предусмотренного рабочей программой, по учебным занятиям; планирование лабораторных работ и практических занятий; определение объема заданий для обучающихся, их равномерного распределения.</w:t>
      </w:r>
      <w:proofErr w:type="gramEnd"/>
    </w:p>
    <w:p w:rsidR="00D0396D" w:rsidRPr="00BA4F17" w:rsidRDefault="00D0396D" w:rsidP="00BA4F17">
      <w:pPr>
        <w:tabs>
          <w:tab w:val="left" w:pos="3075"/>
        </w:tabs>
        <w:spacing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BA4F17">
        <w:rPr>
          <w:rFonts w:ascii="Times New Roman" w:hAnsi="Times New Roman"/>
          <w:sz w:val="24"/>
          <w:szCs w:val="24"/>
        </w:rPr>
        <w:t>Календарный план составляется преподавателем в соответствии с рабочей учебной программой, после тщательного изучения им программы курса, учебно-технической и методической литературы, имеющейся по данной дисциплине, а также просмотра в учебном кабинете (лаборатории) наглядных пособий, приборов, моделей и другого оборудования.</w:t>
      </w:r>
    </w:p>
    <w:p w:rsidR="00D0396D" w:rsidRPr="00BA4F17" w:rsidRDefault="00D0396D" w:rsidP="00BA4F17">
      <w:pPr>
        <w:spacing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</w:p>
    <w:p w:rsidR="00D0396D" w:rsidRPr="00BA4F17" w:rsidRDefault="00D0396D" w:rsidP="00BA4F17">
      <w:pPr>
        <w:spacing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BA4F17">
        <w:rPr>
          <w:rFonts w:ascii="Times New Roman" w:hAnsi="Times New Roman"/>
          <w:sz w:val="24"/>
          <w:szCs w:val="24"/>
        </w:rPr>
        <w:t>Календарно-тематический план должен содержать разделы:</w:t>
      </w:r>
    </w:p>
    <w:p w:rsidR="00D0396D" w:rsidRPr="00BA4F17" w:rsidRDefault="00D0396D" w:rsidP="00BA4F17">
      <w:pPr>
        <w:spacing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BA4F17">
        <w:rPr>
          <w:rFonts w:ascii="Times New Roman" w:hAnsi="Times New Roman"/>
          <w:sz w:val="24"/>
          <w:szCs w:val="24"/>
        </w:rPr>
        <w:t>- титульный лист;</w:t>
      </w:r>
    </w:p>
    <w:p w:rsidR="00D0396D" w:rsidRPr="00BA4F17" w:rsidRDefault="00D0396D" w:rsidP="00BA4F17">
      <w:pPr>
        <w:spacing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BA4F17">
        <w:rPr>
          <w:rFonts w:ascii="Times New Roman" w:hAnsi="Times New Roman"/>
          <w:sz w:val="24"/>
          <w:szCs w:val="24"/>
        </w:rPr>
        <w:t>- содержание календарно-тематического плана;</w:t>
      </w:r>
    </w:p>
    <w:p w:rsidR="00D0396D" w:rsidRPr="00BA4F17" w:rsidRDefault="00D0396D" w:rsidP="00BA4F17">
      <w:pPr>
        <w:spacing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BA4F17">
        <w:rPr>
          <w:rFonts w:ascii="Times New Roman" w:hAnsi="Times New Roman"/>
          <w:sz w:val="24"/>
          <w:szCs w:val="24"/>
        </w:rPr>
        <w:t>- используемая литература.</w:t>
      </w:r>
    </w:p>
    <w:p w:rsidR="00D0396D" w:rsidRPr="00BA4F17" w:rsidRDefault="00D0396D" w:rsidP="00BA4F17">
      <w:pPr>
        <w:spacing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BA4F17">
        <w:rPr>
          <w:rFonts w:ascii="Times New Roman" w:hAnsi="Times New Roman"/>
          <w:sz w:val="24"/>
          <w:szCs w:val="24"/>
        </w:rPr>
        <w:t>При оформлении календарно-тематического плана необходимо учитывать следующее:</w:t>
      </w:r>
    </w:p>
    <w:p w:rsidR="00D0396D" w:rsidRPr="00BA4F17" w:rsidRDefault="00D0396D" w:rsidP="00BA4F17">
      <w:pPr>
        <w:pStyle w:val="a9"/>
        <w:numPr>
          <w:ilvl w:val="0"/>
          <w:numId w:val="2"/>
        </w:numPr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BA4F17">
        <w:rPr>
          <w:rFonts w:ascii="Times New Roman" w:hAnsi="Times New Roman"/>
          <w:sz w:val="24"/>
          <w:szCs w:val="24"/>
        </w:rPr>
        <w:t xml:space="preserve">В таблице титульного листа указывается по курсам, семестрам максимальная, внеаудиторная (самостоятельная), объем часов, отводимых на занятия на уроках, лабораторные работы и практические занятия, курсовое проектирование. Так же на титульном листе указывается количество обязательных контрольных работ (если они предусмотрены программой) и форма промежуточной аттестации в соответствии с учебным планом. Итоговые цифры должны совпадать с учебным планом и данными раздела 3.2 рабочей программы «Содержание </w:t>
      </w:r>
      <w:proofErr w:type="gramStart"/>
      <w:r w:rsidRPr="00BA4F17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BA4F17">
        <w:rPr>
          <w:rFonts w:ascii="Times New Roman" w:hAnsi="Times New Roman"/>
          <w:sz w:val="24"/>
          <w:szCs w:val="24"/>
        </w:rPr>
        <w:t>».</w:t>
      </w:r>
    </w:p>
    <w:p w:rsidR="00D0396D" w:rsidRPr="00BA4F17" w:rsidRDefault="00D0396D" w:rsidP="00BA4F17">
      <w:pPr>
        <w:pStyle w:val="a9"/>
        <w:numPr>
          <w:ilvl w:val="0"/>
          <w:numId w:val="2"/>
        </w:numPr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BA4F17">
        <w:rPr>
          <w:rFonts w:ascii="Times New Roman" w:hAnsi="Times New Roman"/>
          <w:sz w:val="24"/>
          <w:szCs w:val="24"/>
        </w:rPr>
        <w:t xml:space="preserve">В разделе </w:t>
      </w:r>
      <w:r w:rsidRPr="00BA4F17">
        <w:rPr>
          <w:rFonts w:ascii="Times New Roman" w:hAnsi="Times New Roman"/>
          <w:sz w:val="24"/>
          <w:szCs w:val="24"/>
          <w:lang w:val="en-US"/>
        </w:rPr>
        <w:t>II</w:t>
      </w:r>
      <w:r w:rsidRPr="00BA4F17">
        <w:rPr>
          <w:rFonts w:ascii="Times New Roman" w:hAnsi="Times New Roman"/>
          <w:sz w:val="24"/>
          <w:szCs w:val="24"/>
        </w:rPr>
        <w:t>. «Содержание календарно-тематического плана»</w:t>
      </w:r>
    </w:p>
    <w:p w:rsidR="00D0396D" w:rsidRPr="00BA4F17" w:rsidRDefault="00D0396D" w:rsidP="00BA4F17">
      <w:pPr>
        <w:pStyle w:val="a9"/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BA4F17">
        <w:rPr>
          <w:rFonts w:ascii="Times New Roman" w:hAnsi="Times New Roman"/>
          <w:sz w:val="24"/>
          <w:szCs w:val="24"/>
        </w:rPr>
        <w:t>- в графе 2 «Наименование разделов, тем дисциплины» последовательно планируется весь материал программы, распределенный по темам, а если тема большая по объему, то по темам, рассчитанным на 2 часа. Указываются выполняемые практические и лабораторные работы, самостоятельная работа обучающихся;</w:t>
      </w:r>
    </w:p>
    <w:p w:rsidR="00D0396D" w:rsidRPr="00BA4F17" w:rsidRDefault="00D0396D" w:rsidP="00BA4F17">
      <w:pPr>
        <w:pStyle w:val="a9"/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BA4F17">
        <w:rPr>
          <w:rFonts w:ascii="Times New Roman" w:hAnsi="Times New Roman"/>
          <w:sz w:val="24"/>
          <w:szCs w:val="24"/>
        </w:rPr>
        <w:t>- в графе 3 указывается количество обязательных аудиторных часов и часов, отведенных на внеаудиторную (самостоятельную) работу;</w:t>
      </w:r>
    </w:p>
    <w:p w:rsidR="00D0396D" w:rsidRPr="00BA4F17" w:rsidRDefault="00D0396D" w:rsidP="00BA4F17">
      <w:pPr>
        <w:pStyle w:val="a9"/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BA4F17">
        <w:rPr>
          <w:rFonts w:ascii="Times New Roman" w:hAnsi="Times New Roman"/>
          <w:sz w:val="24"/>
          <w:szCs w:val="24"/>
        </w:rPr>
        <w:t>- в графе 4 указывается предполагаемый уровень освоения изучаемого материала;</w:t>
      </w:r>
    </w:p>
    <w:p w:rsidR="00D0396D" w:rsidRPr="00BA4F17" w:rsidRDefault="00D0396D" w:rsidP="00BA4F17">
      <w:pPr>
        <w:pStyle w:val="a9"/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A4F17">
        <w:rPr>
          <w:rFonts w:ascii="Times New Roman" w:hAnsi="Times New Roman"/>
          <w:sz w:val="24"/>
          <w:szCs w:val="24"/>
        </w:rPr>
        <w:t>- в графе 5 указывается вид учебного занятия в соответствии с типовыми положениями об образовательном учреждении среднего профессионального образования и федеральными образовательными стандартами НПО и СПО: урок, лекция, семинар; практическое занятие и лабораторная работа (с указанием их порядкового номера); контрольная работа, самостоятельная работа, учебная и производственная практики, курсовое проектирование (СПО), а также другие виды учебных занятий.</w:t>
      </w:r>
      <w:proofErr w:type="gramEnd"/>
      <w:r w:rsidRPr="00BA4F17">
        <w:rPr>
          <w:rFonts w:ascii="Times New Roman" w:hAnsi="Times New Roman"/>
          <w:sz w:val="24"/>
          <w:szCs w:val="24"/>
        </w:rPr>
        <w:t xml:space="preserve"> При выборе урока как вида учебного занятия следует указать его тип: урок изучения нового учебного материала, комбинированный урок, учетно-обобщающий урок, учетно-контрольный урок;</w:t>
      </w:r>
    </w:p>
    <w:p w:rsidR="00D0396D" w:rsidRPr="00BA4F17" w:rsidRDefault="00D0396D" w:rsidP="00BA4F17">
      <w:pPr>
        <w:pStyle w:val="a9"/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BA4F17">
        <w:rPr>
          <w:rFonts w:ascii="Times New Roman" w:hAnsi="Times New Roman"/>
          <w:sz w:val="24"/>
          <w:szCs w:val="24"/>
        </w:rPr>
        <w:t>- в графе 6 прописывается по каждой теме обязательный минимум материально-технического обеспечения занятия, указываются ссылки на Интернет – ресурсы;</w:t>
      </w:r>
    </w:p>
    <w:p w:rsidR="00D0396D" w:rsidRPr="00BA4F17" w:rsidRDefault="00D0396D" w:rsidP="00BA4F17">
      <w:pPr>
        <w:pStyle w:val="a9"/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A4F17">
        <w:rPr>
          <w:rFonts w:ascii="Times New Roman" w:hAnsi="Times New Roman"/>
          <w:sz w:val="24"/>
          <w:szCs w:val="24"/>
        </w:rPr>
        <w:t xml:space="preserve">- в графе 7 указывается домашнее задание для обучающихся (порядковый номер основной и дополнительной литературы в соответствии с разделом </w:t>
      </w:r>
      <w:r w:rsidRPr="00BA4F17">
        <w:rPr>
          <w:rFonts w:ascii="Times New Roman" w:hAnsi="Times New Roman"/>
          <w:sz w:val="24"/>
          <w:szCs w:val="24"/>
          <w:lang w:val="en-US"/>
        </w:rPr>
        <w:t>III</w:t>
      </w:r>
      <w:r w:rsidRPr="00BA4F17">
        <w:rPr>
          <w:rFonts w:ascii="Times New Roman" w:hAnsi="Times New Roman"/>
          <w:sz w:val="24"/>
          <w:szCs w:val="24"/>
        </w:rPr>
        <w:t xml:space="preserve">.«Используемая литература», номера </w:t>
      </w:r>
      <w:r w:rsidRPr="00BA4F17">
        <w:rPr>
          <w:rFonts w:ascii="Times New Roman" w:hAnsi="Times New Roman"/>
          <w:sz w:val="24"/>
          <w:szCs w:val="24"/>
        </w:rPr>
        <w:lastRenderedPageBreak/>
        <w:t>параграфов, страниц); виды внеаудиторной (самостоятельной) работы в соответствии с рабочей программой дисциплины (решение задач, выполнение расчетных графических работ, проектирование и моделирование объектов, процессов профессиональной деятельности; составление плана, конспектирование текста;</w:t>
      </w:r>
      <w:proofErr w:type="gramEnd"/>
      <w:r w:rsidRPr="00BA4F17">
        <w:rPr>
          <w:rFonts w:ascii="Times New Roman" w:hAnsi="Times New Roman"/>
          <w:sz w:val="24"/>
          <w:szCs w:val="24"/>
        </w:rPr>
        <w:t xml:space="preserve"> подготовка рефератов, докладов и т.д</w:t>
      </w:r>
      <w:proofErr w:type="gramStart"/>
      <w:r w:rsidRPr="00BA4F17">
        <w:rPr>
          <w:rFonts w:ascii="Times New Roman" w:hAnsi="Times New Roman"/>
          <w:sz w:val="24"/>
          <w:szCs w:val="24"/>
        </w:rPr>
        <w:t>.);.</w:t>
      </w:r>
      <w:proofErr w:type="gramEnd"/>
    </w:p>
    <w:p w:rsidR="00D0396D" w:rsidRPr="00BA4F17" w:rsidRDefault="00D0396D" w:rsidP="00BA4F17">
      <w:pPr>
        <w:pStyle w:val="a9"/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BA4F17">
        <w:rPr>
          <w:rFonts w:ascii="Times New Roman" w:hAnsi="Times New Roman"/>
          <w:sz w:val="24"/>
          <w:szCs w:val="24"/>
        </w:rPr>
        <w:t xml:space="preserve">3. В разделе </w:t>
      </w:r>
      <w:r w:rsidRPr="00BA4F17">
        <w:rPr>
          <w:rFonts w:ascii="Times New Roman" w:hAnsi="Times New Roman"/>
          <w:sz w:val="24"/>
          <w:szCs w:val="24"/>
          <w:lang w:val="en-US"/>
        </w:rPr>
        <w:t>III</w:t>
      </w:r>
      <w:r w:rsidRPr="00BA4F17">
        <w:rPr>
          <w:rFonts w:ascii="Times New Roman" w:hAnsi="Times New Roman"/>
          <w:sz w:val="24"/>
          <w:szCs w:val="24"/>
        </w:rPr>
        <w:t xml:space="preserve"> «Используемая литература» дается сквозной перечень основной и дополнительной литературы с указанием автора, издательства и год издания и даются ссылки на Интернет-ресурсы.</w:t>
      </w:r>
    </w:p>
    <w:p w:rsidR="00D0396D" w:rsidRPr="00BA4F17" w:rsidRDefault="00D0396D" w:rsidP="00BA4F17">
      <w:pPr>
        <w:tabs>
          <w:tab w:val="left" w:pos="3075"/>
        </w:tabs>
        <w:spacing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</w:p>
    <w:p w:rsidR="00D0396D" w:rsidRPr="00BA4F17" w:rsidRDefault="00D0396D" w:rsidP="00BA4F17">
      <w:pPr>
        <w:tabs>
          <w:tab w:val="left" w:pos="3075"/>
        </w:tabs>
        <w:spacing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BA4F17">
        <w:rPr>
          <w:rFonts w:ascii="Times New Roman" w:hAnsi="Times New Roman"/>
          <w:sz w:val="24"/>
          <w:szCs w:val="24"/>
        </w:rPr>
        <w:t>Календарный план составляется преподавателем не позднее, чем за 5 дней до начала занятий в полугодии, в двух экземплярах, рассматривается на заседании предметной (цикловой) комиссии и утверждается заместителем директора по учебно-производственной работе. Один экземпляр календарного плана находится у преподавателя, а второй – в учебной части.</w:t>
      </w:r>
    </w:p>
    <w:p w:rsidR="00D0396D" w:rsidRPr="00BA4F17" w:rsidRDefault="00D0396D" w:rsidP="00BA4F17">
      <w:pPr>
        <w:tabs>
          <w:tab w:val="left" w:pos="3075"/>
        </w:tabs>
        <w:spacing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BA4F17">
        <w:rPr>
          <w:rFonts w:ascii="Times New Roman" w:hAnsi="Times New Roman"/>
          <w:sz w:val="24"/>
          <w:szCs w:val="24"/>
        </w:rPr>
        <w:t>При наличии в техникуме параллельных учебных групп одинаковой специальности или дисциплины, для них составляется единый календарный план. Этот план должен иметься в руках у каждого преподавателя.</w:t>
      </w:r>
    </w:p>
    <w:p w:rsidR="00D0396D" w:rsidRPr="00BA4F17" w:rsidRDefault="00D0396D" w:rsidP="00BA4F17">
      <w:pPr>
        <w:tabs>
          <w:tab w:val="left" w:pos="3075"/>
        </w:tabs>
        <w:spacing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BA4F17">
        <w:rPr>
          <w:rFonts w:ascii="Times New Roman" w:hAnsi="Times New Roman"/>
          <w:sz w:val="24"/>
          <w:szCs w:val="24"/>
        </w:rPr>
        <w:t>Ход выполнения календарного плана в течение полугодия периодически проверяется руководителем предметной (цикловой) комиссии в учебной части.</w:t>
      </w:r>
    </w:p>
    <w:p w:rsidR="00D0396D" w:rsidRPr="00BA4F17" w:rsidRDefault="00D0396D" w:rsidP="00BA4F1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0396D" w:rsidRPr="00BA4F17" w:rsidRDefault="00D0396D" w:rsidP="00BA4F1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0396D" w:rsidRPr="00BA4F17" w:rsidRDefault="00D0396D" w:rsidP="00BA4F1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0396D" w:rsidRPr="00BA4F17" w:rsidRDefault="00D0396D" w:rsidP="00BA4F1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0396D" w:rsidRPr="00BA4F17" w:rsidRDefault="00D0396D" w:rsidP="00BA4F1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0396D" w:rsidRPr="00BA4F17" w:rsidRDefault="00D0396D" w:rsidP="00BA4F1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0396D" w:rsidRPr="00BA4F17" w:rsidRDefault="00D0396D" w:rsidP="00BA4F1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0396D" w:rsidRPr="00BA4F17" w:rsidRDefault="00D0396D" w:rsidP="00BA4F17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D0396D" w:rsidRPr="00BA4F17" w:rsidSect="00BA4F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5387"/>
    <w:multiLevelType w:val="hybridMultilevel"/>
    <w:tmpl w:val="993E7C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D648ED"/>
    <w:multiLevelType w:val="hybridMultilevel"/>
    <w:tmpl w:val="3A9AA1EA"/>
    <w:lvl w:ilvl="0" w:tplc="719CF41A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2">
    <w:nsid w:val="0B1306B3"/>
    <w:multiLevelType w:val="hybridMultilevel"/>
    <w:tmpl w:val="F8D6C1A4"/>
    <w:lvl w:ilvl="0" w:tplc="E3582918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3">
    <w:nsid w:val="10791A10"/>
    <w:multiLevelType w:val="hybridMultilevel"/>
    <w:tmpl w:val="36723414"/>
    <w:lvl w:ilvl="0" w:tplc="56267A00">
      <w:start w:val="6"/>
      <w:numFmt w:val="decimal"/>
      <w:lvlText w:val="%1."/>
      <w:lvlJc w:val="left"/>
      <w:pPr>
        <w:ind w:left="39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2BF76963"/>
    <w:multiLevelType w:val="hybridMultilevel"/>
    <w:tmpl w:val="F2729D66"/>
    <w:lvl w:ilvl="0" w:tplc="AB4CF8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1B36BBA"/>
    <w:multiLevelType w:val="hybridMultilevel"/>
    <w:tmpl w:val="D15089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1677A2"/>
    <w:multiLevelType w:val="hybridMultilevel"/>
    <w:tmpl w:val="3B7C8B1A"/>
    <w:lvl w:ilvl="0" w:tplc="F37807E6">
      <w:start w:val="7"/>
      <w:numFmt w:val="decimal"/>
      <w:lvlText w:val="%1."/>
      <w:lvlJc w:val="left"/>
      <w:pPr>
        <w:ind w:left="343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03" w:hanging="180"/>
      </w:pPr>
      <w:rPr>
        <w:rFonts w:cs="Times New Roman"/>
      </w:rPr>
    </w:lvl>
  </w:abstractNum>
  <w:abstractNum w:abstractNumId="7">
    <w:nsid w:val="65EA218C"/>
    <w:multiLevelType w:val="hybridMultilevel"/>
    <w:tmpl w:val="F7A4E2F4"/>
    <w:lvl w:ilvl="0" w:tplc="518A7102">
      <w:start w:val="1"/>
      <w:numFmt w:val="decimal"/>
      <w:lvlText w:val="%1."/>
      <w:lvlJc w:val="left"/>
      <w:pPr>
        <w:ind w:left="343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03" w:hanging="180"/>
      </w:pPr>
      <w:rPr>
        <w:rFonts w:cs="Times New Roman"/>
      </w:rPr>
    </w:lvl>
  </w:abstractNum>
  <w:abstractNum w:abstractNumId="8">
    <w:nsid w:val="76F0387A"/>
    <w:multiLevelType w:val="hybridMultilevel"/>
    <w:tmpl w:val="C56EBF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D672030"/>
    <w:multiLevelType w:val="hybridMultilevel"/>
    <w:tmpl w:val="3AC86FF2"/>
    <w:lvl w:ilvl="0" w:tplc="518A7102">
      <w:start w:val="1"/>
      <w:numFmt w:val="decimal"/>
      <w:lvlText w:val="%1."/>
      <w:lvlJc w:val="left"/>
      <w:pPr>
        <w:ind w:left="343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03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E8F"/>
    <w:rsid w:val="000214FB"/>
    <w:rsid w:val="00052827"/>
    <w:rsid w:val="00070C7D"/>
    <w:rsid w:val="00073B75"/>
    <w:rsid w:val="00087BDC"/>
    <w:rsid w:val="000A2E4A"/>
    <w:rsid w:val="000C7A42"/>
    <w:rsid w:val="000D1FCA"/>
    <w:rsid w:val="000D7D71"/>
    <w:rsid w:val="001118FE"/>
    <w:rsid w:val="00120ABE"/>
    <w:rsid w:val="00122809"/>
    <w:rsid w:val="00147D43"/>
    <w:rsid w:val="001811F1"/>
    <w:rsid w:val="001918D2"/>
    <w:rsid w:val="00193850"/>
    <w:rsid w:val="00202872"/>
    <w:rsid w:val="00207832"/>
    <w:rsid w:val="00227380"/>
    <w:rsid w:val="00230179"/>
    <w:rsid w:val="00245FEB"/>
    <w:rsid w:val="00255837"/>
    <w:rsid w:val="00264957"/>
    <w:rsid w:val="00284193"/>
    <w:rsid w:val="00284782"/>
    <w:rsid w:val="002A0964"/>
    <w:rsid w:val="002C4B47"/>
    <w:rsid w:val="002E795C"/>
    <w:rsid w:val="00314064"/>
    <w:rsid w:val="003160AF"/>
    <w:rsid w:val="003233B5"/>
    <w:rsid w:val="003249AC"/>
    <w:rsid w:val="00350793"/>
    <w:rsid w:val="003554BB"/>
    <w:rsid w:val="00372735"/>
    <w:rsid w:val="003968A3"/>
    <w:rsid w:val="003D4647"/>
    <w:rsid w:val="003E6415"/>
    <w:rsid w:val="003F4AE3"/>
    <w:rsid w:val="00405791"/>
    <w:rsid w:val="0041656B"/>
    <w:rsid w:val="00437D1C"/>
    <w:rsid w:val="00465B6B"/>
    <w:rsid w:val="00474E7B"/>
    <w:rsid w:val="00482601"/>
    <w:rsid w:val="00486E66"/>
    <w:rsid w:val="00490BF9"/>
    <w:rsid w:val="004C42CB"/>
    <w:rsid w:val="004E3215"/>
    <w:rsid w:val="004E42BA"/>
    <w:rsid w:val="004E5564"/>
    <w:rsid w:val="004F0600"/>
    <w:rsid w:val="00503947"/>
    <w:rsid w:val="00523F0B"/>
    <w:rsid w:val="0053304C"/>
    <w:rsid w:val="0055155B"/>
    <w:rsid w:val="005B55AA"/>
    <w:rsid w:val="00631E2D"/>
    <w:rsid w:val="00633D91"/>
    <w:rsid w:val="00656CB0"/>
    <w:rsid w:val="0066666A"/>
    <w:rsid w:val="00666ED2"/>
    <w:rsid w:val="00691AEF"/>
    <w:rsid w:val="006B273E"/>
    <w:rsid w:val="006B30E1"/>
    <w:rsid w:val="006E7F4A"/>
    <w:rsid w:val="00737F9C"/>
    <w:rsid w:val="007529D5"/>
    <w:rsid w:val="0076378B"/>
    <w:rsid w:val="0078733A"/>
    <w:rsid w:val="007A312C"/>
    <w:rsid w:val="007B1894"/>
    <w:rsid w:val="007C2AA6"/>
    <w:rsid w:val="007C6AE5"/>
    <w:rsid w:val="007D2E4E"/>
    <w:rsid w:val="0080648B"/>
    <w:rsid w:val="0081483F"/>
    <w:rsid w:val="00835F52"/>
    <w:rsid w:val="00854D31"/>
    <w:rsid w:val="00881EA1"/>
    <w:rsid w:val="00883E39"/>
    <w:rsid w:val="0088579F"/>
    <w:rsid w:val="00886883"/>
    <w:rsid w:val="008C5C6A"/>
    <w:rsid w:val="008F15C7"/>
    <w:rsid w:val="00901FB5"/>
    <w:rsid w:val="009442E4"/>
    <w:rsid w:val="009552E7"/>
    <w:rsid w:val="009566DB"/>
    <w:rsid w:val="009708C8"/>
    <w:rsid w:val="00970A2A"/>
    <w:rsid w:val="00975B80"/>
    <w:rsid w:val="00981645"/>
    <w:rsid w:val="009910F2"/>
    <w:rsid w:val="00995F99"/>
    <w:rsid w:val="009B27B9"/>
    <w:rsid w:val="009D087F"/>
    <w:rsid w:val="009F319F"/>
    <w:rsid w:val="009F3876"/>
    <w:rsid w:val="00A53853"/>
    <w:rsid w:val="00A7111E"/>
    <w:rsid w:val="00A968F5"/>
    <w:rsid w:val="00AA4D12"/>
    <w:rsid w:val="00AC2065"/>
    <w:rsid w:val="00AD6983"/>
    <w:rsid w:val="00B068F5"/>
    <w:rsid w:val="00B17593"/>
    <w:rsid w:val="00B17DD7"/>
    <w:rsid w:val="00B37424"/>
    <w:rsid w:val="00B52547"/>
    <w:rsid w:val="00B64F09"/>
    <w:rsid w:val="00B832D7"/>
    <w:rsid w:val="00BA4F17"/>
    <w:rsid w:val="00BA5A64"/>
    <w:rsid w:val="00BB6E8F"/>
    <w:rsid w:val="00BC51DD"/>
    <w:rsid w:val="00BD5E33"/>
    <w:rsid w:val="00BE74EF"/>
    <w:rsid w:val="00BF5C91"/>
    <w:rsid w:val="00C11970"/>
    <w:rsid w:val="00C34838"/>
    <w:rsid w:val="00C37695"/>
    <w:rsid w:val="00C4447F"/>
    <w:rsid w:val="00C52597"/>
    <w:rsid w:val="00C76C08"/>
    <w:rsid w:val="00C8628B"/>
    <w:rsid w:val="00CC0FE1"/>
    <w:rsid w:val="00D0396D"/>
    <w:rsid w:val="00D15660"/>
    <w:rsid w:val="00D24732"/>
    <w:rsid w:val="00D53046"/>
    <w:rsid w:val="00D61E4B"/>
    <w:rsid w:val="00D62698"/>
    <w:rsid w:val="00DC04BA"/>
    <w:rsid w:val="00DD66B3"/>
    <w:rsid w:val="00DD7315"/>
    <w:rsid w:val="00DE6A0F"/>
    <w:rsid w:val="00E13B4E"/>
    <w:rsid w:val="00E27DDF"/>
    <w:rsid w:val="00E4593F"/>
    <w:rsid w:val="00E46EB9"/>
    <w:rsid w:val="00E62018"/>
    <w:rsid w:val="00E74D94"/>
    <w:rsid w:val="00EA0F35"/>
    <w:rsid w:val="00EB0428"/>
    <w:rsid w:val="00EE244A"/>
    <w:rsid w:val="00F2173E"/>
    <w:rsid w:val="00F40CA0"/>
    <w:rsid w:val="00FB41B0"/>
    <w:rsid w:val="00FE258E"/>
    <w:rsid w:val="00FF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F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249A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">
    <w:name w:val="заголовок 1"/>
    <w:basedOn w:val="a"/>
    <w:next w:val="a"/>
    <w:uiPriority w:val="99"/>
    <w:rsid w:val="003249AC"/>
    <w:pPr>
      <w:keepNext/>
      <w:autoSpaceDE w:val="0"/>
      <w:autoSpaceDN w:val="0"/>
      <w:spacing w:after="0" w:line="240" w:lineRule="auto"/>
      <w:jc w:val="center"/>
      <w:outlineLvl w:val="0"/>
    </w:pPr>
    <w:rPr>
      <w:sz w:val="28"/>
      <w:szCs w:val="28"/>
    </w:rPr>
  </w:style>
  <w:style w:type="paragraph" w:styleId="2">
    <w:name w:val="Body Text 2"/>
    <w:basedOn w:val="a"/>
    <w:link w:val="20"/>
    <w:uiPriority w:val="99"/>
    <w:rsid w:val="003249A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3249AC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0C7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C7A42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6"/>
    <w:link w:val="a7"/>
    <w:uiPriority w:val="99"/>
    <w:qFormat/>
    <w:rsid w:val="00B17DD7"/>
    <w:pPr>
      <w:spacing w:after="0" w:line="360" w:lineRule="auto"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a7">
    <w:name w:val="Подзаголовок Знак"/>
    <w:basedOn w:val="a0"/>
    <w:link w:val="a5"/>
    <w:uiPriority w:val="99"/>
    <w:locked/>
    <w:rsid w:val="00B17DD7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a6">
    <w:name w:val="Body Text"/>
    <w:basedOn w:val="a"/>
    <w:link w:val="a8"/>
    <w:uiPriority w:val="99"/>
    <w:semiHidden/>
    <w:rsid w:val="00B17DD7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locked/>
    <w:rsid w:val="00B17DD7"/>
    <w:rPr>
      <w:rFonts w:cs="Times New Roman"/>
    </w:rPr>
  </w:style>
  <w:style w:type="paragraph" w:styleId="a9">
    <w:name w:val="List Paragraph"/>
    <w:basedOn w:val="a"/>
    <w:uiPriority w:val="99"/>
    <w:qFormat/>
    <w:rsid w:val="00BA4F17"/>
    <w:pPr>
      <w:ind w:left="720"/>
      <w:contextualSpacing/>
    </w:pPr>
    <w:rPr>
      <w:lang w:eastAsia="en-US"/>
    </w:rPr>
  </w:style>
  <w:style w:type="character" w:customStyle="1" w:styleId="ei1">
    <w:name w:val="ei1"/>
    <w:basedOn w:val="a0"/>
    <w:uiPriority w:val="99"/>
    <w:rsid w:val="00BA4F17"/>
    <w:rPr>
      <w:rFonts w:cs="Times New Roman"/>
    </w:rPr>
  </w:style>
  <w:style w:type="character" w:styleId="aa">
    <w:name w:val="Hyperlink"/>
    <w:basedOn w:val="a0"/>
    <w:uiPriority w:val="99"/>
    <w:rsid w:val="00BA4F17"/>
    <w:rPr>
      <w:rFonts w:cs="Times New Roman"/>
      <w:color w:val="0000FF"/>
      <w:u w:val="single"/>
    </w:rPr>
  </w:style>
  <w:style w:type="paragraph" w:styleId="ab">
    <w:name w:val="Body Text Indent"/>
    <w:basedOn w:val="a"/>
    <w:link w:val="ac"/>
    <w:uiPriority w:val="99"/>
    <w:rsid w:val="00BA4F1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BA4F1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4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6.bin"/><Relationship Id="rId18" Type="http://schemas.openxmlformats.org/officeDocument/2006/relationships/hyperlink" Target="http://www.allmath.ru-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5.bin"/><Relationship Id="rId17" Type="http://schemas.openxmlformats.org/officeDocument/2006/relationships/hyperlink" Target="http://www.math24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xponenta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8.bin"/><Relationship Id="rId10" Type="http://schemas.openxmlformats.org/officeDocument/2006/relationships/oleObject" Target="embeddings/oleObject3.bin"/><Relationship Id="rId19" Type="http://schemas.openxmlformats.org/officeDocument/2006/relationships/hyperlink" Target="http://www.ma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7.bin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71D8D-3FCC-4CD9-853A-F1482619A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5668</Words>
  <Characters>32312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cl5</cp:lastModifiedBy>
  <cp:revision>58</cp:revision>
  <cp:lastPrinted>2013-09-02T12:50:00Z</cp:lastPrinted>
  <dcterms:created xsi:type="dcterms:W3CDTF">2002-01-12T13:58:00Z</dcterms:created>
  <dcterms:modified xsi:type="dcterms:W3CDTF">2016-11-07T07:21:00Z</dcterms:modified>
</cp:coreProperties>
</file>