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06" w:rsidRPr="00F36671" w:rsidRDefault="00414706" w:rsidP="0041470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D72435">
        <w:rPr>
          <w:rFonts w:ascii="Times New Roman" w:hAnsi="Times New Roman"/>
          <w:b/>
          <w:sz w:val="28"/>
          <w:szCs w:val="28"/>
        </w:rPr>
        <w:t>10</w:t>
      </w:r>
    </w:p>
    <w:p w:rsidR="00414706" w:rsidRDefault="00414706" w:rsidP="004147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b/>
          <w:sz w:val="28"/>
          <w:szCs w:val="28"/>
        </w:rPr>
        <w:t xml:space="preserve">Тест уверенности в себе В.Г. </w:t>
      </w:r>
      <w:proofErr w:type="spellStart"/>
      <w:r w:rsidRPr="00F36671">
        <w:rPr>
          <w:rFonts w:ascii="Times New Roman" w:hAnsi="Times New Roman"/>
          <w:b/>
          <w:sz w:val="28"/>
          <w:szCs w:val="28"/>
        </w:rPr>
        <w:t>Ромека</w:t>
      </w:r>
      <w:proofErr w:type="spellEnd"/>
    </w:p>
    <w:p w:rsidR="00414706" w:rsidRPr="00F36671" w:rsidRDefault="00414706" w:rsidP="00414706">
      <w:pPr>
        <w:tabs>
          <w:tab w:val="left" w:pos="266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sz w:val="28"/>
          <w:szCs w:val="28"/>
        </w:rPr>
        <w:t xml:space="preserve">Уверенность может быть измерена как обобщенное позитивное </w:t>
      </w:r>
      <w:proofErr w:type="spellStart"/>
      <w:r w:rsidRPr="00F36671">
        <w:rPr>
          <w:rFonts w:ascii="Times New Roman" w:hAnsi="Times New Roman"/>
          <w:sz w:val="28"/>
          <w:szCs w:val="28"/>
        </w:rPr>
        <w:t>когнитивно-эмоциональное</w:t>
      </w:r>
      <w:proofErr w:type="spellEnd"/>
      <w:r w:rsidRPr="00F36671">
        <w:rPr>
          <w:rFonts w:ascii="Times New Roman" w:hAnsi="Times New Roman"/>
          <w:sz w:val="28"/>
          <w:szCs w:val="28"/>
        </w:rPr>
        <w:t xml:space="preserve"> отношение к собственным навыкам (В.Г. </w:t>
      </w:r>
      <w:proofErr w:type="spellStart"/>
      <w:r w:rsidRPr="00F36671">
        <w:rPr>
          <w:rFonts w:ascii="Times New Roman" w:hAnsi="Times New Roman"/>
          <w:sz w:val="28"/>
          <w:szCs w:val="28"/>
        </w:rPr>
        <w:t>Ромек</w:t>
      </w:r>
      <w:proofErr w:type="spellEnd"/>
      <w:r w:rsidRPr="00F36671">
        <w:rPr>
          <w:rFonts w:ascii="Times New Roman" w:hAnsi="Times New Roman"/>
          <w:sz w:val="28"/>
          <w:szCs w:val="28"/>
        </w:rPr>
        <w:t>)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sz w:val="28"/>
          <w:szCs w:val="28"/>
        </w:rPr>
        <w:t xml:space="preserve">Исходя из представленной ситуации, российский психолог В.Г. </w:t>
      </w:r>
      <w:proofErr w:type="spellStart"/>
      <w:r w:rsidRPr="00F36671">
        <w:rPr>
          <w:rFonts w:ascii="Times New Roman" w:hAnsi="Times New Roman"/>
          <w:sz w:val="28"/>
          <w:szCs w:val="28"/>
        </w:rPr>
        <w:t>Ромек</w:t>
      </w:r>
      <w:proofErr w:type="spellEnd"/>
      <w:r w:rsidRPr="00F36671">
        <w:rPr>
          <w:rFonts w:ascii="Times New Roman" w:hAnsi="Times New Roman"/>
          <w:sz w:val="28"/>
          <w:szCs w:val="28"/>
        </w:rPr>
        <w:t xml:space="preserve"> разработал в 1997 году  русскоязычный тест уверенности, который соответствует не только условиям России, но и дает данные, применимые в иной культурной среде, что особенно важно в многонациональной России.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sz w:val="28"/>
          <w:szCs w:val="28"/>
        </w:rPr>
        <w:t>Те</w:t>
      </w:r>
      <w:proofErr w:type="gramStart"/>
      <w:r w:rsidRPr="00F36671">
        <w:rPr>
          <w:rFonts w:ascii="Times New Roman" w:hAnsi="Times New Roman"/>
          <w:sz w:val="28"/>
          <w:szCs w:val="28"/>
        </w:rPr>
        <w:t>ст вкл</w:t>
      </w:r>
      <w:proofErr w:type="gramEnd"/>
      <w:r w:rsidRPr="00F36671">
        <w:rPr>
          <w:rFonts w:ascii="Times New Roman" w:hAnsi="Times New Roman"/>
          <w:sz w:val="28"/>
          <w:szCs w:val="28"/>
        </w:rPr>
        <w:t>ючает 30 утверждений, на каждое из которых испытуемый должен ответить, выбрав одну из трех предложенных альтернатив.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sz w:val="28"/>
          <w:szCs w:val="28"/>
        </w:rPr>
        <w:t>Утверждения сгруппированы в 3 шкалы: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36671">
        <w:rPr>
          <w:rFonts w:ascii="Times New Roman" w:hAnsi="Times New Roman"/>
          <w:b/>
          <w:i/>
          <w:sz w:val="28"/>
          <w:szCs w:val="28"/>
        </w:rPr>
        <w:t>Шкала 1</w:t>
      </w:r>
      <w:r w:rsidRPr="00F36671">
        <w:rPr>
          <w:rFonts w:ascii="Times New Roman" w:hAnsi="Times New Roman"/>
          <w:sz w:val="28"/>
          <w:szCs w:val="28"/>
        </w:rPr>
        <w:t xml:space="preserve"> - </w:t>
      </w:r>
      <w:r w:rsidRPr="00F36671">
        <w:rPr>
          <w:rFonts w:ascii="Times New Roman" w:hAnsi="Times New Roman"/>
          <w:b/>
          <w:bCs/>
          <w:i/>
          <w:iCs/>
          <w:sz w:val="28"/>
          <w:szCs w:val="28"/>
        </w:rPr>
        <w:t>уверенность в себе – неуверенность в себе.</w:t>
      </w:r>
      <w:r w:rsidRPr="00F36671">
        <w:rPr>
          <w:rFonts w:ascii="Times New Roman" w:hAnsi="Times New Roman"/>
          <w:bCs/>
          <w:iCs/>
          <w:sz w:val="28"/>
          <w:szCs w:val="28"/>
        </w:rPr>
        <w:t xml:space="preserve"> Высокие оценки по шкале - 8-10 </w:t>
      </w:r>
      <w:proofErr w:type="spellStart"/>
      <w:r w:rsidRPr="00F36671">
        <w:rPr>
          <w:rFonts w:ascii="Times New Roman" w:hAnsi="Times New Roman"/>
          <w:bCs/>
          <w:iCs/>
          <w:sz w:val="28"/>
          <w:szCs w:val="28"/>
        </w:rPr>
        <w:t>стенов</w:t>
      </w:r>
      <w:proofErr w:type="spellEnd"/>
      <w:r w:rsidRPr="00F36671">
        <w:rPr>
          <w:rFonts w:ascii="Times New Roman" w:hAnsi="Times New Roman"/>
          <w:bCs/>
          <w:iCs/>
          <w:sz w:val="28"/>
          <w:szCs w:val="28"/>
        </w:rPr>
        <w:t xml:space="preserve"> - свидетельствуют о выраженной у испытуемого способности к принятию решений в сложных ситуациях, контроле собственных действий и их результатов.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b/>
          <w:i/>
          <w:sz w:val="28"/>
          <w:szCs w:val="28"/>
        </w:rPr>
        <w:t>Шкала 2</w:t>
      </w:r>
      <w:r w:rsidRPr="00F36671">
        <w:rPr>
          <w:rFonts w:ascii="Times New Roman" w:hAnsi="Times New Roman"/>
          <w:sz w:val="28"/>
          <w:szCs w:val="28"/>
        </w:rPr>
        <w:t xml:space="preserve"> - </w:t>
      </w:r>
      <w:r w:rsidRPr="00F36671">
        <w:rPr>
          <w:rFonts w:ascii="Times New Roman" w:hAnsi="Times New Roman"/>
          <w:b/>
          <w:bCs/>
          <w:i/>
          <w:iCs/>
          <w:sz w:val="28"/>
          <w:szCs w:val="28"/>
        </w:rPr>
        <w:t xml:space="preserve">социальная смелость – робость, застенчивость. </w:t>
      </w:r>
      <w:r w:rsidRPr="00F36671">
        <w:rPr>
          <w:rFonts w:ascii="Times New Roman" w:hAnsi="Times New Roman"/>
          <w:sz w:val="28"/>
          <w:szCs w:val="28"/>
        </w:rPr>
        <w:t xml:space="preserve">Утверждения этой шкалы касаются преимущественно эмоциональных процессов, сопровождающих выбор той или иной альтернативы поведения и возникающих при </w:t>
      </w:r>
      <w:r w:rsidRPr="00F36671">
        <w:rPr>
          <w:rFonts w:ascii="Times New Roman" w:hAnsi="Times New Roman"/>
          <w:i/>
          <w:iCs/>
          <w:sz w:val="28"/>
          <w:szCs w:val="28"/>
        </w:rPr>
        <w:t>необходимости оценки</w:t>
      </w:r>
      <w:r w:rsidRPr="00F36671">
        <w:rPr>
          <w:rFonts w:ascii="Times New Roman" w:hAnsi="Times New Roman"/>
          <w:sz w:val="28"/>
          <w:szCs w:val="28"/>
        </w:rPr>
        <w:t xml:space="preserve"> собственных навыков и способностей. Положительные эмоции, сопровождающие процесс выбора определенной альтернативы, представлены в показателях теста высокими – 8-10 </w:t>
      </w:r>
      <w:proofErr w:type="spellStart"/>
      <w:r w:rsidRPr="00F36671">
        <w:rPr>
          <w:rFonts w:ascii="Times New Roman" w:hAnsi="Times New Roman"/>
          <w:sz w:val="28"/>
          <w:szCs w:val="28"/>
        </w:rPr>
        <w:t>стенов</w:t>
      </w:r>
      <w:proofErr w:type="spellEnd"/>
      <w:r w:rsidRPr="00F36671">
        <w:rPr>
          <w:rFonts w:ascii="Times New Roman" w:hAnsi="Times New Roman"/>
          <w:sz w:val="28"/>
          <w:szCs w:val="28"/>
        </w:rPr>
        <w:t xml:space="preserve"> – значениями по этой шкале. 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b/>
          <w:i/>
          <w:sz w:val="28"/>
          <w:szCs w:val="28"/>
        </w:rPr>
        <w:t>Шкала 3</w:t>
      </w:r>
      <w:r w:rsidRPr="00F36671">
        <w:rPr>
          <w:rFonts w:ascii="Times New Roman" w:hAnsi="Times New Roman"/>
          <w:sz w:val="28"/>
          <w:szCs w:val="28"/>
        </w:rPr>
        <w:t xml:space="preserve"> - </w:t>
      </w:r>
      <w:r w:rsidRPr="00F36671">
        <w:rPr>
          <w:rFonts w:ascii="Times New Roman" w:hAnsi="Times New Roman"/>
          <w:b/>
          <w:bCs/>
          <w:i/>
          <w:iCs/>
          <w:sz w:val="28"/>
          <w:szCs w:val="28"/>
        </w:rPr>
        <w:t>инициатива в социальных контактах – пассивность.</w:t>
      </w:r>
      <w:r w:rsidRPr="00F36671">
        <w:rPr>
          <w:rFonts w:ascii="Times New Roman" w:hAnsi="Times New Roman"/>
          <w:bCs/>
          <w:iCs/>
          <w:sz w:val="28"/>
          <w:szCs w:val="28"/>
        </w:rPr>
        <w:t xml:space="preserve"> Высокие значения по шкале</w:t>
      </w:r>
      <w:r w:rsidRPr="00F36671">
        <w:rPr>
          <w:rFonts w:ascii="Times New Roman" w:hAnsi="Times New Roman"/>
          <w:b/>
          <w:i/>
          <w:sz w:val="28"/>
          <w:szCs w:val="28"/>
        </w:rPr>
        <w:t xml:space="preserve"> Шкала 3</w:t>
      </w:r>
      <w:r w:rsidRPr="00F36671">
        <w:rPr>
          <w:rFonts w:ascii="Times New Roman" w:hAnsi="Times New Roman"/>
          <w:sz w:val="28"/>
          <w:szCs w:val="28"/>
        </w:rPr>
        <w:t xml:space="preserve"> - </w:t>
      </w:r>
      <w:r w:rsidRPr="00F36671">
        <w:rPr>
          <w:rFonts w:ascii="Times New Roman" w:hAnsi="Times New Roman"/>
          <w:b/>
          <w:bCs/>
          <w:i/>
          <w:iCs/>
          <w:sz w:val="28"/>
          <w:szCs w:val="28"/>
        </w:rPr>
        <w:t>инициатива в социальных контактах – пассивность.</w:t>
      </w:r>
      <w:r w:rsidRPr="00F36671">
        <w:rPr>
          <w:rFonts w:ascii="Times New Roman" w:hAnsi="Times New Roman"/>
          <w:bCs/>
          <w:iCs/>
          <w:sz w:val="28"/>
          <w:szCs w:val="28"/>
        </w:rPr>
        <w:t xml:space="preserve"> Высокие значения по шкале характеризуют испытуемого как инициативного и предприимчивого в социальных взаимодействиях, способного предложить собственный способ </w:t>
      </w:r>
      <w:proofErr w:type="gramStart"/>
      <w:r w:rsidRPr="00F36671">
        <w:rPr>
          <w:rFonts w:ascii="Times New Roman" w:hAnsi="Times New Roman"/>
          <w:bCs/>
          <w:iCs/>
          <w:sz w:val="28"/>
          <w:szCs w:val="28"/>
        </w:rPr>
        <w:t>решения проблемной ситуации</w:t>
      </w:r>
      <w:proofErr w:type="gramEnd"/>
      <w:r w:rsidRPr="00F36671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F36671">
        <w:rPr>
          <w:rFonts w:ascii="Times New Roman" w:hAnsi="Times New Roman"/>
          <w:sz w:val="28"/>
          <w:szCs w:val="28"/>
        </w:rPr>
        <w:t>заинтересованного в результативности взаимодействия с людьми.</w:t>
      </w: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14706" w:rsidRPr="00F36671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sz w:val="28"/>
          <w:szCs w:val="28"/>
          <w:u w:val="single"/>
        </w:rPr>
        <w:t>Обработка результатов</w:t>
      </w:r>
      <w:r w:rsidRPr="00F36671">
        <w:rPr>
          <w:rFonts w:ascii="Times New Roman" w:hAnsi="Times New Roman"/>
          <w:sz w:val="28"/>
          <w:szCs w:val="28"/>
        </w:rPr>
        <w:t xml:space="preserve"> </w:t>
      </w:r>
    </w:p>
    <w:p w:rsidR="00414706" w:rsidRPr="00F36671" w:rsidRDefault="00414706" w:rsidP="00414706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2.18</w:t>
      </w:r>
    </w:p>
    <w:p w:rsidR="00414706" w:rsidRPr="00F36671" w:rsidRDefault="00414706" w:rsidP="0041470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6671">
        <w:rPr>
          <w:rFonts w:ascii="Times New Roman" w:hAnsi="Times New Roman"/>
          <w:b/>
          <w:sz w:val="28"/>
          <w:szCs w:val="28"/>
        </w:rPr>
        <w:t xml:space="preserve">Ключ для подсчета сырых баллов </w:t>
      </w:r>
    </w:p>
    <w:p w:rsidR="00414706" w:rsidRPr="00F36671" w:rsidRDefault="00414706" w:rsidP="0041470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6671">
        <w:rPr>
          <w:rFonts w:ascii="Times New Roman" w:hAnsi="Times New Roman"/>
          <w:b/>
          <w:sz w:val="28"/>
          <w:szCs w:val="28"/>
        </w:rPr>
        <w:t xml:space="preserve">по тесту уверенности в себе В.Г. </w:t>
      </w:r>
      <w:proofErr w:type="spellStart"/>
      <w:r w:rsidRPr="00F36671">
        <w:rPr>
          <w:rFonts w:ascii="Times New Roman" w:hAnsi="Times New Roman"/>
          <w:b/>
          <w:sz w:val="28"/>
          <w:szCs w:val="28"/>
        </w:rPr>
        <w:t>Ромека</w:t>
      </w:r>
      <w:proofErr w:type="spellEnd"/>
    </w:p>
    <w:p w:rsidR="00414706" w:rsidRPr="00D80971" w:rsidRDefault="00414706" w:rsidP="00414706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860"/>
        <w:gridCol w:w="4611"/>
      </w:tblGrid>
      <w:tr w:rsidR="00414706" w:rsidRPr="00D80971" w:rsidTr="001E5CB6"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6671">
              <w:rPr>
                <w:rFonts w:ascii="Times New Roman" w:hAnsi="Times New Roman"/>
                <w:b/>
                <w:bCs/>
                <w:sz w:val="24"/>
                <w:szCs w:val="24"/>
              </w:rPr>
              <w:t>Шкалы</w:t>
            </w:r>
          </w:p>
        </w:tc>
        <w:tc>
          <w:tcPr>
            <w:tcW w:w="461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6671">
              <w:rPr>
                <w:rFonts w:ascii="Times New Roman" w:hAnsi="Times New Roman"/>
                <w:b/>
                <w:bCs/>
                <w:sz w:val="24"/>
                <w:szCs w:val="24"/>
              </w:rPr>
              <w:t>Вопросы теста</w:t>
            </w:r>
          </w:p>
        </w:tc>
      </w:tr>
      <w:tr w:rsidR="00414706" w:rsidRPr="00D80971" w:rsidTr="001E5CB6">
        <w:tc>
          <w:tcPr>
            <w:tcW w:w="48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  <w:r w:rsidRPr="00F36671">
              <w:rPr>
                <w:rFonts w:ascii="Times New Roman" w:hAnsi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461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6671">
              <w:rPr>
                <w:rFonts w:ascii="Times New Roman" w:hAnsi="Times New Roman"/>
                <w:sz w:val="24"/>
                <w:szCs w:val="24"/>
                <w:lang w:val="en-US"/>
              </w:rPr>
              <w:t>3r; 6r; 9r; 12r; 15r; 18r; 21 24r; 27; 30r</w:t>
            </w:r>
          </w:p>
        </w:tc>
      </w:tr>
      <w:tr w:rsidR="00414706" w:rsidRPr="00D80971" w:rsidTr="001E5CB6">
        <w:tc>
          <w:tcPr>
            <w:tcW w:w="48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  <w:r w:rsidRPr="00F36671">
              <w:rPr>
                <w:rFonts w:ascii="Times New Roman" w:hAnsi="Times New Roman"/>
                <w:sz w:val="24"/>
                <w:szCs w:val="24"/>
              </w:rPr>
              <w:t>Социальная смелость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4706" w:rsidRPr="00F36671" w:rsidRDefault="00414706" w:rsidP="001E5CB6">
            <w:pPr>
              <w:pStyle w:val="a8"/>
              <w:spacing w:line="240" w:lineRule="auto"/>
              <w:ind w:left="25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66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2; 5r; 8; 11; 14; 17; 20; 23; 26; 29</w:t>
            </w:r>
          </w:p>
        </w:tc>
      </w:tr>
      <w:tr w:rsidR="00414706" w:rsidRPr="00D80971" w:rsidTr="001E5CB6">
        <w:tc>
          <w:tcPr>
            <w:tcW w:w="48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  <w:r w:rsidRPr="00F36671">
              <w:rPr>
                <w:rFonts w:ascii="Times New Roman" w:hAnsi="Times New Roman"/>
                <w:sz w:val="24"/>
                <w:szCs w:val="24"/>
              </w:rPr>
              <w:t>Инициатива в социальных контактах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14706" w:rsidRPr="00F36671" w:rsidRDefault="00414706" w:rsidP="001E5CB6">
            <w:pPr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6671">
              <w:rPr>
                <w:rFonts w:ascii="Times New Roman" w:hAnsi="Times New Roman"/>
                <w:sz w:val="24"/>
                <w:szCs w:val="24"/>
              </w:rPr>
              <w:t>1</w:t>
            </w:r>
            <w:r w:rsidRPr="00F366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4; 7; 10; 13; 16; 19r; 22; 25; 28 </w:t>
            </w:r>
          </w:p>
        </w:tc>
      </w:tr>
    </w:tbl>
    <w:p w:rsidR="00414706" w:rsidRPr="00F36671" w:rsidRDefault="00414706" w:rsidP="0041470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14706" w:rsidRPr="00F36671" w:rsidRDefault="00414706" w:rsidP="0041470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671">
        <w:rPr>
          <w:rFonts w:ascii="Times New Roman" w:hAnsi="Times New Roman"/>
          <w:sz w:val="28"/>
          <w:szCs w:val="28"/>
        </w:rPr>
        <w:t xml:space="preserve">Значения по шкалам получаются простым суммированием баллов по всем вопросам шкалы. Процедура начисления баллов представлена в таблице </w:t>
      </w:r>
      <w:r>
        <w:rPr>
          <w:rFonts w:ascii="Times New Roman" w:hAnsi="Times New Roman"/>
          <w:sz w:val="28"/>
          <w:szCs w:val="28"/>
        </w:rPr>
        <w:t>8</w:t>
      </w:r>
      <w:r w:rsidRPr="00F36671">
        <w:rPr>
          <w:rFonts w:ascii="Times New Roman" w:hAnsi="Times New Roman"/>
          <w:sz w:val="28"/>
          <w:szCs w:val="28"/>
        </w:rPr>
        <w:t>.2.</w:t>
      </w:r>
    </w:p>
    <w:p w:rsidR="00414706" w:rsidRPr="00376B3F" w:rsidRDefault="00414706" w:rsidP="00414706">
      <w:pPr>
        <w:pStyle w:val="a9"/>
        <w:spacing w:before="0" w:after="0" w:line="240" w:lineRule="auto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376B3F">
        <w:rPr>
          <w:rFonts w:ascii="Times New Roman" w:hAnsi="Times New Roman"/>
          <w:b/>
          <w:bCs/>
          <w:i w:val="0"/>
          <w:sz w:val="28"/>
          <w:szCs w:val="28"/>
        </w:rPr>
        <w:t>Тест уверенности в себе</w:t>
      </w:r>
    </w:p>
    <w:p w:rsidR="00414706" w:rsidRPr="00F36671" w:rsidRDefault="00414706" w:rsidP="00414706">
      <w:pPr>
        <w:pBdr>
          <w:top w:val="double" w:sz="4" w:space="1" w:color="auto"/>
          <w:bottom w:val="double" w:sz="4" w:space="6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36671">
        <w:rPr>
          <w:rFonts w:ascii="Times New Roman" w:hAnsi="Times New Roman"/>
          <w:b/>
          <w:bCs/>
          <w:sz w:val="24"/>
          <w:szCs w:val="24"/>
        </w:rPr>
        <w:t>ИНСТРУКЦИЯ:</w:t>
      </w:r>
    </w:p>
    <w:p w:rsidR="00414706" w:rsidRPr="00F36671" w:rsidRDefault="00414706" w:rsidP="00414706">
      <w:pPr>
        <w:pBdr>
          <w:top w:val="single" w:sz="6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671">
        <w:rPr>
          <w:rFonts w:ascii="Times New Roman" w:hAnsi="Times New Roman"/>
          <w:sz w:val="24"/>
          <w:szCs w:val="24"/>
        </w:rPr>
        <w:lastRenderedPageBreak/>
        <w:t>Ответьте, пожалуйста, на каждый из следующих далее вопросов так, чтобы это выражало Ваше личное мнение, Ваши собственные представления. Для этого просто перечеркните квадрат рядом с нужным ответом. В каждом ряду должна быть перечеркнута лишь одна цифра. Например, квадрат, перечеркнутый справа в следующем примере, будет означать, что Вы согласны с правым утверждением:</w:t>
      </w:r>
    </w:p>
    <w:p w:rsidR="00414706" w:rsidRPr="00F36671" w:rsidRDefault="00414706" w:rsidP="0041470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6671">
        <w:rPr>
          <w:rFonts w:ascii="Times New Roman" w:hAnsi="Times New Roman"/>
          <w:sz w:val="24"/>
          <w:szCs w:val="24"/>
        </w:rPr>
        <w:t>Я хорошо понял инструкцию.</w:t>
      </w:r>
    </w:p>
    <w:p w:rsidR="00414706" w:rsidRPr="00F36671" w:rsidRDefault="00414706" w:rsidP="00414706">
      <w:pPr>
        <w:pStyle w:val="ab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F36671">
        <w:rPr>
          <w:rFonts w:ascii="Times New Roman" w:hAnsi="Times New Roman" w:cs="Times New Roman"/>
          <w:sz w:val="24"/>
          <w:szCs w:val="24"/>
        </w:rPr>
        <w:tab/>
      </w:r>
      <w:r w:rsidRPr="00F36671">
        <w:rPr>
          <w:rFonts w:ascii="Times New Roman" w:hAnsi="Times New Roman" w:cs="Times New Roman"/>
          <w:sz w:val="24"/>
          <w:szCs w:val="24"/>
        </w:rPr>
        <w:sym w:font="Symbol" w:char="F07F"/>
      </w:r>
      <w:r w:rsidRPr="00F36671">
        <w:rPr>
          <w:rFonts w:ascii="Times New Roman" w:hAnsi="Times New Roman" w:cs="Times New Roman"/>
          <w:sz w:val="24"/>
          <w:szCs w:val="24"/>
        </w:rPr>
        <w:t xml:space="preserve"> (Нет)</w:t>
      </w:r>
      <w:r w:rsidRPr="00F36671">
        <w:rPr>
          <w:rFonts w:ascii="Times New Roman" w:hAnsi="Times New Roman" w:cs="Times New Roman"/>
          <w:sz w:val="24"/>
          <w:szCs w:val="24"/>
        </w:rPr>
        <w:tab/>
      </w:r>
      <w:r w:rsidRPr="00F36671">
        <w:rPr>
          <w:rFonts w:ascii="Times New Roman" w:hAnsi="Times New Roman" w:cs="Times New Roman"/>
          <w:sz w:val="24"/>
          <w:szCs w:val="24"/>
        </w:rPr>
        <w:sym w:font="Symbol" w:char="F07F"/>
      </w:r>
      <w:r w:rsidRPr="00F36671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F36671">
        <w:rPr>
          <w:rFonts w:ascii="Times New Roman" w:hAnsi="Times New Roman" w:cs="Times New Roman"/>
          <w:sz w:val="24"/>
          <w:szCs w:val="24"/>
        </w:rPr>
        <w:tab/>
      </w:r>
      <w:r w:rsidRPr="00F36671">
        <w:rPr>
          <w:rFonts w:ascii="Times New Roman" w:hAnsi="Times New Roman" w:cs="Times New Roman"/>
          <w:sz w:val="24"/>
          <w:szCs w:val="24"/>
        </w:rPr>
        <w:sym w:font="Wingdings" w:char="F078"/>
      </w:r>
      <w:r w:rsidRPr="00F36671">
        <w:rPr>
          <w:rFonts w:ascii="Times New Roman" w:hAnsi="Times New Roman" w:cs="Times New Roman"/>
          <w:sz w:val="24"/>
          <w:szCs w:val="24"/>
        </w:rPr>
        <w:t xml:space="preserve"> (Да)</w:t>
      </w:r>
    </w:p>
    <w:p w:rsidR="00414706" w:rsidRPr="00F36671" w:rsidRDefault="00414706" w:rsidP="00414706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F36671">
        <w:rPr>
          <w:rFonts w:ascii="Times New Roman" w:hAnsi="Times New Roman"/>
          <w:sz w:val="24"/>
          <w:szCs w:val="24"/>
        </w:rPr>
        <w:t>Если Вы передумали и хотите исправить уже сделанную оценку, пожалуйста, обведите кружком неправильно перечеркнутую цифру и перечеркните новую, как это сделано в следующем примере:</w:t>
      </w:r>
    </w:p>
    <w:p w:rsidR="00414706" w:rsidRPr="00F36671" w:rsidRDefault="00414706" w:rsidP="0041470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6671">
        <w:rPr>
          <w:rFonts w:ascii="Times New Roman" w:hAnsi="Times New Roman"/>
          <w:sz w:val="24"/>
          <w:szCs w:val="24"/>
        </w:rPr>
        <w:t>Я часто ошибаюсь, заполняя тесты</w:t>
      </w:r>
    </w:p>
    <w:p w:rsidR="00414706" w:rsidRPr="00F36671" w:rsidRDefault="00684ED0" w:rsidP="00414706">
      <w:pPr>
        <w:pStyle w:val="ab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26" style="position:absolute;margin-left:302pt;margin-top:.9pt;width:15.75pt;height:10.5pt;z-index:251660288" o:allowincell="f" filled="f"/>
        </w:pict>
      </w:r>
      <w:r w:rsidR="00414706" w:rsidRPr="00F36671">
        <w:rPr>
          <w:rFonts w:ascii="Times New Roman" w:hAnsi="Times New Roman" w:cs="Times New Roman"/>
          <w:sz w:val="24"/>
          <w:szCs w:val="24"/>
        </w:rPr>
        <w:tab/>
      </w:r>
      <w:r w:rsidR="00414706" w:rsidRPr="00F36671">
        <w:rPr>
          <w:rFonts w:ascii="Times New Roman" w:hAnsi="Times New Roman" w:cs="Times New Roman"/>
          <w:sz w:val="24"/>
          <w:szCs w:val="24"/>
        </w:rPr>
        <w:sym w:font="Wingdings" w:char="F078"/>
      </w:r>
      <w:r w:rsidR="00414706" w:rsidRPr="00F36671">
        <w:rPr>
          <w:rFonts w:ascii="Times New Roman" w:hAnsi="Times New Roman" w:cs="Times New Roman"/>
          <w:sz w:val="24"/>
          <w:szCs w:val="24"/>
        </w:rPr>
        <w:t>(Нет)</w:t>
      </w:r>
      <w:r w:rsidR="00414706" w:rsidRPr="00F36671">
        <w:rPr>
          <w:rFonts w:ascii="Times New Roman" w:hAnsi="Times New Roman" w:cs="Times New Roman"/>
          <w:sz w:val="24"/>
          <w:szCs w:val="24"/>
        </w:rPr>
        <w:tab/>
      </w:r>
      <w:r w:rsidR="00414706" w:rsidRPr="00F36671">
        <w:rPr>
          <w:rFonts w:ascii="Times New Roman" w:hAnsi="Times New Roman" w:cs="Times New Roman"/>
          <w:sz w:val="24"/>
          <w:szCs w:val="24"/>
        </w:rPr>
        <w:sym w:font="Symbol" w:char="F07F"/>
      </w:r>
      <w:r w:rsidR="00414706" w:rsidRPr="00F36671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="00414706" w:rsidRPr="00F36671">
        <w:rPr>
          <w:rFonts w:ascii="Times New Roman" w:hAnsi="Times New Roman" w:cs="Times New Roman"/>
          <w:sz w:val="24"/>
          <w:szCs w:val="24"/>
        </w:rPr>
        <w:tab/>
      </w:r>
      <w:r w:rsidR="00414706" w:rsidRPr="00F36671">
        <w:rPr>
          <w:rFonts w:ascii="Times New Roman" w:hAnsi="Times New Roman" w:cs="Times New Roman"/>
          <w:sz w:val="24"/>
          <w:szCs w:val="24"/>
        </w:rPr>
        <w:sym w:font="Wingdings" w:char="F078"/>
      </w:r>
      <w:r w:rsidR="00414706" w:rsidRPr="00F36671">
        <w:rPr>
          <w:rFonts w:ascii="Times New Roman" w:hAnsi="Times New Roman" w:cs="Times New Roman"/>
          <w:sz w:val="24"/>
          <w:szCs w:val="24"/>
        </w:rPr>
        <w:t xml:space="preserve"> (Да)</w:t>
      </w:r>
    </w:p>
    <w:p w:rsidR="00414706" w:rsidRPr="00F36671" w:rsidRDefault="00414706" w:rsidP="00414706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F36671">
        <w:rPr>
          <w:rFonts w:ascii="Times New Roman" w:hAnsi="Times New Roman"/>
          <w:sz w:val="24"/>
          <w:szCs w:val="24"/>
        </w:rPr>
        <w:t xml:space="preserve">Постарайтесь, пожалуйста, как можно реже использовать средний, неопределенный ответ (не чаще, чем 1 раз на каждые 3-4 вопроса). </w:t>
      </w:r>
    </w:p>
    <w:p w:rsidR="00414706" w:rsidRPr="00F36671" w:rsidRDefault="00414706" w:rsidP="00414706">
      <w:pPr>
        <w:pBdr>
          <w:bottom w:val="single" w:sz="6" w:space="3" w:color="auto"/>
        </w:pBd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6671">
        <w:rPr>
          <w:rFonts w:ascii="Times New Roman" w:hAnsi="Times New Roman"/>
          <w:sz w:val="24"/>
          <w:szCs w:val="24"/>
        </w:rPr>
        <w:t>Заранее благодарим за Вашу работу.</w:t>
      </w:r>
    </w:p>
    <w:p w:rsidR="00414706" w:rsidRPr="00E54063" w:rsidRDefault="00414706" w:rsidP="00414706">
      <w:pPr>
        <w:pBdr>
          <w:top w:val="double" w:sz="4" w:space="1" w:color="auto"/>
          <w:bottom w:val="doub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54063">
        <w:rPr>
          <w:rFonts w:ascii="Times New Roman" w:hAnsi="Times New Roman"/>
          <w:b/>
          <w:bCs/>
          <w:sz w:val="24"/>
          <w:szCs w:val="24"/>
        </w:rPr>
        <w:t>ТЕСТ: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Даже если я отвратительно себя чувствую, я слежу за тем, чтобы не испортить настроение другим.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 [1]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В присутствии авторитетной персоны (начальства) я всегда смущаюсь.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 [2]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- довольно независимый человек.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 [3]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В спорах с близкими мне людьми я склонен к тому, чтобы поддаваться и не вступать в пререкания.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(Часто)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(Очень редко)                    [4]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Если вблизи моего рабочего места появляется мой начальник, то я чувствую себя неловко.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tabs>
          <w:tab w:val="clear" w:pos="6096"/>
          <w:tab w:val="left" w:pos="5812"/>
        </w:tabs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(Почти всегда)                      [5]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легко выбираю ту линию поведения, которая дает мне наибольшие шансы достичь своих целей.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[6]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Мне приходится отказываться от многого, поскольку обстоятельства сильнее меня.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(Часто)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(Очень редко)                   [7]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чувствую себя неловко, если другие предлагают мне свою помощь.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54063">
        <w:rPr>
          <w:rFonts w:ascii="Times New Roman" w:hAnsi="Times New Roman"/>
          <w:i/>
          <w:sz w:val="24"/>
          <w:szCs w:val="24"/>
        </w:rPr>
        <w:tab/>
      </w:r>
      <w:r w:rsidRPr="00E54063">
        <w:rPr>
          <w:rFonts w:ascii="Times New Roman" w:hAnsi="Times New Roman"/>
          <w:i/>
          <w:sz w:val="24"/>
          <w:szCs w:val="24"/>
        </w:rPr>
        <w:sym w:font="Symbol" w:char="F07F"/>
      </w:r>
      <w:r w:rsidRPr="00E54063">
        <w:rPr>
          <w:rFonts w:ascii="Times New Roman" w:hAnsi="Times New Roman"/>
          <w:i/>
          <w:sz w:val="24"/>
          <w:szCs w:val="24"/>
        </w:rPr>
        <w:t xml:space="preserve"> (Верно)</w:t>
      </w:r>
      <w:r w:rsidRPr="00E54063">
        <w:rPr>
          <w:rFonts w:ascii="Times New Roman" w:hAnsi="Times New Roman"/>
          <w:i/>
          <w:sz w:val="24"/>
          <w:szCs w:val="24"/>
        </w:rPr>
        <w:tab/>
      </w:r>
      <w:r w:rsidRPr="00E54063">
        <w:rPr>
          <w:rFonts w:ascii="Times New Roman" w:hAnsi="Times New Roman"/>
          <w:i/>
          <w:sz w:val="24"/>
          <w:szCs w:val="24"/>
        </w:rPr>
        <w:sym w:font="Symbol" w:char="F07F"/>
      </w:r>
      <w:r w:rsidRPr="00E54063">
        <w:rPr>
          <w:rFonts w:ascii="Times New Roman" w:hAnsi="Times New Roman"/>
          <w:i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/>
          <w:i/>
          <w:sz w:val="24"/>
          <w:szCs w:val="24"/>
        </w:rPr>
        <w:tab/>
      </w:r>
      <w:r w:rsidRPr="00E54063">
        <w:rPr>
          <w:rFonts w:ascii="Times New Roman" w:hAnsi="Times New Roman"/>
          <w:i/>
          <w:sz w:val="24"/>
          <w:szCs w:val="24"/>
        </w:rPr>
        <w:sym w:font="Symbol" w:char="F07F"/>
      </w:r>
      <w:r w:rsidRPr="00E54063">
        <w:rPr>
          <w:rFonts w:ascii="Times New Roman" w:hAnsi="Times New Roman"/>
          <w:i/>
          <w:sz w:val="24"/>
          <w:szCs w:val="24"/>
        </w:rPr>
        <w:t xml:space="preserve"> (Неверно)</w:t>
      </w:r>
      <w:r w:rsidRPr="00E54063">
        <w:rPr>
          <w:rFonts w:ascii="Times New Roman" w:hAnsi="Times New Roman"/>
          <w:i/>
          <w:sz w:val="24"/>
          <w:szCs w:val="24"/>
        </w:rPr>
        <w:tab/>
        <w:t xml:space="preserve">                                          [8]</w:t>
      </w:r>
    </w:p>
    <w:p w:rsidR="00414706" w:rsidRPr="00E54063" w:rsidRDefault="00414706" w:rsidP="004147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могу сказать, что в целом я контролирую свою судьбу.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(Нет)                                 [9]</w:t>
      </w:r>
    </w:p>
    <w:p w:rsidR="00414706" w:rsidRPr="00E54063" w:rsidRDefault="00414706" w:rsidP="00414706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Мне трудно открыто говорить о своих чувствах.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(Нет)                               [10]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вынужден бороться со своей робостью.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(Постоянно)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(Очень редко)                  [11]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Есть много вещей, которыми я могу гордиться.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(Нет)                                [12]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Мне приходится  скрывать свои чувства.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(Часто)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(Очень редко)                   [13]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Если пауза в разговоре затянулась, то я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(чувствую себя очень неловко) </w:t>
      </w:r>
      <w:r w:rsidRPr="00E54063">
        <w:rPr>
          <w:rFonts w:ascii="Times New Roman" w:hAnsi="Times New Roman" w:cs="Times New Roman"/>
          <w:sz w:val="24"/>
          <w:szCs w:val="24"/>
        </w:rPr>
        <w:br/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(Нечто среднее)</w:t>
      </w:r>
      <w:r w:rsidRPr="00E54063">
        <w:rPr>
          <w:rFonts w:ascii="Times New Roman" w:hAnsi="Times New Roman" w:cs="Times New Roman"/>
          <w:sz w:val="24"/>
          <w:szCs w:val="24"/>
        </w:rPr>
        <w:br/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(всегда нахожу, что сказать)                                                                 [14]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принимаю решения быстро, без долгих сомнений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(Нечто среднее)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[15]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Мне легко удается потребовать чего-либо.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(Нет)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(Да)                                    [16]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 стесняюсь обращаться с моими служебными проблемами к начальству или сведущему человеку.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[17]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уверен, что на меня можно положиться в самых ответственных делах.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(Нет)                                [18]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Если мне срочно нужен мой друг, то я звоню ему даже поздно ночью.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[19]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Часто я не решаюсь звонить в официальные учреждения.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[20]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Обычно я добиваюсь того, что мне нужно.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(Нет)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(Да)                                    [21]</w:t>
      </w:r>
    </w:p>
    <w:p w:rsidR="00414706" w:rsidRPr="00E54063" w:rsidRDefault="00414706" w:rsidP="00414706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Если близкий и уважаемый мною родственник чем-то разозлит меня, то я ....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tabs>
          <w:tab w:val="clear" w:pos="1701"/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(...предпочитаю скрыть свою злость и не говорить ему об этом) </w:t>
      </w:r>
      <w:r w:rsidRPr="00E54063">
        <w:rPr>
          <w:rFonts w:ascii="Times New Roman" w:hAnsi="Times New Roman" w:cs="Times New Roman"/>
          <w:sz w:val="24"/>
          <w:szCs w:val="24"/>
        </w:rPr>
        <w:br/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(Нечто среднее)</w:t>
      </w:r>
      <w:r w:rsidRPr="00E54063">
        <w:rPr>
          <w:rFonts w:ascii="Times New Roman" w:hAnsi="Times New Roman" w:cs="Times New Roman"/>
          <w:sz w:val="24"/>
          <w:szCs w:val="24"/>
        </w:rPr>
        <w:br/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(...тотчас же говорю ему об этом).                                                               [22]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Мне очень трудно начать разговор с незнакомым человеком.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[23]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У меня достаточно способностей и энергии, чтобы воплотить в жизнь задуманное.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[24]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избегаю говорить что-либо, что может обидеть других.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[25]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Если кто-либо смотрит, как я работаю, то ...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(...это мне очень мешает) </w:t>
      </w:r>
      <w:r w:rsidRPr="00E54063">
        <w:rPr>
          <w:rFonts w:ascii="Times New Roman" w:hAnsi="Times New Roman" w:cs="Times New Roman"/>
          <w:sz w:val="24"/>
          <w:szCs w:val="24"/>
        </w:rPr>
        <w:br/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(Нечто среднее)</w:t>
      </w:r>
      <w:r w:rsidRPr="00E54063">
        <w:rPr>
          <w:rFonts w:ascii="Times New Roman" w:hAnsi="Times New Roman" w:cs="Times New Roman"/>
          <w:sz w:val="24"/>
          <w:szCs w:val="24"/>
        </w:rPr>
        <w:br/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(...это мне совершенно безразлично).                                                     [26]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Бывает, что мне приходят в голову мысли о моей неполноценности.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(Часто)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(Очень редко)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(Никогда)                          [27]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стараюсь не обременять друзей своими проблемами.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(Трудно сказать)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  [28]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смущаюсь, если мне говорят комплимент.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(Часто)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(Иногда)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(Очень редко)                   [29]</w:t>
      </w: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63">
        <w:rPr>
          <w:rFonts w:ascii="Times New Roman" w:hAnsi="Times New Roman"/>
          <w:sz w:val="24"/>
          <w:szCs w:val="24"/>
        </w:rPr>
        <w:t>Я вполне могу сказать, что уважаю сам себя.</w:t>
      </w:r>
    </w:p>
    <w:p w:rsidR="00414706" w:rsidRPr="00E54063" w:rsidRDefault="00414706" w:rsidP="00414706">
      <w:pPr>
        <w:pStyle w:val="ab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(Верно)</w:t>
      </w:r>
      <w:r w:rsidRPr="00E54063">
        <w:rPr>
          <w:rFonts w:ascii="Times New Roman" w:hAnsi="Times New Roman" w:cs="Times New Roman"/>
          <w:sz w:val="24"/>
          <w:szCs w:val="24"/>
        </w:rPr>
        <w:tab/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(В основном - верно)  </w:t>
      </w:r>
      <w:r w:rsidRPr="00E54063">
        <w:rPr>
          <w:rFonts w:ascii="Times New Roman" w:hAnsi="Times New Roman" w:cs="Times New Roman"/>
          <w:sz w:val="24"/>
          <w:szCs w:val="24"/>
        </w:rPr>
        <w:sym w:font="Symbol" w:char="F07F"/>
      </w:r>
      <w:r w:rsidRPr="00E54063">
        <w:rPr>
          <w:rFonts w:ascii="Times New Roman" w:hAnsi="Times New Roman" w:cs="Times New Roman"/>
          <w:sz w:val="24"/>
          <w:szCs w:val="24"/>
        </w:rPr>
        <w:t xml:space="preserve"> (Неверно)                        [30]</w:t>
      </w:r>
    </w:p>
    <w:p w:rsidR="00414706" w:rsidRPr="00E54063" w:rsidRDefault="00414706" w:rsidP="004147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414706" w:rsidRPr="00E54063" w:rsidSect="00D7243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134" w:header="708" w:footer="708" w:gutter="0"/>
          <w:pgNumType w:start="115"/>
          <w:cols w:space="708"/>
          <w:docGrid w:linePitch="360"/>
        </w:sectPr>
      </w:pPr>
    </w:p>
    <w:p w:rsidR="00414706" w:rsidRPr="00E54063" w:rsidRDefault="00414706" w:rsidP="00414706">
      <w:pPr>
        <w:pStyle w:val="2"/>
        <w:spacing w:after="0" w:line="240" w:lineRule="auto"/>
        <w:ind w:left="0"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Таблица 2.19</w:t>
      </w:r>
    </w:p>
    <w:p w:rsidR="00414706" w:rsidRPr="00E54063" w:rsidRDefault="00414706" w:rsidP="0041470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E54063">
        <w:rPr>
          <w:rFonts w:ascii="Times New Roman" w:hAnsi="Times New Roman"/>
          <w:sz w:val="28"/>
          <w:szCs w:val="28"/>
        </w:rPr>
        <w:t>Процедура пересчета баллов по прямым и обратным вопросам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283"/>
        <w:gridCol w:w="2045"/>
        <w:gridCol w:w="4140"/>
      </w:tblGrid>
      <w:tr w:rsidR="00414706" w:rsidRPr="00D80971" w:rsidTr="001E5CB6">
        <w:tc>
          <w:tcPr>
            <w:tcW w:w="328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33"/>
              <w:rPr>
                <w:rFonts w:ascii="Times New Roman" w:hAnsi="Times New Roman"/>
                <w:b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sz w:val="24"/>
                <w:szCs w:val="24"/>
              </w:rPr>
              <w:t>По прямым вопросам:</w:t>
            </w:r>
          </w:p>
        </w:tc>
        <w:tc>
          <w:tcPr>
            <w:tcW w:w="41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36"/>
              <w:rPr>
                <w:rFonts w:ascii="Times New Roman" w:hAnsi="Times New Roman"/>
                <w:b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sz w:val="24"/>
                <w:szCs w:val="24"/>
              </w:rPr>
              <w:t>По "обратным" вопросам: (отмечены буквой "</w:t>
            </w:r>
            <w:r w:rsidRPr="00E5406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E54063">
              <w:rPr>
                <w:rFonts w:ascii="Times New Roman" w:hAnsi="Times New Roman"/>
                <w:b/>
                <w:sz w:val="24"/>
                <w:szCs w:val="24"/>
              </w:rPr>
              <w:t>" в таблице)</w:t>
            </w:r>
          </w:p>
        </w:tc>
      </w:tr>
      <w:tr w:rsidR="00414706" w:rsidRPr="00D80971" w:rsidTr="001E5CB6">
        <w:tc>
          <w:tcPr>
            <w:tcW w:w="328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левый (или верхний) ответ в бланке</w:t>
            </w:r>
          </w:p>
        </w:tc>
        <w:tc>
          <w:tcPr>
            <w:tcW w:w="2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"1"</w:t>
            </w:r>
          </w:p>
        </w:tc>
        <w:tc>
          <w:tcPr>
            <w:tcW w:w="4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"3"</w:t>
            </w:r>
          </w:p>
        </w:tc>
      </w:tr>
      <w:tr w:rsidR="00414706" w:rsidRPr="00D80971" w:rsidTr="001E5CB6">
        <w:tc>
          <w:tcPr>
            <w:tcW w:w="32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средний ответ в бланке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"2"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"2"</w:t>
            </w:r>
          </w:p>
        </w:tc>
      </w:tr>
      <w:tr w:rsidR="00414706" w:rsidRPr="00D80971" w:rsidTr="001E5CB6">
        <w:tc>
          <w:tcPr>
            <w:tcW w:w="328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правый (или нижний) ответ в бланке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"3"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"1"</w:t>
            </w:r>
          </w:p>
        </w:tc>
      </w:tr>
    </w:tbl>
    <w:p w:rsidR="00414706" w:rsidRPr="00CD7527" w:rsidRDefault="00414706" w:rsidP="00414706">
      <w:pPr>
        <w:spacing w:after="0" w:line="240" w:lineRule="auto"/>
        <w:ind w:firstLine="709"/>
        <w:jc w:val="both"/>
      </w:pPr>
    </w:p>
    <w:p w:rsidR="00414706" w:rsidRPr="00E54063" w:rsidRDefault="00414706" w:rsidP="00414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063">
        <w:rPr>
          <w:rFonts w:ascii="Times New Roman" w:hAnsi="Times New Roman"/>
          <w:sz w:val="28"/>
          <w:szCs w:val="28"/>
        </w:rPr>
        <w:t xml:space="preserve">Полученные суммы служат для сравнения с показателями других тестов или с нормами, приведенными в таблице. На основании норм можно также пересчитать сырые значения </w:t>
      </w:r>
      <w:proofErr w:type="gramStart"/>
      <w:r w:rsidRPr="00E54063">
        <w:rPr>
          <w:rFonts w:ascii="Times New Roman" w:hAnsi="Times New Roman"/>
          <w:sz w:val="28"/>
          <w:szCs w:val="28"/>
        </w:rPr>
        <w:t>в</w:t>
      </w:r>
      <w:proofErr w:type="gramEnd"/>
      <w:r w:rsidRPr="00E54063">
        <w:rPr>
          <w:rFonts w:ascii="Times New Roman" w:hAnsi="Times New Roman"/>
          <w:sz w:val="28"/>
          <w:szCs w:val="28"/>
        </w:rPr>
        <w:t xml:space="preserve"> стандартные по таблице 11.3.</w:t>
      </w:r>
    </w:p>
    <w:p w:rsidR="00414706" w:rsidRPr="00E54063" w:rsidRDefault="00414706" w:rsidP="00414706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2.20</w:t>
      </w:r>
    </w:p>
    <w:p w:rsidR="00414706" w:rsidRDefault="00414706" w:rsidP="004147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063">
        <w:rPr>
          <w:rFonts w:ascii="Times New Roman" w:hAnsi="Times New Roman"/>
          <w:sz w:val="28"/>
          <w:szCs w:val="28"/>
        </w:rPr>
        <w:t>Перевод сырых баллов в стандартные (стены)</w:t>
      </w:r>
    </w:p>
    <w:p w:rsidR="00414706" w:rsidRPr="00E54063" w:rsidRDefault="00414706" w:rsidP="004147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20"/>
        <w:gridCol w:w="720"/>
        <w:gridCol w:w="720"/>
        <w:gridCol w:w="900"/>
        <w:gridCol w:w="720"/>
        <w:gridCol w:w="900"/>
        <w:gridCol w:w="900"/>
        <w:gridCol w:w="900"/>
        <w:gridCol w:w="720"/>
        <w:gridCol w:w="720"/>
        <w:gridCol w:w="720"/>
      </w:tblGrid>
      <w:tr w:rsidR="00414706" w:rsidRPr="008B64A2" w:rsidTr="001E5CB6">
        <w:trPr>
          <w:cantSplit/>
        </w:trPr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Шкалы</w:t>
            </w:r>
          </w:p>
        </w:tc>
        <w:tc>
          <w:tcPr>
            <w:tcW w:w="7920" w:type="dxa"/>
            <w:gridSpan w:val="10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Стандартные значения (</w:t>
            </w:r>
            <w:proofErr w:type="spellStart"/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стэны</w:t>
            </w:r>
            <w:proofErr w:type="spellEnd"/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14706" w:rsidRPr="008B64A2" w:rsidTr="001E5CB6">
        <w:trPr>
          <w:cantSplit/>
        </w:trPr>
        <w:tc>
          <w:tcPr>
            <w:tcW w:w="162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06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14706" w:rsidRPr="008B64A2" w:rsidTr="001E5CB6">
        <w:tc>
          <w:tcPr>
            <w:tcW w:w="16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10-13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14706" w:rsidRPr="008B64A2" w:rsidTr="001E5CB6">
        <w:tc>
          <w:tcPr>
            <w:tcW w:w="16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Социальная смелость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10-13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14706" w:rsidRPr="008B64A2" w:rsidTr="001E5CB6">
        <w:tc>
          <w:tcPr>
            <w:tcW w:w="16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Инициатива в социальных контактах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21-23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14706" w:rsidRPr="00E54063" w:rsidRDefault="00414706" w:rsidP="001E5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063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</w:tr>
    </w:tbl>
    <w:p w:rsidR="00414706" w:rsidRDefault="00414706" w:rsidP="004147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4706" w:rsidRDefault="00414706" w:rsidP="004147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4706" w:rsidRDefault="00414706" w:rsidP="004147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4706" w:rsidRDefault="00414706" w:rsidP="004147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34C2" w:rsidRDefault="009C34C2"/>
    <w:sectPr w:rsidR="009C34C2" w:rsidSect="009C3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42D" w:rsidRDefault="007E642D" w:rsidP="00684ED0">
      <w:pPr>
        <w:spacing w:after="0" w:line="240" w:lineRule="auto"/>
      </w:pPr>
      <w:r>
        <w:separator/>
      </w:r>
    </w:p>
  </w:endnote>
  <w:endnote w:type="continuationSeparator" w:id="0">
    <w:p w:rsidR="007E642D" w:rsidRDefault="007E642D" w:rsidP="0068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722" w:rsidRDefault="00684ED0" w:rsidP="006466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47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4706">
      <w:rPr>
        <w:rStyle w:val="a5"/>
        <w:noProof/>
      </w:rPr>
      <w:t>10</w:t>
    </w:r>
    <w:r>
      <w:rPr>
        <w:rStyle w:val="a5"/>
      </w:rPr>
      <w:fldChar w:fldCharType="end"/>
    </w:r>
  </w:p>
  <w:p w:rsidR="007A7722" w:rsidRDefault="007E642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1766"/>
      <w:docPartObj>
        <w:docPartGallery w:val="Page Numbers (Bottom of Page)"/>
        <w:docPartUnique/>
      </w:docPartObj>
    </w:sdtPr>
    <w:sdtContent>
      <w:p w:rsidR="00D72435" w:rsidRDefault="00D72435">
        <w:pPr>
          <w:pStyle w:val="a3"/>
          <w:jc w:val="center"/>
        </w:pPr>
        <w:fldSimple w:instr=" PAGE   \* MERGEFORMAT ">
          <w:r>
            <w:rPr>
              <w:noProof/>
            </w:rPr>
            <w:t>115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35" w:rsidRDefault="00D7243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42D" w:rsidRDefault="007E642D" w:rsidP="00684ED0">
      <w:pPr>
        <w:spacing w:after="0" w:line="240" w:lineRule="auto"/>
      </w:pPr>
      <w:r>
        <w:separator/>
      </w:r>
    </w:p>
  </w:footnote>
  <w:footnote w:type="continuationSeparator" w:id="0">
    <w:p w:rsidR="007E642D" w:rsidRDefault="007E642D" w:rsidP="0068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35" w:rsidRDefault="00D7243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35" w:rsidRDefault="00D72435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35" w:rsidRDefault="00D72435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706"/>
    <w:rsid w:val="00414706"/>
    <w:rsid w:val="00684ED0"/>
    <w:rsid w:val="007E642D"/>
    <w:rsid w:val="009C34C2"/>
    <w:rsid w:val="009D55CC"/>
    <w:rsid w:val="00D7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6"/>
    <w:pPr>
      <w:spacing w:after="200" w:line="276" w:lineRule="auto"/>
      <w:ind w:firstLine="0"/>
      <w:jc w:val="left"/>
    </w:pPr>
    <w:rPr>
      <w:rFonts w:ascii="Calibri" w:eastAsia="MS Mincho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47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14706"/>
    <w:rPr>
      <w:rFonts w:ascii="Calibri" w:eastAsia="MS Mincho" w:hAnsi="Calibri" w:cs="Times New Roman"/>
    </w:rPr>
  </w:style>
  <w:style w:type="character" w:styleId="a5">
    <w:name w:val="page number"/>
    <w:basedOn w:val="a0"/>
    <w:rsid w:val="00414706"/>
  </w:style>
  <w:style w:type="paragraph" w:styleId="a6">
    <w:name w:val="Body Text"/>
    <w:basedOn w:val="a"/>
    <w:link w:val="a7"/>
    <w:rsid w:val="00414706"/>
    <w:pPr>
      <w:spacing w:after="120"/>
    </w:pPr>
  </w:style>
  <w:style w:type="character" w:customStyle="1" w:styleId="a7">
    <w:name w:val="Основной текст Знак"/>
    <w:basedOn w:val="a0"/>
    <w:link w:val="a6"/>
    <w:rsid w:val="00414706"/>
    <w:rPr>
      <w:rFonts w:ascii="Calibri" w:eastAsia="MS Mincho" w:hAnsi="Calibri" w:cs="Times New Roman"/>
    </w:rPr>
  </w:style>
  <w:style w:type="paragraph" w:styleId="2">
    <w:name w:val="Body Text Indent 2"/>
    <w:basedOn w:val="a"/>
    <w:link w:val="20"/>
    <w:rsid w:val="004147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14706"/>
    <w:rPr>
      <w:rFonts w:ascii="Calibri" w:eastAsia="MS Mincho" w:hAnsi="Calibri" w:cs="Times New Roman"/>
    </w:rPr>
  </w:style>
  <w:style w:type="paragraph" w:customStyle="1" w:styleId="a8">
    <w:name w:val="текст сноски"/>
    <w:basedOn w:val="a"/>
    <w:rsid w:val="00414706"/>
    <w:pPr>
      <w:autoSpaceDE w:val="0"/>
      <w:autoSpaceDN w:val="0"/>
      <w:spacing w:after="0" w:line="36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paragraph" w:styleId="a9">
    <w:name w:val="Title"/>
    <w:basedOn w:val="a"/>
    <w:next w:val="a"/>
    <w:link w:val="aa"/>
    <w:qFormat/>
    <w:rsid w:val="00414706"/>
    <w:pPr>
      <w:keepNext/>
      <w:keepLines/>
      <w:suppressAutoHyphens/>
      <w:autoSpaceDE w:val="0"/>
      <w:autoSpaceDN w:val="0"/>
      <w:spacing w:before="240" w:after="160" w:line="360" w:lineRule="auto"/>
    </w:pPr>
    <w:rPr>
      <w:rFonts w:ascii="Tahoma" w:eastAsia="Times New Roman" w:hAnsi="Tahoma"/>
      <w:i/>
      <w:iCs/>
      <w:sz w:val="20"/>
      <w:szCs w:val="20"/>
    </w:rPr>
  </w:style>
  <w:style w:type="character" w:customStyle="1" w:styleId="aa">
    <w:name w:val="Название Знак"/>
    <w:basedOn w:val="a0"/>
    <w:link w:val="a9"/>
    <w:rsid w:val="00414706"/>
    <w:rPr>
      <w:rFonts w:ascii="Tahoma" w:eastAsia="Times New Roman" w:hAnsi="Tahoma" w:cs="Times New Roman"/>
      <w:i/>
      <w:iCs/>
      <w:sz w:val="20"/>
      <w:szCs w:val="20"/>
    </w:rPr>
  </w:style>
  <w:style w:type="paragraph" w:customStyle="1" w:styleId="ab">
    <w:name w:val="Ответы"/>
    <w:basedOn w:val="a"/>
    <w:next w:val="a"/>
    <w:rsid w:val="00414706"/>
    <w:pPr>
      <w:keepLines/>
      <w:tabs>
        <w:tab w:val="left" w:pos="1701"/>
        <w:tab w:val="left" w:pos="3828"/>
        <w:tab w:val="left" w:pos="6096"/>
        <w:tab w:val="lef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i/>
      <w:iCs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D7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72435"/>
    <w:rPr>
      <w:rFonts w:ascii="Calibri" w:eastAsia="MS Mincho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1206</Words>
  <Characters>6878</Characters>
  <Application>Microsoft Office Word</Application>
  <DocSecurity>0</DocSecurity>
  <Lines>57</Lines>
  <Paragraphs>16</Paragraphs>
  <ScaleCrop>false</ScaleCrop>
  <Company/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MerinovaLJu</dc:creator>
  <cp:keywords/>
  <dc:description/>
  <cp:lastModifiedBy>MerinovaLJu</cp:lastModifiedBy>
  <cp:revision>4</cp:revision>
  <dcterms:created xsi:type="dcterms:W3CDTF">2012-12-14T08:44:00Z</dcterms:created>
  <dcterms:modified xsi:type="dcterms:W3CDTF">2012-12-14T09:01:00Z</dcterms:modified>
</cp:coreProperties>
</file>