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5699C" w14:textId="77777777" w:rsidR="009B774B" w:rsidRPr="00647A5C" w:rsidRDefault="009B774B" w:rsidP="009B774B">
      <w:pPr>
        <w:pStyle w:val="1"/>
        <w:ind w:firstLine="709"/>
        <w:jc w:val="both"/>
        <w:rPr>
          <w:b/>
          <w:bCs/>
          <w:sz w:val="28"/>
          <w:szCs w:val="28"/>
        </w:rPr>
      </w:pPr>
      <w:bookmarkStart w:id="0" w:name="_Toc124854054"/>
      <w:bookmarkStart w:id="1" w:name="_Toc124854268"/>
      <w:bookmarkStart w:id="2" w:name="_Toc124854442"/>
      <w:bookmarkStart w:id="3" w:name="_Toc125034531"/>
      <w:r w:rsidRPr="00647A5C">
        <w:rPr>
          <w:b/>
          <w:bCs/>
          <w:sz w:val="28"/>
          <w:szCs w:val="28"/>
        </w:rPr>
        <w:t>2 Структура и содержание общеобразовательной дисциплины</w:t>
      </w:r>
      <w:bookmarkEnd w:id="0"/>
      <w:bookmarkEnd w:id="1"/>
      <w:bookmarkEnd w:id="2"/>
      <w:bookmarkEnd w:id="3"/>
    </w:p>
    <w:p w14:paraId="236154B9" w14:textId="77777777" w:rsidR="009B774B" w:rsidRPr="00647A5C" w:rsidRDefault="009B774B" w:rsidP="009B7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8"/>
          <w:szCs w:val="28"/>
        </w:rPr>
      </w:pPr>
      <w:r w:rsidRPr="00647A5C">
        <w:rPr>
          <w:rFonts w:ascii="Times New Roman" w:hAnsi="Times New Roman"/>
          <w:b/>
          <w:sz w:val="28"/>
          <w:szCs w:val="28"/>
        </w:rPr>
        <w:t>2.1. Объем дисциплины и виды учебной работы</w:t>
      </w:r>
    </w:p>
    <w:p w14:paraId="67FC08E2" w14:textId="77777777" w:rsidR="009B774B" w:rsidRPr="00647A5C" w:rsidRDefault="009B774B" w:rsidP="009B7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jc w:val="both"/>
        <w:rPr>
          <w:rFonts w:ascii="Times New Roman" w:hAnsi="Times New Roman"/>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9B774B" w:rsidRPr="00647A5C" w14:paraId="6FA7D882" w14:textId="77777777" w:rsidTr="00E9721F">
        <w:trPr>
          <w:trHeight w:val="460"/>
        </w:trPr>
        <w:tc>
          <w:tcPr>
            <w:tcW w:w="7938" w:type="dxa"/>
          </w:tcPr>
          <w:p w14:paraId="4AEDB179" w14:textId="77777777" w:rsidR="009B774B" w:rsidRPr="00647A5C" w:rsidRDefault="009B774B" w:rsidP="00E9721F">
            <w:pPr>
              <w:spacing w:line="240" w:lineRule="auto"/>
              <w:rPr>
                <w:rFonts w:ascii="Times New Roman" w:hAnsi="Times New Roman"/>
                <w:b/>
                <w:sz w:val="24"/>
                <w:szCs w:val="24"/>
              </w:rPr>
            </w:pPr>
            <w:r w:rsidRPr="00647A5C">
              <w:rPr>
                <w:rFonts w:ascii="Times New Roman" w:hAnsi="Times New Roman"/>
                <w:b/>
                <w:sz w:val="24"/>
                <w:szCs w:val="24"/>
              </w:rPr>
              <w:t>Вид учебной работы</w:t>
            </w:r>
          </w:p>
        </w:tc>
        <w:tc>
          <w:tcPr>
            <w:tcW w:w="1843" w:type="dxa"/>
          </w:tcPr>
          <w:p w14:paraId="1BBE53F7" w14:textId="77777777" w:rsidR="009B774B" w:rsidRPr="00647A5C" w:rsidRDefault="009B774B" w:rsidP="00E9721F">
            <w:pPr>
              <w:spacing w:line="240" w:lineRule="auto"/>
              <w:jc w:val="center"/>
              <w:rPr>
                <w:rFonts w:ascii="Times New Roman" w:hAnsi="Times New Roman"/>
                <w:b/>
                <w:i/>
                <w:iCs/>
                <w:sz w:val="24"/>
                <w:szCs w:val="24"/>
              </w:rPr>
            </w:pPr>
            <w:r w:rsidRPr="00647A5C">
              <w:rPr>
                <w:rFonts w:ascii="Times New Roman" w:hAnsi="Times New Roman"/>
                <w:b/>
                <w:i/>
                <w:iCs/>
                <w:sz w:val="24"/>
                <w:szCs w:val="24"/>
              </w:rPr>
              <w:t>Объем в часах</w:t>
            </w:r>
          </w:p>
        </w:tc>
      </w:tr>
      <w:tr w:rsidR="009B774B" w:rsidRPr="00647A5C" w14:paraId="511AEAF7" w14:textId="77777777" w:rsidTr="00E9721F">
        <w:trPr>
          <w:trHeight w:val="460"/>
        </w:trPr>
        <w:tc>
          <w:tcPr>
            <w:tcW w:w="7938" w:type="dxa"/>
          </w:tcPr>
          <w:p w14:paraId="1529F2C2" w14:textId="77777777" w:rsidR="009B774B" w:rsidRPr="00647A5C" w:rsidRDefault="009B774B" w:rsidP="00E9721F">
            <w:pPr>
              <w:spacing w:line="240" w:lineRule="auto"/>
              <w:rPr>
                <w:rFonts w:ascii="Times New Roman" w:hAnsi="Times New Roman"/>
                <w:b/>
                <w:sz w:val="24"/>
                <w:szCs w:val="24"/>
              </w:rPr>
            </w:pPr>
            <w:r w:rsidRPr="00647A5C">
              <w:rPr>
                <w:rFonts w:ascii="Times New Roman" w:hAnsi="Times New Roman"/>
                <w:b/>
                <w:sz w:val="24"/>
                <w:szCs w:val="24"/>
              </w:rPr>
              <w:t>Объем образовательной программы дисциплины</w:t>
            </w:r>
          </w:p>
        </w:tc>
        <w:tc>
          <w:tcPr>
            <w:tcW w:w="1843" w:type="dxa"/>
          </w:tcPr>
          <w:p w14:paraId="0552B5F3" w14:textId="53E49C89" w:rsidR="009B774B" w:rsidRPr="00647A5C" w:rsidRDefault="009B774B" w:rsidP="00E9721F">
            <w:pPr>
              <w:spacing w:line="240" w:lineRule="auto"/>
              <w:jc w:val="center"/>
              <w:rPr>
                <w:rFonts w:ascii="Times New Roman" w:hAnsi="Times New Roman"/>
                <w:b/>
                <w:i/>
                <w:iCs/>
                <w:sz w:val="24"/>
                <w:szCs w:val="24"/>
              </w:rPr>
            </w:pPr>
            <w:r w:rsidRPr="00647A5C">
              <w:rPr>
                <w:rFonts w:ascii="Times New Roman" w:hAnsi="Times New Roman"/>
                <w:b/>
                <w:i/>
                <w:iCs/>
                <w:sz w:val="24"/>
                <w:szCs w:val="24"/>
              </w:rPr>
              <w:t>1</w:t>
            </w:r>
            <w:r>
              <w:rPr>
                <w:rFonts w:ascii="Times New Roman" w:hAnsi="Times New Roman"/>
                <w:b/>
                <w:i/>
                <w:iCs/>
                <w:sz w:val="24"/>
                <w:szCs w:val="24"/>
              </w:rPr>
              <w:t>16</w:t>
            </w:r>
          </w:p>
        </w:tc>
      </w:tr>
      <w:tr w:rsidR="009B774B" w:rsidRPr="00647A5C" w14:paraId="28646E6C" w14:textId="77777777" w:rsidTr="00E9721F">
        <w:trPr>
          <w:trHeight w:val="460"/>
        </w:trPr>
        <w:tc>
          <w:tcPr>
            <w:tcW w:w="7938" w:type="dxa"/>
          </w:tcPr>
          <w:p w14:paraId="10B4EEB5" w14:textId="77777777" w:rsidR="009B774B" w:rsidRPr="00647A5C" w:rsidRDefault="009B774B" w:rsidP="00E9721F">
            <w:pPr>
              <w:spacing w:line="240" w:lineRule="auto"/>
              <w:rPr>
                <w:rFonts w:ascii="Times New Roman" w:hAnsi="Times New Roman"/>
                <w:b/>
                <w:sz w:val="24"/>
                <w:szCs w:val="24"/>
              </w:rPr>
            </w:pPr>
            <w:r w:rsidRPr="00647A5C">
              <w:rPr>
                <w:rFonts w:ascii="Times New Roman" w:hAnsi="Times New Roman"/>
                <w:b/>
                <w:sz w:val="24"/>
                <w:szCs w:val="24"/>
                <w:lang w:eastAsia="ru-RU"/>
              </w:rPr>
              <w:t>в т. ч.</w:t>
            </w:r>
          </w:p>
        </w:tc>
        <w:tc>
          <w:tcPr>
            <w:tcW w:w="1843" w:type="dxa"/>
          </w:tcPr>
          <w:p w14:paraId="08365B97" w14:textId="77777777" w:rsidR="009B774B" w:rsidRPr="00647A5C" w:rsidRDefault="009B774B" w:rsidP="00E9721F">
            <w:pPr>
              <w:spacing w:line="240" w:lineRule="auto"/>
              <w:jc w:val="center"/>
              <w:rPr>
                <w:rFonts w:ascii="Times New Roman" w:hAnsi="Times New Roman"/>
                <w:b/>
                <w:i/>
                <w:iCs/>
                <w:sz w:val="24"/>
                <w:szCs w:val="24"/>
              </w:rPr>
            </w:pPr>
          </w:p>
        </w:tc>
      </w:tr>
      <w:tr w:rsidR="009B774B" w:rsidRPr="00647A5C" w14:paraId="50EAF245" w14:textId="77777777" w:rsidTr="00E9721F">
        <w:trPr>
          <w:trHeight w:val="460"/>
        </w:trPr>
        <w:tc>
          <w:tcPr>
            <w:tcW w:w="7938" w:type="dxa"/>
          </w:tcPr>
          <w:p w14:paraId="2FECF269" w14:textId="77777777" w:rsidR="009B774B" w:rsidRPr="00647A5C" w:rsidRDefault="009B774B" w:rsidP="00E9721F">
            <w:pPr>
              <w:spacing w:line="240" w:lineRule="auto"/>
              <w:rPr>
                <w:rFonts w:ascii="Times New Roman" w:hAnsi="Times New Roman"/>
                <w:b/>
                <w:sz w:val="24"/>
                <w:szCs w:val="24"/>
              </w:rPr>
            </w:pPr>
            <w:r w:rsidRPr="00647A5C">
              <w:rPr>
                <w:rFonts w:ascii="Times New Roman" w:hAnsi="Times New Roman"/>
                <w:b/>
                <w:sz w:val="24"/>
                <w:szCs w:val="24"/>
              </w:rPr>
              <w:t>Основное содержание</w:t>
            </w:r>
          </w:p>
        </w:tc>
        <w:tc>
          <w:tcPr>
            <w:tcW w:w="1843" w:type="dxa"/>
          </w:tcPr>
          <w:p w14:paraId="301C836E" w14:textId="5F358B0E" w:rsidR="009B774B" w:rsidRPr="00647A5C" w:rsidRDefault="000F307C" w:rsidP="00E9721F">
            <w:pPr>
              <w:spacing w:line="240" w:lineRule="auto"/>
              <w:jc w:val="center"/>
              <w:rPr>
                <w:rFonts w:ascii="Times New Roman" w:hAnsi="Times New Roman"/>
                <w:b/>
                <w:iCs/>
                <w:sz w:val="24"/>
                <w:szCs w:val="24"/>
              </w:rPr>
            </w:pPr>
            <w:r>
              <w:rPr>
                <w:rFonts w:ascii="Times New Roman" w:hAnsi="Times New Roman"/>
                <w:b/>
                <w:iCs/>
                <w:sz w:val="24"/>
                <w:szCs w:val="24"/>
              </w:rPr>
              <w:t>88</w:t>
            </w:r>
          </w:p>
        </w:tc>
      </w:tr>
      <w:tr w:rsidR="009B774B" w:rsidRPr="00647A5C" w14:paraId="6F2304D9" w14:textId="77777777" w:rsidTr="00E9721F">
        <w:trPr>
          <w:trHeight w:val="490"/>
        </w:trPr>
        <w:tc>
          <w:tcPr>
            <w:tcW w:w="9781" w:type="dxa"/>
            <w:gridSpan w:val="2"/>
            <w:vAlign w:val="center"/>
            <w:hideMark/>
          </w:tcPr>
          <w:p w14:paraId="605D1CB4" w14:textId="77777777" w:rsidR="009B774B" w:rsidRPr="00647A5C" w:rsidRDefault="009B774B" w:rsidP="00E9721F">
            <w:pPr>
              <w:suppressAutoHyphens/>
              <w:spacing w:line="240" w:lineRule="auto"/>
              <w:rPr>
                <w:rFonts w:ascii="Times New Roman" w:hAnsi="Times New Roman"/>
                <w:iCs/>
                <w:sz w:val="24"/>
                <w:szCs w:val="24"/>
              </w:rPr>
            </w:pPr>
            <w:r w:rsidRPr="00647A5C">
              <w:rPr>
                <w:rFonts w:ascii="Times New Roman" w:hAnsi="Times New Roman"/>
                <w:sz w:val="24"/>
                <w:szCs w:val="24"/>
              </w:rPr>
              <w:t>в т. ч.:</w:t>
            </w:r>
          </w:p>
        </w:tc>
      </w:tr>
      <w:tr w:rsidR="009B774B" w:rsidRPr="00647A5C" w14:paraId="7241AED4" w14:textId="77777777" w:rsidTr="00E9721F">
        <w:trPr>
          <w:trHeight w:val="490"/>
        </w:trPr>
        <w:tc>
          <w:tcPr>
            <w:tcW w:w="7938" w:type="dxa"/>
            <w:vAlign w:val="center"/>
            <w:hideMark/>
          </w:tcPr>
          <w:p w14:paraId="2D7DE268" w14:textId="77777777" w:rsidR="009B774B" w:rsidRPr="00647A5C" w:rsidRDefault="009B774B" w:rsidP="00E9721F">
            <w:pPr>
              <w:suppressAutoHyphens/>
              <w:spacing w:line="240" w:lineRule="auto"/>
              <w:rPr>
                <w:rFonts w:ascii="Times New Roman" w:hAnsi="Times New Roman"/>
                <w:sz w:val="24"/>
                <w:szCs w:val="24"/>
              </w:rPr>
            </w:pPr>
            <w:r w:rsidRPr="00647A5C">
              <w:rPr>
                <w:rFonts w:ascii="Times New Roman" w:hAnsi="Times New Roman"/>
                <w:sz w:val="24"/>
                <w:szCs w:val="24"/>
              </w:rPr>
              <w:t>теоретическое обучение</w:t>
            </w:r>
          </w:p>
        </w:tc>
        <w:tc>
          <w:tcPr>
            <w:tcW w:w="1843" w:type="dxa"/>
            <w:vAlign w:val="center"/>
          </w:tcPr>
          <w:p w14:paraId="51638712" w14:textId="7FD7F68F" w:rsidR="009B774B" w:rsidRPr="00647A5C" w:rsidRDefault="000F307C" w:rsidP="00E9721F">
            <w:pPr>
              <w:suppressAutoHyphens/>
              <w:spacing w:line="240" w:lineRule="auto"/>
              <w:jc w:val="center"/>
              <w:rPr>
                <w:rFonts w:ascii="Times New Roman" w:hAnsi="Times New Roman"/>
                <w:iCs/>
                <w:sz w:val="24"/>
                <w:szCs w:val="24"/>
              </w:rPr>
            </w:pPr>
            <w:r>
              <w:rPr>
                <w:rFonts w:ascii="Times New Roman" w:hAnsi="Times New Roman"/>
                <w:iCs/>
                <w:sz w:val="24"/>
                <w:szCs w:val="24"/>
              </w:rPr>
              <w:t>36</w:t>
            </w:r>
          </w:p>
        </w:tc>
      </w:tr>
      <w:tr w:rsidR="009B774B" w:rsidRPr="00647A5C" w14:paraId="28FCE7D5" w14:textId="77777777" w:rsidTr="00E9721F">
        <w:trPr>
          <w:trHeight w:val="490"/>
        </w:trPr>
        <w:tc>
          <w:tcPr>
            <w:tcW w:w="7938" w:type="dxa"/>
            <w:vAlign w:val="center"/>
            <w:hideMark/>
          </w:tcPr>
          <w:p w14:paraId="5CDCED6E" w14:textId="77777777" w:rsidR="009B774B" w:rsidRPr="00647A5C" w:rsidRDefault="009B774B" w:rsidP="00E9721F">
            <w:pPr>
              <w:suppressAutoHyphens/>
              <w:spacing w:line="240" w:lineRule="auto"/>
              <w:rPr>
                <w:rFonts w:ascii="Times New Roman" w:hAnsi="Times New Roman"/>
                <w:sz w:val="24"/>
                <w:szCs w:val="24"/>
              </w:rPr>
            </w:pPr>
            <w:r w:rsidRPr="00647A5C">
              <w:rPr>
                <w:rFonts w:ascii="Times New Roman" w:hAnsi="Times New Roman"/>
                <w:sz w:val="24"/>
                <w:szCs w:val="24"/>
              </w:rPr>
              <w:t>практические занятия</w:t>
            </w:r>
            <w:r w:rsidRPr="00647A5C">
              <w:rPr>
                <w:rFonts w:ascii="Times New Roman" w:hAnsi="Times New Roman"/>
                <w:i/>
                <w:sz w:val="24"/>
                <w:szCs w:val="24"/>
              </w:rPr>
              <w:t xml:space="preserve"> </w:t>
            </w:r>
          </w:p>
        </w:tc>
        <w:tc>
          <w:tcPr>
            <w:tcW w:w="1843" w:type="dxa"/>
            <w:vAlign w:val="center"/>
          </w:tcPr>
          <w:p w14:paraId="228D7CE3" w14:textId="77777777" w:rsidR="009B774B" w:rsidRPr="00647A5C" w:rsidRDefault="009B774B" w:rsidP="00E9721F">
            <w:pPr>
              <w:suppressAutoHyphens/>
              <w:spacing w:line="240" w:lineRule="auto"/>
              <w:jc w:val="center"/>
              <w:rPr>
                <w:rFonts w:ascii="Times New Roman" w:hAnsi="Times New Roman"/>
                <w:iCs/>
                <w:sz w:val="24"/>
                <w:szCs w:val="24"/>
              </w:rPr>
            </w:pPr>
            <w:r w:rsidRPr="00647A5C">
              <w:rPr>
                <w:rFonts w:ascii="Times New Roman" w:hAnsi="Times New Roman"/>
                <w:iCs/>
                <w:sz w:val="24"/>
                <w:szCs w:val="24"/>
              </w:rPr>
              <w:t>52</w:t>
            </w:r>
          </w:p>
        </w:tc>
      </w:tr>
      <w:tr w:rsidR="009B774B" w:rsidRPr="00647A5C" w14:paraId="139E686F" w14:textId="77777777" w:rsidTr="00E9721F">
        <w:trPr>
          <w:trHeight w:val="490"/>
        </w:trPr>
        <w:tc>
          <w:tcPr>
            <w:tcW w:w="7938" w:type="dxa"/>
            <w:vAlign w:val="center"/>
            <w:hideMark/>
          </w:tcPr>
          <w:p w14:paraId="0956A847" w14:textId="77777777" w:rsidR="009B774B" w:rsidRPr="00647A5C" w:rsidRDefault="009B774B" w:rsidP="00E9721F">
            <w:pPr>
              <w:tabs>
                <w:tab w:val="left" w:pos="447"/>
              </w:tabs>
              <w:suppressAutoHyphens/>
              <w:spacing w:after="0" w:line="276" w:lineRule="auto"/>
              <w:rPr>
                <w:rFonts w:ascii="Times New Roman" w:hAnsi="Times New Roman"/>
                <w:b/>
                <w:sz w:val="24"/>
                <w:szCs w:val="24"/>
                <w:lang w:eastAsia="ru-RU"/>
              </w:rPr>
            </w:pPr>
            <w:r w:rsidRPr="00647A5C">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5C8273B9" w14:textId="77777777" w:rsidR="009B774B" w:rsidRPr="00647A5C" w:rsidRDefault="009B774B" w:rsidP="00E9721F">
            <w:pPr>
              <w:suppressAutoHyphens/>
              <w:spacing w:line="240" w:lineRule="auto"/>
              <w:jc w:val="center"/>
              <w:rPr>
                <w:rFonts w:ascii="Times New Roman" w:hAnsi="Times New Roman"/>
                <w:b/>
                <w:iCs/>
                <w:sz w:val="24"/>
                <w:szCs w:val="24"/>
              </w:rPr>
            </w:pPr>
            <w:r w:rsidRPr="00647A5C">
              <w:rPr>
                <w:rFonts w:ascii="Times New Roman" w:hAnsi="Times New Roman"/>
                <w:b/>
                <w:iCs/>
                <w:sz w:val="24"/>
                <w:szCs w:val="24"/>
              </w:rPr>
              <w:t>26</w:t>
            </w:r>
          </w:p>
        </w:tc>
      </w:tr>
      <w:tr w:rsidR="009B774B" w:rsidRPr="00647A5C" w14:paraId="2FBE84C4" w14:textId="77777777" w:rsidTr="00E9721F">
        <w:trPr>
          <w:trHeight w:val="490"/>
        </w:trPr>
        <w:tc>
          <w:tcPr>
            <w:tcW w:w="7938" w:type="dxa"/>
            <w:vAlign w:val="center"/>
            <w:hideMark/>
          </w:tcPr>
          <w:p w14:paraId="3F193733" w14:textId="77777777" w:rsidR="009B774B" w:rsidRPr="00647A5C" w:rsidRDefault="009B774B" w:rsidP="00E9721F">
            <w:pPr>
              <w:suppressAutoHyphens/>
              <w:spacing w:line="240" w:lineRule="auto"/>
              <w:rPr>
                <w:rFonts w:ascii="Times New Roman" w:hAnsi="Times New Roman"/>
                <w:sz w:val="24"/>
                <w:szCs w:val="24"/>
              </w:rPr>
            </w:pPr>
            <w:r w:rsidRPr="00647A5C">
              <w:rPr>
                <w:rFonts w:ascii="Times New Roman" w:hAnsi="Times New Roman"/>
                <w:sz w:val="24"/>
                <w:szCs w:val="24"/>
              </w:rPr>
              <w:t>в т. ч.:</w:t>
            </w:r>
          </w:p>
        </w:tc>
        <w:tc>
          <w:tcPr>
            <w:tcW w:w="1843" w:type="dxa"/>
            <w:vAlign w:val="center"/>
          </w:tcPr>
          <w:p w14:paraId="4567874E" w14:textId="77777777" w:rsidR="009B774B" w:rsidRPr="00647A5C" w:rsidRDefault="009B774B" w:rsidP="00E9721F">
            <w:pPr>
              <w:suppressAutoHyphens/>
              <w:spacing w:line="240" w:lineRule="auto"/>
              <w:jc w:val="center"/>
              <w:rPr>
                <w:rFonts w:ascii="Times New Roman" w:hAnsi="Times New Roman"/>
                <w:iCs/>
                <w:sz w:val="24"/>
                <w:szCs w:val="24"/>
              </w:rPr>
            </w:pPr>
          </w:p>
        </w:tc>
      </w:tr>
      <w:tr w:rsidR="009B774B" w:rsidRPr="00647A5C" w14:paraId="673FB112" w14:textId="77777777" w:rsidTr="00E9721F">
        <w:trPr>
          <w:trHeight w:val="490"/>
        </w:trPr>
        <w:tc>
          <w:tcPr>
            <w:tcW w:w="7938" w:type="dxa"/>
            <w:vAlign w:val="center"/>
            <w:hideMark/>
          </w:tcPr>
          <w:p w14:paraId="3AF82D58" w14:textId="77777777" w:rsidR="009B774B" w:rsidRPr="00647A5C" w:rsidRDefault="009B774B" w:rsidP="00E9721F">
            <w:pPr>
              <w:suppressAutoHyphens/>
              <w:spacing w:line="240" w:lineRule="auto"/>
              <w:rPr>
                <w:rFonts w:ascii="Times New Roman" w:hAnsi="Times New Roman"/>
                <w:sz w:val="24"/>
                <w:szCs w:val="24"/>
              </w:rPr>
            </w:pPr>
            <w:r w:rsidRPr="00647A5C">
              <w:rPr>
                <w:rFonts w:ascii="Times New Roman" w:hAnsi="Times New Roman"/>
                <w:sz w:val="24"/>
                <w:szCs w:val="24"/>
              </w:rPr>
              <w:t>теоретическое обучение</w:t>
            </w:r>
          </w:p>
        </w:tc>
        <w:tc>
          <w:tcPr>
            <w:tcW w:w="1843" w:type="dxa"/>
            <w:vAlign w:val="center"/>
          </w:tcPr>
          <w:p w14:paraId="5DF05026" w14:textId="77777777" w:rsidR="009B774B" w:rsidRPr="00647A5C" w:rsidRDefault="009B774B" w:rsidP="00E9721F">
            <w:pPr>
              <w:suppressAutoHyphens/>
              <w:spacing w:line="240" w:lineRule="auto"/>
              <w:jc w:val="center"/>
              <w:rPr>
                <w:rFonts w:ascii="Times New Roman" w:hAnsi="Times New Roman"/>
                <w:iCs/>
                <w:sz w:val="24"/>
                <w:szCs w:val="24"/>
              </w:rPr>
            </w:pPr>
            <w:r w:rsidRPr="00647A5C">
              <w:rPr>
                <w:rFonts w:ascii="Times New Roman" w:hAnsi="Times New Roman"/>
                <w:iCs/>
                <w:sz w:val="24"/>
                <w:szCs w:val="24"/>
              </w:rPr>
              <w:t>2</w:t>
            </w:r>
          </w:p>
        </w:tc>
      </w:tr>
      <w:tr w:rsidR="009B774B" w:rsidRPr="00647A5C" w14:paraId="4044C7D0" w14:textId="77777777" w:rsidTr="00E9721F">
        <w:trPr>
          <w:trHeight w:val="490"/>
        </w:trPr>
        <w:tc>
          <w:tcPr>
            <w:tcW w:w="7938" w:type="dxa"/>
            <w:vAlign w:val="center"/>
            <w:hideMark/>
          </w:tcPr>
          <w:p w14:paraId="1178F5A1" w14:textId="77777777" w:rsidR="009B774B" w:rsidRPr="00647A5C" w:rsidRDefault="009B774B" w:rsidP="00E9721F">
            <w:pPr>
              <w:suppressAutoHyphens/>
              <w:spacing w:line="240" w:lineRule="auto"/>
              <w:rPr>
                <w:rFonts w:ascii="Times New Roman" w:hAnsi="Times New Roman"/>
                <w:sz w:val="24"/>
                <w:szCs w:val="24"/>
              </w:rPr>
            </w:pPr>
            <w:r w:rsidRPr="00647A5C">
              <w:rPr>
                <w:rFonts w:ascii="Times New Roman" w:hAnsi="Times New Roman"/>
                <w:sz w:val="24"/>
                <w:szCs w:val="24"/>
              </w:rPr>
              <w:t>практические занятия</w:t>
            </w:r>
            <w:r w:rsidRPr="00647A5C">
              <w:rPr>
                <w:rFonts w:ascii="Times New Roman" w:hAnsi="Times New Roman"/>
                <w:i/>
                <w:sz w:val="24"/>
                <w:szCs w:val="24"/>
              </w:rPr>
              <w:t xml:space="preserve"> </w:t>
            </w:r>
          </w:p>
        </w:tc>
        <w:tc>
          <w:tcPr>
            <w:tcW w:w="1843" w:type="dxa"/>
            <w:vAlign w:val="center"/>
          </w:tcPr>
          <w:p w14:paraId="6873DF27" w14:textId="77777777" w:rsidR="009B774B" w:rsidRPr="00647A5C" w:rsidRDefault="009B774B" w:rsidP="00E9721F">
            <w:pPr>
              <w:suppressAutoHyphens/>
              <w:spacing w:line="240" w:lineRule="auto"/>
              <w:jc w:val="center"/>
              <w:rPr>
                <w:rFonts w:ascii="Times New Roman" w:hAnsi="Times New Roman"/>
                <w:iCs/>
                <w:sz w:val="24"/>
                <w:szCs w:val="24"/>
              </w:rPr>
            </w:pPr>
            <w:r w:rsidRPr="00647A5C">
              <w:rPr>
                <w:rFonts w:ascii="Times New Roman" w:hAnsi="Times New Roman"/>
                <w:iCs/>
                <w:sz w:val="24"/>
                <w:szCs w:val="24"/>
              </w:rPr>
              <w:t>24</w:t>
            </w:r>
          </w:p>
        </w:tc>
      </w:tr>
      <w:tr w:rsidR="009B774B" w:rsidRPr="00647A5C" w14:paraId="4966F789" w14:textId="77777777" w:rsidTr="00E9721F">
        <w:trPr>
          <w:trHeight w:val="331"/>
        </w:trPr>
        <w:tc>
          <w:tcPr>
            <w:tcW w:w="7938" w:type="dxa"/>
            <w:vAlign w:val="center"/>
          </w:tcPr>
          <w:p w14:paraId="29B25EF0" w14:textId="77777777" w:rsidR="009B774B" w:rsidRPr="00647A5C" w:rsidRDefault="009B774B" w:rsidP="00E9721F">
            <w:pPr>
              <w:suppressAutoHyphens/>
              <w:spacing w:after="0" w:line="276" w:lineRule="auto"/>
              <w:rPr>
                <w:rFonts w:ascii="Times New Roman" w:hAnsi="Times New Roman"/>
                <w:sz w:val="24"/>
                <w:szCs w:val="24"/>
                <w:lang w:eastAsia="ru-RU"/>
              </w:rPr>
            </w:pPr>
            <w:r w:rsidRPr="00647A5C">
              <w:rPr>
                <w:rFonts w:ascii="Times New Roman" w:hAnsi="Times New Roman"/>
                <w:b/>
                <w:sz w:val="24"/>
                <w:szCs w:val="24"/>
                <w:lang w:eastAsia="ru-RU"/>
              </w:rPr>
              <w:t xml:space="preserve">Индивидуальный проект </w:t>
            </w:r>
            <w:r w:rsidRPr="00647A5C">
              <w:rPr>
                <w:rFonts w:ascii="Times New Roman" w:hAnsi="Times New Roman"/>
                <w:i/>
                <w:sz w:val="24"/>
                <w:szCs w:val="24"/>
                <w:lang w:eastAsia="ru-RU"/>
              </w:rPr>
              <w:t>(да/нет</w:t>
            </w:r>
            <w:r w:rsidRPr="00647A5C">
              <w:rPr>
                <w:rFonts w:ascii="Times New Roman" w:hAnsi="Times New Roman"/>
                <w:sz w:val="24"/>
                <w:szCs w:val="24"/>
                <w:lang w:eastAsia="ru-RU"/>
              </w:rPr>
              <w:t>)**</w:t>
            </w:r>
          </w:p>
        </w:tc>
        <w:tc>
          <w:tcPr>
            <w:tcW w:w="1843" w:type="dxa"/>
            <w:vAlign w:val="center"/>
          </w:tcPr>
          <w:p w14:paraId="3AF0F800" w14:textId="77777777" w:rsidR="009B774B" w:rsidRPr="00647A5C" w:rsidRDefault="009B774B" w:rsidP="00E9721F">
            <w:pPr>
              <w:suppressAutoHyphens/>
              <w:spacing w:line="240" w:lineRule="auto"/>
              <w:jc w:val="center"/>
              <w:rPr>
                <w:rFonts w:ascii="Times New Roman" w:hAnsi="Times New Roman"/>
                <w:b/>
                <w:iCs/>
                <w:sz w:val="24"/>
                <w:szCs w:val="24"/>
              </w:rPr>
            </w:pPr>
          </w:p>
        </w:tc>
      </w:tr>
      <w:tr w:rsidR="009B774B" w:rsidRPr="00647A5C" w14:paraId="14FCBC36" w14:textId="77777777" w:rsidTr="00E9721F">
        <w:trPr>
          <w:trHeight w:val="331"/>
        </w:trPr>
        <w:tc>
          <w:tcPr>
            <w:tcW w:w="7938" w:type="dxa"/>
            <w:vAlign w:val="center"/>
          </w:tcPr>
          <w:p w14:paraId="0E330CF4" w14:textId="1EF94E88" w:rsidR="009B774B" w:rsidRPr="00647A5C" w:rsidRDefault="009B774B" w:rsidP="00E9721F">
            <w:pPr>
              <w:suppressAutoHyphens/>
              <w:spacing w:line="240" w:lineRule="auto"/>
              <w:rPr>
                <w:rFonts w:ascii="Times New Roman" w:hAnsi="Times New Roman"/>
                <w:b/>
                <w:iCs/>
                <w:sz w:val="24"/>
                <w:szCs w:val="24"/>
              </w:rPr>
            </w:pPr>
            <w:r w:rsidRPr="00647A5C">
              <w:rPr>
                <w:rFonts w:ascii="Times New Roman" w:hAnsi="Times New Roman"/>
                <w:b/>
                <w:iCs/>
                <w:sz w:val="24"/>
                <w:szCs w:val="24"/>
              </w:rPr>
              <w:t>Промежуточная аттестация (</w:t>
            </w:r>
            <w:r>
              <w:rPr>
                <w:rFonts w:ascii="Times New Roman" w:hAnsi="Times New Roman"/>
                <w:b/>
                <w:iCs/>
                <w:sz w:val="24"/>
                <w:szCs w:val="24"/>
              </w:rPr>
              <w:t>дифференцированный зачет</w:t>
            </w:r>
            <w:r w:rsidRPr="00647A5C">
              <w:rPr>
                <w:rFonts w:ascii="Times New Roman" w:hAnsi="Times New Roman"/>
                <w:b/>
                <w:iCs/>
                <w:sz w:val="24"/>
                <w:szCs w:val="24"/>
              </w:rPr>
              <w:t>)</w:t>
            </w:r>
          </w:p>
        </w:tc>
        <w:tc>
          <w:tcPr>
            <w:tcW w:w="1843" w:type="dxa"/>
            <w:vAlign w:val="center"/>
          </w:tcPr>
          <w:p w14:paraId="5784995F" w14:textId="4C300B22" w:rsidR="009B774B" w:rsidRPr="00647A5C" w:rsidRDefault="000F307C" w:rsidP="00E9721F">
            <w:pPr>
              <w:suppressAutoHyphens/>
              <w:spacing w:line="240" w:lineRule="auto"/>
              <w:jc w:val="center"/>
              <w:rPr>
                <w:rFonts w:ascii="Times New Roman" w:hAnsi="Times New Roman"/>
                <w:b/>
                <w:iCs/>
                <w:sz w:val="24"/>
                <w:szCs w:val="24"/>
              </w:rPr>
            </w:pPr>
            <w:r>
              <w:rPr>
                <w:rFonts w:ascii="Times New Roman" w:hAnsi="Times New Roman"/>
                <w:b/>
                <w:iCs/>
                <w:sz w:val="24"/>
                <w:szCs w:val="24"/>
              </w:rPr>
              <w:t>2</w:t>
            </w:r>
          </w:p>
        </w:tc>
      </w:tr>
    </w:tbl>
    <w:p w14:paraId="3ECD3045" w14:textId="77777777" w:rsidR="009B774B" w:rsidRPr="009931AB" w:rsidRDefault="009B774B" w:rsidP="009B7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pPr>
    </w:p>
    <w:p w14:paraId="7F9EEBE0" w14:textId="053411E1" w:rsidR="00910B27" w:rsidRDefault="009B774B">
      <w:r>
        <w:t>По примерной 144 часа</w:t>
      </w:r>
    </w:p>
    <w:p w14:paraId="399E9D03" w14:textId="14FA3F61" w:rsidR="00EB6128" w:rsidRDefault="00EB6128"/>
    <w:p w14:paraId="449D9C89" w14:textId="77777777" w:rsidR="00EB6128" w:rsidRDefault="00EB6128">
      <w:pPr>
        <w:sectPr w:rsidR="00EB6128">
          <w:pgSz w:w="11906" w:h="16838"/>
          <w:pgMar w:top="1134" w:right="850" w:bottom="1134" w:left="1701" w:header="708" w:footer="708" w:gutter="0"/>
          <w:cols w:space="708"/>
          <w:docGrid w:linePitch="360"/>
        </w:sectPr>
      </w:pPr>
    </w:p>
    <w:p w14:paraId="15EFADD9" w14:textId="77777777" w:rsidR="00EB6128" w:rsidRPr="00647A5C" w:rsidRDefault="00EB6128" w:rsidP="00EB6128">
      <w:pPr>
        <w:pStyle w:val="3"/>
        <w:ind w:left="0" w:firstLine="709"/>
        <w:jc w:val="center"/>
        <w:rPr>
          <w:rFonts w:ascii="Times New Roman" w:hAnsi="Times New Roman"/>
          <w:b/>
          <w:bCs/>
          <w:caps/>
          <w:sz w:val="28"/>
          <w:szCs w:val="28"/>
        </w:rPr>
      </w:pPr>
      <w:bookmarkStart w:id="4" w:name="_Toc124854055"/>
      <w:bookmarkStart w:id="5" w:name="_Toc124854269"/>
      <w:r w:rsidRPr="00647A5C">
        <w:rPr>
          <w:rFonts w:ascii="Times New Roman" w:hAnsi="Times New Roman"/>
          <w:b/>
          <w:bCs/>
          <w:sz w:val="28"/>
          <w:szCs w:val="28"/>
        </w:rPr>
        <w:lastRenderedPageBreak/>
        <w:t>2.2. Тематический план и содержание дисциплины</w:t>
      </w:r>
      <w:bookmarkEnd w:id="4"/>
      <w:bookmarkEnd w:id="5"/>
    </w:p>
    <w:p w14:paraId="26ED174E" w14:textId="77777777" w:rsidR="00EB6128" w:rsidRPr="00647A5C" w:rsidRDefault="00EB6128" w:rsidP="00EB6128">
      <w:pPr>
        <w:rPr>
          <w:rFonts w:ascii="Times New Roman" w:hAnsi="Times New Roman"/>
          <w:lang w:eastAsia="ru-RU"/>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4"/>
        <w:gridCol w:w="8987"/>
        <w:gridCol w:w="1187"/>
        <w:gridCol w:w="2246"/>
      </w:tblGrid>
      <w:tr w:rsidR="00EB6128" w:rsidRPr="00647A5C" w14:paraId="6078518C" w14:textId="77777777" w:rsidTr="00E9721F">
        <w:trPr>
          <w:trHeight w:val="20"/>
        </w:trPr>
        <w:tc>
          <w:tcPr>
            <w:tcW w:w="825" w:type="pct"/>
            <w:vAlign w:val="center"/>
          </w:tcPr>
          <w:p w14:paraId="70A3CB0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4"/>
                <w:szCs w:val="24"/>
              </w:rPr>
            </w:pPr>
            <w:bookmarkStart w:id="6" w:name="_Hlk109219056"/>
            <w:r w:rsidRPr="00647A5C">
              <w:rPr>
                <w:rFonts w:ascii="Times New Roman" w:hAnsi="Times New Roman"/>
                <w:b/>
                <w:bCs/>
                <w:sz w:val="24"/>
                <w:szCs w:val="24"/>
              </w:rPr>
              <w:t>Наименование разделов и тем</w:t>
            </w:r>
          </w:p>
        </w:tc>
        <w:tc>
          <w:tcPr>
            <w:tcW w:w="3021" w:type="pct"/>
            <w:vAlign w:val="center"/>
          </w:tcPr>
          <w:p w14:paraId="56B08E2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4"/>
                <w:szCs w:val="24"/>
              </w:rPr>
            </w:pPr>
            <w:r w:rsidRPr="00647A5C">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99" w:type="pct"/>
            <w:vAlign w:val="center"/>
          </w:tcPr>
          <w:p w14:paraId="4E4A5A7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bCs/>
                <w:sz w:val="24"/>
                <w:szCs w:val="24"/>
              </w:rPr>
            </w:pPr>
            <w:r w:rsidRPr="00647A5C">
              <w:rPr>
                <w:rFonts w:ascii="Times New Roman" w:hAnsi="Times New Roman"/>
                <w:b/>
                <w:bCs/>
                <w:sz w:val="24"/>
                <w:szCs w:val="24"/>
              </w:rPr>
              <w:t>Объем часов</w:t>
            </w:r>
          </w:p>
        </w:tc>
        <w:tc>
          <w:tcPr>
            <w:tcW w:w="755" w:type="pct"/>
            <w:vAlign w:val="center"/>
          </w:tcPr>
          <w:p w14:paraId="157C669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bCs/>
                <w:sz w:val="24"/>
                <w:szCs w:val="24"/>
              </w:rPr>
            </w:pPr>
            <w:r w:rsidRPr="00647A5C">
              <w:rPr>
                <w:rFonts w:ascii="Times New Roman" w:hAnsi="Times New Roman"/>
                <w:b/>
                <w:bCs/>
                <w:sz w:val="24"/>
                <w:szCs w:val="24"/>
              </w:rPr>
              <w:t>Формируемые компетенции</w:t>
            </w:r>
          </w:p>
        </w:tc>
      </w:tr>
      <w:tr w:rsidR="00EB6128" w:rsidRPr="00647A5C" w14:paraId="29C636D3" w14:textId="77777777" w:rsidTr="00E9721F">
        <w:trPr>
          <w:trHeight w:val="20"/>
        </w:trPr>
        <w:tc>
          <w:tcPr>
            <w:tcW w:w="825" w:type="pct"/>
          </w:tcPr>
          <w:p w14:paraId="02DD458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1</w:t>
            </w:r>
          </w:p>
        </w:tc>
        <w:tc>
          <w:tcPr>
            <w:tcW w:w="3021" w:type="pct"/>
          </w:tcPr>
          <w:p w14:paraId="7DC0DB1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2</w:t>
            </w:r>
          </w:p>
        </w:tc>
        <w:tc>
          <w:tcPr>
            <w:tcW w:w="399" w:type="pct"/>
          </w:tcPr>
          <w:p w14:paraId="6AA261D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3</w:t>
            </w:r>
          </w:p>
        </w:tc>
        <w:tc>
          <w:tcPr>
            <w:tcW w:w="755" w:type="pct"/>
          </w:tcPr>
          <w:p w14:paraId="72906D8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4</w:t>
            </w:r>
          </w:p>
        </w:tc>
      </w:tr>
      <w:tr w:rsidR="00EB6128" w:rsidRPr="00647A5C" w14:paraId="7BC768CB" w14:textId="77777777" w:rsidTr="00E9721F">
        <w:trPr>
          <w:trHeight w:val="585"/>
        </w:trPr>
        <w:tc>
          <w:tcPr>
            <w:tcW w:w="5000" w:type="pct"/>
            <w:gridSpan w:val="4"/>
          </w:tcPr>
          <w:p w14:paraId="3431F66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47A5C">
              <w:rPr>
                <w:rFonts w:ascii="Times New Roman" w:hAnsi="Times New Roman"/>
                <w:b/>
                <w:bCs/>
                <w:i/>
                <w:sz w:val="24"/>
                <w:szCs w:val="24"/>
              </w:rPr>
              <w:t>Основное содержание</w:t>
            </w:r>
          </w:p>
        </w:tc>
      </w:tr>
      <w:tr w:rsidR="00EB6128" w:rsidRPr="00647A5C" w14:paraId="0C68A407" w14:textId="77777777" w:rsidTr="00E9721F">
        <w:trPr>
          <w:trHeight w:val="1357"/>
        </w:trPr>
        <w:tc>
          <w:tcPr>
            <w:tcW w:w="825" w:type="pct"/>
          </w:tcPr>
          <w:p w14:paraId="2C0C329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Введение</w:t>
            </w:r>
          </w:p>
        </w:tc>
        <w:tc>
          <w:tcPr>
            <w:tcW w:w="3021" w:type="pct"/>
          </w:tcPr>
          <w:p w14:paraId="6AFE055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Специфика литературы как вида искусства и ее место в жизни человека. Связь литературы с другими видами искусств. Русская литература и российская культура в 19 веке.</w:t>
            </w:r>
          </w:p>
          <w:p w14:paraId="2E202B8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bCs/>
                <w:sz w:val="24"/>
                <w:szCs w:val="24"/>
              </w:rPr>
              <w:t>Значение литературы при освоении профессий и специальностей СПО технологического профиля</w:t>
            </w:r>
          </w:p>
        </w:tc>
        <w:tc>
          <w:tcPr>
            <w:tcW w:w="399" w:type="pct"/>
          </w:tcPr>
          <w:p w14:paraId="2331DD9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647A5C">
              <w:rPr>
                <w:rFonts w:ascii="Times New Roman" w:hAnsi="Times New Roman"/>
                <w:b/>
                <w:iCs/>
                <w:sz w:val="24"/>
                <w:szCs w:val="24"/>
              </w:rPr>
              <w:t>2</w:t>
            </w:r>
          </w:p>
        </w:tc>
        <w:tc>
          <w:tcPr>
            <w:tcW w:w="755" w:type="pct"/>
          </w:tcPr>
          <w:p w14:paraId="4B0EA8A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47A5C">
              <w:rPr>
                <w:rFonts w:ascii="Times New Roman" w:hAnsi="Times New Roman"/>
                <w:i/>
                <w:sz w:val="24"/>
                <w:szCs w:val="24"/>
              </w:rPr>
              <w:t>ОК 01, ОК 02, ОК 03, ОК 04, ОК 05, ОК 06, ОК 09</w:t>
            </w:r>
          </w:p>
        </w:tc>
      </w:tr>
      <w:tr w:rsidR="00EB6128" w:rsidRPr="00647A5C" w14:paraId="727BCCF1" w14:textId="77777777" w:rsidTr="00E9721F">
        <w:trPr>
          <w:trHeight w:val="20"/>
        </w:trPr>
        <w:tc>
          <w:tcPr>
            <w:tcW w:w="3846" w:type="pct"/>
            <w:gridSpan w:val="2"/>
            <w:vAlign w:val="center"/>
          </w:tcPr>
          <w:p w14:paraId="25694B1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Раздел 1.</w:t>
            </w:r>
          </w:p>
          <w:p w14:paraId="537304E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47A5C">
              <w:rPr>
                <w:rFonts w:ascii="Times New Roman" w:hAnsi="Times New Roman"/>
                <w:b/>
                <w:bCs/>
                <w:sz w:val="24"/>
                <w:szCs w:val="24"/>
              </w:rPr>
              <w:t xml:space="preserve">Человек и его время: классики первой половины </w:t>
            </w:r>
            <w:r w:rsidRPr="00647A5C">
              <w:rPr>
                <w:rFonts w:ascii="Times New Roman" w:hAnsi="Times New Roman"/>
                <w:b/>
                <w:bCs/>
                <w:sz w:val="24"/>
                <w:szCs w:val="24"/>
                <w:lang w:val="en-US"/>
              </w:rPr>
              <w:t>XIX</w:t>
            </w:r>
            <w:r w:rsidRPr="00647A5C">
              <w:rPr>
                <w:rFonts w:ascii="Times New Roman" w:hAnsi="Times New Roman"/>
                <w:b/>
                <w:bCs/>
                <w:sz w:val="24"/>
                <w:szCs w:val="24"/>
              </w:rPr>
              <w:t xml:space="preserve"> века и знаковые образы русской культуры </w:t>
            </w:r>
          </w:p>
        </w:tc>
        <w:tc>
          <w:tcPr>
            <w:tcW w:w="399" w:type="pct"/>
          </w:tcPr>
          <w:p w14:paraId="7E8EFCC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lang w:val="en-US"/>
              </w:rPr>
            </w:pPr>
            <w:r w:rsidRPr="00647A5C">
              <w:rPr>
                <w:rFonts w:ascii="Times New Roman" w:hAnsi="Times New Roman"/>
                <w:b/>
                <w:iCs/>
                <w:sz w:val="24"/>
                <w:szCs w:val="24"/>
                <w:lang w:val="en-US"/>
              </w:rPr>
              <w:t>6</w:t>
            </w:r>
          </w:p>
        </w:tc>
        <w:tc>
          <w:tcPr>
            <w:tcW w:w="755" w:type="pct"/>
          </w:tcPr>
          <w:p w14:paraId="4E857F9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56A08973" w14:textId="77777777" w:rsidTr="00E9721F">
        <w:trPr>
          <w:trHeight w:val="241"/>
        </w:trPr>
        <w:tc>
          <w:tcPr>
            <w:tcW w:w="825" w:type="pct"/>
            <w:vMerge w:val="restart"/>
          </w:tcPr>
          <w:p w14:paraId="12722FA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sz w:val="24"/>
                <w:szCs w:val="24"/>
              </w:rPr>
              <w:t xml:space="preserve">Тема 1.2 </w:t>
            </w:r>
            <w:r w:rsidRPr="00647A5C">
              <w:rPr>
                <w:rFonts w:ascii="Times New Roman" w:hAnsi="Times New Roman"/>
                <w:bCs/>
                <w:sz w:val="24"/>
                <w:szCs w:val="24"/>
              </w:rPr>
              <w:t>А.С.  Пушкин как национальный гений и символ</w:t>
            </w:r>
          </w:p>
        </w:tc>
        <w:tc>
          <w:tcPr>
            <w:tcW w:w="3021" w:type="pct"/>
          </w:tcPr>
          <w:p w14:paraId="419A643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Содержание учебного материала</w:t>
            </w:r>
          </w:p>
        </w:tc>
        <w:tc>
          <w:tcPr>
            <w:tcW w:w="399" w:type="pct"/>
          </w:tcPr>
          <w:p w14:paraId="5B048B2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lang w:val="en-US"/>
              </w:rPr>
            </w:pPr>
            <w:r w:rsidRPr="00647A5C">
              <w:rPr>
                <w:rFonts w:ascii="Times New Roman" w:hAnsi="Times New Roman"/>
                <w:b/>
                <w:iCs/>
                <w:sz w:val="24"/>
                <w:szCs w:val="24"/>
                <w:lang w:val="en-US"/>
              </w:rPr>
              <w:t>4</w:t>
            </w:r>
          </w:p>
        </w:tc>
        <w:tc>
          <w:tcPr>
            <w:tcW w:w="755" w:type="pct"/>
            <w:vMerge w:val="restart"/>
          </w:tcPr>
          <w:p w14:paraId="585BD8F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tc>
      </w:tr>
      <w:tr w:rsidR="00EB6128" w:rsidRPr="00647A5C" w14:paraId="5E514BBB" w14:textId="77777777" w:rsidTr="00E9721F">
        <w:trPr>
          <w:trHeight w:val="20"/>
        </w:trPr>
        <w:tc>
          <w:tcPr>
            <w:tcW w:w="825" w:type="pct"/>
            <w:vMerge/>
          </w:tcPr>
          <w:p w14:paraId="67C5E04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2D3B273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Cs/>
                <w:sz w:val="24"/>
                <w:szCs w:val="24"/>
              </w:rPr>
              <w:t>Пушкинский биографический миф. Произведения Пушкина в других видах искусства (живопись, музыка, кино и др.) Памятники Пушкину, топонимы и другие способы мемориализации его имени. Пушкин и современность, образы Пушкина в массовой культуре: эмблематичность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399" w:type="pct"/>
          </w:tcPr>
          <w:p w14:paraId="515D489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lang w:val="en-US"/>
              </w:rPr>
            </w:pPr>
            <w:r w:rsidRPr="00647A5C">
              <w:rPr>
                <w:rFonts w:ascii="Times New Roman" w:hAnsi="Times New Roman"/>
                <w:iCs/>
                <w:sz w:val="24"/>
                <w:szCs w:val="24"/>
                <w:lang w:val="en-US"/>
              </w:rPr>
              <w:t>2</w:t>
            </w:r>
          </w:p>
        </w:tc>
        <w:tc>
          <w:tcPr>
            <w:tcW w:w="755" w:type="pct"/>
            <w:vMerge/>
          </w:tcPr>
          <w:p w14:paraId="02B7C01A" w14:textId="77777777" w:rsidR="00EB6128" w:rsidRPr="00647A5C" w:rsidRDefault="00EB6128" w:rsidP="00E9721F">
            <w:pPr>
              <w:autoSpaceDE w:val="0"/>
              <w:autoSpaceDN w:val="0"/>
              <w:adjustRightInd w:val="0"/>
              <w:spacing w:after="0" w:line="240" w:lineRule="auto"/>
              <w:jc w:val="center"/>
              <w:rPr>
                <w:rFonts w:ascii="Times New Roman" w:hAnsi="Times New Roman"/>
                <w:bCs/>
                <w:i/>
                <w:sz w:val="24"/>
                <w:szCs w:val="24"/>
              </w:rPr>
            </w:pPr>
          </w:p>
        </w:tc>
      </w:tr>
      <w:tr w:rsidR="00EB6128" w:rsidRPr="00647A5C" w14:paraId="7696C634" w14:textId="77777777" w:rsidTr="00E9721F">
        <w:trPr>
          <w:trHeight w:val="20"/>
        </w:trPr>
        <w:tc>
          <w:tcPr>
            <w:tcW w:w="825" w:type="pct"/>
            <w:vMerge/>
          </w:tcPr>
          <w:p w14:paraId="6FD33E2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1604E46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99" w:type="pct"/>
          </w:tcPr>
          <w:p w14:paraId="54BBACD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647A5C">
              <w:rPr>
                <w:rFonts w:ascii="Times New Roman" w:hAnsi="Times New Roman"/>
                <w:bCs/>
                <w:iCs/>
                <w:sz w:val="24"/>
                <w:szCs w:val="24"/>
              </w:rPr>
              <w:t>2</w:t>
            </w:r>
          </w:p>
        </w:tc>
        <w:tc>
          <w:tcPr>
            <w:tcW w:w="755" w:type="pct"/>
          </w:tcPr>
          <w:p w14:paraId="3EE1C6DC" w14:textId="77777777" w:rsidR="00EB6128" w:rsidRPr="00647A5C" w:rsidRDefault="00EB6128" w:rsidP="00E9721F">
            <w:pPr>
              <w:autoSpaceDE w:val="0"/>
              <w:autoSpaceDN w:val="0"/>
              <w:adjustRightInd w:val="0"/>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19A1BF93" w14:textId="77777777" w:rsidTr="00E9721F">
        <w:trPr>
          <w:trHeight w:val="20"/>
        </w:trPr>
        <w:tc>
          <w:tcPr>
            <w:tcW w:w="825" w:type="pct"/>
            <w:vMerge w:val="restart"/>
          </w:tcPr>
          <w:p w14:paraId="113EA265" w14:textId="77777777" w:rsidR="00EB6128" w:rsidRPr="00647A5C" w:rsidRDefault="00EB6128" w:rsidP="00E9721F">
            <w:pPr>
              <w:spacing w:after="0" w:line="240" w:lineRule="auto"/>
              <w:jc w:val="center"/>
              <w:rPr>
                <w:rFonts w:ascii="Times New Roman" w:hAnsi="Times New Roman"/>
                <w:bCs/>
                <w:sz w:val="24"/>
                <w:szCs w:val="24"/>
              </w:rPr>
            </w:pPr>
            <w:r w:rsidRPr="00647A5C">
              <w:rPr>
                <w:rFonts w:ascii="Times New Roman" w:hAnsi="Times New Roman"/>
                <w:b/>
                <w:sz w:val="24"/>
                <w:szCs w:val="24"/>
              </w:rPr>
              <w:t>Тема 1.3</w:t>
            </w:r>
            <w:r w:rsidRPr="00647A5C">
              <w:rPr>
                <w:rFonts w:ascii="Times New Roman" w:hAnsi="Times New Roman"/>
                <w:bCs/>
                <w:sz w:val="24"/>
                <w:szCs w:val="24"/>
              </w:rPr>
              <w:t xml:space="preserve"> </w:t>
            </w:r>
          </w:p>
          <w:p w14:paraId="2AE8A69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Cs/>
                <w:sz w:val="24"/>
                <w:szCs w:val="24"/>
              </w:rPr>
              <w:t xml:space="preserve">Тема одиночества человека в творчестве М. Ю. </w:t>
            </w:r>
            <w:r w:rsidRPr="00647A5C">
              <w:rPr>
                <w:rFonts w:ascii="Times New Roman" w:hAnsi="Times New Roman"/>
                <w:bCs/>
                <w:sz w:val="24"/>
                <w:szCs w:val="24"/>
              </w:rPr>
              <w:lastRenderedPageBreak/>
              <w:t>Лермонтова (1814 — 1841)</w:t>
            </w:r>
          </w:p>
        </w:tc>
        <w:tc>
          <w:tcPr>
            <w:tcW w:w="3021" w:type="pct"/>
          </w:tcPr>
          <w:p w14:paraId="3A4B43D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lastRenderedPageBreak/>
              <w:t>Содержание учебного материала</w:t>
            </w:r>
          </w:p>
        </w:tc>
        <w:tc>
          <w:tcPr>
            <w:tcW w:w="399" w:type="pct"/>
          </w:tcPr>
          <w:p w14:paraId="7476ABA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07A32A7D" w14:textId="77777777" w:rsidR="00EB6128" w:rsidRPr="00647A5C" w:rsidRDefault="00EB6128" w:rsidP="00E9721F">
            <w:pPr>
              <w:autoSpaceDE w:val="0"/>
              <w:autoSpaceDN w:val="0"/>
              <w:adjustRightInd w:val="0"/>
              <w:spacing w:after="0"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tc>
      </w:tr>
      <w:tr w:rsidR="00EB6128" w:rsidRPr="00647A5C" w14:paraId="0FCF0EB7" w14:textId="77777777" w:rsidTr="00E9721F">
        <w:trPr>
          <w:trHeight w:val="20"/>
        </w:trPr>
        <w:tc>
          <w:tcPr>
            <w:tcW w:w="825" w:type="pct"/>
            <w:vMerge/>
          </w:tcPr>
          <w:p w14:paraId="6D3F2CC9" w14:textId="77777777" w:rsidR="00EB6128" w:rsidRPr="00647A5C" w:rsidRDefault="00EB6128" w:rsidP="00E9721F">
            <w:pPr>
              <w:spacing w:after="0" w:line="240" w:lineRule="auto"/>
              <w:jc w:val="center"/>
              <w:rPr>
                <w:rFonts w:ascii="Times New Roman" w:hAnsi="Times New Roman"/>
                <w:b/>
                <w:bCs/>
                <w:sz w:val="24"/>
                <w:szCs w:val="24"/>
              </w:rPr>
            </w:pPr>
          </w:p>
        </w:tc>
        <w:tc>
          <w:tcPr>
            <w:tcW w:w="3021" w:type="pct"/>
          </w:tcPr>
          <w:p w14:paraId="2BA618A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sz w:val="24"/>
                <w:szCs w:val="24"/>
              </w:rPr>
              <w:t xml:space="preserve">Основные темы поэзии М.Ю. Лермонтова. лирический герой поэзии М.Ю. Лермонтова. Тема одиночества в прозе. </w:t>
            </w:r>
            <w:r w:rsidRPr="00647A5C">
              <w:rPr>
                <w:rFonts w:ascii="Times New Roman" w:hAnsi="Times New Roman"/>
                <w:bCs/>
                <w:i/>
                <w:sz w:val="24"/>
                <w:szCs w:val="24"/>
              </w:rPr>
              <w:t>Для чтения и изучения.</w:t>
            </w:r>
            <w:r w:rsidRPr="00647A5C">
              <w:rPr>
                <w:rFonts w:ascii="Times New Roman" w:hAnsi="Times New Roman"/>
                <w:bCs/>
                <w:sz w:val="24"/>
                <w:szCs w:val="24"/>
              </w:rPr>
              <w:t xml:space="preserve"> Стихотворения: «Дума», «Нет, я не Байрон, я другой…», «Молитва» («Я, Матерь Божия, ныне с </w:t>
            </w:r>
            <w:r w:rsidRPr="00647A5C">
              <w:rPr>
                <w:rFonts w:ascii="Times New Roman" w:hAnsi="Times New Roman"/>
                <w:bCs/>
                <w:sz w:val="24"/>
                <w:szCs w:val="24"/>
              </w:rPr>
              <w:lastRenderedPageBreak/>
              <w:t>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99" w:type="pct"/>
          </w:tcPr>
          <w:p w14:paraId="1E0D6FD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55" w:type="pct"/>
            <w:vMerge/>
          </w:tcPr>
          <w:p w14:paraId="0488D138" w14:textId="77777777" w:rsidR="00EB6128" w:rsidRPr="00647A5C" w:rsidRDefault="00EB6128" w:rsidP="00E9721F">
            <w:pPr>
              <w:autoSpaceDE w:val="0"/>
              <w:autoSpaceDN w:val="0"/>
              <w:adjustRightInd w:val="0"/>
              <w:spacing w:after="0" w:line="240" w:lineRule="auto"/>
              <w:jc w:val="center"/>
              <w:rPr>
                <w:rFonts w:ascii="Times New Roman" w:hAnsi="Times New Roman"/>
                <w:bCs/>
                <w:i/>
                <w:sz w:val="24"/>
                <w:szCs w:val="24"/>
              </w:rPr>
            </w:pPr>
          </w:p>
        </w:tc>
      </w:tr>
      <w:tr w:rsidR="00EB6128" w:rsidRPr="00647A5C" w14:paraId="75042311" w14:textId="77777777" w:rsidTr="00E9721F">
        <w:trPr>
          <w:trHeight w:val="20"/>
        </w:trPr>
        <w:tc>
          <w:tcPr>
            <w:tcW w:w="825" w:type="pct"/>
            <w:vMerge/>
          </w:tcPr>
          <w:p w14:paraId="15742CE5" w14:textId="77777777" w:rsidR="00EB6128" w:rsidRPr="00647A5C" w:rsidRDefault="00EB6128" w:rsidP="00E9721F">
            <w:pPr>
              <w:spacing w:after="0" w:line="240" w:lineRule="auto"/>
              <w:jc w:val="center"/>
              <w:rPr>
                <w:rFonts w:ascii="Times New Roman" w:hAnsi="Times New Roman"/>
                <w:b/>
                <w:bCs/>
                <w:sz w:val="24"/>
                <w:szCs w:val="24"/>
              </w:rPr>
            </w:pPr>
          </w:p>
        </w:tc>
        <w:tc>
          <w:tcPr>
            <w:tcW w:w="3021" w:type="pct"/>
          </w:tcPr>
          <w:p w14:paraId="24EAF95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rPr>
              <w:t>чтение и анализ стихотворений</w:t>
            </w:r>
            <w:r w:rsidRPr="00647A5C">
              <w:rPr>
                <w:rFonts w:ascii="Times New Roman" w:hAnsi="Times New Roman"/>
                <w:bCs/>
                <w:sz w:val="24"/>
                <w:szCs w:val="24"/>
              </w:rPr>
              <w:t xml:space="preserve">; подготовка </w:t>
            </w:r>
            <w:r w:rsidRPr="00647A5C">
              <w:rPr>
                <w:rFonts w:ascii="Times New Roman" w:hAnsi="Times New Roman"/>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99" w:type="pct"/>
          </w:tcPr>
          <w:p w14:paraId="656BBE7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7176C8D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1BD77EB9" w14:textId="77777777" w:rsidTr="00E9721F">
        <w:trPr>
          <w:trHeight w:val="20"/>
        </w:trPr>
        <w:tc>
          <w:tcPr>
            <w:tcW w:w="3846" w:type="pct"/>
            <w:gridSpan w:val="2"/>
            <w:vAlign w:val="center"/>
          </w:tcPr>
          <w:p w14:paraId="3AC2354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 xml:space="preserve">Раздел 2 </w:t>
            </w:r>
          </w:p>
          <w:p w14:paraId="47834A4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99" w:type="pct"/>
          </w:tcPr>
          <w:p w14:paraId="12C62D7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lang w:val="en-US"/>
              </w:rPr>
            </w:pPr>
            <w:r w:rsidRPr="00647A5C">
              <w:rPr>
                <w:rFonts w:ascii="Times New Roman" w:hAnsi="Times New Roman"/>
                <w:b/>
                <w:bCs/>
                <w:iCs/>
                <w:sz w:val="24"/>
                <w:szCs w:val="24"/>
              </w:rPr>
              <w:t>46</w:t>
            </w:r>
          </w:p>
        </w:tc>
        <w:tc>
          <w:tcPr>
            <w:tcW w:w="755" w:type="pct"/>
          </w:tcPr>
          <w:p w14:paraId="57CAD84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3B93A4EF" w14:textId="77777777" w:rsidTr="00E9721F">
        <w:trPr>
          <w:trHeight w:val="20"/>
        </w:trPr>
        <w:tc>
          <w:tcPr>
            <w:tcW w:w="825" w:type="pct"/>
            <w:vMerge w:val="restart"/>
          </w:tcPr>
          <w:p w14:paraId="352546C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2.1</w:t>
            </w:r>
          </w:p>
          <w:p w14:paraId="72189296" w14:textId="77777777" w:rsidR="00EB6128" w:rsidRPr="00647A5C" w:rsidRDefault="00EB6128" w:rsidP="00E9721F">
            <w:pPr>
              <w:spacing w:after="0" w:line="240" w:lineRule="auto"/>
              <w:jc w:val="center"/>
              <w:rPr>
                <w:rFonts w:ascii="Times New Roman" w:hAnsi="Times New Roman"/>
                <w:bCs/>
                <w:sz w:val="24"/>
                <w:szCs w:val="24"/>
              </w:rPr>
            </w:pPr>
            <w:r w:rsidRPr="00647A5C">
              <w:rPr>
                <w:rFonts w:ascii="Times New Roman" w:hAnsi="Times New Roman"/>
                <w:sz w:val="24"/>
                <w:szCs w:val="24"/>
              </w:rPr>
              <w:t>Драматургия А.Н. Островского в театре. Судьба женщины в XIX веке и ее отражение в драмах А. Н. Островского (1823—1886)</w:t>
            </w:r>
          </w:p>
        </w:tc>
        <w:tc>
          <w:tcPr>
            <w:tcW w:w="3021" w:type="pct"/>
          </w:tcPr>
          <w:p w14:paraId="33BC65F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47A5C">
              <w:rPr>
                <w:rFonts w:ascii="Times New Roman" w:hAnsi="Times New Roman"/>
                <w:b/>
                <w:bCs/>
                <w:sz w:val="24"/>
                <w:szCs w:val="24"/>
              </w:rPr>
              <w:t>Содержание учебного материала</w:t>
            </w:r>
            <w:r w:rsidRPr="00647A5C">
              <w:rPr>
                <w:rFonts w:ascii="Times New Roman" w:hAnsi="Times New Roman"/>
                <w:sz w:val="24"/>
                <w:szCs w:val="24"/>
              </w:rPr>
              <w:t xml:space="preserve"> </w:t>
            </w:r>
          </w:p>
          <w:p w14:paraId="5DA0E76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647A5C">
              <w:rPr>
                <w:rFonts w:ascii="Times New Roman" w:hAnsi="Times New Roman"/>
                <w:i/>
                <w:sz w:val="24"/>
                <w:szCs w:val="24"/>
              </w:rPr>
              <w:t>.</w:t>
            </w:r>
            <w:r w:rsidRPr="00647A5C">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w:t>
            </w:r>
            <w:r w:rsidRPr="00647A5C">
              <w:rPr>
                <w:rFonts w:ascii="Times New Roman" w:hAnsi="Times New Roman"/>
                <w:sz w:val="24"/>
                <w:szCs w:val="24"/>
              </w:rPr>
              <w:lastRenderedPageBreak/>
              <w:t>эмансипации, отсутствие образования для девочек дворянского и мещанского сословия, типическое в ее образе</w:t>
            </w:r>
          </w:p>
        </w:tc>
        <w:tc>
          <w:tcPr>
            <w:tcW w:w="399" w:type="pct"/>
          </w:tcPr>
          <w:p w14:paraId="00DB6F5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lastRenderedPageBreak/>
              <w:t>2</w:t>
            </w:r>
          </w:p>
        </w:tc>
        <w:tc>
          <w:tcPr>
            <w:tcW w:w="755" w:type="pct"/>
            <w:vMerge w:val="restart"/>
          </w:tcPr>
          <w:p w14:paraId="7D4AD9D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6233C94B" w14:textId="77777777" w:rsidTr="00E9721F">
        <w:trPr>
          <w:trHeight w:val="20"/>
        </w:trPr>
        <w:tc>
          <w:tcPr>
            <w:tcW w:w="825" w:type="pct"/>
            <w:vMerge/>
          </w:tcPr>
          <w:p w14:paraId="2A2B411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586BCD4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iCs/>
                <w:sz w:val="24"/>
                <w:szCs w:val="24"/>
                <w:lang w:eastAsia="ru-RU"/>
              </w:rPr>
              <w:t xml:space="preserve">Инсценировка в малых группах эпизодов пьесы; </w:t>
            </w:r>
            <w:r w:rsidRPr="00647A5C">
              <w:rPr>
                <w:rFonts w:ascii="Times New Roman" w:hAnsi="Times New Roman"/>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99" w:type="pct"/>
          </w:tcPr>
          <w:p w14:paraId="3AAF7ED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tcPr>
          <w:p w14:paraId="79A24B6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EB6128" w:rsidRPr="00647A5C" w14:paraId="0BB378F8" w14:textId="77777777" w:rsidTr="00E9721F">
        <w:trPr>
          <w:trHeight w:val="1200"/>
        </w:trPr>
        <w:tc>
          <w:tcPr>
            <w:tcW w:w="825" w:type="pct"/>
            <w:vMerge w:val="restart"/>
          </w:tcPr>
          <w:p w14:paraId="77BE2D7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2.2</w:t>
            </w:r>
          </w:p>
          <w:p w14:paraId="55E32BA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sz w:val="24"/>
                <w:szCs w:val="24"/>
              </w:rPr>
              <w:t>Илья Ильич Обломов как вневременной тип и одна из граней национального характера</w:t>
            </w:r>
          </w:p>
        </w:tc>
        <w:tc>
          <w:tcPr>
            <w:tcW w:w="3021" w:type="pct"/>
          </w:tcPr>
          <w:p w14:paraId="070ECEE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p w14:paraId="5E2566D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399" w:type="pct"/>
          </w:tcPr>
          <w:p w14:paraId="5BE6180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2535601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325ED8FB" w14:textId="77777777" w:rsidTr="00E9721F">
        <w:trPr>
          <w:trHeight w:val="1520"/>
        </w:trPr>
        <w:tc>
          <w:tcPr>
            <w:tcW w:w="825" w:type="pct"/>
            <w:vMerge/>
          </w:tcPr>
          <w:p w14:paraId="7F34812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1C4CBFA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647A5C">
              <w:rPr>
                <w:rFonts w:ascii="Times New Roman" w:hAnsi="Times New Roman"/>
                <w:sz w:val="24"/>
                <w:szCs w:val="24"/>
              </w:rPr>
              <w:t>очинение «Что от Обломова есть во мне?»</w:t>
            </w:r>
          </w:p>
        </w:tc>
        <w:tc>
          <w:tcPr>
            <w:tcW w:w="399" w:type="pct"/>
          </w:tcPr>
          <w:p w14:paraId="4761C3A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bCs/>
                <w:i/>
                <w:sz w:val="24"/>
                <w:szCs w:val="24"/>
              </w:rPr>
              <w:t>2</w:t>
            </w:r>
          </w:p>
        </w:tc>
        <w:tc>
          <w:tcPr>
            <w:tcW w:w="755" w:type="pct"/>
          </w:tcPr>
          <w:p w14:paraId="0C9B06C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4F9B0758" w14:textId="77777777" w:rsidTr="00E9721F">
        <w:trPr>
          <w:trHeight w:val="20"/>
        </w:trPr>
        <w:tc>
          <w:tcPr>
            <w:tcW w:w="825" w:type="pct"/>
            <w:vMerge w:val="restart"/>
          </w:tcPr>
          <w:p w14:paraId="7BB6D7D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2.3</w:t>
            </w:r>
          </w:p>
          <w:p w14:paraId="308452D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sz w:val="24"/>
                <w:szCs w:val="24"/>
              </w:rPr>
              <w:t>Новый герой, «отрицающий всё», в романе И. С. Тургенева (1818 — 1883) «Отцы и дети»</w:t>
            </w:r>
          </w:p>
        </w:tc>
        <w:tc>
          <w:tcPr>
            <w:tcW w:w="3021" w:type="pct"/>
          </w:tcPr>
          <w:p w14:paraId="5F69D67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p w14:paraId="7A54A7E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399" w:type="pct"/>
          </w:tcPr>
          <w:p w14:paraId="1CBB517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593133B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36776AF" w14:textId="77777777" w:rsidTr="00E9721F">
        <w:trPr>
          <w:trHeight w:val="559"/>
        </w:trPr>
        <w:tc>
          <w:tcPr>
            <w:tcW w:w="825" w:type="pct"/>
            <w:vMerge/>
          </w:tcPr>
          <w:p w14:paraId="0975967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7F19D80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rPr>
              <w:t xml:space="preserve">Работа с избранными эпизодами романа (чтение, обсуждение) Написание </w:t>
            </w:r>
            <w:r w:rsidRPr="00647A5C">
              <w:rPr>
                <w:rFonts w:ascii="Times New Roman" w:hAnsi="Times New Roman"/>
                <w:sz w:val="24"/>
                <w:szCs w:val="24"/>
                <w:lang w:eastAsia="ru-RU"/>
              </w:rPr>
              <w:t xml:space="preserve">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w:t>
            </w:r>
            <w:r w:rsidRPr="00647A5C">
              <w:rPr>
                <w:rFonts w:ascii="Times New Roman" w:hAnsi="Times New Roman"/>
                <w:sz w:val="24"/>
                <w:szCs w:val="24"/>
                <w:lang w:eastAsia="ru-RU"/>
              </w:rPr>
              <w:lastRenderedPageBreak/>
              <w:t>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99" w:type="pct"/>
          </w:tcPr>
          <w:p w14:paraId="1D81500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lastRenderedPageBreak/>
              <w:t>2</w:t>
            </w:r>
          </w:p>
        </w:tc>
        <w:tc>
          <w:tcPr>
            <w:tcW w:w="755" w:type="pct"/>
          </w:tcPr>
          <w:p w14:paraId="04E6C02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2C039E7" w14:textId="77777777" w:rsidTr="00E9721F">
        <w:trPr>
          <w:trHeight w:val="2453"/>
        </w:trPr>
        <w:tc>
          <w:tcPr>
            <w:tcW w:w="825" w:type="pct"/>
          </w:tcPr>
          <w:p w14:paraId="5340E67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2.4</w:t>
            </w:r>
          </w:p>
          <w:p w14:paraId="7BD6940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sz w:val="24"/>
                <w:szCs w:val="24"/>
              </w:rPr>
              <w:t>Люди и реальность в сказках М. Е. Салтыкова-Щедрина (1826—1889): русская жизнь в иносказаниях</w:t>
            </w:r>
          </w:p>
        </w:tc>
        <w:tc>
          <w:tcPr>
            <w:tcW w:w="3021" w:type="pct"/>
          </w:tcPr>
          <w:p w14:paraId="71FAF71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p w14:paraId="43E5052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p w14:paraId="4403184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sz w:val="24"/>
                <w:szCs w:val="24"/>
              </w:rPr>
              <w:t>Работа с избранными</w:t>
            </w:r>
            <w:r w:rsidRPr="00647A5C">
              <w:rPr>
                <w:rFonts w:ascii="Times New Roman" w:hAnsi="Times New Roman"/>
                <w:b/>
                <w:sz w:val="24"/>
                <w:szCs w:val="24"/>
              </w:rPr>
              <w:t xml:space="preserve"> </w:t>
            </w:r>
            <w:r w:rsidRPr="00647A5C">
              <w:rPr>
                <w:rFonts w:ascii="Times New Roman" w:hAnsi="Times New Roman"/>
                <w:sz w:val="24"/>
                <w:szCs w:val="24"/>
              </w:rPr>
              <w:t>эпизодами, подготовка инсценировки, иллюстраций; п</w:t>
            </w:r>
            <w:r w:rsidRPr="00647A5C">
              <w:rPr>
                <w:rFonts w:ascii="Times New Roman" w:hAnsi="Times New Roman"/>
                <w:sz w:val="24"/>
                <w:szCs w:val="24"/>
                <w:lang w:eastAsia="ru-RU"/>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учителем формате и соотнесении фактов личной биографии с художественным творчеством писателя</w:t>
            </w:r>
          </w:p>
        </w:tc>
        <w:tc>
          <w:tcPr>
            <w:tcW w:w="399" w:type="pct"/>
          </w:tcPr>
          <w:p w14:paraId="45C86D8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351FDF2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40FFD410" w14:textId="77777777" w:rsidTr="00E9721F">
        <w:trPr>
          <w:trHeight w:val="20"/>
        </w:trPr>
        <w:tc>
          <w:tcPr>
            <w:tcW w:w="825" w:type="pct"/>
            <w:vMerge w:val="restart"/>
          </w:tcPr>
          <w:p w14:paraId="437A13E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2.5</w:t>
            </w:r>
          </w:p>
          <w:p w14:paraId="3D598B1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21" w:type="pct"/>
          </w:tcPr>
          <w:p w14:paraId="2F39977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p w14:paraId="4F75A812" w14:textId="77777777" w:rsidR="00EB6128" w:rsidRPr="00647A5C" w:rsidRDefault="00EB6128" w:rsidP="00E9721F">
            <w:pPr>
              <w:spacing w:after="0" w:line="240" w:lineRule="auto"/>
              <w:jc w:val="both"/>
              <w:rPr>
                <w:rFonts w:ascii="Times New Roman" w:hAnsi="Times New Roman"/>
                <w:b/>
                <w:sz w:val="24"/>
                <w:szCs w:val="24"/>
              </w:rPr>
            </w:pPr>
            <w:r w:rsidRPr="00647A5C">
              <w:rPr>
                <w:rFonts w:ascii="Times New Roman" w:hAnsi="Times New Roman"/>
                <w:sz w:val="24"/>
                <w:szCs w:val="24"/>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99" w:type="pct"/>
          </w:tcPr>
          <w:p w14:paraId="6FBD989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lang w:val="en-US"/>
              </w:rPr>
            </w:pPr>
            <w:r w:rsidRPr="00647A5C">
              <w:rPr>
                <w:rFonts w:ascii="Times New Roman" w:hAnsi="Times New Roman"/>
                <w:bCs/>
                <w:iCs/>
                <w:sz w:val="24"/>
                <w:szCs w:val="24"/>
                <w:lang w:val="en-US"/>
              </w:rPr>
              <w:t>4</w:t>
            </w:r>
          </w:p>
        </w:tc>
        <w:tc>
          <w:tcPr>
            <w:tcW w:w="755" w:type="pct"/>
          </w:tcPr>
          <w:p w14:paraId="579317A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3B01A1DF" w14:textId="77777777" w:rsidTr="00E9721F">
        <w:trPr>
          <w:trHeight w:val="20"/>
        </w:trPr>
        <w:tc>
          <w:tcPr>
            <w:tcW w:w="825" w:type="pct"/>
            <w:vMerge/>
          </w:tcPr>
          <w:p w14:paraId="3177349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45296956" w14:textId="77777777" w:rsidR="00EB6128" w:rsidRPr="00647A5C" w:rsidRDefault="00EB6128" w:rsidP="00E9721F">
            <w:pPr>
              <w:spacing w:after="0" w:line="240" w:lineRule="auto"/>
              <w:jc w:val="both"/>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rPr>
              <w:t>Работа</w:t>
            </w:r>
            <w:r w:rsidRPr="00647A5C">
              <w:rPr>
                <w:rFonts w:ascii="Times New Roman" w:hAnsi="Times New Roman"/>
                <w:b/>
                <w:sz w:val="24"/>
                <w:szCs w:val="24"/>
              </w:rPr>
              <w:t xml:space="preserve"> </w:t>
            </w:r>
            <w:r w:rsidRPr="00647A5C">
              <w:rPr>
                <w:rFonts w:ascii="Times New Roman" w:hAnsi="Times New Roman"/>
                <w:sz w:val="24"/>
                <w:szCs w:val="24"/>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647A5C">
              <w:rPr>
                <w:rFonts w:ascii="Times New Roman" w:hAnsi="Times New Roman"/>
                <w:sz w:val="24"/>
                <w:szCs w:val="24"/>
                <w:lang w:eastAsia="ru-RU"/>
              </w:rPr>
              <w:t xml:space="preserve">материал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w:t>
            </w:r>
            <w:r w:rsidRPr="00647A5C">
              <w:rPr>
                <w:rFonts w:ascii="Times New Roman" w:hAnsi="Times New Roman"/>
                <w:sz w:val="24"/>
                <w:szCs w:val="24"/>
                <w:lang w:eastAsia="ru-RU"/>
              </w:rPr>
              <w:lastRenderedPageBreak/>
              <w:t xml:space="preserve">иллюстраций  с вероятным маршрутом экскурсии по местам Петербурга, упомянутым в романе, и комментариев; написание текста-исследования </w:t>
            </w:r>
            <w:r w:rsidRPr="00647A5C">
              <w:rPr>
                <w:rFonts w:ascii="Times New Roman" w:hAnsi="Times New Roman"/>
                <w:sz w:val="24"/>
                <w:szCs w:val="24"/>
              </w:rPr>
              <w:t>«Почему Раскольников убивает?» (В. Набоков) или текста-</w:t>
            </w:r>
            <w:r w:rsidRPr="00647A5C">
              <w:rPr>
                <w:rFonts w:ascii="Times New Roman" w:hAnsi="Times New Roman"/>
                <w:sz w:val="24"/>
                <w:szCs w:val="24"/>
                <w:lang w:eastAsia="ru-RU"/>
              </w:rPr>
              <w:t>опровержения теории Раскольникова</w:t>
            </w:r>
          </w:p>
        </w:tc>
        <w:tc>
          <w:tcPr>
            <w:tcW w:w="399" w:type="pct"/>
          </w:tcPr>
          <w:p w14:paraId="60BAD1F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iCs/>
                <w:sz w:val="24"/>
                <w:szCs w:val="24"/>
              </w:rPr>
            </w:pPr>
            <w:r w:rsidRPr="00647A5C">
              <w:rPr>
                <w:rFonts w:ascii="Times New Roman" w:hAnsi="Times New Roman"/>
                <w:bCs/>
                <w:i/>
                <w:iCs/>
                <w:sz w:val="24"/>
                <w:szCs w:val="24"/>
              </w:rPr>
              <w:lastRenderedPageBreak/>
              <w:t>4</w:t>
            </w:r>
          </w:p>
        </w:tc>
        <w:tc>
          <w:tcPr>
            <w:tcW w:w="755" w:type="pct"/>
          </w:tcPr>
          <w:p w14:paraId="7A160D1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5DFC6558" w14:textId="77777777" w:rsidTr="00E9721F">
        <w:trPr>
          <w:trHeight w:val="20"/>
        </w:trPr>
        <w:tc>
          <w:tcPr>
            <w:tcW w:w="825" w:type="pct"/>
            <w:vMerge w:val="restart"/>
          </w:tcPr>
          <w:p w14:paraId="48ABB29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2.6</w:t>
            </w:r>
          </w:p>
          <w:p w14:paraId="7DEE343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sz w:val="24"/>
                <w:szCs w:val="24"/>
              </w:rPr>
              <w:t>Человек в поиске правды и любви: «любовь – это деятельное желание добра другому…» – в творчестве Л. Н. Толстого (1828—1910).</w:t>
            </w:r>
          </w:p>
        </w:tc>
        <w:tc>
          <w:tcPr>
            <w:tcW w:w="3021" w:type="pct"/>
          </w:tcPr>
          <w:p w14:paraId="3657515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p w14:paraId="4ED86B91"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14:paraId="5FA3884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sz w:val="24"/>
                <w:szCs w:val="24"/>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99" w:type="pct"/>
          </w:tcPr>
          <w:p w14:paraId="1FAF9CC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t>6</w:t>
            </w:r>
          </w:p>
        </w:tc>
        <w:tc>
          <w:tcPr>
            <w:tcW w:w="755" w:type="pct"/>
          </w:tcPr>
          <w:p w14:paraId="2F1F473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7EB6706F" w14:textId="77777777" w:rsidTr="00E9721F">
        <w:trPr>
          <w:trHeight w:val="20"/>
        </w:trPr>
        <w:tc>
          <w:tcPr>
            <w:tcW w:w="825" w:type="pct"/>
            <w:vMerge/>
          </w:tcPr>
          <w:p w14:paraId="36C8C2A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4EE13B4B" w14:textId="77777777" w:rsidR="00EB6128" w:rsidRPr="00647A5C" w:rsidRDefault="00EB6128" w:rsidP="00E9721F">
            <w:pPr>
              <w:spacing w:after="0" w:line="240" w:lineRule="auto"/>
              <w:jc w:val="both"/>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rPr>
              <w:t>Работа с</w:t>
            </w:r>
            <w:r w:rsidRPr="00647A5C">
              <w:rPr>
                <w:rFonts w:ascii="Times New Roman" w:hAnsi="Times New Roman"/>
                <w:b/>
                <w:sz w:val="24"/>
                <w:szCs w:val="24"/>
              </w:rPr>
              <w:t xml:space="preserve"> </w:t>
            </w:r>
            <w:r w:rsidRPr="00647A5C">
              <w:rPr>
                <w:rFonts w:ascii="Times New Roman" w:hAnsi="Times New Roman"/>
                <w:sz w:val="24"/>
                <w:szCs w:val="24"/>
              </w:rPr>
              <w:t xml:space="preserve">избранными эпизодами из «Севастопольских рассказов» Л.Н. Толстого и рассказа «Люцерн» (чтение и обсуждение). </w:t>
            </w:r>
            <w:r w:rsidRPr="00647A5C">
              <w:rPr>
                <w:rFonts w:ascii="Times New Roman" w:hAnsi="Times New Roman"/>
                <w:sz w:val="24"/>
                <w:szCs w:val="24"/>
                <w:lang w:eastAsia="ru-RU"/>
              </w:rPr>
              <w:t>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99" w:type="pct"/>
          </w:tcPr>
          <w:p w14:paraId="31AC7AE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iCs/>
                <w:sz w:val="24"/>
                <w:szCs w:val="24"/>
                <w:lang w:val="en-US"/>
              </w:rPr>
            </w:pPr>
            <w:r w:rsidRPr="00647A5C">
              <w:rPr>
                <w:rFonts w:ascii="Times New Roman" w:hAnsi="Times New Roman"/>
                <w:bCs/>
                <w:i/>
                <w:iCs/>
                <w:sz w:val="24"/>
                <w:szCs w:val="24"/>
                <w:lang w:val="en-US"/>
              </w:rPr>
              <w:t>4</w:t>
            </w:r>
          </w:p>
        </w:tc>
        <w:tc>
          <w:tcPr>
            <w:tcW w:w="755" w:type="pct"/>
          </w:tcPr>
          <w:p w14:paraId="40F47EE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01E31D7E" w14:textId="77777777" w:rsidTr="00E9721F">
        <w:trPr>
          <w:trHeight w:val="20"/>
        </w:trPr>
        <w:tc>
          <w:tcPr>
            <w:tcW w:w="825" w:type="pct"/>
            <w:vMerge w:val="restart"/>
          </w:tcPr>
          <w:p w14:paraId="38045BD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2.7</w:t>
            </w:r>
          </w:p>
          <w:p w14:paraId="1A4346C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sz w:val="24"/>
                <w:szCs w:val="24"/>
              </w:rPr>
              <w:t>Крестьянство как собирательный герой поэзии Н.А. Некрасова</w:t>
            </w:r>
          </w:p>
        </w:tc>
        <w:tc>
          <w:tcPr>
            <w:tcW w:w="3021" w:type="pct"/>
          </w:tcPr>
          <w:p w14:paraId="21FE2E2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p w14:paraId="2F3E9346" w14:textId="77777777" w:rsidR="00EB6128" w:rsidRPr="00647A5C" w:rsidRDefault="00EB6128" w:rsidP="00E9721F">
            <w:pPr>
              <w:spacing w:after="0" w:line="240" w:lineRule="auto"/>
              <w:jc w:val="both"/>
              <w:rPr>
                <w:rFonts w:ascii="Times New Roman" w:hAnsi="Times New Roman"/>
                <w:b/>
                <w:sz w:val="24"/>
                <w:szCs w:val="24"/>
              </w:rPr>
            </w:pPr>
            <w:r w:rsidRPr="00647A5C">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w:t>
            </w:r>
            <w:r w:rsidRPr="00647A5C">
              <w:rPr>
                <w:rFonts w:ascii="Times New Roman" w:hAnsi="Times New Roman"/>
                <w:sz w:val="24"/>
                <w:szCs w:val="24"/>
              </w:rPr>
              <w:lastRenderedPageBreak/>
              <w:t>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399" w:type="pct"/>
          </w:tcPr>
          <w:p w14:paraId="0EA4A1E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lastRenderedPageBreak/>
              <w:t>2</w:t>
            </w:r>
          </w:p>
        </w:tc>
        <w:tc>
          <w:tcPr>
            <w:tcW w:w="755" w:type="pct"/>
          </w:tcPr>
          <w:p w14:paraId="5CE2BFC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94D31B5" w14:textId="77777777" w:rsidTr="00E9721F">
        <w:trPr>
          <w:trHeight w:val="20"/>
        </w:trPr>
        <w:tc>
          <w:tcPr>
            <w:tcW w:w="825" w:type="pct"/>
            <w:vMerge/>
          </w:tcPr>
          <w:p w14:paraId="00EF1E1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70628F2E" w14:textId="77777777" w:rsidR="00EB6128" w:rsidRPr="00647A5C" w:rsidRDefault="00EB6128" w:rsidP="00E9721F">
            <w:pPr>
              <w:spacing w:after="0" w:line="240" w:lineRule="auto"/>
              <w:jc w:val="both"/>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rPr>
              <w:t>чтение и анализ стихотворений</w:t>
            </w:r>
            <w:r w:rsidRPr="00647A5C">
              <w:rPr>
                <w:rFonts w:ascii="Times New Roman" w:hAnsi="Times New Roman"/>
                <w:bCs/>
                <w:sz w:val="24"/>
                <w:szCs w:val="24"/>
              </w:rPr>
              <w:t>; п</w:t>
            </w:r>
            <w:r w:rsidRPr="00647A5C">
              <w:rPr>
                <w:rFonts w:ascii="Times New Roman" w:hAnsi="Times New Roman"/>
                <w:sz w:val="24"/>
                <w:szCs w:val="24"/>
                <w:lang w:eastAsia="ru-RU"/>
              </w:rPr>
              <w:t>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инфоресурсами:</w:t>
            </w:r>
            <w:r w:rsidRPr="00647A5C">
              <w:rPr>
                <w:rFonts w:ascii="Times New Roman" w:hAnsi="Times New Roman"/>
                <w:i/>
                <w:sz w:val="24"/>
                <w:szCs w:val="24"/>
                <w:lang w:eastAsia="ru-RU"/>
              </w:rPr>
              <w:t xml:space="preserve"> </w:t>
            </w:r>
            <w:r w:rsidRPr="00647A5C">
              <w:rPr>
                <w:rFonts w:ascii="Times New Roman" w:hAnsi="Times New Roman"/>
                <w:sz w:val="24"/>
                <w:szCs w:val="24"/>
                <w:lang w:eastAsia="ru-RU"/>
              </w:rPr>
              <w:t>сообщение о легендарном сюжете об атамане Кудеяре в фольклоре и его воплощении в поэме Некрасова</w:t>
            </w:r>
          </w:p>
        </w:tc>
        <w:tc>
          <w:tcPr>
            <w:tcW w:w="399" w:type="pct"/>
          </w:tcPr>
          <w:p w14:paraId="101BD05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iCs/>
                <w:sz w:val="24"/>
                <w:szCs w:val="24"/>
              </w:rPr>
            </w:pPr>
            <w:r w:rsidRPr="00647A5C">
              <w:rPr>
                <w:rFonts w:ascii="Times New Roman" w:hAnsi="Times New Roman"/>
                <w:bCs/>
                <w:i/>
                <w:iCs/>
                <w:sz w:val="24"/>
                <w:szCs w:val="24"/>
              </w:rPr>
              <w:t>2</w:t>
            </w:r>
          </w:p>
        </w:tc>
        <w:tc>
          <w:tcPr>
            <w:tcW w:w="755" w:type="pct"/>
          </w:tcPr>
          <w:p w14:paraId="1614715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29AA670" w14:textId="77777777" w:rsidTr="00E9721F">
        <w:trPr>
          <w:trHeight w:val="20"/>
        </w:trPr>
        <w:tc>
          <w:tcPr>
            <w:tcW w:w="825" w:type="pct"/>
            <w:vMerge w:val="restart"/>
          </w:tcPr>
          <w:p w14:paraId="1178C67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2.8</w:t>
            </w:r>
          </w:p>
          <w:p w14:paraId="6161C72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sz w:val="24"/>
                <w:szCs w:val="24"/>
              </w:rPr>
              <w:t>Человек и мир в зеркале поэзии. Ф.И. Тютчев и А.А. Фет</w:t>
            </w:r>
          </w:p>
        </w:tc>
        <w:tc>
          <w:tcPr>
            <w:tcW w:w="3021" w:type="pct"/>
          </w:tcPr>
          <w:p w14:paraId="7F21DE6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p w14:paraId="515F3C2A" w14:textId="77777777" w:rsidR="00EB6128" w:rsidRPr="00647A5C" w:rsidRDefault="00EB6128" w:rsidP="00E9721F">
            <w:pPr>
              <w:spacing w:after="0" w:line="240" w:lineRule="auto"/>
              <w:rPr>
                <w:rFonts w:ascii="Times New Roman" w:hAnsi="Times New Roman"/>
                <w:sz w:val="24"/>
                <w:szCs w:val="24"/>
              </w:rPr>
            </w:pPr>
            <w:r w:rsidRPr="00647A5C">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647A5C">
              <w:rPr>
                <w:rFonts w:ascii="Times New Roman" w:hAnsi="Times New Roman"/>
                <w:i/>
                <w:sz w:val="24"/>
                <w:szCs w:val="24"/>
              </w:rPr>
              <w:t xml:space="preserve">Для чтения и изучения: </w:t>
            </w:r>
            <w:r w:rsidRPr="00647A5C">
              <w:rPr>
                <w:rFonts w:ascii="Times New Roman" w:hAnsi="Times New Roman"/>
                <w:sz w:val="24"/>
                <w:szCs w:val="24"/>
              </w:rPr>
              <w:t>Ф.И. Тютчев: «Наш век», «Silentium»,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14:paraId="4D93EA34" w14:textId="77777777" w:rsidR="00EB6128" w:rsidRPr="00647A5C" w:rsidRDefault="00EB6128" w:rsidP="00E9721F">
            <w:pPr>
              <w:spacing w:after="0" w:line="240" w:lineRule="auto"/>
              <w:rPr>
                <w:rFonts w:ascii="Times New Roman" w:hAnsi="Times New Roman"/>
                <w:sz w:val="24"/>
                <w:szCs w:val="24"/>
              </w:rPr>
            </w:pPr>
            <w:r w:rsidRPr="00647A5C">
              <w:rPr>
                <w:rFonts w:ascii="Times New Roman" w:hAnsi="Times New Roman"/>
                <w:sz w:val="24"/>
                <w:szCs w:val="24"/>
              </w:rPr>
              <w:t xml:space="preserve">Основные темы и художественное своеобразие лирики А.А. Фета, идиллический пейзаж. </w:t>
            </w:r>
            <w:r w:rsidRPr="00647A5C">
              <w:rPr>
                <w:rFonts w:ascii="Times New Roman" w:hAnsi="Times New Roman"/>
                <w:i/>
                <w:sz w:val="24"/>
                <w:szCs w:val="24"/>
              </w:rPr>
              <w:t xml:space="preserve">Для чтения и изучения: </w:t>
            </w:r>
            <w:r w:rsidRPr="00647A5C">
              <w:rPr>
                <w:rFonts w:ascii="Times New Roman" w:hAnsi="Times New Roman"/>
                <w:sz w:val="24"/>
                <w:szCs w:val="24"/>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647A5C">
              <w:rPr>
                <w:rFonts w:ascii="Times New Roman" w:hAnsi="Times New Roman"/>
                <w:b/>
                <w:sz w:val="24"/>
                <w:szCs w:val="24"/>
              </w:rPr>
              <w:t xml:space="preserve"> </w:t>
            </w:r>
            <w:r w:rsidRPr="00647A5C">
              <w:rPr>
                <w:rFonts w:ascii="Times New Roman" w:hAnsi="Times New Roman"/>
                <w:sz w:val="24"/>
                <w:szCs w:val="24"/>
              </w:rPr>
              <w:t>не скажу…», «Это утро, радость эта…», «Первый ландыш», «Смерть» и др.</w:t>
            </w:r>
          </w:p>
        </w:tc>
        <w:tc>
          <w:tcPr>
            <w:tcW w:w="399" w:type="pct"/>
          </w:tcPr>
          <w:p w14:paraId="3E8CA9A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3555409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2D0E7C0" w14:textId="77777777" w:rsidTr="00E9721F">
        <w:trPr>
          <w:trHeight w:val="20"/>
        </w:trPr>
        <w:tc>
          <w:tcPr>
            <w:tcW w:w="825" w:type="pct"/>
            <w:vMerge/>
          </w:tcPr>
          <w:p w14:paraId="21EFCD2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079E79C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rPr>
              <w:t>чтение и анализ стихотворений</w:t>
            </w:r>
            <w:r w:rsidRPr="00647A5C">
              <w:rPr>
                <w:rFonts w:ascii="Times New Roman" w:hAnsi="Times New Roman"/>
                <w:b/>
                <w:sz w:val="24"/>
                <w:szCs w:val="24"/>
              </w:rPr>
              <w:t xml:space="preserve">; </w:t>
            </w:r>
            <w:r w:rsidRPr="00647A5C">
              <w:rPr>
                <w:rFonts w:ascii="Times New Roman" w:hAnsi="Times New Roman"/>
                <w:sz w:val="24"/>
                <w:szCs w:val="24"/>
              </w:rPr>
              <w:t xml:space="preserve">подготовка </w:t>
            </w:r>
            <w:r w:rsidRPr="00647A5C">
              <w:rPr>
                <w:rFonts w:ascii="Times New Roman" w:hAnsi="Times New Roman"/>
                <w:sz w:val="24"/>
                <w:szCs w:val="24"/>
                <w:lang w:eastAsia="ru-RU"/>
              </w:rPr>
              <w:t>литературно-музыкальной композиции на стихи поэтов и подбор иллюстративного материала</w:t>
            </w:r>
          </w:p>
        </w:tc>
        <w:tc>
          <w:tcPr>
            <w:tcW w:w="399" w:type="pct"/>
          </w:tcPr>
          <w:p w14:paraId="65B1D57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7257868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0168FE45" w14:textId="77777777" w:rsidTr="00E9721F">
        <w:trPr>
          <w:trHeight w:val="20"/>
        </w:trPr>
        <w:tc>
          <w:tcPr>
            <w:tcW w:w="825" w:type="pct"/>
            <w:vMerge w:val="restart"/>
          </w:tcPr>
          <w:p w14:paraId="43576A3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lastRenderedPageBreak/>
              <w:t>Тема 2.9</w:t>
            </w:r>
          </w:p>
          <w:p w14:paraId="0B92CC6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sz w:val="24"/>
                <w:szCs w:val="24"/>
              </w:rPr>
              <w:t>Проблема ответственности человека за свою судьбу и судьбы близких ему людей в рассказах А.П. Чехова (1860—1904)</w:t>
            </w:r>
          </w:p>
        </w:tc>
        <w:tc>
          <w:tcPr>
            <w:tcW w:w="3021" w:type="pct"/>
          </w:tcPr>
          <w:p w14:paraId="19B827A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p w14:paraId="48D690F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sz w:val="24"/>
                <w:szCs w:val="24"/>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 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99" w:type="pct"/>
          </w:tcPr>
          <w:p w14:paraId="6A83C59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5C3F3F3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32145545" w14:textId="77777777" w:rsidTr="00E9721F">
        <w:trPr>
          <w:trHeight w:val="20"/>
        </w:trPr>
        <w:tc>
          <w:tcPr>
            <w:tcW w:w="825" w:type="pct"/>
            <w:vMerge/>
          </w:tcPr>
          <w:p w14:paraId="33EF560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7FC38CBA" w14:textId="77777777" w:rsidR="00EB6128" w:rsidRPr="00647A5C" w:rsidRDefault="00EB6128" w:rsidP="00E9721F">
            <w:pPr>
              <w:spacing w:after="0" w:line="240" w:lineRule="auto"/>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rPr>
              <w:t>Инсценировка избранных эпизодов пьесы</w:t>
            </w:r>
            <w:r w:rsidRPr="00647A5C">
              <w:rPr>
                <w:rFonts w:ascii="Times New Roman" w:hAnsi="Times New Roman"/>
                <w:b/>
                <w:sz w:val="24"/>
                <w:szCs w:val="24"/>
              </w:rPr>
              <w:t xml:space="preserve">. </w:t>
            </w:r>
            <w:r w:rsidRPr="00647A5C">
              <w:rPr>
                <w:rFonts w:ascii="Times New Roman" w:hAnsi="Times New Roman"/>
                <w:sz w:val="24"/>
                <w:szCs w:val="24"/>
              </w:rPr>
              <w:t>Подготовка и участие</w:t>
            </w:r>
            <w:r w:rsidRPr="00647A5C">
              <w:rPr>
                <w:rFonts w:ascii="Times New Roman" w:hAnsi="Times New Roman"/>
                <w:b/>
                <w:sz w:val="24"/>
                <w:szCs w:val="24"/>
              </w:rPr>
              <w:t xml:space="preserve"> </w:t>
            </w:r>
            <w:r w:rsidRPr="00647A5C">
              <w:rPr>
                <w:rFonts w:ascii="Times New Roman" w:hAnsi="Times New Roman"/>
                <w:sz w:val="24"/>
                <w:szCs w:val="24"/>
              </w:rPr>
              <w:t>в дискуссии</w:t>
            </w:r>
            <w:r w:rsidRPr="00647A5C">
              <w:rPr>
                <w:rFonts w:ascii="Times New Roman" w:hAnsi="Times New Roman"/>
                <w:b/>
                <w:sz w:val="24"/>
                <w:szCs w:val="24"/>
              </w:rPr>
              <w:t xml:space="preserve"> «</w:t>
            </w:r>
            <w:r w:rsidRPr="00647A5C">
              <w:rPr>
                <w:rFonts w:ascii="Times New Roman" w:hAnsi="Times New Roman"/>
                <w:sz w:val="24"/>
                <w:szCs w:val="24"/>
              </w:rPr>
              <w:t>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99" w:type="pct"/>
          </w:tcPr>
          <w:p w14:paraId="0BFAA68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647A5C">
              <w:rPr>
                <w:rFonts w:ascii="Times New Roman" w:hAnsi="Times New Roman"/>
                <w:bCs/>
                <w:iCs/>
                <w:sz w:val="24"/>
                <w:szCs w:val="24"/>
              </w:rPr>
              <w:t>4</w:t>
            </w:r>
          </w:p>
        </w:tc>
        <w:tc>
          <w:tcPr>
            <w:tcW w:w="755" w:type="pct"/>
          </w:tcPr>
          <w:p w14:paraId="29D3814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1FDBEC57" w14:textId="77777777" w:rsidTr="00E9721F">
        <w:trPr>
          <w:trHeight w:val="20"/>
        </w:trPr>
        <w:tc>
          <w:tcPr>
            <w:tcW w:w="5000" w:type="pct"/>
            <w:gridSpan w:val="4"/>
          </w:tcPr>
          <w:p w14:paraId="5117F9E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47A5C">
              <w:rPr>
                <w:rFonts w:ascii="Times New Roman" w:hAnsi="Times New Roman"/>
                <w:b/>
                <w:bCs/>
                <w:i/>
                <w:sz w:val="24"/>
                <w:szCs w:val="24"/>
              </w:rPr>
              <w:t>*Профессионально-ориентированное содержание (единица прикладного модуля)</w:t>
            </w:r>
          </w:p>
        </w:tc>
      </w:tr>
      <w:tr w:rsidR="00EB6128" w:rsidRPr="00647A5C" w14:paraId="36D8160B" w14:textId="77777777" w:rsidTr="00E9721F">
        <w:trPr>
          <w:trHeight w:val="20"/>
        </w:trPr>
        <w:tc>
          <w:tcPr>
            <w:tcW w:w="3846" w:type="pct"/>
            <w:gridSpan w:val="2"/>
            <w:vAlign w:val="center"/>
          </w:tcPr>
          <w:p w14:paraId="5306870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Раздел 3</w:t>
            </w:r>
          </w:p>
          <w:p w14:paraId="3C76943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bCs/>
                <w:sz w:val="24"/>
                <w:szCs w:val="24"/>
              </w:rPr>
              <w:t>«Мастерство в профессии»</w:t>
            </w:r>
          </w:p>
        </w:tc>
        <w:tc>
          <w:tcPr>
            <w:tcW w:w="399" w:type="pct"/>
          </w:tcPr>
          <w:p w14:paraId="2C220F0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647A5C">
              <w:rPr>
                <w:rFonts w:ascii="Times New Roman" w:hAnsi="Times New Roman"/>
                <w:b/>
                <w:bCs/>
                <w:iCs/>
                <w:sz w:val="24"/>
                <w:szCs w:val="24"/>
              </w:rPr>
              <w:t>8</w:t>
            </w:r>
          </w:p>
        </w:tc>
        <w:tc>
          <w:tcPr>
            <w:tcW w:w="755" w:type="pct"/>
          </w:tcPr>
          <w:p w14:paraId="31A746B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7951167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b/>
                <w:bCs/>
                <w:i/>
                <w:sz w:val="24"/>
                <w:szCs w:val="24"/>
              </w:rPr>
              <w:t>ПК</w:t>
            </w:r>
            <w:r w:rsidRPr="00647A5C">
              <w:rPr>
                <w:rStyle w:val="a5"/>
                <w:rFonts w:ascii="Times New Roman" w:hAnsi="Times New Roman"/>
                <w:b/>
                <w:bCs/>
                <w:i/>
                <w:sz w:val="24"/>
                <w:szCs w:val="24"/>
              </w:rPr>
              <w:footnoteReference w:id="1"/>
            </w:r>
            <w:r w:rsidRPr="00647A5C">
              <w:rPr>
                <w:rFonts w:ascii="Times New Roman" w:hAnsi="Times New Roman"/>
                <w:b/>
                <w:bCs/>
                <w:i/>
                <w:sz w:val="24"/>
                <w:szCs w:val="24"/>
              </w:rPr>
              <w:t>…</w:t>
            </w:r>
          </w:p>
        </w:tc>
      </w:tr>
      <w:tr w:rsidR="00EB6128" w:rsidRPr="00647A5C" w14:paraId="1BD3474D" w14:textId="77777777" w:rsidTr="00E9721F">
        <w:trPr>
          <w:trHeight w:val="20"/>
        </w:trPr>
        <w:tc>
          <w:tcPr>
            <w:tcW w:w="825" w:type="pct"/>
            <w:vMerge w:val="restart"/>
          </w:tcPr>
          <w:p w14:paraId="1AD2880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3.1</w:t>
            </w:r>
          </w:p>
          <w:p w14:paraId="19B93AD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647A5C">
              <w:rPr>
                <w:rFonts w:ascii="Times New Roman" w:hAnsi="Times New Roman"/>
                <w:iCs/>
                <w:sz w:val="24"/>
                <w:szCs w:val="24"/>
              </w:rPr>
              <w:lastRenderedPageBreak/>
              <w:t>"Просто читать" – совсем не просто…</w:t>
            </w:r>
          </w:p>
        </w:tc>
        <w:tc>
          <w:tcPr>
            <w:tcW w:w="3021" w:type="pct"/>
          </w:tcPr>
          <w:p w14:paraId="7212990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lastRenderedPageBreak/>
              <w:t>Содержание учебного материала:</w:t>
            </w:r>
          </w:p>
          <w:p w14:paraId="4E857C5B" w14:textId="77777777" w:rsidR="00EB6128" w:rsidRPr="00647A5C" w:rsidRDefault="00EB6128" w:rsidP="00E9721F">
            <w:pPr>
              <w:spacing w:after="0" w:line="240" w:lineRule="auto"/>
              <w:jc w:val="both"/>
              <w:rPr>
                <w:rFonts w:ascii="Times New Roman" w:hAnsi="Times New Roman"/>
                <w:b/>
                <w:sz w:val="24"/>
                <w:szCs w:val="24"/>
              </w:rPr>
            </w:pPr>
            <w:r w:rsidRPr="00647A5C">
              <w:rPr>
                <w:rFonts w:ascii="Times New Roman" w:hAnsi="Times New Roman"/>
                <w:sz w:val="24"/>
                <w:szCs w:val="24"/>
              </w:rPr>
              <w:lastRenderedPageBreak/>
              <w:t>Чтение как вид досуга и способ самообразования и развития личности Разные</w:t>
            </w:r>
            <w:r w:rsidRPr="00647A5C">
              <w:rPr>
                <w:rFonts w:ascii="Times New Roman" w:hAnsi="Times New Roman"/>
                <w:b/>
                <w:sz w:val="24"/>
                <w:szCs w:val="24"/>
              </w:rPr>
              <w:t xml:space="preserve">. </w:t>
            </w:r>
            <w:r w:rsidRPr="00647A5C">
              <w:rPr>
                <w:rFonts w:ascii="Times New Roman" w:hAnsi="Times New Roman"/>
                <w:sz w:val="24"/>
                <w:szCs w:val="24"/>
              </w:rPr>
              <w:t xml:space="preserve">направления в современной литературе. </w:t>
            </w:r>
            <w:r w:rsidRPr="00647A5C">
              <w:rPr>
                <w:rFonts w:ascii="Times New Roman" w:hAnsi="Times New Roman"/>
                <w:i/>
                <w:sz w:val="24"/>
                <w:szCs w:val="24"/>
              </w:rPr>
              <w:t>Л</w:t>
            </w:r>
            <w:r w:rsidRPr="00647A5C">
              <w:rPr>
                <w:rFonts w:ascii="Times New Roman" w:hAnsi="Times New Roman"/>
                <w:i/>
                <w:iCs/>
                <w:sz w:val="24"/>
                <w:szCs w:val="24"/>
              </w:rPr>
              <w:t>итература янг эдалт</w:t>
            </w:r>
            <w:r w:rsidRPr="00647A5C">
              <w:rPr>
                <w:rFonts w:ascii="Times New Roman" w:hAnsi="Times New Roman"/>
                <w:sz w:val="24"/>
                <w:szCs w:val="24"/>
              </w:rPr>
              <w:t xml:space="preserve"> – «подростковая литература»; </w:t>
            </w:r>
            <w:r w:rsidRPr="00647A5C">
              <w:rPr>
                <w:rFonts w:ascii="Times New Roman" w:hAnsi="Times New Roman"/>
                <w:i/>
                <w:iCs/>
                <w:sz w:val="24"/>
                <w:szCs w:val="24"/>
              </w:rPr>
              <w:t>литература нон-фикшн</w:t>
            </w:r>
            <w:r w:rsidRPr="00647A5C">
              <w:rPr>
                <w:rFonts w:ascii="Times New Roman" w:hAnsi="Times New Roman"/>
                <w:sz w:val="24"/>
                <w:szCs w:val="24"/>
              </w:rPr>
              <w:t xml:space="preserve"> - «нехудожественная литература», в том числе и книги, посвященные людям разных профессий и книги о разных профессиях). Д. Пеннак "Почитаем!"; </w:t>
            </w:r>
            <w:r w:rsidRPr="00647A5C">
              <w:rPr>
                <w:rFonts w:ascii="Times New Roman" w:hAnsi="Times New Roman"/>
                <w:i/>
                <w:iCs/>
                <w:sz w:val="24"/>
                <w:szCs w:val="24"/>
              </w:rPr>
              <w:t>подкаст</w:t>
            </w:r>
            <w:r w:rsidRPr="00647A5C">
              <w:rPr>
                <w:rFonts w:ascii="Times New Roman" w:hAnsi="Times New Roman"/>
                <w:sz w:val="24"/>
                <w:szCs w:val="24"/>
              </w:rPr>
              <w:t xml:space="preserve"> «Почему чтение опять стало модным»</w:t>
            </w:r>
          </w:p>
        </w:tc>
        <w:tc>
          <w:tcPr>
            <w:tcW w:w="399" w:type="pct"/>
          </w:tcPr>
          <w:p w14:paraId="72008E9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55" w:type="pct"/>
          </w:tcPr>
          <w:p w14:paraId="1A6B2767" w14:textId="77777777" w:rsidR="00EB6128" w:rsidRPr="00647A5C" w:rsidRDefault="00EB6128" w:rsidP="00E9721F">
            <w:pPr>
              <w:autoSpaceDE w:val="0"/>
              <w:autoSpaceDN w:val="0"/>
              <w:adjustRightInd w:val="0"/>
              <w:spacing w:after="0" w:line="240" w:lineRule="auto"/>
              <w:jc w:val="center"/>
              <w:rPr>
                <w:rFonts w:ascii="Times New Roman" w:hAnsi="Times New Roman"/>
                <w:bCs/>
                <w:i/>
                <w:sz w:val="24"/>
                <w:szCs w:val="24"/>
              </w:rPr>
            </w:pPr>
          </w:p>
        </w:tc>
      </w:tr>
      <w:tr w:rsidR="00EB6128" w:rsidRPr="00647A5C" w14:paraId="3796A604" w14:textId="77777777" w:rsidTr="00E9721F">
        <w:trPr>
          <w:trHeight w:val="20"/>
        </w:trPr>
        <w:tc>
          <w:tcPr>
            <w:tcW w:w="825" w:type="pct"/>
            <w:vMerge/>
          </w:tcPr>
          <w:p w14:paraId="1363273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5DE5604B" w14:textId="77777777" w:rsidR="00EB6128" w:rsidRPr="00647A5C" w:rsidRDefault="00EB6128" w:rsidP="00E9721F">
            <w:pPr>
              <w:spacing w:after="0" w:line="240" w:lineRule="auto"/>
              <w:jc w:val="both"/>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rPr>
              <w:t>участие в анкетировании; подготовка самопрезентации «Я – читатель»; создание б</w:t>
            </w:r>
            <w:r w:rsidRPr="00647A5C">
              <w:rPr>
                <w:rFonts w:ascii="Times New Roman" w:hAnsi="Times New Roman"/>
                <w:i/>
                <w:iCs/>
                <w:sz w:val="24"/>
                <w:szCs w:val="24"/>
              </w:rPr>
              <w:t>лёрб</w:t>
            </w:r>
            <w:r w:rsidRPr="00647A5C">
              <w:rPr>
                <w:rFonts w:ascii="Times New Roman" w:hAnsi="Times New Roman"/>
                <w:sz w:val="24"/>
                <w:szCs w:val="24"/>
              </w:rPr>
              <w:t xml:space="preserve">а – хвалебного текста, посвященного какой-либо книге (небольшой объем – 3-4 предложения); работа </w:t>
            </w:r>
            <w:r w:rsidRPr="00647A5C">
              <w:rPr>
                <w:rFonts w:ascii="Times New Roman" w:hAnsi="Times New Roman"/>
                <w:i/>
                <w:iCs/>
                <w:sz w:val="24"/>
                <w:szCs w:val="24"/>
              </w:rPr>
              <w:t>с подкастом</w:t>
            </w:r>
            <w:r w:rsidRPr="00647A5C">
              <w:rPr>
                <w:rFonts w:ascii="Times New Roman" w:hAnsi="Times New Roman"/>
                <w:sz w:val="24"/>
                <w:szCs w:val="24"/>
              </w:rPr>
              <w:t xml:space="preserve"> «Почему чтение опять стало модным»; создание рекомендательного списка книг для человека избранной профессии</w:t>
            </w:r>
          </w:p>
        </w:tc>
        <w:tc>
          <w:tcPr>
            <w:tcW w:w="399" w:type="pct"/>
          </w:tcPr>
          <w:p w14:paraId="43AC173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iCs/>
                <w:sz w:val="24"/>
                <w:szCs w:val="24"/>
              </w:rPr>
            </w:pPr>
            <w:r w:rsidRPr="00647A5C">
              <w:rPr>
                <w:rFonts w:ascii="Times New Roman" w:hAnsi="Times New Roman"/>
                <w:bCs/>
                <w:i/>
                <w:iCs/>
                <w:sz w:val="24"/>
                <w:szCs w:val="24"/>
              </w:rPr>
              <w:t>2</w:t>
            </w:r>
          </w:p>
        </w:tc>
        <w:tc>
          <w:tcPr>
            <w:tcW w:w="755" w:type="pct"/>
          </w:tcPr>
          <w:p w14:paraId="3C04012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00AE3E3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647A5C">
              <w:rPr>
                <w:rFonts w:ascii="Times New Roman" w:hAnsi="Times New Roman"/>
                <w:b/>
                <w:bCs/>
                <w:i/>
                <w:sz w:val="24"/>
                <w:szCs w:val="24"/>
              </w:rPr>
              <w:t>ПК…</w:t>
            </w:r>
          </w:p>
        </w:tc>
      </w:tr>
      <w:tr w:rsidR="00EB6128" w:rsidRPr="00647A5C" w14:paraId="3EEFA92E" w14:textId="77777777" w:rsidTr="00E9721F">
        <w:trPr>
          <w:trHeight w:val="20"/>
        </w:trPr>
        <w:tc>
          <w:tcPr>
            <w:tcW w:w="825" w:type="pct"/>
          </w:tcPr>
          <w:p w14:paraId="296BCAF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3.2</w:t>
            </w:r>
          </w:p>
          <w:p w14:paraId="275606B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647A5C">
              <w:rPr>
                <w:rFonts w:ascii="Times New Roman" w:hAnsi="Times New Roman"/>
                <w:iCs/>
                <w:sz w:val="24"/>
                <w:szCs w:val="24"/>
              </w:rPr>
              <w:t>Дело мастера боится</w:t>
            </w:r>
          </w:p>
        </w:tc>
        <w:tc>
          <w:tcPr>
            <w:tcW w:w="3021" w:type="pct"/>
          </w:tcPr>
          <w:p w14:paraId="2A4BD7D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p w14:paraId="3AA54D7E"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99" w:type="pct"/>
          </w:tcPr>
          <w:p w14:paraId="729ABF8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iCs/>
                <w:sz w:val="24"/>
                <w:szCs w:val="24"/>
              </w:rPr>
            </w:pPr>
          </w:p>
        </w:tc>
        <w:tc>
          <w:tcPr>
            <w:tcW w:w="755" w:type="pct"/>
          </w:tcPr>
          <w:p w14:paraId="35B369D4" w14:textId="77777777" w:rsidR="00EB6128" w:rsidRPr="00647A5C" w:rsidRDefault="00EB6128" w:rsidP="00E9721F">
            <w:pPr>
              <w:autoSpaceDE w:val="0"/>
              <w:autoSpaceDN w:val="0"/>
              <w:adjustRightInd w:val="0"/>
              <w:spacing w:after="0" w:line="240" w:lineRule="auto"/>
              <w:jc w:val="center"/>
              <w:rPr>
                <w:rFonts w:ascii="Times New Roman" w:hAnsi="Times New Roman"/>
                <w:bCs/>
                <w:i/>
                <w:sz w:val="24"/>
                <w:szCs w:val="24"/>
              </w:rPr>
            </w:pPr>
          </w:p>
        </w:tc>
      </w:tr>
      <w:tr w:rsidR="00EB6128" w:rsidRPr="00647A5C" w14:paraId="3C4DC184" w14:textId="77777777" w:rsidTr="00E9721F">
        <w:trPr>
          <w:trHeight w:val="20"/>
        </w:trPr>
        <w:tc>
          <w:tcPr>
            <w:tcW w:w="825" w:type="pct"/>
          </w:tcPr>
          <w:p w14:paraId="0B3A284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5127C1BF" w14:textId="77777777" w:rsidR="00EB6128" w:rsidRPr="00647A5C" w:rsidRDefault="00EB6128" w:rsidP="00E9721F">
            <w:pPr>
              <w:spacing w:after="0" w:line="240" w:lineRule="auto"/>
              <w:jc w:val="both"/>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rPr>
              <w:t>анализ высказываний писателей о мастерстве</w:t>
            </w:r>
            <w:r w:rsidRPr="00647A5C">
              <w:rPr>
                <w:rFonts w:ascii="Times New Roman" w:hAnsi="Times New Roman"/>
                <w:b/>
                <w:sz w:val="24"/>
                <w:szCs w:val="24"/>
              </w:rPr>
              <w:t xml:space="preserve">; </w:t>
            </w:r>
            <w:r w:rsidRPr="00647A5C">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647A5C">
              <w:rPr>
                <w:rFonts w:ascii="Times New Roman" w:hAnsi="Times New Roman"/>
                <w:bCs/>
                <w:sz w:val="24"/>
                <w:szCs w:val="24"/>
              </w:rPr>
              <w:t>«Что значит быть мастером своего дела?»</w:t>
            </w:r>
          </w:p>
        </w:tc>
        <w:tc>
          <w:tcPr>
            <w:tcW w:w="399" w:type="pct"/>
          </w:tcPr>
          <w:p w14:paraId="7D409EB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iCs/>
                <w:sz w:val="24"/>
                <w:szCs w:val="24"/>
              </w:rPr>
            </w:pPr>
            <w:r w:rsidRPr="00647A5C">
              <w:rPr>
                <w:rFonts w:ascii="Times New Roman" w:hAnsi="Times New Roman"/>
                <w:bCs/>
                <w:i/>
                <w:iCs/>
                <w:sz w:val="24"/>
                <w:szCs w:val="24"/>
              </w:rPr>
              <w:t>2</w:t>
            </w:r>
          </w:p>
        </w:tc>
        <w:tc>
          <w:tcPr>
            <w:tcW w:w="755" w:type="pct"/>
          </w:tcPr>
          <w:p w14:paraId="3314D22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40CE102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647A5C">
              <w:rPr>
                <w:rFonts w:ascii="Times New Roman" w:hAnsi="Times New Roman"/>
                <w:b/>
                <w:bCs/>
                <w:i/>
                <w:sz w:val="24"/>
                <w:szCs w:val="24"/>
              </w:rPr>
              <w:t>ПК…</w:t>
            </w:r>
          </w:p>
        </w:tc>
      </w:tr>
      <w:tr w:rsidR="00EB6128" w:rsidRPr="00647A5C" w14:paraId="1B590D4A" w14:textId="77777777" w:rsidTr="00E9721F">
        <w:trPr>
          <w:trHeight w:val="20"/>
        </w:trPr>
        <w:tc>
          <w:tcPr>
            <w:tcW w:w="825" w:type="pct"/>
            <w:vMerge w:val="restart"/>
          </w:tcPr>
          <w:p w14:paraId="0E05C4A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3.3</w:t>
            </w:r>
          </w:p>
          <w:p w14:paraId="0E55795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iCs/>
                <w:sz w:val="24"/>
                <w:szCs w:val="24"/>
              </w:rPr>
              <w:t>«Ты профессией астронома метростроевца не удивишь!..»</w:t>
            </w:r>
          </w:p>
        </w:tc>
        <w:tc>
          <w:tcPr>
            <w:tcW w:w="3021" w:type="pct"/>
          </w:tcPr>
          <w:p w14:paraId="001C7CB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p w14:paraId="5FE9FD61"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99" w:type="pct"/>
          </w:tcPr>
          <w:p w14:paraId="2EAA5E3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iCs/>
                <w:sz w:val="24"/>
                <w:szCs w:val="24"/>
              </w:rPr>
            </w:pPr>
          </w:p>
        </w:tc>
        <w:tc>
          <w:tcPr>
            <w:tcW w:w="755" w:type="pct"/>
          </w:tcPr>
          <w:p w14:paraId="58ED1C07" w14:textId="77777777" w:rsidR="00EB6128" w:rsidRPr="00647A5C" w:rsidRDefault="00EB6128" w:rsidP="00E9721F">
            <w:pPr>
              <w:autoSpaceDE w:val="0"/>
              <w:autoSpaceDN w:val="0"/>
              <w:adjustRightInd w:val="0"/>
              <w:spacing w:after="0" w:line="240" w:lineRule="auto"/>
              <w:jc w:val="center"/>
              <w:rPr>
                <w:rFonts w:ascii="Times New Roman" w:hAnsi="Times New Roman"/>
                <w:bCs/>
                <w:i/>
                <w:sz w:val="24"/>
                <w:szCs w:val="24"/>
              </w:rPr>
            </w:pPr>
          </w:p>
        </w:tc>
      </w:tr>
      <w:tr w:rsidR="00EB6128" w:rsidRPr="00647A5C" w14:paraId="29DC6951" w14:textId="77777777" w:rsidTr="00E9721F">
        <w:trPr>
          <w:trHeight w:val="20"/>
        </w:trPr>
        <w:tc>
          <w:tcPr>
            <w:tcW w:w="825" w:type="pct"/>
            <w:vMerge/>
          </w:tcPr>
          <w:p w14:paraId="425F941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67C03540" w14:textId="77777777" w:rsidR="00EB6128" w:rsidRPr="00647A5C" w:rsidRDefault="00EB6128" w:rsidP="00E9721F">
            <w:pPr>
              <w:spacing w:after="0" w:line="240" w:lineRule="auto"/>
              <w:jc w:val="both"/>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w:t>
            </w:r>
            <w:r w:rsidRPr="00647A5C">
              <w:rPr>
                <w:rFonts w:ascii="Times New Roman" w:hAnsi="Times New Roman"/>
                <w:sz w:val="24"/>
                <w:szCs w:val="24"/>
              </w:rPr>
              <w:lastRenderedPageBreak/>
              <w:t xml:space="preserve">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647A5C">
              <w:rPr>
                <w:rFonts w:ascii="Times New Roman" w:hAnsi="Times New Roman"/>
                <w:bCs/>
                <w:sz w:val="24"/>
                <w:szCs w:val="24"/>
              </w:rPr>
              <w:t>«Как люди моей профессии меняют мир к лучшему?»</w:t>
            </w:r>
          </w:p>
        </w:tc>
        <w:tc>
          <w:tcPr>
            <w:tcW w:w="399" w:type="pct"/>
          </w:tcPr>
          <w:p w14:paraId="53C7D9B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iCs/>
                <w:sz w:val="24"/>
                <w:szCs w:val="24"/>
              </w:rPr>
            </w:pPr>
            <w:r w:rsidRPr="00647A5C">
              <w:rPr>
                <w:rFonts w:ascii="Times New Roman" w:hAnsi="Times New Roman"/>
                <w:bCs/>
                <w:i/>
                <w:iCs/>
                <w:sz w:val="24"/>
                <w:szCs w:val="24"/>
              </w:rPr>
              <w:lastRenderedPageBreak/>
              <w:t>2</w:t>
            </w:r>
          </w:p>
        </w:tc>
        <w:tc>
          <w:tcPr>
            <w:tcW w:w="755" w:type="pct"/>
          </w:tcPr>
          <w:p w14:paraId="34F8899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3DC42C1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bCs/>
                <w:i/>
                <w:sz w:val="24"/>
                <w:szCs w:val="24"/>
              </w:rPr>
              <w:t>ПК…</w:t>
            </w:r>
          </w:p>
        </w:tc>
      </w:tr>
      <w:tr w:rsidR="00EB6128" w:rsidRPr="00647A5C" w14:paraId="56451E82" w14:textId="77777777" w:rsidTr="00E9721F">
        <w:trPr>
          <w:trHeight w:val="20"/>
        </w:trPr>
        <w:tc>
          <w:tcPr>
            <w:tcW w:w="825" w:type="pct"/>
            <w:vMerge w:val="restart"/>
          </w:tcPr>
          <w:p w14:paraId="07C0FEA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647A5C">
              <w:rPr>
                <w:rFonts w:ascii="Times New Roman" w:hAnsi="Times New Roman"/>
                <w:b/>
                <w:iCs/>
                <w:sz w:val="24"/>
                <w:szCs w:val="24"/>
              </w:rPr>
              <w:t xml:space="preserve">Тема 3.4. </w:t>
            </w:r>
          </w:p>
          <w:p w14:paraId="11F6F9C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647A5C">
              <w:rPr>
                <w:rFonts w:ascii="Times New Roman" w:hAnsi="Times New Roman"/>
                <w:iCs/>
                <w:sz w:val="24"/>
                <w:szCs w:val="24"/>
              </w:rPr>
              <w:t>«</w:t>
            </w:r>
            <w:r w:rsidRPr="00647A5C">
              <w:rPr>
                <w:rFonts w:ascii="Times New Roman" w:hAnsi="Times New Roman"/>
                <w:sz w:val="24"/>
                <w:szCs w:val="24"/>
                <w:lang w:eastAsia="ru-RU"/>
              </w:rPr>
              <w:t>Каждый должен быть величествен в своем деле</w:t>
            </w:r>
            <w:r w:rsidRPr="00647A5C">
              <w:rPr>
                <w:rFonts w:ascii="Times New Roman" w:hAnsi="Times New Roman"/>
                <w:iCs/>
                <w:sz w:val="24"/>
                <w:szCs w:val="24"/>
              </w:rPr>
              <w:t>»: пути совершенствования в профессии/специальности</w:t>
            </w:r>
          </w:p>
        </w:tc>
        <w:tc>
          <w:tcPr>
            <w:tcW w:w="3021" w:type="pct"/>
          </w:tcPr>
          <w:p w14:paraId="4ADA2E3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p w14:paraId="2F2B369E"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Рассказы и повести Н.С. Лескова</w:t>
            </w:r>
          </w:p>
          <w:p w14:paraId="27DB07F1" w14:textId="77777777" w:rsidR="00EB6128" w:rsidRPr="00647A5C" w:rsidRDefault="00EB6128" w:rsidP="00E9721F">
            <w:pPr>
              <w:spacing w:after="0" w:line="240" w:lineRule="auto"/>
              <w:jc w:val="both"/>
              <w:rPr>
                <w:rFonts w:ascii="Times New Roman" w:hAnsi="Times New Roman"/>
                <w:b/>
                <w:sz w:val="24"/>
                <w:szCs w:val="24"/>
              </w:rPr>
            </w:pPr>
            <w:r w:rsidRPr="00647A5C">
              <w:rPr>
                <w:rFonts w:ascii="Times New Roman" w:hAnsi="Times New Roman"/>
                <w:sz w:val="24"/>
                <w:szCs w:val="24"/>
              </w:rPr>
              <w:t>Обобщение и систематизация знаний о профессиональном мастерстве</w:t>
            </w:r>
            <w:r w:rsidRPr="00647A5C">
              <w:rPr>
                <w:rFonts w:ascii="Times New Roman" w:hAnsi="Times New Roman"/>
                <w:b/>
                <w:sz w:val="24"/>
                <w:szCs w:val="24"/>
              </w:rPr>
              <w:t xml:space="preserve">. </w:t>
            </w:r>
            <w:r w:rsidRPr="00647A5C">
              <w:rPr>
                <w:rFonts w:ascii="Times New Roman" w:hAnsi="Times New Roman"/>
                <w:sz w:val="24"/>
                <w:szCs w:val="24"/>
              </w:rPr>
              <w:t>Знакомство с профессиональными журналами и информационными ресурсами, посвященными проф. деятельности</w:t>
            </w:r>
          </w:p>
        </w:tc>
        <w:tc>
          <w:tcPr>
            <w:tcW w:w="399" w:type="pct"/>
          </w:tcPr>
          <w:p w14:paraId="18CC796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55" w:type="pct"/>
          </w:tcPr>
          <w:p w14:paraId="775A1784" w14:textId="77777777" w:rsidR="00EB6128" w:rsidRPr="00647A5C" w:rsidRDefault="00EB6128" w:rsidP="00E9721F">
            <w:pPr>
              <w:autoSpaceDE w:val="0"/>
              <w:autoSpaceDN w:val="0"/>
              <w:adjustRightInd w:val="0"/>
              <w:spacing w:after="0" w:line="240" w:lineRule="auto"/>
              <w:jc w:val="center"/>
              <w:rPr>
                <w:rFonts w:ascii="Times New Roman" w:hAnsi="Times New Roman"/>
                <w:bCs/>
                <w:i/>
                <w:sz w:val="24"/>
                <w:szCs w:val="24"/>
              </w:rPr>
            </w:pPr>
          </w:p>
        </w:tc>
      </w:tr>
      <w:tr w:rsidR="00EB6128" w:rsidRPr="00647A5C" w14:paraId="50921A60" w14:textId="77777777" w:rsidTr="00E9721F">
        <w:trPr>
          <w:trHeight w:val="20"/>
        </w:trPr>
        <w:tc>
          <w:tcPr>
            <w:tcW w:w="825" w:type="pct"/>
            <w:vMerge/>
          </w:tcPr>
          <w:p w14:paraId="34B04F4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3021" w:type="pct"/>
          </w:tcPr>
          <w:p w14:paraId="6ADEE9ED"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b/>
                <w:sz w:val="24"/>
                <w:szCs w:val="24"/>
              </w:rPr>
              <w:t>Практические занятия</w:t>
            </w:r>
            <w:r w:rsidRPr="00647A5C">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99" w:type="pct"/>
          </w:tcPr>
          <w:p w14:paraId="04C128B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iCs/>
                <w:sz w:val="24"/>
                <w:szCs w:val="24"/>
              </w:rPr>
            </w:pPr>
            <w:r w:rsidRPr="00647A5C">
              <w:rPr>
                <w:rFonts w:ascii="Times New Roman" w:hAnsi="Times New Roman"/>
                <w:bCs/>
                <w:i/>
                <w:iCs/>
                <w:sz w:val="24"/>
                <w:szCs w:val="24"/>
              </w:rPr>
              <w:t>2</w:t>
            </w:r>
          </w:p>
        </w:tc>
        <w:tc>
          <w:tcPr>
            <w:tcW w:w="755" w:type="pct"/>
          </w:tcPr>
          <w:p w14:paraId="014341C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0C3E641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bCs/>
                <w:i/>
                <w:sz w:val="24"/>
                <w:szCs w:val="24"/>
              </w:rPr>
              <w:t>ПК…</w:t>
            </w:r>
          </w:p>
        </w:tc>
      </w:tr>
      <w:tr w:rsidR="00EB6128" w:rsidRPr="00647A5C" w14:paraId="0301B986" w14:textId="77777777" w:rsidTr="00E9721F">
        <w:trPr>
          <w:trHeight w:val="20"/>
        </w:trPr>
        <w:tc>
          <w:tcPr>
            <w:tcW w:w="5000" w:type="pct"/>
            <w:gridSpan w:val="4"/>
          </w:tcPr>
          <w:p w14:paraId="100AA25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i/>
                <w:sz w:val="24"/>
                <w:szCs w:val="24"/>
              </w:rPr>
            </w:pPr>
            <w:r w:rsidRPr="00647A5C">
              <w:rPr>
                <w:rFonts w:ascii="Times New Roman" w:hAnsi="Times New Roman"/>
                <w:b/>
                <w:bCs/>
                <w:i/>
                <w:sz w:val="24"/>
                <w:szCs w:val="24"/>
              </w:rPr>
              <w:t>Основное содержание</w:t>
            </w:r>
          </w:p>
        </w:tc>
      </w:tr>
      <w:tr w:rsidR="00EB6128" w:rsidRPr="00647A5C" w14:paraId="7A82B34B" w14:textId="77777777" w:rsidTr="00E9721F">
        <w:trPr>
          <w:trHeight w:val="20"/>
        </w:trPr>
        <w:tc>
          <w:tcPr>
            <w:tcW w:w="3846" w:type="pct"/>
            <w:gridSpan w:val="2"/>
          </w:tcPr>
          <w:p w14:paraId="7436F0B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 xml:space="preserve">Раздел 4. </w:t>
            </w:r>
          </w:p>
          <w:p w14:paraId="7ABD8EA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bCs/>
                <w:sz w:val="24"/>
                <w:szCs w:val="24"/>
              </w:rPr>
              <w:t>«Человек в поиске прекрасного»: Русская литература рубежа X</w:t>
            </w:r>
            <w:r w:rsidRPr="00647A5C">
              <w:rPr>
                <w:rFonts w:ascii="Times New Roman" w:hAnsi="Times New Roman"/>
                <w:b/>
                <w:bCs/>
                <w:sz w:val="24"/>
                <w:szCs w:val="24"/>
                <w:lang w:val="en-US"/>
              </w:rPr>
              <w:t>I</w:t>
            </w:r>
            <w:r w:rsidRPr="00647A5C">
              <w:rPr>
                <w:rFonts w:ascii="Times New Roman" w:hAnsi="Times New Roman"/>
                <w:b/>
                <w:bCs/>
                <w:sz w:val="24"/>
                <w:szCs w:val="24"/>
              </w:rPr>
              <w:t>Х-ХХ веков в контексте социокультурных процессов эпохи</w:t>
            </w:r>
          </w:p>
        </w:tc>
        <w:tc>
          <w:tcPr>
            <w:tcW w:w="399" w:type="pct"/>
          </w:tcPr>
          <w:p w14:paraId="5517468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647A5C">
              <w:rPr>
                <w:rFonts w:ascii="Times New Roman" w:hAnsi="Times New Roman"/>
                <w:b/>
                <w:bCs/>
                <w:iCs/>
                <w:sz w:val="24"/>
                <w:szCs w:val="24"/>
              </w:rPr>
              <w:t>18</w:t>
            </w:r>
          </w:p>
        </w:tc>
        <w:tc>
          <w:tcPr>
            <w:tcW w:w="755" w:type="pct"/>
          </w:tcPr>
          <w:p w14:paraId="78F8C3F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1E6B8128" w14:textId="77777777" w:rsidTr="00E9721F">
        <w:trPr>
          <w:trHeight w:val="20"/>
        </w:trPr>
        <w:tc>
          <w:tcPr>
            <w:tcW w:w="825" w:type="pct"/>
            <w:vMerge w:val="restart"/>
          </w:tcPr>
          <w:p w14:paraId="0325391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 xml:space="preserve">Тема 4.1. </w:t>
            </w:r>
          </w:p>
          <w:p w14:paraId="460AD52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bCs/>
                <w:sz w:val="24"/>
                <w:szCs w:val="24"/>
              </w:rPr>
              <w:t>Мотивы лирики и прозы И. А. Бунина</w:t>
            </w:r>
          </w:p>
          <w:p w14:paraId="28A132A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4B214BE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576A5DF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26A4E17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74A6CEF" w14:textId="77777777" w:rsidTr="00E9721F">
        <w:trPr>
          <w:trHeight w:val="3810"/>
        </w:trPr>
        <w:tc>
          <w:tcPr>
            <w:tcW w:w="825" w:type="pct"/>
            <w:vMerge/>
          </w:tcPr>
          <w:p w14:paraId="1D46A1F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39C050A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14:paraId="21E3F5C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
          <w:p w14:paraId="4158D9F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14:paraId="08ADB5B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14:paraId="0B1FF13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p w14:paraId="6374868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Cs/>
                <w:sz w:val="24"/>
                <w:szCs w:val="24"/>
              </w:rPr>
              <w:lastRenderedPageBreak/>
              <w:t>Психологизм бунинской прозы. Пейзаж. Особенности языка: «живопись» словом, детали-символы, сочетание различных пластов лексики</w:t>
            </w:r>
          </w:p>
        </w:tc>
        <w:tc>
          <w:tcPr>
            <w:tcW w:w="399" w:type="pct"/>
            <w:vMerge/>
          </w:tcPr>
          <w:p w14:paraId="08596C1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c>
          <w:tcPr>
            <w:tcW w:w="755" w:type="pct"/>
            <w:vMerge/>
          </w:tcPr>
          <w:p w14:paraId="69957F8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76270B34" w14:textId="77777777" w:rsidTr="00E9721F">
        <w:trPr>
          <w:trHeight w:val="20"/>
        </w:trPr>
        <w:tc>
          <w:tcPr>
            <w:tcW w:w="825" w:type="pct"/>
          </w:tcPr>
          <w:p w14:paraId="6D41CF3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 xml:space="preserve">Тема 4.2 </w:t>
            </w:r>
          </w:p>
          <w:p w14:paraId="10B721E9" w14:textId="77777777" w:rsidR="00EB6128" w:rsidRPr="00647A5C" w:rsidRDefault="00EB6128" w:rsidP="00E9721F">
            <w:pPr>
              <w:jc w:val="both"/>
              <w:rPr>
                <w:rFonts w:ascii="Times New Roman" w:hAnsi="Times New Roman"/>
                <w:b/>
                <w:bCs/>
                <w:sz w:val="24"/>
                <w:szCs w:val="24"/>
              </w:rPr>
            </w:pPr>
            <w:r w:rsidRPr="00647A5C">
              <w:rPr>
                <w:rFonts w:ascii="Times New Roman" w:hAnsi="Times New Roman"/>
                <w:sz w:val="24"/>
                <w:szCs w:val="24"/>
              </w:rPr>
              <w:t>Традиции русской классики в творчестве А. И. Куприна</w:t>
            </w:r>
          </w:p>
        </w:tc>
        <w:tc>
          <w:tcPr>
            <w:tcW w:w="3021" w:type="pct"/>
          </w:tcPr>
          <w:p w14:paraId="5C9CB2A5" w14:textId="77777777" w:rsidR="00EB6128" w:rsidRPr="00647A5C" w:rsidRDefault="00EB6128" w:rsidP="00E9721F">
            <w:pPr>
              <w:spacing w:after="0" w:line="240" w:lineRule="auto"/>
              <w:jc w:val="both"/>
              <w:rPr>
                <w:rFonts w:ascii="Times New Roman" w:hAnsi="Times New Roman"/>
                <w:i/>
                <w:iCs/>
                <w:sz w:val="24"/>
                <w:szCs w:val="24"/>
              </w:rPr>
            </w:pPr>
            <w:r w:rsidRPr="00647A5C">
              <w:rPr>
                <w:rFonts w:ascii="Times New Roman" w:hAnsi="Times New Roman"/>
                <w:b/>
                <w:sz w:val="24"/>
                <w:szCs w:val="24"/>
              </w:rPr>
              <w:t>Практические занятия</w:t>
            </w:r>
            <w:r w:rsidRPr="00647A5C">
              <w:rPr>
                <w:rFonts w:ascii="Times New Roman" w:hAnsi="Times New Roman"/>
                <w:sz w:val="24"/>
                <w:szCs w:val="24"/>
              </w:rPr>
              <w:t>:</w:t>
            </w:r>
          </w:p>
          <w:p w14:paraId="027E5D54"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Александр Иванович Куприн</w:t>
            </w:r>
            <w:r w:rsidRPr="00647A5C">
              <w:rPr>
                <w:rFonts w:ascii="Times New Roman" w:hAnsi="Times New Roman"/>
                <w:sz w:val="24"/>
                <w:szCs w:val="24"/>
              </w:rPr>
              <w:t xml:space="preserve"> (1870–1938) Сведения из биографии.</w:t>
            </w:r>
          </w:p>
          <w:p w14:paraId="44CF1CE2"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 xml:space="preserve">Повесть </w:t>
            </w:r>
            <w:r w:rsidRPr="00647A5C">
              <w:rPr>
                <w:rFonts w:ascii="Times New Roman" w:hAnsi="Times New Roman"/>
                <w:i/>
                <w:iCs/>
                <w:sz w:val="24"/>
                <w:szCs w:val="24"/>
              </w:rPr>
              <w:t>«Олеся»</w:t>
            </w:r>
            <w:r w:rsidRPr="00647A5C">
              <w:rPr>
                <w:rFonts w:ascii="Times New Roman" w:hAnsi="Times New Roman"/>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14:paraId="5893DAE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sz w:val="24"/>
                <w:szCs w:val="24"/>
              </w:rPr>
              <w:t xml:space="preserve">Рассказ </w:t>
            </w:r>
            <w:r w:rsidRPr="00647A5C">
              <w:rPr>
                <w:rFonts w:ascii="Times New Roman" w:hAnsi="Times New Roman"/>
                <w:i/>
                <w:iCs/>
                <w:sz w:val="24"/>
                <w:szCs w:val="24"/>
              </w:rPr>
              <w:t>«Гранатовый браслет»</w:t>
            </w:r>
            <w:r w:rsidRPr="00647A5C">
              <w:rPr>
                <w:rFonts w:ascii="Times New Roman" w:hAnsi="Times New Roman"/>
                <w:sz w:val="24"/>
                <w:szCs w:val="24"/>
              </w:rPr>
              <w:t>.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w:t>
            </w:r>
          </w:p>
        </w:tc>
        <w:tc>
          <w:tcPr>
            <w:tcW w:w="399" w:type="pct"/>
          </w:tcPr>
          <w:p w14:paraId="3B40ACE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3B34DDA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53059DCB" w14:textId="77777777" w:rsidTr="00E9721F">
        <w:trPr>
          <w:trHeight w:val="20"/>
        </w:trPr>
        <w:tc>
          <w:tcPr>
            <w:tcW w:w="5000" w:type="pct"/>
            <w:gridSpan w:val="4"/>
          </w:tcPr>
          <w:p w14:paraId="52E5C00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i/>
                <w:sz w:val="24"/>
                <w:szCs w:val="24"/>
              </w:rPr>
            </w:pPr>
            <w:r w:rsidRPr="00647A5C">
              <w:rPr>
                <w:rFonts w:ascii="Times New Roman" w:hAnsi="Times New Roman"/>
                <w:b/>
                <w:bCs/>
                <w:i/>
                <w:sz w:val="24"/>
                <w:szCs w:val="24"/>
              </w:rPr>
              <w:t>Профессионально-ориентированное содержание (единица прикладного модуля)</w:t>
            </w:r>
          </w:p>
        </w:tc>
      </w:tr>
      <w:tr w:rsidR="00EB6128" w:rsidRPr="00647A5C" w14:paraId="27DA819C" w14:textId="77777777" w:rsidTr="00E9721F">
        <w:trPr>
          <w:trHeight w:val="20"/>
        </w:trPr>
        <w:tc>
          <w:tcPr>
            <w:tcW w:w="825" w:type="pct"/>
          </w:tcPr>
          <w:p w14:paraId="1983643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4.3</w:t>
            </w:r>
          </w:p>
          <w:p w14:paraId="60A95CCA" w14:textId="77777777" w:rsidR="00EB6128" w:rsidRPr="00647A5C" w:rsidRDefault="00EB6128" w:rsidP="00E9721F">
            <w:pPr>
              <w:jc w:val="both"/>
              <w:rPr>
                <w:rFonts w:ascii="Times New Roman" w:hAnsi="Times New Roman"/>
                <w:b/>
                <w:bCs/>
                <w:sz w:val="24"/>
                <w:szCs w:val="24"/>
              </w:rPr>
            </w:pPr>
            <w:r w:rsidRPr="00647A5C">
              <w:rPr>
                <w:rFonts w:ascii="Times New Roman" w:hAnsi="Times New Roman"/>
                <w:i/>
                <w:iCs/>
                <w:sz w:val="24"/>
                <w:szCs w:val="24"/>
              </w:rPr>
              <w:t xml:space="preserve">«Опыт литераторов бесценен…» </w:t>
            </w:r>
          </w:p>
        </w:tc>
        <w:tc>
          <w:tcPr>
            <w:tcW w:w="3021" w:type="pct"/>
          </w:tcPr>
          <w:p w14:paraId="5C59890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sz w:val="24"/>
                <w:szCs w:val="24"/>
              </w:rPr>
              <w:t>Анализ и интерпретация информации из мемуарных и биографических источников. (Какие профессии освоил А. Куприн? Какое значение это имело впоследствии для писательской деятельности? В каких произведениях писателя профессия героя значима для раскрытия идеи произведения?) Мини-проекты (краткосрочные). Эссе («Почему я хочу стать…»)</w:t>
            </w:r>
          </w:p>
        </w:tc>
        <w:tc>
          <w:tcPr>
            <w:tcW w:w="399" w:type="pct"/>
          </w:tcPr>
          <w:p w14:paraId="71EB7F2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rPr>
            </w:pPr>
            <w:r w:rsidRPr="00647A5C">
              <w:rPr>
                <w:rFonts w:ascii="Times New Roman" w:hAnsi="Times New Roman"/>
                <w:bCs/>
                <w:iCs/>
                <w:sz w:val="24"/>
                <w:szCs w:val="24"/>
              </w:rPr>
              <w:t>2</w:t>
            </w:r>
          </w:p>
        </w:tc>
        <w:tc>
          <w:tcPr>
            <w:tcW w:w="755" w:type="pct"/>
          </w:tcPr>
          <w:p w14:paraId="7278F2C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250765D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i/>
                <w:sz w:val="24"/>
                <w:szCs w:val="24"/>
              </w:rPr>
            </w:pPr>
            <w:r w:rsidRPr="00647A5C">
              <w:rPr>
                <w:rFonts w:ascii="Times New Roman" w:hAnsi="Times New Roman"/>
                <w:b/>
                <w:bCs/>
                <w:i/>
                <w:sz w:val="24"/>
                <w:szCs w:val="24"/>
              </w:rPr>
              <w:t>ПК…</w:t>
            </w:r>
          </w:p>
        </w:tc>
      </w:tr>
      <w:tr w:rsidR="00EB6128" w:rsidRPr="00647A5C" w14:paraId="2F39963A" w14:textId="77777777" w:rsidTr="00E9721F">
        <w:trPr>
          <w:trHeight w:val="20"/>
        </w:trPr>
        <w:tc>
          <w:tcPr>
            <w:tcW w:w="5000" w:type="pct"/>
            <w:gridSpan w:val="4"/>
          </w:tcPr>
          <w:p w14:paraId="04AB005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i/>
                <w:sz w:val="24"/>
                <w:szCs w:val="24"/>
              </w:rPr>
            </w:pPr>
            <w:r w:rsidRPr="00647A5C">
              <w:rPr>
                <w:rFonts w:ascii="Times New Roman" w:hAnsi="Times New Roman"/>
                <w:b/>
                <w:i/>
                <w:sz w:val="24"/>
                <w:szCs w:val="24"/>
              </w:rPr>
              <w:t>Основное содержание</w:t>
            </w:r>
          </w:p>
        </w:tc>
      </w:tr>
      <w:tr w:rsidR="00EB6128" w:rsidRPr="00647A5C" w14:paraId="2ACECEEA" w14:textId="77777777" w:rsidTr="00E9721F">
        <w:trPr>
          <w:trHeight w:val="20"/>
        </w:trPr>
        <w:tc>
          <w:tcPr>
            <w:tcW w:w="825" w:type="pct"/>
            <w:vMerge w:val="restart"/>
          </w:tcPr>
          <w:p w14:paraId="4F44E98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4.4</w:t>
            </w:r>
          </w:p>
          <w:p w14:paraId="21BF3A8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sz w:val="24"/>
                <w:szCs w:val="24"/>
              </w:rPr>
              <w:lastRenderedPageBreak/>
              <w:t>Герои М. Горького в поисках смысла жизни</w:t>
            </w:r>
          </w:p>
        </w:tc>
        <w:tc>
          <w:tcPr>
            <w:tcW w:w="3021" w:type="pct"/>
          </w:tcPr>
          <w:p w14:paraId="403440A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lastRenderedPageBreak/>
              <w:t>Содержание учебного материала</w:t>
            </w:r>
          </w:p>
        </w:tc>
        <w:tc>
          <w:tcPr>
            <w:tcW w:w="399" w:type="pct"/>
          </w:tcPr>
          <w:p w14:paraId="2FA02B3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c>
          <w:tcPr>
            <w:tcW w:w="755" w:type="pct"/>
            <w:vMerge w:val="restart"/>
          </w:tcPr>
          <w:p w14:paraId="2EA5D45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96FC18D" w14:textId="77777777" w:rsidTr="00E9721F">
        <w:trPr>
          <w:trHeight w:val="2300"/>
        </w:trPr>
        <w:tc>
          <w:tcPr>
            <w:tcW w:w="825" w:type="pct"/>
            <w:vMerge/>
          </w:tcPr>
          <w:p w14:paraId="5AE4B64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1331C8BE"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Максим Горький</w:t>
            </w:r>
            <w:r w:rsidRPr="00647A5C">
              <w:rPr>
                <w:rFonts w:ascii="Times New Roman" w:hAnsi="Times New Roman"/>
                <w:sz w:val="24"/>
                <w:szCs w:val="24"/>
              </w:rPr>
              <w:t xml:space="preserve"> (1868–1936). Сведения из биографии (актуализация и обобщение ранее изученного). </w:t>
            </w:r>
          </w:p>
          <w:p w14:paraId="77EED9AB"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 xml:space="preserve">Рассказ-триптих </w:t>
            </w:r>
            <w:r w:rsidRPr="00647A5C">
              <w:rPr>
                <w:rFonts w:ascii="Times New Roman" w:hAnsi="Times New Roman"/>
                <w:i/>
                <w:iCs/>
                <w:sz w:val="24"/>
                <w:szCs w:val="24"/>
              </w:rPr>
              <w:t>«Старуха Изергиль»</w:t>
            </w:r>
            <w:r w:rsidRPr="00647A5C">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 </w:t>
            </w:r>
          </w:p>
          <w:p w14:paraId="21215B4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 xml:space="preserve">Пьеса </w:t>
            </w:r>
            <w:r w:rsidRPr="00647A5C">
              <w:rPr>
                <w:rFonts w:ascii="Times New Roman" w:hAnsi="Times New Roman"/>
                <w:i/>
                <w:iCs/>
                <w:sz w:val="24"/>
                <w:szCs w:val="24"/>
              </w:rPr>
              <w:t>«На дне».</w:t>
            </w:r>
            <w:r w:rsidRPr="00647A5C">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99" w:type="pct"/>
          </w:tcPr>
          <w:p w14:paraId="17B66FE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r w:rsidRPr="00647A5C">
              <w:rPr>
                <w:rFonts w:ascii="Times New Roman" w:hAnsi="Times New Roman"/>
                <w:bCs/>
                <w:sz w:val="24"/>
                <w:szCs w:val="24"/>
              </w:rPr>
              <w:t>2</w:t>
            </w:r>
          </w:p>
        </w:tc>
        <w:tc>
          <w:tcPr>
            <w:tcW w:w="755" w:type="pct"/>
            <w:vMerge/>
          </w:tcPr>
          <w:p w14:paraId="4CEFDFF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r>
      <w:tr w:rsidR="00EB6128" w:rsidRPr="00647A5C" w14:paraId="02B5E0E8" w14:textId="77777777" w:rsidTr="00E9721F">
        <w:trPr>
          <w:trHeight w:val="20"/>
        </w:trPr>
        <w:tc>
          <w:tcPr>
            <w:tcW w:w="825" w:type="pct"/>
            <w:vMerge/>
          </w:tcPr>
          <w:p w14:paraId="3F61084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08866AC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sz w:val="24"/>
                <w:szCs w:val="24"/>
              </w:rPr>
              <w:t>Романтизм ранних рассказов писателя. Рассказ-триптих. 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w:t>
            </w:r>
          </w:p>
        </w:tc>
        <w:tc>
          <w:tcPr>
            <w:tcW w:w="399" w:type="pct"/>
          </w:tcPr>
          <w:p w14:paraId="27BAFA8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r w:rsidRPr="00647A5C">
              <w:rPr>
                <w:rFonts w:ascii="Times New Roman" w:hAnsi="Times New Roman"/>
                <w:bCs/>
                <w:sz w:val="24"/>
                <w:szCs w:val="24"/>
              </w:rPr>
              <w:t>2</w:t>
            </w:r>
          </w:p>
        </w:tc>
        <w:tc>
          <w:tcPr>
            <w:tcW w:w="755" w:type="pct"/>
          </w:tcPr>
          <w:p w14:paraId="4B29192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63FF2B80" w14:textId="77777777" w:rsidTr="00E9721F">
        <w:trPr>
          <w:trHeight w:val="20"/>
        </w:trPr>
        <w:tc>
          <w:tcPr>
            <w:tcW w:w="825" w:type="pct"/>
            <w:vMerge w:val="restart"/>
          </w:tcPr>
          <w:p w14:paraId="1681D69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4.5</w:t>
            </w:r>
          </w:p>
          <w:p w14:paraId="0E11013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sz w:val="24"/>
                <w:szCs w:val="24"/>
              </w:rPr>
              <w:t>Серебряный век: общая характеристика и основные представители</w:t>
            </w:r>
          </w:p>
        </w:tc>
        <w:tc>
          <w:tcPr>
            <w:tcW w:w="3021" w:type="pct"/>
          </w:tcPr>
          <w:p w14:paraId="3D68A6F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72D9777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1BC8089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30554EBA" w14:textId="77777777" w:rsidTr="00E9721F">
        <w:trPr>
          <w:trHeight w:val="4094"/>
        </w:trPr>
        <w:tc>
          <w:tcPr>
            <w:tcW w:w="825" w:type="pct"/>
            <w:vMerge/>
          </w:tcPr>
          <w:p w14:paraId="4F34BDB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355FFF9C" w14:textId="77777777" w:rsidR="00EB6128" w:rsidRPr="00647A5C" w:rsidRDefault="00EB6128" w:rsidP="00E9721F">
            <w:pPr>
              <w:spacing w:after="0" w:line="240" w:lineRule="auto"/>
              <w:jc w:val="both"/>
              <w:rPr>
                <w:rFonts w:ascii="Times New Roman" w:hAnsi="Times New Roman"/>
                <w:i/>
                <w:iCs/>
                <w:sz w:val="24"/>
                <w:szCs w:val="24"/>
              </w:rPr>
            </w:pPr>
            <w:r w:rsidRPr="00647A5C">
              <w:rPr>
                <w:rFonts w:ascii="Times New Roman" w:hAnsi="Times New Roman"/>
                <w:i/>
                <w:iCs/>
                <w:sz w:val="24"/>
                <w:szCs w:val="24"/>
              </w:rPr>
              <w:t>От реализма – к модернизму</w:t>
            </w:r>
          </w:p>
          <w:p w14:paraId="3EDDD87E"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Серебряный век</w:t>
            </w:r>
            <w:r w:rsidRPr="00647A5C">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14:paraId="5FC724ED"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Символизм.</w:t>
            </w:r>
            <w:r w:rsidRPr="00647A5C">
              <w:rPr>
                <w:rFonts w:ascii="Times New Roman" w:hAnsi="Times New Roman"/>
                <w:sz w:val="24"/>
                <w:szCs w:val="24"/>
              </w:rPr>
              <w:t xml:space="preserve"> Идея двоемирия и обновление художественного языка: расширение значения слова. Поэты-символисты: </w:t>
            </w:r>
            <w:r w:rsidRPr="00647A5C">
              <w:rPr>
                <w:rFonts w:ascii="Times New Roman" w:hAnsi="Times New Roman"/>
                <w:i/>
                <w:iCs/>
                <w:sz w:val="24"/>
                <w:szCs w:val="24"/>
              </w:rPr>
              <w:t>В.</w:t>
            </w:r>
            <w:r w:rsidRPr="00647A5C">
              <w:rPr>
                <w:rFonts w:ascii="Times New Roman" w:hAnsi="Times New Roman"/>
                <w:i/>
                <w:iCs/>
                <w:sz w:val="24"/>
                <w:szCs w:val="24"/>
                <w:lang w:val="en-US"/>
              </w:rPr>
              <w:t> </w:t>
            </w:r>
            <w:r w:rsidRPr="00647A5C">
              <w:rPr>
                <w:rFonts w:ascii="Times New Roman" w:hAnsi="Times New Roman"/>
                <w:i/>
                <w:iCs/>
                <w:sz w:val="24"/>
                <w:szCs w:val="24"/>
              </w:rPr>
              <w:t>Брюсов</w:t>
            </w:r>
            <w:r w:rsidRPr="00647A5C">
              <w:rPr>
                <w:rFonts w:ascii="Times New Roman" w:hAnsi="Times New Roman"/>
                <w:sz w:val="24"/>
                <w:szCs w:val="24"/>
              </w:rPr>
              <w:t xml:space="preserve"> («Творчество»); </w:t>
            </w:r>
            <w:r w:rsidRPr="00647A5C">
              <w:rPr>
                <w:rFonts w:ascii="Times New Roman" w:hAnsi="Times New Roman"/>
                <w:i/>
                <w:iCs/>
                <w:sz w:val="24"/>
                <w:szCs w:val="24"/>
              </w:rPr>
              <w:t>К. Бальмонт</w:t>
            </w:r>
            <w:r w:rsidRPr="00647A5C">
              <w:rPr>
                <w:rFonts w:ascii="Times New Roman" w:hAnsi="Times New Roman"/>
                <w:sz w:val="24"/>
                <w:szCs w:val="24"/>
              </w:rPr>
              <w:t xml:space="preserve"> («Я – изысканность русской медлительной речи…»); </w:t>
            </w:r>
            <w:r w:rsidRPr="00647A5C">
              <w:rPr>
                <w:rFonts w:ascii="Times New Roman" w:hAnsi="Times New Roman"/>
                <w:i/>
                <w:iCs/>
                <w:sz w:val="24"/>
                <w:szCs w:val="24"/>
              </w:rPr>
              <w:t>А. Белый</w:t>
            </w:r>
            <w:r w:rsidRPr="00647A5C">
              <w:rPr>
                <w:rFonts w:ascii="Times New Roman" w:hAnsi="Times New Roman"/>
                <w:sz w:val="24"/>
                <w:szCs w:val="24"/>
              </w:rPr>
              <w:t xml:space="preserve"> («Раздумье»).</w:t>
            </w:r>
          </w:p>
          <w:p w14:paraId="75E0790D" w14:textId="77777777" w:rsidR="00EB6128" w:rsidRPr="00647A5C" w:rsidRDefault="00EB6128" w:rsidP="00E9721F">
            <w:pPr>
              <w:spacing w:after="0" w:line="240" w:lineRule="auto"/>
              <w:jc w:val="both"/>
              <w:rPr>
                <w:rFonts w:ascii="Times New Roman" w:hAnsi="Times New Roman"/>
                <w:sz w:val="24"/>
                <w:szCs w:val="24"/>
                <w:shd w:val="clear" w:color="auto" w:fill="FFFFFF"/>
              </w:rPr>
            </w:pPr>
            <w:r w:rsidRPr="00647A5C">
              <w:rPr>
                <w:rFonts w:ascii="Times New Roman" w:hAnsi="Times New Roman"/>
                <w:i/>
                <w:iCs/>
                <w:sz w:val="24"/>
                <w:szCs w:val="24"/>
              </w:rPr>
              <w:t>Акмеизм.</w:t>
            </w:r>
            <w:r w:rsidRPr="00647A5C">
              <w:rPr>
                <w:rFonts w:ascii="Times New Roman" w:hAnsi="Times New Roman"/>
                <w:sz w:val="24"/>
                <w:szCs w:val="24"/>
              </w:rPr>
              <w:t xml:space="preserve"> Возвращение к «прекрасной ясности». </w:t>
            </w:r>
            <w:r w:rsidRPr="00647A5C">
              <w:rPr>
                <w:rFonts w:ascii="Times New Roman" w:hAnsi="Times New Roman"/>
                <w:sz w:val="24"/>
                <w:szCs w:val="24"/>
                <w:shd w:val="clear" w:color="auto" w:fill="FFFFFF"/>
              </w:rPr>
              <w:t xml:space="preserve">Предметность тематики и образов, точность слова. Поэты-акмеисты: </w:t>
            </w:r>
            <w:r w:rsidRPr="00647A5C">
              <w:rPr>
                <w:rFonts w:ascii="Times New Roman" w:hAnsi="Times New Roman"/>
                <w:i/>
                <w:iCs/>
                <w:sz w:val="24"/>
                <w:szCs w:val="24"/>
                <w:shd w:val="clear" w:color="auto" w:fill="FFFFFF"/>
              </w:rPr>
              <w:t>Н. Гумилев</w:t>
            </w:r>
            <w:r w:rsidRPr="00647A5C">
              <w:rPr>
                <w:rFonts w:ascii="Times New Roman" w:hAnsi="Times New Roman"/>
                <w:sz w:val="24"/>
                <w:szCs w:val="24"/>
                <w:shd w:val="clear" w:color="auto" w:fill="FFFFFF"/>
              </w:rPr>
              <w:t xml:space="preserve"> («Жираф»); </w:t>
            </w:r>
            <w:r w:rsidRPr="00647A5C">
              <w:rPr>
                <w:rFonts w:ascii="Times New Roman" w:hAnsi="Times New Roman"/>
                <w:i/>
                <w:iCs/>
                <w:sz w:val="24"/>
                <w:szCs w:val="24"/>
                <w:shd w:val="clear" w:color="auto" w:fill="FFFFFF"/>
              </w:rPr>
              <w:t>С. Городецкий</w:t>
            </w:r>
            <w:r w:rsidRPr="00647A5C">
              <w:rPr>
                <w:rFonts w:ascii="Times New Roman" w:hAnsi="Times New Roman"/>
                <w:sz w:val="24"/>
                <w:szCs w:val="24"/>
                <w:shd w:val="clear" w:color="auto" w:fill="FFFFFF"/>
              </w:rPr>
              <w:t xml:space="preserve"> («Береза»).</w:t>
            </w:r>
          </w:p>
          <w:p w14:paraId="3F90E99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i/>
                <w:iCs/>
                <w:sz w:val="24"/>
                <w:szCs w:val="24"/>
              </w:rPr>
              <w:t xml:space="preserve">Футуризм. </w:t>
            </w:r>
            <w:r w:rsidRPr="00647A5C">
              <w:rPr>
                <w:rFonts w:ascii="Times New Roman" w:hAnsi="Times New Roman"/>
                <w:sz w:val="24"/>
                <w:szCs w:val="24"/>
              </w:rPr>
              <w:t>Эпатажность и устремленность в будущее. Разрыв с традицией. Поп</w:t>
            </w:r>
            <w:r w:rsidRPr="00647A5C">
              <w:rPr>
                <w:rFonts w:ascii="Times New Roman" w:hAnsi="Times New Roman"/>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647A5C">
              <w:rPr>
                <w:rFonts w:ascii="Times New Roman" w:hAnsi="Times New Roman"/>
                <w:i/>
                <w:iCs/>
                <w:sz w:val="24"/>
                <w:szCs w:val="24"/>
                <w:shd w:val="clear" w:color="auto" w:fill="FFFFFF"/>
              </w:rPr>
              <w:t>И. Северянин</w:t>
            </w:r>
            <w:r w:rsidRPr="00647A5C">
              <w:rPr>
                <w:rFonts w:ascii="Times New Roman" w:hAnsi="Times New Roman"/>
                <w:sz w:val="24"/>
                <w:szCs w:val="24"/>
                <w:shd w:val="clear" w:color="auto" w:fill="FFFFFF"/>
              </w:rPr>
              <w:t xml:space="preserve"> («Эпилог», «Авиатор»); </w:t>
            </w:r>
            <w:r w:rsidRPr="00647A5C">
              <w:rPr>
                <w:rFonts w:ascii="Times New Roman" w:hAnsi="Times New Roman"/>
                <w:i/>
                <w:iCs/>
                <w:sz w:val="24"/>
                <w:szCs w:val="24"/>
                <w:shd w:val="clear" w:color="auto" w:fill="FFFFFF"/>
              </w:rPr>
              <w:t xml:space="preserve">В. Хлебников </w:t>
            </w:r>
            <w:r w:rsidRPr="00647A5C">
              <w:rPr>
                <w:rFonts w:ascii="Times New Roman" w:hAnsi="Times New Roman"/>
                <w:sz w:val="24"/>
                <w:szCs w:val="24"/>
                <w:shd w:val="clear" w:color="auto" w:fill="FFFFFF"/>
              </w:rPr>
              <w:t xml:space="preserve">(«Заклятие смехом»). </w:t>
            </w:r>
          </w:p>
          <w:p w14:paraId="355D7E0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shd w:val="clear" w:color="auto" w:fill="FFFFFF"/>
              </w:rPr>
            </w:pPr>
            <w:r w:rsidRPr="00647A5C">
              <w:rPr>
                <w:rFonts w:ascii="Times New Roman" w:hAnsi="Times New Roman"/>
                <w:sz w:val="24"/>
                <w:szCs w:val="24"/>
                <w:shd w:val="clear" w:color="auto" w:fill="FFFFFF"/>
              </w:rPr>
              <w:lastRenderedPageBreak/>
              <w:t>Серебряный век в кино и театре. Культура авангарда в современной массовой культуре</w:t>
            </w:r>
          </w:p>
          <w:p w14:paraId="5EB7986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p>
        </w:tc>
        <w:tc>
          <w:tcPr>
            <w:tcW w:w="399" w:type="pct"/>
            <w:vMerge/>
          </w:tcPr>
          <w:p w14:paraId="445F399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755" w:type="pct"/>
            <w:vMerge/>
          </w:tcPr>
          <w:p w14:paraId="1430D48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72798369" w14:textId="77777777" w:rsidTr="00E9721F">
        <w:trPr>
          <w:trHeight w:val="437"/>
        </w:trPr>
        <w:tc>
          <w:tcPr>
            <w:tcW w:w="825" w:type="pct"/>
            <w:vMerge w:val="restart"/>
          </w:tcPr>
          <w:p w14:paraId="53BA04B2" w14:textId="77777777" w:rsidR="00EB6128" w:rsidRPr="00647A5C" w:rsidRDefault="00EB6128" w:rsidP="00E9721F">
            <w:pPr>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4.6</w:t>
            </w:r>
          </w:p>
          <w:p w14:paraId="2252F350" w14:textId="77777777" w:rsidR="00EB6128" w:rsidRPr="00647A5C" w:rsidRDefault="00EB6128" w:rsidP="00E9721F">
            <w:pPr>
              <w:spacing w:after="0" w:line="240" w:lineRule="auto"/>
              <w:jc w:val="center"/>
              <w:rPr>
                <w:rFonts w:ascii="Times New Roman" w:hAnsi="Times New Roman"/>
                <w:sz w:val="24"/>
                <w:szCs w:val="24"/>
              </w:rPr>
            </w:pPr>
            <w:r w:rsidRPr="00647A5C">
              <w:rPr>
                <w:rFonts w:ascii="Times New Roman" w:hAnsi="Times New Roman"/>
                <w:sz w:val="24"/>
                <w:szCs w:val="24"/>
              </w:rPr>
              <w:t>А. А. Блок. Лирика. Поэма «Двенадцать»</w:t>
            </w:r>
          </w:p>
          <w:p w14:paraId="634D04F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1CC3C3A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1D35D4A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352BF59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6CE2E599" w14:textId="77777777" w:rsidTr="00E9721F">
        <w:trPr>
          <w:trHeight w:val="4353"/>
        </w:trPr>
        <w:tc>
          <w:tcPr>
            <w:tcW w:w="825" w:type="pct"/>
            <w:vMerge/>
          </w:tcPr>
          <w:p w14:paraId="3AB3400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09ABB073"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А. А. Блок. Лирика. Поэма «Двенадцать»</w:t>
            </w:r>
          </w:p>
          <w:p w14:paraId="1A9CDAD6"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 xml:space="preserve">Александр Александрович Блок (1880–1921). Сведения из биографии поэта. </w:t>
            </w:r>
          </w:p>
          <w:p w14:paraId="0E83F9EB"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«Вхожу я в темные храмы…», «Незнакомка», «Ночь, улица, фонарь, аптека…», «О доблестях, о подвигах, о славе…», «В ресторане», «Река раскинулась. Течет, грустит лениво…» (из цикла «На поле Куликовом»), «Россия», «Балаган», «О, я хочу безумно жить…»</w:t>
            </w:r>
          </w:p>
          <w:p w14:paraId="78176C5B"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 xml:space="preserve">Лирика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w:t>
            </w:r>
          </w:p>
          <w:p w14:paraId="35A4E3E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Поэма «Двенадцать».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p w14:paraId="11C8171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47A5C">
              <w:rPr>
                <w:rFonts w:ascii="Times New Roman" w:hAnsi="Times New Roman"/>
                <w:sz w:val="24"/>
                <w:szCs w:val="24"/>
              </w:rPr>
              <w:t>Музыкальность, экспрессивность как художественная особенность поэтической речи Блока. Песни и романсы на стихи поэта</w:t>
            </w:r>
          </w:p>
          <w:p w14:paraId="4429D49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99" w:type="pct"/>
            <w:vMerge/>
          </w:tcPr>
          <w:p w14:paraId="13CCC66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755" w:type="pct"/>
            <w:vMerge/>
          </w:tcPr>
          <w:p w14:paraId="31E3027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425F6BB6" w14:textId="77777777" w:rsidTr="00E9721F">
        <w:trPr>
          <w:trHeight w:val="20"/>
        </w:trPr>
        <w:tc>
          <w:tcPr>
            <w:tcW w:w="825" w:type="pct"/>
            <w:vMerge w:val="restart"/>
          </w:tcPr>
          <w:p w14:paraId="578F124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647A5C">
              <w:rPr>
                <w:rFonts w:ascii="Times New Roman" w:hAnsi="Times New Roman"/>
                <w:b/>
                <w:bCs/>
                <w:sz w:val="24"/>
                <w:szCs w:val="24"/>
              </w:rPr>
              <w:lastRenderedPageBreak/>
              <w:t>Тема 4.7</w:t>
            </w:r>
          </w:p>
          <w:p w14:paraId="26BCCC4A" w14:textId="77777777" w:rsidR="00EB6128" w:rsidRPr="00647A5C" w:rsidRDefault="00EB6128" w:rsidP="00E9721F">
            <w:pPr>
              <w:spacing w:line="240" w:lineRule="auto"/>
              <w:jc w:val="center"/>
              <w:rPr>
                <w:rFonts w:ascii="Times New Roman" w:hAnsi="Times New Roman"/>
                <w:b/>
                <w:bCs/>
                <w:sz w:val="24"/>
                <w:szCs w:val="24"/>
              </w:rPr>
            </w:pPr>
            <w:r w:rsidRPr="00647A5C">
              <w:rPr>
                <w:rFonts w:ascii="Times New Roman" w:hAnsi="Times New Roman"/>
                <w:sz w:val="24"/>
                <w:szCs w:val="24"/>
              </w:rPr>
              <w:t>Поэтическое новаторство В. Маяковского</w:t>
            </w:r>
          </w:p>
        </w:tc>
        <w:tc>
          <w:tcPr>
            <w:tcW w:w="3021" w:type="pct"/>
          </w:tcPr>
          <w:p w14:paraId="33F609F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00E88BA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7442D12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3B3A6E23" w14:textId="77777777" w:rsidTr="00E9721F">
        <w:trPr>
          <w:trHeight w:val="3810"/>
        </w:trPr>
        <w:tc>
          <w:tcPr>
            <w:tcW w:w="825" w:type="pct"/>
            <w:vMerge/>
          </w:tcPr>
          <w:p w14:paraId="61B40BB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533178B1"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Владимир Владимирович Маяковский</w:t>
            </w:r>
            <w:r w:rsidRPr="00647A5C">
              <w:rPr>
                <w:rFonts w:ascii="Times New Roman" w:hAnsi="Times New Roman"/>
                <w:sz w:val="24"/>
                <w:szCs w:val="24"/>
              </w:rPr>
              <w:t xml:space="preserve"> (1893–1930) Трагедия горлана-главаря (факты биографии).</w:t>
            </w:r>
          </w:p>
          <w:p w14:paraId="2BEFEDA7" w14:textId="77777777" w:rsidR="00EB6128" w:rsidRPr="00647A5C" w:rsidRDefault="00EB6128" w:rsidP="00E9721F">
            <w:pPr>
              <w:spacing w:after="0" w:line="240" w:lineRule="auto"/>
              <w:jc w:val="both"/>
              <w:rPr>
                <w:rFonts w:ascii="Times New Roman" w:hAnsi="Times New Roman"/>
                <w:i/>
                <w:iCs/>
                <w:sz w:val="24"/>
                <w:szCs w:val="24"/>
              </w:rPr>
            </w:pPr>
            <w:r w:rsidRPr="00647A5C">
              <w:rPr>
                <w:rFonts w:ascii="Times New Roman" w:hAnsi="Times New Roman"/>
                <w:i/>
                <w:iCs/>
                <w:sz w:val="24"/>
                <w:szCs w:val="24"/>
              </w:rPr>
              <w:t xml:space="preserve">«Послушайте!», «Лиличка!», «Скрипка и немножко нервно», «Левый марш», «Прозаседавшиеся», «Нате!», «А вы могли бы?», «Юбилейное», «Сергею Есенину» </w:t>
            </w:r>
          </w:p>
          <w:p w14:paraId="2E7CE0DB"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 xml:space="preserve">Лирика. </w:t>
            </w:r>
            <w:r w:rsidRPr="00647A5C">
              <w:rPr>
                <w:rFonts w:ascii="Times New Roman" w:hAnsi="Times New Roman"/>
                <w:sz w:val="24"/>
                <w:szCs w:val="24"/>
              </w:rPr>
              <w:t xml:space="preserve">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 </w:t>
            </w:r>
          </w:p>
          <w:p w14:paraId="07CB0C7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 xml:space="preserve">Поэма-триптих </w:t>
            </w:r>
            <w:r w:rsidRPr="00647A5C">
              <w:rPr>
                <w:rFonts w:ascii="Times New Roman" w:hAnsi="Times New Roman"/>
                <w:i/>
                <w:iCs/>
                <w:sz w:val="24"/>
                <w:szCs w:val="24"/>
              </w:rPr>
              <w:t>«Облако в штанах»</w:t>
            </w:r>
            <w:r w:rsidRPr="00647A5C">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p w14:paraId="13A957E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sz w:val="24"/>
                <w:szCs w:val="24"/>
              </w:rPr>
              <w:t>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399" w:type="pct"/>
            <w:vMerge/>
          </w:tcPr>
          <w:p w14:paraId="629E986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755" w:type="pct"/>
            <w:vMerge/>
          </w:tcPr>
          <w:p w14:paraId="794A876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6681EAAA" w14:textId="77777777" w:rsidTr="00E9721F">
        <w:trPr>
          <w:trHeight w:val="20"/>
        </w:trPr>
        <w:tc>
          <w:tcPr>
            <w:tcW w:w="825" w:type="pct"/>
            <w:vMerge w:val="restart"/>
          </w:tcPr>
          <w:p w14:paraId="4BA0133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4.8</w:t>
            </w:r>
          </w:p>
          <w:p w14:paraId="570D673D" w14:textId="77777777" w:rsidR="00EB6128" w:rsidRPr="00647A5C" w:rsidRDefault="00EB6128" w:rsidP="00E9721F">
            <w:pPr>
              <w:spacing w:after="0" w:line="240" w:lineRule="auto"/>
              <w:jc w:val="center"/>
              <w:rPr>
                <w:rFonts w:ascii="Times New Roman" w:hAnsi="Times New Roman"/>
                <w:b/>
                <w:bCs/>
                <w:sz w:val="24"/>
                <w:szCs w:val="24"/>
              </w:rPr>
            </w:pPr>
            <w:r w:rsidRPr="00647A5C">
              <w:rPr>
                <w:rFonts w:ascii="Times New Roman" w:hAnsi="Times New Roman"/>
                <w:sz w:val="24"/>
                <w:szCs w:val="24"/>
              </w:rPr>
              <w:t xml:space="preserve">Драматизм судьбы поэта </w:t>
            </w:r>
            <w:r w:rsidRPr="00647A5C">
              <w:rPr>
                <w:rFonts w:ascii="Times New Roman" w:hAnsi="Times New Roman"/>
              </w:rPr>
              <w:t>(С.А. Есенин)</w:t>
            </w:r>
          </w:p>
        </w:tc>
        <w:tc>
          <w:tcPr>
            <w:tcW w:w="3021" w:type="pct"/>
          </w:tcPr>
          <w:p w14:paraId="383E759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tcPr>
          <w:p w14:paraId="4F31E0F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478F7B8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3D9CA4D0" w14:textId="77777777" w:rsidTr="00E9721F">
        <w:trPr>
          <w:trHeight w:val="2300"/>
        </w:trPr>
        <w:tc>
          <w:tcPr>
            <w:tcW w:w="825" w:type="pct"/>
            <w:vMerge/>
          </w:tcPr>
          <w:p w14:paraId="21145DB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255B124A"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Сергей Александрович Есенин</w:t>
            </w:r>
            <w:r w:rsidRPr="00647A5C">
              <w:rPr>
                <w:rFonts w:ascii="Times New Roman" w:hAnsi="Times New Roman"/>
                <w:sz w:val="24"/>
                <w:szCs w:val="24"/>
              </w:rPr>
              <w:t xml:space="preserve"> (1895–1925) </w:t>
            </w:r>
          </w:p>
          <w:p w14:paraId="31D96332"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7BBF457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647A5C">
              <w:rPr>
                <w:rFonts w:ascii="Times New Roman" w:hAnsi="Times New Roman"/>
                <w:i/>
                <w:iCs/>
                <w:sz w:val="24"/>
                <w:szCs w:val="24"/>
              </w:rPr>
              <w:t>.</w:t>
            </w:r>
            <w:r w:rsidRPr="00647A5C">
              <w:rPr>
                <w:rFonts w:ascii="Times New Roman" w:hAnsi="Times New Roman"/>
                <w:sz w:val="24"/>
                <w:szCs w:val="24"/>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99" w:type="pct"/>
          </w:tcPr>
          <w:p w14:paraId="73D99B7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tcPr>
          <w:p w14:paraId="7E2DC99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76632628" w14:textId="77777777" w:rsidTr="00E9721F">
        <w:trPr>
          <w:trHeight w:val="20"/>
        </w:trPr>
        <w:tc>
          <w:tcPr>
            <w:tcW w:w="825" w:type="pct"/>
            <w:vMerge/>
          </w:tcPr>
          <w:p w14:paraId="3D6BA77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66053DC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Практические занятия</w:t>
            </w:r>
          </w:p>
        </w:tc>
        <w:tc>
          <w:tcPr>
            <w:tcW w:w="399" w:type="pct"/>
          </w:tcPr>
          <w:p w14:paraId="721FCD3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w:t>
            </w:r>
          </w:p>
        </w:tc>
        <w:tc>
          <w:tcPr>
            <w:tcW w:w="755" w:type="pct"/>
          </w:tcPr>
          <w:p w14:paraId="490F98B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7E6D2DBF" w14:textId="77777777" w:rsidTr="00E9721F">
        <w:trPr>
          <w:trHeight w:val="20"/>
        </w:trPr>
        <w:tc>
          <w:tcPr>
            <w:tcW w:w="3846" w:type="pct"/>
            <w:gridSpan w:val="2"/>
          </w:tcPr>
          <w:p w14:paraId="54BBBFC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lastRenderedPageBreak/>
              <w:t xml:space="preserve">Раздел 5 </w:t>
            </w:r>
          </w:p>
          <w:p w14:paraId="41B8D07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b/>
                <w:bCs/>
                <w:sz w:val="24"/>
                <w:szCs w:val="24"/>
              </w:rPr>
              <w:t>«Человек перед лицом эпохальных потрясений»: Русская литература 20-40-х годов ХХ века</w:t>
            </w:r>
          </w:p>
        </w:tc>
        <w:tc>
          <w:tcPr>
            <w:tcW w:w="399" w:type="pct"/>
          </w:tcPr>
          <w:p w14:paraId="6A23492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Cs/>
                <w:sz w:val="24"/>
                <w:szCs w:val="24"/>
              </w:rPr>
            </w:pPr>
            <w:r w:rsidRPr="00647A5C">
              <w:rPr>
                <w:rFonts w:ascii="Times New Roman" w:hAnsi="Times New Roman"/>
                <w:b/>
                <w:iCs/>
                <w:sz w:val="24"/>
                <w:szCs w:val="24"/>
              </w:rPr>
              <w:t>18</w:t>
            </w:r>
          </w:p>
        </w:tc>
        <w:tc>
          <w:tcPr>
            <w:tcW w:w="755" w:type="pct"/>
          </w:tcPr>
          <w:p w14:paraId="66B9BBF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548E213" w14:textId="77777777" w:rsidTr="00E9721F">
        <w:trPr>
          <w:trHeight w:val="20"/>
        </w:trPr>
        <w:tc>
          <w:tcPr>
            <w:tcW w:w="825" w:type="pct"/>
            <w:vMerge w:val="restart"/>
          </w:tcPr>
          <w:p w14:paraId="3D8106F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5.1</w:t>
            </w:r>
          </w:p>
          <w:p w14:paraId="19F571C6" w14:textId="77777777" w:rsidR="00EB6128" w:rsidRPr="00647A5C" w:rsidRDefault="00EB6128" w:rsidP="00E9721F">
            <w:pPr>
              <w:spacing w:after="0" w:line="240" w:lineRule="auto"/>
              <w:jc w:val="center"/>
              <w:rPr>
                <w:rFonts w:ascii="Times New Roman" w:hAnsi="Times New Roman"/>
                <w:b/>
                <w:bCs/>
                <w:sz w:val="24"/>
                <w:szCs w:val="24"/>
              </w:rPr>
            </w:pPr>
            <w:r w:rsidRPr="00647A5C">
              <w:rPr>
                <w:rFonts w:ascii="Times New Roman" w:hAnsi="Times New Roman"/>
                <w:sz w:val="24"/>
                <w:szCs w:val="24"/>
              </w:rPr>
              <w:t>Исповедальность лирики М. И. Цветаевой</w:t>
            </w:r>
          </w:p>
        </w:tc>
        <w:tc>
          <w:tcPr>
            <w:tcW w:w="3021" w:type="pct"/>
          </w:tcPr>
          <w:p w14:paraId="781A814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2BDF9F5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3CF1DA1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4C015F05" w14:textId="77777777" w:rsidTr="00E9721F">
        <w:trPr>
          <w:trHeight w:val="2300"/>
        </w:trPr>
        <w:tc>
          <w:tcPr>
            <w:tcW w:w="825" w:type="pct"/>
            <w:vMerge/>
          </w:tcPr>
          <w:p w14:paraId="7815C97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76DDEC62"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Марина Ивановна Цветаева</w:t>
            </w:r>
            <w:r w:rsidRPr="00647A5C">
              <w:rPr>
                <w:rFonts w:ascii="Times New Roman" w:hAnsi="Times New Roman"/>
                <w:sz w:val="24"/>
                <w:szCs w:val="24"/>
              </w:rPr>
              <w:t xml:space="preserve"> (1892–1941) Сведения из биографии. </w:t>
            </w:r>
          </w:p>
          <w:p w14:paraId="3AC26104"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647A5C">
              <w:rPr>
                <w:rFonts w:ascii="Times New Roman" w:hAnsi="Times New Roman"/>
                <w:sz w:val="24"/>
                <w:szCs w:val="24"/>
              </w:rPr>
              <w:t xml:space="preserve">, </w:t>
            </w:r>
            <w:r w:rsidRPr="00647A5C">
              <w:rPr>
                <w:rFonts w:ascii="Times New Roman" w:hAnsi="Times New Roman"/>
                <w:i/>
                <w:iCs/>
                <w:sz w:val="24"/>
                <w:szCs w:val="24"/>
              </w:rPr>
              <w:t>«У тонкой проволоки над волной овсов…» (</w:t>
            </w:r>
            <w:r w:rsidRPr="00647A5C">
              <w:rPr>
                <w:rFonts w:ascii="Times New Roman" w:hAnsi="Times New Roman"/>
                <w:sz w:val="24"/>
                <w:szCs w:val="24"/>
              </w:rPr>
              <w:t>из цикла «Ахматовой»)</w:t>
            </w:r>
            <w:r w:rsidRPr="00647A5C">
              <w:rPr>
                <w:rFonts w:ascii="Times New Roman" w:hAnsi="Times New Roman"/>
                <w:i/>
                <w:iCs/>
                <w:sz w:val="24"/>
                <w:szCs w:val="24"/>
              </w:rPr>
              <w:t xml:space="preserve"> </w:t>
            </w:r>
          </w:p>
          <w:p w14:paraId="4E10A23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647A5C">
              <w:rPr>
                <w:rFonts w:ascii="Times New Roman" w:hAnsi="Times New Roman"/>
                <w:i/>
                <w:iCs/>
                <w:sz w:val="24"/>
                <w:szCs w:val="24"/>
              </w:rPr>
              <w:t xml:space="preserve"> </w:t>
            </w:r>
            <w:r w:rsidRPr="00647A5C">
              <w:rPr>
                <w:rFonts w:ascii="Times New Roman" w:hAnsi="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99" w:type="pct"/>
            <w:vMerge/>
          </w:tcPr>
          <w:p w14:paraId="6F2B973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tcPr>
          <w:p w14:paraId="7655935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652A43E0" w14:textId="77777777" w:rsidTr="00E9721F">
        <w:trPr>
          <w:trHeight w:val="20"/>
        </w:trPr>
        <w:tc>
          <w:tcPr>
            <w:tcW w:w="825" w:type="pct"/>
            <w:vMerge/>
          </w:tcPr>
          <w:p w14:paraId="6BA71F8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057065C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Практические занятия</w:t>
            </w:r>
          </w:p>
        </w:tc>
        <w:tc>
          <w:tcPr>
            <w:tcW w:w="399" w:type="pct"/>
          </w:tcPr>
          <w:p w14:paraId="43FDCCA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Cs/>
                <w:sz w:val="24"/>
                <w:szCs w:val="24"/>
              </w:rPr>
              <w:t>-</w:t>
            </w:r>
          </w:p>
        </w:tc>
        <w:tc>
          <w:tcPr>
            <w:tcW w:w="755" w:type="pct"/>
          </w:tcPr>
          <w:p w14:paraId="7A9FF29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69A1AE71" w14:textId="77777777" w:rsidTr="00E9721F">
        <w:trPr>
          <w:trHeight w:val="20"/>
        </w:trPr>
        <w:tc>
          <w:tcPr>
            <w:tcW w:w="825" w:type="pct"/>
            <w:vMerge w:val="restart"/>
          </w:tcPr>
          <w:p w14:paraId="217ACB0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5.2</w:t>
            </w:r>
          </w:p>
          <w:p w14:paraId="7ECCBA63" w14:textId="77777777" w:rsidR="00EB6128" w:rsidRPr="00647A5C" w:rsidRDefault="00EB6128" w:rsidP="00E9721F">
            <w:pPr>
              <w:spacing w:after="0" w:line="240" w:lineRule="auto"/>
              <w:jc w:val="center"/>
              <w:rPr>
                <w:rFonts w:ascii="Times New Roman" w:hAnsi="Times New Roman"/>
                <w:b/>
                <w:bCs/>
                <w:sz w:val="24"/>
                <w:szCs w:val="24"/>
              </w:rPr>
            </w:pPr>
            <w:r w:rsidRPr="00647A5C">
              <w:rPr>
                <w:rFonts w:ascii="Times New Roman" w:hAnsi="Times New Roman"/>
                <w:sz w:val="24"/>
                <w:szCs w:val="24"/>
              </w:rPr>
              <w:t>Андрей Платонов. «Усомнившийся Макар»</w:t>
            </w:r>
          </w:p>
        </w:tc>
        <w:tc>
          <w:tcPr>
            <w:tcW w:w="3021" w:type="pct"/>
          </w:tcPr>
          <w:p w14:paraId="0F17742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11CFF6A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p w14:paraId="7237240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p w14:paraId="486D66C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p w14:paraId="280C921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p w14:paraId="054E811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p w14:paraId="2FBAE9F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p w14:paraId="30AE21F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235AB36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39476D76" w14:textId="77777777" w:rsidTr="00E9721F">
        <w:trPr>
          <w:trHeight w:val="1610"/>
        </w:trPr>
        <w:tc>
          <w:tcPr>
            <w:tcW w:w="825" w:type="pct"/>
            <w:vMerge/>
          </w:tcPr>
          <w:p w14:paraId="7AAE031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00B93B43"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 xml:space="preserve">Андрей Платонов </w:t>
            </w:r>
            <w:r w:rsidRPr="00647A5C">
              <w:rPr>
                <w:rFonts w:ascii="Times New Roman" w:hAnsi="Times New Roman"/>
                <w:sz w:val="24"/>
                <w:szCs w:val="24"/>
              </w:rPr>
              <w:t xml:space="preserve">(Андрей Платонович Климентов) (1899–1951) Сведения из биографии. </w:t>
            </w:r>
          </w:p>
          <w:p w14:paraId="5D232BE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 xml:space="preserve">Повесть </w:t>
            </w:r>
            <w:r w:rsidRPr="00647A5C">
              <w:rPr>
                <w:rFonts w:ascii="Times New Roman" w:hAnsi="Times New Roman"/>
                <w:i/>
                <w:iCs/>
                <w:sz w:val="24"/>
                <w:szCs w:val="24"/>
              </w:rPr>
              <w:t>«Усомнившийся Макар»</w:t>
            </w:r>
            <w:r w:rsidRPr="00647A5C">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99" w:type="pct"/>
            <w:vMerge/>
          </w:tcPr>
          <w:p w14:paraId="2958A12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tcPr>
          <w:p w14:paraId="482B1EB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r>
      <w:tr w:rsidR="00EB6128" w:rsidRPr="00647A5C" w14:paraId="7DAF5DEC" w14:textId="77777777" w:rsidTr="00E9721F">
        <w:trPr>
          <w:trHeight w:val="20"/>
        </w:trPr>
        <w:tc>
          <w:tcPr>
            <w:tcW w:w="825" w:type="pct"/>
            <w:vMerge/>
          </w:tcPr>
          <w:p w14:paraId="043F2D2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06B4BAA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99" w:type="pct"/>
            <w:vMerge/>
          </w:tcPr>
          <w:p w14:paraId="5E68EE4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c>
          <w:tcPr>
            <w:tcW w:w="755" w:type="pct"/>
            <w:vMerge/>
          </w:tcPr>
          <w:p w14:paraId="7A893B2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624FF662" w14:textId="77777777" w:rsidTr="00E9721F">
        <w:trPr>
          <w:trHeight w:val="20"/>
        </w:trPr>
        <w:tc>
          <w:tcPr>
            <w:tcW w:w="825" w:type="pct"/>
            <w:vMerge w:val="restart"/>
          </w:tcPr>
          <w:p w14:paraId="4BB3124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5.3</w:t>
            </w:r>
          </w:p>
          <w:p w14:paraId="2FD03AA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Cs/>
                <w:sz w:val="24"/>
                <w:szCs w:val="24"/>
              </w:rPr>
              <w:lastRenderedPageBreak/>
              <w:t>Вечные темы в поэзии А. А. Ахматовой</w:t>
            </w:r>
          </w:p>
        </w:tc>
        <w:tc>
          <w:tcPr>
            <w:tcW w:w="3021" w:type="pct"/>
          </w:tcPr>
          <w:p w14:paraId="6266055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lastRenderedPageBreak/>
              <w:t>Содержание учебного материала</w:t>
            </w:r>
          </w:p>
        </w:tc>
        <w:tc>
          <w:tcPr>
            <w:tcW w:w="399" w:type="pct"/>
            <w:vMerge w:val="restart"/>
          </w:tcPr>
          <w:p w14:paraId="7EE8703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3625C6F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3849CCFC" w14:textId="77777777" w:rsidTr="00E9721F">
        <w:trPr>
          <w:trHeight w:val="274"/>
        </w:trPr>
        <w:tc>
          <w:tcPr>
            <w:tcW w:w="825" w:type="pct"/>
            <w:vMerge/>
          </w:tcPr>
          <w:p w14:paraId="30ABEDF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4ED4C078"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Анна Андреевна Ахматова</w:t>
            </w:r>
            <w:r w:rsidRPr="00647A5C">
              <w:rPr>
                <w:rFonts w:ascii="Times New Roman" w:hAnsi="Times New Roman"/>
                <w:sz w:val="24"/>
                <w:szCs w:val="24"/>
              </w:rPr>
              <w:t xml:space="preserve"> (1889–1966) Сведения из биографии. </w:t>
            </w:r>
          </w:p>
          <w:p w14:paraId="52E8AE15" w14:textId="77777777" w:rsidR="00EB6128" w:rsidRPr="00647A5C" w:rsidRDefault="00EB6128" w:rsidP="00E9721F">
            <w:pPr>
              <w:spacing w:after="0" w:line="240" w:lineRule="auto"/>
              <w:jc w:val="both"/>
              <w:rPr>
                <w:rFonts w:ascii="Times New Roman" w:hAnsi="Times New Roman"/>
                <w:i/>
                <w:iCs/>
                <w:sz w:val="24"/>
                <w:szCs w:val="24"/>
              </w:rPr>
            </w:pPr>
            <w:r w:rsidRPr="00647A5C">
              <w:rPr>
                <w:rFonts w:ascii="Times New Roman" w:hAnsi="Times New Roman"/>
                <w:i/>
                <w:iCs/>
                <w:sz w:val="24"/>
                <w:szCs w:val="24"/>
              </w:rPr>
              <w:t>«Песня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14:paraId="436B4A73"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Лирика</w:t>
            </w:r>
            <w:r w:rsidRPr="00647A5C">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14:paraId="0613EA0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Поэма</w:t>
            </w:r>
            <w:r w:rsidRPr="00647A5C">
              <w:rPr>
                <w:rFonts w:ascii="Times New Roman" w:hAnsi="Times New Roman"/>
                <w:i/>
                <w:iCs/>
                <w:sz w:val="24"/>
                <w:szCs w:val="24"/>
              </w:rPr>
              <w:t xml:space="preserve"> «Реквием». </w:t>
            </w:r>
            <w:r w:rsidRPr="00647A5C">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99" w:type="pct"/>
            <w:vMerge/>
          </w:tcPr>
          <w:p w14:paraId="4506F17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tcPr>
          <w:p w14:paraId="366ABFB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r>
      <w:tr w:rsidR="00EB6128" w:rsidRPr="00647A5C" w14:paraId="1B38CDAF" w14:textId="77777777" w:rsidTr="00E9721F">
        <w:trPr>
          <w:trHeight w:val="20"/>
        </w:trPr>
        <w:tc>
          <w:tcPr>
            <w:tcW w:w="825" w:type="pct"/>
            <w:vMerge/>
          </w:tcPr>
          <w:p w14:paraId="0249C2E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62C6EC3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Практические занятия</w:t>
            </w:r>
          </w:p>
        </w:tc>
        <w:tc>
          <w:tcPr>
            <w:tcW w:w="399" w:type="pct"/>
          </w:tcPr>
          <w:p w14:paraId="0460BAB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Cs/>
                <w:sz w:val="24"/>
                <w:szCs w:val="24"/>
              </w:rPr>
              <w:t>-</w:t>
            </w:r>
          </w:p>
        </w:tc>
        <w:tc>
          <w:tcPr>
            <w:tcW w:w="755" w:type="pct"/>
          </w:tcPr>
          <w:p w14:paraId="0DE8134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193324E5" w14:textId="77777777" w:rsidTr="00E9721F">
        <w:trPr>
          <w:trHeight w:val="20"/>
        </w:trPr>
        <w:tc>
          <w:tcPr>
            <w:tcW w:w="825" w:type="pct"/>
            <w:vMerge w:val="restart"/>
          </w:tcPr>
          <w:p w14:paraId="6D37773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5.4</w:t>
            </w:r>
          </w:p>
          <w:p w14:paraId="03E514C8" w14:textId="77777777" w:rsidR="00EB6128" w:rsidRPr="00647A5C" w:rsidRDefault="00EB6128" w:rsidP="00E9721F">
            <w:pPr>
              <w:spacing w:after="0" w:line="240" w:lineRule="auto"/>
              <w:jc w:val="center"/>
              <w:rPr>
                <w:rFonts w:ascii="Times New Roman" w:hAnsi="Times New Roman"/>
                <w:b/>
                <w:bCs/>
                <w:sz w:val="24"/>
                <w:szCs w:val="24"/>
              </w:rPr>
            </w:pPr>
            <w:r w:rsidRPr="00647A5C">
              <w:rPr>
                <w:rFonts w:ascii="Times New Roman" w:hAnsi="Times New Roman"/>
                <w:bCs/>
                <w:i/>
                <w:iCs/>
                <w:sz w:val="24"/>
                <w:szCs w:val="24"/>
              </w:rPr>
              <w:t>«Изгнанник, избранник»: М. А. Булгаков</w:t>
            </w:r>
          </w:p>
        </w:tc>
        <w:tc>
          <w:tcPr>
            <w:tcW w:w="3021" w:type="pct"/>
          </w:tcPr>
          <w:p w14:paraId="065AFF1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6BFA002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 xml:space="preserve">2 </w:t>
            </w:r>
          </w:p>
        </w:tc>
        <w:tc>
          <w:tcPr>
            <w:tcW w:w="755" w:type="pct"/>
            <w:vMerge w:val="restart"/>
          </w:tcPr>
          <w:p w14:paraId="70E4EBB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6F9A0870" w14:textId="77777777" w:rsidTr="00E9721F">
        <w:trPr>
          <w:trHeight w:val="1266"/>
        </w:trPr>
        <w:tc>
          <w:tcPr>
            <w:tcW w:w="825" w:type="pct"/>
            <w:vMerge/>
          </w:tcPr>
          <w:p w14:paraId="5A1B2A3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5F2ECB87"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Михаил Афанасьевич Булгаков</w:t>
            </w:r>
            <w:r w:rsidRPr="00647A5C">
              <w:rPr>
                <w:rFonts w:ascii="Times New Roman" w:hAnsi="Times New Roman"/>
                <w:sz w:val="24"/>
                <w:szCs w:val="24"/>
              </w:rPr>
              <w:t xml:space="preserve"> (1891–1940) «Изгнанник, избранник»: сведения из биографии (с обобщением ранее изученного) </w:t>
            </w:r>
          </w:p>
          <w:p w14:paraId="2142F48E"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 xml:space="preserve">Роман </w:t>
            </w:r>
            <w:r w:rsidRPr="00647A5C">
              <w:rPr>
                <w:rFonts w:ascii="Times New Roman" w:hAnsi="Times New Roman"/>
                <w:i/>
                <w:iCs/>
                <w:sz w:val="24"/>
                <w:szCs w:val="24"/>
              </w:rPr>
              <w:t>«Мастер и Маргарита».</w:t>
            </w:r>
            <w:r w:rsidRPr="00647A5C">
              <w:rPr>
                <w:rFonts w:ascii="Times New Roman" w:hAnsi="Times New Roman"/>
                <w:sz w:val="24"/>
                <w:szCs w:val="24"/>
              </w:rPr>
              <w:t xml:space="preserve"> История создания и издания романа. Жанр и композиция: црием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20AC9E64" w14:textId="77777777" w:rsidR="00EB6128" w:rsidRPr="00647A5C" w:rsidRDefault="00EB6128" w:rsidP="00E9721F">
            <w:pPr>
              <w:spacing w:after="0" w:line="240" w:lineRule="auto"/>
              <w:jc w:val="both"/>
              <w:rPr>
                <w:rFonts w:ascii="Times New Roman" w:hAnsi="Times New Roman"/>
                <w:i/>
                <w:iCs/>
                <w:sz w:val="24"/>
                <w:szCs w:val="24"/>
              </w:rPr>
            </w:pPr>
            <w:r w:rsidRPr="00647A5C">
              <w:rPr>
                <w:rFonts w:ascii="Times New Roman" w:hAnsi="Times New Roman"/>
                <w:i/>
                <w:iCs/>
                <w:sz w:val="24"/>
                <w:szCs w:val="24"/>
              </w:rPr>
              <w:t xml:space="preserve">или </w:t>
            </w:r>
          </w:p>
          <w:p w14:paraId="19451BA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 xml:space="preserve">роман </w:t>
            </w:r>
            <w:r w:rsidRPr="00647A5C">
              <w:rPr>
                <w:rFonts w:ascii="Times New Roman" w:hAnsi="Times New Roman"/>
                <w:i/>
                <w:iCs/>
                <w:sz w:val="24"/>
                <w:szCs w:val="24"/>
              </w:rPr>
              <w:t>«Белая гвардия».</w:t>
            </w:r>
            <w:r w:rsidRPr="00647A5C">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99" w:type="pct"/>
            <w:vMerge/>
          </w:tcPr>
          <w:p w14:paraId="0B42876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tcPr>
          <w:p w14:paraId="1252051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r>
      <w:tr w:rsidR="00EB6128" w:rsidRPr="00647A5C" w14:paraId="168E17B6" w14:textId="77777777" w:rsidTr="00E9721F">
        <w:trPr>
          <w:trHeight w:val="20"/>
        </w:trPr>
        <w:tc>
          <w:tcPr>
            <w:tcW w:w="825" w:type="pct"/>
            <w:vMerge/>
          </w:tcPr>
          <w:p w14:paraId="03429CA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2D80CF7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99" w:type="pct"/>
          </w:tcPr>
          <w:p w14:paraId="41A4F54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4</w:t>
            </w:r>
          </w:p>
        </w:tc>
        <w:tc>
          <w:tcPr>
            <w:tcW w:w="755" w:type="pct"/>
          </w:tcPr>
          <w:p w14:paraId="7062BA3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ОК.02, ОК.03, ОК.04, ОК.05, ОК.06, ОК.09</w:t>
            </w:r>
          </w:p>
        </w:tc>
      </w:tr>
      <w:tr w:rsidR="00EB6128" w:rsidRPr="00647A5C" w14:paraId="1C2CD379" w14:textId="77777777" w:rsidTr="00E9721F">
        <w:trPr>
          <w:trHeight w:val="20"/>
        </w:trPr>
        <w:tc>
          <w:tcPr>
            <w:tcW w:w="825" w:type="pct"/>
            <w:vMerge w:val="restart"/>
          </w:tcPr>
          <w:p w14:paraId="64306B3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lastRenderedPageBreak/>
              <w:t>Тема 5.5</w:t>
            </w:r>
          </w:p>
          <w:p w14:paraId="308E35D6" w14:textId="77777777" w:rsidR="00EB6128" w:rsidRPr="00647A5C" w:rsidRDefault="00EB6128" w:rsidP="00E9721F">
            <w:pPr>
              <w:spacing w:after="0" w:line="240" w:lineRule="auto"/>
              <w:jc w:val="center"/>
              <w:rPr>
                <w:rFonts w:ascii="Times New Roman" w:hAnsi="Times New Roman"/>
                <w:b/>
                <w:bCs/>
                <w:sz w:val="24"/>
                <w:szCs w:val="24"/>
              </w:rPr>
            </w:pPr>
            <w:r w:rsidRPr="00647A5C">
              <w:rPr>
                <w:rFonts w:ascii="Times New Roman" w:hAnsi="Times New Roman"/>
                <w:sz w:val="24"/>
                <w:szCs w:val="24"/>
              </w:rPr>
              <w:t>М. А. Шолохов. Роман-эпопея «Тихий Дон»</w:t>
            </w:r>
          </w:p>
        </w:tc>
        <w:tc>
          <w:tcPr>
            <w:tcW w:w="3021" w:type="pct"/>
          </w:tcPr>
          <w:p w14:paraId="5AB41B3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4A843FC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4E90983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011EE38B" w14:textId="77777777" w:rsidTr="00E9721F">
        <w:trPr>
          <w:trHeight w:val="1380"/>
        </w:trPr>
        <w:tc>
          <w:tcPr>
            <w:tcW w:w="825" w:type="pct"/>
            <w:vMerge/>
          </w:tcPr>
          <w:p w14:paraId="7EB979B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2C8004A7"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Михаил Александрович Шолохов</w:t>
            </w:r>
            <w:r w:rsidRPr="00647A5C">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14:paraId="463F4F1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 xml:space="preserve">Роман-эпопея </w:t>
            </w:r>
            <w:r w:rsidRPr="00647A5C">
              <w:rPr>
                <w:rFonts w:ascii="Times New Roman" w:hAnsi="Times New Roman"/>
                <w:i/>
                <w:iCs/>
                <w:sz w:val="24"/>
                <w:szCs w:val="24"/>
              </w:rPr>
              <w:t xml:space="preserve">«Тихий Дон» </w:t>
            </w:r>
            <w:r w:rsidRPr="00647A5C">
              <w:rPr>
                <w:rFonts w:ascii="Times New Roman" w:hAnsi="Times New Roman"/>
                <w:sz w:val="24"/>
                <w:szCs w:val="24"/>
              </w:rPr>
              <w:t>(избранные главы). История создания. Смысл названия. Жанр произведения.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99" w:type="pct"/>
            <w:vMerge/>
          </w:tcPr>
          <w:p w14:paraId="05CADA3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755" w:type="pct"/>
            <w:vMerge/>
          </w:tcPr>
          <w:p w14:paraId="522218D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r>
      <w:tr w:rsidR="00EB6128" w:rsidRPr="00647A5C" w14:paraId="6F7AC6C2" w14:textId="77777777" w:rsidTr="00E9721F">
        <w:trPr>
          <w:trHeight w:val="20"/>
        </w:trPr>
        <w:tc>
          <w:tcPr>
            <w:tcW w:w="825" w:type="pct"/>
            <w:vMerge/>
          </w:tcPr>
          <w:p w14:paraId="190C084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7DA5D81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Практические занятия</w:t>
            </w:r>
            <w:r w:rsidRPr="00647A5C">
              <w:rPr>
                <w:rFonts w:ascii="Times New Roman" w:hAnsi="Times New Roman"/>
                <w:sz w:val="24"/>
                <w:szCs w:val="24"/>
              </w:rPr>
              <w:t xml:space="preserve"> Герои романа-эпопеи о всенародной трагедии: работа над созданием образа героя</w:t>
            </w:r>
          </w:p>
        </w:tc>
        <w:tc>
          <w:tcPr>
            <w:tcW w:w="399" w:type="pct"/>
          </w:tcPr>
          <w:p w14:paraId="5E5FE95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4</w:t>
            </w:r>
          </w:p>
        </w:tc>
        <w:tc>
          <w:tcPr>
            <w:tcW w:w="755" w:type="pct"/>
          </w:tcPr>
          <w:p w14:paraId="2086D3D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05195758" w14:textId="77777777" w:rsidTr="00E9721F">
        <w:trPr>
          <w:trHeight w:val="20"/>
        </w:trPr>
        <w:tc>
          <w:tcPr>
            <w:tcW w:w="3846" w:type="pct"/>
            <w:gridSpan w:val="2"/>
          </w:tcPr>
          <w:p w14:paraId="5427FBE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Раздел 6</w:t>
            </w:r>
          </w:p>
          <w:p w14:paraId="1CF6ED3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b/>
                <w:bCs/>
                <w:sz w:val="24"/>
                <w:szCs w:val="24"/>
              </w:rPr>
              <w:t>«Поэт и мир»: Литературный процесс в России 40-х – середины 50-х годов ХХ века</w:t>
            </w:r>
          </w:p>
        </w:tc>
        <w:tc>
          <w:tcPr>
            <w:tcW w:w="399" w:type="pct"/>
          </w:tcPr>
          <w:p w14:paraId="47F7F25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647A5C">
              <w:rPr>
                <w:rFonts w:ascii="Times New Roman" w:hAnsi="Times New Roman"/>
                <w:b/>
                <w:iCs/>
                <w:sz w:val="24"/>
                <w:szCs w:val="24"/>
              </w:rPr>
              <w:t>6</w:t>
            </w:r>
          </w:p>
        </w:tc>
        <w:tc>
          <w:tcPr>
            <w:tcW w:w="755" w:type="pct"/>
          </w:tcPr>
          <w:p w14:paraId="0E198BE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7A064848" w14:textId="77777777" w:rsidTr="00E9721F">
        <w:trPr>
          <w:trHeight w:val="20"/>
        </w:trPr>
        <w:tc>
          <w:tcPr>
            <w:tcW w:w="825" w:type="pct"/>
            <w:vMerge w:val="restart"/>
          </w:tcPr>
          <w:p w14:paraId="38387B7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6.1</w:t>
            </w:r>
          </w:p>
          <w:p w14:paraId="69E4B242" w14:textId="77777777" w:rsidR="00EB6128" w:rsidRPr="00647A5C" w:rsidRDefault="00EB6128" w:rsidP="00E9721F">
            <w:pPr>
              <w:spacing w:line="240" w:lineRule="auto"/>
              <w:jc w:val="center"/>
              <w:rPr>
                <w:rFonts w:ascii="Times New Roman" w:hAnsi="Times New Roman"/>
                <w:sz w:val="24"/>
                <w:szCs w:val="24"/>
              </w:rPr>
            </w:pPr>
            <w:r w:rsidRPr="00647A5C">
              <w:rPr>
                <w:rFonts w:ascii="Times New Roman" w:hAnsi="Times New Roman"/>
                <w:sz w:val="24"/>
                <w:szCs w:val="24"/>
              </w:rPr>
              <w:t>«Дойти до самой сути»: Б. Пастернак</w:t>
            </w:r>
          </w:p>
        </w:tc>
        <w:tc>
          <w:tcPr>
            <w:tcW w:w="3021" w:type="pct"/>
          </w:tcPr>
          <w:p w14:paraId="059772C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1E1A3BB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6F71C10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0438C8AD" w14:textId="77777777" w:rsidTr="00E9721F">
        <w:trPr>
          <w:trHeight w:val="3150"/>
        </w:trPr>
        <w:tc>
          <w:tcPr>
            <w:tcW w:w="825" w:type="pct"/>
            <w:vMerge/>
          </w:tcPr>
          <w:p w14:paraId="5E0FFB5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262A75A7"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Борис Леонидович Пастернак</w:t>
            </w:r>
            <w:r w:rsidRPr="00647A5C">
              <w:rPr>
                <w:rFonts w:ascii="Times New Roman" w:hAnsi="Times New Roman"/>
                <w:sz w:val="24"/>
                <w:szCs w:val="24"/>
              </w:rPr>
              <w:t xml:space="preserve"> (1890–1960) Сведения из биографии. Лауреат Нобелевской премии по литературе </w:t>
            </w:r>
          </w:p>
          <w:p w14:paraId="45F045DC" w14:textId="77777777" w:rsidR="00EB6128" w:rsidRPr="00647A5C" w:rsidRDefault="00EB6128" w:rsidP="00E9721F">
            <w:pPr>
              <w:spacing w:after="0" w:line="240" w:lineRule="auto"/>
              <w:jc w:val="both"/>
              <w:rPr>
                <w:rFonts w:ascii="Times New Roman" w:hAnsi="Times New Roman"/>
                <w:i/>
                <w:iCs/>
                <w:sz w:val="24"/>
                <w:szCs w:val="24"/>
              </w:rPr>
            </w:pPr>
            <w:r w:rsidRPr="00647A5C">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w:t>
            </w:r>
          </w:p>
          <w:p w14:paraId="2DB4D99F" w14:textId="77777777" w:rsidR="00EB6128" w:rsidRPr="00647A5C" w:rsidRDefault="00EB6128" w:rsidP="00E9721F">
            <w:pPr>
              <w:spacing w:after="0" w:line="240" w:lineRule="auto"/>
              <w:jc w:val="both"/>
              <w:rPr>
                <w:rFonts w:ascii="Times New Roman" w:hAnsi="Times New Roman"/>
                <w:bCs/>
                <w:sz w:val="24"/>
                <w:szCs w:val="24"/>
              </w:rPr>
            </w:pPr>
            <w:r w:rsidRPr="00647A5C">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tc>
        <w:tc>
          <w:tcPr>
            <w:tcW w:w="399" w:type="pct"/>
            <w:vMerge/>
          </w:tcPr>
          <w:p w14:paraId="0E0D744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Cs/>
                <w:sz w:val="24"/>
                <w:szCs w:val="24"/>
              </w:rPr>
            </w:pPr>
          </w:p>
        </w:tc>
        <w:tc>
          <w:tcPr>
            <w:tcW w:w="755" w:type="pct"/>
          </w:tcPr>
          <w:p w14:paraId="3533185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2A765BA" w14:textId="77777777" w:rsidTr="00E9721F">
        <w:trPr>
          <w:trHeight w:val="20"/>
        </w:trPr>
        <w:tc>
          <w:tcPr>
            <w:tcW w:w="825" w:type="pct"/>
            <w:vMerge/>
          </w:tcPr>
          <w:p w14:paraId="117741E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272734F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99" w:type="pct"/>
          </w:tcPr>
          <w:p w14:paraId="26270A7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
                <w:iCs/>
                <w:sz w:val="24"/>
                <w:szCs w:val="24"/>
              </w:rPr>
            </w:pPr>
            <w:r w:rsidRPr="00647A5C">
              <w:rPr>
                <w:rFonts w:ascii="Times New Roman" w:hAnsi="Times New Roman"/>
                <w:i/>
                <w:iCs/>
                <w:sz w:val="24"/>
                <w:szCs w:val="24"/>
              </w:rPr>
              <w:t>2</w:t>
            </w:r>
          </w:p>
        </w:tc>
        <w:tc>
          <w:tcPr>
            <w:tcW w:w="755" w:type="pct"/>
          </w:tcPr>
          <w:p w14:paraId="42C88BC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ABB300D" w14:textId="77777777" w:rsidTr="00E9721F">
        <w:trPr>
          <w:trHeight w:val="2996"/>
        </w:trPr>
        <w:tc>
          <w:tcPr>
            <w:tcW w:w="825" w:type="pct"/>
          </w:tcPr>
          <w:p w14:paraId="0AF663E5" w14:textId="77777777" w:rsidR="00EB6128" w:rsidRPr="00647A5C" w:rsidRDefault="00EB6128" w:rsidP="00E9721F">
            <w:pPr>
              <w:spacing w:after="0" w:line="240" w:lineRule="auto"/>
              <w:jc w:val="center"/>
              <w:rPr>
                <w:rFonts w:ascii="Times New Roman" w:hAnsi="Times New Roman"/>
                <w:b/>
                <w:sz w:val="24"/>
                <w:szCs w:val="24"/>
              </w:rPr>
            </w:pPr>
            <w:r w:rsidRPr="00647A5C">
              <w:rPr>
                <w:rFonts w:ascii="Times New Roman" w:hAnsi="Times New Roman"/>
                <w:b/>
                <w:sz w:val="24"/>
                <w:szCs w:val="24"/>
              </w:rPr>
              <w:t>Тема 6.2.</w:t>
            </w:r>
          </w:p>
          <w:p w14:paraId="2962FB12" w14:textId="77777777" w:rsidR="00EB6128" w:rsidRPr="00647A5C" w:rsidRDefault="00EB6128" w:rsidP="00E9721F">
            <w:pPr>
              <w:spacing w:after="0" w:line="240" w:lineRule="auto"/>
              <w:jc w:val="center"/>
              <w:rPr>
                <w:rFonts w:ascii="Times New Roman" w:hAnsi="Times New Roman"/>
                <w:b/>
                <w:bCs/>
                <w:sz w:val="24"/>
                <w:szCs w:val="24"/>
              </w:rPr>
            </w:pPr>
            <w:r w:rsidRPr="00647A5C">
              <w:rPr>
                <w:rFonts w:ascii="Times New Roman" w:hAnsi="Times New Roman"/>
                <w:bCs/>
                <w:sz w:val="24"/>
                <w:szCs w:val="24"/>
              </w:rPr>
              <w:t>Исповедальность лирики А. Твардовского</w:t>
            </w:r>
          </w:p>
        </w:tc>
        <w:tc>
          <w:tcPr>
            <w:tcW w:w="3021" w:type="pct"/>
          </w:tcPr>
          <w:p w14:paraId="5546A1D4"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Александр Трифонович Твардовский</w:t>
            </w:r>
            <w:r w:rsidRPr="00647A5C">
              <w:rPr>
                <w:rFonts w:ascii="Times New Roman" w:hAnsi="Times New Roman"/>
                <w:sz w:val="24"/>
                <w:szCs w:val="24"/>
              </w:rPr>
              <w:t xml:space="preserve"> (1910–1970) Сведения из биографии (с обобщением ранее изученного)</w:t>
            </w:r>
          </w:p>
          <w:p w14:paraId="11BB1603"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«Дробиться рваный цоколь монумента…», «Памяти матери», «Я убит подо Ржевом…», «Я знаю: никакой моей вины…»</w:t>
            </w:r>
            <w:r w:rsidRPr="00647A5C">
              <w:rPr>
                <w:rFonts w:ascii="Times New Roman" w:hAnsi="Times New Roman"/>
                <w:sz w:val="24"/>
                <w:szCs w:val="24"/>
              </w:rPr>
              <w:t xml:space="preserve">, </w:t>
            </w:r>
            <w:r w:rsidRPr="00647A5C">
              <w:rPr>
                <w:rFonts w:ascii="Times New Roman" w:hAnsi="Times New Roman"/>
                <w:i/>
                <w:iCs/>
                <w:sz w:val="24"/>
                <w:szCs w:val="24"/>
              </w:rPr>
              <w:t>«В тот день, когда окончилась война…», «Вся суть в одном единственном завете…», «Признание», «О сущем»</w:t>
            </w:r>
          </w:p>
          <w:p w14:paraId="51483C51" w14:textId="77777777" w:rsidR="00EB6128" w:rsidRPr="00647A5C" w:rsidRDefault="00EB6128" w:rsidP="00E9721F">
            <w:pPr>
              <w:spacing w:after="0" w:line="240" w:lineRule="auto"/>
              <w:rPr>
                <w:rFonts w:ascii="Times New Roman" w:hAnsi="Times New Roman"/>
                <w:bCs/>
                <w:sz w:val="24"/>
                <w:szCs w:val="24"/>
              </w:rPr>
            </w:pPr>
            <w:r w:rsidRPr="00647A5C">
              <w:rPr>
                <w:rFonts w:ascii="Times New Roman" w:hAnsi="Times New Roman"/>
                <w:sz w:val="24"/>
                <w:szCs w:val="24"/>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p w14:paraId="5B3ED75A" w14:textId="77777777" w:rsidR="00EB6128" w:rsidRPr="00647A5C" w:rsidRDefault="00EB6128" w:rsidP="00E9721F">
            <w:pPr>
              <w:spacing w:after="0" w:line="240" w:lineRule="auto"/>
              <w:rPr>
                <w:rFonts w:ascii="Times New Roman" w:hAnsi="Times New Roman"/>
                <w:bCs/>
                <w:sz w:val="24"/>
                <w:szCs w:val="24"/>
              </w:rPr>
            </w:pPr>
            <w:r w:rsidRPr="00647A5C">
              <w:rPr>
                <w:rFonts w:ascii="Times New Roman" w:hAnsi="Times New Roman"/>
                <w:bCs/>
                <w:sz w:val="24"/>
                <w:szCs w:val="24"/>
              </w:rPr>
              <w:t>Анализ стихов А.Т. Твардовского, посвященных ведущим темам в лирике поэта: тема войны, тема родного дома. Выявление основных мотивов средствами других видов искусства</w:t>
            </w:r>
          </w:p>
        </w:tc>
        <w:tc>
          <w:tcPr>
            <w:tcW w:w="399" w:type="pct"/>
          </w:tcPr>
          <w:p w14:paraId="14D86F1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Cs/>
                <w:sz w:val="24"/>
                <w:szCs w:val="24"/>
              </w:rPr>
            </w:pPr>
            <w:r w:rsidRPr="00647A5C">
              <w:rPr>
                <w:rFonts w:ascii="Times New Roman" w:hAnsi="Times New Roman"/>
                <w:iCs/>
                <w:sz w:val="24"/>
                <w:szCs w:val="24"/>
              </w:rPr>
              <w:t>2</w:t>
            </w:r>
          </w:p>
        </w:tc>
        <w:tc>
          <w:tcPr>
            <w:tcW w:w="755" w:type="pct"/>
          </w:tcPr>
          <w:p w14:paraId="4E298AB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63357A2E" w14:textId="77777777" w:rsidTr="00E9721F">
        <w:trPr>
          <w:trHeight w:val="20"/>
        </w:trPr>
        <w:tc>
          <w:tcPr>
            <w:tcW w:w="3846" w:type="pct"/>
            <w:gridSpan w:val="2"/>
          </w:tcPr>
          <w:p w14:paraId="6A2F249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Раздел 7</w:t>
            </w:r>
          </w:p>
          <w:p w14:paraId="2D9B5B5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99" w:type="pct"/>
          </w:tcPr>
          <w:p w14:paraId="3C0D0CE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Cs/>
                <w:sz w:val="24"/>
                <w:szCs w:val="24"/>
              </w:rPr>
            </w:pPr>
            <w:r w:rsidRPr="00647A5C">
              <w:rPr>
                <w:rFonts w:ascii="Times New Roman" w:hAnsi="Times New Roman"/>
                <w:b/>
                <w:iCs/>
                <w:sz w:val="24"/>
                <w:szCs w:val="24"/>
              </w:rPr>
              <w:t>14</w:t>
            </w:r>
          </w:p>
        </w:tc>
        <w:tc>
          <w:tcPr>
            <w:tcW w:w="755" w:type="pct"/>
          </w:tcPr>
          <w:p w14:paraId="5BB5A98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5D08FF0" w14:textId="77777777" w:rsidTr="00E9721F">
        <w:trPr>
          <w:trHeight w:val="20"/>
        </w:trPr>
        <w:tc>
          <w:tcPr>
            <w:tcW w:w="825" w:type="pct"/>
            <w:vMerge w:val="restart"/>
          </w:tcPr>
          <w:p w14:paraId="159D244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7.1</w:t>
            </w:r>
          </w:p>
          <w:p w14:paraId="4884C0E2" w14:textId="77777777" w:rsidR="00EB6128" w:rsidRPr="00647A5C" w:rsidRDefault="00EB6128" w:rsidP="00E9721F">
            <w:pPr>
              <w:spacing w:after="0" w:line="240" w:lineRule="auto"/>
              <w:jc w:val="center"/>
              <w:rPr>
                <w:rFonts w:ascii="Times New Roman" w:hAnsi="Times New Roman"/>
                <w:b/>
                <w:bCs/>
                <w:sz w:val="24"/>
                <w:szCs w:val="24"/>
              </w:rPr>
            </w:pPr>
            <w:r w:rsidRPr="00647A5C">
              <w:rPr>
                <w:rFonts w:ascii="Times New Roman" w:hAnsi="Times New Roman"/>
                <w:sz w:val="24"/>
                <w:szCs w:val="24"/>
              </w:rPr>
              <w:t>Тема Великой Отечественной войны в литературе</w:t>
            </w:r>
          </w:p>
        </w:tc>
        <w:tc>
          <w:tcPr>
            <w:tcW w:w="3021" w:type="pct"/>
          </w:tcPr>
          <w:p w14:paraId="27E86DD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1ACA1BA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4</w:t>
            </w:r>
          </w:p>
        </w:tc>
        <w:tc>
          <w:tcPr>
            <w:tcW w:w="755" w:type="pct"/>
            <w:vMerge w:val="restart"/>
          </w:tcPr>
          <w:p w14:paraId="5694CED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650C8E60" w14:textId="77777777" w:rsidTr="00E9721F">
        <w:trPr>
          <w:trHeight w:val="3257"/>
        </w:trPr>
        <w:tc>
          <w:tcPr>
            <w:tcW w:w="825" w:type="pct"/>
            <w:vMerge/>
          </w:tcPr>
          <w:p w14:paraId="4D2E9EA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1088B2C0"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 xml:space="preserve">Поэзия и драматургия Великой Отечественной войне. </w:t>
            </w:r>
          </w:p>
          <w:p w14:paraId="673E39ED"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14:paraId="5941328E"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Проблема нравственного выбора на войне</w:t>
            </w:r>
          </w:p>
          <w:p w14:paraId="353D5C49"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 xml:space="preserve">Василий Владимирович Быков (1924–2003) </w:t>
            </w:r>
          </w:p>
          <w:p w14:paraId="0E0A292D"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14:paraId="36DA4FDB"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Виктор Петрович Астафьев (1924–2001). Традиции и новаторство писателя в изображении войны.</w:t>
            </w:r>
          </w:p>
          <w:p w14:paraId="70365A59"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14:paraId="703507B5"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lastRenderedPageBreak/>
              <w:t xml:space="preserve">Фадеев Александр Александрович (1901-1956) </w:t>
            </w:r>
          </w:p>
          <w:p w14:paraId="3D75A2D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«Молодая гвардия» Герои рассказа. Дилемма нравственного выбора между долгом и жизнью</w:t>
            </w:r>
          </w:p>
        </w:tc>
        <w:tc>
          <w:tcPr>
            <w:tcW w:w="399" w:type="pct"/>
            <w:vMerge/>
          </w:tcPr>
          <w:p w14:paraId="64F5D8B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755" w:type="pct"/>
            <w:vMerge/>
          </w:tcPr>
          <w:p w14:paraId="4687DBE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r>
      <w:tr w:rsidR="00EB6128" w:rsidRPr="00647A5C" w14:paraId="7B55BB43" w14:textId="77777777" w:rsidTr="00E9721F">
        <w:trPr>
          <w:trHeight w:val="20"/>
        </w:trPr>
        <w:tc>
          <w:tcPr>
            <w:tcW w:w="825" w:type="pct"/>
            <w:vMerge/>
          </w:tcPr>
          <w:p w14:paraId="2DBEE81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0FD9C34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bCs/>
                <w:sz w:val="24"/>
                <w:szCs w:val="24"/>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tc>
        <w:tc>
          <w:tcPr>
            <w:tcW w:w="399" w:type="pct"/>
          </w:tcPr>
          <w:p w14:paraId="3025FC6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4</w:t>
            </w:r>
          </w:p>
        </w:tc>
        <w:tc>
          <w:tcPr>
            <w:tcW w:w="755" w:type="pct"/>
          </w:tcPr>
          <w:p w14:paraId="3C509AF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F477390" w14:textId="77777777" w:rsidTr="00E9721F">
        <w:trPr>
          <w:trHeight w:val="162"/>
        </w:trPr>
        <w:tc>
          <w:tcPr>
            <w:tcW w:w="825" w:type="pct"/>
            <w:vMerge w:val="restart"/>
          </w:tcPr>
          <w:p w14:paraId="22FDE8C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7.2</w:t>
            </w:r>
          </w:p>
          <w:p w14:paraId="01D73837" w14:textId="77777777" w:rsidR="00EB6128" w:rsidRPr="00647A5C" w:rsidRDefault="00EB6128" w:rsidP="00E9721F">
            <w:pPr>
              <w:spacing w:after="0" w:line="240" w:lineRule="auto"/>
              <w:jc w:val="center"/>
              <w:rPr>
                <w:rFonts w:ascii="Times New Roman" w:hAnsi="Times New Roman"/>
                <w:sz w:val="24"/>
                <w:szCs w:val="24"/>
              </w:rPr>
            </w:pPr>
            <w:r w:rsidRPr="00647A5C">
              <w:rPr>
                <w:rFonts w:ascii="Times New Roman" w:hAnsi="Times New Roman"/>
                <w:sz w:val="24"/>
                <w:szCs w:val="24"/>
              </w:rPr>
              <w:t>Тоталитарная тема в литературе второй</w:t>
            </w:r>
          </w:p>
          <w:p w14:paraId="38945260" w14:textId="77777777" w:rsidR="00EB6128" w:rsidRPr="00647A5C" w:rsidRDefault="00EB6128" w:rsidP="00E9721F">
            <w:pPr>
              <w:spacing w:after="0" w:line="240" w:lineRule="auto"/>
              <w:jc w:val="center"/>
              <w:rPr>
                <w:rFonts w:ascii="Times New Roman" w:hAnsi="Times New Roman"/>
                <w:b/>
                <w:bCs/>
                <w:sz w:val="24"/>
                <w:szCs w:val="24"/>
              </w:rPr>
            </w:pPr>
            <w:r w:rsidRPr="00647A5C">
              <w:rPr>
                <w:rFonts w:ascii="Times New Roman" w:hAnsi="Times New Roman"/>
                <w:sz w:val="24"/>
                <w:szCs w:val="24"/>
              </w:rPr>
              <w:t>ХХ века</w:t>
            </w:r>
          </w:p>
        </w:tc>
        <w:tc>
          <w:tcPr>
            <w:tcW w:w="3021" w:type="pct"/>
          </w:tcPr>
          <w:p w14:paraId="2D28EFC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tcPr>
          <w:p w14:paraId="1683EAB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755" w:type="pct"/>
          </w:tcPr>
          <w:p w14:paraId="5DD0D34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2E19943C" w14:textId="77777777" w:rsidTr="00E9721F">
        <w:trPr>
          <w:trHeight w:val="2300"/>
        </w:trPr>
        <w:tc>
          <w:tcPr>
            <w:tcW w:w="825" w:type="pct"/>
            <w:vMerge/>
          </w:tcPr>
          <w:p w14:paraId="63292A6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3D4DDD55"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А. И. Солженицын</w:t>
            </w:r>
            <w:r w:rsidRPr="00647A5C">
              <w:rPr>
                <w:rFonts w:ascii="Times New Roman" w:hAnsi="Times New Roman"/>
                <w:sz w:val="24"/>
                <w:szCs w:val="24"/>
              </w:rPr>
              <w:t xml:space="preserve"> «Один день Ивана Денисовича»; </w:t>
            </w:r>
            <w:r w:rsidRPr="00647A5C">
              <w:rPr>
                <w:rFonts w:ascii="Times New Roman" w:hAnsi="Times New Roman"/>
                <w:i/>
                <w:iCs/>
                <w:sz w:val="24"/>
                <w:szCs w:val="24"/>
              </w:rPr>
              <w:t xml:space="preserve">В. Т. Шаламов </w:t>
            </w:r>
            <w:r w:rsidRPr="00647A5C">
              <w:rPr>
                <w:rFonts w:ascii="Times New Roman" w:hAnsi="Times New Roman"/>
                <w:sz w:val="24"/>
                <w:szCs w:val="24"/>
              </w:rPr>
              <w:t>«Колымские рассказы» (по выбору учителя)</w:t>
            </w:r>
          </w:p>
          <w:p w14:paraId="6F30ED21"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Александр Исаевич Солженицын</w:t>
            </w:r>
            <w:r w:rsidRPr="00647A5C">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14:paraId="4305F05E" w14:textId="77777777" w:rsidR="00EB6128" w:rsidRPr="00647A5C" w:rsidRDefault="00EB6128" w:rsidP="00E9721F">
            <w:pPr>
              <w:spacing w:after="0" w:line="240" w:lineRule="auto"/>
              <w:jc w:val="both"/>
              <w:rPr>
                <w:rFonts w:ascii="Times New Roman" w:hAnsi="Times New Roman"/>
                <w:i/>
                <w:iCs/>
                <w:sz w:val="24"/>
                <w:szCs w:val="24"/>
              </w:rPr>
            </w:pPr>
            <w:r w:rsidRPr="00647A5C">
              <w:rPr>
                <w:rFonts w:ascii="Times New Roman" w:hAnsi="Times New Roman"/>
                <w:sz w:val="24"/>
                <w:szCs w:val="24"/>
              </w:rPr>
              <w:t xml:space="preserve">Повесть </w:t>
            </w:r>
            <w:r w:rsidRPr="00647A5C">
              <w:rPr>
                <w:rFonts w:ascii="Times New Roman" w:hAnsi="Times New Roman"/>
                <w:i/>
                <w:iCs/>
                <w:sz w:val="24"/>
                <w:szCs w:val="24"/>
              </w:rPr>
              <w:t>«Один день Ивана Денисовича»</w:t>
            </w:r>
          </w:p>
          <w:p w14:paraId="55E316D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47A5C">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 Приемы создания образа: детали портрета, ночные пейзажи, связанные с героем, речь и поступки и др. Экранизация повести</w:t>
            </w:r>
          </w:p>
          <w:p w14:paraId="03F04E5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99" w:type="pct"/>
          </w:tcPr>
          <w:p w14:paraId="34FAFCD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1BC34AC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i/>
                <w:sz w:val="24"/>
                <w:szCs w:val="24"/>
              </w:rPr>
              <w:t>ОК 01, ОК 02, ОК 03, ОК 04, ОК 05, ОК 06, ОК 09</w:t>
            </w:r>
          </w:p>
        </w:tc>
      </w:tr>
      <w:tr w:rsidR="00EB6128" w:rsidRPr="00647A5C" w14:paraId="14E2B937" w14:textId="77777777" w:rsidTr="00E9721F">
        <w:trPr>
          <w:trHeight w:val="20"/>
        </w:trPr>
        <w:tc>
          <w:tcPr>
            <w:tcW w:w="825" w:type="pct"/>
            <w:vMerge/>
          </w:tcPr>
          <w:p w14:paraId="26587BA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2B8C251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Практические занятия</w:t>
            </w:r>
          </w:p>
        </w:tc>
        <w:tc>
          <w:tcPr>
            <w:tcW w:w="399" w:type="pct"/>
          </w:tcPr>
          <w:p w14:paraId="3A78778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r w:rsidRPr="00647A5C">
              <w:rPr>
                <w:rFonts w:ascii="Times New Roman" w:hAnsi="Times New Roman"/>
                <w:bCs/>
                <w:iCs/>
                <w:sz w:val="24"/>
                <w:szCs w:val="24"/>
              </w:rPr>
              <w:t>-</w:t>
            </w:r>
          </w:p>
        </w:tc>
        <w:tc>
          <w:tcPr>
            <w:tcW w:w="755" w:type="pct"/>
          </w:tcPr>
          <w:p w14:paraId="3A8ED73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3DD96412" w14:textId="77777777" w:rsidTr="00E9721F">
        <w:trPr>
          <w:trHeight w:val="418"/>
        </w:trPr>
        <w:tc>
          <w:tcPr>
            <w:tcW w:w="825" w:type="pct"/>
            <w:vMerge w:val="restart"/>
          </w:tcPr>
          <w:p w14:paraId="58E825D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7.3</w:t>
            </w:r>
          </w:p>
          <w:p w14:paraId="5D01293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021" w:type="pct"/>
          </w:tcPr>
          <w:p w14:paraId="1096D09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lastRenderedPageBreak/>
              <w:t>Содержание учебного материала</w:t>
            </w:r>
          </w:p>
        </w:tc>
        <w:tc>
          <w:tcPr>
            <w:tcW w:w="399" w:type="pct"/>
            <w:vMerge w:val="restart"/>
          </w:tcPr>
          <w:p w14:paraId="04CDE24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696E0C4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0414AAA" w14:textId="77777777" w:rsidTr="00E9721F">
        <w:trPr>
          <w:trHeight w:val="2300"/>
        </w:trPr>
        <w:tc>
          <w:tcPr>
            <w:tcW w:w="825" w:type="pct"/>
            <w:vMerge/>
          </w:tcPr>
          <w:p w14:paraId="57E0D86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67DC089E" w14:textId="77777777" w:rsidR="00EB6128" w:rsidRPr="00647A5C" w:rsidRDefault="00EB6128" w:rsidP="00E9721F">
            <w:pPr>
              <w:spacing w:after="0" w:line="240" w:lineRule="auto"/>
              <w:jc w:val="both"/>
              <w:rPr>
                <w:rFonts w:ascii="Times New Roman" w:hAnsi="Times New Roman"/>
                <w:i/>
                <w:iCs/>
                <w:sz w:val="24"/>
                <w:szCs w:val="24"/>
              </w:rPr>
            </w:pPr>
            <w:r w:rsidRPr="00647A5C">
              <w:rPr>
                <w:rFonts w:ascii="Times New Roman" w:hAnsi="Times New Roman"/>
                <w:i/>
                <w:iCs/>
                <w:sz w:val="24"/>
                <w:szCs w:val="24"/>
              </w:rPr>
              <w:t xml:space="preserve">Валентин Григорьевич Распутин </w:t>
            </w:r>
            <w:r w:rsidRPr="00647A5C">
              <w:rPr>
                <w:rFonts w:ascii="Times New Roman" w:hAnsi="Times New Roman"/>
                <w:sz w:val="24"/>
                <w:szCs w:val="24"/>
              </w:rPr>
              <w:t>(1937–2015)</w:t>
            </w:r>
          </w:p>
          <w:p w14:paraId="7F437D9F" w14:textId="77777777" w:rsidR="00EB6128" w:rsidRPr="00647A5C" w:rsidRDefault="00EB6128" w:rsidP="00E9721F">
            <w:pPr>
              <w:spacing w:after="0" w:line="240" w:lineRule="auto"/>
              <w:jc w:val="both"/>
              <w:rPr>
                <w:rFonts w:ascii="Times New Roman" w:hAnsi="Times New Roman"/>
                <w:bCs/>
                <w:sz w:val="24"/>
                <w:szCs w:val="24"/>
              </w:rPr>
            </w:pPr>
            <w:r w:rsidRPr="00647A5C">
              <w:rPr>
                <w:rFonts w:ascii="Times New Roman" w:hAnsi="Times New Roman"/>
                <w:sz w:val="24"/>
                <w:szCs w:val="24"/>
              </w:rPr>
              <w:t>Повесть</w:t>
            </w:r>
            <w:r w:rsidRPr="00647A5C">
              <w:rPr>
                <w:rFonts w:ascii="Times New Roman" w:hAnsi="Times New Roman"/>
                <w:i/>
                <w:iCs/>
                <w:sz w:val="24"/>
                <w:szCs w:val="24"/>
              </w:rPr>
              <w:t xml:space="preserve"> «Прощание с Матерой».</w:t>
            </w:r>
            <w:r w:rsidRPr="00647A5C">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Шепетко по мотивам распутинской повести. </w:t>
            </w:r>
          </w:p>
          <w:p w14:paraId="5B373000"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Василий Макарович Шукшин</w:t>
            </w:r>
            <w:r w:rsidRPr="00647A5C">
              <w:rPr>
                <w:rFonts w:ascii="Times New Roman" w:hAnsi="Times New Roman"/>
                <w:sz w:val="24"/>
                <w:szCs w:val="24"/>
              </w:rPr>
              <w:t xml:space="preserve"> (1929–1974)</w:t>
            </w:r>
          </w:p>
          <w:p w14:paraId="6F3957E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47A5C">
              <w:rPr>
                <w:rFonts w:ascii="Times New Roman" w:hAnsi="Times New Roman"/>
                <w:sz w:val="24"/>
                <w:szCs w:val="24"/>
              </w:rPr>
              <w:t xml:space="preserve">Рассказы </w:t>
            </w:r>
            <w:r w:rsidRPr="00647A5C">
              <w:rPr>
                <w:rFonts w:ascii="Times New Roman" w:hAnsi="Times New Roman"/>
                <w:i/>
                <w:iCs/>
                <w:sz w:val="24"/>
                <w:szCs w:val="24"/>
              </w:rPr>
              <w:t>«Микроскоп»</w:t>
            </w:r>
            <w:r w:rsidRPr="00647A5C">
              <w:rPr>
                <w:rFonts w:ascii="Times New Roman" w:hAnsi="Times New Roman"/>
                <w:sz w:val="24"/>
                <w:szCs w:val="24"/>
              </w:rPr>
              <w:t xml:space="preserve">, </w:t>
            </w:r>
            <w:r w:rsidRPr="00647A5C">
              <w:rPr>
                <w:rFonts w:ascii="Times New Roman" w:hAnsi="Times New Roman"/>
                <w:i/>
                <w:iCs/>
                <w:sz w:val="24"/>
                <w:szCs w:val="24"/>
              </w:rPr>
              <w:t>«Срезал».</w:t>
            </w:r>
            <w:r w:rsidRPr="00647A5C">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99" w:type="pct"/>
            <w:vMerge/>
          </w:tcPr>
          <w:p w14:paraId="05EEF67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c>
          <w:tcPr>
            <w:tcW w:w="755" w:type="pct"/>
            <w:vMerge/>
          </w:tcPr>
          <w:p w14:paraId="3B72054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58F58DE1" w14:textId="77777777" w:rsidTr="00E9721F">
        <w:trPr>
          <w:trHeight w:val="20"/>
        </w:trPr>
        <w:tc>
          <w:tcPr>
            <w:tcW w:w="825" w:type="pct"/>
            <w:vMerge/>
          </w:tcPr>
          <w:p w14:paraId="03DA156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6072F7D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bCs/>
                <w:sz w:val="24"/>
                <w:szCs w:val="24"/>
              </w:rPr>
              <w:t>Чтение и анализ фрагментов повести В. Распутина.</w:t>
            </w:r>
            <w:r w:rsidRPr="00647A5C">
              <w:rPr>
                <w:rFonts w:ascii="Times New Roman" w:hAnsi="Times New Roman"/>
                <w:b/>
                <w:sz w:val="24"/>
                <w:szCs w:val="24"/>
              </w:rPr>
              <w:t xml:space="preserve"> </w:t>
            </w:r>
            <w:r w:rsidRPr="00647A5C">
              <w:rPr>
                <w:rFonts w:ascii="Times New Roman" w:hAnsi="Times New Roman"/>
                <w:bCs/>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647A5C">
              <w:rPr>
                <w:rFonts w:ascii="Times New Roman" w:hAnsi="Times New Roman"/>
                <w:iCs/>
                <w:sz w:val="24"/>
                <w:szCs w:val="24"/>
                <w:lang w:val="en-US" w:eastAsia="ru-RU"/>
              </w:rPr>
              <w:t>XIX</w:t>
            </w:r>
            <w:r w:rsidRPr="00647A5C">
              <w:rPr>
                <w:rFonts w:ascii="Times New Roman" w:hAnsi="Times New Roman"/>
                <w:iCs/>
                <w:sz w:val="24"/>
                <w:szCs w:val="24"/>
                <w:lang w:eastAsia="ru-RU"/>
              </w:rPr>
              <w:t xml:space="preserve"> века: </w:t>
            </w:r>
            <w:r w:rsidRPr="00647A5C">
              <w:rPr>
                <w:rFonts w:ascii="Times New Roman" w:hAnsi="Times New Roman"/>
                <w:bCs/>
                <w:sz w:val="24"/>
                <w:szCs w:val="24"/>
              </w:rPr>
              <w:t>сходство и отличие (составление таблицы). Речевая характеристика героев, открытый финал шукшинских произведений</w:t>
            </w:r>
          </w:p>
          <w:p w14:paraId="359BBA0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399" w:type="pct"/>
          </w:tcPr>
          <w:p w14:paraId="323C186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tcPr>
          <w:p w14:paraId="4680DEF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5ADD471D" w14:textId="77777777" w:rsidTr="00E9721F">
        <w:trPr>
          <w:trHeight w:val="20"/>
        </w:trPr>
        <w:tc>
          <w:tcPr>
            <w:tcW w:w="3846" w:type="pct"/>
            <w:gridSpan w:val="2"/>
          </w:tcPr>
          <w:p w14:paraId="5F50D1C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Раздел 8</w:t>
            </w:r>
          </w:p>
          <w:p w14:paraId="3A8C5506" w14:textId="77777777" w:rsidR="00EB6128" w:rsidRPr="00647A5C" w:rsidRDefault="00EB6128" w:rsidP="00E9721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«Людей неинтересных в мире нет»: Литература с середины 1960-х годов до начала ХХ</w:t>
            </w:r>
            <w:r w:rsidRPr="00647A5C">
              <w:rPr>
                <w:rFonts w:ascii="Times New Roman" w:hAnsi="Times New Roman"/>
                <w:b/>
                <w:bCs/>
                <w:sz w:val="24"/>
                <w:szCs w:val="24"/>
                <w:lang w:val="en-US"/>
              </w:rPr>
              <w:t>I</w:t>
            </w:r>
            <w:r w:rsidRPr="00647A5C">
              <w:rPr>
                <w:rFonts w:ascii="Times New Roman" w:hAnsi="Times New Roman"/>
                <w:b/>
                <w:bCs/>
                <w:sz w:val="24"/>
                <w:szCs w:val="24"/>
              </w:rPr>
              <w:t xml:space="preserve"> века</w:t>
            </w:r>
          </w:p>
          <w:p w14:paraId="34A6949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rPr>
            </w:pPr>
          </w:p>
        </w:tc>
        <w:tc>
          <w:tcPr>
            <w:tcW w:w="399" w:type="pct"/>
          </w:tcPr>
          <w:p w14:paraId="759EE3F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Cs/>
                <w:sz w:val="24"/>
                <w:szCs w:val="24"/>
              </w:rPr>
            </w:pPr>
            <w:r w:rsidRPr="00647A5C">
              <w:rPr>
                <w:rFonts w:ascii="Times New Roman" w:hAnsi="Times New Roman"/>
                <w:b/>
                <w:iCs/>
                <w:sz w:val="24"/>
                <w:szCs w:val="24"/>
              </w:rPr>
              <w:t>4</w:t>
            </w:r>
          </w:p>
        </w:tc>
        <w:tc>
          <w:tcPr>
            <w:tcW w:w="755" w:type="pct"/>
          </w:tcPr>
          <w:p w14:paraId="6B9C00F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89FB869" w14:textId="77777777" w:rsidTr="00E9721F">
        <w:trPr>
          <w:trHeight w:val="20"/>
        </w:trPr>
        <w:tc>
          <w:tcPr>
            <w:tcW w:w="825" w:type="pct"/>
            <w:vMerge w:val="restart"/>
          </w:tcPr>
          <w:p w14:paraId="75FDFF7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8.1</w:t>
            </w:r>
          </w:p>
          <w:p w14:paraId="2C3E99ED" w14:textId="77777777" w:rsidR="00EB6128" w:rsidRPr="00647A5C" w:rsidRDefault="00EB6128" w:rsidP="00E9721F">
            <w:pPr>
              <w:spacing w:after="0" w:line="240" w:lineRule="auto"/>
              <w:jc w:val="center"/>
              <w:rPr>
                <w:rFonts w:ascii="Times New Roman" w:hAnsi="Times New Roman"/>
                <w:b/>
                <w:bCs/>
                <w:sz w:val="24"/>
                <w:szCs w:val="24"/>
              </w:rPr>
            </w:pPr>
            <w:r w:rsidRPr="00647A5C">
              <w:rPr>
                <w:rFonts w:ascii="Times New Roman" w:hAnsi="Times New Roman"/>
                <w:sz w:val="24"/>
                <w:szCs w:val="24"/>
              </w:rPr>
              <w:lastRenderedPageBreak/>
              <w:t>Лирика: проблематика и образы</w:t>
            </w:r>
          </w:p>
        </w:tc>
        <w:tc>
          <w:tcPr>
            <w:tcW w:w="3021" w:type="pct"/>
          </w:tcPr>
          <w:p w14:paraId="78A3F25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b/>
                <w:sz w:val="24"/>
                <w:szCs w:val="24"/>
              </w:rPr>
              <w:lastRenderedPageBreak/>
              <w:t>Содержание учебного материала</w:t>
            </w:r>
          </w:p>
        </w:tc>
        <w:tc>
          <w:tcPr>
            <w:tcW w:w="399" w:type="pct"/>
          </w:tcPr>
          <w:p w14:paraId="4494B3E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Cs/>
                <w:sz w:val="24"/>
                <w:szCs w:val="24"/>
              </w:rPr>
            </w:pPr>
          </w:p>
        </w:tc>
        <w:tc>
          <w:tcPr>
            <w:tcW w:w="755" w:type="pct"/>
          </w:tcPr>
          <w:p w14:paraId="17C62C5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301FD9C4" w14:textId="77777777" w:rsidTr="00E9721F">
        <w:trPr>
          <w:trHeight w:val="4600"/>
        </w:trPr>
        <w:tc>
          <w:tcPr>
            <w:tcW w:w="825" w:type="pct"/>
            <w:vMerge/>
          </w:tcPr>
          <w:p w14:paraId="12724D7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4612A659"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54846F2F"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 xml:space="preserve">Иосиф Александрович Бродский </w:t>
            </w:r>
            <w:r w:rsidRPr="00647A5C">
              <w:rPr>
                <w:rFonts w:ascii="Times New Roman" w:hAnsi="Times New Roman"/>
                <w:sz w:val="24"/>
                <w:szCs w:val="24"/>
              </w:rPr>
              <w:t>(1940–1996) Лауреат Нобелевской премии по литературе.</w:t>
            </w:r>
          </w:p>
          <w:p w14:paraId="77AA4985"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«В деревне Бог живет по углам…», «Пилигримы», «Воротишься на родину. Ну что ж», «Стансы», «</w:t>
            </w:r>
            <w:r w:rsidRPr="00647A5C">
              <w:rPr>
                <w:rFonts w:ascii="Times New Roman" w:hAnsi="Times New Roman"/>
                <w:i/>
                <w:iCs/>
                <w:sz w:val="24"/>
                <w:szCs w:val="24"/>
                <w:lang w:val="en-US"/>
              </w:rPr>
              <w:t>Postsciptum</w:t>
            </w:r>
            <w:r w:rsidRPr="00647A5C">
              <w:rPr>
                <w:rFonts w:ascii="Times New Roman" w:hAnsi="Times New Roman"/>
                <w:i/>
                <w:iCs/>
                <w:sz w:val="24"/>
                <w:szCs w:val="24"/>
              </w:rPr>
              <w:t>» («Как жаль, что тем, чем стала для меня…»), «Ниоткуда с любовью надцатого мартобря…», «Конец прекрасной эпохи», «Пятая годовщина», «На столетие Анны Ахматовой», «Рождественская звезда»</w:t>
            </w:r>
            <w:r w:rsidRPr="00647A5C">
              <w:rPr>
                <w:rFonts w:ascii="Times New Roman" w:hAnsi="Times New Roman"/>
                <w:sz w:val="24"/>
                <w:szCs w:val="24"/>
              </w:rPr>
              <w:t xml:space="preserve">, </w:t>
            </w:r>
            <w:r w:rsidRPr="00647A5C">
              <w:rPr>
                <w:rFonts w:ascii="Times New Roman" w:hAnsi="Times New Roman"/>
                <w:i/>
                <w:iCs/>
                <w:sz w:val="24"/>
                <w:szCs w:val="24"/>
              </w:rPr>
              <w:t xml:space="preserve">«Не выходи из комнаты…» </w:t>
            </w:r>
            <w:r w:rsidRPr="00647A5C">
              <w:rPr>
                <w:rFonts w:ascii="Times New Roman" w:hAnsi="Times New Roman"/>
                <w:sz w:val="24"/>
                <w:szCs w:val="24"/>
              </w:rPr>
              <w:t>(по выбору учителя).</w:t>
            </w:r>
          </w:p>
          <w:p w14:paraId="5AD35F49" w14:textId="77777777" w:rsidR="00EB6128" w:rsidRPr="00647A5C" w:rsidRDefault="00EB6128" w:rsidP="00E9721F">
            <w:pPr>
              <w:spacing w:after="0" w:line="240" w:lineRule="auto"/>
              <w:jc w:val="both"/>
              <w:rPr>
                <w:rFonts w:ascii="Times New Roman" w:hAnsi="Times New Roman"/>
                <w:bCs/>
                <w:sz w:val="24"/>
                <w:szCs w:val="24"/>
              </w:rPr>
            </w:pPr>
            <w:r w:rsidRPr="00647A5C">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79FB69FA"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Давид Самуилович Самойлов</w:t>
            </w:r>
            <w:r w:rsidRPr="00647A5C">
              <w:rPr>
                <w:rFonts w:ascii="Times New Roman" w:hAnsi="Times New Roman"/>
                <w:sz w:val="24"/>
                <w:szCs w:val="24"/>
              </w:rPr>
              <w:t xml:space="preserve"> (1920–1990) Поэт, влюбленный в жизнь. </w:t>
            </w:r>
            <w:r w:rsidRPr="00647A5C">
              <w:rPr>
                <w:rFonts w:ascii="Times New Roman" w:hAnsi="Times New Roman"/>
                <w:i/>
                <w:iCs/>
                <w:sz w:val="24"/>
                <w:szCs w:val="24"/>
              </w:rPr>
              <w:t xml:space="preserve">«Сороковые,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647A5C">
              <w:rPr>
                <w:rFonts w:ascii="Times New Roman" w:hAnsi="Times New Roman"/>
                <w:sz w:val="24"/>
                <w:szCs w:val="24"/>
              </w:rPr>
              <w:t>(по выбору учителя)</w:t>
            </w:r>
          </w:p>
          <w:p w14:paraId="3D1DA2B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sz w:val="24"/>
                <w:szCs w:val="24"/>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399" w:type="pct"/>
          </w:tcPr>
          <w:p w14:paraId="34F7385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Cs/>
                <w:sz w:val="24"/>
                <w:szCs w:val="24"/>
              </w:rPr>
            </w:pPr>
            <w:r w:rsidRPr="00647A5C">
              <w:rPr>
                <w:rFonts w:ascii="Times New Roman" w:hAnsi="Times New Roman"/>
                <w:iCs/>
                <w:sz w:val="24"/>
                <w:szCs w:val="24"/>
              </w:rPr>
              <w:t>2</w:t>
            </w:r>
          </w:p>
        </w:tc>
        <w:tc>
          <w:tcPr>
            <w:tcW w:w="755" w:type="pct"/>
          </w:tcPr>
          <w:p w14:paraId="0B394BD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49B697F2" w14:textId="77777777" w:rsidTr="00E9721F">
        <w:trPr>
          <w:trHeight w:val="20"/>
        </w:trPr>
        <w:tc>
          <w:tcPr>
            <w:tcW w:w="825" w:type="pct"/>
            <w:vMerge/>
          </w:tcPr>
          <w:p w14:paraId="50F1F97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6DFB113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rPr>
            </w:pPr>
            <w:r w:rsidRPr="00647A5C">
              <w:rPr>
                <w:rFonts w:ascii="Times New Roman" w:hAnsi="Times New Roman"/>
                <w:b/>
                <w:sz w:val="24"/>
                <w:szCs w:val="24"/>
              </w:rPr>
              <w:t>Практические занятия</w:t>
            </w:r>
          </w:p>
        </w:tc>
        <w:tc>
          <w:tcPr>
            <w:tcW w:w="399" w:type="pct"/>
          </w:tcPr>
          <w:p w14:paraId="53D0F29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Cs/>
                <w:sz w:val="24"/>
                <w:szCs w:val="24"/>
              </w:rPr>
            </w:pPr>
            <w:r w:rsidRPr="00647A5C">
              <w:rPr>
                <w:rFonts w:ascii="Times New Roman" w:hAnsi="Times New Roman"/>
                <w:bCs/>
                <w:iCs/>
                <w:sz w:val="24"/>
                <w:szCs w:val="24"/>
              </w:rPr>
              <w:t>-</w:t>
            </w:r>
          </w:p>
        </w:tc>
        <w:tc>
          <w:tcPr>
            <w:tcW w:w="755" w:type="pct"/>
          </w:tcPr>
          <w:p w14:paraId="11F6F23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1CFDAD4A" w14:textId="77777777" w:rsidTr="00E9721F">
        <w:trPr>
          <w:trHeight w:val="20"/>
        </w:trPr>
        <w:tc>
          <w:tcPr>
            <w:tcW w:w="825" w:type="pct"/>
            <w:vMerge w:val="restart"/>
          </w:tcPr>
          <w:p w14:paraId="7CEFFDB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8.2</w:t>
            </w:r>
          </w:p>
          <w:p w14:paraId="1DE48D41" w14:textId="77777777" w:rsidR="00EB6128" w:rsidRPr="00647A5C" w:rsidRDefault="00EB6128" w:rsidP="00E9721F">
            <w:pPr>
              <w:spacing w:after="0" w:line="240" w:lineRule="auto"/>
              <w:jc w:val="center"/>
              <w:rPr>
                <w:rFonts w:ascii="Times New Roman" w:hAnsi="Times New Roman"/>
                <w:sz w:val="24"/>
                <w:szCs w:val="24"/>
              </w:rPr>
            </w:pPr>
            <w:r w:rsidRPr="00647A5C">
              <w:rPr>
                <w:rFonts w:ascii="Times New Roman" w:hAnsi="Times New Roman"/>
                <w:sz w:val="24"/>
                <w:szCs w:val="24"/>
              </w:rPr>
              <w:t>Драматургия: традиции и новаторство</w:t>
            </w:r>
          </w:p>
          <w:p w14:paraId="640BA63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21" w:type="pct"/>
          </w:tcPr>
          <w:p w14:paraId="2DF38CC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736B919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c>
          <w:tcPr>
            <w:tcW w:w="755" w:type="pct"/>
            <w:vMerge w:val="restart"/>
          </w:tcPr>
          <w:p w14:paraId="00BE3B8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2F59E83A" w14:textId="77777777" w:rsidTr="00E9721F">
        <w:trPr>
          <w:trHeight w:val="560"/>
        </w:trPr>
        <w:tc>
          <w:tcPr>
            <w:tcW w:w="825" w:type="pct"/>
            <w:vMerge/>
          </w:tcPr>
          <w:p w14:paraId="4AEDB92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1CE557F7"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 xml:space="preserve">Александр Валентинович Вампилов </w:t>
            </w:r>
            <w:r w:rsidRPr="00647A5C">
              <w:rPr>
                <w:rFonts w:ascii="Times New Roman" w:hAnsi="Times New Roman"/>
                <w:sz w:val="24"/>
                <w:szCs w:val="24"/>
              </w:rPr>
              <w:t>(1937–1972)</w:t>
            </w:r>
          </w:p>
          <w:p w14:paraId="256C567B" w14:textId="77777777" w:rsidR="00EB6128" w:rsidRPr="00647A5C" w:rsidRDefault="00EB6128" w:rsidP="00E9721F">
            <w:pPr>
              <w:spacing w:after="0" w:line="240" w:lineRule="auto"/>
              <w:jc w:val="both"/>
              <w:rPr>
                <w:rFonts w:ascii="Times New Roman" w:hAnsi="Times New Roman"/>
                <w:i/>
                <w:iCs/>
                <w:sz w:val="24"/>
                <w:szCs w:val="24"/>
              </w:rPr>
            </w:pPr>
            <w:r w:rsidRPr="00647A5C">
              <w:rPr>
                <w:rFonts w:ascii="Times New Roman" w:hAnsi="Times New Roman"/>
                <w:i/>
                <w:iCs/>
                <w:sz w:val="24"/>
                <w:szCs w:val="24"/>
              </w:rPr>
              <w:t xml:space="preserve">«Провинциальные анекдоты» </w:t>
            </w:r>
            <w:r w:rsidRPr="00647A5C">
              <w:rPr>
                <w:rFonts w:ascii="Times New Roman" w:hAnsi="Times New Roman"/>
                <w:sz w:val="24"/>
                <w:szCs w:val="24"/>
              </w:rPr>
              <w:t>(две одноактные пьесы: «История с метранпажем» и «Двадцать минут с ангелом»).</w:t>
            </w:r>
          </w:p>
          <w:p w14:paraId="483E658E"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14:paraId="1CCACD42"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sz w:val="24"/>
                <w:szCs w:val="24"/>
              </w:rPr>
              <w:lastRenderedPageBreak/>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647A5C">
              <w:rPr>
                <w:rFonts w:ascii="Times New Roman" w:hAnsi="Times New Roman"/>
                <w:i/>
                <w:iCs/>
                <w:sz w:val="24"/>
                <w:szCs w:val="24"/>
              </w:rPr>
              <w:t>(«История с метранпажем»)</w:t>
            </w:r>
          </w:p>
          <w:p w14:paraId="2B311A3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sz w:val="24"/>
                <w:szCs w:val="24"/>
              </w:rPr>
              <w:t>«</w:t>
            </w:r>
            <w:r w:rsidRPr="00647A5C">
              <w:rPr>
                <w:rFonts w:ascii="Times New Roman" w:hAnsi="Times New Roman"/>
                <w:i/>
                <w:iCs/>
                <w:sz w:val="24"/>
                <w:szCs w:val="24"/>
              </w:rPr>
              <w:t>Двадцать минут с ангелом</w:t>
            </w:r>
            <w:r w:rsidRPr="00647A5C">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99" w:type="pct"/>
            <w:vMerge/>
          </w:tcPr>
          <w:p w14:paraId="15C6B30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tcPr>
          <w:p w14:paraId="02CDE1B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r>
      <w:tr w:rsidR="00EB6128" w:rsidRPr="00647A5C" w14:paraId="15CCDD59" w14:textId="77777777" w:rsidTr="00E9721F">
        <w:trPr>
          <w:trHeight w:val="851"/>
        </w:trPr>
        <w:tc>
          <w:tcPr>
            <w:tcW w:w="825" w:type="pct"/>
            <w:vMerge/>
          </w:tcPr>
          <w:p w14:paraId="272EC76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48A3713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b/>
                <w:sz w:val="24"/>
                <w:szCs w:val="24"/>
              </w:rPr>
              <w:t xml:space="preserve">Практические занятия: </w:t>
            </w:r>
            <w:r w:rsidRPr="00647A5C">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Гоголевские традиции в пьесе драматурга. Символичность названия пьесы</w:t>
            </w:r>
          </w:p>
        </w:tc>
        <w:tc>
          <w:tcPr>
            <w:tcW w:w="399" w:type="pct"/>
          </w:tcPr>
          <w:p w14:paraId="413BEFF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tcPr>
          <w:p w14:paraId="33711F5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3EB40EF3" w14:textId="77777777" w:rsidTr="00E9721F">
        <w:trPr>
          <w:trHeight w:val="20"/>
        </w:trPr>
        <w:tc>
          <w:tcPr>
            <w:tcW w:w="3846" w:type="pct"/>
            <w:gridSpan w:val="2"/>
          </w:tcPr>
          <w:p w14:paraId="6F54596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Раздел 9</w:t>
            </w:r>
          </w:p>
          <w:p w14:paraId="11F6957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rPr>
            </w:pPr>
            <w:r w:rsidRPr="00647A5C">
              <w:rPr>
                <w:rFonts w:ascii="Times New Roman" w:hAnsi="Times New Roman"/>
                <w:b/>
                <w:bCs/>
                <w:sz w:val="24"/>
                <w:szCs w:val="24"/>
              </w:rPr>
              <w:t>Зарубежная литература ХХ века</w:t>
            </w:r>
          </w:p>
        </w:tc>
        <w:tc>
          <w:tcPr>
            <w:tcW w:w="399" w:type="pct"/>
          </w:tcPr>
          <w:p w14:paraId="3BD1CAE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Cs/>
                <w:sz w:val="24"/>
                <w:szCs w:val="24"/>
                <w:lang w:val="en-US"/>
              </w:rPr>
            </w:pPr>
            <w:r w:rsidRPr="00647A5C">
              <w:rPr>
                <w:rFonts w:ascii="Times New Roman" w:hAnsi="Times New Roman"/>
                <w:b/>
                <w:iCs/>
                <w:sz w:val="24"/>
                <w:szCs w:val="24"/>
                <w:lang w:val="en-US"/>
              </w:rPr>
              <w:t>4</w:t>
            </w:r>
          </w:p>
        </w:tc>
        <w:tc>
          <w:tcPr>
            <w:tcW w:w="755" w:type="pct"/>
          </w:tcPr>
          <w:p w14:paraId="7A62E33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7A116DB4" w14:textId="77777777" w:rsidTr="00E9721F">
        <w:trPr>
          <w:trHeight w:val="20"/>
        </w:trPr>
        <w:tc>
          <w:tcPr>
            <w:tcW w:w="825" w:type="pct"/>
            <w:vMerge w:val="restart"/>
          </w:tcPr>
          <w:p w14:paraId="1CAE42E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9.1</w:t>
            </w:r>
          </w:p>
          <w:p w14:paraId="6448EAA9" w14:textId="77777777" w:rsidR="00EB6128" w:rsidRPr="00647A5C" w:rsidRDefault="00EB6128" w:rsidP="00E9721F">
            <w:pPr>
              <w:spacing w:after="0" w:line="240" w:lineRule="auto"/>
              <w:jc w:val="center"/>
              <w:rPr>
                <w:rFonts w:ascii="Times New Roman" w:hAnsi="Times New Roman"/>
                <w:sz w:val="24"/>
                <w:szCs w:val="24"/>
              </w:rPr>
            </w:pPr>
            <w:r w:rsidRPr="00647A5C">
              <w:rPr>
                <w:rFonts w:ascii="Times New Roman" w:hAnsi="Times New Roman"/>
                <w:sz w:val="24"/>
                <w:szCs w:val="24"/>
              </w:rPr>
              <w:t>Основные тенденции развития зарубежной литературы</w:t>
            </w:r>
          </w:p>
          <w:p w14:paraId="5C5F3A52" w14:textId="77777777" w:rsidR="00EB6128" w:rsidRPr="00647A5C" w:rsidRDefault="00EB6128" w:rsidP="00E9721F">
            <w:pPr>
              <w:spacing w:after="0" w:line="240" w:lineRule="auto"/>
              <w:jc w:val="center"/>
              <w:rPr>
                <w:rFonts w:ascii="Times New Roman" w:hAnsi="Times New Roman"/>
                <w:sz w:val="24"/>
                <w:szCs w:val="24"/>
              </w:rPr>
            </w:pPr>
            <w:r w:rsidRPr="00647A5C">
              <w:rPr>
                <w:rFonts w:ascii="Times New Roman" w:hAnsi="Times New Roman"/>
                <w:sz w:val="24"/>
                <w:szCs w:val="24"/>
              </w:rPr>
              <w:t>и «культовые» имена</w:t>
            </w:r>
          </w:p>
          <w:p w14:paraId="4C4D4F5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4CE926C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278265C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5087854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5AC1DD40" w14:textId="77777777" w:rsidTr="00E9721F">
        <w:trPr>
          <w:trHeight w:val="3810"/>
        </w:trPr>
        <w:tc>
          <w:tcPr>
            <w:tcW w:w="825" w:type="pct"/>
            <w:vMerge/>
          </w:tcPr>
          <w:p w14:paraId="09AA7BF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6C628A05" w14:textId="77777777" w:rsidR="00EB6128" w:rsidRPr="00647A5C" w:rsidRDefault="00EB6128" w:rsidP="00E9721F">
            <w:pPr>
              <w:spacing w:after="0" w:line="240" w:lineRule="auto"/>
              <w:jc w:val="both"/>
              <w:rPr>
                <w:rFonts w:ascii="Times New Roman" w:hAnsi="Times New Roman"/>
                <w:i/>
                <w:iCs/>
                <w:sz w:val="24"/>
                <w:szCs w:val="24"/>
              </w:rPr>
            </w:pPr>
            <w:r w:rsidRPr="00647A5C">
              <w:rPr>
                <w:rFonts w:ascii="Times New Roman" w:hAnsi="Times New Roman"/>
                <w:i/>
                <w:iCs/>
                <w:sz w:val="24"/>
                <w:szCs w:val="24"/>
              </w:rPr>
              <w:t>Рэй Брэдбери</w:t>
            </w:r>
            <w:r w:rsidRPr="00647A5C">
              <w:rPr>
                <w:rFonts w:ascii="Times New Roman" w:hAnsi="Times New Roman"/>
                <w:sz w:val="24"/>
                <w:szCs w:val="24"/>
              </w:rPr>
              <w:t xml:space="preserve"> (1920–2012). Научно-фантастические рассказы </w:t>
            </w:r>
            <w:r w:rsidRPr="00647A5C">
              <w:rPr>
                <w:rFonts w:ascii="Times New Roman" w:hAnsi="Times New Roman"/>
                <w:i/>
                <w:iCs/>
                <w:sz w:val="24"/>
                <w:szCs w:val="24"/>
              </w:rPr>
              <w:t xml:space="preserve">«И грянул гром», «Вельд» </w:t>
            </w:r>
          </w:p>
          <w:p w14:paraId="1B55D31C" w14:textId="77777777" w:rsidR="00EB6128" w:rsidRPr="00647A5C" w:rsidRDefault="00EB6128" w:rsidP="00E9721F">
            <w:pPr>
              <w:spacing w:after="0" w:line="240" w:lineRule="auto"/>
              <w:jc w:val="both"/>
              <w:rPr>
                <w:rFonts w:ascii="Times New Roman" w:hAnsi="Times New Roman"/>
                <w:bCs/>
                <w:sz w:val="24"/>
                <w:szCs w:val="24"/>
              </w:rPr>
            </w:pPr>
            <w:r w:rsidRPr="00647A5C">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647A5C">
              <w:rPr>
                <w:rFonts w:ascii="Times New Roman" w:hAnsi="Times New Roman"/>
                <w:i/>
                <w:iCs/>
                <w:sz w:val="24"/>
                <w:szCs w:val="24"/>
              </w:rPr>
              <w:t>«И грянул гром»</w:t>
            </w:r>
            <w:r w:rsidRPr="00647A5C">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647A5C">
              <w:rPr>
                <w:rFonts w:ascii="Times New Roman" w:hAnsi="Times New Roman"/>
                <w:i/>
                <w:iCs/>
                <w:sz w:val="24"/>
                <w:szCs w:val="24"/>
              </w:rPr>
              <w:t>«Вельд»</w:t>
            </w:r>
            <w:r w:rsidRPr="00647A5C">
              <w:rPr>
                <w:rFonts w:ascii="Times New Roman" w:hAnsi="Times New Roman"/>
                <w:sz w:val="24"/>
                <w:szCs w:val="24"/>
              </w:rPr>
              <w:t>). Сочетание сказки и фантастики</w:t>
            </w:r>
          </w:p>
          <w:p w14:paraId="4690A539" w14:textId="77777777" w:rsidR="00EB6128" w:rsidRPr="00647A5C" w:rsidRDefault="00EB6128" w:rsidP="00E9721F">
            <w:pPr>
              <w:spacing w:after="0" w:line="240" w:lineRule="auto"/>
              <w:jc w:val="both"/>
              <w:rPr>
                <w:rFonts w:ascii="Times New Roman" w:hAnsi="Times New Roman"/>
                <w:bCs/>
                <w:sz w:val="24"/>
                <w:szCs w:val="24"/>
              </w:rPr>
            </w:pPr>
            <w:r w:rsidRPr="00647A5C">
              <w:rPr>
                <w:rFonts w:ascii="Times New Roman" w:hAnsi="Times New Roman"/>
                <w:i/>
                <w:iCs/>
                <w:sz w:val="24"/>
                <w:szCs w:val="24"/>
              </w:rPr>
              <w:t>Эрнест Хемингуэй</w:t>
            </w:r>
            <w:r w:rsidRPr="00647A5C">
              <w:rPr>
                <w:rFonts w:ascii="Times New Roman" w:hAnsi="Times New Roman"/>
                <w:sz w:val="24"/>
                <w:szCs w:val="24"/>
              </w:rPr>
              <w:t xml:space="preserve"> (1899–1961). Новелла </w:t>
            </w:r>
            <w:r w:rsidRPr="00647A5C">
              <w:rPr>
                <w:rFonts w:ascii="Times New Roman" w:hAnsi="Times New Roman"/>
                <w:i/>
                <w:iCs/>
                <w:sz w:val="24"/>
                <w:szCs w:val="24"/>
              </w:rPr>
              <w:t xml:space="preserve">«Кошка под дождем». </w:t>
            </w:r>
            <w:r w:rsidRPr="00647A5C">
              <w:rPr>
                <w:rFonts w:ascii="Times New Roman" w:hAnsi="Times New Roman"/>
                <w:sz w:val="24"/>
                <w:szCs w:val="24"/>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p w14:paraId="361F638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bCs/>
                <w:sz w:val="24"/>
                <w:szCs w:val="24"/>
              </w:rPr>
              <w:t>Особенности жанра «фантастический рассказ». Рассказ-предупреждение Р. Брэдбери. Другие проблемы человека и общества, связанные с научно-техническим прогрессом (рассуждение с опорой на текст). «Кошка под дождем» Хемингуэя: особенности жанра новеллы. Нравственные проблемы и способы их раскрытия писателем</w:t>
            </w:r>
          </w:p>
        </w:tc>
        <w:tc>
          <w:tcPr>
            <w:tcW w:w="399" w:type="pct"/>
            <w:vMerge/>
          </w:tcPr>
          <w:p w14:paraId="6D3B355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755" w:type="pct"/>
            <w:vMerge/>
          </w:tcPr>
          <w:p w14:paraId="137A6D5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r>
      <w:tr w:rsidR="00EB6128" w:rsidRPr="00647A5C" w14:paraId="69C89716" w14:textId="77777777" w:rsidTr="00E9721F">
        <w:trPr>
          <w:trHeight w:val="843"/>
        </w:trPr>
        <w:tc>
          <w:tcPr>
            <w:tcW w:w="825" w:type="pct"/>
            <w:vMerge/>
          </w:tcPr>
          <w:p w14:paraId="5A51CBF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0F0BD71F" w14:textId="77777777" w:rsidR="00EB6128" w:rsidRPr="00647A5C" w:rsidRDefault="00EB6128" w:rsidP="00E9721F">
            <w:pPr>
              <w:pStyle w:val="ConsPlusNormal"/>
              <w:jc w:val="both"/>
              <w:rPr>
                <w:rFonts w:ascii="Times New Roman" w:hAnsi="Times New Roman" w:cs="Times New Roman"/>
                <w:bCs/>
                <w:sz w:val="24"/>
                <w:szCs w:val="24"/>
                <w:lang w:eastAsia="en-US"/>
              </w:rPr>
            </w:pPr>
            <w:r w:rsidRPr="00647A5C">
              <w:rPr>
                <w:rFonts w:ascii="Times New Roman" w:hAnsi="Times New Roman" w:cs="Times New Roman"/>
                <w:b/>
                <w:sz w:val="24"/>
                <w:szCs w:val="24"/>
              </w:rPr>
              <w:t xml:space="preserve">Практические занятия: </w:t>
            </w:r>
            <w:r w:rsidRPr="00647A5C">
              <w:rPr>
                <w:rFonts w:ascii="Times New Roman" w:hAnsi="Times New Roman" w:cs="Times New Roman"/>
                <w:bCs/>
                <w:sz w:val="24"/>
                <w:szCs w:val="24"/>
                <w:lang w:eastAsia="en-US"/>
              </w:rPr>
              <w:t>Зарубежная поэзия и драматургия второй XIX и XX века</w:t>
            </w:r>
          </w:p>
          <w:p w14:paraId="54487FCD" w14:textId="77777777" w:rsidR="00EB6128" w:rsidRPr="00647A5C" w:rsidRDefault="00EB6128" w:rsidP="00E9721F">
            <w:pPr>
              <w:spacing w:after="0" w:line="240" w:lineRule="auto"/>
              <w:jc w:val="both"/>
              <w:rPr>
                <w:rFonts w:ascii="Times New Roman" w:hAnsi="Times New Roman"/>
                <w:i/>
                <w:iCs/>
                <w:sz w:val="24"/>
                <w:szCs w:val="24"/>
              </w:rPr>
            </w:pPr>
            <w:r w:rsidRPr="00647A5C">
              <w:rPr>
                <w:rFonts w:ascii="Times New Roman" w:hAnsi="Times New Roman"/>
                <w:bCs/>
                <w:sz w:val="24"/>
                <w:szCs w:val="24"/>
              </w:rPr>
              <w:t xml:space="preserve">Драматизация: разыгрывание одного из эпизодов выбранного произведения, </w:t>
            </w:r>
            <w:r w:rsidRPr="00647A5C">
              <w:rPr>
                <w:rFonts w:ascii="Times New Roman" w:hAnsi="Times New Roman"/>
                <w:sz w:val="24"/>
                <w:szCs w:val="24"/>
              </w:rPr>
              <w:t>чтение и анализ стихотворений</w:t>
            </w:r>
          </w:p>
        </w:tc>
        <w:tc>
          <w:tcPr>
            <w:tcW w:w="399" w:type="pct"/>
          </w:tcPr>
          <w:p w14:paraId="7C5BB68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lang w:val="en-US"/>
              </w:rPr>
            </w:pPr>
            <w:r w:rsidRPr="00647A5C">
              <w:rPr>
                <w:rFonts w:ascii="Times New Roman" w:hAnsi="Times New Roman"/>
                <w:bCs/>
                <w:sz w:val="24"/>
                <w:szCs w:val="24"/>
                <w:lang w:val="en-US"/>
              </w:rPr>
              <w:t>2</w:t>
            </w:r>
          </w:p>
        </w:tc>
        <w:tc>
          <w:tcPr>
            <w:tcW w:w="755" w:type="pct"/>
          </w:tcPr>
          <w:p w14:paraId="65758DA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r>
      <w:tr w:rsidR="00EB6128" w:rsidRPr="00647A5C" w14:paraId="143111A1" w14:textId="77777777" w:rsidTr="00E9721F">
        <w:trPr>
          <w:trHeight w:val="680"/>
        </w:trPr>
        <w:tc>
          <w:tcPr>
            <w:tcW w:w="3846" w:type="pct"/>
            <w:gridSpan w:val="2"/>
          </w:tcPr>
          <w:p w14:paraId="4F59092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lastRenderedPageBreak/>
              <w:t>Раздел 10</w:t>
            </w:r>
          </w:p>
          <w:p w14:paraId="25C0CEB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Художественный мир литературы народов России</w:t>
            </w:r>
          </w:p>
        </w:tc>
        <w:tc>
          <w:tcPr>
            <w:tcW w:w="399" w:type="pct"/>
          </w:tcPr>
          <w:p w14:paraId="70C65EF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Cs/>
                <w:sz w:val="24"/>
                <w:szCs w:val="24"/>
              </w:rPr>
            </w:pPr>
            <w:r w:rsidRPr="00647A5C">
              <w:rPr>
                <w:rFonts w:ascii="Times New Roman" w:hAnsi="Times New Roman"/>
                <w:b/>
                <w:iCs/>
                <w:sz w:val="24"/>
                <w:szCs w:val="24"/>
              </w:rPr>
              <w:t>2</w:t>
            </w:r>
          </w:p>
        </w:tc>
        <w:tc>
          <w:tcPr>
            <w:tcW w:w="755" w:type="pct"/>
          </w:tcPr>
          <w:p w14:paraId="05366E4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2FAD205C" w14:textId="77777777" w:rsidTr="00E9721F">
        <w:trPr>
          <w:trHeight w:val="20"/>
        </w:trPr>
        <w:tc>
          <w:tcPr>
            <w:tcW w:w="825" w:type="pct"/>
            <w:vMerge w:val="restart"/>
          </w:tcPr>
          <w:p w14:paraId="397E08A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47A5C">
              <w:rPr>
                <w:rFonts w:ascii="Times New Roman" w:hAnsi="Times New Roman"/>
                <w:b/>
                <w:bCs/>
                <w:sz w:val="24"/>
                <w:szCs w:val="24"/>
              </w:rPr>
              <w:t>Тема 10.1</w:t>
            </w:r>
            <w:r w:rsidRPr="00647A5C">
              <w:rPr>
                <w:rFonts w:ascii="Times New Roman" w:hAnsi="Times New Roman"/>
                <w:sz w:val="24"/>
                <w:szCs w:val="24"/>
              </w:rPr>
              <w:t xml:space="preserve"> Взаимосвязь и взаимовлияние литератур народов России</w:t>
            </w:r>
          </w:p>
        </w:tc>
        <w:tc>
          <w:tcPr>
            <w:tcW w:w="3021" w:type="pct"/>
          </w:tcPr>
          <w:p w14:paraId="331FE81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47A5C">
              <w:rPr>
                <w:rFonts w:ascii="Times New Roman" w:hAnsi="Times New Roman"/>
                <w:b/>
                <w:sz w:val="24"/>
                <w:szCs w:val="24"/>
              </w:rPr>
              <w:t>Содержание учебного материала</w:t>
            </w:r>
          </w:p>
        </w:tc>
        <w:tc>
          <w:tcPr>
            <w:tcW w:w="399" w:type="pct"/>
            <w:vMerge w:val="restart"/>
          </w:tcPr>
          <w:p w14:paraId="6A17448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r w:rsidRPr="00647A5C">
              <w:rPr>
                <w:rFonts w:ascii="Times New Roman" w:hAnsi="Times New Roman"/>
                <w:bCs/>
                <w:iCs/>
                <w:sz w:val="24"/>
                <w:szCs w:val="24"/>
              </w:rPr>
              <w:t>2</w:t>
            </w:r>
          </w:p>
        </w:tc>
        <w:tc>
          <w:tcPr>
            <w:tcW w:w="755" w:type="pct"/>
            <w:vMerge w:val="restart"/>
          </w:tcPr>
          <w:p w14:paraId="19AD7D5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i/>
                <w:sz w:val="24"/>
                <w:szCs w:val="24"/>
              </w:rPr>
              <w:t>ОК 01, ОК 02, ОК 03, ОК 04, ОК 05, ОК 06, ОК 09</w:t>
            </w:r>
          </w:p>
        </w:tc>
      </w:tr>
      <w:tr w:rsidR="00EB6128" w:rsidRPr="00647A5C" w14:paraId="3B9A339A" w14:textId="77777777" w:rsidTr="00E9721F">
        <w:trPr>
          <w:trHeight w:val="3267"/>
        </w:trPr>
        <w:tc>
          <w:tcPr>
            <w:tcW w:w="825" w:type="pct"/>
            <w:vMerge/>
          </w:tcPr>
          <w:p w14:paraId="1FBF290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03962048"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t>Кайсын Шуваевич Кулиев</w:t>
            </w:r>
            <w:r w:rsidRPr="00647A5C">
              <w:rPr>
                <w:rFonts w:ascii="Times New Roman" w:hAnsi="Times New Roman"/>
                <w:sz w:val="24"/>
                <w:szCs w:val="24"/>
              </w:rPr>
              <w:t xml:space="preserve"> (1917–1985) – балкарский поэт и прозаик  </w:t>
            </w:r>
          </w:p>
          <w:p w14:paraId="31610DC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i/>
                <w:iCs/>
                <w:sz w:val="24"/>
                <w:szCs w:val="24"/>
              </w:rPr>
              <w:t>Лирика</w:t>
            </w:r>
            <w:r w:rsidRPr="00647A5C">
              <w:rPr>
                <w:rFonts w:ascii="Times New Roman" w:hAnsi="Times New Roman"/>
                <w:sz w:val="24"/>
                <w:szCs w:val="24"/>
              </w:rPr>
              <w:t xml:space="preserve"> (перевод Б. Ахмадулиной). «Его поэзия – это целостность человека и мира…». Тематическое многообразие лирики поэта: тема творчества («</w:t>
            </w:r>
            <w:r w:rsidRPr="00647A5C">
              <w:rPr>
                <w:rFonts w:ascii="Times New Roman" w:hAnsi="Times New Roman"/>
                <w:i/>
                <w:iCs/>
                <w:sz w:val="24"/>
                <w:szCs w:val="24"/>
              </w:rPr>
              <w:t>Сказали мне люди: "Поэт – кто велик"…</w:t>
            </w:r>
            <w:r w:rsidRPr="00647A5C">
              <w:rPr>
                <w:rFonts w:ascii="Times New Roman" w:hAnsi="Times New Roman"/>
                <w:sz w:val="24"/>
                <w:szCs w:val="24"/>
              </w:rPr>
              <w:t>», «</w:t>
            </w:r>
            <w:r w:rsidRPr="00647A5C">
              <w:rPr>
                <w:rFonts w:ascii="Times New Roman" w:hAnsi="Times New Roman"/>
                <w:i/>
                <w:iCs/>
                <w:sz w:val="24"/>
                <w:szCs w:val="24"/>
              </w:rPr>
              <w:t>Чужой бешмет не примеряй, мой стих…</w:t>
            </w:r>
            <w:r w:rsidRPr="00647A5C">
              <w:rPr>
                <w:rFonts w:ascii="Times New Roman" w:hAnsi="Times New Roman"/>
                <w:sz w:val="24"/>
                <w:szCs w:val="24"/>
              </w:rPr>
              <w:t>», «</w:t>
            </w:r>
            <w:r w:rsidRPr="00647A5C">
              <w:rPr>
                <w:rFonts w:ascii="Times New Roman" w:hAnsi="Times New Roman"/>
                <w:i/>
                <w:iCs/>
                <w:sz w:val="24"/>
                <w:szCs w:val="24"/>
              </w:rPr>
              <w:t>Жизнь – восхожденье</w:t>
            </w:r>
            <w:r w:rsidRPr="00647A5C">
              <w:rPr>
                <w:rFonts w:ascii="Times New Roman" w:hAnsi="Times New Roman"/>
                <w:sz w:val="24"/>
                <w:szCs w:val="24"/>
              </w:rPr>
              <w:t xml:space="preserve">»); тема любви к малой родине, ее природе </w:t>
            </w:r>
            <w:r w:rsidRPr="00647A5C">
              <w:rPr>
                <w:rFonts w:ascii="Times New Roman" w:hAnsi="Times New Roman"/>
                <w:i/>
                <w:iCs/>
                <w:sz w:val="24"/>
                <w:szCs w:val="24"/>
              </w:rPr>
              <w:t>(</w:t>
            </w:r>
            <w:r w:rsidRPr="00647A5C">
              <w:rPr>
                <w:rFonts w:ascii="Times New Roman" w:hAnsi="Times New Roman"/>
                <w:sz w:val="24"/>
                <w:szCs w:val="24"/>
              </w:rPr>
              <w:t>«</w:t>
            </w:r>
            <w:r w:rsidRPr="00647A5C">
              <w:rPr>
                <w:rFonts w:ascii="Times New Roman" w:hAnsi="Times New Roman"/>
                <w:i/>
                <w:iCs/>
                <w:sz w:val="24"/>
                <w:szCs w:val="24"/>
              </w:rPr>
              <w:t>Каким бы малым ни был мой народ…</w:t>
            </w:r>
            <w:r w:rsidRPr="00647A5C">
              <w:rPr>
                <w:rFonts w:ascii="Times New Roman" w:hAnsi="Times New Roman"/>
                <w:sz w:val="24"/>
                <w:szCs w:val="24"/>
              </w:rPr>
              <w:t>», «</w:t>
            </w:r>
            <w:r w:rsidRPr="00647A5C">
              <w:rPr>
                <w:rFonts w:ascii="Times New Roman" w:hAnsi="Times New Roman"/>
                <w:i/>
                <w:iCs/>
                <w:sz w:val="24"/>
                <w:szCs w:val="24"/>
              </w:rPr>
              <w:t>Зима пришла</w:t>
            </w:r>
            <w:r w:rsidRPr="00647A5C">
              <w:rPr>
                <w:rFonts w:ascii="Times New Roman" w:hAnsi="Times New Roman"/>
                <w:sz w:val="24"/>
                <w:szCs w:val="24"/>
              </w:rPr>
              <w:t>», «</w:t>
            </w:r>
            <w:r w:rsidRPr="00647A5C">
              <w:rPr>
                <w:rFonts w:ascii="Times New Roman" w:hAnsi="Times New Roman"/>
                <w:i/>
                <w:iCs/>
                <w:sz w:val="24"/>
                <w:szCs w:val="24"/>
              </w:rPr>
              <w:t>Яблоками пахнет осень…</w:t>
            </w:r>
            <w:r w:rsidRPr="00647A5C">
              <w:rPr>
                <w:rFonts w:ascii="Times New Roman" w:hAnsi="Times New Roman"/>
                <w:sz w:val="24"/>
                <w:szCs w:val="24"/>
              </w:rPr>
              <w:t>», «</w:t>
            </w:r>
            <w:r w:rsidRPr="00647A5C">
              <w:rPr>
                <w:rFonts w:ascii="Times New Roman" w:hAnsi="Times New Roman"/>
                <w:i/>
                <w:iCs/>
                <w:sz w:val="24"/>
                <w:szCs w:val="24"/>
              </w:rPr>
              <w:t>Вечер в горах</w:t>
            </w:r>
            <w:r w:rsidRPr="00647A5C">
              <w:rPr>
                <w:rFonts w:ascii="Times New Roman" w:hAnsi="Times New Roman"/>
                <w:sz w:val="24"/>
                <w:szCs w:val="24"/>
              </w:rPr>
              <w:t>»); историческая тема (война –  «</w:t>
            </w:r>
            <w:r w:rsidRPr="00647A5C">
              <w:rPr>
                <w:rFonts w:ascii="Times New Roman" w:hAnsi="Times New Roman"/>
                <w:i/>
                <w:iCs/>
                <w:sz w:val="24"/>
                <w:szCs w:val="24"/>
              </w:rPr>
              <w:t>Обрушилось горе на нас, как скала…</w:t>
            </w:r>
            <w:r w:rsidRPr="00647A5C">
              <w:rPr>
                <w:rFonts w:ascii="Times New Roman" w:hAnsi="Times New Roman"/>
                <w:sz w:val="24"/>
                <w:szCs w:val="24"/>
              </w:rPr>
              <w:t>»; депортация – «</w:t>
            </w:r>
            <w:r w:rsidRPr="00647A5C">
              <w:rPr>
                <w:rFonts w:ascii="Times New Roman" w:hAnsi="Times New Roman"/>
                <w:i/>
                <w:iCs/>
                <w:sz w:val="24"/>
                <w:szCs w:val="24"/>
              </w:rPr>
              <w:t>В Хуламском ущелье</w:t>
            </w:r>
            <w:r w:rsidRPr="00647A5C">
              <w:rPr>
                <w:rFonts w:ascii="Times New Roman" w:hAnsi="Times New Roman"/>
                <w:sz w:val="24"/>
                <w:szCs w:val="24"/>
              </w:rPr>
              <w:t>»). Диалоги с российской культурой («</w:t>
            </w:r>
            <w:r w:rsidRPr="00647A5C">
              <w:rPr>
                <w:rFonts w:ascii="Times New Roman" w:hAnsi="Times New Roman"/>
                <w:i/>
                <w:iCs/>
                <w:sz w:val="24"/>
                <w:szCs w:val="24"/>
              </w:rPr>
              <w:t>Письмо к Расулу Гамзатову</w:t>
            </w:r>
            <w:r w:rsidRPr="00647A5C">
              <w:rPr>
                <w:rFonts w:ascii="Times New Roman" w:hAnsi="Times New Roman"/>
                <w:sz w:val="24"/>
                <w:szCs w:val="24"/>
              </w:rPr>
              <w:t>», «</w:t>
            </w:r>
            <w:r w:rsidRPr="00647A5C">
              <w:rPr>
                <w:rFonts w:ascii="Times New Roman" w:hAnsi="Times New Roman"/>
                <w:i/>
                <w:iCs/>
                <w:sz w:val="24"/>
                <w:szCs w:val="24"/>
              </w:rPr>
              <w:t>Мы слушали музыку</w:t>
            </w:r>
            <w:r w:rsidRPr="00647A5C">
              <w:rPr>
                <w:rFonts w:ascii="Times New Roman" w:hAnsi="Times New Roman"/>
                <w:sz w:val="24"/>
                <w:szCs w:val="24"/>
              </w:rPr>
              <w:t>»). Песни на стихи поэта.</w:t>
            </w:r>
          </w:p>
          <w:p w14:paraId="73593CF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647A5C">
              <w:rPr>
                <w:rFonts w:ascii="Times New Roman" w:hAnsi="Times New Roman"/>
                <w:bCs/>
                <w:sz w:val="24"/>
                <w:szCs w:val="24"/>
              </w:rPr>
              <w:t>Чтение и анализ стихов К. Кулиева. Тематика и проблематика стихов поэта. Судьба балкарского народа в лирике Кулиева. Диалоги поэта с российской культурой. Б. Ахмадулина – переводчик стихов К. Кулиева</w:t>
            </w:r>
          </w:p>
        </w:tc>
        <w:tc>
          <w:tcPr>
            <w:tcW w:w="399" w:type="pct"/>
            <w:vMerge/>
          </w:tcPr>
          <w:p w14:paraId="4183BA4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755" w:type="pct"/>
            <w:vMerge/>
          </w:tcPr>
          <w:p w14:paraId="758CF4D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Cs/>
                <w:sz w:val="24"/>
                <w:szCs w:val="24"/>
              </w:rPr>
            </w:pPr>
          </w:p>
        </w:tc>
      </w:tr>
      <w:tr w:rsidR="00EB6128" w:rsidRPr="00647A5C" w14:paraId="73E90D25" w14:textId="77777777" w:rsidTr="00E9721F">
        <w:trPr>
          <w:trHeight w:val="20"/>
        </w:trPr>
        <w:tc>
          <w:tcPr>
            <w:tcW w:w="3846" w:type="pct"/>
            <w:gridSpan w:val="2"/>
          </w:tcPr>
          <w:p w14:paraId="25BA5DB5" w14:textId="77777777" w:rsidR="00EB6128" w:rsidRPr="00647A5C" w:rsidRDefault="00EB6128" w:rsidP="00E9721F">
            <w:pPr>
              <w:tabs>
                <w:tab w:val="left" w:pos="2550"/>
              </w:tabs>
              <w:spacing w:line="240" w:lineRule="auto"/>
              <w:rPr>
                <w:rFonts w:ascii="Times New Roman" w:hAnsi="Times New Roman"/>
                <w:bCs/>
                <w:sz w:val="24"/>
                <w:szCs w:val="24"/>
              </w:rPr>
            </w:pPr>
            <w:r w:rsidRPr="00647A5C">
              <w:rPr>
                <w:rFonts w:ascii="Times New Roman" w:hAnsi="Times New Roman"/>
                <w:b/>
                <w:bCs/>
                <w:i/>
                <w:sz w:val="24"/>
                <w:szCs w:val="24"/>
              </w:rPr>
              <w:t>Профессионально-ориентированное содержание (единица прикладного модуля)</w:t>
            </w:r>
          </w:p>
        </w:tc>
        <w:tc>
          <w:tcPr>
            <w:tcW w:w="399" w:type="pct"/>
          </w:tcPr>
          <w:p w14:paraId="79A9BC8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755" w:type="pct"/>
          </w:tcPr>
          <w:p w14:paraId="7FB23D5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
                <w:sz w:val="24"/>
                <w:szCs w:val="24"/>
              </w:rPr>
            </w:pPr>
          </w:p>
        </w:tc>
      </w:tr>
      <w:tr w:rsidR="00EB6128" w:rsidRPr="00647A5C" w14:paraId="518D8AD3" w14:textId="77777777" w:rsidTr="00E9721F">
        <w:trPr>
          <w:trHeight w:val="20"/>
        </w:trPr>
        <w:tc>
          <w:tcPr>
            <w:tcW w:w="3846" w:type="pct"/>
            <w:gridSpan w:val="2"/>
            <w:vAlign w:val="center"/>
          </w:tcPr>
          <w:p w14:paraId="4EAA481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47A5C">
              <w:rPr>
                <w:rFonts w:ascii="Times New Roman" w:hAnsi="Times New Roman"/>
                <w:b/>
                <w:bCs/>
                <w:sz w:val="24"/>
                <w:szCs w:val="24"/>
              </w:rPr>
              <w:t>Раздел 11</w:t>
            </w:r>
          </w:p>
          <w:p w14:paraId="759C79B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47A5C">
              <w:rPr>
                <w:rFonts w:ascii="Times New Roman" w:hAnsi="Times New Roman"/>
                <w:b/>
                <w:bCs/>
                <w:sz w:val="24"/>
                <w:szCs w:val="24"/>
              </w:rPr>
              <w:t>Чтение и профессионализм</w:t>
            </w:r>
          </w:p>
        </w:tc>
        <w:tc>
          <w:tcPr>
            <w:tcW w:w="399" w:type="pct"/>
          </w:tcPr>
          <w:p w14:paraId="0EF72A4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
                <w:bCs/>
                <w:sz w:val="24"/>
                <w:szCs w:val="24"/>
              </w:rPr>
              <w:t>16</w:t>
            </w:r>
          </w:p>
        </w:tc>
        <w:tc>
          <w:tcPr>
            <w:tcW w:w="755" w:type="pct"/>
          </w:tcPr>
          <w:p w14:paraId="3B1D4E0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6E47BF9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b/>
                <w:bCs/>
                <w:i/>
                <w:sz w:val="24"/>
                <w:szCs w:val="24"/>
              </w:rPr>
              <w:t>ПК</w:t>
            </w:r>
            <w:r w:rsidRPr="00647A5C">
              <w:rPr>
                <w:rStyle w:val="a5"/>
                <w:rFonts w:ascii="Times New Roman" w:hAnsi="Times New Roman"/>
                <w:b/>
                <w:bCs/>
                <w:i/>
                <w:sz w:val="24"/>
                <w:szCs w:val="24"/>
              </w:rPr>
              <w:footnoteReference w:id="2"/>
            </w:r>
            <w:r w:rsidRPr="00647A5C">
              <w:rPr>
                <w:rFonts w:ascii="Times New Roman" w:hAnsi="Times New Roman"/>
                <w:bCs/>
                <w:i/>
                <w:sz w:val="24"/>
                <w:szCs w:val="24"/>
              </w:rPr>
              <w:t xml:space="preserve"> …</w:t>
            </w:r>
          </w:p>
        </w:tc>
      </w:tr>
      <w:tr w:rsidR="00EB6128" w:rsidRPr="00647A5C" w14:paraId="5E58F635" w14:textId="77777777" w:rsidTr="00E9721F">
        <w:trPr>
          <w:trHeight w:val="20"/>
        </w:trPr>
        <w:tc>
          <w:tcPr>
            <w:tcW w:w="825" w:type="pct"/>
            <w:vMerge w:val="restart"/>
          </w:tcPr>
          <w:p w14:paraId="3E13967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647A5C">
              <w:rPr>
                <w:rFonts w:ascii="Times New Roman" w:hAnsi="Times New Roman"/>
                <w:b/>
                <w:bCs/>
                <w:sz w:val="24"/>
                <w:szCs w:val="24"/>
              </w:rPr>
              <w:t>Тема 11.1</w:t>
            </w:r>
          </w:p>
          <w:p w14:paraId="107F6C6F"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iCs/>
                <w:sz w:val="24"/>
                <w:szCs w:val="24"/>
              </w:rPr>
              <w:t>«Опыт литераторов бесценен…»</w:t>
            </w:r>
          </w:p>
        </w:tc>
        <w:tc>
          <w:tcPr>
            <w:tcW w:w="3021" w:type="pct"/>
          </w:tcPr>
          <w:p w14:paraId="036F89B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647A5C">
              <w:rPr>
                <w:rFonts w:ascii="Times New Roman" w:hAnsi="Times New Roman"/>
                <w:b/>
                <w:bCs/>
                <w:sz w:val="24"/>
                <w:szCs w:val="24"/>
              </w:rPr>
              <w:t>Содержание учебного материала</w:t>
            </w:r>
          </w:p>
        </w:tc>
        <w:tc>
          <w:tcPr>
            <w:tcW w:w="399" w:type="pct"/>
          </w:tcPr>
          <w:p w14:paraId="6902C51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val="restart"/>
          </w:tcPr>
          <w:p w14:paraId="2A50B3A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750866B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
                <w:bCs/>
                <w:i/>
                <w:sz w:val="24"/>
                <w:szCs w:val="24"/>
              </w:rPr>
              <w:t>ПК</w:t>
            </w:r>
            <w:r w:rsidRPr="00647A5C">
              <w:rPr>
                <w:rFonts w:ascii="Times New Roman" w:hAnsi="Times New Roman"/>
                <w:bCs/>
                <w:i/>
                <w:sz w:val="24"/>
                <w:szCs w:val="24"/>
              </w:rPr>
              <w:t xml:space="preserve"> …</w:t>
            </w:r>
          </w:p>
        </w:tc>
      </w:tr>
      <w:tr w:rsidR="00EB6128" w:rsidRPr="00647A5C" w14:paraId="429FD1CC" w14:textId="77777777" w:rsidTr="00E9721F">
        <w:trPr>
          <w:trHeight w:val="846"/>
        </w:trPr>
        <w:tc>
          <w:tcPr>
            <w:tcW w:w="825" w:type="pct"/>
            <w:vMerge/>
          </w:tcPr>
          <w:p w14:paraId="15EA41F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3021" w:type="pct"/>
          </w:tcPr>
          <w:p w14:paraId="56F1A47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rPr>
            </w:pPr>
            <w:r w:rsidRPr="00647A5C">
              <w:rPr>
                <w:rFonts w:ascii="Times New Roman" w:hAnsi="Times New Roman"/>
                <w:kern w:val="24"/>
                <w:position w:val="1"/>
                <w:sz w:val="24"/>
                <w:szCs w:val="24"/>
                <w:lang w:eastAsia="ru-RU"/>
              </w:rPr>
              <w:t>Биография А. И. Куприна, множество профессий, которыми он овладел, факты, 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399" w:type="pct"/>
          </w:tcPr>
          <w:p w14:paraId="0F3EDC6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tcPr>
          <w:p w14:paraId="799ACC6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75EB414E" w14:textId="77777777" w:rsidTr="00E9721F">
        <w:trPr>
          <w:trHeight w:val="20"/>
        </w:trPr>
        <w:tc>
          <w:tcPr>
            <w:tcW w:w="825" w:type="pct"/>
            <w:vMerge/>
          </w:tcPr>
          <w:p w14:paraId="0840653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3021" w:type="pct"/>
          </w:tcPr>
          <w:p w14:paraId="29789EBE"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b/>
                <w:bCs/>
                <w:sz w:val="24"/>
                <w:szCs w:val="24"/>
              </w:rPr>
              <w:t xml:space="preserve">Практические занятия: </w:t>
            </w:r>
            <w:r w:rsidRPr="00647A5C">
              <w:rPr>
                <w:rFonts w:ascii="Times New Roman" w:hAnsi="Times New Roman"/>
                <w:i/>
                <w:iCs/>
                <w:sz w:val="24"/>
                <w:szCs w:val="24"/>
              </w:rPr>
              <w:t>Проект 1</w:t>
            </w:r>
            <w:r w:rsidRPr="00647A5C">
              <w:rPr>
                <w:rFonts w:ascii="Times New Roman" w:hAnsi="Times New Roman"/>
                <w:sz w:val="24"/>
                <w:szCs w:val="24"/>
              </w:rPr>
              <w:t xml:space="preserve"> – «"Цирковой опыт" и цирковые рассказы А. Куприна». </w:t>
            </w:r>
          </w:p>
          <w:p w14:paraId="136EA0BD"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i/>
                <w:iCs/>
                <w:sz w:val="24"/>
                <w:szCs w:val="24"/>
              </w:rPr>
              <w:lastRenderedPageBreak/>
              <w:t xml:space="preserve">Проект 2 </w:t>
            </w:r>
            <w:r w:rsidRPr="00647A5C">
              <w:rPr>
                <w:rFonts w:ascii="Times New Roman" w:hAnsi="Times New Roman"/>
                <w:sz w:val="24"/>
                <w:szCs w:val="24"/>
              </w:rPr>
              <w:t xml:space="preserve">(инд.) – «"Опыт авиатора" и его описание А. Куприным в очерке "Первый полет"».  </w:t>
            </w:r>
          </w:p>
          <w:p w14:paraId="1619319A"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i/>
                <w:iCs/>
                <w:sz w:val="24"/>
                <w:szCs w:val="24"/>
              </w:rPr>
              <w:t>Проект 3</w:t>
            </w:r>
            <w:r w:rsidRPr="00647A5C">
              <w:rPr>
                <w:rFonts w:ascii="Times New Roman" w:hAnsi="Times New Roman"/>
                <w:sz w:val="24"/>
                <w:szCs w:val="24"/>
              </w:rPr>
              <w:t xml:space="preserve"> – «Наблюдение А.  Куприна за животными в цирке как основа его рассказов о "братьях меньших"». Написание эссе «Почему я хочу стать …»</w:t>
            </w:r>
          </w:p>
        </w:tc>
        <w:tc>
          <w:tcPr>
            <w:tcW w:w="399" w:type="pct"/>
          </w:tcPr>
          <w:p w14:paraId="5F90AA9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lastRenderedPageBreak/>
              <w:t>2</w:t>
            </w:r>
          </w:p>
        </w:tc>
        <w:tc>
          <w:tcPr>
            <w:tcW w:w="755" w:type="pct"/>
            <w:vMerge/>
          </w:tcPr>
          <w:p w14:paraId="4BED9EA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7F7398BE" w14:textId="77777777" w:rsidTr="00E9721F">
        <w:trPr>
          <w:trHeight w:val="20"/>
        </w:trPr>
        <w:tc>
          <w:tcPr>
            <w:tcW w:w="825" w:type="pct"/>
            <w:vMerge w:val="restart"/>
          </w:tcPr>
          <w:p w14:paraId="5D353DB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647A5C">
              <w:rPr>
                <w:rFonts w:ascii="Times New Roman" w:hAnsi="Times New Roman"/>
                <w:b/>
                <w:bCs/>
                <w:sz w:val="24"/>
                <w:szCs w:val="24"/>
              </w:rPr>
              <w:t>Тема 11.2</w:t>
            </w:r>
          </w:p>
          <w:p w14:paraId="5E8DF41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r w:rsidRPr="00647A5C">
              <w:rPr>
                <w:rFonts w:ascii="Times New Roman" w:hAnsi="Times New Roman"/>
                <w:bCs/>
                <w:sz w:val="24"/>
                <w:szCs w:val="24"/>
              </w:rPr>
              <w:t>Профессия – поэт?</w:t>
            </w:r>
          </w:p>
          <w:p w14:paraId="06DA094D"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r w:rsidRPr="00647A5C">
              <w:rPr>
                <w:rFonts w:ascii="Times New Roman" w:hAnsi="Times New Roman"/>
                <w:bCs/>
                <w:sz w:val="24"/>
                <w:szCs w:val="24"/>
              </w:rPr>
              <w:t>Как написать резюме, чтобы найти хорошую работу</w:t>
            </w:r>
          </w:p>
        </w:tc>
        <w:tc>
          <w:tcPr>
            <w:tcW w:w="3021" w:type="pct"/>
          </w:tcPr>
          <w:p w14:paraId="75A37482"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
                <w:bCs/>
                <w:sz w:val="24"/>
                <w:szCs w:val="24"/>
              </w:rPr>
              <w:t>Содержание учебного материала</w:t>
            </w:r>
          </w:p>
          <w:p w14:paraId="1AB99F82" w14:textId="77777777" w:rsidR="00EB6128" w:rsidRPr="00647A5C" w:rsidRDefault="00EB6128" w:rsidP="00E9721F">
            <w:pPr>
              <w:spacing w:after="0" w:line="240" w:lineRule="auto"/>
              <w:jc w:val="both"/>
              <w:rPr>
                <w:rFonts w:ascii="Times New Roman" w:hAnsi="Times New Roman"/>
                <w:bCs/>
                <w:sz w:val="24"/>
                <w:szCs w:val="24"/>
              </w:rPr>
            </w:pPr>
            <w:r w:rsidRPr="00647A5C">
              <w:rPr>
                <w:rFonts w:ascii="Times New Roman" w:hAnsi="Times New Roman"/>
                <w:bCs/>
                <w:sz w:val="24"/>
                <w:szCs w:val="24"/>
              </w:rPr>
              <w:t>Поэзия и профессионализм. Разные взгляды на поэтическое творчество и поэтов. Биография И.А. Бродского: самоопределение «поэт» как призвание и как повод для гонений. Поэзия И. А. Бродского в контексте современной ему эпохи.</w:t>
            </w:r>
          </w:p>
          <w:p w14:paraId="5E28F080" w14:textId="77777777" w:rsidR="00EB6128" w:rsidRPr="00647A5C" w:rsidRDefault="00EB6128" w:rsidP="00E9721F">
            <w:pPr>
              <w:spacing w:after="0" w:line="240" w:lineRule="auto"/>
              <w:jc w:val="both"/>
              <w:rPr>
                <w:rFonts w:ascii="Times New Roman" w:hAnsi="Times New Roman"/>
                <w:bCs/>
                <w:sz w:val="24"/>
                <w:szCs w:val="24"/>
              </w:rPr>
            </w:pPr>
            <w:r w:rsidRPr="00647A5C">
              <w:rPr>
                <w:rFonts w:ascii="Times New Roman" w:hAnsi="Times New Roman"/>
                <w:sz w:val="24"/>
                <w:szCs w:val="24"/>
              </w:rPr>
              <w:t xml:space="preserve">Роль профессии в положении человека в социуме. </w:t>
            </w:r>
            <w:r w:rsidRPr="00647A5C">
              <w:rPr>
                <w:rStyle w:val="a6"/>
                <w:rFonts w:ascii="Times New Roman" w:hAnsi="Times New Roman"/>
                <w:b w:val="0"/>
                <w:bCs w:val="0"/>
                <w:i/>
                <w:sz w:val="24"/>
                <w:szCs w:val="24"/>
                <w:shd w:val="clear" w:color="auto" w:fill="FFFFFF"/>
              </w:rPr>
              <w:t>Резюме</w:t>
            </w:r>
            <w:r w:rsidRPr="00647A5C">
              <w:rPr>
                <w:rStyle w:val="apple-converted-space"/>
                <w:rFonts w:ascii="Times New Roman" w:hAnsi="Times New Roman"/>
                <w:b/>
                <w:bCs/>
                <w:sz w:val="24"/>
                <w:szCs w:val="24"/>
                <w:shd w:val="clear" w:color="auto" w:fill="FFFFFF"/>
              </w:rPr>
              <w:t> </w:t>
            </w:r>
            <w:r w:rsidRPr="00647A5C">
              <w:rPr>
                <w:rStyle w:val="apple-converted-space"/>
                <w:rFonts w:ascii="Times New Roman" w:hAnsi="Times New Roman"/>
                <w:sz w:val="24"/>
                <w:szCs w:val="24"/>
                <w:shd w:val="clear" w:color="auto" w:fill="FFFFFF"/>
              </w:rPr>
              <w:t xml:space="preserve">как </w:t>
            </w:r>
            <w:r w:rsidRPr="00647A5C">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647A5C">
              <w:rPr>
                <w:rFonts w:ascii="Times New Roman" w:hAnsi="Times New Roman"/>
                <w:sz w:val="24"/>
                <w:szCs w:val="24"/>
              </w:rPr>
              <w:t>Как презентовать себя в резюме, чтобы выглядеть в глазах работодателя именно таким сотрудником, каков ему необходим</w:t>
            </w:r>
          </w:p>
        </w:tc>
        <w:tc>
          <w:tcPr>
            <w:tcW w:w="399" w:type="pct"/>
          </w:tcPr>
          <w:p w14:paraId="639F5A2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val="restart"/>
          </w:tcPr>
          <w:p w14:paraId="735198F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1C6590E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ПК…</w:t>
            </w:r>
          </w:p>
        </w:tc>
      </w:tr>
      <w:tr w:rsidR="00EB6128" w:rsidRPr="00647A5C" w14:paraId="7E553C15" w14:textId="77777777" w:rsidTr="00E9721F">
        <w:trPr>
          <w:trHeight w:val="20"/>
        </w:trPr>
        <w:tc>
          <w:tcPr>
            <w:tcW w:w="825" w:type="pct"/>
            <w:vMerge/>
          </w:tcPr>
          <w:p w14:paraId="10B7BA2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3021" w:type="pct"/>
          </w:tcPr>
          <w:p w14:paraId="736CE080" w14:textId="77777777" w:rsidR="00EB6128" w:rsidRPr="00647A5C" w:rsidRDefault="00EB6128" w:rsidP="00E9721F">
            <w:pPr>
              <w:spacing w:after="0" w:line="240" w:lineRule="auto"/>
              <w:jc w:val="both"/>
              <w:rPr>
                <w:rFonts w:ascii="Times New Roman" w:hAnsi="Times New Roman"/>
                <w:sz w:val="24"/>
                <w:szCs w:val="24"/>
              </w:rPr>
            </w:pPr>
            <w:r w:rsidRPr="00647A5C">
              <w:rPr>
                <w:rFonts w:ascii="Times New Roman" w:hAnsi="Times New Roman"/>
                <w:b/>
                <w:bCs/>
                <w:sz w:val="24"/>
                <w:szCs w:val="24"/>
              </w:rPr>
              <w:t xml:space="preserve">Практические занятия </w:t>
            </w:r>
            <w:r w:rsidRPr="00647A5C">
              <w:rPr>
                <w:rFonts w:ascii="Times New Roman" w:hAnsi="Times New Roman"/>
                <w:sz w:val="24"/>
                <w:szCs w:val="24"/>
              </w:rPr>
              <w:t>подготовка «Литературного досье поэта И. Бродского» по материалам интервью с поэтом и мемуарам. Чтение стихотворений</w:t>
            </w:r>
          </w:p>
          <w:p w14:paraId="32ED7E25"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iCs/>
                <w:sz w:val="24"/>
                <w:szCs w:val="24"/>
                <w:shd w:val="clear" w:color="auto" w:fill="FFFFFF"/>
              </w:rPr>
              <w:t>Резюме</w:t>
            </w:r>
            <w:r w:rsidRPr="00647A5C">
              <w:rPr>
                <w:rFonts w:ascii="Times New Roman" w:hAnsi="Times New Roman"/>
                <w:i/>
                <w:sz w:val="24"/>
                <w:szCs w:val="24"/>
                <w:shd w:val="clear" w:color="auto" w:fill="FFFFFF"/>
              </w:rPr>
              <w:t xml:space="preserve"> </w:t>
            </w:r>
            <w:r w:rsidRPr="00647A5C">
              <w:rPr>
                <w:rFonts w:ascii="Times New Roman" w:hAnsi="Times New Roman"/>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647A5C">
              <w:rPr>
                <w:rFonts w:ascii="Times New Roman" w:hAnsi="Times New Roman"/>
                <w:sz w:val="24"/>
                <w:szCs w:val="24"/>
              </w:rPr>
              <w:t>Структура резюме. Резюме действительное и резюме проектное</w:t>
            </w:r>
          </w:p>
        </w:tc>
        <w:tc>
          <w:tcPr>
            <w:tcW w:w="399" w:type="pct"/>
          </w:tcPr>
          <w:p w14:paraId="5C0D1DC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2</w:t>
            </w:r>
          </w:p>
        </w:tc>
        <w:tc>
          <w:tcPr>
            <w:tcW w:w="755" w:type="pct"/>
            <w:vMerge/>
          </w:tcPr>
          <w:p w14:paraId="7E3CD21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5B3729BD" w14:textId="77777777" w:rsidTr="00E9721F">
        <w:trPr>
          <w:trHeight w:val="20"/>
        </w:trPr>
        <w:tc>
          <w:tcPr>
            <w:tcW w:w="825" w:type="pct"/>
            <w:vMerge w:val="restart"/>
          </w:tcPr>
          <w:p w14:paraId="26EEEF9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647A5C">
              <w:rPr>
                <w:rFonts w:ascii="Times New Roman" w:hAnsi="Times New Roman"/>
                <w:b/>
                <w:bCs/>
                <w:sz w:val="24"/>
                <w:szCs w:val="24"/>
              </w:rPr>
              <w:t>Тема 11.3</w:t>
            </w:r>
          </w:p>
          <w:p w14:paraId="376A0E0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r w:rsidRPr="00647A5C">
              <w:rPr>
                <w:rFonts w:ascii="Times New Roman" w:hAnsi="Times New Roman"/>
                <w:iCs/>
                <w:sz w:val="24"/>
                <w:szCs w:val="24"/>
              </w:rPr>
              <w:t>«Сколько есть профессий разных…» Поэтические строки о людях разных профессий</w:t>
            </w:r>
          </w:p>
        </w:tc>
        <w:tc>
          <w:tcPr>
            <w:tcW w:w="3021" w:type="pct"/>
          </w:tcPr>
          <w:p w14:paraId="7AA82542"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
                <w:bCs/>
                <w:sz w:val="24"/>
                <w:szCs w:val="24"/>
              </w:rPr>
              <w:t>Содержание учебного материала</w:t>
            </w:r>
          </w:p>
          <w:p w14:paraId="1FAA6092" w14:textId="77777777" w:rsidR="00EB6128" w:rsidRPr="00647A5C" w:rsidRDefault="00EB6128" w:rsidP="00E9721F">
            <w:pPr>
              <w:spacing w:after="0" w:line="240" w:lineRule="auto"/>
              <w:jc w:val="both"/>
              <w:rPr>
                <w:rFonts w:ascii="Times New Roman" w:hAnsi="Times New Roman"/>
                <w:kern w:val="24"/>
                <w:position w:val="1"/>
                <w:sz w:val="24"/>
                <w:szCs w:val="24"/>
                <w:lang w:eastAsia="ru-RU"/>
              </w:rPr>
            </w:pPr>
            <w:r w:rsidRPr="00647A5C">
              <w:rPr>
                <w:rFonts w:ascii="Times New Roman" w:hAnsi="Times New Roman"/>
                <w:kern w:val="24"/>
                <w:position w:val="1"/>
                <w:sz w:val="24"/>
                <w:szCs w:val="24"/>
                <w:lang w:eastAsia="ru-RU"/>
              </w:rPr>
              <w:t xml:space="preserve">Тема человека труда в поэзии средины ХХ века, поэтическое творчество людей разных профессий.  </w:t>
            </w:r>
          </w:p>
          <w:p w14:paraId="664783CC"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kern w:val="24"/>
                <w:position w:val="1"/>
                <w:sz w:val="24"/>
                <w:szCs w:val="24"/>
                <w:lang w:eastAsia="ru-RU"/>
              </w:rPr>
              <w:t>Д. Самойлов, А. Кушнер и др. (по выбору преподавателя)</w:t>
            </w:r>
          </w:p>
        </w:tc>
        <w:tc>
          <w:tcPr>
            <w:tcW w:w="399" w:type="pct"/>
          </w:tcPr>
          <w:p w14:paraId="6098233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val="restart"/>
          </w:tcPr>
          <w:p w14:paraId="478CDE36"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02358B8C"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ПК…</w:t>
            </w:r>
          </w:p>
        </w:tc>
      </w:tr>
      <w:tr w:rsidR="00EB6128" w:rsidRPr="00647A5C" w14:paraId="5C87B85C" w14:textId="77777777" w:rsidTr="00E9721F">
        <w:trPr>
          <w:trHeight w:val="20"/>
        </w:trPr>
        <w:tc>
          <w:tcPr>
            <w:tcW w:w="825" w:type="pct"/>
            <w:vMerge/>
          </w:tcPr>
          <w:p w14:paraId="6E49141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3021" w:type="pct"/>
          </w:tcPr>
          <w:p w14:paraId="0495DFA7"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
                <w:bCs/>
                <w:sz w:val="24"/>
                <w:szCs w:val="24"/>
              </w:rPr>
              <w:t xml:space="preserve">Практические занятия: </w:t>
            </w:r>
            <w:r w:rsidRPr="00647A5C">
              <w:rPr>
                <w:rFonts w:ascii="Times New Roman" w:hAnsi="Times New Roman"/>
                <w:sz w:val="24"/>
                <w:szCs w:val="24"/>
              </w:rPr>
              <w:t>создание развернутого высказывания «Люди разных профессий – герои лирики конца прошлого века»</w:t>
            </w:r>
          </w:p>
        </w:tc>
        <w:tc>
          <w:tcPr>
            <w:tcW w:w="399" w:type="pct"/>
          </w:tcPr>
          <w:p w14:paraId="04B1BCD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2</w:t>
            </w:r>
          </w:p>
        </w:tc>
        <w:tc>
          <w:tcPr>
            <w:tcW w:w="755" w:type="pct"/>
            <w:vMerge/>
          </w:tcPr>
          <w:p w14:paraId="31A686A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243E99FD" w14:textId="77777777" w:rsidTr="00E9721F">
        <w:trPr>
          <w:trHeight w:val="20"/>
        </w:trPr>
        <w:tc>
          <w:tcPr>
            <w:tcW w:w="825" w:type="pct"/>
            <w:vMerge w:val="restart"/>
          </w:tcPr>
          <w:p w14:paraId="5DB8948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647A5C">
              <w:rPr>
                <w:rFonts w:ascii="Times New Roman" w:hAnsi="Times New Roman"/>
                <w:b/>
                <w:bCs/>
                <w:sz w:val="24"/>
                <w:szCs w:val="24"/>
              </w:rPr>
              <w:t>Тема 11.4</w:t>
            </w:r>
          </w:p>
          <w:p w14:paraId="0D263F6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r w:rsidRPr="00647A5C">
              <w:rPr>
                <w:rFonts w:ascii="Times New Roman" w:hAnsi="Times New Roman"/>
                <w:iCs/>
                <w:sz w:val="24"/>
                <w:szCs w:val="24"/>
              </w:rPr>
              <w:t>«Вроде просто найти и расставить слова»: стихи для людей моей профессии/специальности</w:t>
            </w:r>
          </w:p>
        </w:tc>
        <w:tc>
          <w:tcPr>
            <w:tcW w:w="3021" w:type="pct"/>
          </w:tcPr>
          <w:p w14:paraId="0F5C30A3"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
                <w:bCs/>
                <w:sz w:val="24"/>
                <w:szCs w:val="24"/>
              </w:rPr>
              <w:t>Содержание учебного материала</w:t>
            </w:r>
          </w:p>
          <w:p w14:paraId="5EC2903D" w14:textId="77777777" w:rsidR="00EB6128" w:rsidRPr="00647A5C" w:rsidRDefault="00EB6128" w:rsidP="00E9721F">
            <w:pPr>
              <w:spacing w:after="0" w:line="240" w:lineRule="auto"/>
              <w:jc w:val="both"/>
              <w:rPr>
                <w:rFonts w:ascii="Times New Roman" w:hAnsi="Times New Roman"/>
                <w:bCs/>
                <w:sz w:val="24"/>
                <w:szCs w:val="24"/>
              </w:rPr>
            </w:pPr>
            <w:r w:rsidRPr="00647A5C">
              <w:rPr>
                <w:rFonts w:ascii="Times New Roman" w:hAnsi="Times New Roman"/>
                <w:bCs/>
                <w:sz w:val="24"/>
                <w:szCs w:val="24"/>
              </w:rPr>
              <w:t>Стихотворения поэтом начала ХХ века (Саша Черный, Владислав Ходасевич, Осип Мандельштам, Николай Гумилев, Зинаида Гиппиус, Максимилиан Волошин и др.) – по выбору</w:t>
            </w:r>
          </w:p>
        </w:tc>
        <w:tc>
          <w:tcPr>
            <w:tcW w:w="399" w:type="pct"/>
          </w:tcPr>
          <w:p w14:paraId="692468B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val="restart"/>
          </w:tcPr>
          <w:p w14:paraId="34D3598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2B1D75D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ПК…</w:t>
            </w:r>
          </w:p>
        </w:tc>
      </w:tr>
      <w:tr w:rsidR="00EB6128" w:rsidRPr="00647A5C" w14:paraId="473C4840" w14:textId="77777777" w:rsidTr="00E9721F">
        <w:trPr>
          <w:trHeight w:val="20"/>
        </w:trPr>
        <w:tc>
          <w:tcPr>
            <w:tcW w:w="825" w:type="pct"/>
            <w:vMerge/>
          </w:tcPr>
          <w:p w14:paraId="10A6536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3021" w:type="pct"/>
          </w:tcPr>
          <w:p w14:paraId="57DB789A"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
                <w:bCs/>
                <w:sz w:val="24"/>
                <w:szCs w:val="24"/>
              </w:rPr>
              <w:t xml:space="preserve">Практические занятия: </w:t>
            </w:r>
            <w:r w:rsidRPr="00647A5C">
              <w:rPr>
                <w:rFonts w:ascii="Times New Roman" w:hAnsi="Times New Roman"/>
                <w:bCs/>
                <w:sz w:val="24"/>
                <w:szCs w:val="24"/>
              </w:rPr>
              <w:t>участие в</w:t>
            </w:r>
            <w:r w:rsidRPr="00647A5C">
              <w:rPr>
                <w:rFonts w:ascii="Times New Roman" w:hAnsi="Times New Roman"/>
                <w:b/>
                <w:bCs/>
                <w:sz w:val="24"/>
                <w:szCs w:val="24"/>
              </w:rPr>
              <w:t xml:space="preserve"> </w:t>
            </w:r>
            <w:r w:rsidRPr="00647A5C">
              <w:rPr>
                <w:rFonts w:ascii="Times New Roman" w:hAnsi="Times New Roman"/>
                <w:sz w:val="24"/>
                <w:szCs w:val="24"/>
              </w:rPr>
              <w:t>деловой игре «В издательстве», в процессе которой составить сборник стихов поэтов Серебряного века для определенной аудитории – людей избранной профессии. Написание аннотации к сборнику</w:t>
            </w:r>
          </w:p>
        </w:tc>
        <w:tc>
          <w:tcPr>
            <w:tcW w:w="399" w:type="pct"/>
          </w:tcPr>
          <w:p w14:paraId="19AE9D6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2</w:t>
            </w:r>
          </w:p>
        </w:tc>
        <w:tc>
          <w:tcPr>
            <w:tcW w:w="755" w:type="pct"/>
            <w:vMerge/>
          </w:tcPr>
          <w:p w14:paraId="5AD8B8F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0029D766" w14:textId="77777777" w:rsidTr="00E9721F">
        <w:trPr>
          <w:trHeight w:val="20"/>
        </w:trPr>
        <w:tc>
          <w:tcPr>
            <w:tcW w:w="825" w:type="pct"/>
            <w:vMerge w:val="restart"/>
          </w:tcPr>
          <w:p w14:paraId="6EAC906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647A5C">
              <w:rPr>
                <w:rFonts w:ascii="Times New Roman" w:hAnsi="Times New Roman"/>
                <w:b/>
                <w:bCs/>
                <w:sz w:val="24"/>
                <w:szCs w:val="24"/>
              </w:rPr>
              <w:lastRenderedPageBreak/>
              <w:t>Тема 11.5</w:t>
            </w:r>
          </w:p>
          <w:p w14:paraId="6D2C680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r w:rsidRPr="00647A5C">
              <w:rPr>
                <w:rFonts w:ascii="Times New Roman" w:hAnsi="Times New Roman"/>
                <w:iCs/>
                <w:sz w:val="24"/>
                <w:szCs w:val="24"/>
              </w:rPr>
              <w:t>«…О, люди! Люди с номерами»: труд вольный и подневольный</w:t>
            </w:r>
          </w:p>
        </w:tc>
        <w:tc>
          <w:tcPr>
            <w:tcW w:w="3021" w:type="pct"/>
          </w:tcPr>
          <w:p w14:paraId="5B9FBFC4"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
                <w:bCs/>
                <w:sz w:val="24"/>
                <w:szCs w:val="24"/>
              </w:rPr>
              <w:t>Содержание учебного материала</w:t>
            </w:r>
          </w:p>
          <w:p w14:paraId="1A8C9959"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Cs/>
                <w:sz w:val="24"/>
                <w:szCs w:val="24"/>
              </w:rPr>
              <w:t>Труд вольный и подневольный в повести</w:t>
            </w:r>
            <w:r w:rsidRPr="00647A5C">
              <w:rPr>
                <w:rFonts w:ascii="Times New Roman" w:hAnsi="Times New Roman"/>
                <w:b/>
                <w:bCs/>
                <w:sz w:val="24"/>
                <w:szCs w:val="24"/>
              </w:rPr>
              <w:t xml:space="preserve"> «</w:t>
            </w:r>
            <w:r w:rsidRPr="00647A5C">
              <w:rPr>
                <w:rFonts w:ascii="Times New Roman" w:hAnsi="Times New Roman"/>
                <w:bCs/>
                <w:sz w:val="24"/>
                <w:szCs w:val="24"/>
              </w:rPr>
              <w:t>Один день Ивана Денисовича» А.И. Солженицын (избранные эпизоды, включая</w:t>
            </w:r>
            <w:r w:rsidRPr="00647A5C">
              <w:rPr>
                <w:rFonts w:ascii="Times New Roman" w:hAnsi="Times New Roman"/>
                <w:b/>
                <w:bCs/>
                <w:sz w:val="24"/>
                <w:szCs w:val="24"/>
              </w:rPr>
              <w:t xml:space="preserve"> </w:t>
            </w:r>
            <w:r w:rsidRPr="00647A5C">
              <w:rPr>
                <w:rFonts w:ascii="Times New Roman" w:hAnsi="Times New Roman"/>
                <w:bCs/>
                <w:sz w:val="24"/>
                <w:szCs w:val="24"/>
              </w:rPr>
              <w:t xml:space="preserve">главу </w:t>
            </w:r>
            <w:r w:rsidRPr="00647A5C">
              <w:rPr>
                <w:rFonts w:ascii="Times New Roman" w:hAnsi="Times New Roman"/>
                <w:sz w:val="24"/>
                <w:szCs w:val="24"/>
              </w:rPr>
              <w:t>«На строительстве лагерной ТЭЦ», «Цезарь прячет у Шухова свою посылку», «Эстонцы в долг дают табак», «Шухов шьет рукавицы».)</w:t>
            </w:r>
          </w:p>
        </w:tc>
        <w:tc>
          <w:tcPr>
            <w:tcW w:w="399" w:type="pct"/>
          </w:tcPr>
          <w:p w14:paraId="1EE3A85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val="restart"/>
          </w:tcPr>
          <w:p w14:paraId="1EBD4C7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5F2A988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ПК…</w:t>
            </w:r>
          </w:p>
        </w:tc>
      </w:tr>
      <w:tr w:rsidR="00EB6128" w:rsidRPr="00647A5C" w14:paraId="31F95F36" w14:textId="77777777" w:rsidTr="00E9721F">
        <w:trPr>
          <w:trHeight w:val="20"/>
        </w:trPr>
        <w:tc>
          <w:tcPr>
            <w:tcW w:w="825" w:type="pct"/>
            <w:vMerge/>
          </w:tcPr>
          <w:p w14:paraId="6039168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3021" w:type="pct"/>
          </w:tcPr>
          <w:p w14:paraId="09232FC4" w14:textId="77777777" w:rsidR="00EB6128" w:rsidRPr="00647A5C" w:rsidRDefault="00EB6128" w:rsidP="00E9721F">
            <w:pPr>
              <w:spacing w:after="0" w:line="240" w:lineRule="auto"/>
              <w:jc w:val="both"/>
              <w:rPr>
                <w:rFonts w:ascii="Times New Roman" w:hAnsi="Times New Roman"/>
                <w:bCs/>
                <w:sz w:val="24"/>
                <w:szCs w:val="24"/>
              </w:rPr>
            </w:pPr>
            <w:r w:rsidRPr="00647A5C">
              <w:rPr>
                <w:rFonts w:ascii="Times New Roman" w:hAnsi="Times New Roman"/>
                <w:b/>
                <w:bCs/>
                <w:sz w:val="24"/>
                <w:szCs w:val="24"/>
              </w:rPr>
              <w:t xml:space="preserve">Практические занятия: </w:t>
            </w:r>
            <w:r w:rsidRPr="00647A5C">
              <w:rPr>
                <w:rFonts w:ascii="Times New Roman" w:hAnsi="Times New Roman"/>
                <w:bCs/>
                <w:sz w:val="24"/>
                <w:szCs w:val="24"/>
              </w:rPr>
              <w:t>чтение и анализ эпизодов, просмотр фрагментов экранизации повести, участие в обсуждении, написание сочинения</w:t>
            </w:r>
          </w:p>
          <w:p w14:paraId="25EC1C77" w14:textId="77777777" w:rsidR="00EB6128" w:rsidRPr="00647A5C" w:rsidRDefault="00EB6128" w:rsidP="00E9721F">
            <w:pPr>
              <w:spacing w:after="0" w:line="240" w:lineRule="auto"/>
              <w:jc w:val="both"/>
              <w:rPr>
                <w:rFonts w:ascii="Times New Roman" w:hAnsi="Times New Roman"/>
                <w:b/>
                <w:bCs/>
                <w:sz w:val="24"/>
                <w:szCs w:val="24"/>
              </w:rPr>
            </w:pPr>
          </w:p>
        </w:tc>
        <w:tc>
          <w:tcPr>
            <w:tcW w:w="399" w:type="pct"/>
          </w:tcPr>
          <w:p w14:paraId="6E0CC5C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2</w:t>
            </w:r>
          </w:p>
        </w:tc>
        <w:tc>
          <w:tcPr>
            <w:tcW w:w="755" w:type="pct"/>
            <w:vMerge/>
          </w:tcPr>
          <w:p w14:paraId="7B0CB7F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235DF5FF" w14:textId="77777777" w:rsidTr="00E9721F">
        <w:trPr>
          <w:trHeight w:val="20"/>
        </w:trPr>
        <w:tc>
          <w:tcPr>
            <w:tcW w:w="825" w:type="pct"/>
            <w:vMerge w:val="restart"/>
          </w:tcPr>
          <w:p w14:paraId="46C6592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Cs/>
                <w:sz w:val="24"/>
                <w:szCs w:val="24"/>
              </w:rPr>
            </w:pPr>
            <w:r w:rsidRPr="00647A5C">
              <w:rPr>
                <w:rFonts w:ascii="Times New Roman" w:hAnsi="Times New Roman"/>
                <w:b/>
                <w:bCs/>
                <w:sz w:val="24"/>
                <w:szCs w:val="24"/>
              </w:rPr>
              <w:t>Тема 11.</w:t>
            </w:r>
            <w:r w:rsidRPr="00647A5C">
              <w:rPr>
                <w:rFonts w:ascii="Times New Roman" w:hAnsi="Times New Roman"/>
                <w:iCs/>
                <w:sz w:val="24"/>
                <w:szCs w:val="24"/>
              </w:rPr>
              <w:t>6</w:t>
            </w:r>
          </w:p>
          <w:p w14:paraId="42582D4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r w:rsidRPr="00647A5C">
              <w:rPr>
                <w:rFonts w:ascii="Times New Roman" w:hAnsi="Times New Roman"/>
                <w:iCs/>
                <w:sz w:val="24"/>
                <w:szCs w:val="24"/>
              </w:rPr>
              <w:t>«Говори, говори…»: диалог как средство характеристики человека</w:t>
            </w:r>
          </w:p>
        </w:tc>
        <w:tc>
          <w:tcPr>
            <w:tcW w:w="3021" w:type="pct"/>
          </w:tcPr>
          <w:p w14:paraId="4BCCCD89"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
                <w:bCs/>
                <w:sz w:val="24"/>
                <w:szCs w:val="24"/>
              </w:rPr>
              <w:t>Содержание учебного материала</w:t>
            </w:r>
          </w:p>
          <w:p w14:paraId="0AF5E015" w14:textId="77777777" w:rsidR="00EB6128" w:rsidRPr="00647A5C" w:rsidRDefault="00EB6128" w:rsidP="00E9721F">
            <w:pPr>
              <w:spacing w:after="0" w:line="240" w:lineRule="auto"/>
              <w:jc w:val="both"/>
              <w:rPr>
                <w:rFonts w:ascii="Times New Roman" w:hAnsi="Times New Roman"/>
                <w:bCs/>
                <w:sz w:val="24"/>
                <w:szCs w:val="24"/>
              </w:rPr>
            </w:pPr>
            <w:r w:rsidRPr="00647A5C">
              <w:rPr>
                <w:rFonts w:ascii="Times New Roman" w:hAnsi="Times New Roman"/>
                <w:bCs/>
                <w:sz w:val="24"/>
                <w:szCs w:val="24"/>
              </w:rPr>
              <w:t>Диалог как средство коммуникации в профессиональном общении. Разные типы коммуникации, этика делового общения. Рассказ В. Шукшина «Микроскоп»: чтение и анализ диалогов героев</w:t>
            </w:r>
          </w:p>
        </w:tc>
        <w:tc>
          <w:tcPr>
            <w:tcW w:w="399" w:type="pct"/>
          </w:tcPr>
          <w:p w14:paraId="15A23AE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val="restart"/>
          </w:tcPr>
          <w:p w14:paraId="0BBA8F6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0F1B3F7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ПК…</w:t>
            </w:r>
          </w:p>
        </w:tc>
      </w:tr>
      <w:tr w:rsidR="00EB6128" w:rsidRPr="00647A5C" w14:paraId="515AE16C" w14:textId="77777777" w:rsidTr="00E9721F">
        <w:trPr>
          <w:trHeight w:val="20"/>
        </w:trPr>
        <w:tc>
          <w:tcPr>
            <w:tcW w:w="825" w:type="pct"/>
            <w:vMerge/>
          </w:tcPr>
          <w:p w14:paraId="66B2FB98"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p>
        </w:tc>
        <w:tc>
          <w:tcPr>
            <w:tcW w:w="3021" w:type="pct"/>
          </w:tcPr>
          <w:p w14:paraId="7B6AECC1"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
                <w:bCs/>
                <w:sz w:val="24"/>
                <w:szCs w:val="24"/>
              </w:rPr>
              <w:t xml:space="preserve">Практические занятия: </w:t>
            </w:r>
            <w:r w:rsidRPr="00647A5C">
              <w:rPr>
                <w:rFonts w:ascii="Times New Roman" w:hAnsi="Times New Roman"/>
                <w:bCs/>
                <w:sz w:val="24"/>
                <w:szCs w:val="24"/>
              </w:rPr>
              <w:t xml:space="preserve">чтение и анализ диалогов; </w:t>
            </w:r>
            <w:r w:rsidRPr="00647A5C">
              <w:rPr>
                <w:rFonts w:ascii="Times New Roman" w:hAnsi="Times New Roman"/>
                <w:sz w:val="24"/>
                <w:szCs w:val="24"/>
              </w:rPr>
              <w:t>работа (в парах) над созданием «профессионального диалога» (в соответствии с будущей профессией/специальностью):</w:t>
            </w:r>
          </w:p>
        </w:tc>
        <w:tc>
          <w:tcPr>
            <w:tcW w:w="399" w:type="pct"/>
          </w:tcPr>
          <w:p w14:paraId="50098F9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2</w:t>
            </w:r>
          </w:p>
        </w:tc>
        <w:tc>
          <w:tcPr>
            <w:tcW w:w="755" w:type="pct"/>
            <w:vMerge/>
          </w:tcPr>
          <w:p w14:paraId="19D667DA"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3C67B166" w14:textId="77777777" w:rsidTr="00E9721F">
        <w:trPr>
          <w:trHeight w:val="20"/>
        </w:trPr>
        <w:tc>
          <w:tcPr>
            <w:tcW w:w="825" w:type="pct"/>
            <w:vMerge w:val="restart"/>
          </w:tcPr>
          <w:p w14:paraId="2686D42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Cs/>
                <w:sz w:val="24"/>
                <w:szCs w:val="24"/>
              </w:rPr>
            </w:pPr>
            <w:r w:rsidRPr="00647A5C">
              <w:rPr>
                <w:rFonts w:ascii="Times New Roman" w:hAnsi="Times New Roman"/>
                <w:b/>
                <w:bCs/>
                <w:sz w:val="24"/>
                <w:szCs w:val="24"/>
              </w:rPr>
              <w:t>Тема 11.</w:t>
            </w:r>
            <w:r w:rsidRPr="00647A5C">
              <w:rPr>
                <w:rFonts w:ascii="Times New Roman" w:hAnsi="Times New Roman"/>
                <w:iCs/>
                <w:sz w:val="24"/>
                <w:szCs w:val="24"/>
              </w:rPr>
              <w:t xml:space="preserve"> 7</w:t>
            </w:r>
          </w:p>
          <w:p w14:paraId="1D860043"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sz w:val="24"/>
                <w:szCs w:val="24"/>
              </w:rPr>
            </w:pPr>
            <w:r w:rsidRPr="00647A5C">
              <w:rPr>
                <w:rFonts w:ascii="Times New Roman" w:hAnsi="Times New Roman"/>
                <w:bCs/>
                <w:iCs/>
                <w:sz w:val="24"/>
                <w:szCs w:val="24"/>
              </w:rPr>
              <w:t>«Видеть красоту» или «созидать красоту»? Быть мастером или творцом?</w:t>
            </w:r>
          </w:p>
        </w:tc>
        <w:tc>
          <w:tcPr>
            <w:tcW w:w="3021" w:type="pct"/>
          </w:tcPr>
          <w:p w14:paraId="38C4DC3D"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
                <w:bCs/>
                <w:sz w:val="24"/>
                <w:szCs w:val="24"/>
              </w:rPr>
              <w:t>Содержание учебного материала</w:t>
            </w:r>
          </w:p>
          <w:p w14:paraId="7341D817"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Cs/>
                <w:sz w:val="24"/>
                <w:szCs w:val="24"/>
              </w:rPr>
              <w:t xml:space="preserve">Творчество и творческая личность: сложности, с которыми сталкивается человек в процессе творчества. Творческий труд. Тема красоты в творчестве. Рассказ В. Шукшина «Стенька Разин», рассказ </w:t>
            </w:r>
            <w:r w:rsidRPr="00647A5C">
              <w:rPr>
                <w:rFonts w:ascii="Times New Roman" w:hAnsi="Times New Roman"/>
                <w:sz w:val="24"/>
                <w:szCs w:val="24"/>
              </w:rPr>
              <w:t>С. Скитальца «Икар»</w:t>
            </w:r>
          </w:p>
        </w:tc>
        <w:tc>
          <w:tcPr>
            <w:tcW w:w="399" w:type="pct"/>
          </w:tcPr>
          <w:p w14:paraId="400BD29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val="restart"/>
          </w:tcPr>
          <w:p w14:paraId="209A6B1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5F0ACD0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ПК…</w:t>
            </w:r>
          </w:p>
        </w:tc>
      </w:tr>
      <w:tr w:rsidR="00EB6128" w:rsidRPr="00647A5C" w14:paraId="655FC7DD" w14:textId="77777777" w:rsidTr="00E9721F">
        <w:trPr>
          <w:trHeight w:val="20"/>
        </w:trPr>
        <w:tc>
          <w:tcPr>
            <w:tcW w:w="825" w:type="pct"/>
            <w:vMerge/>
          </w:tcPr>
          <w:p w14:paraId="710D709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2BA454B3" w14:textId="77777777" w:rsidR="00EB6128" w:rsidRPr="00647A5C" w:rsidRDefault="00EB6128" w:rsidP="00E9721F">
            <w:pPr>
              <w:spacing w:before="120" w:after="0" w:line="240" w:lineRule="auto"/>
              <w:jc w:val="both"/>
              <w:rPr>
                <w:rFonts w:ascii="Times New Roman" w:hAnsi="Times New Roman"/>
                <w:b/>
                <w:bCs/>
                <w:sz w:val="24"/>
                <w:szCs w:val="24"/>
              </w:rPr>
            </w:pPr>
            <w:r w:rsidRPr="00647A5C">
              <w:rPr>
                <w:rFonts w:ascii="Times New Roman" w:hAnsi="Times New Roman"/>
                <w:b/>
                <w:bCs/>
                <w:sz w:val="24"/>
                <w:szCs w:val="24"/>
              </w:rPr>
              <w:t xml:space="preserve">Практические занятия: </w:t>
            </w:r>
            <w:r w:rsidRPr="00647A5C">
              <w:rPr>
                <w:rFonts w:ascii="Times New Roman" w:hAnsi="Times New Roman"/>
                <w:bCs/>
                <w:sz w:val="24"/>
                <w:szCs w:val="24"/>
              </w:rPr>
              <w:t>анализ избранных эпизодов, чтение по ролям</w:t>
            </w:r>
            <w:r w:rsidRPr="00647A5C">
              <w:rPr>
                <w:rFonts w:ascii="Times New Roman" w:hAnsi="Times New Roman"/>
                <w:b/>
                <w:bCs/>
                <w:sz w:val="24"/>
                <w:szCs w:val="24"/>
              </w:rPr>
              <w:t xml:space="preserve"> </w:t>
            </w:r>
            <w:r w:rsidRPr="00647A5C">
              <w:rPr>
                <w:rFonts w:ascii="Times New Roman" w:hAnsi="Times New Roman"/>
                <w:sz w:val="24"/>
                <w:szCs w:val="24"/>
              </w:rPr>
              <w:t>сцены «В кузнице» («Стенька Разин»); словарная работа, написание эссе «Какова роль красоты в жизни человека?»</w:t>
            </w:r>
          </w:p>
        </w:tc>
        <w:tc>
          <w:tcPr>
            <w:tcW w:w="399" w:type="pct"/>
          </w:tcPr>
          <w:p w14:paraId="5A5231C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2</w:t>
            </w:r>
          </w:p>
        </w:tc>
        <w:tc>
          <w:tcPr>
            <w:tcW w:w="755" w:type="pct"/>
            <w:vMerge/>
          </w:tcPr>
          <w:p w14:paraId="1E4C04C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78F43BF6" w14:textId="77777777" w:rsidTr="00E9721F">
        <w:trPr>
          <w:trHeight w:val="20"/>
        </w:trPr>
        <w:tc>
          <w:tcPr>
            <w:tcW w:w="825" w:type="pct"/>
            <w:vMerge w:val="restart"/>
          </w:tcPr>
          <w:p w14:paraId="2683625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iCs/>
                <w:sz w:val="24"/>
                <w:szCs w:val="24"/>
              </w:rPr>
            </w:pPr>
            <w:r w:rsidRPr="00647A5C">
              <w:rPr>
                <w:rFonts w:ascii="Times New Roman" w:hAnsi="Times New Roman"/>
                <w:b/>
                <w:bCs/>
                <w:sz w:val="24"/>
                <w:szCs w:val="24"/>
              </w:rPr>
              <w:t>Тема 11.8</w:t>
            </w:r>
          </w:p>
          <w:p w14:paraId="19619E5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r w:rsidRPr="00647A5C">
              <w:rPr>
                <w:rFonts w:ascii="Times New Roman" w:hAnsi="Times New Roman"/>
                <w:b/>
                <w:bCs/>
                <w:iCs/>
                <w:sz w:val="24"/>
                <w:szCs w:val="24"/>
              </w:rPr>
              <w:t>«</w:t>
            </w:r>
            <w:r w:rsidRPr="00647A5C">
              <w:rPr>
                <w:rFonts w:ascii="Times New Roman" w:hAnsi="Times New Roman"/>
                <w:bCs/>
                <w:sz w:val="24"/>
                <w:szCs w:val="24"/>
              </w:rPr>
              <w:t>Прогресс – это форма человеческого существования</w:t>
            </w:r>
            <w:r w:rsidRPr="00647A5C">
              <w:rPr>
                <w:rFonts w:ascii="Times New Roman" w:hAnsi="Times New Roman"/>
                <w:bCs/>
                <w:iCs/>
                <w:sz w:val="24"/>
                <w:szCs w:val="24"/>
              </w:rPr>
              <w:t>»</w:t>
            </w:r>
          </w:p>
        </w:tc>
        <w:tc>
          <w:tcPr>
            <w:tcW w:w="3021" w:type="pct"/>
          </w:tcPr>
          <w:p w14:paraId="51055D68" w14:textId="77777777" w:rsidR="00EB6128" w:rsidRPr="00647A5C" w:rsidRDefault="00EB6128" w:rsidP="00E9721F">
            <w:pPr>
              <w:spacing w:after="0" w:line="240" w:lineRule="auto"/>
              <w:jc w:val="both"/>
              <w:rPr>
                <w:rFonts w:ascii="Times New Roman" w:hAnsi="Times New Roman"/>
                <w:b/>
                <w:bCs/>
                <w:sz w:val="24"/>
                <w:szCs w:val="24"/>
              </w:rPr>
            </w:pPr>
            <w:r w:rsidRPr="00647A5C">
              <w:rPr>
                <w:rFonts w:ascii="Times New Roman" w:hAnsi="Times New Roman"/>
                <w:b/>
                <w:bCs/>
                <w:sz w:val="24"/>
                <w:szCs w:val="24"/>
              </w:rPr>
              <w:t>Содержание учебного материала</w:t>
            </w:r>
          </w:p>
          <w:p w14:paraId="55DD2FC7" w14:textId="77777777" w:rsidR="00EB6128" w:rsidRPr="00647A5C" w:rsidRDefault="00EB6128" w:rsidP="00E9721F">
            <w:pPr>
              <w:spacing w:before="120" w:after="0" w:line="240" w:lineRule="auto"/>
              <w:jc w:val="both"/>
              <w:rPr>
                <w:rFonts w:ascii="Times New Roman" w:hAnsi="Times New Roman"/>
                <w:b/>
                <w:bCs/>
                <w:sz w:val="24"/>
                <w:szCs w:val="24"/>
              </w:rPr>
            </w:pPr>
            <w:r w:rsidRPr="00647A5C">
              <w:rPr>
                <w:rFonts w:ascii="Times New Roman" w:hAnsi="Times New Roman"/>
                <w:sz w:val="24"/>
                <w:szCs w:val="24"/>
              </w:rPr>
              <w:t>Технический прогресс и развитие искусства. Тема технического прогресса в литературе. М. Булгаков «Собачье сердце», Р. Брэдбери «И грянул гром…», «Вельд», «Улыбка» (по выбору)</w:t>
            </w:r>
          </w:p>
        </w:tc>
        <w:tc>
          <w:tcPr>
            <w:tcW w:w="399" w:type="pct"/>
          </w:tcPr>
          <w:p w14:paraId="217ECCB2"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c>
          <w:tcPr>
            <w:tcW w:w="755" w:type="pct"/>
            <w:vMerge w:val="restart"/>
          </w:tcPr>
          <w:p w14:paraId="187F959E"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647A5C">
              <w:rPr>
                <w:rFonts w:ascii="Times New Roman" w:hAnsi="Times New Roman"/>
                <w:i/>
                <w:sz w:val="24"/>
                <w:szCs w:val="24"/>
              </w:rPr>
              <w:t>ОК 01, ОК 02, ОК 03, ОК 04, ОК 05, ОК 06, ОК 09</w:t>
            </w:r>
          </w:p>
          <w:p w14:paraId="719B96C7"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647A5C">
              <w:rPr>
                <w:rFonts w:ascii="Times New Roman" w:hAnsi="Times New Roman"/>
                <w:b/>
                <w:bCs/>
                <w:i/>
                <w:sz w:val="24"/>
                <w:szCs w:val="24"/>
              </w:rPr>
              <w:t>ПК…</w:t>
            </w:r>
          </w:p>
        </w:tc>
      </w:tr>
      <w:tr w:rsidR="00EB6128" w:rsidRPr="00647A5C" w14:paraId="447349C9" w14:textId="77777777" w:rsidTr="00E9721F">
        <w:trPr>
          <w:trHeight w:val="20"/>
        </w:trPr>
        <w:tc>
          <w:tcPr>
            <w:tcW w:w="825" w:type="pct"/>
            <w:vMerge/>
          </w:tcPr>
          <w:p w14:paraId="4CAD4D51"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sz w:val="24"/>
                <w:szCs w:val="24"/>
              </w:rPr>
            </w:pPr>
          </w:p>
        </w:tc>
        <w:tc>
          <w:tcPr>
            <w:tcW w:w="3021" w:type="pct"/>
          </w:tcPr>
          <w:p w14:paraId="2F7C0D7E" w14:textId="77777777" w:rsidR="00EB6128" w:rsidRPr="00647A5C" w:rsidRDefault="00EB6128" w:rsidP="00E9721F">
            <w:pPr>
              <w:spacing w:before="120" w:after="0" w:line="240" w:lineRule="auto"/>
              <w:jc w:val="both"/>
              <w:rPr>
                <w:rFonts w:ascii="Times New Roman" w:hAnsi="Times New Roman"/>
                <w:b/>
                <w:bCs/>
                <w:sz w:val="24"/>
                <w:szCs w:val="24"/>
              </w:rPr>
            </w:pPr>
            <w:r w:rsidRPr="00647A5C">
              <w:rPr>
                <w:rFonts w:ascii="Times New Roman" w:hAnsi="Times New Roman"/>
                <w:b/>
                <w:bCs/>
                <w:sz w:val="24"/>
                <w:szCs w:val="24"/>
              </w:rPr>
              <w:t xml:space="preserve">Практические занятия: </w:t>
            </w:r>
            <w:r w:rsidRPr="00647A5C">
              <w:rPr>
                <w:rFonts w:ascii="Times New Roman" w:hAnsi="Times New Roman"/>
                <w:bCs/>
                <w:sz w:val="24"/>
                <w:szCs w:val="24"/>
              </w:rPr>
              <w:t>подготовка и участие в дискуссии</w:t>
            </w:r>
            <w:r w:rsidRPr="00647A5C">
              <w:rPr>
                <w:rFonts w:ascii="Times New Roman" w:hAnsi="Times New Roman"/>
                <w:b/>
                <w:bCs/>
                <w:sz w:val="24"/>
                <w:szCs w:val="24"/>
              </w:rPr>
              <w:t xml:space="preserve"> «</w:t>
            </w:r>
            <w:r w:rsidRPr="00647A5C">
              <w:rPr>
                <w:rFonts w:ascii="Times New Roman" w:hAnsi="Times New Roman"/>
                <w:sz w:val="24"/>
                <w:szCs w:val="24"/>
              </w:rPr>
              <w:t>Как научно-технический прогресс влияет на человечество?»</w:t>
            </w:r>
          </w:p>
        </w:tc>
        <w:tc>
          <w:tcPr>
            <w:tcW w:w="399" w:type="pct"/>
          </w:tcPr>
          <w:p w14:paraId="451E7849"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r w:rsidRPr="00647A5C">
              <w:rPr>
                <w:rFonts w:ascii="Times New Roman" w:hAnsi="Times New Roman"/>
                <w:bCs/>
                <w:i/>
                <w:sz w:val="24"/>
                <w:szCs w:val="24"/>
              </w:rPr>
              <w:t>2</w:t>
            </w:r>
          </w:p>
        </w:tc>
        <w:tc>
          <w:tcPr>
            <w:tcW w:w="755" w:type="pct"/>
            <w:vMerge/>
          </w:tcPr>
          <w:p w14:paraId="3CF9565F"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r>
      <w:tr w:rsidR="00EB6128" w:rsidRPr="00647A5C" w14:paraId="6B15C325" w14:textId="77777777" w:rsidTr="00E9721F">
        <w:trPr>
          <w:trHeight w:val="20"/>
        </w:trPr>
        <w:tc>
          <w:tcPr>
            <w:tcW w:w="3846" w:type="pct"/>
            <w:gridSpan w:val="2"/>
          </w:tcPr>
          <w:p w14:paraId="15E2849B"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647A5C">
              <w:rPr>
                <w:rFonts w:ascii="Times New Roman" w:hAnsi="Times New Roman"/>
                <w:b/>
                <w:sz w:val="24"/>
                <w:szCs w:val="24"/>
              </w:rPr>
              <w:t>Промежуточная аттестация по дисциплине (экзамен)</w:t>
            </w:r>
          </w:p>
        </w:tc>
        <w:tc>
          <w:tcPr>
            <w:tcW w:w="399" w:type="pct"/>
          </w:tcPr>
          <w:p w14:paraId="2E05E6F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i/>
                <w:sz w:val="24"/>
                <w:szCs w:val="24"/>
              </w:rPr>
            </w:pPr>
          </w:p>
        </w:tc>
        <w:tc>
          <w:tcPr>
            <w:tcW w:w="755" w:type="pct"/>
          </w:tcPr>
          <w:p w14:paraId="337A04C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tr w:rsidR="00EB6128" w:rsidRPr="00647A5C" w14:paraId="0624996D" w14:textId="77777777" w:rsidTr="00E9721F">
        <w:trPr>
          <w:trHeight w:val="20"/>
        </w:trPr>
        <w:tc>
          <w:tcPr>
            <w:tcW w:w="3846" w:type="pct"/>
            <w:gridSpan w:val="2"/>
          </w:tcPr>
          <w:p w14:paraId="3CEC4A84"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647A5C">
              <w:rPr>
                <w:rFonts w:ascii="Times New Roman" w:hAnsi="Times New Roman"/>
                <w:b/>
                <w:bCs/>
                <w:sz w:val="24"/>
                <w:szCs w:val="24"/>
              </w:rPr>
              <w:t>Всего:</w:t>
            </w:r>
          </w:p>
        </w:tc>
        <w:tc>
          <w:tcPr>
            <w:tcW w:w="399" w:type="pct"/>
          </w:tcPr>
          <w:p w14:paraId="4FF38F55"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bCs/>
                <w:i/>
                <w:sz w:val="24"/>
                <w:szCs w:val="24"/>
              </w:rPr>
            </w:pPr>
            <w:r w:rsidRPr="00647A5C">
              <w:rPr>
                <w:rFonts w:ascii="Times New Roman" w:hAnsi="Times New Roman"/>
                <w:b/>
                <w:bCs/>
                <w:i/>
                <w:sz w:val="24"/>
                <w:szCs w:val="24"/>
              </w:rPr>
              <w:t>144</w:t>
            </w:r>
          </w:p>
        </w:tc>
        <w:tc>
          <w:tcPr>
            <w:tcW w:w="755" w:type="pct"/>
          </w:tcPr>
          <w:p w14:paraId="4DCE8080" w14:textId="77777777" w:rsidR="00EB6128" w:rsidRPr="00647A5C" w:rsidRDefault="00EB6128" w:rsidP="00E97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Cs/>
                <w:i/>
                <w:sz w:val="24"/>
                <w:szCs w:val="24"/>
              </w:rPr>
            </w:pPr>
          </w:p>
        </w:tc>
      </w:tr>
      <w:bookmarkEnd w:id="6"/>
    </w:tbl>
    <w:p w14:paraId="451EA5CB" w14:textId="77777777" w:rsidR="00EB6128" w:rsidRPr="00647A5C" w:rsidRDefault="00EB6128" w:rsidP="00EB6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20"/>
        <w:jc w:val="both"/>
        <w:rPr>
          <w:rFonts w:ascii="Times New Roman" w:hAnsi="Times New Roman"/>
          <w:bCs/>
          <w:i/>
        </w:rPr>
      </w:pPr>
    </w:p>
    <w:p w14:paraId="43CB2341" w14:textId="77777777" w:rsidR="00EB6128" w:rsidRPr="00647A5C" w:rsidRDefault="00EB6128" w:rsidP="00EB6128">
      <w:pPr>
        <w:suppressAutoHyphens/>
        <w:spacing w:after="200" w:line="276" w:lineRule="auto"/>
        <w:jc w:val="both"/>
        <w:rPr>
          <w:rFonts w:ascii="Times New Roman" w:hAnsi="Times New Roman"/>
          <w:i/>
          <w:sz w:val="24"/>
          <w:szCs w:val="24"/>
          <w:lang w:eastAsia="ru-RU"/>
        </w:rPr>
      </w:pPr>
    </w:p>
    <w:p w14:paraId="5F5E240F" w14:textId="61138336" w:rsidR="00EB6128" w:rsidRDefault="00EB6128">
      <w:bookmarkStart w:id="7" w:name="_GoBack"/>
      <w:bookmarkEnd w:id="7"/>
    </w:p>
    <w:sectPr w:rsidR="00EB6128" w:rsidSect="00EB612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D465D" w14:textId="77777777" w:rsidR="00976D51" w:rsidRDefault="00976D51" w:rsidP="00EB6128">
      <w:pPr>
        <w:spacing w:after="0" w:line="240" w:lineRule="auto"/>
      </w:pPr>
      <w:r>
        <w:separator/>
      </w:r>
    </w:p>
  </w:endnote>
  <w:endnote w:type="continuationSeparator" w:id="0">
    <w:p w14:paraId="36478275" w14:textId="77777777" w:rsidR="00976D51" w:rsidRDefault="00976D51" w:rsidP="00EB6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0158E" w14:textId="77777777" w:rsidR="00976D51" w:rsidRDefault="00976D51" w:rsidP="00EB6128">
      <w:pPr>
        <w:spacing w:after="0" w:line="240" w:lineRule="auto"/>
      </w:pPr>
      <w:r>
        <w:separator/>
      </w:r>
    </w:p>
  </w:footnote>
  <w:footnote w:type="continuationSeparator" w:id="0">
    <w:p w14:paraId="7B33E484" w14:textId="77777777" w:rsidR="00976D51" w:rsidRDefault="00976D51" w:rsidP="00EB6128">
      <w:pPr>
        <w:spacing w:after="0" w:line="240" w:lineRule="auto"/>
      </w:pPr>
      <w:r>
        <w:continuationSeparator/>
      </w:r>
    </w:p>
  </w:footnote>
  <w:footnote w:id="1">
    <w:p w14:paraId="63144B87" w14:textId="77777777" w:rsidR="00EB6128" w:rsidRDefault="00EB6128" w:rsidP="00EB6128">
      <w:pPr>
        <w:pStyle w:val="a3"/>
      </w:pPr>
      <w:r>
        <w:rPr>
          <w:rStyle w:val="a5"/>
        </w:rPr>
        <w:footnoteRef/>
      </w:r>
      <w: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 w:id="2">
    <w:p w14:paraId="1CA26EDC" w14:textId="77777777" w:rsidR="00EB6128" w:rsidRDefault="00EB6128" w:rsidP="00EB6128">
      <w:pPr>
        <w:pStyle w:val="a3"/>
      </w:pPr>
      <w:r>
        <w:rPr>
          <w:rStyle w:val="a5"/>
        </w:rPr>
        <w:footnoteRef/>
      </w:r>
      <w: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276"/>
    <w:rsid w:val="000F307C"/>
    <w:rsid w:val="00910B27"/>
    <w:rsid w:val="00976D51"/>
    <w:rsid w:val="009B774B"/>
    <w:rsid w:val="00CB4276"/>
    <w:rsid w:val="00EB6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199EF"/>
  <w15:chartTrackingRefBased/>
  <w15:docId w15:val="{5E59F3F3-285F-4EFE-8A2D-CEF05718F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774B"/>
    <w:rPr>
      <w:rFonts w:eastAsia="Times New Roman" w:cs="Times New Roman"/>
    </w:rPr>
  </w:style>
  <w:style w:type="paragraph" w:styleId="1">
    <w:name w:val="heading 1"/>
    <w:basedOn w:val="a"/>
    <w:next w:val="a"/>
    <w:link w:val="10"/>
    <w:uiPriority w:val="9"/>
    <w:qFormat/>
    <w:rsid w:val="009B774B"/>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774B"/>
    <w:rPr>
      <w:rFonts w:ascii="Times New Roman" w:eastAsia="Times New Roman" w:hAnsi="Times New Roman" w:cs="Times New Roman"/>
      <w:sz w:val="24"/>
      <w:szCs w:val="24"/>
      <w:lang w:eastAsia="ru-RU"/>
    </w:rPr>
  </w:style>
  <w:style w:type="paragraph" w:styleId="a3">
    <w:name w:val="footnote text"/>
    <w:basedOn w:val="a"/>
    <w:link w:val="a4"/>
    <w:uiPriority w:val="99"/>
    <w:unhideWhenUsed/>
    <w:qFormat/>
    <w:rsid w:val="00EB6128"/>
    <w:pPr>
      <w:spacing w:after="0" w:line="240" w:lineRule="auto"/>
    </w:pPr>
    <w:rPr>
      <w:rFonts w:ascii="Calibri" w:hAnsi="Calibri"/>
      <w:sz w:val="20"/>
      <w:szCs w:val="20"/>
    </w:rPr>
  </w:style>
  <w:style w:type="character" w:customStyle="1" w:styleId="a4">
    <w:name w:val="Текст сноски Знак"/>
    <w:basedOn w:val="a0"/>
    <w:link w:val="a3"/>
    <w:uiPriority w:val="99"/>
    <w:rsid w:val="00EB6128"/>
    <w:rPr>
      <w:rFonts w:ascii="Calibri" w:eastAsia="Times New Roman" w:hAnsi="Calibri" w:cs="Times New Roman"/>
      <w:sz w:val="20"/>
      <w:szCs w:val="20"/>
    </w:rPr>
  </w:style>
  <w:style w:type="character" w:styleId="a5">
    <w:name w:val="footnote reference"/>
    <w:basedOn w:val="a0"/>
    <w:uiPriority w:val="99"/>
    <w:unhideWhenUsed/>
    <w:rsid w:val="00EB6128"/>
    <w:rPr>
      <w:rFonts w:cs="Times New Roman"/>
      <w:vertAlign w:val="superscript"/>
    </w:rPr>
  </w:style>
  <w:style w:type="paragraph" w:styleId="3">
    <w:name w:val="Body Text Indent 3"/>
    <w:basedOn w:val="a"/>
    <w:link w:val="30"/>
    <w:uiPriority w:val="99"/>
    <w:unhideWhenUsed/>
    <w:rsid w:val="00EB6128"/>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EB6128"/>
    <w:rPr>
      <w:rFonts w:ascii="Calibri" w:eastAsia="Times New Roman" w:hAnsi="Calibri" w:cs="Times New Roman"/>
      <w:sz w:val="16"/>
      <w:szCs w:val="16"/>
    </w:rPr>
  </w:style>
  <w:style w:type="character" w:styleId="a6">
    <w:name w:val="Strong"/>
    <w:basedOn w:val="a0"/>
    <w:uiPriority w:val="22"/>
    <w:qFormat/>
    <w:rsid w:val="00EB6128"/>
    <w:rPr>
      <w:rFonts w:cs="Times New Roman"/>
      <w:b/>
      <w:bCs/>
    </w:rPr>
  </w:style>
  <w:style w:type="paragraph" w:customStyle="1" w:styleId="ConsPlusNormal">
    <w:name w:val="ConsPlusNormal"/>
    <w:rsid w:val="00EB612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EB612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26</Pages>
  <Words>7561</Words>
  <Characters>43101</Characters>
  <Application>Microsoft Office Word</Application>
  <DocSecurity>0</DocSecurity>
  <Lines>359</Lines>
  <Paragraphs>101</Paragraphs>
  <ScaleCrop>false</ScaleCrop>
  <Company/>
  <LinksUpToDate>false</LinksUpToDate>
  <CharactersWithSpaces>50561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2023-05-26T08:40:00Z</dcterms:created>
  <dcterms:modified xsi:type="dcterms:W3CDTF">2023-05-26T08:45:00Z</dcterms:modified>
</cp:coreProperties>
</file>