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BC9" w:rsidRDefault="00AE2C54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546BC9">
        <w:rPr>
          <w:color w:val="000000"/>
          <w:sz w:val="28"/>
          <w:szCs w:val="28"/>
        </w:rPr>
        <w:t xml:space="preserve">                                     ОГБПОУ «Смоленская академия профессионального образования»</w:t>
      </w:r>
    </w:p>
    <w:p w:rsidR="00546BC9" w:rsidRDefault="00546BC9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546BC9" w:rsidRDefault="00546BC9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546BC9" w:rsidRDefault="00546BC9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546BC9" w:rsidRDefault="00546BC9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546BC9" w:rsidRDefault="00546BC9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</w:t>
      </w:r>
    </w:p>
    <w:p w:rsidR="00546BC9" w:rsidRDefault="00546BC9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546BC9" w:rsidRDefault="00546BC9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546BC9" w:rsidRDefault="00546BC9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ПРОГРАММА</w:t>
      </w:r>
    </w:p>
    <w:p w:rsidR="00546BC9" w:rsidRDefault="00546BC9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внеурочной деятельности для подготовки студентов 1-2 курса</w:t>
      </w:r>
    </w:p>
    <w:p w:rsidR="00546BC9" w:rsidRDefault="00546BC9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к Олимпиадам по английскому язык</w:t>
      </w:r>
      <w:r w:rsidR="0022310B">
        <w:rPr>
          <w:color w:val="000000"/>
          <w:sz w:val="28"/>
          <w:szCs w:val="28"/>
        </w:rPr>
        <w:t>у</w:t>
      </w:r>
    </w:p>
    <w:p w:rsidR="00546BC9" w:rsidRDefault="00546BC9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546BC9" w:rsidRDefault="00AE2C54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p w:rsidR="00546BC9" w:rsidRDefault="00546BC9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546BC9" w:rsidRDefault="00546BC9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546BC9" w:rsidRDefault="00546BC9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546BC9" w:rsidRDefault="00AE2C54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46BC9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Разработчик: Володина Е.К. - преподаватель</w:t>
      </w:r>
    </w:p>
    <w:p w:rsidR="00546BC9" w:rsidRDefault="00546BC9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иностранного языка</w:t>
      </w:r>
    </w:p>
    <w:p w:rsidR="0022310B" w:rsidRDefault="0022310B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22310B" w:rsidRDefault="0022310B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</w:t>
      </w:r>
      <w:r w:rsidR="00B56E45">
        <w:rPr>
          <w:color w:val="000000"/>
          <w:sz w:val="28"/>
          <w:szCs w:val="28"/>
        </w:rPr>
        <w:t xml:space="preserve">                  Смоленск, 2020</w:t>
      </w:r>
    </w:p>
    <w:p w:rsidR="008D6E8E" w:rsidRPr="00AE2C54" w:rsidRDefault="008D6E8E" w:rsidP="008D6E8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AE2C54">
        <w:rPr>
          <w:color w:val="000000"/>
          <w:sz w:val="28"/>
          <w:szCs w:val="28"/>
        </w:rPr>
        <w:lastRenderedPageBreak/>
        <w:t>Данная программа внеурочной деятельности предназн</w:t>
      </w:r>
      <w:r w:rsidR="00AE2C54" w:rsidRPr="00AE2C54">
        <w:rPr>
          <w:color w:val="000000"/>
          <w:sz w:val="28"/>
          <w:szCs w:val="28"/>
        </w:rPr>
        <w:t>ачается для студентов 1-2 курсов</w:t>
      </w:r>
      <w:r w:rsidRPr="00AE2C54">
        <w:rPr>
          <w:color w:val="000000"/>
          <w:sz w:val="28"/>
          <w:szCs w:val="28"/>
        </w:rPr>
        <w:t>, проявляющих особый интерес к изучению английского языка и желающих принимать участие в олимпиадах и предметных конкурсах  по английскому языку.</w:t>
      </w:r>
    </w:p>
    <w:p w:rsidR="008D6E8E" w:rsidRPr="00AE2C54" w:rsidRDefault="008D6E8E" w:rsidP="00EF5BF7">
      <w:pPr>
        <w:pStyle w:val="a3"/>
        <w:shd w:val="clear" w:color="auto" w:fill="FFFFFF"/>
        <w:spacing w:before="0" w:beforeAutospacing="0" w:after="150" w:afterAutospacing="0"/>
        <w:rPr>
          <w:rFonts w:cs="Arial"/>
          <w:color w:val="000000"/>
          <w:sz w:val="28"/>
          <w:szCs w:val="28"/>
          <w:u w:color="FFFFFF" w:themeColor="background1"/>
        </w:rPr>
      </w:pPr>
      <w:r w:rsidRPr="00AE2C54">
        <w:rPr>
          <w:rStyle w:val="a4"/>
          <w:rFonts w:cs="Arial"/>
          <w:color w:val="000000"/>
          <w:sz w:val="28"/>
          <w:szCs w:val="28"/>
        </w:rPr>
        <w:t>Цель</w:t>
      </w:r>
      <w:r w:rsidRPr="00AE2C54">
        <w:rPr>
          <w:rFonts w:cs="Arial"/>
          <w:color w:val="000000"/>
          <w:sz w:val="28"/>
          <w:szCs w:val="28"/>
        </w:rPr>
        <w:t>  программы </w:t>
      </w:r>
      <w:r w:rsidRPr="00AE2C54">
        <w:rPr>
          <w:rFonts w:cs="Arial"/>
          <w:color w:val="000000"/>
          <w:sz w:val="28"/>
          <w:szCs w:val="28"/>
          <w:u w:color="FFFFFF" w:themeColor="background1"/>
        </w:rPr>
        <w:t>создание условий для формирования коммуникативной компетенции учащихся и  их подготовки к участию во Всероссийской олимпиаде школьников, предметных конкурсах  и ОГЭ по английскому языку.</w:t>
      </w:r>
    </w:p>
    <w:p w:rsidR="008D6E8E" w:rsidRPr="00AE2C54" w:rsidRDefault="008D6E8E" w:rsidP="008D6E8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AE2C54">
        <w:rPr>
          <w:b/>
          <w:bCs/>
          <w:color w:val="000000"/>
          <w:sz w:val="28"/>
          <w:szCs w:val="28"/>
        </w:rPr>
        <w:t>Пояснительная записка</w:t>
      </w:r>
    </w:p>
    <w:p w:rsidR="008D6E8E" w:rsidRDefault="008D6E8E" w:rsidP="008D6E8E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D6E8E" w:rsidRPr="00AE2C54" w:rsidRDefault="008D6E8E" w:rsidP="008D6E8E">
      <w:pPr>
        <w:pStyle w:val="a3"/>
        <w:shd w:val="clear" w:color="auto" w:fill="FFFFFF"/>
        <w:spacing w:before="0" w:beforeAutospacing="0" w:after="150" w:afterAutospacing="0"/>
        <w:rPr>
          <w:rFonts w:cs="Arial"/>
          <w:color w:val="000000"/>
          <w:sz w:val="28"/>
          <w:szCs w:val="28"/>
        </w:rPr>
      </w:pPr>
      <w:r w:rsidRPr="00AE2C54">
        <w:rPr>
          <w:rFonts w:cs="Arial"/>
          <w:color w:val="000000"/>
          <w:sz w:val="28"/>
          <w:szCs w:val="28"/>
        </w:rPr>
        <w:t>Рабочая программа курса внеурочной деятельности составлена на основе Федерального государственного образовательного</w:t>
      </w:r>
      <w:r w:rsidR="00AE2C54">
        <w:rPr>
          <w:rFonts w:cs="Arial"/>
          <w:color w:val="000000"/>
          <w:sz w:val="28"/>
          <w:szCs w:val="28"/>
        </w:rPr>
        <w:t xml:space="preserve"> стандарта</w:t>
      </w:r>
      <w:r w:rsidRPr="00AE2C54">
        <w:rPr>
          <w:rFonts w:cs="Arial"/>
          <w:color w:val="000000"/>
          <w:sz w:val="28"/>
          <w:szCs w:val="28"/>
        </w:rPr>
        <w:t xml:space="preserve"> в соответствии с основной образов</w:t>
      </w:r>
      <w:r w:rsidR="003241DE">
        <w:rPr>
          <w:rFonts w:cs="Arial"/>
          <w:color w:val="000000"/>
          <w:sz w:val="28"/>
          <w:szCs w:val="28"/>
        </w:rPr>
        <w:t>ательной программой для СПО</w:t>
      </w:r>
      <w:r w:rsidRPr="00AE2C54">
        <w:rPr>
          <w:rFonts w:cs="Arial"/>
          <w:color w:val="000000"/>
          <w:sz w:val="28"/>
          <w:szCs w:val="28"/>
        </w:rPr>
        <w:t xml:space="preserve"> и приме</w:t>
      </w:r>
      <w:r w:rsidR="003241DE">
        <w:rPr>
          <w:rFonts w:cs="Arial"/>
          <w:color w:val="000000"/>
          <w:sz w:val="28"/>
          <w:szCs w:val="28"/>
        </w:rPr>
        <w:t>рной программой основного среднего профессионального</w:t>
      </w:r>
      <w:r w:rsidRPr="00AE2C54">
        <w:rPr>
          <w:rFonts w:cs="Arial"/>
          <w:color w:val="000000"/>
          <w:sz w:val="28"/>
          <w:szCs w:val="28"/>
        </w:rPr>
        <w:t xml:space="preserve"> образования по английскому языку. Данная программа соответствует требованиям учебной программы к формированию комплексных коммуникативных умений учащихся при обучении английскому языку.</w:t>
      </w:r>
    </w:p>
    <w:p w:rsidR="008D6E8E" w:rsidRPr="00AE2C54" w:rsidRDefault="008D6E8E" w:rsidP="008D6E8E">
      <w:pPr>
        <w:pStyle w:val="a3"/>
        <w:shd w:val="clear" w:color="auto" w:fill="FFFFFF"/>
        <w:spacing w:before="0" w:beforeAutospacing="0" w:after="150" w:afterAutospacing="0"/>
        <w:rPr>
          <w:rFonts w:cs="Arial"/>
          <w:color w:val="000000"/>
          <w:sz w:val="28"/>
          <w:szCs w:val="28"/>
        </w:rPr>
      </w:pPr>
      <w:r w:rsidRPr="00AE2C54">
        <w:rPr>
          <w:rFonts w:cs="Arial"/>
          <w:color w:val="000000"/>
          <w:sz w:val="28"/>
          <w:szCs w:val="28"/>
        </w:rPr>
        <w:t>Данный курс предн</w:t>
      </w:r>
      <w:r w:rsidR="003241DE">
        <w:rPr>
          <w:rFonts w:cs="Arial"/>
          <w:color w:val="000000"/>
          <w:sz w:val="28"/>
          <w:szCs w:val="28"/>
        </w:rPr>
        <w:t>азначается для студентов</w:t>
      </w:r>
      <w:r w:rsidRPr="00AE2C54">
        <w:rPr>
          <w:rFonts w:cs="Arial"/>
          <w:color w:val="000000"/>
          <w:sz w:val="28"/>
          <w:szCs w:val="28"/>
        </w:rPr>
        <w:t>, проявляющих особый интерес к изучению английского языка и желающих принимать участие в олимпиадах и предметных конкурсах по английскому языку.</w:t>
      </w:r>
    </w:p>
    <w:p w:rsidR="008D6E8E" w:rsidRPr="00AE2C54" w:rsidRDefault="008D6E8E" w:rsidP="008D6E8E">
      <w:pPr>
        <w:pStyle w:val="a3"/>
        <w:shd w:val="clear" w:color="auto" w:fill="FFFFFF"/>
        <w:spacing w:before="0" w:beforeAutospacing="0" w:after="150" w:afterAutospacing="0"/>
        <w:rPr>
          <w:rFonts w:cs="Arial"/>
          <w:color w:val="000000"/>
          <w:sz w:val="28"/>
          <w:szCs w:val="28"/>
        </w:rPr>
      </w:pPr>
      <w:r w:rsidRPr="00AE2C54">
        <w:rPr>
          <w:rFonts w:cs="Arial"/>
          <w:color w:val="000000"/>
          <w:sz w:val="28"/>
          <w:szCs w:val="28"/>
        </w:rPr>
        <w:t>Иностранный язык – один из важных компонентов в системе п</w:t>
      </w:r>
      <w:r w:rsidR="003241DE">
        <w:rPr>
          <w:rFonts w:cs="Arial"/>
          <w:color w:val="000000"/>
          <w:sz w:val="28"/>
          <w:szCs w:val="28"/>
        </w:rPr>
        <w:t>одготовки современного специалиста</w:t>
      </w:r>
      <w:r w:rsidRPr="00AE2C54">
        <w:rPr>
          <w:rFonts w:cs="Arial"/>
          <w:color w:val="000000"/>
          <w:sz w:val="28"/>
          <w:szCs w:val="28"/>
        </w:rPr>
        <w:t xml:space="preserve"> в условиях поликультурного и </w:t>
      </w:r>
      <w:proofErr w:type="spellStart"/>
      <w:r w:rsidRPr="00AE2C54">
        <w:rPr>
          <w:rFonts w:cs="Arial"/>
          <w:color w:val="000000"/>
          <w:sz w:val="28"/>
          <w:szCs w:val="28"/>
        </w:rPr>
        <w:t>полиязычного</w:t>
      </w:r>
      <w:proofErr w:type="spellEnd"/>
      <w:r w:rsidRPr="00AE2C54">
        <w:rPr>
          <w:rFonts w:cs="Arial"/>
          <w:color w:val="000000"/>
          <w:sz w:val="28"/>
          <w:szCs w:val="28"/>
        </w:rPr>
        <w:t xml:space="preserve"> мира. Данный курс способствует формированию к</w:t>
      </w:r>
      <w:r w:rsidR="003241DE">
        <w:rPr>
          <w:rFonts w:cs="Arial"/>
          <w:color w:val="000000"/>
          <w:sz w:val="28"/>
          <w:szCs w:val="28"/>
        </w:rPr>
        <w:t>оммуникативной культуры студент</w:t>
      </w:r>
      <w:r w:rsidRPr="00AE2C54">
        <w:rPr>
          <w:rFonts w:cs="Arial"/>
          <w:color w:val="000000"/>
          <w:sz w:val="28"/>
          <w:szCs w:val="28"/>
        </w:rPr>
        <w:t>а, способствует его общему речевому развитию, расширению кругозора и воспитанию. «Иностранный язык» способствует формированию представлений ученика о диалоге культур, осознанию им себя, как носителя культуры и духовных ценностей своего народа, национальной идентичности, гражданственности, норм морали и речевого поведения.</w:t>
      </w:r>
    </w:p>
    <w:p w:rsidR="008D6E8E" w:rsidRPr="003241DE" w:rsidRDefault="008D6E8E" w:rsidP="008D6E8E">
      <w:pPr>
        <w:pStyle w:val="a3"/>
        <w:shd w:val="clear" w:color="auto" w:fill="FFFFFF"/>
        <w:spacing w:before="0" w:beforeAutospacing="0" w:after="150" w:afterAutospacing="0"/>
        <w:rPr>
          <w:rFonts w:cs="Arial"/>
          <w:color w:val="000000"/>
          <w:sz w:val="28"/>
          <w:szCs w:val="28"/>
        </w:rPr>
      </w:pPr>
      <w:r w:rsidRPr="003241DE">
        <w:rPr>
          <w:rFonts w:cs="Arial"/>
          <w:color w:val="000000"/>
          <w:sz w:val="28"/>
          <w:szCs w:val="28"/>
        </w:rPr>
        <w:t>Иностранный язык</w:t>
      </w:r>
      <w:r w:rsidRPr="003241DE">
        <w:rPr>
          <w:rFonts w:cs="Arial"/>
          <w:b/>
          <w:bCs/>
          <w:color w:val="000000"/>
          <w:sz w:val="28"/>
          <w:szCs w:val="28"/>
        </w:rPr>
        <w:t> </w:t>
      </w:r>
      <w:r w:rsidRPr="003241DE">
        <w:rPr>
          <w:rFonts w:cs="Arial"/>
          <w:color w:val="000000"/>
          <w:sz w:val="28"/>
          <w:szCs w:val="28"/>
        </w:rPr>
        <w:t>(английский) является важнейшим средством меж</w:t>
      </w:r>
      <w:r w:rsidRPr="003241DE">
        <w:rPr>
          <w:rFonts w:cs="Arial"/>
          <w:color w:val="000000"/>
          <w:sz w:val="28"/>
          <w:szCs w:val="28"/>
        </w:rPr>
        <w:softHyphen/>
        <w:t>личностного и межкультурного общения, без которого не</w:t>
      </w:r>
      <w:r w:rsidRPr="003241DE">
        <w:rPr>
          <w:rFonts w:cs="Arial"/>
          <w:color w:val="000000"/>
          <w:sz w:val="28"/>
          <w:szCs w:val="28"/>
        </w:rPr>
        <w:softHyphen/>
        <w:t>возможно развитие международных связей нашего государ</w:t>
      </w:r>
      <w:r w:rsidRPr="003241DE">
        <w:rPr>
          <w:rFonts w:cs="Arial"/>
          <w:color w:val="000000"/>
          <w:sz w:val="28"/>
          <w:szCs w:val="28"/>
        </w:rPr>
        <w:softHyphen/>
        <w:t>ства. Расширение и качественные изменения характера меж</w:t>
      </w:r>
      <w:r w:rsidRPr="003241DE">
        <w:rPr>
          <w:rFonts w:cs="Arial"/>
          <w:color w:val="000000"/>
          <w:sz w:val="28"/>
          <w:szCs w:val="28"/>
        </w:rPr>
        <w:softHyphen/>
        <w:t>дународных связей государства, интернационализация всех сфер общественной жизни делают иностранные языки вос</w:t>
      </w:r>
      <w:r w:rsidRPr="003241DE">
        <w:rPr>
          <w:rFonts w:cs="Arial"/>
          <w:color w:val="000000"/>
          <w:sz w:val="28"/>
          <w:szCs w:val="28"/>
        </w:rPr>
        <w:softHyphen/>
        <w:t>требованными и реально необходимыми в практической и интеллектуальной деятельности человека. Основное назначение иностранного языка как учебного предмета состоит в овладении учащимися умением общать</w:t>
      </w:r>
      <w:r w:rsidRPr="003241DE">
        <w:rPr>
          <w:rFonts w:cs="Arial"/>
          <w:color w:val="000000"/>
          <w:sz w:val="28"/>
          <w:szCs w:val="28"/>
        </w:rPr>
        <w:softHyphen/>
        <w:t xml:space="preserve">ся на изучаемом иностранном языке. Иностранный язык является существенным элементом культуры народа </w:t>
      </w:r>
      <w:r w:rsidRPr="003241DE">
        <w:rPr>
          <w:rFonts w:cs="Arial"/>
          <w:color w:val="000000"/>
          <w:sz w:val="28"/>
          <w:szCs w:val="28"/>
        </w:rPr>
        <w:lastRenderedPageBreak/>
        <w:t xml:space="preserve">носителя этого языка и средством передачи его другим народам. Он открывает </w:t>
      </w:r>
      <w:proofErr w:type="gramStart"/>
      <w:r w:rsidRPr="003241DE">
        <w:rPr>
          <w:rFonts w:cs="Arial"/>
          <w:color w:val="000000"/>
          <w:sz w:val="28"/>
          <w:szCs w:val="28"/>
        </w:rPr>
        <w:t>обучающимся</w:t>
      </w:r>
      <w:proofErr w:type="gramEnd"/>
      <w:r w:rsidRPr="003241DE">
        <w:rPr>
          <w:rFonts w:cs="Arial"/>
          <w:color w:val="000000"/>
          <w:sz w:val="28"/>
          <w:szCs w:val="28"/>
        </w:rPr>
        <w:t xml:space="preserve"> непосред</w:t>
      </w:r>
      <w:r w:rsidRPr="003241DE">
        <w:rPr>
          <w:rFonts w:cs="Arial"/>
          <w:color w:val="000000"/>
          <w:sz w:val="28"/>
          <w:szCs w:val="28"/>
        </w:rPr>
        <w:softHyphen/>
        <w:t>ственный доступ к огромному духовному богатству другого народа, способствует лучшему осознанию своей националь</w:t>
      </w:r>
      <w:r w:rsidRPr="003241DE">
        <w:rPr>
          <w:rFonts w:cs="Arial"/>
          <w:color w:val="000000"/>
          <w:sz w:val="28"/>
          <w:szCs w:val="28"/>
        </w:rPr>
        <w:softHyphen/>
        <w:t>ной культуры, повышает уровень их гуманитарного образо</w:t>
      </w:r>
      <w:r w:rsidRPr="003241DE">
        <w:rPr>
          <w:rFonts w:cs="Arial"/>
          <w:color w:val="000000"/>
          <w:sz w:val="28"/>
          <w:szCs w:val="28"/>
        </w:rPr>
        <w:softHyphen/>
        <w:t>вания. Изучение иностранного языка совместно с родным язы</w:t>
      </w:r>
      <w:r w:rsidRPr="003241DE">
        <w:rPr>
          <w:rFonts w:cs="Arial"/>
          <w:color w:val="000000"/>
          <w:sz w:val="28"/>
          <w:szCs w:val="28"/>
        </w:rPr>
        <w:softHyphen/>
        <w:t>ком закладывает основы филологического образования и содействует осознанию учащимися своего мышления, об</w:t>
      </w:r>
      <w:r w:rsidRPr="003241DE">
        <w:rPr>
          <w:rFonts w:cs="Arial"/>
          <w:color w:val="000000"/>
          <w:sz w:val="28"/>
          <w:szCs w:val="28"/>
        </w:rPr>
        <w:softHyphen/>
        <w:t>щему речевому развитию человека, совершенствованию его коммуникативной культуры.</w:t>
      </w:r>
    </w:p>
    <w:p w:rsidR="008D6E8E" w:rsidRDefault="008D6E8E" w:rsidP="008D6E8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D6E8E" w:rsidRPr="003241DE" w:rsidRDefault="008D6E8E" w:rsidP="008D6E8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241DE">
        <w:rPr>
          <w:b/>
          <w:bCs/>
          <w:color w:val="000000"/>
          <w:sz w:val="28"/>
          <w:szCs w:val="28"/>
        </w:rPr>
        <w:t>Цель</w:t>
      </w:r>
      <w:r w:rsidRPr="003241DE">
        <w:rPr>
          <w:color w:val="000000"/>
          <w:sz w:val="28"/>
          <w:szCs w:val="28"/>
        </w:rPr>
        <w:t> данной программы</w:t>
      </w:r>
      <w:r w:rsidR="003F055C">
        <w:rPr>
          <w:color w:val="000000"/>
          <w:sz w:val="28"/>
          <w:szCs w:val="28"/>
        </w:rPr>
        <w:t>:</w:t>
      </w:r>
      <w:r w:rsidRPr="003241DE">
        <w:rPr>
          <w:color w:val="000000"/>
          <w:sz w:val="28"/>
          <w:szCs w:val="28"/>
        </w:rPr>
        <w:t> </w:t>
      </w:r>
      <w:r w:rsidRPr="003241DE">
        <w:rPr>
          <w:color w:val="000000"/>
          <w:sz w:val="28"/>
          <w:szCs w:val="28"/>
          <w:u w:val="single"/>
        </w:rPr>
        <w:t>создание условий для формирования</w:t>
      </w:r>
      <w:r w:rsidR="003F055C">
        <w:rPr>
          <w:color w:val="000000"/>
          <w:sz w:val="28"/>
          <w:szCs w:val="28"/>
          <w:u w:val="single"/>
        </w:rPr>
        <w:t xml:space="preserve"> коммуникативной компетенции обучаю</w:t>
      </w:r>
      <w:r w:rsidRPr="003241DE">
        <w:rPr>
          <w:color w:val="000000"/>
          <w:sz w:val="28"/>
          <w:szCs w:val="28"/>
          <w:u w:val="single"/>
        </w:rPr>
        <w:t xml:space="preserve">щихся и их подготовки к участию во </w:t>
      </w:r>
      <w:r w:rsidR="003F055C">
        <w:rPr>
          <w:color w:val="000000"/>
          <w:sz w:val="28"/>
          <w:szCs w:val="28"/>
          <w:u w:val="single"/>
        </w:rPr>
        <w:t>Всероссийской олимпиаде студентов, предметных конкурсах и Е</w:t>
      </w:r>
      <w:r w:rsidRPr="003241DE">
        <w:rPr>
          <w:color w:val="000000"/>
          <w:sz w:val="28"/>
          <w:szCs w:val="28"/>
          <w:u w:val="single"/>
        </w:rPr>
        <w:t>ГЭ по английскому языку.</w:t>
      </w:r>
    </w:p>
    <w:p w:rsidR="008D6E8E" w:rsidRPr="003241DE" w:rsidRDefault="008D6E8E" w:rsidP="008D6E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в качестве целей можно выделить:</w:t>
      </w:r>
    </w:p>
    <w:p w:rsidR="008D6E8E" w:rsidRPr="003241DE" w:rsidRDefault="003F055C" w:rsidP="008D6E8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дальнейшее развитие у обучаю</w:t>
      </w:r>
      <w:r w:rsidR="008D6E8E" w:rsidRPr="0032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 иноязычных коммуникативных умений;</w:t>
      </w:r>
    </w:p>
    <w:p w:rsidR="008D6E8E" w:rsidRPr="003241DE" w:rsidRDefault="008D6E8E" w:rsidP="008D6E8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2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культуроведческое</w:t>
      </w:r>
      <w:proofErr w:type="spellEnd"/>
      <w:r w:rsidRPr="0032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средствами иностранного языка;</w:t>
      </w:r>
    </w:p>
    <w:p w:rsidR="008D6E8E" w:rsidRPr="003241DE" w:rsidRDefault="008D6E8E" w:rsidP="008D6E8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дальнейшее развитие устной и письменной речи в рамках изучаемых норм лексико-грамматического и интонационно-синтаксического оформления высказывания;</w:t>
      </w:r>
    </w:p>
    <w:p w:rsidR="008D6E8E" w:rsidRPr="003241DE" w:rsidRDefault="008D6E8E" w:rsidP="008D6E8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описывать различные явления жизни и давать им собственную оценку на иностранном языке;</w:t>
      </w:r>
    </w:p>
    <w:p w:rsidR="008D6E8E" w:rsidRPr="003241DE" w:rsidRDefault="008D6E8E" w:rsidP="008D6E8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умений самообразования, творческого поиска;</w:t>
      </w:r>
    </w:p>
    <w:p w:rsidR="008D6E8E" w:rsidRPr="003241DE" w:rsidRDefault="008D6E8E" w:rsidP="008D6E8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умений оценивать свой уровень владения видами речевой деятельности;</w:t>
      </w:r>
    </w:p>
    <w:p w:rsidR="008D6E8E" w:rsidRPr="003241DE" w:rsidRDefault="008D6E8E" w:rsidP="008D6E8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межкультурному общению, формирование ценностно-ориентационных представлений о мире.</w:t>
      </w:r>
    </w:p>
    <w:p w:rsidR="008D6E8E" w:rsidRPr="003F055C" w:rsidRDefault="008D6E8E" w:rsidP="008D6E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05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Задачи:</w:t>
      </w:r>
    </w:p>
    <w:p w:rsidR="008D6E8E" w:rsidRPr="003F055C" w:rsidRDefault="008D6E8E" w:rsidP="008D6E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05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Обучающие</w:t>
      </w:r>
      <w:r w:rsidRPr="003F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D6E8E" w:rsidRPr="003F055C" w:rsidRDefault="003F055C" w:rsidP="008D6E8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обучаю</w:t>
      </w:r>
      <w:r w:rsidR="008D6E8E" w:rsidRPr="003F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 с форматом заданий всех этапов олимпиады и предметных конкурсов;</w:t>
      </w:r>
    </w:p>
    <w:p w:rsidR="008D6E8E" w:rsidRPr="003F055C" w:rsidRDefault="008D6E8E" w:rsidP="008D6E8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</w:t>
      </w:r>
      <w:r w:rsidR="003F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обучающихся с форматом заданий Е</w:t>
      </w:r>
      <w:r w:rsidRPr="003F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ГЭ;</w:t>
      </w:r>
    </w:p>
    <w:p w:rsidR="008D6E8E" w:rsidRPr="003F055C" w:rsidRDefault="008D6E8E" w:rsidP="008D6E8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изучение новой лексики;</w:t>
      </w:r>
    </w:p>
    <w:p w:rsidR="008D6E8E" w:rsidRPr="003F055C" w:rsidRDefault="008D6E8E" w:rsidP="008D6E8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грамматического материала;</w:t>
      </w:r>
    </w:p>
    <w:p w:rsidR="008D6E8E" w:rsidRPr="003F055C" w:rsidRDefault="008D6E8E" w:rsidP="008D6E8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и закрепление накопленного запаса слов;</w:t>
      </w:r>
    </w:p>
    <w:p w:rsidR="008D6E8E" w:rsidRPr="003F055C" w:rsidRDefault="008D6E8E" w:rsidP="008D6E8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активное использование полученных знаний на практике.</w:t>
      </w:r>
    </w:p>
    <w:p w:rsidR="008D6E8E" w:rsidRPr="003F055C" w:rsidRDefault="008D6E8E" w:rsidP="008D6E8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i/>
          <w:iCs/>
          <w:color w:val="000000"/>
          <w:sz w:val="28"/>
          <w:szCs w:val="28"/>
        </w:rPr>
        <w:t>Развивающие</w:t>
      </w:r>
      <w:r w:rsidRPr="003F055C">
        <w:rPr>
          <w:color w:val="000000"/>
          <w:sz w:val="28"/>
          <w:szCs w:val="28"/>
        </w:rPr>
        <w:t>:</w:t>
      </w:r>
    </w:p>
    <w:p w:rsidR="008D6E8E" w:rsidRPr="003F055C" w:rsidRDefault="008D6E8E" w:rsidP="008D6E8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</w:rPr>
        <w:t xml:space="preserve">совершенствование ряда ключевых умений в области </w:t>
      </w:r>
      <w:proofErr w:type="spellStart"/>
      <w:r w:rsidRPr="003F055C">
        <w:rPr>
          <w:color w:val="000000"/>
          <w:sz w:val="28"/>
          <w:szCs w:val="28"/>
        </w:rPr>
        <w:t>аудирования</w:t>
      </w:r>
      <w:proofErr w:type="spellEnd"/>
      <w:r w:rsidRPr="003F055C">
        <w:rPr>
          <w:color w:val="000000"/>
          <w:sz w:val="28"/>
          <w:szCs w:val="28"/>
        </w:rPr>
        <w:t>, чтения, говорения и письма и применение их на практике;</w:t>
      </w:r>
    </w:p>
    <w:p w:rsidR="008D6E8E" w:rsidRPr="003F055C" w:rsidRDefault="008D6E8E" w:rsidP="008D6E8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</w:rPr>
        <w:t>формирование потребности самовыражения в разных видах деятельности;</w:t>
      </w:r>
    </w:p>
    <w:p w:rsidR="008D6E8E" w:rsidRPr="003F055C" w:rsidRDefault="008D6E8E" w:rsidP="008D6E8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</w:rPr>
        <w:t>развитие творческих способностей;</w:t>
      </w:r>
    </w:p>
    <w:p w:rsidR="008D6E8E" w:rsidRPr="003F055C" w:rsidRDefault="008D6E8E" w:rsidP="008D6E8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</w:rPr>
        <w:t>развитие социальных и культурных навыков, формирование социокультурной стороны личности в процессе приобщения к духовным ценностям национальной и мировой культуры.</w:t>
      </w:r>
    </w:p>
    <w:p w:rsidR="008D6E8E" w:rsidRPr="003F055C" w:rsidRDefault="008D6E8E" w:rsidP="008D6E8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</w:rPr>
        <w:t>развитие гибкости, способности ориентировать</w:t>
      </w:r>
      <w:r w:rsidR="003F055C">
        <w:rPr>
          <w:color w:val="000000"/>
          <w:sz w:val="28"/>
          <w:szCs w:val="28"/>
        </w:rPr>
        <w:t>ся в типах заданий олимпиады и Е</w:t>
      </w:r>
      <w:r w:rsidRPr="003F055C">
        <w:rPr>
          <w:color w:val="000000"/>
          <w:sz w:val="28"/>
          <w:szCs w:val="28"/>
        </w:rPr>
        <w:t>ГЭ;</w:t>
      </w:r>
    </w:p>
    <w:p w:rsidR="008D6E8E" w:rsidRPr="003F055C" w:rsidRDefault="008D6E8E" w:rsidP="008D6E8E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</w:rPr>
        <w:t>формирование</w:t>
      </w:r>
      <w:r w:rsidRPr="00EF5BF7">
        <w:rPr>
          <w:color w:val="000000"/>
        </w:rPr>
        <w:t xml:space="preserve"> </w:t>
      </w:r>
      <w:r w:rsidRPr="003F055C">
        <w:rPr>
          <w:color w:val="000000"/>
          <w:sz w:val="28"/>
          <w:szCs w:val="28"/>
        </w:rPr>
        <w:t>определенных навыков и умений, необходимых для успешного выполнения заданий олимпиады и предметных конкурсов;</w:t>
      </w:r>
    </w:p>
    <w:p w:rsidR="008D6E8E" w:rsidRPr="003F055C" w:rsidRDefault="008D6E8E" w:rsidP="008D6E8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i/>
          <w:iCs/>
          <w:color w:val="000000"/>
          <w:sz w:val="28"/>
          <w:szCs w:val="28"/>
        </w:rPr>
        <w:t>Воспитывающие</w:t>
      </w:r>
      <w:r w:rsidRPr="003F055C">
        <w:rPr>
          <w:color w:val="000000"/>
          <w:sz w:val="28"/>
          <w:szCs w:val="28"/>
        </w:rPr>
        <w:t>:</w:t>
      </w:r>
    </w:p>
    <w:p w:rsidR="008D6E8E" w:rsidRPr="003F055C" w:rsidRDefault="008D6E8E" w:rsidP="008D6E8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</w:rPr>
        <w:t>воспитание общительности, доброжелательности, культуры общения, умения работать в коллективе;</w:t>
      </w:r>
    </w:p>
    <w:p w:rsidR="008D6E8E" w:rsidRPr="003F055C" w:rsidRDefault="008D6E8E" w:rsidP="008D6E8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</w:rPr>
        <w:t>способствовать социализации учащихся, формированию открытости, к истории и культуре, речи и традициям других стран;</w:t>
      </w:r>
    </w:p>
    <w:p w:rsidR="008D6E8E" w:rsidRPr="003F055C" w:rsidRDefault="008D6E8E" w:rsidP="008D6E8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</w:rPr>
        <w:t>научить анализировать и объективно оценивать результаты собственной учебной деятельности</w:t>
      </w:r>
    </w:p>
    <w:p w:rsidR="003F055C" w:rsidRDefault="008D6E8E" w:rsidP="008D6E8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3F055C">
        <w:rPr>
          <w:sz w:val="28"/>
          <w:szCs w:val="28"/>
        </w:rPr>
        <w:br/>
      </w:r>
      <w:r w:rsidRPr="003F055C">
        <w:rPr>
          <w:color w:val="000000"/>
          <w:sz w:val="28"/>
          <w:szCs w:val="28"/>
          <w:shd w:val="clear" w:color="auto" w:fill="FFFFFF"/>
        </w:rPr>
        <w:t>Содержание курса внеурочной деятельности имеет свои</w:t>
      </w:r>
      <w:r w:rsidR="003F055C">
        <w:rPr>
          <w:color w:val="000000"/>
          <w:sz w:val="28"/>
          <w:szCs w:val="28"/>
          <w:shd w:val="clear" w:color="auto" w:fill="FFFFFF"/>
        </w:rPr>
        <w:t xml:space="preserve"> особенности, обусловленные, во-первых, задачами </w:t>
      </w:r>
      <w:proofErr w:type="spellStart"/>
      <w:r w:rsidR="003F055C">
        <w:rPr>
          <w:color w:val="000000"/>
          <w:sz w:val="28"/>
          <w:szCs w:val="28"/>
          <w:shd w:val="clear" w:color="auto" w:fill="FFFFFF"/>
        </w:rPr>
        <w:t>развития</w:t>
      </w:r>
      <w:proofErr w:type="gramStart"/>
      <w:r w:rsidR="003F055C">
        <w:rPr>
          <w:color w:val="000000"/>
          <w:sz w:val="28"/>
          <w:szCs w:val="28"/>
          <w:shd w:val="clear" w:color="auto" w:fill="FFFFFF"/>
        </w:rPr>
        <w:t>,</w:t>
      </w:r>
      <w:r w:rsidRPr="003F055C">
        <w:rPr>
          <w:color w:val="000000"/>
          <w:sz w:val="28"/>
          <w:szCs w:val="28"/>
          <w:shd w:val="clear" w:color="auto" w:fill="FFFFFF"/>
        </w:rPr>
        <w:t>в</w:t>
      </w:r>
      <w:proofErr w:type="gramEnd"/>
      <w:r w:rsidRPr="003F055C">
        <w:rPr>
          <w:color w:val="000000"/>
          <w:sz w:val="28"/>
          <w:szCs w:val="28"/>
          <w:shd w:val="clear" w:color="auto" w:fill="FFFFFF"/>
        </w:rPr>
        <w:t>оспитания</w:t>
      </w:r>
      <w:proofErr w:type="spellEnd"/>
      <w:r w:rsidRPr="003F055C">
        <w:rPr>
          <w:color w:val="000000"/>
          <w:sz w:val="28"/>
          <w:szCs w:val="28"/>
          <w:shd w:val="clear" w:color="auto" w:fill="FFFFFF"/>
        </w:rPr>
        <w:t xml:space="preserve"> и обучения учащихся, заданными социальными требованиями к уровню развития их личностных </w:t>
      </w:r>
      <w:r w:rsidR="003F055C">
        <w:rPr>
          <w:color w:val="000000"/>
          <w:sz w:val="28"/>
          <w:szCs w:val="28"/>
          <w:shd w:val="clear" w:color="auto" w:fill="FFFFFF"/>
        </w:rPr>
        <w:t>о</w:t>
      </w:r>
      <w:r w:rsidRPr="003F055C">
        <w:rPr>
          <w:color w:val="000000"/>
          <w:sz w:val="28"/>
          <w:szCs w:val="28"/>
          <w:shd w:val="clear" w:color="auto" w:fill="FFFFFF"/>
        </w:rPr>
        <w:t xml:space="preserve"> </w:t>
      </w:r>
      <w:r w:rsidRPr="003F055C">
        <w:rPr>
          <w:color w:val="000000"/>
          <w:sz w:val="28"/>
          <w:szCs w:val="28"/>
          <w:shd w:val="clear" w:color="auto" w:fill="FFFFFF"/>
        </w:rPr>
        <w:lastRenderedPageBreak/>
        <w:t>качеств, во вторых, предметным содержанием системы общего среднего образования, в третьих, возрастными психофизиологическими особенностями обучаемых.</w:t>
      </w:r>
      <w:r w:rsidRPr="003F055C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8D6E8E" w:rsidRPr="003F055C" w:rsidRDefault="008D6E8E" w:rsidP="008D6E8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3F055C">
        <w:rPr>
          <w:b/>
          <w:bCs/>
          <w:color w:val="000000"/>
          <w:sz w:val="28"/>
          <w:szCs w:val="28"/>
          <w:shd w:val="clear" w:color="auto" w:fill="FFFFFF"/>
        </w:rPr>
        <w:t>Об</w:t>
      </w:r>
      <w:r w:rsidRPr="003F055C">
        <w:rPr>
          <w:b/>
          <w:bCs/>
          <w:color w:val="000000"/>
          <w:sz w:val="28"/>
          <w:szCs w:val="28"/>
        </w:rPr>
        <w:t>щая характеристика учебного курса</w:t>
      </w:r>
    </w:p>
    <w:p w:rsidR="008D6E8E" w:rsidRPr="003F055C" w:rsidRDefault="003F055C" w:rsidP="008D6E8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  <w:r w:rsidR="008D6E8E" w:rsidRPr="003F055C">
        <w:rPr>
          <w:color w:val="000000"/>
          <w:sz w:val="28"/>
          <w:szCs w:val="28"/>
        </w:rPr>
        <w:t xml:space="preserve">Иностранный язык – один из важных предметов в системе </w:t>
      </w:r>
      <w:r>
        <w:rPr>
          <w:color w:val="000000"/>
          <w:sz w:val="28"/>
          <w:szCs w:val="28"/>
        </w:rPr>
        <w:t>подготовки современного специалист</w:t>
      </w:r>
      <w:r w:rsidR="008D6E8E" w:rsidRPr="003F055C">
        <w:rPr>
          <w:color w:val="000000"/>
          <w:sz w:val="28"/>
          <w:szCs w:val="28"/>
        </w:rPr>
        <w:t xml:space="preserve">а в условиях поликультурного и </w:t>
      </w:r>
      <w:proofErr w:type="spellStart"/>
      <w:r w:rsidR="008D6E8E" w:rsidRPr="003F055C">
        <w:rPr>
          <w:color w:val="000000"/>
          <w:sz w:val="28"/>
          <w:szCs w:val="28"/>
        </w:rPr>
        <w:t>полиязычного</w:t>
      </w:r>
      <w:proofErr w:type="spellEnd"/>
      <w:r w:rsidR="008D6E8E" w:rsidRPr="003F055C">
        <w:rPr>
          <w:color w:val="000000"/>
          <w:sz w:val="28"/>
          <w:szCs w:val="28"/>
        </w:rPr>
        <w:t xml:space="preserve"> мира. Наряду с русским языком и литературой он входит в число предметов филологического цикла и формирует к</w:t>
      </w:r>
      <w:r>
        <w:rPr>
          <w:color w:val="000000"/>
          <w:sz w:val="28"/>
          <w:szCs w:val="28"/>
        </w:rPr>
        <w:t>оммуникативную культуру студент</w:t>
      </w:r>
      <w:r w:rsidR="008D6E8E" w:rsidRPr="003F055C">
        <w:rPr>
          <w:color w:val="000000"/>
          <w:sz w:val="28"/>
          <w:szCs w:val="28"/>
        </w:rPr>
        <w:t>а, способствует его общему речевому развитию, расширению кругозора и воспитанию.</w:t>
      </w:r>
    </w:p>
    <w:p w:rsidR="008D6E8E" w:rsidRPr="003F055C" w:rsidRDefault="003F055C" w:rsidP="008D6E8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  <w:r w:rsidR="008D6E8E" w:rsidRPr="003F055C">
        <w:rPr>
          <w:color w:val="000000"/>
          <w:sz w:val="28"/>
          <w:szCs w:val="28"/>
        </w:rPr>
        <w:t>Иностранный язык поистине уникален по своим образовательным возможностям и способен внести свой особый вклад в главный результат образования – воспитание гражданина России. Обучение языку в рамках данного курса формирует личность человека через заложенные в языке видение мира, менталитет, отношение к людям и т.д., то есть через культуру народа, пользующегося языком как средством общения. Весь курс является практико-ориентированным с элементами анализа и самоанализа учебной деятельности учащихся. Критерии отбора содержания учебного материала обусловлены спецификой формата олимпиадных и экзаменационных заданий, требующих обобщения и систематизации полученных знаний и умений.</w:t>
      </w:r>
    </w:p>
    <w:p w:rsidR="008D6E8E" w:rsidRPr="003F055C" w:rsidRDefault="008D6E8E" w:rsidP="008D6E8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</w:rPr>
        <w:t>Обучение в данном курсе способствует:</w:t>
      </w:r>
    </w:p>
    <w:p w:rsidR="008D6E8E" w:rsidRPr="003F055C" w:rsidRDefault="003F055C" w:rsidP="008D6E8E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Общему речевому развитию </w:t>
      </w:r>
      <w:proofErr w:type="gramStart"/>
      <w:r>
        <w:rPr>
          <w:color w:val="000000"/>
          <w:sz w:val="28"/>
          <w:szCs w:val="28"/>
          <w:u w:val="single"/>
        </w:rPr>
        <w:t>обучаю</w:t>
      </w:r>
      <w:r w:rsidR="008D6E8E" w:rsidRPr="003F055C">
        <w:rPr>
          <w:color w:val="000000"/>
          <w:sz w:val="28"/>
          <w:szCs w:val="28"/>
          <w:u w:val="single"/>
        </w:rPr>
        <w:t>щихся</w:t>
      </w:r>
      <w:proofErr w:type="gramEnd"/>
      <w:r w:rsidR="008D6E8E" w:rsidRPr="003F055C">
        <w:rPr>
          <w:color w:val="000000"/>
          <w:sz w:val="28"/>
          <w:szCs w:val="28"/>
          <w:u w:val="single"/>
        </w:rPr>
        <w:t>.</w:t>
      </w:r>
      <w:r w:rsidR="008D6E8E" w:rsidRPr="003F055C">
        <w:rPr>
          <w:color w:val="000000"/>
          <w:sz w:val="28"/>
          <w:szCs w:val="28"/>
        </w:rPr>
        <w:t> Они учатся более осознанно и внимательно относиться к выбору способов и средств выражения своих мыслей, ставить и решать коммуникативные задачи.</w:t>
      </w:r>
    </w:p>
    <w:p w:rsidR="008D6E8E" w:rsidRPr="003F055C" w:rsidRDefault="008D6E8E" w:rsidP="008D6E8E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  <w:u w:val="single"/>
        </w:rPr>
        <w:t>Расширению филологического кругозора через осознание особенностей своего мышления.</w:t>
      </w:r>
      <w:r w:rsidRPr="003F055C">
        <w:rPr>
          <w:color w:val="000000"/>
          <w:sz w:val="28"/>
          <w:szCs w:val="28"/>
        </w:rPr>
        <w:t xml:space="preserve"> На основе сопоставления иностранного языка </w:t>
      </w:r>
      <w:proofErr w:type="gramStart"/>
      <w:r w:rsidRPr="003F055C">
        <w:rPr>
          <w:color w:val="000000"/>
          <w:sz w:val="28"/>
          <w:szCs w:val="28"/>
        </w:rPr>
        <w:t>с</w:t>
      </w:r>
      <w:proofErr w:type="gramEnd"/>
      <w:r w:rsidRPr="003F055C">
        <w:rPr>
          <w:color w:val="000000"/>
          <w:sz w:val="28"/>
          <w:szCs w:val="28"/>
        </w:rPr>
        <w:t xml:space="preserve"> </w:t>
      </w:r>
      <w:proofErr w:type="gramStart"/>
      <w:r w:rsidRPr="003F055C">
        <w:rPr>
          <w:color w:val="000000"/>
          <w:sz w:val="28"/>
          <w:szCs w:val="28"/>
        </w:rPr>
        <w:t>родным</w:t>
      </w:r>
      <w:proofErr w:type="gramEnd"/>
      <w:r w:rsidRPr="003F055C">
        <w:rPr>
          <w:color w:val="000000"/>
          <w:sz w:val="28"/>
          <w:szCs w:val="28"/>
        </w:rPr>
        <w:t xml:space="preserve"> происходит уяснение того, что существуют разные способы выражения и оформление мыслей.</w:t>
      </w:r>
    </w:p>
    <w:p w:rsidR="008D6E8E" w:rsidRPr="003F055C" w:rsidRDefault="008D6E8E" w:rsidP="008D6E8E">
      <w:pPr>
        <w:pStyle w:val="a5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«коммуникативной методике». При помощи</w:t>
      </w:r>
      <w:r w:rsidR="003F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коммуникативного метода у студентов</w:t>
      </w:r>
      <w:r w:rsidRPr="003F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развивается умение говорить и воспринимать речь на слух. В процессе общения и восприятия английской речи осваивается и грамматика. В преподавании учебного материала в рамках курса внеурочной деятельности используются фронтальные и групповые формы работы, практические занятия, а также исследовательские методы и аутентичные материалы.</w:t>
      </w:r>
    </w:p>
    <w:p w:rsidR="008D6E8E" w:rsidRPr="003F055C" w:rsidRDefault="008D6E8E" w:rsidP="008D6E8E">
      <w:pPr>
        <w:pStyle w:val="a5"/>
        <w:numPr>
          <w:ilvl w:val="0"/>
          <w:numId w:val="6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0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Описание места учебного курса в учебном плане</w:t>
      </w:r>
    </w:p>
    <w:p w:rsidR="008D6E8E" w:rsidRPr="003F055C" w:rsidRDefault="008D6E8E" w:rsidP="008D6E8E">
      <w:pPr>
        <w:pStyle w:val="a5"/>
        <w:numPr>
          <w:ilvl w:val="0"/>
          <w:numId w:val="6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6E8E" w:rsidRPr="003F055C" w:rsidRDefault="008D6E8E" w:rsidP="008D6E8E">
      <w:pPr>
        <w:pStyle w:val="a5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предусматривает построение</w:t>
      </w:r>
      <w:r w:rsidR="003F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процесса обучения студентов 1-2 кур</w:t>
      </w:r>
      <w:r w:rsidRPr="003F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 в группе из 10-12 человек.</w:t>
      </w:r>
    </w:p>
    <w:p w:rsidR="008D6E8E" w:rsidRPr="003F055C" w:rsidRDefault="008D6E8E" w:rsidP="008D6E8E">
      <w:pPr>
        <w:pStyle w:val="a5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курса внеурочной деятельности рассчитана на 2 года (1 час в неделю – 34 часов в год). Общее количество часов: </w:t>
      </w:r>
      <w:r w:rsidRPr="003F0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68</w:t>
      </w:r>
      <w:r w:rsidRPr="003F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6E8E" w:rsidRPr="003F055C" w:rsidRDefault="008D6E8E" w:rsidP="008D6E8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3F055C">
        <w:rPr>
          <w:b/>
          <w:bCs/>
          <w:color w:val="000000"/>
          <w:sz w:val="28"/>
          <w:szCs w:val="28"/>
        </w:rPr>
        <w:t xml:space="preserve">Личностные, </w:t>
      </w:r>
      <w:proofErr w:type="spellStart"/>
      <w:r w:rsidRPr="003F055C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3F055C">
        <w:rPr>
          <w:b/>
          <w:bCs/>
          <w:color w:val="000000"/>
          <w:sz w:val="28"/>
          <w:szCs w:val="28"/>
        </w:rPr>
        <w:t xml:space="preserve"> и предметные результаты</w:t>
      </w:r>
    </w:p>
    <w:p w:rsidR="008D6E8E" w:rsidRPr="003F055C" w:rsidRDefault="008D6E8E" w:rsidP="008D6E8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3F055C">
        <w:rPr>
          <w:b/>
          <w:bCs/>
          <w:color w:val="000000"/>
          <w:sz w:val="28"/>
          <w:szCs w:val="28"/>
        </w:rPr>
        <w:t>освоения курса</w:t>
      </w:r>
    </w:p>
    <w:p w:rsidR="008D6E8E" w:rsidRDefault="008D6E8E" w:rsidP="008D6E8E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D6E8E" w:rsidRPr="003F055C" w:rsidRDefault="008D6E8E" w:rsidP="008D6E8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b/>
          <w:bCs/>
          <w:i/>
          <w:iCs/>
          <w:color w:val="000000"/>
          <w:sz w:val="28"/>
          <w:szCs w:val="28"/>
        </w:rPr>
        <w:t>Личностные </w:t>
      </w:r>
      <w:r w:rsidRPr="003F055C">
        <w:rPr>
          <w:color w:val="000000"/>
          <w:sz w:val="28"/>
          <w:szCs w:val="28"/>
        </w:rPr>
        <w:t>результаты:</w:t>
      </w:r>
    </w:p>
    <w:p w:rsidR="008D6E8E" w:rsidRPr="003F055C" w:rsidRDefault="008D6E8E" w:rsidP="008D6E8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</w:rPr>
        <w:t>общее представление о мире как многоязычном и поликультурном сообществе;</w:t>
      </w:r>
    </w:p>
    <w:p w:rsidR="008D6E8E" w:rsidRPr="003F055C" w:rsidRDefault="008D6E8E" w:rsidP="008D6E8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</w:rPr>
        <w:t>осознание языка, в том числе иностранного, как основного средства общения между людьми;</w:t>
      </w:r>
    </w:p>
    <w:p w:rsidR="008D6E8E" w:rsidRPr="003F055C" w:rsidRDefault="008D6E8E" w:rsidP="008D6E8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</w:rPr>
        <w:t>умение аргументировать собственное высказывание, приводить примеры, сопоставлять и анализировать, выражая личностное отношение;</w:t>
      </w:r>
    </w:p>
    <w:p w:rsidR="008D6E8E" w:rsidRPr="003F055C" w:rsidRDefault="008D6E8E" w:rsidP="008D6E8E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</w:rPr>
        <w:t>желание говорить на языке, желание быть понятым и услышанным,</w:t>
      </w:r>
    </w:p>
    <w:p w:rsidR="008D6E8E" w:rsidRPr="003F055C" w:rsidRDefault="008D6E8E" w:rsidP="008D6E8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D6E8E" w:rsidRPr="003F055C" w:rsidRDefault="008D6E8E" w:rsidP="008D6E8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F055C">
        <w:rPr>
          <w:b/>
          <w:bCs/>
          <w:i/>
          <w:iCs/>
          <w:color w:val="000000"/>
          <w:sz w:val="28"/>
          <w:szCs w:val="28"/>
        </w:rPr>
        <w:t>Метапредметные</w:t>
      </w:r>
      <w:proofErr w:type="spellEnd"/>
      <w:r w:rsidRPr="003F055C">
        <w:rPr>
          <w:color w:val="000000"/>
          <w:sz w:val="28"/>
          <w:szCs w:val="28"/>
        </w:rPr>
        <w:t> результаты:</w:t>
      </w:r>
    </w:p>
    <w:p w:rsidR="008D6E8E" w:rsidRPr="003F055C" w:rsidRDefault="00767D92" w:rsidP="008D6E8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1-2 кур</w:t>
      </w:r>
      <w:r w:rsidR="008D6E8E" w:rsidRPr="003F055C">
        <w:rPr>
          <w:i/>
          <w:iCs/>
          <w:color w:val="000000"/>
          <w:sz w:val="28"/>
          <w:szCs w:val="28"/>
        </w:rPr>
        <w:t>с</w:t>
      </w:r>
    </w:p>
    <w:p w:rsidR="008D6E8E" w:rsidRPr="003F055C" w:rsidRDefault="008D6E8E" w:rsidP="008D6E8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8D6E8E" w:rsidRPr="003F055C" w:rsidRDefault="008D6E8E" w:rsidP="008D6E8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8D6E8E" w:rsidRPr="003F055C" w:rsidRDefault="008D6E8E" w:rsidP="008D6E8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F055C">
        <w:rPr>
          <w:color w:val="000000"/>
          <w:sz w:val="28"/>
          <w:szCs w:val="28"/>
        </w:rPr>
        <w:lastRenderedPageBreak/>
        <w:t>владеть основами принятия решений и осуществления осознанного выбора в учебной и познавательной деятельности;</w:t>
      </w:r>
    </w:p>
    <w:p w:rsidR="008D6E8E" w:rsidRPr="00767D92" w:rsidRDefault="008D6E8E" w:rsidP="008D6E8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осуществление межличностного и межкультурного общения, применяя знания, полученные на уроках английского языка и в процессе изучения других предметов.</w:t>
      </w:r>
    </w:p>
    <w:p w:rsidR="008D6E8E" w:rsidRPr="00767D92" w:rsidRDefault="008D6E8E" w:rsidP="008D6E8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D6E8E" w:rsidRPr="00767D92" w:rsidRDefault="008D6E8E" w:rsidP="008D6E8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67D92">
        <w:rPr>
          <w:i/>
          <w:iCs/>
          <w:color w:val="000000"/>
          <w:sz w:val="28"/>
          <w:szCs w:val="28"/>
          <w:u w:val="single"/>
        </w:rPr>
        <w:t>познавательные:</w:t>
      </w:r>
    </w:p>
    <w:p w:rsidR="008D6E8E" w:rsidRPr="00767D92" w:rsidRDefault="00767D92" w:rsidP="008D6E8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1-2 кур</w:t>
      </w:r>
      <w:r w:rsidR="008D6E8E" w:rsidRPr="00767D92">
        <w:rPr>
          <w:i/>
          <w:iCs/>
          <w:color w:val="000000"/>
          <w:sz w:val="28"/>
          <w:szCs w:val="28"/>
        </w:rPr>
        <w:t>с</w:t>
      </w:r>
    </w:p>
    <w:p w:rsidR="008D6E8E" w:rsidRPr="00767D92" w:rsidRDefault="008D6E8E" w:rsidP="008D6E8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 </w:t>
      </w:r>
    </w:p>
    <w:p w:rsidR="008D6E8E" w:rsidRPr="00767D92" w:rsidRDefault="008D6E8E" w:rsidP="008D6E8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владеть основами принятия решений и осуществления осознанного выбора в учебной и познавательной деятельности;</w:t>
      </w:r>
    </w:p>
    <w:p w:rsidR="008D6E8E" w:rsidRPr="00767D92" w:rsidRDefault="008D6E8E" w:rsidP="008D6E8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осуществление межличностного и межкультурного общения, применяя знания, полученные на уроках английского языка и в процессе изучения других предметов.</w:t>
      </w:r>
    </w:p>
    <w:p w:rsidR="008D6E8E" w:rsidRPr="00767D92" w:rsidRDefault="008D6E8E" w:rsidP="008D6E8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8D6E8E" w:rsidRPr="00767D92" w:rsidRDefault="008D6E8E" w:rsidP="008D6E8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решать проблемы творческого и поискового характера;</w:t>
      </w:r>
    </w:p>
    <w:p w:rsidR="008D6E8E" w:rsidRPr="00767D92" w:rsidRDefault="008D6E8E" w:rsidP="008D6E8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самостоятельно работать,</w:t>
      </w:r>
    </w:p>
    <w:p w:rsidR="008D6E8E" w:rsidRPr="00767D92" w:rsidRDefault="008D6E8E" w:rsidP="008D6E8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контролировать и оценивать результаты своей деятельности;</w:t>
      </w:r>
    </w:p>
    <w:p w:rsidR="008D6E8E" w:rsidRPr="008D6E8E" w:rsidRDefault="008D6E8E" w:rsidP="008D6E8E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Arial" w:hAnsi="Arial" w:cs="Arial"/>
          <w:color w:val="000000"/>
          <w:sz w:val="21"/>
          <w:szCs w:val="21"/>
        </w:rPr>
      </w:pPr>
    </w:p>
    <w:p w:rsidR="008D6E8E" w:rsidRPr="00767D92" w:rsidRDefault="008D6E8E" w:rsidP="008D6E8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67D92">
        <w:rPr>
          <w:i/>
          <w:iCs/>
          <w:color w:val="000000"/>
          <w:sz w:val="28"/>
          <w:szCs w:val="28"/>
          <w:u w:val="single"/>
        </w:rPr>
        <w:t>коммуникативные:</w:t>
      </w:r>
    </w:p>
    <w:p w:rsidR="008D6E8E" w:rsidRPr="00767D92" w:rsidRDefault="00767D92" w:rsidP="008D6E8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1 кур</w:t>
      </w:r>
      <w:r w:rsidR="008D6E8E" w:rsidRPr="00767D92">
        <w:rPr>
          <w:i/>
          <w:iCs/>
          <w:color w:val="000000"/>
          <w:sz w:val="28"/>
          <w:szCs w:val="28"/>
        </w:rPr>
        <w:t>с</w:t>
      </w:r>
    </w:p>
    <w:p w:rsidR="008D6E8E" w:rsidRPr="00767D92" w:rsidRDefault="008D6E8E" w:rsidP="008D6E8E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 xml:space="preserve">готовность и способность осуществлять межкультурное общение </w:t>
      </w:r>
      <w:proofErr w:type="gramStart"/>
      <w:r w:rsidRPr="00767D92">
        <w:rPr>
          <w:color w:val="000000"/>
          <w:sz w:val="28"/>
          <w:szCs w:val="28"/>
        </w:rPr>
        <w:t>на</w:t>
      </w:r>
      <w:proofErr w:type="gramEnd"/>
      <w:r w:rsidRPr="00767D92">
        <w:rPr>
          <w:color w:val="000000"/>
          <w:sz w:val="28"/>
          <w:szCs w:val="28"/>
        </w:rPr>
        <w:t xml:space="preserve"> ИЯ:</w:t>
      </w:r>
    </w:p>
    <w:p w:rsidR="008D6E8E" w:rsidRPr="00767D92" w:rsidRDefault="008D6E8E" w:rsidP="008D6E8E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lastRenderedPageBreak/>
        <w:t>спрашивать, интересоваться чужим мнением и высказывать свое;</w:t>
      </w:r>
    </w:p>
    <w:p w:rsidR="008D6E8E" w:rsidRPr="00767D92" w:rsidRDefault="008D6E8E" w:rsidP="008D6E8E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уметь с помощью вопросов добывать недостающую информацию (познавательная инициативность);</w:t>
      </w:r>
    </w:p>
    <w:p w:rsidR="008D6E8E" w:rsidRPr="00767D92" w:rsidRDefault="008D6E8E" w:rsidP="008D6E8E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уметь устанавливать рабочие отношения, эффективно сотрудничать и способствовать продуктивной кооперации;</w:t>
      </w:r>
    </w:p>
    <w:p w:rsidR="008D6E8E" w:rsidRPr="00AE2C54" w:rsidRDefault="008D6E8E" w:rsidP="008D6E8E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67D92">
        <w:rPr>
          <w:color w:val="000000"/>
          <w:sz w:val="28"/>
          <w:szCs w:val="28"/>
        </w:rPr>
        <w:t xml:space="preserve">проявлять уважительное отношение к партнерам, внимание к личности </w:t>
      </w:r>
      <w:proofErr w:type="gramStart"/>
      <w:r w:rsidRPr="00767D92">
        <w:rPr>
          <w:color w:val="000000"/>
          <w:sz w:val="28"/>
          <w:szCs w:val="28"/>
        </w:rPr>
        <w:t>другого</w:t>
      </w:r>
      <w:proofErr w:type="gramEnd"/>
      <w:r w:rsidRPr="00AE2C54">
        <w:rPr>
          <w:color w:val="000000"/>
        </w:rPr>
        <w:t>;</w:t>
      </w:r>
    </w:p>
    <w:p w:rsidR="008D6E8E" w:rsidRPr="00767D92" w:rsidRDefault="00767D92" w:rsidP="008D6E8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2 кур</w:t>
      </w:r>
      <w:r w:rsidR="008D6E8E" w:rsidRPr="00767D92">
        <w:rPr>
          <w:i/>
          <w:iCs/>
          <w:color w:val="000000"/>
          <w:sz w:val="28"/>
          <w:szCs w:val="28"/>
        </w:rPr>
        <w:t>с</w:t>
      </w:r>
    </w:p>
    <w:p w:rsidR="008D6E8E" w:rsidRPr="00767D92" w:rsidRDefault="008D6E8E" w:rsidP="008D6E8E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выражать с достаточной полнотой и точностью свои мысли в соответствии с задачами и условиями межкультурной коммуникации;</w:t>
      </w:r>
    </w:p>
    <w:p w:rsidR="008D6E8E" w:rsidRPr="00767D92" w:rsidRDefault="008D6E8E" w:rsidP="008D6E8E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АЯ;</w:t>
      </w:r>
    </w:p>
    <w:p w:rsidR="008D6E8E" w:rsidRPr="00767D92" w:rsidRDefault="008D6E8E" w:rsidP="008D6E8E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деятельности.</w:t>
      </w:r>
    </w:p>
    <w:p w:rsidR="008D6E8E" w:rsidRPr="00767D92" w:rsidRDefault="008D6E8E" w:rsidP="008D6E8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b/>
          <w:bCs/>
          <w:i/>
          <w:iCs/>
          <w:color w:val="000000"/>
          <w:sz w:val="28"/>
          <w:szCs w:val="28"/>
        </w:rPr>
        <w:t>Предметные результаты:</w:t>
      </w:r>
    </w:p>
    <w:p w:rsidR="008D6E8E" w:rsidRPr="00767D92" w:rsidRDefault="00767D92" w:rsidP="008D6E8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1 кур</w:t>
      </w:r>
      <w:r w:rsidR="008D6E8E" w:rsidRPr="00767D92">
        <w:rPr>
          <w:i/>
          <w:iCs/>
          <w:color w:val="000000"/>
          <w:sz w:val="28"/>
          <w:szCs w:val="28"/>
        </w:rPr>
        <w:t>с</w:t>
      </w:r>
    </w:p>
    <w:p w:rsidR="008D6E8E" w:rsidRPr="00767D92" w:rsidRDefault="008D6E8E" w:rsidP="008D6E8E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догадываться о значении незнакомых слов по контексту, по используемым собеседником жестам и мимике;</w:t>
      </w:r>
    </w:p>
    <w:p w:rsidR="008D6E8E" w:rsidRPr="00767D92" w:rsidRDefault="008D6E8E" w:rsidP="008D6E8E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использовать синонимы, антонимы, описания понятия при дефиците языковых средств.</w:t>
      </w:r>
    </w:p>
    <w:p w:rsidR="008D6E8E" w:rsidRPr="00767D92" w:rsidRDefault="008D6E8E" w:rsidP="008D6E8E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8D6E8E" w:rsidRPr="00767D92" w:rsidRDefault="008D6E8E" w:rsidP="008D6E8E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:rsidR="00ED436E" w:rsidRPr="00767D92" w:rsidRDefault="00ED436E" w:rsidP="00ED436E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 планировать и осуществлять учебно-исследовательскую работу:</w:t>
      </w:r>
    </w:p>
    <w:p w:rsidR="00ED436E" w:rsidRPr="00767D92" w:rsidRDefault="00ED436E" w:rsidP="00ED436E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выбор темы исследования;</w:t>
      </w:r>
    </w:p>
    <w:p w:rsidR="00ED436E" w:rsidRPr="00767D92" w:rsidRDefault="00ED436E" w:rsidP="00ED436E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lastRenderedPageBreak/>
        <w:t>составление плана работы;</w:t>
      </w:r>
    </w:p>
    <w:p w:rsidR="00ED436E" w:rsidRPr="00767D92" w:rsidRDefault="00ED436E" w:rsidP="00ED436E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знакомство с исследовательскими методами (наблюдение, анкетирование, интервьюирование);</w:t>
      </w:r>
    </w:p>
    <w:p w:rsidR="00ED436E" w:rsidRPr="00767D92" w:rsidRDefault="00ED436E" w:rsidP="00ED436E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анализ полученных данных и их интерпретацию;</w:t>
      </w:r>
    </w:p>
    <w:p w:rsidR="00ED436E" w:rsidRPr="00767D92" w:rsidRDefault="00ED436E" w:rsidP="00ED436E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разработка краткосрочного проекта и его устная презентация с аргументацией;</w:t>
      </w:r>
    </w:p>
    <w:p w:rsidR="00ED436E" w:rsidRPr="00767D92" w:rsidRDefault="00ED436E" w:rsidP="00ED436E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ответы на вопросы по проекту;</w:t>
      </w:r>
    </w:p>
    <w:p w:rsidR="00ED436E" w:rsidRPr="00767D92" w:rsidRDefault="00ED436E" w:rsidP="00ED436E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участие в работе над долгосрочным проектом;</w:t>
      </w:r>
    </w:p>
    <w:p w:rsidR="00ED436E" w:rsidRPr="00767D92" w:rsidRDefault="00ED436E" w:rsidP="00ED436E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взаимодействие в группе с другими участниками проектной деятельности.</w:t>
      </w:r>
    </w:p>
    <w:p w:rsidR="00ED436E" w:rsidRPr="00767D92" w:rsidRDefault="00ED436E" w:rsidP="00ED436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D436E" w:rsidRPr="00767D92" w:rsidRDefault="00767D92" w:rsidP="00ED436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2 кур</w:t>
      </w:r>
      <w:r w:rsidR="00ED436E" w:rsidRPr="00767D92">
        <w:rPr>
          <w:i/>
          <w:iCs/>
          <w:color w:val="000000"/>
          <w:sz w:val="28"/>
          <w:szCs w:val="28"/>
        </w:rPr>
        <w:t>с</w:t>
      </w:r>
    </w:p>
    <w:p w:rsidR="00ED436E" w:rsidRPr="00767D92" w:rsidRDefault="00ED436E" w:rsidP="00ED436E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прогнозировать содержание текста на основе заголовка, предварительно поставленных вопросов;</w:t>
      </w:r>
    </w:p>
    <w:p w:rsidR="00ED436E" w:rsidRPr="00767D92" w:rsidRDefault="00ED436E" w:rsidP="00ED436E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выражать свои мысли в соответствии с задачами межкультурной коммуникации; осуществлять информационный поиск, в том числе с помощником компьютерных средств; использовать формальный стиль общения;</w:t>
      </w:r>
    </w:p>
    <w:p w:rsidR="00ED436E" w:rsidRPr="00767D92" w:rsidRDefault="00ED436E" w:rsidP="00ED436E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владеть основами самоконтроля;</w:t>
      </w:r>
    </w:p>
    <w:p w:rsidR="00ED436E" w:rsidRPr="00767D92" w:rsidRDefault="00ED436E" w:rsidP="00ED436E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явлений;</w:t>
      </w:r>
    </w:p>
    <w:p w:rsidR="00ED436E" w:rsidRPr="00767D92" w:rsidRDefault="00ED436E" w:rsidP="00ED436E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ED436E" w:rsidRPr="00767D92" w:rsidRDefault="00ED436E" w:rsidP="00ED436E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выражать модальные значения, чувства и эмоции с помощью интонации;</w:t>
      </w:r>
    </w:p>
    <w:p w:rsidR="00ED436E" w:rsidRPr="00AE2C54" w:rsidRDefault="00ED436E" w:rsidP="00ED436E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67D92">
        <w:rPr>
          <w:color w:val="000000"/>
          <w:sz w:val="28"/>
          <w:szCs w:val="28"/>
        </w:rPr>
        <w:t>читать тексты с детальн</w:t>
      </w:r>
      <w:r w:rsidR="00C42840">
        <w:rPr>
          <w:color w:val="000000"/>
          <w:sz w:val="28"/>
          <w:szCs w:val="28"/>
        </w:rPr>
        <w:t>ым поним</w:t>
      </w:r>
      <w:r w:rsidRPr="00767D92">
        <w:rPr>
          <w:color w:val="000000"/>
          <w:sz w:val="28"/>
          <w:szCs w:val="28"/>
        </w:rPr>
        <w:t xml:space="preserve">анием </w:t>
      </w:r>
      <w:proofErr w:type="gramStart"/>
      <w:r w:rsidRPr="00767D92">
        <w:rPr>
          <w:color w:val="000000"/>
          <w:sz w:val="28"/>
          <w:szCs w:val="28"/>
        </w:rPr>
        <w:t>прочитанного</w:t>
      </w:r>
      <w:proofErr w:type="gramEnd"/>
      <w:r w:rsidRPr="00767D92">
        <w:rPr>
          <w:color w:val="000000"/>
          <w:sz w:val="28"/>
          <w:szCs w:val="28"/>
        </w:rPr>
        <w:t>.</w:t>
      </w:r>
    </w:p>
    <w:p w:rsidR="00ED436E" w:rsidRDefault="00ED436E" w:rsidP="00ED436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ED436E" w:rsidRDefault="00ED436E" w:rsidP="00ED436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ED436E" w:rsidRPr="00767D92" w:rsidRDefault="00ED436E" w:rsidP="00ED436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67D92">
        <w:rPr>
          <w:b/>
          <w:bCs/>
          <w:color w:val="000000"/>
          <w:sz w:val="28"/>
          <w:szCs w:val="28"/>
        </w:rPr>
        <w:lastRenderedPageBreak/>
        <w:t>Предметное содержание учебного курса</w:t>
      </w:r>
    </w:p>
    <w:p w:rsidR="00ED436E" w:rsidRPr="00767D92" w:rsidRDefault="00ED436E" w:rsidP="00ED436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ED436E" w:rsidRPr="00767D92" w:rsidRDefault="00ED436E" w:rsidP="00ED436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 xml:space="preserve">Исходя из поставленных целей и задач и ориентируясь на конечный результат обучения, в содержание </w:t>
      </w:r>
      <w:proofErr w:type="gramStart"/>
      <w:r w:rsidRPr="00767D92">
        <w:rPr>
          <w:color w:val="000000"/>
          <w:sz w:val="28"/>
          <w:szCs w:val="28"/>
        </w:rPr>
        <w:t>обучения по</w:t>
      </w:r>
      <w:proofErr w:type="gramEnd"/>
      <w:r w:rsidRPr="00767D92">
        <w:rPr>
          <w:color w:val="000000"/>
          <w:sz w:val="28"/>
          <w:szCs w:val="28"/>
        </w:rPr>
        <w:t xml:space="preserve"> данному курсу включается </w:t>
      </w:r>
      <w:proofErr w:type="spellStart"/>
      <w:r w:rsidRPr="00767D92">
        <w:rPr>
          <w:color w:val="000000"/>
          <w:sz w:val="28"/>
          <w:szCs w:val="28"/>
        </w:rPr>
        <w:t>общеучебный</w:t>
      </w:r>
      <w:proofErr w:type="spellEnd"/>
      <w:r w:rsidRPr="00767D92">
        <w:rPr>
          <w:color w:val="000000"/>
          <w:sz w:val="28"/>
          <w:szCs w:val="28"/>
        </w:rPr>
        <w:t xml:space="preserve"> компонент: учебно-организационные, учебно-интеллектуальные и учебно-коммуникативные умения.</w:t>
      </w:r>
    </w:p>
    <w:p w:rsidR="00ED436E" w:rsidRPr="00767D92" w:rsidRDefault="00ED436E" w:rsidP="00ED436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 xml:space="preserve">Таким образом, в содержание программы входят темы, включающие в себя </w:t>
      </w:r>
      <w:proofErr w:type="gramStart"/>
      <w:r w:rsidRPr="00767D92">
        <w:rPr>
          <w:color w:val="000000"/>
          <w:sz w:val="28"/>
          <w:szCs w:val="28"/>
        </w:rPr>
        <w:t>лексический</w:t>
      </w:r>
      <w:proofErr w:type="gramEnd"/>
      <w:r w:rsidRPr="00767D92">
        <w:rPr>
          <w:color w:val="000000"/>
          <w:sz w:val="28"/>
          <w:szCs w:val="28"/>
        </w:rPr>
        <w:t xml:space="preserve"> и </w:t>
      </w:r>
    </w:p>
    <w:p w:rsidR="00ED436E" w:rsidRPr="00767D92" w:rsidRDefault="00ED436E" w:rsidP="00ED436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767D92">
        <w:rPr>
          <w:color w:val="000000"/>
          <w:sz w:val="28"/>
          <w:szCs w:val="28"/>
        </w:rPr>
        <w:t>грамматический</w:t>
      </w:r>
      <w:proofErr w:type="gramEnd"/>
      <w:r w:rsidRPr="00767D92">
        <w:rPr>
          <w:color w:val="000000"/>
          <w:sz w:val="28"/>
          <w:szCs w:val="28"/>
        </w:rPr>
        <w:t xml:space="preserve"> аспекты языка, а также темы по истории, культуре англо-говорящих стран, сведения об образе жизни, особенности речевого и неречевого поведения жителей англо-говорящих стран, социокультурные различия, </w:t>
      </w:r>
      <w:proofErr w:type="spellStart"/>
      <w:r w:rsidRPr="00767D92">
        <w:rPr>
          <w:color w:val="000000"/>
          <w:sz w:val="28"/>
          <w:szCs w:val="28"/>
        </w:rPr>
        <w:t>лингвострановедение</w:t>
      </w:r>
      <w:proofErr w:type="spellEnd"/>
      <w:r w:rsidRPr="00767D92">
        <w:rPr>
          <w:color w:val="000000"/>
          <w:sz w:val="28"/>
          <w:szCs w:val="28"/>
        </w:rPr>
        <w:t>.</w:t>
      </w:r>
    </w:p>
    <w:p w:rsidR="00ED436E" w:rsidRPr="00767D92" w:rsidRDefault="00ED436E" w:rsidP="00ED436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А так же</w:t>
      </w:r>
      <w:r w:rsidRPr="00767D92">
        <w:rPr>
          <w:b/>
          <w:bCs/>
          <w:i/>
          <w:iCs/>
          <w:color w:val="000000"/>
          <w:sz w:val="28"/>
          <w:szCs w:val="28"/>
        </w:rPr>
        <w:t> </w:t>
      </w:r>
      <w:r w:rsidRPr="00767D92">
        <w:rPr>
          <w:color w:val="000000"/>
          <w:sz w:val="28"/>
          <w:szCs w:val="28"/>
        </w:rPr>
        <w:t>содержание</w:t>
      </w:r>
      <w:r w:rsidRPr="00767D92">
        <w:rPr>
          <w:b/>
          <w:bCs/>
          <w:i/>
          <w:iCs/>
          <w:color w:val="000000"/>
          <w:sz w:val="28"/>
          <w:szCs w:val="28"/>
        </w:rPr>
        <w:t> </w:t>
      </w:r>
      <w:r w:rsidRPr="00767D92">
        <w:rPr>
          <w:color w:val="000000"/>
          <w:sz w:val="28"/>
          <w:szCs w:val="28"/>
        </w:rPr>
        <w:t> курса позволяет учащимся:</w:t>
      </w:r>
    </w:p>
    <w:p w:rsidR="00ED436E" w:rsidRPr="00767D92" w:rsidRDefault="00ED436E" w:rsidP="00ED436E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выявить свои способности в изучаемой области знаний;</w:t>
      </w:r>
    </w:p>
    <w:p w:rsidR="00ED436E" w:rsidRPr="00767D92" w:rsidRDefault="00ED436E" w:rsidP="00ED436E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подготовить себя к осознанному выбору профессии в соответствии с концепцией профильного обучения.</w:t>
      </w:r>
    </w:p>
    <w:p w:rsidR="00ED436E" w:rsidRPr="00767D92" w:rsidRDefault="00ED436E" w:rsidP="00ED436E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приобрести целостную картину окружающего мира;</w:t>
      </w:r>
    </w:p>
    <w:p w:rsidR="00ED436E" w:rsidRPr="00767D92" w:rsidRDefault="00ED436E" w:rsidP="00ED436E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67D92">
        <w:rPr>
          <w:color w:val="000000"/>
          <w:sz w:val="28"/>
          <w:szCs w:val="28"/>
        </w:rPr>
        <w:t>ликвидировать односторонность и примитивность мышления, неумение сравнивать, анализировать, обобщать, переносить полученные знания и опыт на решение новых задач.</w:t>
      </w:r>
    </w:p>
    <w:p w:rsidR="00ED436E" w:rsidRPr="00767D92" w:rsidRDefault="00ED436E" w:rsidP="00ED436E">
      <w:pPr>
        <w:pStyle w:val="a5"/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тем, что основной задачей данного курса является </w:t>
      </w:r>
      <w:r w:rsidRPr="00767D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коммуникативная направленность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каждое занятие строится на использовании разнообразных видов учебно – познавательной деятельности, самостоятельности. При организации занятий целесообразно использовать интерактивную</w:t>
      </w:r>
      <w:r w:rsidRPr="00767D9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методику работы (создавать ситуации, в которых каждый ученик сможет выполнить</w:t>
      </w:r>
      <w:r w:rsidRPr="00AE2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индивидуальную работу и принять участие в работе группы), осуществлять личностно-</w:t>
      </w:r>
      <w:proofErr w:type="spellStart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gramStart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субъект-субъектный</w:t>
      </w:r>
      <w:proofErr w:type="gramEnd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 (равноправное взаимодействие учащегося и учителя). Ведущее место в обучении отводится методам поискового и исследовательского характера, которые стимулируют познавательную активность учащихся.</w:t>
      </w:r>
    </w:p>
    <w:p w:rsidR="00ED436E" w:rsidRPr="00767D92" w:rsidRDefault="00ED436E" w:rsidP="00ED436E">
      <w:pPr>
        <w:pStyle w:val="a5"/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Предметное содержание курса делится на разделы:</w:t>
      </w:r>
    </w:p>
    <w:p w:rsidR="00ED436E" w:rsidRPr="00767D92" w:rsidRDefault="00767D92" w:rsidP="00ED436E">
      <w:pPr>
        <w:pStyle w:val="a5"/>
        <w:numPr>
          <w:ilvl w:val="0"/>
          <w:numId w:val="20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кур</w:t>
      </w:r>
      <w:r w:rsidR="00ED436E" w:rsidRPr="00767D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</w:p>
    <w:p w:rsidR="00ED436E" w:rsidRPr="00767D92" w:rsidRDefault="00ED436E" w:rsidP="00ED436E">
      <w:pPr>
        <w:pStyle w:val="a5"/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Раздел 1: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(комбинированные задания, диалоги и интервью)</w:t>
      </w:r>
    </w:p>
    <w:p w:rsidR="00ED436E" w:rsidRPr="00767D92" w:rsidRDefault="00ED436E" w:rsidP="00ED436E">
      <w:pPr>
        <w:pStyle w:val="a5"/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Раздел 2: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Чтение (просмотровое чтение, задания с пропусками)</w:t>
      </w:r>
    </w:p>
    <w:p w:rsidR="00ED436E" w:rsidRPr="00767D92" w:rsidRDefault="00ED436E" w:rsidP="00ED436E">
      <w:pPr>
        <w:pStyle w:val="a5"/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Раздел 3: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Лексика (многозначность слов, синонимы, антонимы, фразовые глаголы)</w:t>
      </w:r>
    </w:p>
    <w:p w:rsidR="00ED436E" w:rsidRPr="00767D92" w:rsidRDefault="00ED436E" w:rsidP="00ED436E">
      <w:pPr>
        <w:pStyle w:val="a5"/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Раздел 4: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Грамматика (множественное число имён существительных, употребление артикля, степени сравнения прилагательных, формы неправильных глаголов и их употребление)</w:t>
      </w:r>
    </w:p>
    <w:p w:rsidR="00ED436E" w:rsidRPr="00767D92" w:rsidRDefault="00ED436E" w:rsidP="00ED436E">
      <w:pPr>
        <w:pStyle w:val="a5"/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Раздел 5: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Письмо (e-</w:t>
      </w:r>
      <w:proofErr w:type="spellStart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mail</w:t>
      </w:r>
      <w:proofErr w:type="spellEnd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правила написания эссе)</w:t>
      </w:r>
    </w:p>
    <w:p w:rsidR="00ED436E" w:rsidRPr="00767D92" w:rsidRDefault="00ED436E" w:rsidP="00ED436E">
      <w:pPr>
        <w:pStyle w:val="a5"/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Раздел 6: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Диалогическая речь (виды диалогического высказывания, участие в </w:t>
      </w:r>
      <w:proofErr w:type="spellStart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полилоге</w:t>
      </w:r>
      <w:proofErr w:type="spellEnd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D436E" w:rsidRPr="00767D92" w:rsidRDefault="00ED436E" w:rsidP="00ED436E">
      <w:pPr>
        <w:pStyle w:val="a5"/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Раздел 7: 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Творческие задания</w:t>
      </w:r>
    </w:p>
    <w:p w:rsidR="00ED436E" w:rsidRPr="00767D92" w:rsidRDefault="00767D92" w:rsidP="00ED436E">
      <w:pPr>
        <w:pStyle w:val="a5"/>
        <w:numPr>
          <w:ilvl w:val="0"/>
          <w:numId w:val="20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кур</w:t>
      </w:r>
      <w:r w:rsidR="00ED436E" w:rsidRPr="00767D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</w:p>
    <w:p w:rsidR="00ED436E" w:rsidRPr="00767D92" w:rsidRDefault="00ED436E" w:rsidP="00ED436E">
      <w:pPr>
        <w:pStyle w:val="a5"/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Раздел 1: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(задания с выбором ответа и на сопоставление)</w:t>
      </w:r>
    </w:p>
    <w:p w:rsidR="00ED436E" w:rsidRPr="00767D92" w:rsidRDefault="00ED436E" w:rsidP="00ED436E">
      <w:pPr>
        <w:pStyle w:val="a5"/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Раздел 2: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Чтение (идея текста, детальное чтение)</w:t>
      </w:r>
    </w:p>
    <w:p w:rsidR="00ED436E" w:rsidRPr="00767D92" w:rsidRDefault="00ED436E" w:rsidP="00ED436E">
      <w:pPr>
        <w:pStyle w:val="a5"/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Раздел 3: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Лексика (словообразование: суффиксы, префиксы)</w:t>
      </w:r>
    </w:p>
    <w:p w:rsidR="00ED436E" w:rsidRPr="00767D92" w:rsidRDefault="00ED436E" w:rsidP="00ED436E">
      <w:pPr>
        <w:pStyle w:val="a5"/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Раздел 4: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Грамматика (страдательный залог, временные формы глагола, местоимения, причастия)</w:t>
      </w:r>
    </w:p>
    <w:p w:rsidR="00ED436E" w:rsidRPr="00767D92" w:rsidRDefault="00ED436E" w:rsidP="00ED436E">
      <w:pPr>
        <w:pStyle w:val="a5"/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Раздел 5: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Личное письмо (правила написания, речевые клише)</w:t>
      </w:r>
    </w:p>
    <w:p w:rsidR="00ED436E" w:rsidRPr="00767D92" w:rsidRDefault="00ED436E" w:rsidP="00ED436E">
      <w:pPr>
        <w:pStyle w:val="a5"/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Раздел 6: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Устная речь (монологическое высказывание)</w:t>
      </w:r>
    </w:p>
    <w:tbl>
      <w:tblPr>
        <w:tblW w:w="129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900"/>
      </w:tblGrid>
      <w:tr w:rsidR="00ED436E" w:rsidRPr="00767D92" w:rsidTr="00ED436E">
        <w:trPr>
          <w:trHeight w:val="1950"/>
        </w:trPr>
        <w:tc>
          <w:tcPr>
            <w:tcW w:w="12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436E" w:rsidRPr="00767D92" w:rsidRDefault="00ED436E" w:rsidP="00ED43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Тематическое планирование</w:t>
            </w:r>
          </w:p>
          <w:tbl>
            <w:tblPr>
              <w:tblpPr w:leftFromText="45" w:rightFromText="45" w:vertAnchor="text"/>
              <w:tblW w:w="1275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695"/>
              <w:gridCol w:w="1963"/>
              <w:gridCol w:w="2735"/>
              <w:gridCol w:w="798"/>
              <w:gridCol w:w="2743"/>
              <w:gridCol w:w="3816"/>
            </w:tblGrid>
            <w:tr w:rsidR="00ED436E" w:rsidRPr="00767D92">
              <w:trPr>
                <w:trHeight w:val="915"/>
              </w:trPr>
              <w:tc>
                <w:tcPr>
                  <w:tcW w:w="1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767D92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кур</w:t>
                  </w:r>
                  <w:r w:rsidR="00ED436E"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раздела, количество часов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</w:t>
                  </w:r>
                </w:p>
              </w:tc>
              <w:tc>
                <w:tcPr>
                  <w:tcW w:w="4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 часов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Характеристика основных видов деятельности</w:t>
                  </w:r>
                </w:p>
              </w:tc>
              <w:tc>
                <w:tcPr>
                  <w:tcW w:w="38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Планируемые результаты</w:t>
                  </w:r>
                </w:p>
              </w:tc>
            </w:tr>
            <w:tr w:rsidR="00ED436E" w:rsidRPr="00767D92">
              <w:tc>
                <w:tcPr>
                  <w:tcW w:w="195" w:type="dxa"/>
                  <w:vMerge w:val="restar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767D92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135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Раздел 1: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Аудирование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1:Введение в курс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2: Особенности понимания диалогов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3:Слушаем интервью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4: Выполнение заданий школьного этапа</w:t>
                  </w:r>
                </w:p>
              </w:tc>
              <w:tc>
                <w:tcPr>
                  <w:tcW w:w="4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Аудирование</w:t>
                  </w:r>
                  <w:proofErr w:type="spell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 извлечением информации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Аудирование</w:t>
                  </w:r>
                  <w:proofErr w:type="spell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 целью применения фраз-клише для собственного диалогического высказывания.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выборочно понимать прагматические аутентичные аудио- и видеотексты, выделяя значимую (нужную) информацию, не обращая при этом внимание на незнакомые слова, не мешающие решению коммуникативной задачи (понимание необходимой / конкретной информации)</w:t>
                  </w:r>
                </w:p>
              </w:tc>
            </w:tr>
            <w:tr w:rsidR="00ED436E" w:rsidRPr="00767D92">
              <w:tc>
                <w:tcPr>
                  <w:tcW w:w="0" w:type="auto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vAlign w:val="center"/>
                  <w:hideMark/>
                </w:tcPr>
                <w:p w:rsidR="00ED436E" w:rsidRPr="00767D92" w:rsidRDefault="00ED436E" w:rsidP="00ED43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Раздел 2: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Чтение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1: Просмотровое чтение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2: Чтение текста с пропусками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3:Деление текста на смысловые части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Тема 4: Комбинированное чтение и </w:t>
                  </w:r>
                  <w:proofErr w:type="spell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аудирование</w:t>
                  </w:r>
                  <w:proofErr w:type="spellEnd"/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5: Выполнение заданий муниципального этапа</w:t>
                  </w:r>
                </w:p>
              </w:tc>
              <w:tc>
                <w:tcPr>
                  <w:tcW w:w="4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ч.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Поисковое, ознакомительное чтение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Монолог на основе </w:t>
                  </w:r>
                  <w:proofErr w:type="gram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прочитанного</w:t>
                  </w:r>
                  <w:proofErr w:type="gramEnd"/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Чтение с восстановлением пропущенной информации, соотнесение текста с иллюстрациями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использовать различные виды чтения: ознакомительное, изучающее, поисковое, выбирать нужный вид чтения в соответствии с целью чтения;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находить в тексте конкретные сведения, факты;</w:t>
                  </w:r>
                </w:p>
                <w:p w:rsidR="00ED436E" w:rsidRPr="00767D92" w:rsidRDefault="00ED436E" w:rsidP="00ED43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определять тему и главную мысль текста;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делить тексты на смысловые части, составлять план текста</w:t>
                  </w:r>
                </w:p>
              </w:tc>
            </w:tr>
            <w:tr w:rsidR="00ED436E" w:rsidRPr="00767D92">
              <w:tc>
                <w:tcPr>
                  <w:tcW w:w="0" w:type="auto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vAlign w:val="center"/>
                  <w:hideMark/>
                </w:tcPr>
                <w:p w:rsidR="00ED436E" w:rsidRPr="00767D92" w:rsidRDefault="00ED436E" w:rsidP="00ED43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Раздел 3: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Лексика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1: Многозначность слов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2: Синонимы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3: Антонимы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Тема 4: Фразовые 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глаголы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5: Типовые задан</w:t>
                  </w:r>
                  <w:r w:rsid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ия конкурсов</w:t>
                  </w:r>
                </w:p>
              </w:tc>
              <w:tc>
                <w:tcPr>
                  <w:tcW w:w="4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ч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Распознавание и использование интернациональных слов, многозначность слов. Понятие о синонимах, антонимах 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и лексической сочетаемости.</w:t>
                  </w:r>
                </w:p>
              </w:tc>
              <w:tc>
                <w:tcPr>
                  <w:tcW w:w="38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выбирать нужное значение </w:t>
                  </w:r>
                  <w:proofErr w:type="gram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многозначного</w:t>
                  </w:r>
                  <w:proofErr w:type="gram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слов;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опираться на языковую догадку в процессе чтения и </w:t>
                  </w:r>
                  <w:proofErr w:type="spell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аудирования</w:t>
                  </w:r>
                  <w:proofErr w:type="spell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употреблять слова, 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словосочетания, синонимы, антонимы адекватно ситуации общения</w:t>
                  </w:r>
                </w:p>
              </w:tc>
            </w:tr>
            <w:tr w:rsidR="00ED436E" w:rsidRPr="00767D92">
              <w:tc>
                <w:tcPr>
                  <w:tcW w:w="0" w:type="auto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vAlign w:val="center"/>
                  <w:hideMark/>
                </w:tcPr>
                <w:p w:rsidR="00ED436E" w:rsidRPr="00767D92" w:rsidRDefault="00ED436E" w:rsidP="00ED43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Раздел 4: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Грамматика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1: Множественное число имён существительных (правила и исключения)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2: Употребление артикля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3: Степени сравнения прилагательных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4: Формы неправильных глаголов и их употребление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5: Задания по исправлению ошибок</w:t>
                  </w:r>
                </w:p>
              </w:tc>
              <w:tc>
                <w:tcPr>
                  <w:tcW w:w="4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Монолог-описание с использованием прилагательных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использование </w:t>
                  </w:r>
                  <w:proofErr w:type="gram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нераспространённых</w:t>
                  </w:r>
                  <w:proofErr w:type="gram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распространенных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предложений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распознавание правильных и неправильных глаголов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образование степеней сравнения прилагательных по правилу и исключения;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употребление предлогов места, направления, времени</w:t>
                  </w:r>
                </w:p>
              </w:tc>
              <w:tc>
                <w:tcPr>
                  <w:tcW w:w="38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воспроизводить основные коммуникативные типы предложений;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понимать глагольные формы в видовременных формах глаголов;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распознавать по формальным признакам неличные формы глагола;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различать существительные с определённым и неопределённым артиклями;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употреблять степени сравнения прилагательных в устных высказываниях</w:t>
                  </w:r>
                </w:p>
              </w:tc>
            </w:tr>
            <w:tr w:rsidR="00ED436E" w:rsidRPr="00767D92">
              <w:tc>
                <w:tcPr>
                  <w:tcW w:w="0" w:type="auto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vAlign w:val="center"/>
                  <w:hideMark/>
                </w:tcPr>
                <w:p w:rsidR="00ED436E" w:rsidRPr="00767D92" w:rsidRDefault="00ED436E" w:rsidP="00ED43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Раздел 5: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1: Пишем e-</w:t>
                  </w:r>
                  <w:proofErr w:type="spell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2: Речевые клише письменной речи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Тема 3: Правила 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написания эссе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4: Ознакомление с заданиями регионального этапа</w:t>
                  </w:r>
                </w:p>
              </w:tc>
              <w:tc>
                <w:tcPr>
                  <w:tcW w:w="4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выписки из текста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написание e-</w:t>
                  </w:r>
                  <w:proofErr w:type="spell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сообщения и личные записки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написание небольших 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сочинений (письменных высказываний с элементами описания, повествования, рассуждения)</w:t>
                  </w:r>
                </w:p>
              </w:tc>
              <w:tc>
                <w:tcPr>
                  <w:tcW w:w="38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владеть правилами орфографии;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писать электронные (интернет) сообщения;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сообщать сведения о себе;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запрашивать необходимую информацию;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выражать благодарность, просьбу, совет</w:t>
                  </w:r>
                </w:p>
              </w:tc>
            </w:tr>
            <w:tr w:rsidR="00ED436E" w:rsidRPr="00767D92">
              <w:tc>
                <w:tcPr>
                  <w:tcW w:w="0" w:type="auto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vAlign w:val="center"/>
                  <w:hideMark/>
                </w:tcPr>
                <w:p w:rsidR="00ED436E" w:rsidRPr="00767D92" w:rsidRDefault="00ED436E" w:rsidP="00ED43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Раздел 6: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Диалогическая речь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1: Диалог: сходства и различия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Тема 2: Диалог: </w:t>
                  </w:r>
                  <w:proofErr w:type="spell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Role</w:t>
                  </w:r>
                  <w:proofErr w:type="spell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Play</w:t>
                  </w:r>
                  <w:proofErr w:type="spellEnd"/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3: Диалог: моделирование ситуации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4: Комбинированный диалог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Тема 5: Участие в </w:t>
                  </w:r>
                  <w:proofErr w:type="spell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полилоге</w:t>
                  </w:r>
                  <w:proofErr w:type="spellEnd"/>
                </w:p>
              </w:tc>
              <w:tc>
                <w:tcPr>
                  <w:tcW w:w="4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Диалог </w:t>
                  </w:r>
                  <w:proofErr w:type="gram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–р</w:t>
                  </w:r>
                  <w:proofErr w:type="gram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асспрос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Монолог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Диалог-обмен мнениями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Диалог-беседа этикетного характера по телефону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Микродиалог</w:t>
                  </w:r>
                  <w:proofErr w:type="spell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 опорой на образец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вести диалог этикетного характера;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составлять диалог по опорам.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кратко высказываться на заданную тему, используя изученный речевой материал в соответствии с поставленной коммуникативной задачей;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английского языка</w:t>
                  </w:r>
                </w:p>
              </w:tc>
            </w:tr>
            <w:tr w:rsidR="00ED436E" w:rsidRPr="00767D92">
              <w:tc>
                <w:tcPr>
                  <w:tcW w:w="0" w:type="auto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vAlign w:val="center"/>
                  <w:hideMark/>
                </w:tcPr>
                <w:p w:rsidR="00ED436E" w:rsidRPr="00767D92" w:rsidRDefault="00ED436E" w:rsidP="00ED43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Раздел 7: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Творческие задания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1: Выполнение заданий по страноведению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Тема 2: Обзор типовых заданий творческих 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конкурсов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ч.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оценивать правильность выполнения учебной задачи, собственные возможности её решения;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решать проблемы творческого и 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поискового характера;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самостоятельно работать;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контролировать и оценивать результаты своей деятельности;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осуществлять информационный поиск, в том числе с помощником компьютерных средств;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осознание родной культуры через контекст культуры англоязычных стран</w:t>
                  </w:r>
                </w:p>
              </w:tc>
            </w:tr>
            <w:tr w:rsidR="00ED436E" w:rsidRPr="00767D92">
              <w:tc>
                <w:tcPr>
                  <w:tcW w:w="195" w:type="dxa"/>
                  <w:vMerge w:val="restar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9</w:t>
                  </w:r>
                </w:p>
              </w:tc>
              <w:tc>
                <w:tcPr>
                  <w:tcW w:w="135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Раздел 1: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Аудирование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1: Задания с выбором ответа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2: Задания на сопоставление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Тема 3: </w:t>
                  </w:r>
                  <w:proofErr w:type="gram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Типовые</w:t>
                  </w:r>
                  <w:proofErr w:type="gram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задание № 1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Тема 4: </w:t>
                  </w:r>
                  <w:proofErr w:type="gram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Типовые</w:t>
                  </w:r>
                  <w:proofErr w:type="gram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задание № 2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Тема 5: </w:t>
                  </w:r>
                  <w:proofErr w:type="gram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Типовые</w:t>
                  </w:r>
                  <w:proofErr w:type="gram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задание № 3-8</w:t>
                  </w:r>
                </w:p>
              </w:tc>
              <w:tc>
                <w:tcPr>
                  <w:tcW w:w="4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Аудирование</w:t>
                  </w:r>
                  <w:proofErr w:type="spell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 извлечением информации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Аудирование</w:t>
                  </w:r>
                  <w:proofErr w:type="spell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– соотнесение графического образа слова со </w:t>
                  </w:r>
                  <w:proofErr w:type="gram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звуковым</w:t>
                  </w:r>
                  <w:proofErr w:type="gramEnd"/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Аудирование</w:t>
                  </w:r>
                  <w:proofErr w:type="spell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\ проверка правильности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Аудирование</w:t>
                  </w:r>
                  <w:proofErr w:type="spell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 опорой на печатный текст</w:t>
                  </w:r>
                </w:p>
              </w:tc>
              <w:tc>
                <w:tcPr>
                  <w:tcW w:w="38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пересказывать текст подробно и сжато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соотносить содержание </w:t>
                  </w:r>
                  <w:proofErr w:type="gram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услышанного</w:t>
                  </w:r>
                  <w:proofErr w:type="gram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 личным опытом;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понимать звучащую речь с различной глубиной, точностью и полнотой восприятия информации;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делать выводы по содержанию </w:t>
                  </w:r>
                  <w:proofErr w:type="gram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услышанного</w:t>
                  </w:r>
                  <w:proofErr w:type="gram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выражать собственное мнение по поводу </w:t>
                  </w:r>
                  <w:proofErr w:type="gram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услышанного</w:t>
                  </w:r>
                  <w:proofErr w:type="gramEnd"/>
                </w:p>
              </w:tc>
            </w:tr>
            <w:tr w:rsidR="00ED436E" w:rsidRPr="00767D92">
              <w:tc>
                <w:tcPr>
                  <w:tcW w:w="0" w:type="auto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vAlign w:val="center"/>
                  <w:hideMark/>
                </w:tcPr>
                <w:p w:rsidR="00ED436E" w:rsidRPr="00767D92" w:rsidRDefault="00ED436E" w:rsidP="00ED43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Раздел 2: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Чтение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Тема 1: Идея текста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Тема 2: Детальное 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чтение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Тема 3: </w:t>
                  </w:r>
                  <w:proofErr w:type="gram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Типовые</w:t>
                  </w:r>
                  <w:proofErr w:type="gram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задание № 9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Тема 4: </w:t>
                  </w:r>
                  <w:proofErr w:type="gram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Типовые</w:t>
                  </w:r>
                  <w:proofErr w:type="gram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задание № 10-17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5: Технология понимания текста</w:t>
                  </w:r>
                </w:p>
              </w:tc>
              <w:tc>
                <w:tcPr>
                  <w:tcW w:w="4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Чтение, оценка полученной информации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Выражение собственного мнения на основе прочитанного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Оценивание аутентичного текста, аргументация выбора</w:t>
                  </w:r>
                </w:p>
              </w:tc>
              <w:tc>
                <w:tcPr>
                  <w:tcW w:w="38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Знакомство с образцами художественного текста; осуществлять информационный 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поиск, самостоятельно работать;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умение работать в группе через самостоятельную работу со словарем;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извлекать культурологические сведения из аутентичных текстов;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оценивать полученную информацию</w:t>
                  </w:r>
                </w:p>
              </w:tc>
            </w:tr>
            <w:tr w:rsidR="00ED436E" w:rsidRPr="00767D92">
              <w:tc>
                <w:tcPr>
                  <w:tcW w:w="0" w:type="auto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vAlign w:val="center"/>
                  <w:hideMark/>
                </w:tcPr>
                <w:p w:rsidR="00ED436E" w:rsidRPr="00767D92" w:rsidRDefault="00ED436E" w:rsidP="00ED43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Раздел 3: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Лексика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1: Словообразование: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суффиксы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2: Словообразование: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префиксы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3: Роль клише и вводных фраз в английском языке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4: Типовые задания № 27-32</w:t>
                  </w:r>
                </w:p>
              </w:tc>
              <w:tc>
                <w:tcPr>
                  <w:tcW w:w="4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Различать основные способы словообразования (аффиксация), словосложение, конверсия.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Оценочная лексика, реплики-клише речевого этикета.</w:t>
                  </w:r>
                </w:p>
              </w:tc>
              <w:tc>
                <w:tcPr>
                  <w:tcW w:w="38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Знать и уметь использовать основные способы словообразования (аффиксации, конверсии);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распознавать принадлежность слова к определённой части речи по суффиксам и префиксам;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воспроизводить и употреблять в речи лексические единицы.</w:t>
                  </w:r>
                </w:p>
              </w:tc>
            </w:tr>
            <w:tr w:rsidR="00ED436E" w:rsidRPr="00767D92">
              <w:tc>
                <w:tcPr>
                  <w:tcW w:w="0" w:type="auto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vAlign w:val="center"/>
                  <w:hideMark/>
                </w:tcPr>
                <w:p w:rsidR="00ED436E" w:rsidRPr="00767D92" w:rsidRDefault="00ED436E" w:rsidP="00ED43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Раздел 4: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Грамматика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1: Временные формы глагола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2: Страдательный залог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3: Местоимения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Тема 4: Причастия I и II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5: Типовые задания № 18-26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Формулирование грамматического правила и представление его в виде схемы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употребление глаголов 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 видовременных формах страдательного залога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согласование времён в рамках сложного предложения</w:t>
                  </w:r>
                </w:p>
              </w:tc>
              <w:tc>
                <w:tcPr>
                  <w:tcW w:w="38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следственных связей;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знать функциональные особенности изучения грамматических явлений (видовременных форм)</w:t>
                  </w:r>
                </w:p>
              </w:tc>
            </w:tr>
            <w:tr w:rsidR="00ED436E" w:rsidRPr="00767D92">
              <w:tc>
                <w:tcPr>
                  <w:tcW w:w="0" w:type="auto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vAlign w:val="center"/>
                  <w:hideMark/>
                </w:tcPr>
                <w:p w:rsidR="00ED436E" w:rsidRPr="00767D92" w:rsidRDefault="00ED436E" w:rsidP="00ED43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Раздел 5: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Личное письмо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1: Рекомендации по написанию личного письма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2: Вводные слова и связующие фразы для написания личного письма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3: Схема написания личного письма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4: Построение вопросительных предложений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5: Типовые задания № 33</w:t>
                  </w:r>
                </w:p>
              </w:tc>
              <w:tc>
                <w:tcPr>
                  <w:tcW w:w="4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написание личного письма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расспрашивание адресата о его жизни, делах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сообщение информации о себе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выражение благодарности, извинения, совета, просьбы, жалобы</w:t>
                  </w:r>
                </w:p>
              </w:tc>
              <w:tc>
                <w:tcPr>
                  <w:tcW w:w="38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Составлять план письменного сообщения;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проявлять уважительное отношение к партнерам;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рассказывать в личном письме о различных событиях;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описывать свои впечатления,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высказывать письменно своё мнение;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пользоваться правилами написания личного письма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436E" w:rsidRPr="00767D92">
              <w:tc>
                <w:tcPr>
                  <w:tcW w:w="0" w:type="auto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vAlign w:val="center"/>
                  <w:hideMark/>
                </w:tcPr>
                <w:p w:rsidR="00ED436E" w:rsidRPr="00767D92" w:rsidRDefault="00ED436E" w:rsidP="00ED43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Раздел 6: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Устная речь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1: Вводные слова и связующие фразы для построения монологического высказывания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Тема 2: Тематическое 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монологическое высказывание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3: Монологическое высказывание – мое мнение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4: Рекомендации по построению диалогического высказывания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5: Косвенный вопрос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6: Диалог – расспрос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7: Диалог – побуждение к действию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8: Диалог – обсуждение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Тема 9: Типовые задания устной части № 1-3</w:t>
                  </w:r>
                </w:p>
              </w:tc>
              <w:tc>
                <w:tcPr>
                  <w:tcW w:w="49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ч.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ч.</w:t>
                  </w:r>
                </w:p>
              </w:tc>
              <w:tc>
                <w:tcPr>
                  <w:tcW w:w="276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Монолог с опорой на вопросы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Сообщения – рассуждения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Диалог-расспрос с 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использованием вербальных сре</w:t>
                  </w:r>
                  <w:proofErr w:type="gram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дств дл</w:t>
                  </w:r>
                  <w:proofErr w:type="gram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я запроса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Ведение </w:t>
                  </w:r>
                  <w:proofErr w:type="spell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полилога</w:t>
                  </w:r>
                  <w:proofErr w:type="spellEnd"/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высказывание о фа</w:t>
                  </w:r>
                  <w:r w:rsidR="00C428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ктах и событиях с опорой или </w:t>
                  </w:r>
                  <w:bookmarkStart w:id="0" w:name="_GoBack"/>
                  <w:bookmarkEnd w:id="0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 прослушанный или прочитанный текст</w:t>
                  </w:r>
                </w:p>
              </w:tc>
              <w:tc>
                <w:tcPr>
                  <w:tcW w:w="38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строить </w:t>
                  </w:r>
                  <w:proofErr w:type="gramStart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логическое рассуждение</w:t>
                  </w:r>
                  <w:proofErr w:type="gramEnd"/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умозаключение (индуктивное, дедуктивное и по аналогии) и делать выводы;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осознанно строить свое высказывание в соответствии с </w:t>
                  </w: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поставленной коммуникативной задачей, а также в соответствии с грамматическими и синтаксическими нормами языка;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7D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Использовать основные коммуникативные типы речи: сообщение, рассказ; составлять план устного сообщения; самостоятельно ставить цели, пути их достижения; владеть монологическими формами речи в соответствии с грамматическими нормами английского языка;</w:t>
                  </w:r>
                </w:p>
                <w:p w:rsidR="00ED436E" w:rsidRPr="00767D92" w:rsidRDefault="00ED436E" w:rsidP="00ED436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D436E" w:rsidRPr="00767D92" w:rsidRDefault="00ED436E" w:rsidP="00ED4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767D9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br/>
            </w:r>
          </w:p>
          <w:p w:rsidR="00ED436E" w:rsidRPr="00767D92" w:rsidRDefault="00ED436E" w:rsidP="00ED43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</w:tbl>
    <w:p w:rsidR="00ED436E" w:rsidRPr="00767D92" w:rsidRDefault="00ED436E" w:rsidP="00ED436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результаты обучения</w:t>
      </w:r>
    </w:p>
    <w:p w:rsidR="00ED436E" w:rsidRPr="00767D92" w:rsidRDefault="00ED436E" w:rsidP="00ED436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36E" w:rsidRPr="00767D92" w:rsidRDefault="00ED436E" w:rsidP="00ED43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 окончанию и</w:t>
      </w:r>
      <w:r w:rsid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зучения данного курса учащиеся 1-2 кур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</w:t>
      </w:r>
    </w:p>
    <w:p w:rsidR="00ED436E" w:rsidRPr="00767D92" w:rsidRDefault="00ED436E" w:rsidP="00ED436E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углубят свои знания, умения и навыки в письменной и устной </w:t>
      </w:r>
      <w:proofErr w:type="gramStart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видах</w:t>
      </w:r>
      <w:proofErr w:type="gramEnd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речевой деятельности,</w:t>
      </w:r>
    </w:p>
    <w:p w:rsidR="00ED436E" w:rsidRPr="00767D92" w:rsidRDefault="00ED436E" w:rsidP="00ED436E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 уметь распознавать и употреблять стили устной и письменной речи;</w:t>
      </w:r>
    </w:p>
    <w:p w:rsidR="00ED436E" w:rsidRPr="00767D92" w:rsidRDefault="00ED436E" w:rsidP="00ED436E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осуществят прирост продуктивного и рецептивного словаря;</w:t>
      </w:r>
    </w:p>
    <w:p w:rsidR="00ED436E" w:rsidRPr="00767D92" w:rsidRDefault="00ED436E" w:rsidP="00ED436E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научатся перефразировать предложения;</w:t>
      </w:r>
    </w:p>
    <w:p w:rsidR="00ED436E" w:rsidRPr="00767D92" w:rsidRDefault="00ED436E" w:rsidP="00ED436E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научатся осуще</w:t>
      </w:r>
      <w:r w:rsid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ствлять диалогическое общение с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со сверстниками, в том числе и с носителями изучаемого языка, в пределах сфер, тематики и ситуаций общения;</w:t>
      </w:r>
    </w:p>
    <w:p w:rsidR="00ED436E" w:rsidRPr="00767D92" w:rsidRDefault="00ED436E" w:rsidP="00ED436E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строить монологическое высказывание о себе и окружающем мире, </w:t>
      </w:r>
      <w:proofErr w:type="gramStart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прочитанном,</w:t>
      </w:r>
      <w:r w:rsid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увиденном, услышанном и т.д.;</w:t>
      </w:r>
    </w:p>
    <w:p w:rsidR="00ED436E" w:rsidRPr="00767D92" w:rsidRDefault="00ED436E" w:rsidP="00ED436E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аргументировать собственное высказывание, приводить примеры, сопоставлять и анализировать, выражая личностное отношение;</w:t>
      </w:r>
    </w:p>
    <w:p w:rsidR="00ED436E" w:rsidRPr="00767D92" w:rsidRDefault="00ED436E" w:rsidP="00ED436E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получать представления о заданиях предметных олимпиад и научатся их выполнять;</w:t>
      </w:r>
    </w:p>
    <w:p w:rsidR="00ED436E" w:rsidRPr="00767D92" w:rsidRDefault="00ED436E" w:rsidP="00ED436E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работать с типовыми тестовыми</w:t>
      </w:r>
      <w:r w:rsid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заданиями Е</w:t>
      </w: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ГЭ</w:t>
      </w:r>
    </w:p>
    <w:p w:rsidR="00ED436E" w:rsidRPr="00767D92" w:rsidRDefault="00ED436E" w:rsidP="00ED436E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задания творческого характера</w:t>
      </w:r>
    </w:p>
    <w:tbl>
      <w:tblPr>
        <w:tblW w:w="87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75"/>
      </w:tblGrid>
      <w:tr w:rsidR="00ED436E" w:rsidRPr="00AE2C54" w:rsidTr="00ED436E">
        <w:trPr>
          <w:trHeight w:val="195"/>
        </w:trPr>
        <w:tc>
          <w:tcPr>
            <w:tcW w:w="8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436E" w:rsidRPr="00AE2C54" w:rsidRDefault="00ED436E" w:rsidP="00ED43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436E" w:rsidRPr="00767D92" w:rsidTr="00ED436E">
        <w:trPr>
          <w:trHeight w:val="135"/>
        </w:trPr>
        <w:tc>
          <w:tcPr>
            <w:tcW w:w="8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436E" w:rsidRPr="00767D92" w:rsidRDefault="00ED436E" w:rsidP="00ED43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Описание учебно-методического </w:t>
            </w:r>
            <w:r w:rsidRPr="00767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и материально-технического обеспечения</w:t>
            </w:r>
          </w:p>
          <w:p w:rsidR="00ED436E" w:rsidRPr="00767D92" w:rsidRDefault="00ED436E" w:rsidP="00ED436E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76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реализации целей и задач обучения английскому языку по данной программе используются:</w:t>
            </w:r>
          </w:p>
        </w:tc>
      </w:tr>
    </w:tbl>
    <w:p w:rsidR="00ED436E" w:rsidRPr="00767D92" w:rsidRDefault="00ED436E" w:rsidP="00E75E64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36E" w:rsidRPr="00767D92" w:rsidRDefault="00ED436E" w:rsidP="00ED436E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Ю. Б. </w:t>
      </w:r>
      <w:proofErr w:type="spellStart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Курасовская</w:t>
      </w:r>
      <w:proofErr w:type="spellEnd"/>
      <w:r w:rsidRPr="00767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 И. Усманова, Л. А. Городецкая «Английский язык Всероссийские олимпиады» Москва «Просвещение»</w:t>
      </w:r>
    </w:p>
    <w:p w:rsidR="00ED436E" w:rsidRPr="00E75E64" w:rsidRDefault="00ED436E" w:rsidP="00ED436E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 К. </w:t>
      </w:r>
      <w:proofErr w:type="gramStart"/>
      <w:r w:rsidRPr="00E75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Сигал</w:t>
      </w:r>
      <w:proofErr w:type="gramEnd"/>
      <w:r w:rsidRPr="00E75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«Готовимся к олимпиадам по английскому языку. 8-11 классы» Москва Айрис-пресс</w:t>
      </w:r>
    </w:p>
    <w:p w:rsidR="00ED436E" w:rsidRPr="00E75E64" w:rsidRDefault="00ED436E" w:rsidP="00E75E64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Н.Е. Медведева, Л. А. Городецкая, В. Н. Симкин «Английский язык Всероссийские олимпиады» Москва «Просвещение»</w:t>
      </w:r>
    </w:p>
    <w:p w:rsidR="00ED436E" w:rsidRPr="00E75E64" w:rsidRDefault="00ED436E" w:rsidP="00ED436E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Веселова Ю.С. Английский язык. ГИА 9 класс 2017. Москва, «Интеллект-Центр»,</w:t>
      </w:r>
    </w:p>
    <w:p w:rsidR="00ED436E" w:rsidRPr="00E75E64" w:rsidRDefault="00ED436E" w:rsidP="00ED436E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Терентьева О.В., Гудкова Л.М. Английский язык. Письмо и говорение. Экспресс-репетитор для подготовки к ГИА 9 класс. М., АСТ </w:t>
      </w:r>
      <w:proofErr w:type="spellStart"/>
      <w:r w:rsidRPr="00E75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Астрель</w:t>
      </w:r>
      <w:proofErr w:type="spellEnd"/>
      <w:r w:rsidRPr="00E75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ED436E" w:rsidRPr="00E75E64" w:rsidRDefault="00ED436E" w:rsidP="00ED436E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Терентьева О.В., Гудкова Л.М. Английский язык. Чтение. Экспресс-репетитор для подготовки к ГИА 9 класс. М., АСТ </w:t>
      </w:r>
      <w:proofErr w:type="spellStart"/>
      <w:r w:rsidRPr="00E75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Астрель</w:t>
      </w:r>
      <w:proofErr w:type="spellEnd"/>
      <w:r w:rsidRPr="00E75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ED436E" w:rsidRPr="00E75E64" w:rsidRDefault="00ED436E" w:rsidP="00ED436E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Терентьева О.В., Гудкова Л.М. Английский язык. Грамматика и лексика. Экспресс-репетитор для подготовки к ГИА 9 класс. М., АСТ </w:t>
      </w:r>
      <w:proofErr w:type="spellStart"/>
      <w:r w:rsidRPr="00E75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Астрель</w:t>
      </w:r>
      <w:proofErr w:type="spellEnd"/>
      <w:r w:rsidRPr="00E75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ED436E" w:rsidRPr="00E75E64" w:rsidRDefault="00ED436E" w:rsidP="00ED436E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Фоменко Е.А. и др. Английский язык. Подготовка к ОГЭ 9 класс. Ростов-на-Дону, Легион,</w:t>
      </w:r>
    </w:p>
    <w:p w:rsidR="00ED436E" w:rsidRPr="00E75E64" w:rsidRDefault="00ED436E" w:rsidP="00ED436E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Демонстрационный вариант контрольных измерительных материалов для проведения в 2017 году ГИА в новой форме по английскому языку обучающихся, освоивших основные общеобразовательные программы основного общего образования.</w:t>
      </w:r>
    </w:p>
    <w:p w:rsidR="00EA4979" w:rsidRPr="00E75E64" w:rsidRDefault="00EA4979" w:rsidP="00EA49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75E64">
        <w:rPr>
          <w:color w:val="000000"/>
          <w:sz w:val="28"/>
          <w:szCs w:val="28"/>
        </w:rPr>
        <w:t>Интернет-ресурсы:</w:t>
      </w:r>
    </w:p>
    <w:p w:rsidR="00EA4979" w:rsidRPr="00E75E64" w:rsidRDefault="00EA4979" w:rsidP="00EA4979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75E64">
        <w:rPr>
          <w:color w:val="000000"/>
          <w:sz w:val="28"/>
          <w:szCs w:val="28"/>
        </w:rPr>
        <w:t>http://vos.olimpiada.ru/archive/table/shedule/years/</w:t>
      </w:r>
    </w:p>
    <w:p w:rsidR="00EA4979" w:rsidRPr="00E75E64" w:rsidRDefault="00EA4979" w:rsidP="00EA4979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75E64">
        <w:rPr>
          <w:color w:val="000000"/>
          <w:sz w:val="28"/>
          <w:szCs w:val="28"/>
        </w:rPr>
        <w:t>Официальный информационный портал ГИА www.gia.edu.ru</w:t>
      </w:r>
    </w:p>
    <w:p w:rsidR="00EA4979" w:rsidRPr="00E75E64" w:rsidRDefault="00EA4979" w:rsidP="00EA4979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75E64">
        <w:rPr>
          <w:color w:val="000000"/>
          <w:sz w:val="28"/>
          <w:szCs w:val="28"/>
        </w:rPr>
        <w:t>Официальный информационный портал ЕГЭ </w:t>
      </w:r>
      <w:r w:rsidRPr="00E75E64">
        <w:rPr>
          <w:color w:val="000000"/>
          <w:sz w:val="28"/>
          <w:szCs w:val="28"/>
          <w:u w:val="single"/>
        </w:rPr>
        <w:t>http://4ege.ru/</w:t>
      </w:r>
    </w:p>
    <w:p w:rsidR="00EA4979" w:rsidRPr="00E75E64" w:rsidRDefault="00EA4979" w:rsidP="00EA4979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75E64">
        <w:rPr>
          <w:color w:val="000000"/>
          <w:sz w:val="28"/>
          <w:szCs w:val="28"/>
        </w:rPr>
        <w:t>Федеральный институт педагогических измерений www.fipi.ru</w:t>
      </w:r>
    </w:p>
    <w:p w:rsidR="00EA4979" w:rsidRPr="00E75E64" w:rsidRDefault="00EA4979" w:rsidP="00EA49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</w:p>
    <w:p w:rsidR="00EA4979" w:rsidRPr="00E75E64" w:rsidRDefault="00EA4979" w:rsidP="00EA49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75E64">
        <w:rPr>
          <w:color w:val="000000"/>
          <w:sz w:val="28"/>
          <w:szCs w:val="28"/>
        </w:rPr>
        <w:lastRenderedPageBreak/>
        <w:t xml:space="preserve">К техническим средствам обучения, которые </w:t>
      </w:r>
      <w:proofErr w:type="gramStart"/>
      <w:r w:rsidRPr="00E75E64">
        <w:rPr>
          <w:color w:val="000000"/>
          <w:sz w:val="28"/>
          <w:szCs w:val="28"/>
        </w:rPr>
        <w:t>могут эффективно использоваться на внеурочны</w:t>
      </w:r>
      <w:r w:rsidR="00E75E64">
        <w:rPr>
          <w:color w:val="000000"/>
          <w:sz w:val="28"/>
          <w:szCs w:val="28"/>
        </w:rPr>
        <w:t xml:space="preserve">х </w:t>
      </w:r>
      <w:r w:rsidRPr="00E75E64">
        <w:rPr>
          <w:color w:val="000000"/>
          <w:sz w:val="28"/>
          <w:szCs w:val="28"/>
        </w:rPr>
        <w:t xml:space="preserve"> занятиях</w:t>
      </w:r>
      <w:r w:rsidR="00E75E64">
        <w:rPr>
          <w:color w:val="000000"/>
          <w:sz w:val="28"/>
          <w:szCs w:val="28"/>
        </w:rPr>
        <w:t xml:space="preserve"> относятся</w:t>
      </w:r>
      <w:proofErr w:type="gramEnd"/>
      <w:r w:rsidR="00E75E64">
        <w:rPr>
          <w:color w:val="000000"/>
          <w:sz w:val="28"/>
          <w:szCs w:val="28"/>
        </w:rPr>
        <w:t xml:space="preserve"> </w:t>
      </w:r>
      <w:r w:rsidRPr="00E75E64">
        <w:rPr>
          <w:color w:val="000000"/>
          <w:sz w:val="28"/>
          <w:szCs w:val="28"/>
        </w:rPr>
        <w:t xml:space="preserve"> телевизор, компьютер, интерактивная доска для проведения таких видов заданий как:</w:t>
      </w:r>
    </w:p>
    <w:p w:rsidR="00EA4979" w:rsidRPr="00E75E64" w:rsidRDefault="00EA4979" w:rsidP="00EA49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75E64">
        <w:rPr>
          <w:color w:val="000000"/>
          <w:sz w:val="28"/>
          <w:szCs w:val="28"/>
        </w:rPr>
        <w:t>– орфографический тренинг;</w:t>
      </w:r>
    </w:p>
    <w:p w:rsidR="00EA4979" w:rsidRPr="00E75E64" w:rsidRDefault="00EA4979" w:rsidP="00EA49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E2C54">
        <w:rPr>
          <w:color w:val="000000"/>
        </w:rPr>
        <w:t xml:space="preserve">– </w:t>
      </w:r>
      <w:r w:rsidRPr="00E75E64">
        <w:rPr>
          <w:color w:val="000000"/>
          <w:sz w:val="28"/>
          <w:szCs w:val="28"/>
        </w:rPr>
        <w:t>коррекция ошибок в тексте;</w:t>
      </w:r>
    </w:p>
    <w:p w:rsidR="00EA4979" w:rsidRPr="00E75E64" w:rsidRDefault="00EA4979" w:rsidP="00EA49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75E64">
        <w:rPr>
          <w:color w:val="000000"/>
          <w:sz w:val="28"/>
          <w:szCs w:val="28"/>
        </w:rPr>
        <w:t>– просмотр и обсуждение учебных видео материалов;</w:t>
      </w:r>
    </w:p>
    <w:p w:rsidR="00EA4979" w:rsidRPr="00E75E64" w:rsidRDefault="00EA4979" w:rsidP="00EA49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75E64">
        <w:rPr>
          <w:color w:val="000000"/>
          <w:sz w:val="28"/>
          <w:szCs w:val="28"/>
        </w:rPr>
        <w:t>– созд</w:t>
      </w:r>
      <w:r w:rsidR="00E75E64">
        <w:rPr>
          <w:color w:val="000000"/>
          <w:sz w:val="28"/>
          <w:szCs w:val="28"/>
        </w:rPr>
        <w:t>ание мультимедийных презентаций</w:t>
      </w:r>
      <w:r w:rsidRPr="00E75E64">
        <w:rPr>
          <w:color w:val="000000"/>
          <w:sz w:val="28"/>
          <w:szCs w:val="28"/>
        </w:rPr>
        <w:t>, в том числе для представления результатов проектной деятельности.</w:t>
      </w:r>
    </w:p>
    <w:p w:rsidR="00ED436E" w:rsidRDefault="00ED436E" w:rsidP="00E75E64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Arial" w:hAnsi="Arial" w:cs="Arial"/>
          <w:color w:val="000000"/>
          <w:sz w:val="21"/>
          <w:szCs w:val="21"/>
        </w:rPr>
      </w:pPr>
    </w:p>
    <w:p w:rsidR="008D6E8E" w:rsidRDefault="008D6E8E" w:rsidP="008D6E8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4008A9" w:rsidRDefault="00C42840"/>
    <w:sectPr w:rsidR="004008A9" w:rsidSect="00546BC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27F35"/>
    <w:multiLevelType w:val="multilevel"/>
    <w:tmpl w:val="AD1EC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A46BED"/>
    <w:multiLevelType w:val="multilevel"/>
    <w:tmpl w:val="7CFAE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1B1143"/>
    <w:multiLevelType w:val="multilevel"/>
    <w:tmpl w:val="BD54D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AF12E0"/>
    <w:multiLevelType w:val="multilevel"/>
    <w:tmpl w:val="9470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DE6708"/>
    <w:multiLevelType w:val="multilevel"/>
    <w:tmpl w:val="EE386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965414"/>
    <w:multiLevelType w:val="multilevel"/>
    <w:tmpl w:val="87FA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2713F0"/>
    <w:multiLevelType w:val="multilevel"/>
    <w:tmpl w:val="02A26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4D1B09"/>
    <w:multiLevelType w:val="multilevel"/>
    <w:tmpl w:val="C6702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D36200"/>
    <w:multiLevelType w:val="multilevel"/>
    <w:tmpl w:val="A9802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1535DE"/>
    <w:multiLevelType w:val="multilevel"/>
    <w:tmpl w:val="7CA2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A370E3"/>
    <w:multiLevelType w:val="multilevel"/>
    <w:tmpl w:val="F4621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E531F1"/>
    <w:multiLevelType w:val="multilevel"/>
    <w:tmpl w:val="340AC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A53474"/>
    <w:multiLevelType w:val="multilevel"/>
    <w:tmpl w:val="1AB2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C96F80"/>
    <w:multiLevelType w:val="multilevel"/>
    <w:tmpl w:val="B6381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E00F2D"/>
    <w:multiLevelType w:val="multilevel"/>
    <w:tmpl w:val="B56EA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4117A4"/>
    <w:multiLevelType w:val="multilevel"/>
    <w:tmpl w:val="4B380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8719D4"/>
    <w:multiLevelType w:val="multilevel"/>
    <w:tmpl w:val="0838B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F47CF2"/>
    <w:multiLevelType w:val="multilevel"/>
    <w:tmpl w:val="460EF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782641"/>
    <w:multiLevelType w:val="multilevel"/>
    <w:tmpl w:val="A462F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2105E6"/>
    <w:multiLevelType w:val="multilevel"/>
    <w:tmpl w:val="E530E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394F66"/>
    <w:multiLevelType w:val="multilevel"/>
    <w:tmpl w:val="87C4C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447F0F"/>
    <w:multiLevelType w:val="multilevel"/>
    <w:tmpl w:val="720E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F20DF4"/>
    <w:multiLevelType w:val="multilevel"/>
    <w:tmpl w:val="DB4C8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CA31CD"/>
    <w:multiLevelType w:val="multilevel"/>
    <w:tmpl w:val="7AE0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063612"/>
    <w:multiLevelType w:val="multilevel"/>
    <w:tmpl w:val="028AD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3D4399"/>
    <w:multiLevelType w:val="multilevel"/>
    <w:tmpl w:val="116CB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4"/>
  </w:num>
  <w:num w:numId="3">
    <w:abstractNumId w:val="8"/>
  </w:num>
  <w:num w:numId="4">
    <w:abstractNumId w:val="0"/>
  </w:num>
  <w:num w:numId="5">
    <w:abstractNumId w:val="10"/>
  </w:num>
  <w:num w:numId="6">
    <w:abstractNumId w:val="2"/>
  </w:num>
  <w:num w:numId="7">
    <w:abstractNumId w:val="13"/>
  </w:num>
  <w:num w:numId="8">
    <w:abstractNumId w:val="5"/>
  </w:num>
  <w:num w:numId="9">
    <w:abstractNumId w:val="9"/>
  </w:num>
  <w:num w:numId="10">
    <w:abstractNumId w:val="7"/>
  </w:num>
  <w:num w:numId="11">
    <w:abstractNumId w:val="15"/>
  </w:num>
  <w:num w:numId="12">
    <w:abstractNumId w:val="11"/>
  </w:num>
  <w:num w:numId="13">
    <w:abstractNumId w:val="21"/>
  </w:num>
  <w:num w:numId="14">
    <w:abstractNumId w:val="19"/>
  </w:num>
  <w:num w:numId="15">
    <w:abstractNumId w:val="1"/>
  </w:num>
  <w:num w:numId="16">
    <w:abstractNumId w:val="22"/>
  </w:num>
  <w:num w:numId="17">
    <w:abstractNumId w:val="16"/>
  </w:num>
  <w:num w:numId="18">
    <w:abstractNumId w:val="24"/>
  </w:num>
  <w:num w:numId="19">
    <w:abstractNumId w:val="6"/>
  </w:num>
  <w:num w:numId="20">
    <w:abstractNumId w:val="12"/>
  </w:num>
  <w:num w:numId="21">
    <w:abstractNumId w:val="3"/>
  </w:num>
  <w:num w:numId="22">
    <w:abstractNumId w:val="18"/>
  </w:num>
  <w:num w:numId="23">
    <w:abstractNumId w:val="23"/>
  </w:num>
  <w:num w:numId="24">
    <w:abstractNumId w:val="25"/>
  </w:num>
  <w:num w:numId="25">
    <w:abstractNumId w:val="1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E8E"/>
    <w:rsid w:val="00213214"/>
    <w:rsid w:val="0022310B"/>
    <w:rsid w:val="003241DE"/>
    <w:rsid w:val="00387E62"/>
    <w:rsid w:val="003F055C"/>
    <w:rsid w:val="00546BC9"/>
    <w:rsid w:val="00767D92"/>
    <w:rsid w:val="008D6E8E"/>
    <w:rsid w:val="00A637E6"/>
    <w:rsid w:val="00AE2C54"/>
    <w:rsid w:val="00B56E45"/>
    <w:rsid w:val="00C42840"/>
    <w:rsid w:val="00E75E64"/>
    <w:rsid w:val="00EA4979"/>
    <w:rsid w:val="00ED436E"/>
    <w:rsid w:val="00EF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6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6E8E"/>
    <w:rPr>
      <w:b/>
      <w:bCs/>
    </w:rPr>
  </w:style>
  <w:style w:type="paragraph" w:styleId="a5">
    <w:name w:val="List Paragraph"/>
    <w:basedOn w:val="a"/>
    <w:uiPriority w:val="34"/>
    <w:qFormat/>
    <w:rsid w:val="008D6E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6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6E8E"/>
    <w:rPr>
      <w:b/>
      <w:bCs/>
    </w:rPr>
  </w:style>
  <w:style w:type="paragraph" w:styleId="a5">
    <w:name w:val="List Paragraph"/>
    <w:basedOn w:val="a"/>
    <w:uiPriority w:val="34"/>
    <w:qFormat/>
    <w:rsid w:val="008D6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C4D44-1C0D-4C52-821E-531EEEF76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21</Pages>
  <Words>4039</Words>
  <Characters>23025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10</cp:revision>
  <dcterms:created xsi:type="dcterms:W3CDTF">2019-01-08T18:27:00Z</dcterms:created>
  <dcterms:modified xsi:type="dcterms:W3CDTF">2024-01-15T17:22:00Z</dcterms:modified>
</cp:coreProperties>
</file>