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jc w:val="center"/>
        <w:rPr>
          <w:rFonts w:ascii="Times New Roman" w:hAnsi="Times New Roman" w:cs="Times New Roman"/>
          <w:b/>
          <w:bCs/>
          <w:i/>
          <w:iCs/>
          <w:sz w:val="28"/>
          <w:szCs w:val="28"/>
        </w:rPr>
      </w:pPr>
      <w:r w:rsidRPr="0030411E">
        <w:rPr>
          <w:rFonts w:ascii="Times New Roman" w:hAnsi="Times New Roman" w:cs="Times New Roman"/>
          <w:b/>
          <w:bCs/>
          <w:i/>
          <w:iCs/>
          <w:sz w:val="28"/>
          <w:szCs w:val="28"/>
        </w:rPr>
        <w:t>РАБОЧАЯ  ПРОГРАММА УЧЕБНОЙ ДИСЦИПЛИНЫ</w:t>
      </w:r>
    </w:p>
    <w:p w:rsidR="00665F1D" w:rsidRPr="0030411E" w:rsidRDefault="00665F1D" w:rsidP="00665F1D">
      <w:pPr>
        <w:spacing w:after="0"/>
        <w:jc w:val="center"/>
        <w:rPr>
          <w:rFonts w:ascii="Times New Roman" w:hAnsi="Times New Roman" w:cs="Times New Roman"/>
          <w:b/>
          <w:bCs/>
          <w:i/>
          <w:iCs/>
          <w:sz w:val="28"/>
          <w:szCs w:val="28"/>
          <w:u w:val="single"/>
        </w:rPr>
      </w:pPr>
    </w:p>
    <w:p w:rsidR="00665F1D" w:rsidRPr="0030411E" w:rsidRDefault="0020499B" w:rsidP="0020499B">
      <w:pPr>
        <w:spacing w:after="0"/>
        <w:jc w:val="center"/>
        <w:rPr>
          <w:rFonts w:ascii="Times New Roman" w:hAnsi="Times New Roman" w:cs="Times New Roman"/>
          <w:b/>
          <w:bCs/>
          <w:i/>
          <w:iCs/>
          <w:sz w:val="28"/>
          <w:szCs w:val="28"/>
        </w:rPr>
      </w:pPr>
      <w:r w:rsidRPr="0030411E">
        <w:rPr>
          <w:rFonts w:ascii="Times New Roman" w:hAnsi="Times New Roman" w:cs="Times New Roman"/>
          <w:b/>
          <w:bCs/>
          <w:i/>
          <w:iCs/>
          <w:sz w:val="28"/>
          <w:szCs w:val="28"/>
        </w:rPr>
        <w:t>КОМПЬЮТЕРНАЯ ГРАФИКА</w:t>
      </w: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after="0"/>
        <w:jc w:val="center"/>
        <w:rPr>
          <w:rFonts w:ascii="Times New Roman" w:hAnsi="Times New Roman" w:cs="Times New Roman"/>
          <w:b/>
          <w:bCs/>
          <w:i/>
          <w:iCs/>
          <w:sz w:val="28"/>
          <w:szCs w:val="28"/>
        </w:rPr>
      </w:pPr>
    </w:p>
    <w:p w:rsidR="00665F1D" w:rsidRPr="0030411E" w:rsidRDefault="00665F1D" w:rsidP="00DB5146">
      <w:pPr>
        <w:spacing w:after="0"/>
        <w:jc w:val="center"/>
        <w:rPr>
          <w:rFonts w:ascii="Times New Roman" w:hAnsi="Times New Roman" w:cs="Times New Roman"/>
          <w:b/>
          <w:bCs/>
          <w:i/>
          <w:iCs/>
          <w:sz w:val="28"/>
          <w:szCs w:val="28"/>
        </w:rPr>
      </w:pPr>
      <w:r w:rsidRPr="0030411E">
        <w:rPr>
          <w:rFonts w:ascii="Times New Roman" w:hAnsi="Times New Roman" w:cs="Times New Roman"/>
          <w:b/>
          <w:bCs/>
          <w:i/>
          <w:iCs/>
          <w:sz w:val="28"/>
          <w:szCs w:val="28"/>
        </w:rPr>
        <w:t>Смоленск,2017г.</w:t>
      </w:r>
      <w:r w:rsidRPr="0030411E">
        <w:rPr>
          <w:rFonts w:ascii="Times New Roman" w:hAnsi="Times New Roman" w:cs="Times New Roman"/>
          <w:b/>
          <w:bCs/>
          <w:i/>
          <w:iCs/>
          <w:sz w:val="28"/>
          <w:szCs w:val="28"/>
        </w:rPr>
        <w:br w:type="page"/>
      </w:r>
      <w:r w:rsidRPr="0030411E">
        <w:rPr>
          <w:rFonts w:ascii="Times New Roman" w:hAnsi="Times New Roman" w:cs="Times New Roman"/>
          <w:b/>
          <w:bCs/>
          <w:i/>
          <w:iCs/>
          <w:sz w:val="28"/>
          <w:szCs w:val="28"/>
        </w:rPr>
        <w:lastRenderedPageBreak/>
        <w:t xml:space="preserve">Организация-разработчик: </w:t>
      </w:r>
      <w:r w:rsidRPr="0030411E">
        <w:rPr>
          <w:rFonts w:ascii="Times New Roman" w:hAnsi="Times New Roman" w:cs="Times New Roman"/>
          <w:bCs/>
          <w:iCs/>
          <w:sz w:val="28"/>
          <w:szCs w:val="28"/>
        </w:rPr>
        <w:t>О</w:t>
      </w:r>
      <w:r w:rsidR="00B02A94" w:rsidRPr="0030411E">
        <w:rPr>
          <w:rFonts w:ascii="Times New Roman" w:hAnsi="Times New Roman" w:cs="Times New Roman"/>
          <w:sz w:val="28"/>
          <w:szCs w:val="28"/>
        </w:rPr>
        <w:t>бластное государственное бюджетное профессиональное образовательное учреждение</w:t>
      </w:r>
      <w:r w:rsidRPr="0030411E">
        <w:rPr>
          <w:rFonts w:ascii="Times New Roman" w:hAnsi="Times New Roman" w:cs="Times New Roman"/>
          <w:sz w:val="28"/>
          <w:szCs w:val="28"/>
        </w:rPr>
        <w:t xml:space="preserve"> «Смоленская академия профессионального образования»</w:t>
      </w:r>
    </w:p>
    <w:p w:rsidR="00665F1D" w:rsidRPr="0030411E" w:rsidRDefault="00665F1D" w:rsidP="00665F1D">
      <w:pPr>
        <w:spacing w:after="0"/>
        <w:rPr>
          <w:rFonts w:ascii="Times New Roman" w:hAnsi="Times New Roman" w:cs="Times New Roman"/>
          <w:b/>
          <w:bCs/>
          <w:i/>
          <w:iCs/>
          <w:sz w:val="28"/>
          <w:szCs w:val="28"/>
        </w:rPr>
      </w:pPr>
    </w:p>
    <w:p w:rsidR="00B02A94" w:rsidRPr="0030411E" w:rsidRDefault="00665F1D" w:rsidP="00B02A94">
      <w:pPr>
        <w:widowControl w:val="0"/>
        <w:autoSpaceDE w:val="0"/>
        <w:autoSpaceDN w:val="0"/>
        <w:adjustRightInd w:val="0"/>
        <w:jc w:val="both"/>
        <w:rPr>
          <w:rFonts w:ascii="Times New Roman" w:hAnsi="Times New Roman" w:cs="Times New Roman"/>
          <w:sz w:val="28"/>
          <w:szCs w:val="28"/>
        </w:rPr>
      </w:pPr>
      <w:r w:rsidRPr="0030411E">
        <w:rPr>
          <w:rFonts w:ascii="Times New Roman" w:hAnsi="Times New Roman" w:cs="Times New Roman"/>
          <w:b/>
          <w:bCs/>
          <w:i/>
          <w:iCs/>
          <w:sz w:val="28"/>
          <w:szCs w:val="28"/>
        </w:rPr>
        <w:t>Разработчик:</w:t>
      </w:r>
      <w:r w:rsidR="00DF2FFA" w:rsidRPr="0030411E">
        <w:rPr>
          <w:rFonts w:ascii="Times New Roman" w:hAnsi="Times New Roman" w:cs="Times New Roman"/>
          <w:b/>
          <w:bCs/>
          <w:i/>
          <w:iCs/>
          <w:sz w:val="28"/>
          <w:szCs w:val="28"/>
        </w:rPr>
        <w:t xml:space="preserve"> </w:t>
      </w:r>
      <w:r w:rsidRPr="0030411E">
        <w:rPr>
          <w:rFonts w:ascii="Times New Roman" w:hAnsi="Times New Roman" w:cs="Times New Roman"/>
          <w:sz w:val="28"/>
          <w:szCs w:val="28"/>
        </w:rPr>
        <w:t>С.В.Терещенкова, преподаватель</w:t>
      </w:r>
      <w:r w:rsidR="00B02A94" w:rsidRPr="0030411E">
        <w:rPr>
          <w:rFonts w:ascii="Times New Roman" w:hAnsi="Times New Roman" w:cs="Times New Roman"/>
          <w:sz w:val="28"/>
          <w:szCs w:val="28"/>
        </w:rPr>
        <w:t xml:space="preserve"> общепрофессионального и специального циклов дисциплин  </w:t>
      </w:r>
    </w:p>
    <w:p w:rsidR="00665F1D" w:rsidRPr="0030411E" w:rsidRDefault="00665F1D" w:rsidP="00665F1D">
      <w:pPr>
        <w:spacing w:after="0"/>
        <w:rPr>
          <w:rFonts w:ascii="Times New Roman" w:hAnsi="Times New Roman" w:cs="Times New Roman"/>
          <w:b/>
          <w:bCs/>
          <w:i/>
          <w:iCs/>
          <w:sz w:val="28"/>
          <w:szCs w:val="28"/>
        </w:rPr>
      </w:pPr>
    </w:p>
    <w:p w:rsidR="00665F1D" w:rsidRPr="0030411E" w:rsidRDefault="00665F1D" w:rsidP="00665F1D">
      <w:pPr>
        <w:spacing w:line="360" w:lineRule="auto"/>
        <w:ind w:firstLine="709"/>
        <w:jc w:val="both"/>
        <w:rPr>
          <w:rFonts w:ascii="Times New Roman" w:hAnsi="Times New Roman" w:cs="Times New Roman"/>
          <w:sz w:val="28"/>
          <w:szCs w:val="28"/>
        </w:rPr>
      </w:pPr>
      <w:r w:rsidRPr="0030411E">
        <w:rPr>
          <w:rFonts w:ascii="Times New Roman" w:hAnsi="Times New Roman" w:cs="Times New Roman"/>
          <w:sz w:val="28"/>
          <w:szCs w:val="28"/>
        </w:rPr>
        <w:t>Согласовано с работодателем ________________________________</w:t>
      </w:r>
    </w:p>
    <w:p w:rsidR="00665F1D" w:rsidRPr="0030411E" w:rsidRDefault="00665F1D" w:rsidP="00665F1D">
      <w:pPr>
        <w:spacing w:line="360" w:lineRule="auto"/>
        <w:jc w:val="both"/>
        <w:rPr>
          <w:rFonts w:ascii="Times New Roman" w:hAnsi="Times New Roman" w:cs="Times New Roman"/>
          <w:sz w:val="28"/>
          <w:szCs w:val="28"/>
        </w:rPr>
      </w:pPr>
      <w:r w:rsidRPr="0030411E">
        <w:rPr>
          <w:rFonts w:ascii="Times New Roman" w:hAnsi="Times New Roman" w:cs="Times New Roman"/>
          <w:sz w:val="28"/>
          <w:szCs w:val="28"/>
        </w:rPr>
        <w:t>______________________________________________________________</w:t>
      </w:r>
    </w:p>
    <w:p w:rsidR="00665F1D" w:rsidRPr="0030411E" w:rsidRDefault="00665F1D" w:rsidP="00665F1D">
      <w:pPr>
        <w:spacing w:line="360" w:lineRule="auto"/>
        <w:jc w:val="both"/>
        <w:rPr>
          <w:rFonts w:ascii="Times New Roman" w:hAnsi="Times New Roman" w:cs="Times New Roman"/>
          <w:sz w:val="28"/>
          <w:szCs w:val="28"/>
        </w:rPr>
      </w:pPr>
    </w:p>
    <w:p w:rsidR="00665F1D" w:rsidRPr="0030411E" w:rsidRDefault="00665F1D" w:rsidP="00665F1D">
      <w:pPr>
        <w:spacing w:line="360" w:lineRule="auto"/>
        <w:jc w:val="both"/>
        <w:rPr>
          <w:rFonts w:ascii="Times New Roman" w:hAnsi="Times New Roman" w:cs="Times New Roman"/>
          <w:sz w:val="28"/>
          <w:szCs w:val="28"/>
        </w:rPr>
      </w:pPr>
      <w:r w:rsidRPr="0030411E">
        <w:rPr>
          <w:rFonts w:ascii="Times New Roman" w:hAnsi="Times New Roman" w:cs="Times New Roman"/>
          <w:sz w:val="28"/>
          <w:szCs w:val="28"/>
        </w:rPr>
        <w:t>Рассмотрено на заседании кафедры</w:t>
      </w:r>
    </w:p>
    <w:p w:rsidR="00665F1D" w:rsidRPr="0030411E" w:rsidRDefault="00665F1D" w:rsidP="00665F1D">
      <w:pPr>
        <w:spacing w:line="360" w:lineRule="auto"/>
        <w:jc w:val="both"/>
        <w:rPr>
          <w:rFonts w:ascii="Times New Roman" w:hAnsi="Times New Roman" w:cs="Times New Roman"/>
          <w:sz w:val="28"/>
          <w:szCs w:val="28"/>
        </w:rPr>
      </w:pPr>
      <w:r w:rsidRPr="0030411E">
        <w:rPr>
          <w:rFonts w:ascii="Times New Roman" w:hAnsi="Times New Roman" w:cs="Times New Roman"/>
          <w:sz w:val="28"/>
          <w:szCs w:val="28"/>
        </w:rPr>
        <w:t>Протокол № ______ от «_____»___________20___ г.</w:t>
      </w:r>
    </w:p>
    <w:p w:rsidR="00665F1D" w:rsidRPr="0030411E" w:rsidRDefault="00665F1D" w:rsidP="00665F1D">
      <w:pPr>
        <w:spacing w:line="360" w:lineRule="auto"/>
        <w:jc w:val="both"/>
        <w:rPr>
          <w:rFonts w:ascii="Times New Roman" w:hAnsi="Times New Roman" w:cs="Times New Roman"/>
          <w:i/>
          <w:sz w:val="28"/>
          <w:szCs w:val="28"/>
        </w:rPr>
      </w:pPr>
      <w:r w:rsidRPr="0030411E">
        <w:rPr>
          <w:rFonts w:ascii="Times New Roman" w:hAnsi="Times New Roman" w:cs="Times New Roman"/>
          <w:sz w:val="28"/>
          <w:szCs w:val="28"/>
        </w:rPr>
        <w:t>Зав. кафедрой  ___________</w:t>
      </w:r>
    </w:p>
    <w:p w:rsidR="00665F1D" w:rsidRPr="0030411E" w:rsidRDefault="00665F1D" w:rsidP="00665F1D">
      <w:pPr>
        <w:spacing w:after="0" w:line="240" w:lineRule="auto"/>
        <w:rPr>
          <w:rFonts w:ascii="Times New Roman" w:hAnsi="Times New Roman" w:cs="Times New Roman"/>
          <w:sz w:val="28"/>
          <w:szCs w:val="28"/>
        </w:rPr>
      </w:pPr>
      <w:r w:rsidRPr="0030411E">
        <w:rPr>
          <w:rFonts w:ascii="Times New Roman" w:hAnsi="Times New Roman" w:cs="Times New Roman"/>
          <w:sz w:val="28"/>
          <w:szCs w:val="28"/>
        </w:rPr>
        <w:t xml:space="preserve">Рассмотрено научно-методическим советом ОГБОУ СПО «Смоленская академия профессионального образования» </w:t>
      </w:r>
    </w:p>
    <w:p w:rsidR="00665F1D" w:rsidRPr="0030411E" w:rsidRDefault="00665F1D" w:rsidP="00665F1D">
      <w:pPr>
        <w:spacing w:line="360" w:lineRule="auto"/>
        <w:jc w:val="both"/>
        <w:rPr>
          <w:rFonts w:ascii="Times New Roman" w:hAnsi="Times New Roman" w:cs="Times New Roman"/>
          <w:sz w:val="28"/>
          <w:szCs w:val="28"/>
        </w:rPr>
      </w:pPr>
    </w:p>
    <w:p w:rsidR="00665F1D" w:rsidRPr="0030411E" w:rsidRDefault="00665F1D" w:rsidP="00665F1D">
      <w:pPr>
        <w:spacing w:line="360" w:lineRule="auto"/>
        <w:jc w:val="both"/>
        <w:rPr>
          <w:rFonts w:ascii="Times New Roman" w:hAnsi="Times New Roman" w:cs="Times New Roman"/>
          <w:sz w:val="28"/>
          <w:szCs w:val="28"/>
        </w:rPr>
      </w:pPr>
      <w:r w:rsidRPr="0030411E">
        <w:rPr>
          <w:rFonts w:ascii="Times New Roman" w:hAnsi="Times New Roman" w:cs="Times New Roman"/>
          <w:sz w:val="28"/>
          <w:szCs w:val="28"/>
        </w:rPr>
        <w:t>Протокол № ______ от «_____»___________20___ г.</w:t>
      </w:r>
    </w:p>
    <w:p w:rsidR="00665F1D" w:rsidRPr="0030411E" w:rsidRDefault="00665F1D" w:rsidP="00665F1D">
      <w:pPr>
        <w:spacing w:line="360" w:lineRule="auto"/>
        <w:jc w:val="both"/>
        <w:rPr>
          <w:rFonts w:ascii="Times New Roman" w:hAnsi="Times New Roman" w:cs="Times New Roman"/>
          <w:sz w:val="28"/>
          <w:szCs w:val="28"/>
        </w:rPr>
      </w:pPr>
      <w:r w:rsidRPr="0030411E">
        <w:rPr>
          <w:rFonts w:ascii="Times New Roman" w:hAnsi="Times New Roman" w:cs="Times New Roman"/>
          <w:sz w:val="28"/>
          <w:szCs w:val="28"/>
        </w:rPr>
        <w:t>_____________</w:t>
      </w:r>
    </w:p>
    <w:p w:rsidR="00665F1D" w:rsidRPr="0030411E" w:rsidRDefault="00665F1D" w:rsidP="00665F1D">
      <w:pPr>
        <w:jc w:val="center"/>
        <w:rPr>
          <w:rFonts w:ascii="Times New Roman" w:hAnsi="Times New Roman" w:cs="Times New Roman"/>
          <w:b/>
          <w:i/>
          <w:sz w:val="28"/>
          <w:szCs w:val="28"/>
        </w:rPr>
      </w:pPr>
      <w:r w:rsidRPr="0030411E">
        <w:rPr>
          <w:rFonts w:ascii="Times New Roman" w:hAnsi="Times New Roman" w:cs="Times New Roman"/>
          <w:b/>
          <w:bCs/>
          <w:i/>
          <w:sz w:val="28"/>
          <w:szCs w:val="28"/>
        </w:rPr>
        <w:br w:type="page"/>
      </w:r>
      <w:r w:rsidRPr="0030411E">
        <w:rPr>
          <w:rFonts w:ascii="Times New Roman" w:hAnsi="Times New Roman" w:cs="Times New Roman"/>
          <w:b/>
          <w:i/>
          <w:sz w:val="28"/>
          <w:szCs w:val="28"/>
        </w:rPr>
        <w:lastRenderedPageBreak/>
        <w:t>СОДЕРЖАНИЕ</w:t>
      </w:r>
    </w:p>
    <w:p w:rsidR="00665F1D" w:rsidRPr="0030411E" w:rsidRDefault="00665F1D" w:rsidP="00665F1D">
      <w:pPr>
        <w:rPr>
          <w:rFonts w:ascii="Times New Roman" w:hAnsi="Times New Roman" w:cs="Times New Roman"/>
          <w:b/>
          <w:i/>
          <w:sz w:val="28"/>
          <w:szCs w:val="28"/>
        </w:rPr>
      </w:pPr>
    </w:p>
    <w:tbl>
      <w:tblPr>
        <w:tblW w:w="0" w:type="auto"/>
        <w:tblLook w:val="01E0"/>
      </w:tblPr>
      <w:tblGrid>
        <w:gridCol w:w="7668"/>
        <w:gridCol w:w="1903"/>
      </w:tblGrid>
      <w:tr w:rsidR="00665F1D" w:rsidRPr="0030411E" w:rsidTr="004B56F1">
        <w:tc>
          <w:tcPr>
            <w:tcW w:w="7668" w:type="dxa"/>
            <w:shd w:val="clear" w:color="auto" w:fill="auto"/>
          </w:tcPr>
          <w:p w:rsidR="00665F1D" w:rsidRPr="0030411E" w:rsidRDefault="00665F1D" w:rsidP="004B56F1">
            <w:pPr>
              <w:numPr>
                <w:ilvl w:val="0"/>
                <w:numId w:val="1"/>
              </w:numPr>
              <w:tabs>
                <w:tab w:val="num" w:pos="284"/>
              </w:tabs>
              <w:jc w:val="both"/>
              <w:rPr>
                <w:rFonts w:ascii="Times New Roman" w:hAnsi="Times New Roman" w:cs="Times New Roman"/>
                <w:b/>
                <w:sz w:val="28"/>
                <w:szCs w:val="28"/>
              </w:rPr>
            </w:pPr>
            <w:r w:rsidRPr="0030411E">
              <w:rPr>
                <w:rFonts w:ascii="Times New Roman" w:hAnsi="Times New Roman" w:cs="Times New Roman"/>
                <w:b/>
                <w:sz w:val="28"/>
                <w:szCs w:val="28"/>
              </w:rPr>
              <w:t>ОБЩАЯ ХАРАКТЕРИСТИКА РАБОЧЕЙ ПРОГРАММЫ УЧЕБНОЙ ДИСЦИПЛИНЫ</w:t>
            </w:r>
          </w:p>
          <w:p w:rsidR="00665F1D" w:rsidRPr="0030411E" w:rsidRDefault="00665F1D" w:rsidP="004B56F1">
            <w:pPr>
              <w:jc w:val="both"/>
              <w:rPr>
                <w:rFonts w:ascii="Times New Roman" w:hAnsi="Times New Roman" w:cs="Times New Roman"/>
                <w:b/>
                <w:sz w:val="28"/>
                <w:szCs w:val="28"/>
              </w:rPr>
            </w:pPr>
          </w:p>
        </w:tc>
        <w:tc>
          <w:tcPr>
            <w:tcW w:w="1903" w:type="dxa"/>
            <w:shd w:val="clear" w:color="auto" w:fill="auto"/>
          </w:tcPr>
          <w:p w:rsidR="00665F1D" w:rsidRPr="0030411E" w:rsidRDefault="00665F1D" w:rsidP="004B56F1">
            <w:pPr>
              <w:rPr>
                <w:rFonts w:ascii="Times New Roman" w:hAnsi="Times New Roman" w:cs="Times New Roman"/>
                <w:b/>
                <w:sz w:val="28"/>
                <w:szCs w:val="28"/>
              </w:rPr>
            </w:pPr>
          </w:p>
        </w:tc>
      </w:tr>
      <w:tr w:rsidR="00665F1D" w:rsidRPr="0030411E" w:rsidTr="004B56F1">
        <w:tc>
          <w:tcPr>
            <w:tcW w:w="7668" w:type="dxa"/>
            <w:shd w:val="clear" w:color="auto" w:fill="auto"/>
          </w:tcPr>
          <w:p w:rsidR="00665F1D" w:rsidRPr="0030411E" w:rsidRDefault="00665F1D" w:rsidP="004B56F1">
            <w:pPr>
              <w:numPr>
                <w:ilvl w:val="0"/>
                <w:numId w:val="1"/>
              </w:numPr>
              <w:jc w:val="both"/>
              <w:rPr>
                <w:rFonts w:ascii="Times New Roman" w:hAnsi="Times New Roman" w:cs="Times New Roman"/>
                <w:b/>
                <w:sz w:val="28"/>
                <w:szCs w:val="28"/>
              </w:rPr>
            </w:pPr>
            <w:r w:rsidRPr="0030411E">
              <w:rPr>
                <w:rFonts w:ascii="Times New Roman" w:hAnsi="Times New Roman" w:cs="Times New Roman"/>
                <w:b/>
                <w:sz w:val="28"/>
                <w:szCs w:val="28"/>
              </w:rPr>
              <w:t>СТРУКТУРА  И СОДЕРЖАНИЕ РАБОЧЕЙ ПРОГРАММЫ УЧЕБНОЙ ДИСЦИПЛИНЫ</w:t>
            </w:r>
          </w:p>
          <w:p w:rsidR="00665F1D" w:rsidRPr="0030411E" w:rsidRDefault="00665F1D" w:rsidP="004B56F1">
            <w:pPr>
              <w:jc w:val="both"/>
              <w:rPr>
                <w:rFonts w:ascii="Times New Roman" w:hAnsi="Times New Roman" w:cs="Times New Roman"/>
                <w:b/>
                <w:sz w:val="28"/>
                <w:szCs w:val="28"/>
              </w:rPr>
            </w:pPr>
          </w:p>
        </w:tc>
        <w:tc>
          <w:tcPr>
            <w:tcW w:w="1903" w:type="dxa"/>
            <w:shd w:val="clear" w:color="auto" w:fill="auto"/>
          </w:tcPr>
          <w:p w:rsidR="00665F1D" w:rsidRPr="0030411E" w:rsidRDefault="00665F1D" w:rsidP="004B56F1">
            <w:pPr>
              <w:rPr>
                <w:rFonts w:ascii="Times New Roman" w:hAnsi="Times New Roman" w:cs="Times New Roman"/>
                <w:b/>
                <w:sz w:val="28"/>
                <w:szCs w:val="28"/>
              </w:rPr>
            </w:pPr>
          </w:p>
        </w:tc>
      </w:tr>
      <w:tr w:rsidR="00665F1D" w:rsidRPr="0030411E" w:rsidTr="004B56F1">
        <w:trPr>
          <w:trHeight w:val="670"/>
        </w:trPr>
        <w:tc>
          <w:tcPr>
            <w:tcW w:w="7668" w:type="dxa"/>
            <w:shd w:val="clear" w:color="auto" w:fill="auto"/>
          </w:tcPr>
          <w:p w:rsidR="00665F1D" w:rsidRPr="0030411E" w:rsidRDefault="00665F1D" w:rsidP="004B56F1">
            <w:pPr>
              <w:numPr>
                <w:ilvl w:val="0"/>
                <w:numId w:val="1"/>
              </w:numPr>
              <w:jc w:val="both"/>
              <w:rPr>
                <w:rFonts w:ascii="Times New Roman" w:hAnsi="Times New Roman" w:cs="Times New Roman"/>
                <w:b/>
                <w:sz w:val="28"/>
                <w:szCs w:val="28"/>
              </w:rPr>
            </w:pPr>
            <w:r w:rsidRPr="0030411E">
              <w:rPr>
                <w:rFonts w:ascii="Times New Roman" w:hAnsi="Times New Roman" w:cs="Times New Roman"/>
                <w:b/>
                <w:sz w:val="28"/>
                <w:szCs w:val="28"/>
              </w:rPr>
              <w:t>УСЛОВИЯ РЕАЛИЗАЦИИ РАБОЧЕЙ ПРОГРАММЫ  УЧЕБНОЙ ДИСЦИПЛИНЫ</w:t>
            </w:r>
          </w:p>
        </w:tc>
        <w:tc>
          <w:tcPr>
            <w:tcW w:w="1903" w:type="dxa"/>
            <w:shd w:val="clear" w:color="auto" w:fill="auto"/>
          </w:tcPr>
          <w:p w:rsidR="00665F1D" w:rsidRPr="0030411E" w:rsidRDefault="00665F1D" w:rsidP="004B56F1">
            <w:pPr>
              <w:rPr>
                <w:rFonts w:ascii="Times New Roman" w:hAnsi="Times New Roman" w:cs="Times New Roman"/>
                <w:b/>
                <w:sz w:val="28"/>
                <w:szCs w:val="28"/>
              </w:rPr>
            </w:pPr>
          </w:p>
        </w:tc>
      </w:tr>
      <w:tr w:rsidR="00665F1D" w:rsidRPr="0030411E" w:rsidTr="004B56F1">
        <w:tc>
          <w:tcPr>
            <w:tcW w:w="7668" w:type="dxa"/>
            <w:shd w:val="clear" w:color="auto" w:fill="auto"/>
          </w:tcPr>
          <w:p w:rsidR="00665F1D" w:rsidRPr="0030411E" w:rsidRDefault="00665F1D" w:rsidP="004B56F1">
            <w:pPr>
              <w:numPr>
                <w:ilvl w:val="0"/>
                <w:numId w:val="1"/>
              </w:numPr>
              <w:jc w:val="both"/>
              <w:rPr>
                <w:rFonts w:ascii="Times New Roman" w:hAnsi="Times New Roman" w:cs="Times New Roman"/>
                <w:b/>
                <w:sz w:val="28"/>
                <w:szCs w:val="28"/>
              </w:rPr>
            </w:pPr>
            <w:r w:rsidRPr="0030411E">
              <w:rPr>
                <w:rFonts w:ascii="Times New Roman" w:hAnsi="Times New Roman" w:cs="Times New Roman"/>
                <w:b/>
                <w:sz w:val="28"/>
                <w:szCs w:val="28"/>
              </w:rPr>
              <w:t>КОНТРОЛЬ И ОЦЕНКА РЕЗУЛЬТАТОВ ОСВОЕНИЯ РАБОЧЕЙ ПРОГРАММЫ  УЧЕБНОЙ ДИСЦИПЛИНЫ</w:t>
            </w:r>
          </w:p>
          <w:p w:rsidR="00665F1D" w:rsidRPr="0030411E" w:rsidRDefault="00665F1D" w:rsidP="004B56F1">
            <w:pPr>
              <w:jc w:val="both"/>
              <w:rPr>
                <w:rFonts w:ascii="Times New Roman" w:hAnsi="Times New Roman" w:cs="Times New Roman"/>
                <w:b/>
                <w:sz w:val="28"/>
                <w:szCs w:val="28"/>
              </w:rPr>
            </w:pPr>
          </w:p>
        </w:tc>
        <w:tc>
          <w:tcPr>
            <w:tcW w:w="1903" w:type="dxa"/>
            <w:shd w:val="clear" w:color="auto" w:fill="auto"/>
          </w:tcPr>
          <w:p w:rsidR="00665F1D" w:rsidRPr="0030411E" w:rsidRDefault="00665F1D" w:rsidP="004B56F1">
            <w:pPr>
              <w:rPr>
                <w:rFonts w:ascii="Times New Roman" w:hAnsi="Times New Roman" w:cs="Times New Roman"/>
                <w:b/>
                <w:sz w:val="28"/>
                <w:szCs w:val="28"/>
              </w:rPr>
            </w:pPr>
          </w:p>
        </w:tc>
      </w:tr>
      <w:tr w:rsidR="00665F1D" w:rsidRPr="0030411E" w:rsidTr="004B56F1">
        <w:tc>
          <w:tcPr>
            <w:tcW w:w="7668" w:type="dxa"/>
            <w:shd w:val="clear" w:color="auto" w:fill="auto"/>
          </w:tcPr>
          <w:p w:rsidR="00665F1D" w:rsidRPr="0030411E" w:rsidRDefault="00665F1D" w:rsidP="004B56F1">
            <w:pPr>
              <w:numPr>
                <w:ilvl w:val="0"/>
                <w:numId w:val="1"/>
              </w:numPr>
              <w:jc w:val="both"/>
              <w:rPr>
                <w:rFonts w:ascii="Times New Roman" w:hAnsi="Times New Roman" w:cs="Times New Roman"/>
                <w:b/>
                <w:sz w:val="28"/>
                <w:szCs w:val="28"/>
              </w:rPr>
            </w:pPr>
            <w:r w:rsidRPr="0030411E">
              <w:rPr>
                <w:rFonts w:ascii="Times New Roman" w:hAnsi="Times New Roman" w:cs="Times New Roman"/>
                <w:b/>
                <w:sz w:val="28"/>
                <w:szCs w:val="28"/>
              </w:rPr>
              <w:t>ВОЗМОЖНОСТИ ИСПОЛЬЗОВАНИЯ РАБОЧЕЙ ПРОГРАММЫ  УЧЕБНОЙ ДИСЦИПЛИНЫ В ДРУГИХ ООП</w:t>
            </w:r>
          </w:p>
        </w:tc>
        <w:tc>
          <w:tcPr>
            <w:tcW w:w="1903" w:type="dxa"/>
            <w:shd w:val="clear" w:color="auto" w:fill="auto"/>
          </w:tcPr>
          <w:p w:rsidR="00665F1D" w:rsidRPr="0030411E" w:rsidRDefault="00665F1D" w:rsidP="004B56F1">
            <w:pPr>
              <w:rPr>
                <w:rFonts w:ascii="Times New Roman" w:hAnsi="Times New Roman" w:cs="Times New Roman"/>
                <w:b/>
                <w:sz w:val="28"/>
                <w:szCs w:val="28"/>
              </w:rPr>
            </w:pPr>
          </w:p>
        </w:tc>
      </w:tr>
    </w:tbl>
    <w:p w:rsidR="00665F1D" w:rsidRPr="0030411E" w:rsidRDefault="00665F1D" w:rsidP="00665F1D">
      <w:pPr>
        <w:rPr>
          <w:rFonts w:ascii="Times New Roman" w:hAnsi="Times New Roman" w:cs="Times New Roman"/>
          <w:b/>
          <w:i/>
          <w:sz w:val="28"/>
          <w:szCs w:val="28"/>
        </w:rPr>
      </w:pPr>
    </w:p>
    <w:p w:rsidR="00665F1D" w:rsidRPr="0030411E" w:rsidRDefault="00665F1D" w:rsidP="00665F1D">
      <w:pPr>
        <w:rPr>
          <w:rFonts w:ascii="Times New Roman" w:hAnsi="Times New Roman" w:cs="Times New Roman"/>
          <w:b/>
          <w:bCs/>
          <w:i/>
          <w:sz w:val="28"/>
          <w:szCs w:val="28"/>
        </w:rPr>
      </w:pPr>
    </w:p>
    <w:p w:rsidR="00665F1D" w:rsidRPr="0030411E" w:rsidRDefault="00665F1D" w:rsidP="00665F1D">
      <w:pPr>
        <w:rPr>
          <w:rFonts w:ascii="Times New Roman" w:hAnsi="Times New Roman" w:cs="Times New Roman"/>
          <w:b/>
          <w:i/>
          <w:sz w:val="28"/>
          <w:szCs w:val="28"/>
        </w:rPr>
      </w:pPr>
      <w:r w:rsidRPr="0030411E">
        <w:rPr>
          <w:rFonts w:ascii="Times New Roman" w:hAnsi="Times New Roman" w:cs="Times New Roman"/>
          <w:b/>
          <w:i/>
          <w:sz w:val="28"/>
          <w:szCs w:val="28"/>
          <w:u w:val="single"/>
        </w:rPr>
        <w:br w:type="page"/>
      </w:r>
      <w:r w:rsidRPr="0030411E">
        <w:rPr>
          <w:rFonts w:ascii="Times New Roman" w:hAnsi="Times New Roman" w:cs="Times New Roman"/>
          <w:b/>
          <w:i/>
          <w:sz w:val="28"/>
          <w:szCs w:val="28"/>
        </w:rPr>
        <w:lastRenderedPageBreak/>
        <w:t>1. ОБЩАЯ ХАРАКТЕРИСТИКА РАБОЧЕЙ  ПРОГРАММЫ УЧЕБНОЙ ДИСЦИПЛИНЫ</w:t>
      </w:r>
    </w:p>
    <w:p w:rsidR="00665F1D" w:rsidRPr="0030411E" w:rsidRDefault="00665F1D" w:rsidP="00665F1D">
      <w:pPr>
        <w:rPr>
          <w:rFonts w:ascii="Times New Roman" w:hAnsi="Times New Roman" w:cs="Times New Roman"/>
          <w:b/>
          <w:i/>
          <w:sz w:val="28"/>
          <w:szCs w:val="28"/>
        </w:rPr>
      </w:pPr>
    </w:p>
    <w:p w:rsidR="00665F1D" w:rsidRPr="0030411E" w:rsidRDefault="00665F1D" w:rsidP="00665F1D">
      <w:pPr>
        <w:rPr>
          <w:rFonts w:ascii="Times New Roman" w:hAnsi="Times New Roman" w:cs="Times New Roman"/>
          <w:b/>
          <w:sz w:val="28"/>
          <w:szCs w:val="28"/>
        </w:rPr>
      </w:pPr>
      <w:r w:rsidRPr="0030411E">
        <w:rPr>
          <w:rFonts w:ascii="Times New Roman" w:hAnsi="Times New Roman" w:cs="Times New Roman"/>
          <w:b/>
          <w:sz w:val="28"/>
          <w:szCs w:val="28"/>
        </w:rPr>
        <w:t>1.1. Область применения рабочей программы</w:t>
      </w:r>
    </w:p>
    <w:p w:rsidR="00665F1D" w:rsidRPr="0030411E" w:rsidRDefault="00665F1D" w:rsidP="00665F1D">
      <w:pPr>
        <w:widowControl w:val="0"/>
        <w:autoSpaceDE w:val="0"/>
        <w:autoSpaceDN w:val="0"/>
        <w:adjustRightInd w:val="0"/>
        <w:spacing w:after="0" w:line="240" w:lineRule="auto"/>
        <w:ind w:firstLine="426"/>
        <w:jc w:val="both"/>
        <w:rPr>
          <w:rFonts w:ascii="Times New Roman" w:hAnsi="Times New Roman" w:cs="Times New Roman"/>
          <w:b/>
          <w:bCs/>
          <w:sz w:val="28"/>
          <w:szCs w:val="28"/>
        </w:rPr>
      </w:pPr>
      <w:r w:rsidRPr="0030411E">
        <w:rPr>
          <w:rFonts w:ascii="Times New Roman" w:hAnsi="Times New Roman" w:cs="Times New Roman"/>
          <w:sz w:val="28"/>
          <w:szCs w:val="28"/>
        </w:rPr>
        <w:t xml:space="preserve">Рабочая программа учебной дисциплины является частью основной образовательной программы в соответствии с ФГОС СПО </w:t>
      </w:r>
      <w:r w:rsidRPr="0030411E">
        <w:rPr>
          <w:rFonts w:ascii="Times New Roman" w:hAnsi="Times New Roman" w:cs="Times New Roman"/>
          <w:b/>
          <w:bCs/>
          <w:sz w:val="28"/>
          <w:szCs w:val="28"/>
        </w:rPr>
        <w:t xml:space="preserve">по специальности 15.02.15 Технология металлообрабатывающего производства </w:t>
      </w:r>
    </w:p>
    <w:p w:rsidR="00665F1D" w:rsidRPr="0030411E" w:rsidRDefault="00665F1D" w:rsidP="00665F1D">
      <w:pPr>
        <w:rPr>
          <w:rFonts w:ascii="Times New Roman" w:hAnsi="Times New Roman" w:cs="Times New Roman"/>
          <w:sz w:val="28"/>
          <w:szCs w:val="28"/>
        </w:rPr>
      </w:pPr>
    </w:p>
    <w:p w:rsidR="00665F1D" w:rsidRPr="0030411E" w:rsidRDefault="00665F1D" w:rsidP="00665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30411E">
        <w:rPr>
          <w:rFonts w:ascii="Times New Roman" w:hAnsi="Times New Roman" w:cs="Times New Roman"/>
          <w:b/>
          <w:sz w:val="28"/>
          <w:szCs w:val="28"/>
        </w:rPr>
        <w:t xml:space="preserve">1.2. Место учебной дисциплины в структуре основной образовательной программы: </w:t>
      </w:r>
      <w:r w:rsidRPr="0030411E">
        <w:rPr>
          <w:rFonts w:ascii="Times New Roman" w:hAnsi="Times New Roman" w:cs="Times New Roman"/>
          <w:sz w:val="28"/>
          <w:szCs w:val="28"/>
        </w:rPr>
        <w:t>учебная дисциплина «</w:t>
      </w:r>
      <w:r w:rsidR="00A905C5" w:rsidRPr="0030411E">
        <w:rPr>
          <w:rFonts w:ascii="Times New Roman" w:hAnsi="Times New Roman" w:cs="Times New Roman"/>
          <w:sz w:val="28"/>
          <w:szCs w:val="28"/>
        </w:rPr>
        <w:t>Компьютерная графика</w:t>
      </w:r>
      <w:r w:rsidRPr="0030411E">
        <w:rPr>
          <w:rFonts w:ascii="Times New Roman" w:hAnsi="Times New Roman" w:cs="Times New Roman"/>
          <w:sz w:val="28"/>
          <w:szCs w:val="28"/>
        </w:rPr>
        <w:t>» входит в общепрофессиональный цикл</w:t>
      </w:r>
      <w:r w:rsidR="009D5714" w:rsidRPr="0030411E">
        <w:rPr>
          <w:rFonts w:ascii="Times New Roman" w:hAnsi="Times New Roman" w:cs="Times New Roman"/>
          <w:sz w:val="28"/>
          <w:szCs w:val="28"/>
        </w:rPr>
        <w:t xml:space="preserve"> дисциплин</w:t>
      </w:r>
      <w:r w:rsidRPr="0030411E">
        <w:rPr>
          <w:rFonts w:ascii="Times New Roman" w:hAnsi="Times New Roman" w:cs="Times New Roman"/>
          <w:sz w:val="28"/>
          <w:szCs w:val="28"/>
        </w:rPr>
        <w:t>.</w:t>
      </w:r>
    </w:p>
    <w:p w:rsidR="00C06951" w:rsidRPr="0030411E" w:rsidRDefault="009D5714" w:rsidP="00C0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jc w:val="both"/>
        <w:rPr>
          <w:rFonts w:ascii="Times New Roman" w:hAnsi="Times New Roman" w:cs="Times New Roman"/>
          <w:sz w:val="28"/>
          <w:szCs w:val="28"/>
        </w:rPr>
      </w:pPr>
      <w:r w:rsidRPr="0030411E">
        <w:rPr>
          <w:rFonts w:ascii="Times New Roman" w:hAnsi="Times New Roman" w:cs="Times New Roman"/>
          <w:sz w:val="28"/>
          <w:szCs w:val="28"/>
        </w:rPr>
        <w:tab/>
      </w:r>
      <w:r w:rsidR="00665F1D" w:rsidRPr="0030411E">
        <w:rPr>
          <w:rFonts w:ascii="Times New Roman" w:hAnsi="Times New Roman" w:cs="Times New Roman"/>
          <w:sz w:val="28"/>
          <w:szCs w:val="28"/>
        </w:rPr>
        <w:t>Учебная</w:t>
      </w:r>
      <w:r w:rsidR="00665F1D" w:rsidRPr="0030411E">
        <w:rPr>
          <w:rFonts w:ascii="Times New Roman" w:hAnsi="Times New Roman" w:cs="Times New Roman"/>
          <w:color w:val="000000"/>
          <w:spacing w:val="-2"/>
          <w:sz w:val="28"/>
          <w:szCs w:val="28"/>
        </w:rPr>
        <w:t xml:space="preserve"> дисциплина имеет практическую направленность и м</w:t>
      </w:r>
      <w:r w:rsidR="00665F1D" w:rsidRPr="0030411E">
        <w:rPr>
          <w:rFonts w:ascii="Times New Roman" w:hAnsi="Times New Roman" w:cs="Times New Roman"/>
          <w:sz w:val="28"/>
          <w:szCs w:val="28"/>
        </w:rPr>
        <w:t>ежпредметные связи с общепрофессиональн</w:t>
      </w:r>
      <w:r w:rsidR="00873E12">
        <w:rPr>
          <w:rFonts w:ascii="Times New Roman" w:hAnsi="Times New Roman" w:cs="Times New Roman"/>
          <w:sz w:val="28"/>
          <w:szCs w:val="28"/>
        </w:rPr>
        <w:t>ыми</w:t>
      </w:r>
      <w:r w:rsidR="00665F1D" w:rsidRPr="0030411E">
        <w:rPr>
          <w:rFonts w:ascii="Times New Roman" w:hAnsi="Times New Roman" w:cs="Times New Roman"/>
          <w:sz w:val="28"/>
          <w:szCs w:val="28"/>
        </w:rPr>
        <w:t xml:space="preserve"> дисциплин</w:t>
      </w:r>
      <w:r w:rsidR="00873E12">
        <w:rPr>
          <w:rFonts w:ascii="Times New Roman" w:hAnsi="Times New Roman" w:cs="Times New Roman"/>
          <w:sz w:val="28"/>
          <w:szCs w:val="28"/>
        </w:rPr>
        <w:t>ами</w:t>
      </w:r>
      <w:r w:rsidR="0020499B" w:rsidRPr="0030411E">
        <w:rPr>
          <w:rFonts w:ascii="Times New Roman" w:hAnsi="Times New Roman" w:cs="Times New Roman"/>
          <w:sz w:val="28"/>
          <w:szCs w:val="28"/>
        </w:rPr>
        <w:t xml:space="preserve">  </w:t>
      </w:r>
      <w:r w:rsidRPr="0030411E">
        <w:rPr>
          <w:rFonts w:ascii="Times New Roman" w:hAnsi="Times New Roman" w:cs="Times New Roman"/>
          <w:sz w:val="28"/>
          <w:szCs w:val="28"/>
        </w:rPr>
        <w:t>«</w:t>
      </w:r>
      <w:r w:rsidR="0020499B" w:rsidRPr="0030411E">
        <w:rPr>
          <w:rFonts w:ascii="Times New Roman" w:hAnsi="Times New Roman" w:cs="Times New Roman"/>
          <w:sz w:val="28"/>
          <w:szCs w:val="28"/>
        </w:rPr>
        <w:t>Инженерная графика</w:t>
      </w:r>
      <w:r w:rsidRPr="0030411E">
        <w:rPr>
          <w:rFonts w:ascii="Times New Roman" w:hAnsi="Times New Roman" w:cs="Times New Roman"/>
          <w:sz w:val="28"/>
          <w:szCs w:val="28"/>
        </w:rPr>
        <w:t>»</w:t>
      </w:r>
      <w:r w:rsidR="00873E12">
        <w:rPr>
          <w:rFonts w:ascii="Times New Roman" w:hAnsi="Times New Roman" w:cs="Times New Roman"/>
          <w:sz w:val="28"/>
          <w:szCs w:val="28"/>
        </w:rPr>
        <w:t xml:space="preserve">, «Информационные технологии в профессиональной деятельности», «Программирование для автоматизированного проектирования» </w:t>
      </w:r>
      <w:r w:rsidRPr="0030411E">
        <w:rPr>
          <w:rFonts w:ascii="Times New Roman" w:hAnsi="Times New Roman" w:cs="Times New Roman"/>
          <w:sz w:val="28"/>
          <w:szCs w:val="28"/>
        </w:rPr>
        <w:t>и профессиональным модулем</w:t>
      </w:r>
      <w:r w:rsidR="00C06951" w:rsidRPr="0030411E">
        <w:rPr>
          <w:rFonts w:ascii="Times New Roman" w:hAnsi="Times New Roman" w:cs="Times New Roman"/>
          <w:sz w:val="28"/>
          <w:szCs w:val="28"/>
        </w:rPr>
        <w:t xml:space="preserve"> ПМ.01 Разработка технологий производства деталей и изделий в современных высо</w:t>
      </w:r>
      <w:r w:rsidRPr="0030411E">
        <w:rPr>
          <w:rFonts w:ascii="Times New Roman" w:hAnsi="Times New Roman" w:cs="Times New Roman"/>
          <w:sz w:val="28"/>
          <w:szCs w:val="28"/>
        </w:rPr>
        <w:t>котехнологичных производствах</w:t>
      </w:r>
    </w:p>
    <w:p w:rsidR="00665F1D" w:rsidRPr="0030411E" w:rsidRDefault="00665F1D" w:rsidP="00C0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sz w:val="28"/>
          <w:szCs w:val="28"/>
        </w:rPr>
      </w:pPr>
      <w:r w:rsidRPr="0030411E">
        <w:rPr>
          <w:rFonts w:ascii="Times New Roman" w:hAnsi="Times New Roman" w:cs="Times New Roman"/>
          <w:b/>
          <w:sz w:val="28"/>
          <w:szCs w:val="28"/>
        </w:rPr>
        <w:t xml:space="preserve"> Цель и планируемые результаты освоения дисциплины:</w:t>
      </w:r>
    </w:p>
    <w:p w:rsidR="00F56C58" w:rsidRPr="0030411E" w:rsidRDefault="00F56C58" w:rsidP="00E20B9E">
      <w:pPr>
        <w:jc w:val="both"/>
        <w:rPr>
          <w:rFonts w:ascii="Times New Roman" w:hAnsi="Times New Roman" w:cs="Times New Roman"/>
          <w:sz w:val="28"/>
          <w:szCs w:val="28"/>
        </w:rPr>
      </w:pPr>
      <w:r w:rsidRPr="0030411E">
        <w:rPr>
          <w:rFonts w:ascii="Times New Roman" w:hAnsi="Times New Roman" w:cs="Times New Roman"/>
          <w:sz w:val="28"/>
          <w:szCs w:val="28"/>
        </w:rPr>
        <w:t xml:space="preserve">В результате освоения учебной дисциплины обучающийся должен  </w:t>
      </w:r>
      <w:r w:rsidRPr="0030411E">
        <w:rPr>
          <w:rFonts w:ascii="Times New Roman" w:hAnsi="Times New Roman" w:cs="Times New Roman"/>
          <w:b/>
          <w:sz w:val="28"/>
          <w:szCs w:val="28"/>
        </w:rPr>
        <w:t xml:space="preserve">уметь: </w:t>
      </w:r>
      <w:r w:rsidRPr="0030411E">
        <w:rPr>
          <w:rFonts w:ascii="Times New Roman" w:hAnsi="Times New Roman" w:cs="Times New Roman"/>
          <w:sz w:val="28"/>
          <w:szCs w:val="28"/>
        </w:rPr>
        <w:t xml:space="preserve">                                 </w:t>
      </w:r>
    </w:p>
    <w:p w:rsidR="00EB6253" w:rsidRDefault="00D156D7" w:rsidP="00D156D7">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создавать,</w:t>
      </w:r>
      <w:r w:rsidRPr="00D156D7">
        <w:rPr>
          <w:rFonts w:ascii="Times New Roman" w:hAnsi="Times New Roman" w:cs="Times New Roman"/>
          <w:sz w:val="28"/>
          <w:szCs w:val="28"/>
        </w:rPr>
        <w:t xml:space="preserve"> </w:t>
      </w:r>
      <w:r>
        <w:rPr>
          <w:rFonts w:ascii="Times New Roman" w:hAnsi="Times New Roman" w:cs="Times New Roman"/>
          <w:sz w:val="28"/>
          <w:szCs w:val="28"/>
        </w:rPr>
        <w:t>р</w:t>
      </w:r>
      <w:r w:rsidRPr="0030411E">
        <w:rPr>
          <w:rFonts w:ascii="Times New Roman" w:hAnsi="Times New Roman" w:cs="Times New Roman"/>
          <w:sz w:val="28"/>
          <w:szCs w:val="28"/>
        </w:rPr>
        <w:t>едактировать</w:t>
      </w:r>
      <w:r>
        <w:rPr>
          <w:rFonts w:ascii="Times New Roman" w:hAnsi="Times New Roman" w:cs="Times New Roman"/>
          <w:sz w:val="28"/>
          <w:szCs w:val="28"/>
        </w:rPr>
        <w:t>,</w:t>
      </w:r>
      <w:r w:rsidRPr="00D156D7">
        <w:rPr>
          <w:rFonts w:ascii="Times New Roman" w:hAnsi="Times New Roman" w:cs="Times New Roman"/>
          <w:sz w:val="28"/>
          <w:szCs w:val="28"/>
        </w:rPr>
        <w:t xml:space="preserve"> </w:t>
      </w:r>
      <w:r w:rsidRPr="0030411E">
        <w:rPr>
          <w:rFonts w:ascii="Times New Roman" w:hAnsi="Times New Roman" w:cs="Times New Roman"/>
          <w:sz w:val="28"/>
          <w:szCs w:val="28"/>
        </w:rPr>
        <w:t>оформлять  чертежи н</w:t>
      </w:r>
      <w:r>
        <w:rPr>
          <w:rFonts w:ascii="Times New Roman" w:hAnsi="Times New Roman" w:cs="Times New Roman"/>
          <w:sz w:val="28"/>
          <w:szCs w:val="28"/>
        </w:rPr>
        <w:t>а персональном компьютере;</w:t>
      </w:r>
    </w:p>
    <w:p w:rsidR="00D156D7" w:rsidRDefault="00D156D7" w:rsidP="00D156D7">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оформлять конструкторскую документацию с использованием пакетов прикладных программ;</w:t>
      </w:r>
    </w:p>
    <w:p w:rsidR="00D156D7" w:rsidRPr="00D156D7" w:rsidRDefault="00D156D7" w:rsidP="00D156D7">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использовать пакеты прикладных программ (</w:t>
      </w:r>
      <w:r>
        <w:rPr>
          <w:rFonts w:ascii="Times New Roman" w:hAnsi="Times New Roman" w:cs="Times New Roman"/>
          <w:sz w:val="28"/>
          <w:szCs w:val="28"/>
          <w:lang w:val="en-US"/>
        </w:rPr>
        <w:t>CAD</w:t>
      </w:r>
      <w:r>
        <w:rPr>
          <w:rFonts w:ascii="Times New Roman" w:hAnsi="Times New Roman" w:cs="Times New Roman"/>
          <w:sz w:val="28"/>
          <w:szCs w:val="28"/>
        </w:rPr>
        <w:t>-системы) для разработки конструкторской документации;</w:t>
      </w:r>
    </w:p>
    <w:p w:rsidR="00F56C58" w:rsidRPr="0030411E" w:rsidRDefault="00F56C58" w:rsidP="00D156D7">
      <w:pPr>
        <w:spacing w:after="0"/>
        <w:ind w:left="360"/>
        <w:jc w:val="both"/>
        <w:rPr>
          <w:rFonts w:ascii="Times New Roman" w:hAnsi="Times New Roman" w:cs="Times New Roman"/>
          <w:sz w:val="28"/>
          <w:szCs w:val="28"/>
        </w:rPr>
      </w:pPr>
    </w:p>
    <w:p w:rsidR="00F56C58" w:rsidRPr="0030411E" w:rsidRDefault="00F56C58" w:rsidP="00E20B9E">
      <w:pPr>
        <w:jc w:val="both"/>
        <w:rPr>
          <w:rFonts w:ascii="Times New Roman" w:hAnsi="Times New Roman" w:cs="Times New Roman"/>
          <w:sz w:val="28"/>
          <w:szCs w:val="28"/>
        </w:rPr>
      </w:pPr>
      <w:r w:rsidRPr="0030411E">
        <w:rPr>
          <w:rFonts w:ascii="Times New Roman" w:hAnsi="Times New Roman" w:cs="Times New Roman"/>
          <w:sz w:val="28"/>
          <w:szCs w:val="28"/>
        </w:rPr>
        <w:t xml:space="preserve">В результате освоения учебной дисциплины обучающийся должен </w:t>
      </w:r>
      <w:r w:rsidRPr="0030411E">
        <w:rPr>
          <w:rFonts w:ascii="Times New Roman" w:hAnsi="Times New Roman" w:cs="Times New Roman"/>
          <w:b/>
          <w:sz w:val="28"/>
          <w:szCs w:val="28"/>
        </w:rPr>
        <w:t>знать:</w:t>
      </w:r>
    </w:p>
    <w:p w:rsidR="00F56C58" w:rsidRDefault="00F56C58" w:rsidP="00E20B9E">
      <w:pPr>
        <w:numPr>
          <w:ilvl w:val="0"/>
          <w:numId w:val="23"/>
        </w:numPr>
        <w:spacing w:after="0"/>
        <w:jc w:val="both"/>
        <w:rPr>
          <w:rFonts w:ascii="Times New Roman" w:hAnsi="Times New Roman" w:cs="Times New Roman"/>
          <w:sz w:val="28"/>
          <w:szCs w:val="28"/>
        </w:rPr>
      </w:pPr>
      <w:r w:rsidRPr="0030411E">
        <w:rPr>
          <w:rFonts w:ascii="Times New Roman" w:hAnsi="Times New Roman" w:cs="Times New Roman"/>
          <w:sz w:val="28"/>
          <w:szCs w:val="28"/>
        </w:rPr>
        <w:t>основные приемы работы с черте</w:t>
      </w:r>
      <w:r w:rsidR="00D156D7">
        <w:rPr>
          <w:rFonts w:ascii="Times New Roman" w:hAnsi="Times New Roman" w:cs="Times New Roman"/>
          <w:sz w:val="28"/>
          <w:szCs w:val="28"/>
        </w:rPr>
        <w:t>жом на  персональном компьютере;</w:t>
      </w:r>
    </w:p>
    <w:p w:rsidR="00D156D7" w:rsidRDefault="00D156D7" w:rsidP="00E20B9E">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приемы работы с пакетом прикладных программ по проектированию конструкторской документации;</w:t>
      </w:r>
    </w:p>
    <w:p w:rsidR="00D156D7" w:rsidRPr="0030411E" w:rsidRDefault="00D156D7" w:rsidP="00E20B9E">
      <w:pPr>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приемы работы с пакетом прикладных программ по проектированию конструкторской документации;</w:t>
      </w:r>
    </w:p>
    <w:p w:rsidR="00665F1D" w:rsidRPr="0030411E" w:rsidRDefault="00665F1D" w:rsidP="00E20B9E">
      <w:pPr>
        <w:spacing w:after="0"/>
        <w:ind w:firstLine="426"/>
        <w:jc w:val="both"/>
        <w:rPr>
          <w:rFonts w:ascii="Times New Roman" w:hAnsi="Times New Roman" w:cs="Times New Roman"/>
          <w:sz w:val="28"/>
          <w:szCs w:val="28"/>
        </w:rPr>
      </w:pPr>
    </w:p>
    <w:p w:rsidR="00C06951" w:rsidRPr="0030411E" w:rsidRDefault="00C06951" w:rsidP="00C06951">
      <w:pPr>
        <w:spacing w:after="0"/>
        <w:jc w:val="both"/>
        <w:rPr>
          <w:rFonts w:ascii="Times New Roman" w:hAnsi="Times New Roman" w:cs="Times New Roman"/>
          <w:sz w:val="28"/>
          <w:szCs w:val="28"/>
        </w:rPr>
      </w:pPr>
      <w:r w:rsidRPr="0030411E">
        <w:rPr>
          <w:rFonts w:ascii="Times New Roman" w:hAnsi="Times New Roman" w:cs="Times New Roman"/>
          <w:sz w:val="28"/>
          <w:szCs w:val="28"/>
        </w:rPr>
        <w:lastRenderedPageBreak/>
        <w:t>В результате освоения дисциплины обучающийся осваивает элементы компетенций:</w:t>
      </w:r>
    </w:p>
    <w:p w:rsidR="00C06951" w:rsidRPr="0030411E" w:rsidRDefault="00C06951" w:rsidP="00665F1D">
      <w:pPr>
        <w:spacing w:after="0" w:line="240" w:lineRule="auto"/>
        <w:ind w:firstLine="426"/>
        <w:jc w:val="both"/>
        <w:rPr>
          <w:rFonts w:ascii="Times New Roman" w:hAnsi="Times New Roman" w:cs="Times New Roman"/>
          <w:sz w:val="28"/>
          <w:szCs w:val="28"/>
        </w:rPr>
      </w:pPr>
    </w:p>
    <w:tbl>
      <w:tblPr>
        <w:tblpPr w:leftFromText="180" w:rightFromText="180" w:vertAnchor="text" w:horzAnchor="margin" w:tblpXSpec="center" w:tblpY="1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8612"/>
      </w:tblGrid>
      <w:tr w:rsidR="00473719" w:rsidRPr="0030411E" w:rsidTr="008C731E">
        <w:tc>
          <w:tcPr>
            <w:tcW w:w="1135" w:type="dxa"/>
          </w:tcPr>
          <w:p w:rsidR="00473719" w:rsidRPr="0030411E" w:rsidRDefault="00473719" w:rsidP="008C731E">
            <w:pPr>
              <w:pStyle w:val="2"/>
              <w:spacing w:before="0" w:after="0"/>
              <w:jc w:val="both"/>
              <w:rPr>
                <w:rStyle w:val="ab"/>
                <w:rFonts w:ascii="Times New Roman" w:eastAsia="Calibri" w:hAnsi="Times New Roman" w:cs="Times New Roman"/>
                <w:b w:val="0"/>
                <w:iCs/>
                <w:sz w:val="24"/>
                <w:szCs w:val="24"/>
              </w:rPr>
            </w:pPr>
            <w:r w:rsidRPr="0030411E">
              <w:rPr>
                <w:rStyle w:val="ab"/>
                <w:rFonts w:ascii="Times New Roman" w:eastAsia="Calibri" w:hAnsi="Times New Roman" w:cs="Times New Roman"/>
                <w:b w:val="0"/>
                <w:sz w:val="24"/>
                <w:szCs w:val="24"/>
              </w:rPr>
              <w:t>Код</w:t>
            </w:r>
          </w:p>
        </w:tc>
        <w:tc>
          <w:tcPr>
            <w:tcW w:w="8612" w:type="dxa"/>
          </w:tcPr>
          <w:p w:rsidR="00473719" w:rsidRPr="0030411E" w:rsidRDefault="00473719" w:rsidP="008C731E">
            <w:pPr>
              <w:pStyle w:val="2"/>
              <w:spacing w:before="0" w:after="0"/>
              <w:jc w:val="both"/>
              <w:rPr>
                <w:rStyle w:val="ab"/>
                <w:rFonts w:ascii="Times New Roman" w:eastAsia="Calibri" w:hAnsi="Times New Roman" w:cs="Times New Roman"/>
                <w:b w:val="0"/>
                <w:iCs/>
                <w:sz w:val="24"/>
                <w:szCs w:val="24"/>
              </w:rPr>
            </w:pPr>
            <w:r w:rsidRPr="0030411E">
              <w:rPr>
                <w:rStyle w:val="ab"/>
                <w:rFonts w:ascii="Times New Roman" w:eastAsia="Calibri" w:hAnsi="Times New Roman" w:cs="Times New Roman"/>
                <w:b w:val="0"/>
                <w:sz w:val="24"/>
                <w:szCs w:val="24"/>
              </w:rPr>
              <w:t>Наименование общих компетенций</w:t>
            </w:r>
          </w:p>
        </w:tc>
      </w:tr>
      <w:tr w:rsidR="00EB0D0F" w:rsidRPr="0030411E" w:rsidTr="008C731E">
        <w:trPr>
          <w:trHeight w:val="588"/>
        </w:trPr>
        <w:tc>
          <w:tcPr>
            <w:tcW w:w="1135" w:type="dxa"/>
          </w:tcPr>
          <w:p w:rsidR="00EB0D0F" w:rsidRPr="0030411E" w:rsidRDefault="00EB0D0F" w:rsidP="008C731E">
            <w:pPr>
              <w:pStyle w:val="2"/>
              <w:spacing w:before="0" w:after="0"/>
              <w:jc w:val="both"/>
              <w:rPr>
                <w:rStyle w:val="ab"/>
                <w:rFonts w:ascii="Times New Roman" w:eastAsia="Calibri" w:hAnsi="Times New Roman" w:cs="Times New Roman"/>
                <w:b w:val="0"/>
                <w:sz w:val="24"/>
                <w:szCs w:val="24"/>
              </w:rPr>
            </w:pPr>
            <w:r>
              <w:rPr>
                <w:rStyle w:val="ab"/>
                <w:rFonts w:ascii="Times New Roman" w:eastAsia="Calibri" w:hAnsi="Times New Roman" w:cs="Times New Roman"/>
                <w:b w:val="0"/>
                <w:sz w:val="24"/>
                <w:szCs w:val="24"/>
              </w:rPr>
              <w:t>ОК 01</w:t>
            </w:r>
          </w:p>
        </w:tc>
        <w:tc>
          <w:tcPr>
            <w:tcW w:w="8612" w:type="dxa"/>
          </w:tcPr>
          <w:p w:rsidR="00EB0D0F" w:rsidRPr="00C9411B" w:rsidRDefault="00EB0D0F" w:rsidP="00CE1EC9">
            <w:pPr>
              <w:spacing w:after="0"/>
              <w:rPr>
                <w:rFonts w:ascii="Times New Roman" w:hAnsi="Times New Roman" w:cs="Times New Roman"/>
              </w:rPr>
            </w:pPr>
            <w:r w:rsidRPr="00C9411B">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EB0D0F" w:rsidRPr="0030411E" w:rsidTr="008C731E">
        <w:trPr>
          <w:trHeight w:val="588"/>
        </w:trPr>
        <w:tc>
          <w:tcPr>
            <w:tcW w:w="1135" w:type="dxa"/>
          </w:tcPr>
          <w:p w:rsidR="00EB0D0F" w:rsidRPr="0030411E" w:rsidRDefault="00EB0D0F" w:rsidP="008C731E">
            <w:pPr>
              <w:pStyle w:val="2"/>
              <w:spacing w:before="0" w:after="0"/>
              <w:jc w:val="both"/>
              <w:rPr>
                <w:rStyle w:val="ab"/>
                <w:rFonts w:ascii="Times New Roman" w:eastAsia="Calibri" w:hAnsi="Times New Roman" w:cs="Times New Roman"/>
                <w:b w:val="0"/>
                <w:sz w:val="24"/>
                <w:szCs w:val="24"/>
              </w:rPr>
            </w:pPr>
          </w:p>
          <w:p w:rsidR="00EB0D0F" w:rsidRPr="0030411E" w:rsidRDefault="00EB0D0F" w:rsidP="009250B0">
            <w:pPr>
              <w:pStyle w:val="2"/>
              <w:spacing w:before="0" w:after="0"/>
              <w:jc w:val="both"/>
              <w:rPr>
                <w:rStyle w:val="ab"/>
                <w:rFonts w:ascii="Times New Roman" w:eastAsia="Calibri" w:hAnsi="Times New Roman" w:cs="Times New Roman"/>
                <w:b w:val="0"/>
                <w:iCs/>
                <w:sz w:val="24"/>
                <w:szCs w:val="24"/>
              </w:rPr>
            </w:pPr>
            <w:r w:rsidRPr="0030411E">
              <w:rPr>
                <w:rStyle w:val="ab"/>
                <w:rFonts w:ascii="Times New Roman" w:eastAsia="Calibri" w:hAnsi="Times New Roman" w:cs="Times New Roman"/>
                <w:b w:val="0"/>
                <w:sz w:val="24"/>
                <w:szCs w:val="24"/>
              </w:rPr>
              <w:t>ОК</w:t>
            </w:r>
            <w:r w:rsidR="009250B0">
              <w:rPr>
                <w:rStyle w:val="ab"/>
                <w:rFonts w:ascii="Times New Roman" w:eastAsia="Calibri" w:hAnsi="Times New Roman" w:cs="Times New Roman"/>
                <w:b w:val="0"/>
                <w:sz w:val="24"/>
                <w:szCs w:val="24"/>
              </w:rPr>
              <w:t xml:space="preserve"> 0</w:t>
            </w:r>
            <w:r w:rsidRPr="0030411E">
              <w:rPr>
                <w:rStyle w:val="ab"/>
                <w:rFonts w:ascii="Times New Roman" w:eastAsia="Calibri" w:hAnsi="Times New Roman" w:cs="Times New Roman"/>
                <w:b w:val="0"/>
                <w:sz w:val="24"/>
                <w:szCs w:val="24"/>
              </w:rPr>
              <w:t>2.</w:t>
            </w:r>
          </w:p>
        </w:tc>
        <w:tc>
          <w:tcPr>
            <w:tcW w:w="8612" w:type="dxa"/>
          </w:tcPr>
          <w:p w:rsidR="00EB0D0F" w:rsidRPr="0030411E" w:rsidRDefault="00EB0D0F" w:rsidP="008C731E">
            <w:pPr>
              <w:widowControl w:val="0"/>
              <w:autoSpaceDE w:val="0"/>
              <w:autoSpaceDN w:val="0"/>
              <w:adjustRightInd w:val="0"/>
              <w:spacing w:after="0"/>
              <w:ind w:left="108"/>
              <w:rPr>
                <w:rStyle w:val="ab"/>
                <w:rFonts w:ascii="Times New Roman" w:hAnsi="Times New Roman" w:cs="Times New Roman"/>
                <w:b/>
                <w:i w:val="0"/>
                <w:iCs w:val="0"/>
                <w:sz w:val="24"/>
                <w:szCs w:val="24"/>
              </w:rPr>
            </w:pPr>
            <w:r w:rsidRPr="0030411E">
              <w:rPr>
                <w:rFonts w:ascii="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B0D0F" w:rsidRPr="0030411E" w:rsidTr="008C731E">
        <w:trPr>
          <w:trHeight w:val="588"/>
        </w:trPr>
        <w:tc>
          <w:tcPr>
            <w:tcW w:w="1135" w:type="dxa"/>
          </w:tcPr>
          <w:p w:rsidR="00EB0D0F" w:rsidRPr="00197E6C" w:rsidRDefault="00EB0D0F" w:rsidP="00EB0D0F">
            <w:pPr>
              <w:pStyle w:val="2"/>
              <w:spacing w:before="0" w:after="0"/>
              <w:jc w:val="both"/>
              <w:rPr>
                <w:rStyle w:val="ab"/>
                <w:rFonts w:ascii="Times New Roman" w:eastAsia="Calibri" w:hAnsi="Times New Roman"/>
                <w:b w:val="0"/>
                <w:sz w:val="24"/>
                <w:szCs w:val="24"/>
              </w:rPr>
            </w:pPr>
            <w:r>
              <w:rPr>
                <w:rStyle w:val="ab"/>
                <w:rFonts w:ascii="Times New Roman" w:eastAsia="Calibri" w:hAnsi="Times New Roman"/>
                <w:b w:val="0"/>
                <w:sz w:val="24"/>
                <w:szCs w:val="24"/>
              </w:rPr>
              <w:t>ОК</w:t>
            </w:r>
            <w:r w:rsidR="009250B0">
              <w:rPr>
                <w:rStyle w:val="ab"/>
                <w:rFonts w:ascii="Times New Roman" w:eastAsia="Calibri" w:hAnsi="Times New Roman"/>
                <w:b w:val="0"/>
                <w:sz w:val="24"/>
                <w:szCs w:val="24"/>
              </w:rPr>
              <w:t xml:space="preserve"> 0</w:t>
            </w:r>
            <w:r>
              <w:rPr>
                <w:rStyle w:val="ab"/>
                <w:rFonts w:ascii="Times New Roman" w:eastAsia="Calibri" w:hAnsi="Times New Roman"/>
                <w:b w:val="0"/>
                <w:sz w:val="24"/>
                <w:szCs w:val="24"/>
              </w:rPr>
              <w:t>4</w:t>
            </w:r>
          </w:p>
        </w:tc>
        <w:tc>
          <w:tcPr>
            <w:tcW w:w="8612" w:type="dxa"/>
          </w:tcPr>
          <w:p w:rsidR="00EB0D0F" w:rsidRPr="00197E6C" w:rsidRDefault="00EB0D0F" w:rsidP="00EB0D0F">
            <w:pPr>
              <w:widowControl w:val="0"/>
              <w:autoSpaceDE w:val="0"/>
              <w:autoSpaceDN w:val="0"/>
              <w:adjustRightInd w:val="0"/>
              <w:spacing w:after="0"/>
              <w:ind w:left="108"/>
              <w:jc w:val="both"/>
              <w:rPr>
                <w:rFonts w:ascii="Times New Roman" w:hAnsi="Times New Roman"/>
                <w:color w:val="000000"/>
                <w:sz w:val="24"/>
                <w:szCs w:val="24"/>
              </w:rPr>
            </w:pPr>
            <w:r w:rsidRPr="00C9411B">
              <w:rPr>
                <w:rFonts w:ascii="Times New Roman" w:hAnsi="Times New Roman" w:cs="Times New Roman"/>
              </w:rPr>
              <w:t>Работать в коллективе и команде, эффективно взаимодействовать с коллегами, руководством, клиентами.</w:t>
            </w:r>
          </w:p>
        </w:tc>
      </w:tr>
      <w:tr w:rsidR="00EB0D0F" w:rsidRPr="0030411E" w:rsidTr="008C731E">
        <w:tc>
          <w:tcPr>
            <w:tcW w:w="1135" w:type="dxa"/>
          </w:tcPr>
          <w:p w:rsidR="00EB0D0F" w:rsidRPr="0030411E" w:rsidRDefault="00EB0D0F" w:rsidP="008C731E">
            <w:pPr>
              <w:pStyle w:val="2"/>
              <w:spacing w:before="0" w:after="0"/>
              <w:jc w:val="both"/>
              <w:rPr>
                <w:rStyle w:val="ab"/>
                <w:rFonts w:ascii="Times New Roman" w:eastAsia="Calibri" w:hAnsi="Times New Roman" w:cs="Times New Roman"/>
                <w:b w:val="0"/>
                <w:sz w:val="24"/>
                <w:szCs w:val="24"/>
              </w:rPr>
            </w:pPr>
            <w:r w:rsidRPr="0030411E">
              <w:rPr>
                <w:rStyle w:val="ab"/>
                <w:rFonts w:ascii="Times New Roman" w:eastAsia="Calibri" w:hAnsi="Times New Roman" w:cs="Times New Roman"/>
                <w:b w:val="0"/>
                <w:sz w:val="24"/>
                <w:szCs w:val="24"/>
              </w:rPr>
              <w:t xml:space="preserve">ОК </w:t>
            </w:r>
            <w:r w:rsidR="009250B0">
              <w:rPr>
                <w:rStyle w:val="ab"/>
                <w:rFonts w:ascii="Times New Roman" w:eastAsia="Calibri" w:hAnsi="Times New Roman" w:cs="Times New Roman"/>
                <w:b w:val="0"/>
                <w:sz w:val="24"/>
                <w:szCs w:val="24"/>
              </w:rPr>
              <w:t>0</w:t>
            </w:r>
            <w:r w:rsidRPr="0030411E">
              <w:rPr>
                <w:rStyle w:val="ab"/>
                <w:rFonts w:ascii="Times New Roman" w:eastAsia="Calibri" w:hAnsi="Times New Roman" w:cs="Times New Roman"/>
                <w:b w:val="0"/>
                <w:sz w:val="24"/>
                <w:szCs w:val="24"/>
              </w:rPr>
              <w:t>9.</w:t>
            </w:r>
          </w:p>
          <w:p w:rsidR="00EB0D0F" w:rsidRPr="0030411E" w:rsidRDefault="00EB0D0F" w:rsidP="008C731E">
            <w:pPr>
              <w:pStyle w:val="2"/>
              <w:spacing w:before="0" w:after="0"/>
              <w:jc w:val="both"/>
              <w:rPr>
                <w:rStyle w:val="ab"/>
                <w:rFonts w:ascii="Times New Roman" w:eastAsia="Calibri" w:hAnsi="Times New Roman" w:cs="Times New Roman"/>
                <w:b w:val="0"/>
                <w:iCs/>
                <w:sz w:val="24"/>
                <w:szCs w:val="24"/>
              </w:rPr>
            </w:pPr>
          </w:p>
        </w:tc>
        <w:tc>
          <w:tcPr>
            <w:tcW w:w="8612" w:type="dxa"/>
          </w:tcPr>
          <w:p w:rsidR="00EB0D0F" w:rsidRPr="0030411E" w:rsidRDefault="00EB0D0F" w:rsidP="008C731E">
            <w:pPr>
              <w:widowControl w:val="0"/>
              <w:autoSpaceDE w:val="0"/>
              <w:autoSpaceDN w:val="0"/>
              <w:adjustRightInd w:val="0"/>
              <w:spacing w:after="0" w:line="395" w:lineRule="exact"/>
              <w:ind w:left="108"/>
              <w:rPr>
                <w:rFonts w:ascii="Times New Roman" w:hAnsi="Times New Roman" w:cs="Times New Roman"/>
                <w:color w:val="000000"/>
                <w:sz w:val="24"/>
                <w:szCs w:val="24"/>
              </w:rPr>
            </w:pPr>
            <w:r w:rsidRPr="0030411E">
              <w:rPr>
                <w:rFonts w:ascii="Times New Roman" w:hAnsi="Times New Roman" w:cs="Times New Roman"/>
                <w:color w:val="000000"/>
                <w:sz w:val="24"/>
                <w:szCs w:val="24"/>
              </w:rPr>
              <w:t>Использовать информационные  технологии  в  профессиональной деятельности</w:t>
            </w:r>
          </w:p>
          <w:p w:rsidR="00EB0D0F" w:rsidRPr="0030411E" w:rsidRDefault="00EB0D0F" w:rsidP="008C731E">
            <w:pPr>
              <w:pStyle w:val="2"/>
              <w:spacing w:before="0" w:after="0"/>
              <w:jc w:val="both"/>
              <w:rPr>
                <w:rStyle w:val="ab"/>
                <w:rFonts w:ascii="Times New Roman" w:eastAsia="Calibri" w:hAnsi="Times New Roman" w:cs="Times New Roman"/>
                <w:b w:val="0"/>
                <w:i/>
                <w:iCs/>
                <w:sz w:val="24"/>
                <w:szCs w:val="24"/>
              </w:rPr>
            </w:pPr>
          </w:p>
        </w:tc>
      </w:tr>
      <w:tr w:rsidR="00EB0D0F" w:rsidRPr="0030411E" w:rsidTr="008C731E">
        <w:tc>
          <w:tcPr>
            <w:tcW w:w="1135" w:type="dxa"/>
          </w:tcPr>
          <w:p w:rsidR="00EB0D0F" w:rsidRPr="0030411E" w:rsidRDefault="00EB0D0F" w:rsidP="008C731E">
            <w:pPr>
              <w:pStyle w:val="2"/>
              <w:spacing w:before="0" w:after="0"/>
              <w:jc w:val="both"/>
              <w:rPr>
                <w:rStyle w:val="ab"/>
                <w:rFonts w:ascii="Times New Roman" w:eastAsia="Calibri" w:hAnsi="Times New Roman" w:cs="Times New Roman"/>
                <w:b w:val="0"/>
                <w:sz w:val="24"/>
                <w:szCs w:val="24"/>
              </w:rPr>
            </w:pPr>
            <w:r w:rsidRPr="0030411E">
              <w:rPr>
                <w:rStyle w:val="ab"/>
                <w:rFonts w:ascii="Times New Roman" w:eastAsia="Calibri" w:hAnsi="Times New Roman" w:cs="Times New Roman"/>
                <w:b w:val="0"/>
                <w:sz w:val="24"/>
                <w:szCs w:val="24"/>
              </w:rPr>
              <w:t xml:space="preserve">  </w:t>
            </w:r>
          </w:p>
          <w:p w:rsidR="00EB0D0F" w:rsidRPr="0030411E" w:rsidRDefault="00EB0D0F" w:rsidP="008C731E">
            <w:pPr>
              <w:pStyle w:val="2"/>
              <w:spacing w:before="0" w:after="0"/>
              <w:jc w:val="both"/>
              <w:rPr>
                <w:rStyle w:val="ab"/>
                <w:rFonts w:ascii="Times New Roman" w:eastAsia="Calibri" w:hAnsi="Times New Roman" w:cs="Times New Roman"/>
                <w:b w:val="0"/>
                <w:sz w:val="24"/>
                <w:szCs w:val="24"/>
              </w:rPr>
            </w:pPr>
            <w:r w:rsidRPr="0030411E">
              <w:rPr>
                <w:rStyle w:val="ab"/>
                <w:rFonts w:ascii="Times New Roman" w:eastAsia="Calibri" w:hAnsi="Times New Roman" w:cs="Times New Roman"/>
                <w:b w:val="0"/>
                <w:sz w:val="24"/>
                <w:szCs w:val="24"/>
              </w:rPr>
              <w:t>ОК 10.</w:t>
            </w:r>
          </w:p>
        </w:tc>
        <w:tc>
          <w:tcPr>
            <w:tcW w:w="8612" w:type="dxa"/>
          </w:tcPr>
          <w:p w:rsidR="00EB0D0F" w:rsidRPr="0030411E" w:rsidRDefault="00EB0D0F" w:rsidP="008C731E">
            <w:pPr>
              <w:widowControl w:val="0"/>
              <w:autoSpaceDE w:val="0"/>
              <w:autoSpaceDN w:val="0"/>
              <w:adjustRightInd w:val="0"/>
              <w:spacing w:after="0" w:line="395" w:lineRule="exact"/>
              <w:ind w:left="108"/>
              <w:rPr>
                <w:rFonts w:ascii="Times New Roman" w:hAnsi="Times New Roman" w:cs="Times New Roman"/>
                <w:color w:val="000000"/>
                <w:sz w:val="24"/>
                <w:szCs w:val="24"/>
              </w:rPr>
            </w:pPr>
            <w:r w:rsidRPr="0030411E">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языке.</w:t>
            </w:r>
          </w:p>
        </w:tc>
      </w:tr>
    </w:tbl>
    <w:p w:rsidR="00473719" w:rsidRPr="0030411E" w:rsidRDefault="00473719" w:rsidP="00473719">
      <w:pPr>
        <w:jc w:val="both"/>
        <w:rPr>
          <w:rFonts w:ascii="Times New Roman" w:hAnsi="Times New Roman" w:cs="Times New Roman"/>
          <w:b/>
          <w:sz w:val="28"/>
          <w:szCs w:val="28"/>
        </w:rPr>
      </w:pPr>
    </w:p>
    <w:p w:rsidR="00473719" w:rsidRPr="0030411E" w:rsidRDefault="00473719" w:rsidP="00473719">
      <w:pPr>
        <w:jc w:val="both"/>
        <w:rPr>
          <w:rStyle w:val="ab"/>
          <w:rFonts w:ascii="Times New Roman" w:eastAsia="Calibri" w:hAnsi="Times New Roman" w:cs="Times New Roman"/>
          <w:i w:val="0"/>
          <w:iCs w:val="0"/>
          <w:sz w:val="28"/>
          <w:szCs w:val="28"/>
        </w:rPr>
      </w:pPr>
      <w:r w:rsidRPr="0030411E">
        <w:rPr>
          <w:rFonts w:ascii="Times New Roman" w:hAnsi="Times New Roman" w:cs="Times New Roman"/>
          <w:sz w:val="28"/>
          <w:szCs w:val="28"/>
        </w:rPr>
        <w:t xml:space="preserve"> </w:t>
      </w:r>
      <w:r w:rsidRPr="0030411E">
        <w:rPr>
          <w:rStyle w:val="ab"/>
          <w:rFonts w:ascii="Times New Roman" w:eastAsia="Calibri" w:hAnsi="Times New Roman" w:cs="Times New Roman"/>
          <w:i w:val="0"/>
          <w:sz w:val="28"/>
          <w:szCs w:val="28"/>
        </w:rPr>
        <w:t>Перечень профессиональных компетенций, элементы которых формируются в рамках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473719" w:rsidRPr="0030411E" w:rsidTr="008C731E">
        <w:tc>
          <w:tcPr>
            <w:tcW w:w="1204" w:type="dxa"/>
          </w:tcPr>
          <w:p w:rsidR="00473719" w:rsidRPr="000E5F99" w:rsidRDefault="00473719" w:rsidP="004412B7">
            <w:pPr>
              <w:pStyle w:val="2"/>
              <w:spacing w:before="0" w:after="0"/>
              <w:jc w:val="both"/>
              <w:rPr>
                <w:rStyle w:val="ab"/>
                <w:rFonts w:ascii="Times New Roman" w:eastAsia="Calibri" w:hAnsi="Times New Roman" w:cs="Times New Roman"/>
                <w:b w:val="0"/>
                <w:iCs/>
              </w:rPr>
            </w:pPr>
            <w:r w:rsidRPr="000E5F99">
              <w:rPr>
                <w:rStyle w:val="ab"/>
                <w:rFonts w:ascii="Times New Roman" w:eastAsia="Calibri" w:hAnsi="Times New Roman" w:cs="Times New Roman"/>
                <w:b w:val="0"/>
              </w:rPr>
              <w:t>Код</w:t>
            </w:r>
          </w:p>
        </w:tc>
        <w:tc>
          <w:tcPr>
            <w:tcW w:w="8367" w:type="dxa"/>
          </w:tcPr>
          <w:p w:rsidR="00473719" w:rsidRPr="000E5F99" w:rsidRDefault="00473719" w:rsidP="004412B7">
            <w:pPr>
              <w:pStyle w:val="2"/>
              <w:spacing w:before="0" w:after="0"/>
              <w:jc w:val="both"/>
              <w:rPr>
                <w:rStyle w:val="ab"/>
                <w:rFonts w:ascii="Times New Roman" w:eastAsia="Calibri" w:hAnsi="Times New Roman" w:cs="Times New Roman"/>
                <w:b w:val="0"/>
                <w:iCs/>
              </w:rPr>
            </w:pPr>
            <w:r w:rsidRPr="000E5F99">
              <w:rPr>
                <w:rStyle w:val="ab"/>
                <w:rFonts w:ascii="Times New Roman" w:eastAsia="Calibri" w:hAnsi="Times New Roman" w:cs="Times New Roman"/>
                <w:b w:val="0"/>
              </w:rPr>
              <w:t>Наименование видов деятельности и профессиональных компетенций</w:t>
            </w:r>
          </w:p>
        </w:tc>
      </w:tr>
      <w:tr w:rsidR="00D86396" w:rsidRPr="0030411E" w:rsidTr="008C731E">
        <w:tc>
          <w:tcPr>
            <w:tcW w:w="1204" w:type="dxa"/>
          </w:tcPr>
          <w:p w:rsidR="00D86396" w:rsidRDefault="00D86396">
            <w:pPr>
              <w:pStyle w:val="2"/>
              <w:spacing w:before="0" w:after="0"/>
              <w:jc w:val="both"/>
              <w:rPr>
                <w:rStyle w:val="ab"/>
                <w:rFonts w:eastAsia="Calibri"/>
                <w:b w:val="0"/>
                <w:iCs/>
                <w:sz w:val="24"/>
                <w:szCs w:val="24"/>
              </w:rPr>
            </w:pPr>
            <w:r>
              <w:rPr>
                <w:rStyle w:val="ab"/>
                <w:rFonts w:eastAsia="Calibri"/>
                <w:b w:val="0"/>
                <w:sz w:val="24"/>
                <w:szCs w:val="24"/>
              </w:rPr>
              <w:t>ПК 1.1.</w:t>
            </w:r>
          </w:p>
        </w:tc>
        <w:tc>
          <w:tcPr>
            <w:tcW w:w="8367" w:type="dxa"/>
          </w:tcPr>
          <w:p w:rsidR="00D86396" w:rsidRDefault="00D86396">
            <w:pPr>
              <w:rPr>
                <w:rStyle w:val="ab"/>
                <w:rFonts w:eastAsia="Calibri"/>
                <w:b/>
                <w:i w:val="0"/>
                <w:iCs w:val="0"/>
                <w:sz w:val="24"/>
                <w:szCs w:val="24"/>
              </w:rPr>
            </w:pPr>
            <w:r>
              <w:rPr>
                <w:rStyle w:val="af3"/>
                <w:rFonts w:ascii="Times New Roman" w:hAnsi="Times New Roman" w:cs="Times New Roman"/>
                <w:sz w:val="24"/>
                <w:szCs w:val="24"/>
              </w:rPr>
              <w:t xml:space="preserve"> </w:t>
            </w:r>
            <w:r>
              <w:rPr>
                <w:rFonts w:ascii="Times New Roman" w:hAnsi="Times New Roman" w:cs="Times New Roman"/>
                <w:sz w:val="24"/>
                <w:szCs w:val="24"/>
              </w:rPr>
              <w:t>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w:t>
            </w:r>
          </w:p>
        </w:tc>
      </w:tr>
      <w:tr w:rsidR="00D86396" w:rsidRPr="0030411E" w:rsidTr="008C731E">
        <w:tc>
          <w:tcPr>
            <w:tcW w:w="1204" w:type="dxa"/>
          </w:tcPr>
          <w:p w:rsidR="00D86396" w:rsidRDefault="00D86396">
            <w:pPr>
              <w:pStyle w:val="2"/>
              <w:spacing w:before="0" w:after="0"/>
              <w:jc w:val="both"/>
              <w:rPr>
                <w:rStyle w:val="ab"/>
                <w:rFonts w:eastAsia="Calibri"/>
                <w:b w:val="0"/>
                <w:sz w:val="24"/>
                <w:szCs w:val="24"/>
              </w:rPr>
            </w:pPr>
            <w:r>
              <w:rPr>
                <w:rStyle w:val="ab"/>
                <w:rFonts w:eastAsia="Calibri"/>
                <w:b w:val="0"/>
                <w:sz w:val="24"/>
                <w:szCs w:val="24"/>
              </w:rPr>
              <w:t>ПК 1.2.</w:t>
            </w:r>
          </w:p>
        </w:tc>
        <w:tc>
          <w:tcPr>
            <w:tcW w:w="8367" w:type="dxa"/>
          </w:tcPr>
          <w:p w:rsidR="00D86396" w:rsidRDefault="00D86396">
            <w:pP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w:t>
            </w:r>
          </w:p>
        </w:tc>
      </w:tr>
      <w:tr w:rsidR="00EB0D0F" w:rsidRPr="0030411E" w:rsidTr="008C731E">
        <w:tc>
          <w:tcPr>
            <w:tcW w:w="1204" w:type="dxa"/>
          </w:tcPr>
          <w:p w:rsidR="00EB0D0F" w:rsidRPr="0030411E" w:rsidRDefault="00EB0D0F" w:rsidP="004412B7">
            <w:pPr>
              <w:pStyle w:val="2"/>
              <w:spacing w:before="0" w:after="0"/>
              <w:jc w:val="both"/>
              <w:rPr>
                <w:rStyle w:val="ab"/>
                <w:rFonts w:ascii="Times New Roman" w:eastAsia="Calibri" w:hAnsi="Times New Roman" w:cs="Times New Roman"/>
                <w:b w:val="0"/>
                <w:sz w:val="24"/>
                <w:szCs w:val="24"/>
              </w:rPr>
            </w:pPr>
            <w:r>
              <w:rPr>
                <w:rStyle w:val="ab"/>
                <w:rFonts w:ascii="Times New Roman" w:eastAsia="Calibri" w:hAnsi="Times New Roman" w:cs="Times New Roman"/>
                <w:b w:val="0"/>
                <w:sz w:val="24"/>
                <w:szCs w:val="24"/>
              </w:rPr>
              <w:t>ПК 1.</w:t>
            </w:r>
            <w:r w:rsidR="00CE1EC9">
              <w:rPr>
                <w:rStyle w:val="ab"/>
                <w:rFonts w:ascii="Times New Roman" w:eastAsia="Calibri" w:hAnsi="Times New Roman" w:cs="Times New Roman"/>
                <w:b w:val="0"/>
                <w:sz w:val="24"/>
                <w:szCs w:val="24"/>
              </w:rPr>
              <w:t>4</w:t>
            </w:r>
          </w:p>
        </w:tc>
        <w:tc>
          <w:tcPr>
            <w:tcW w:w="8367" w:type="dxa"/>
          </w:tcPr>
          <w:p w:rsidR="00EB0D0F" w:rsidRPr="00CE1EC9" w:rsidRDefault="00CE1EC9" w:rsidP="004412B7">
            <w:pPr>
              <w:jc w:val="both"/>
              <w:rPr>
                <w:rStyle w:val="af3"/>
                <w:rFonts w:ascii="Times New Roman" w:hAnsi="Times New Roman" w:cs="Times New Roman"/>
                <w:sz w:val="24"/>
                <w:szCs w:val="24"/>
              </w:rPr>
            </w:pPr>
            <w:r w:rsidRPr="00CE1EC9">
              <w:rPr>
                <w:rFonts w:ascii="Times New Roman" w:hAnsi="Times New Roman" w:cs="Times New Roman"/>
                <w:sz w:val="24"/>
                <w:szCs w:val="24"/>
              </w:rPr>
              <w:t>Разрабатывать технологическую документацию по обработке заготовок на основе конструкторской документации, вырабатывать рекомендации по изменению конструктивного исполнения с целью оптимизации конструкции в рамках своей компетенции в соответствии с нормативными требованиями, в том числе</w:t>
            </w:r>
          </w:p>
        </w:tc>
      </w:tr>
      <w:tr w:rsidR="00EB0D0F" w:rsidRPr="0030411E" w:rsidTr="008C731E">
        <w:tc>
          <w:tcPr>
            <w:tcW w:w="1204" w:type="dxa"/>
          </w:tcPr>
          <w:p w:rsidR="00EB0D0F" w:rsidRPr="0030411E" w:rsidRDefault="00EB0D0F" w:rsidP="004412B7">
            <w:pPr>
              <w:pStyle w:val="2"/>
              <w:spacing w:before="0" w:after="0"/>
              <w:jc w:val="both"/>
              <w:rPr>
                <w:rStyle w:val="ab"/>
                <w:rFonts w:ascii="Times New Roman" w:eastAsia="Calibri" w:hAnsi="Times New Roman" w:cs="Times New Roman"/>
                <w:b w:val="0"/>
                <w:sz w:val="24"/>
                <w:szCs w:val="24"/>
              </w:rPr>
            </w:pPr>
            <w:r>
              <w:rPr>
                <w:rStyle w:val="ab"/>
                <w:rFonts w:ascii="Times New Roman" w:eastAsia="Calibri" w:hAnsi="Times New Roman" w:cs="Times New Roman"/>
                <w:b w:val="0"/>
                <w:sz w:val="24"/>
                <w:szCs w:val="24"/>
              </w:rPr>
              <w:t>ПК 1.5</w:t>
            </w:r>
          </w:p>
        </w:tc>
        <w:tc>
          <w:tcPr>
            <w:tcW w:w="8367" w:type="dxa"/>
          </w:tcPr>
          <w:p w:rsidR="00EB0D0F" w:rsidRPr="00CE1EC9" w:rsidRDefault="00CE1EC9" w:rsidP="004412B7">
            <w:pPr>
              <w:jc w:val="both"/>
              <w:rPr>
                <w:rStyle w:val="af3"/>
                <w:rFonts w:ascii="Times New Roman" w:hAnsi="Times New Roman" w:cs="Times New Roman"/>
                <w:sz w:val="24"/>
                <w:szCs w:val="24"/>
              </w:rPr>
            </w:pPr>
            <w:r w:rsidRPr="00CE1EC9">
              <w:rPr>
                <w:rFonts w:ascii="Times New Roman" w:hAnsi="Times New Roman" w:cs="Times New Roman"/>
                <w:sz w:val="24"/>
                <w:szCs w:val="24"/>
              </w:rPr>
              <w:t>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r>
    </w:tbl>
    <w:p w:rsidR="00473719" w:rsidRPr="0030411E" w:rsidRDefault="00473719" w:rsidP="00473719">
      <w:pPr>
        <w:spacing w:after="0" w:line="240" w:lineRule="auto"/>
        <w:ind w:firstLine="426"/>
        <w:jc w:val="both"/>
        <w:rPr>
          <w:rFonts w:ascii="Times New Roman" w:hAnsi="Times New Roman" w:cs="Times New Roman"/>
          <w:sz w:val="28"/>
          <w:szCs w:val="28"/>
        </w:rPr>
      </w:pPr>
    </w:p>
    <w:p w:rsidR="00473719" w:rsidRPr="0030411E" w:rsidRDefault="00473719" w:rsidP="00473719">
      <w:pPr>
        <w:spacing w:after="0" w:line="240" w:lineRule="auto"/>
        <w:ind w:firstLine="426"/>
        <w:jc w:val="both"/>
        <w:rPr>
          <w:rFonts w:ascii="Times New Roman" w:hAnsi="Times New Roman" w:cs="Times New Roman"/>
          <w:sz w:val="28"/>
          <w:szCs w:val="28"/>
        </w:rPr>
        <w:sectPr w:rsidR="00473719" w:rsidRPr="0030411E" w:rsidSect="003E74C8">
          <w:footerReference w:type="default" r:id="rId7"/>
          <w:pgSz w:w="11906" w:h="16838"/>
          <w:pgMar w:top="1134" w:right="850" w:bottom="1134" w:left="1701" w:header="708" w:footer="708" w:gutter="0"/>
          <w:cols w:space="720"/>
          <w:titlePg/>
          <w:docGrid w:linePitch="299"/>
        </w:sectPr>
      </w:pPr>
    </w:p>
    <w:p w:rsidR="00473719" w:rsidRPr="0030411E" w:rsidRDefault="00473719" w:rsidP="00473719">
      <w:pPr>
        <w:spacing w:after="0"/>
        <w:rPr>
          <w:rFonts w:ascii="Times New Roman" w:hAnsi="Times New Roman" w:cs="Times New Roman"/>
          <w:b/>
          <w:bCs/>
          <w:sz w:val="28"/>
          <w:szCs w:val="28"/>
        </w:rPr>
        <w:sectPr w:rsidR="00473719" w:rsidRPr="0030411E" w:rsidSect="008C731E">
          <w:type w:val="continuous"/>
          <w:pgSz w:w="11906" w:h="16838"/>
          <w:pgMar w:top="1134" w:right="851" w:bottom="1134" w:left="1701" w:header="709" w:footer="709" w:gutter="0"/>
          <w:cols w:space="720"/>
          <w:titlePg/>
          <w:docGrid w:linePitch="299"/>
        </w:sectPr>
      </w:pPr>
    </w:p>
    <w:p w:rsidR="00473719" w:rsidRPr="0030411E" w:rsidRDefault="00473719" w:rsidP="00473719">
      <w:pPr>
        <w:spacing w:after="0"/>
        <w:rPr>
          <w:rFonts w:ascii="Times New Roman" w:hAnsi="Times New Roman" w:cs="Times New Roman"/>
          <w:b/>
          <w:bCs/>
          <w:sz w:val="28"/>
          <w:szCs w:val="28"/>
        </w:rPr>
      </w:pPr>
      <w:r w:rsidRPr="0030411E">
        <w:rPr>
          <w:rFonts w:ascii="Times New Roman" w:hAnsi="Times New Roman" w:cs="Times New Roman"/>
          <w:b/>
          <w:bCs/>
          <w:sz w:val="28"/>
          <w:szCs w:val="28"/>
        </w:rPr>
        <w:lastRenderedPageBreak/>
        <w:t>2. СТРУКТУРА И СОДЕРЖАНИЕ УЧЕБНОЙ ДИСЦИПЛИНЫ</w:t>
      </w:r>
    </w:p>
    <w:p w:rsidR="00473719" w:rsidRPr="0030411E" w:rsidRDefault="00473719" w:rsidP="00473719">
      <w:pPr>
        <w:spacing w:after="0"/>
        <w:rPr>
          <w:rFonts w:ascii="Times New Roman" w:hAnsi="Times New Roman" w:cs="Times New Roman"/>
          <w:b/>
          <w:bCs/>
          <w:sz w:val="28"/>
          <w:szCs w:val="28"/>
        </w:rPr>
      </w:pPr>
      <w:r w:rsidRPr="0030411E">
        <w:rPr>
          <w:rFonts w:ascii="Times New Roman" w:hAnsi="Times New Roman" w:cs="Times New Roman"/>
          <w:b/>
          <w:bCs/>
          <w:sz w:val="28"/>
          <w:szCs w:val="28"/>
        </w:rPr>
        <w:t>2.1. Объем учебной дисциплины и виды учебной работы</w:t>
      </w:r>
    </w:p>
    <w:p w:rsidR="00473719" w:rsidRPr="0030411E" w:rsidRDefault="00473719" w:rsidP="00473719">
      <w:pPr>
        <w:spacing w:after="0"/>
        <w:rPr>
          <w:rFonts w:ascii="Times New Roman" w:hAnsi="Times New Roman" w:cs="Times New Roman"/>
          <w:b/>
          <w:bCs/>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b/>
                <w:sz w:val="28"/>
                <w:szCs w:val="28"/>
              </w:rPr>
            </w:pPr>
            <w:r w:rsidRPr="0030411E">
              <w:rPr>
                <w:rFonts w:ascii="Times New Roman" w:hAnsi="Times New Roman" w:cs="Times New Roman"/>
                <w:b/>
                <w:sz w:val="28"/>
                <w:szCs w:val="28"/>
              </w:rPr>
              <w:t>Вид учебной работы</w:t>
            </w:r>
          </w:p>
        </w:tc>
        <w:tc>
          <w:tcPr>
            <w:tcW w:w="927" w:type="pct"/>
            <w:shd w:val="clear" w:color="auto" w:fill="auto"/>
            <w:vAlign w:val="center"/>
          </w:tcPr>
          <w:p w:rsidR="00473719" w:rsidRPr="0030411E" w:rsidRDefault="00473719" w:rsidP="008C731E">
            <w:pPr>
              <w:rPr>
                <w:rFonts w:ascii="Times New Roman" w:hAnsi="Times New Roman" w:cs="Times New Roman"/>
                <w:b/>
                <w:iCs/>
                <w:sz w:val="28"/>
                <w:szCs w:val="28"/>
              </w:rPr>
            </w:pPr>
            <w:r w:rsidRPr="0030411E">
              <w:rPr>
                <w:rFonts w:ascii="Times New Roman" w:hAnsi="Times New Roman" w:cs="Times New Roman"/>
                <w:b/>
                <w:iCs/>
                <w:sz w:val="28"/>
                <w:szCs w:val="28"/>
              </w:rPr>
              <w:t>Объем часов</w:t>
            </w:r>
          </w:p>
        </w:tc>
      </w:tr>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b/>
                <w:sz w:val="28"/>
                <w:szCs w:val="28"/>
              </w:rPr>
            </w:pPr>
            <w:r w:rsidRPr="0030411E">
              <w:rPr>
                <w:rFonts w:ascii="Times New Roman" w:hAnsi="Times New Roman" w:cs="Times New Roman"/>
                <w:b/>
                <w:sz w:val="28"/>
                <w:szCs w:val="28"/>
              </w:rPr>
              <w:t xml:space="preserve">Объем образовательной программы  </w:t>
            </w:r>
          </w:p>
        </w:tc>
        <w:tc>
          <w:tcPr>
            <w:tcW w:w="927" w:type="pct"/>
            <w:shd w:val="clear" w:color="auto" w:fill="auto"/>
            <w:vAlign w:val="center"/>
          </w:tcPr>
          <w:p w:rsidR="00473719" w:rsidRPr="0030411E" w:rsidRDefault="008C731E" w:rsidP="008C731E">
            <w:pPr>
              <w:jc w:val="center"/>
              <w:rPr>
                <w:rFonts w:ascii="Times New Roman" w:hAnsi="Times New Roman" w:cs="Times New Roman"/>
                <w:iCs/>
                <w:sz w:val="28"/>
                <w:szCs w:val="28"/>
              </w:rPr>
            </w:pPr>
            <w:r w:rsidRPr="0030411E">
              <w:rPr>
                <w:rFonts w:ascii="Times New Roman" w:hAnsi="Times New Roman" w:cs="Times New Roman"/>
                <w:iCs/>
                <w:sz w:val="28"/>
                <w:szCs w:val="28"/>
              </w:rPr>
              <w:t>92</w:t>
            </w:r>
          </w:p>
        </w:tc>
      </w:tr>
      <w:tr w:rsidR="00473719" w:rsidRPr="0030411E" w:rsidTr="008C731E">
        <w:trPr>
          <w:trHeight w:val="490"/>
        </w:trPr>
        <w:tc>
          <w:tcPr>
            <w:tcW w:w="5000" w:type="pct"/>
            <w:gridSpan w:val="2"/>
            <w:shd w:val="clear" w:color="auto" w:fill="auto"/>
            <w:vAlign w:val="center"/>
          </w:tcPr>
          <w:p w:rsidR="00473719" w:rsidRPr="0030411E" w:rsidRDefault="00473719" w:rsidP="008C731E">
            <w:pPr>
              <w:rPr>
                <w:rFonts w:ascii="Times New Roman" w:hAnsi="Times New Roman" w:cs="Times New Roman"/>
                <w:iCs/>
                <w:sz w:val="28"/>
                <w:szCs w:val="28"/>
              </w:rPr>
            </w:pPr>
            <w:r w:rsidRPr="0030411E">
              <w:rPr>
                <w:rFonts w:ascii="Times New Roman" w:hAnsi="Times New Roman" w:cs="Times New Roman"/>
                <w:sz w:val="28"/>
                <w:szCs w:val="28"/>
              </w:rPr>
              <w:t>в том числе:</w:t>
            </w:r>
          </w:p>
        </w:tc>
      </w:tr>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sz w:val="28"/>
                <w:szCs w:val="28"/>
              </w:rPr>
            </w:pPr>
            <w:r w:rsidRPr="0030411E">
              <w:rPr>
                <w:rFonts w:ascii="Times New Roman" w:hAnsi="Times New Roman" w:cs="Times New Roman"/>
                <w:sz w:val="28"/>
                <w:szCs w:val="28"/>
              </w:rPr>
              <w:t>теоретическое обучение</w:t>
            </w:r>
          </w:p>
        </w:tc>
        <w:tc>
          <w:tcPr>
            <w:tcW w:w="927" w:type="pct"/>
            <w:shd w:val="clear" w:color="auto" w:fill="auto"/>
            <w:vAlign w:val="center"/>
          </w:tcPr>
          <w:p w:rsidR="00473719" w:rsidRPr="0030411E" w:rsidRDefault="00CD1158" w:rsidP="008C731E">
            <w:pPr>
              <w:jc w:val="center"/>
              <w:rPr>
                <w:rFonts w:ascii="Times New Roman" w:hAnsi="Times New Roman" w:cs="Times New Roman"/>
                <w:iCs/>
                <w:sz w:val="28"/>
                <w:szCs w:val="28"/>
              </w:rPr>
            </w:pPr>
            <w:r>
              <w:rPr>
                <w:rFonts w:ascii="Times New Roman" w:hAnsi="Times New Roman" w:cs="Times New Roman"/>
                <w:iCs/>
                <w:sz w:val="28"/>
                <w:szCs w:val="28"/>
              </w:rPr>
              <w:t>16</w:t>
            </w:r>
          </w:p>
        </w:tc>
      </w:tr>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sz w:val="28"/>
                <w:szCs w:val="28"/>
              </w:rPr>
            </w:pPr>
            <w:r w:rsidRPr="0030411E">
              <w:rPr>
                <w:rFonts w:ascii="Times New Roman" w:hAnsi="Times New Roman" w:cs="Times New Roman"/>
                <w:sz w:val="28"/>
                <w:szCs w:val="28"/>
              </w:rPr>
              <w:t>лабораторные работы (если предусмотрено)</w:t>
            </w:r>
          </w:p>
        </w:tc>
        <w:tc>
          <w:tcPr>
            <w:tcW w:w="927" w:type="pct"/>
            <w:shd w:val="clear" w:color="auto" w:fill="auto"/>
            <w:vAlign w:val="center"/>
          </w:tcPr>
          <w:p w:rsidR="00473719" w:rsidRPr="0030411E" w:rsidRDefault="008C731E" w:rsidP="008C731E">
            <w:pPr>
              <w:jc w:val="center"/>
              <w:rPr>
                <w:rFonts w:ascii="Times New Roman" w:hAnsi="Times New Roman" w:cs="Times New Roman"/>
                <w:iCs/>
                <w:sz w:val="28"/>
                <w:szCs w:val="28"/>
              </w:rPr>
            </w:pPr>
            <w:r w:rsidRPr="0030411E">
              <w:rPr>
                <w:rFonts w:ascii="Times New Roman" w:hAnsi="Times New Roman" w:cs="Times New Roman"/>
                <w:iCs/>
                <w:sz w:val="28"/>
                <w:szCs w:val="28"/>
              </w:rPr>
              <w:t>-</w:t>
            </w:r>
          </w:p>
        </w:tc>
      </w:tr>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sz w:val="28"/>
                <w:szCs w:val="28"/>
              </w:rPr>
            </w:pPr>
            <w:r w:rsidRPr="0030411E">
              <w:rPr>
                <w:rFonts w:ascii="Times New Roman" w:hAnsi="Times New Roman" w:cs="Times New Roman"/>
                <w:sz w:val="28"/>
                <w:szCs w:val="28"/>
              </w:rPr>
              <w:t>практические занятия (если предусмотрено)</w:t>
            </w:r>
          </w:p>
        </w:tc>
        <w:tc>
          <w:tcPr>
            <w:tcW w:w="927" w:type="pct"/>
            <w:shd w:val="clear" w:color="auto" w:fill="auto"/>
            <w:vAlign w:val="center"/>
          </w:tcPr>
          <w:p w:rsidR="00473719" w:rsidRPr="0030411E" w:rsidRDefault="008C731E" w:rsidP="008C731E">
            <w:pPr>
              <w:jc w:val="center"/>
              <w:rPr>
                <w:rFonts w:ascii="Times New Roman" w:hAnsi="Times New Roman" w:cs="Times New Roman"/>
                <w:iCs/>
                <w:sz w:val="28"/>
                <w:szCs w:val="28"/>
              </w:rPr>
            </w:pPr>
            <w:r w:rsidRPr="0030411E">
              <w:rPr>
                <w:rFonts w:ascii="Times New Roman" w:hAnsi="Times New Roman" w:cs="Times New Roman"/>
                <w:iCs/>
                <w:sz w:val="28"/>
                <w:szCs w:val="28"/>
              </w:rPr>
              <w:t>46</w:t>
            </w:r>
          </w:p>
        </w:tc>
      </w:tr>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sz w:val="28"/>
                <w:szCs w:val="28"/>
              </w:rPr>
            </w:pPr>
            <w:r w:rsidRPr="0030411E">
              <w:rPr>
                <w:rFonts w:ascii="Times New Roman" w:hAnsi="Times New Roman" w:cs="Times New Roman"/>
                <w:sz w:val="28"/>
                <w:szCs w:val="28"/>
              </w:rPr>
              <w:t>курсовая работа (проект) (если предусмотрено)</w:t>
            </w:r>
          </w:p>
        </w:tc>
        <w:tc>
          <w:tcPr>
            <w:tcW w:w="927" w:type="pct"/>
            <w:shd w:val="clear" w:color="auto" w:fill="auto"/>
            <w:vAlign w:val="center"/>
          </w:tcPr>
          <w:p w:rsidR="00473719" w:rsidRPr="0030411E" w:rsidRDefault="00473719" w:rsidP="008C731E">
            <w:pPr>
              <w:jc w:val="center"/>
              <w:rPr>
                <w:rFonts w:ascii="Times New Roman" w:hAnsi="Times New Roman" w:cs="Times New Roman"/>
                <w:iCs/>
                <w:sz w:val="28"/>
                <w:szCs w:val="28"/>
              </w:rPr>
            </w:pPr>
            <w:r w:rsidRPr="0030411E">
              <w:rPr>
                <w:rFonts w:ascii="Times New Roman" w:hAnsi="Times New Roman" w:cs="Times New Roman"/>
                <w:iCs/>
                <w:sz w:val="28"/>
                <w:szCs w:val="28"/>
              </w:rPr>
              <w:t>-</w:t>
            </w:r>
          </w:p>
        </w:tc>
      </w:tr>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sz w:val="28"/>
                <w:szCs w:val="28"/>
              </w:rPr>
            </w:pPr>
            <w:r w:rsidRPr="0030411E">
              <w:rPr>
                <w:rFonts w:ascii="Times New Roman" w:hAnsi="Times New Roman" w:cs="Times New Roman"/>
                <w:sz w:val="28"/>
                <w:szCs w:val="28"/>
              </w:rPr>
              <w:t>контрольная работа</w:t>
            </w:r>
          </w:p>
        </w:tc>
        <w:tc>
          <w:tcPr>
            <w:tcW w:w="927" w:type="pct"/>
            <w:shd w:val="clear" w:color="auto" w:fill="auto"/>
            <w:vAlign w:val="center"/>
          </w:tcPr>
          <w:p w:rsidR="00473719" w:rsidRPr="0030411E" w:rsidRDefault="00473719" w:rsidP="008C731E">
            <w:pPr>
              <w:jc w:val="center"/>
              <w:rPr>
                <w:rFonts w:ascii="Times New Roman" w:hAnsi="Times New Roman" w:cs="Times New Roman"/>
                <w:iCs/>
                <w:sz w:val="28"/>
                <w:szCs w:val="28"/>
              </w:rPr>
            </w:pPr>
            <w:r w:rsidRPr="0030411E">
              <w:rPr>
                <w:rFonts w:ascii="Times New Roman" w:hAnsi="Times New Roman" w:cs="Times New Roman"/>
                <w:iCs/>
                <w:sz w:val="28"/>
                <w:szCs w:val="28"/>
              </w:rPr>
              <w:t>-</w:t>
            </w:r>
          </w:p>
        </w:tc>
      </w:tr>
      <w:tr w:rsidR="00473719" w:rsidRPr="0030411E" w:rsidTr="008C731E">
        <w:trPr>
          <w:trHeight w:val="490"/>
        </w:trPr>
        <w:tc>
          <w:tcPr>
            <w:tcW w:w="4073" w:type="pct"/>
            <w:shd w:val="clear" w:color="auto" w:fill="auto"/>
            <w:vAlign w:val="center"/>
          </w:tcPr>
          <w:p w:rsidR="00473719" w:rsidRPr="0030411E" w:rsidRDefault="00473719" w:rsidP="008C731E">
            <w:pPr>
              <w:rPr>
                <w:rFonts w:ascii="Times New Roman" w:hAnsi="Times New Roman" w:cs="Times New Roman"/>
                <w:i/>
                <w:sz w:val="28"/>
                <w:szCs w:val="28"/>
              </w:rPr>
            </w:pPr>
            <w:r w:rsidRPr="0030411E">
              <w:rPr>
                <w:rFonts w:ascii="Times New Roman" w:hAnsi="Times New Roman" w:cs="Times New Roman"/>
                <w:i/>
                <w:sz w:val="28"/>
                <w:szCs w:val="28"/>
              </w:rPr>
              <w:t xml:space="preserve">Самостоятельная работа </w:t>
            </w:r>
          </w:p>
        </w:tc>
        <w:tc>
          <w:tcPr>
            <w:tcW w:w="927" w:type="pct"/>
            <w:shd w:val="clear" w:color="auto" w:fill="auto"/>
            <w:vAlign w:val="center"/>
          </w:tcPr>
          <w:p w:rsidR="00473719" w:rsidRPr="0030411E" w:rsidRDefault="00BD7F08" w:rsidP="008C731E">
            <w:pPr>
              <w:rPr>
                <w:rFonts w:ascii="Times New Roman" w:hAnsi="Times New Roman" w:cs="Times New Roman"/>
                <w:iCs/>
                <w:sz w:val="28"/>
                <w:szCs w:val="28"/>
              </w:rPr>
            </w:pPr>
            <w:r>
              <w:rPr>
                <w:rFonts w:ascii="Times New Roman" w:hAnsi="Times New Roman" w:cs="Times New Roman"/>
                <w:iCs/>
                <w:sz w:val="28"/>
                <w:szCs w:val="28"/>
              </w:rPr>
              <w:t>28</w:t>
            </w:r>
          </w:p>
        </w:tc>
      </w:tr>
      <w:tr w:rsidR="00464C3B" w:rsidRPr="0030411E" w:rsidTr="008C731E">
        <w:trPr>
          <w:trHeight w:val="490"/>
        </w:trPr>
        <w:tc>
          <w:tcPr>
            <w:tcW w:w="4073" w:type="pct"/>
            <w:shd w:val="clear" w:color="auto" w:fill="auto"/>
            <w:vAlign w:val="center"/>
          </w:tcPr>
          <w:p w:rsidR="00464C3B" w:rsidRPr="0030411E" w:rsidRDefault="00464C3B" w:rsidP="008C731E">
            <w:pPr>
              <w:rPr>
                <w:rFonts w:ascii="Times New Roman" w:hAnsi="Times New Roman" w:cs="Times New Roman"/>
                <w:i/>
                <w:sz w:val="28"/>
                <w:szCs w:val="28"/>
              </w:rPr>
            </w:pPr>
            <w:r>
              <w:rPr>
                <w:rFonts w:ascii="Times New Roman" w:hAnsi="Times New Roman" w:cs="Times New Roman"/>
                <w:i/>
                <w:sz w:val="28"/>
                <w:szCs w:val="28"/>
              </w:rPr>
              <w:t>Зачетное занятие</w:t>
            </w:r>
          </w:p>
        </w:tc>
        <w:tc>
          <w:tcPr>
            <w:tcW w:w="927" w:type="pct"/>
            <w:shd w:val="clear" w:color="auto" w:fill="auto"/>
            <w:vAlign w:val="center"/>
          </w:tcPr>
          <w:p w:rsidR="00464C3B" w:rsidRPr="0030411E" w:rsidRDefault="00464C3B" w:rsidP="008C731E">
            <w:pPr>
              <w:rPr>
                <w:rFonts w:ascii="Times New Roman" w:hAnsi="Times New Roman" w:cs="Times New Roman"/>
                <w:iCs/>
                <w:sz w:val="28"/>
                <w:szCs w:val="28"/>
              </w:rPr>
            </w:pPr>
            <w:r>
              <w:rPr>
                <w:rFonts w:ascii="Times New Roman" w:hAnsi="Times New Roman" w:cs="Times New Roman"/>
                <w:iCs/>
                <w:sz w:val="28"/>
                <w:szCs w:val="28"/>
              </w:rPr>
              <w:t>2</w:t>
            </w:r>
          </w:p>
        </w:tc>
      </w:tr>
      <w:tr w:rsidR="00473719" w:rsidRPr="0030411E" w:rsidTr="008C731E">
        <w:trPr>
          <w:trHeight w:val="490"/>
        </w:trPr>
        <w:tc>
          <w:tcPr>
            <w:tcW w:w="5000" w:type="pct"/>
            <w:gridSpan w:val="2"/>
            <w:shd w:val="clear" w:color="auto" w:fill="auto"/>
            <w:vAlign w:val="center"/>
          </w:tcPr>
          <w:p w:rsidR="00473719" w:rsidRPr="0030411E" w:rsidRDefault="00473719" w:rsidP="008C731E">
            <w:pPr>
              <w:rPr>
                <w:rFonts w:ascii="Times New Roman" w:hAnsi="Times New Roman" w:cs="Times New Roman"/>
                <w:b/>
                <w:iCs/>
                <w:sz w:val="28"/>
                <w:szCs w:val="28"/>
              </w:rPr>
            </w:pPr>
            <w:r w:rsidRPr="0030411E">
              <w:rPr>
                <w:rFonts w:ascii="Times New Roman" w:hAnsi="Times New Roman" w:cs="Times New Roman"/>
                <w:b/>
                <w:iCs/>
                <w:sz w:val="28"/>
                <w:szCs w:val="28"/>
              </w:rPr>
              <w:t xml:space="preserve">Промежуточная аттестация проводится в форме </w:t>
            </w:r>
            <w:r w:rsidR="0032732F">
              <w:rPr>
                <w:rFonts w:ascii="Times New Roman" w:hAnsi="Times New Roman" w:cs="Times New Roman"/>
                <w:b/>
                <w:iCs/>
                <w:sz w:val="28"/>
                <w:szCs w:val="28"/>
              </w:rPr>
              <w:t xml:space="preserve">   </w:t>
            </w:r>
            <w:r w:rsidR="0032732F">
              <w:rPr>
                <w:rFonts w:ascii="Times New Roman" w:hAnsi="Times New Roman" w:cs="Times New Roman"/>
                <w:i/>
                <w:iCs/>
                <w:sz w:val="28"/>
                <w:szCs w:val="28"/>
              </w:rPr>
              <w:t xml:space="preserve">дифференцированного </w:t>
            </w:r>
            <w:r w:rsidR="008C731E" w:rsidRPr="0032732F">
              <w:rPr>
                <w:rFonts w:ascii="Times New Roman" w:hAnsi="Times New Roman" w:cs="Times New Roman"/>
                <w:i/>
                <w:iCs/>
                <w:sz w:val="28"/>
                <w:szCs w:val="28"/>
              </w:rPr>
              <w:t>зачет</w:t>
            </w:r>
            <w:r w:rsidR="0032732F" w:rsidRPr="0032732F">
              <w:rPr>
                <w:rFonts w:ascii="Times New Roman" w:hAnsi="Times New Roman" w:cs="Times New Roman"/>
                <w:i/>
                <w:iCs/>
                <w:sz w:val="28"/>
                <w:szCs w:val="28"/>
              </w:rPr>
              <w:t>а</w:t>
            </w:r>
          </w:p>
        </w:tc>
      </w:tr>
    </w:tbl>
    <w:p w:rsidR="00473719" w:rsidRPr="0030411E" w:rsidRDefault="00473719" w:rsidP="00473719">
      <w:pPr>
        <w:spacing w:after="0"/>
        <w:rPr>
          <w:rFonts w:ascii="Times New Roman" w:hAnsi="Times New Roman" w:cs="Times New Roman"/>
          <w:b/>
          <w:bCs/>
          <w:sz w:val="28"/>
          <w:szCs w:val="28"/>
        </w:rPr>
      </w:pPr>
    </w:p>
    <w:p w:rsidR="00473719" w:rsidRPr="0030411E" w:rsidRDefault="00473719" w:rsidP="00473719">
      <w:pPr>
        <w:spacing w:after="0"/>
        <w:rPr>
          <w:rFonts w:ascii="Times New Roman" w:hAnsi="Times New Roman" w:cs="Times New Roman"/>
          <w:b/>
          <w:bCs/>
          <w:i/>
          <w:iCs/>
          <w:sz w:val="28"/>
          <w:szCs w:val="28"/>
        </w:rPr>
      </w:pPr>
    </w:p>
    <w:p w:rsidR="00C06951" w:rsidRPr="0030411E" w:rsidRDefault="00C06951" w:rsidP="00665F1D">
      <w:pPr>
        <w:spacing w:after="0" w:line="240" w:lineRule="auto"/>
        <w:ind w:firstLine="426"/>
        <w:jc w:val="both"/>
        <w:rPr>
          <w:rFonts w:ascii="Times New Roman" w:hAnsi="Times New Roman" w:cs="Times New Roman"/>
          <w:sz w:val="28"/>
          <w:szCs w:val="28"/>
        </w:rPr>
        <w:sectPr w:rsidR="00C06951" w:rsidRPr="0030411E" w:rsidSect="003E74C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20"/>
          <w:titlePg/>
          <w:docGrid w:linePitch="299"/>
        </w:sectPr>
      </w:pPr>
    </w:p>
    <w:p w:rsidR="00665F1D" w:rsidRPr="0030411E" w:rsidRDefault="00665F1D" w:rsidP="008C731E">
      <w:pPr>
        <w:spacing w:after="0"/>
        <w:rPr>
          <w:rFonts w:ascii="Times New Roman" w:hAnsi="Times New Roman" w:cs="Times New Roman"/>
          <w:b/>
          <w:bCs/>
          <w:i/>
          <w:iCs/>
          <w:sz w:val="28"/>
          <w:szCs w:val="28"/>
        </w:rPr>
      </w:pPr>
    </w:p>
    <w:p w:rsidR="003846BB" w:rsidRPr="0030411E" w:rsidRDefault="003846BB" w:rsidP="004B476B">
      <w:pPr>
        <w:spacing w:after="0"/>
        <w:rPr>
          <w:rFonts w:ascii="Times New Roman" w:hAnsi="Times New Roman" w:cs="Times New Roman"/>
          <w:b/>
          <w:bCs/>
          <w:i/>
          <w:iCs/>
          <w:sz w:val="28"/>
          <w:szCs w:val="28"/>
        </w:rPr>
        <w:sectPr w:rsidR="003846BB" w:rsidRPr="0030411E" w:rsidSect="003E74C8">
          <w:footerReference w:type="default" r:id="rId14"/>
          <w:pgSz w:w="11906" w:h="16838"/>
          <w:pgMar w:top="1134" w:right="851" w:bottom="1134" w:left="1701" w:header="709" w:footer="709" w:gutter="0"/>
          <w:cols w:space="720"/>
          <w:titlePg/>
          <w:docGrid w:linePitch="299"/>
        </w:sectPr>
      </w:pPr>
    </w:p>
    <w:p w:rsidR="005A3B79" w:rsidRPr="000D3C95" w:rsidRDefault="005A3B79" w:rsidP="005A3B79">
      <w:pPr>
        <w:spacing w:after="0"/>
        <w:rPr>
          <w:rFonts w:ascii="Times New Roman" w:hAnsi="Times New Roman" w:cs="Times New Roman"/>
          <w:b/>
          <w:bCs/>
          <w:i/>
          <w:iCs/>
          <w:sz w:val="28"/>
          <w:szCs w:val="28"/>
          <w:u w:val="single"/>
        </w:rPr>
      </w:pPr>
      <w:r w:rsidRPr="0030411E">
        <w:rPr>
          <w:rFonts w:ascii="Times New Roman" w:hAnsi="Times New Roman" w:cs="Times New Roman"/>
          <w:b/>
          <w:bCs/>
          <w:i/>
          <w:iCs/>
          <w:sz w:val="28"/>
          <w:szCs w:val="28"/>
        </w:rPr>
        <w:lastRenderedPageBreak/>
        <w:t xml:space="preserve">2.2. Тематический план и содержание учебной дисциплины </w:t>
      </w:r>
      <w:r w:rsidR="000D3C95" w:rsidRPr="000D3C95">
        <w:rPr>
          <w:rFonts w:ascii="Times New Roman" w:hAnsi="Times New Roman" w:cs="Times New Roman"/>
          <w:b/>
          <w:bCs/>
          <w:i/>
          <w:iCs/>
          <w:sz w:val="28"/>
          <w:szCs w:val="28"/>
          <w:u w:val="single"/>
        </w:rPr>
        <w:t>Компьютерная графика</w:t>
      </w:r>
    </w:p>
    <w:tbl>
      <w:tblPr>
        <w:tblW w:w="14832" w:type="dxa"/>
        <w:tblInd w:w="-8" w:type="dxa"/>
        <w:tblCellMar>
          <w:left w:w="10" w:type="dxa"/>
          <w:right w:w="10" w:type="dxa"/>
        </w:tblCellMar>
        <w:tblLook w:val="0000"/>
      </w:tblPr>
      <w:tblGrid>
        <w:gridCol w:w="3524"/>
        <w:gridCol w:w="7401"/>
        <w:gridCol w:w="7"/>
        <w:gridCol w:w="1269"/>
        <w:gridCol w:w="1138"/>
        <w:gridCol w:w="1493"/>
      </w:tblGrid>
      <w:tr w:rsidR="005A3B79" w:rsidRPr="0030411E" w:rsidTr="008C731E">
        <w:trPr>
          <w:trHeight w:val="1"/>
        </w:trPr>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jc w:val="center"/>
              <w:rPr>
                <w:rFonts w:ascii="Times New Roman" w:hAnsi="Times New Roman" w:cs="Times New Roman"/>
                <w:i/>
                <w:iCs/>
                <w:sz w:val="24"/>
                <w:szCs w:val="24"/>
              </w:rPr>
            </w:pPr>
            <w:r w:rsidRPr="0030411E">
              <w:rPr>
                <w:rFonts w:ascii="Times New Roman" w:hAnsi="Times New Roman" w:cs="Times New Roman"/>
                <w:b/>
                <w:bCs/>
                <w:i/>
                <w:iCs/>
                <w:sz w:val="24"/>
                <w:szCs w:val="24"/>
              </w:rPr>
              <w:t>Наименование разделов и тем</w:t>
            </w: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jc w:val="center"/>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 и формы организации деятельности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jc w:val="center"/>
              <w:rPr>
                <w:rFonts w:ascii="Times New Roman" w:hAnsi="Times New Roman" w:cs="Times New Roman"/>
                <w:i/>
                <w:iCs/>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jc w:val="center"/>
              <w:rPr>
                <w:rFonts w:ascii="Times New Roman" w:hAnsi="Times New Roman" w:cs="Times New Roman"/>
                <w:i/>
                <w:iCs/>
                <w:sz w:val="24"/>
                <w:szCs w:val="24"/>
              </w:rPr>
            </w:pPr>
            <w:r w:rsidRPr="0030411E">
              <w:rPr>
                <w:rFonts w:ascii="Times New Roman" w:hAnsi="Times New Roman" w:cs="Times New Roman"/>
                <w:b/>
                <w:bCs/>
                <w:i/>
                <w:iCs/>
                <w:sz w:val="24"/>
                <w:szCs w:val="24"/>
              </w:rPr>
              <w:t>Объем часов</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5A3B79" w:rsidRPr="0030411E" w:rsidRDefault="005A3B79" w:rsidP="008C731E">
            <w:pPr>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Осваиваемые элементы компетенций</w:t>
            </w:r>
          </w:p>
        </w:tc>
      </w:tr>
      <w:tr w:rsidR="005A3B79" w:rsidRPr="0030411E" w:rsidTr="008C731E">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jc w:val="center"/>
              <w:rPr>
                <w:rFonts w:ascii="Times New Roman" w:hAnsi="Times New Roman" w:cs="Times New Roman"/>
                <w:i/>
                <w:iCs/>
                <w:sz w:val="24"/>
                <w:szCs w:val="24"/>
              </w:rPr>
            </w:pPr>
            <w:r w:rsidRPr="0030411E">
              <w:rPr>
                <w:rFonts w:ascii="Times New Roman" w:hAnsi="Times New Roman" w:cs="Times New Roman"/>
                <w:b/>
                <w:bCs/>
                <w:i/>
                <w:iCs/>
                <w:sz w:val="24"/>
                <w:szCs w:val="24"/>
              </w:rPr>
              <w:t>1</w:t>
            </w: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jc w:val="center"/>
              <w:rPr>
                <w:rFonts w:ascii="Times New Roman" w:hAnsi="Times New Roman" w:cs="Times New Roman"/>
                <w:i/>
                <w:iCs/>
                <w:sz w:val="24"/>
                <w:szCs w:val="24"/>
              </w:rPr>
            </w:pPr>
            <w:r w:rsidRPr="0030411E">
              <w:rPr>
                <w:rFonts w:ascii="Times New Roman" w:hAnsi="Times New Roman" w:cs="Times New Roman"/>
                <w:b/>
                <w:bCs/>
                <w:i/>
                <w:iCs/>
                <w:sz w:val="24"/>
                <w:szCs w:val="24"/>
              </w:rPr>
              <w:t>2</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jc w:val="center"/>
              <w:rPr>
                <w:rFonts w:ascii="Times New Roman" w:hAnsi="Times New Roman" w:cs="Times New Roman"/>
                <w:i/>
                <w:iCs/>
                <w:sz w:val="24"/>
                <w:szCs w:val="24"/>
              </w:rPr>
            </w:pPr>
            <w:r w:rsidRPr="0030411E">
              <w:rPr>
                <w:rFonts w:ascii="Times New Roman" w:hAnsi="Times New Roman" w:cs="Times New Roman"/>
                <w:b/>
                <w:bCs/>
                <w:i/>
                <w:iCs/>
                <w:sz w:val="24"/>
                <w:szCs w:val="24"/>
              </w:rPr>
              <w:t>3</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5A3B79" w:rsidRPr="0030411E" w:rsidRDefault="005A3B79" w:rsidP="008C731E">
            <w:pPr>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4</w:t>
            </w:r>
          </w:p>
        </w:tc>
      </w:tr>
      <w:tr w:rsidR="005A3B79" w:rsidRPr="0030411E" w:rsidTr="008C731E">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РАЗДЕЛ 1.</w:t>
            </w:r>
            <w:r w:rsidR="00274FCF" w:rsidRPr="0030411E">
              <w:rPr>
                <w:rFonts w:ascii="Times New Roman" w:hAnsi="Times New Roman" w:cs="Times New Roman"/>
                <w:bCs/>
                <w:color w:val="000000"/>
                <w:sz w:val="20"/>
                <w:szCs w:val="20"/>
              </w:rPr>
              <w:t xml:space="preserve"> Основные приемы работы в  графических средах.</w:t>
            </w: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rPr>
                <w:rFonts w:ascii="Times New Roman" w:hAnsi="Times New Roman" w:cs="Times New Roman"/>
                <w:b/>
                <w:bCs/>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p>
        </w:tc>
        <w:tc>
          <w:tcPr>
            <w:tcW w:w="11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sz w:val="24"/>
                <w:szCs w:val="24"/>
              </w:rPr>
            </w:pPr>
            <w:r w:rsidRPr="0030411E">
              <w:rPr>
                <w:rFonts w:ascii="Times New Roman" w:hAnsi="Times New Roman" w:cs="Times New Roman"/>
                <w:b/>
                <w:bCs/>
                <w:sz w:val="24"/>
                <w:szCs w:val="24"/>
              </w:rPr>
              <w:t>8</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5A3B79" w:rsidRPr="0030411E"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521"/>
        </w:trPr>
        <w:tc>
          <w:tcPr>
            <w:tcW w:w="35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b/>
                <w:bCs/>
                <w:color w:val="000000"/>
                <w:sz w:val="20"/>
                <w:szCs w:val="20"/>
              </w:rPr>
              <w:t xml:space="preserve">Тема 1.1. </w:t>
            </w:r>
            <w:r w:rsidRPr="0030411E">
              <w:rPr>
                <w:rFonts w:ascii="Times New Roman" w:hAnsi="Times New Roman" w:cs="Times New Roman"/>
                <w:bCs/>
                <w:color w:val="000000"/>
                <w:sz w:val="20"/>
                <w:szCs w:val="20"/>
              </w:rPr>
              <w:t>Тенденции развития компьютерной графика.</w:t>
            </w:r>
          </w:p>
          <w:p w:rsidR="005A3B79" w:rsidRPr="0030411E" w:rsidRDefault="005A3B79" w:rsidP="008C731E">
            <w:pPr>
              <w:pStyle w:val="31"/>
              <w:ind w:firstLine="0"/>
              <w:rPr>
                <w:rFonts w:ascii="Times New Roman" w:hAnsi="Times New Roman" w:cs="Times New Roman"/>
                <w:i/>
                <w:iCs/>
                <w:sz w:val="24"/>
                <w:szCs w:val="24"/>
              </w:rPr>
            </w:pPr>
          </w:p>
        </w:tc>
        <w:tc>
          <w:tcPr>
            <w:tcW w:w="74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w:t>
            </w:r>
          </w:p>
        </w:tc>
        <w:tc>
          <w:tcPr>
            <w:tcW w:w="1276"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Cs/>
                <w:iCs/>
                <w:sz w:val="24"/>
                <w:szCs w:val="24"/>
              </w:rPr>
            </w:pPr>
            <w:r w:rsidRPr="0030411E">
              <w:rPr>
                <w:rFonts w:ascii="Times New Roman" w:hAnsi="Times New Roman" w:cs="Times New Roman"/>
                <w:bCs/>
                <w:iCs/>
                <w:sz w:val="24"/>
                <w:szCs w:val="24"/>
              </w:rPr>
              <w:t>2</w:t>
            </w:r>
          </w:p>
        </w:tc>
        <w:tc>
          <w:tcPr>
            <w:tcW w:w="1493" w:type="dxa"/>
            <w:tcBorders>
              <w:top w:val="single" w:sz="4" w:space="0" w:color="000000"/>
              <w:left w:val="single" w:sz="4" w:space="0" w:color="auto"/>
              <w:right w:val="single" w:sz="4" w:space="0" w:color="000000"/>
            </w:tcBorders>
            <w:shd w:val="clear" w:color="000000" w:fill="FFFFFF"/>
          </w:tcPr>
          <w:p w:rsidR="005A3B79" w:rsidRPr="0030411E"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1281"/>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7401" w:type="dxa"/>
            <w:tcBorders>
              <w:top w:val="single" w:sz="4" w:space="0" w:color="000000"/>
              <w:left w:val="single" w:sz="4" w:space="0" w:color="000000"/>
              <w:right w:val="single" w:sz="4" w:space="0" w:color="000000"/>
            </w:tcBorders>
            <w:shd w:val="clear" w:color="000000" w:fill="FFFFFF"/>
            <w:tcMar>
              <w:left w:w="108" w:type="dxa"/>
              <w:right w:w="108" w:type="dxa"/>
            </w:tcMar>
          </w:tcPr>
          <w:p w:rsidR="000E2F72" w:rsidRPr="0030411E" w:rsidRDefault="000E2F72" w:rsidP="008C731E">
            <w:pPr>
              <w:pStyle w:val="31"/>
              <w:widowControl w:val="0"/>
              <w:ind w:firstLine="0"/>
              <w:rPr>
                <w:rFonts w:ascii="Times New Roman" w:hAnsi="Times New Roman" w:cs="Times New Roman"/>
                <w:sz w:val="24"/>
                <w:szCs w:val="24"/>
              </w:rPr>
            </w:pPr>
            <w:r w:rsidRPr="0030411E">
              <w:rPr>
                <w:rFonts w:ascii="Times New Roman" w:hAnsi="Times New Roman" w:cs="Times New Roman"/>
                <w:color w:val="000000"/>
                <w:sz w:val="20"/>
                <w:szCs w:val="20"/>
              </w:rPr>
              <w:t>Компьютерная графика</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color w:val="000000"/>
                <w:sz w:val="20"/>
                <w:szCs w:val="20"/>
              </w:rPr>
              <w:t>Виды компьютерной графики.</w:t>
            </w:r>
            <w:r w:rsidRPr="0030411E">
              <w:rPr>
                <w:rFonts w:ascii="Times New Roman" w:hAnsi="Times New Roman" w:cs="Times New Roman"/>
                <w:bCs/>
                <w:color w:val="000000"/>
                <w:sz w:val="20"/>
                <w:szCs w:val="20"/>
              </w:rPr>
              <w:t xml:space="preserve"> Средства компьютерной графики.</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Тенденции развития компьютерной графики.</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Значение компьютерной графики в инженерных системах и прикладных программах.</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 xml:space="preserve">Комплексирование средств компьютерной графики. </w:t>
            </w:r>
          </w:p>
          <w:p w:rsidR="005A3B79" w:rsidRPr="0030411E" w:rsidRDefault="005A3B79" w:rsidP="008C731E">
            <w:pPr>
              <w:pStyle w:val="31"/>
              <w:widowControl w:val="0"/>
              <w:ind w:firstLine="0"/>
              <w:rPr>
                <w:rFonts w:ascii="Times New Roman" w:hAnsi="Times New Roman" w:cs="Times New Roman"/>
                <w:sz w:val="24"/>
                <w:szCs w:val="24"/>
              </w:rPr>
            </w:pPr>
          </w:p>
        </w:tc>
        <w:tc>
          <w:tcPr>
            <w:tcW w:w="1276" w:type="dxa"/>
            <w:gridSpan w:val="2"/>
            <w:tcBorders>
              <w:top w:val="single" w:sz="4" w:space="0" w:color="000000"/>
              <w:left w:val="single" w:sz="4" w:space="0" w:color="000000"/>
              <w:right w:val="single" w:sz="4" w:space="0" w:color="auto"/>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i/>
                <w:iCs/>
                <w:sz w:val="24"/>
                <w:szCs w:val="24"/>
              </w:rPr>
              <w:t xml:space="preserve">   </w:t>
            </w:r>
          </w:p>
          <w:p w:rsidR="005A3B79" w:rsidRPr="0030411E" w:rsidRDefault="005A3B79" w:rsidP="008C731E">
            <w:pPr>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 xml:space="preserve">       2</w:t>
            </w:r>
          </w:p>
        </w:tc>
        <w:tc>
          <w:tcPr>
            <w:tcW w:w="1138" w:type="dxa"/>
            <w:vMerge/>
            <w:tcBorders>
              <w:left w:val="single" w:sz="4" w:space="0" w:color="auto"/>
              <w:right w:val="single" w:sz="4" w:space="0" w:color="auto"/>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val="restart"/>
            <w:tcBorders>
              <w:left w:val="single" w:sz="4" w:space="0" w:color="auto"/>
              <w:right w:val="single" w:sz="4" w:space="0" w:color="000000"/>
            </w:tcBorders>
            <w:shd w:val="clear" w:color="000000" w:fill="FFFFFF"/>
          </w:tcPr>
          <w:p w:rsidR="005A3B79" w:rsidRPr="000D3C95" w:rsidRDefault="005A3B79" w:rsidP="008C731E">
            <w:pPr>
              <w:spacing w:after="0" w:line="240" w:lineRule="auto"/>
              <w:rPr>
                <w:rFonts w:ascii="Times New Roman" w:hAnsi="Times New Roman" w:cs="Times New Roman"/>
                <w:i/>
                <w:iCs/>
                <w:sz w:val="24"/>
                <w:szCs w:val="24"/>
              </w:rPr>
            </w:pPr>
          </w:p>
          <w:p w:rsidR="005A3B79" w:rsidRPr="000D3C95" w:rsidRDefault="005A3B79"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r w:rsidR="0026584A" w:rsidRPr="000D3C95">
              <w:rPr>
                <w:rFonts w:ascii="Times New Roman" w:hAnsi="Times New Roman" w:cs="Times New Roman"/>
                <w:i/>
                <w:iCs/>
                <w:sz w:val="24"/>
                <w:szCs w:val="24"/>
              </w:rPr>
              <w:t>;</w:t>
            </w:r>
          </w:p>
          <w:p w:rsidR="009A7701" w:rsidRPr="000D3C95" w:rsidRDefault="009A7701"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9A7701" w:rsidRPr="000D3C95" w:rsidRDefault="009A7701"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9A7701" w:rsidRPr="000D3C95" w:rsidRDefault="009A7701"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9A7701" w:rsidRPr="000D3C95" w:rsidRDefault="009A7701"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9A7701" w:rsidRPr="000D3C95" w:rsidRDefault="009A7701"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9A7701" w:rsidRPr="000D3C95" w:rsidRDefault="009A7701"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r w:rsidR="00CE1DA9" w:rsidRPr="000D3C95">
              <w:rPr>
                <w:rFonts w:ascii="Times New Roman" w:hAnsi="Times New Roman" w:cs="Times New Roman"/>
                <w:i/>
                <w:iCs/>
                <w:sz w:val="24"/>
                <w:szCs w:val="24"/>
              </w:rPr>
              <w:t>;</w:t>
            </w:r>
          </w:p>
          <w:p w:rsidR="00CE1DA9" w:rsidRPr="000D3C95" w:rsidRDefault="00CE1DA9"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26584A" w:rsidRPr="000D3C95" w:rsidRDefault="005A3B79"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w:t>
            </w:r>
            <w:r w:rsidR="0026584A" w:rsidRPr="000D3C95">
              <w:rPr>
                <w:rFonts w:ascii="Times New Roman" w:hAnsi="Times New Roman" w:cs="Times New Roman"/>
                <w:i/>
                <w:iCs/>
                <w:sz w:val="24"/>
                <w:szCs w:val="24"/>
              </w:rPr>
              <w:t>2;</w:t>
            </w:r>
          </w:p>
          <w:p w:rsidR="009A7701" w:rsidRPr="000D3C95" w:rsidRDefault="009A7701"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5A3B79" w:rsidRPr="000D3C95" w:rsidRDefault="0026584A"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26584A" w:rsidRPr="000D3C95" w:rsidRDefault="0026584A" w:rsidP="008C731E">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10</w:t>
            </w:r>
          </w:p>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308"/>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5A3B79" w:rsidRPr="0030411E" w:rsidRDefault="00DA124C" w:rsidP="008C731E">
            <w:pPr>
              <w:tabs>
                <w:tab w:val="left" w:pos="4186"/>
              </w:tabs>
              <w:spacing w:after="0" w:line="240" w:lineRule="auto"/>
              <w:jc w:val="center"/>
              <w:rPr>
                <w:rFonts w:ascii="Times New Roman" w:hAnsi="Times New Roman" w:cs="Times New Roman"/>
                <w:b/>
                <w:bCs/>
                <w:iCs/>
                <w:sz w:val="24"/>
                <w:szCs w:val="24"/>
              </w:rPr>
            </w:pPr>
            <w:r w:rsidRPr="0030411E">
              <w:rPr>
                <w:rFonts w:ascii="Times New Roman" w:hAnsi="Times New Roman" w:cs="Times New Roman"/>
                <w:b/>
                <w:bCs/>
                <w:iCs/>
                <w:sz w:val="24"/>
                <w:szCs w:val="24"/>
              </w:rPr>
              <w:t>-</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tabs>
                <w:tab w:val="left" w:pos="4186"/>
              </w:tabs>
              <w:spacing w:after="0" w:line="240" w:lineRule="auto"/>
              <w:jc w:val="center"/>
              <w:rPr>
                <w:rFonts w:ascii="Times New Roman" w:hAnsi="Times New Roman" w:cs="Times New Roman"/>
                <w:b/>
                <w:bCs/>
                <w:i/>
                <w:iCs/>
                <w:sz w:val="24"/>
                <w:szCs w:val="24"/>
              </w:rPr>
            </w:pPr>
          </w:p>
        </w:tc>
      </w:tr>
      <w:tr w:rsidR="005A3B79" w:rsidRPr="0030411E" w:rsidTr="008C731E">
        <w:trPr>
          <w:trHeight w:val="480"/>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auto"/>
              <w:left w:val="single" w:sz="4" w:space="0" w:color="000000"/>
              <w:right w:val="single" w:sz="4" w:space="0" w:color="000000"/>
            </w:tcBorders>
            <w:shd w:val="clear" w:color="000000" w:fill="FFFFFF"/>
            <w:tcMar>
              <w:left w:w="108" w:type="dxa"/>
              <w:right w:w="108" w:type="dxa"/>
            </w:tcMar>
          </w:tcPr>
          <w:p w:rsidR="005A3B79" w:rsidRPr="007C2285" w:rsidRDefault="005A3B79" w:rsidP="000E2F72">
            <w:pPr>
              <w:spacing w:after="0" w:line="240" w:lineRule="auto"/>
              <w:jc w:val="both"/>
              <w:rPr>
                <w:rFonts w:ascii="Times New Roman" w:hAnsi="Times New Roman" w:cs="Times New Roman"/>
                <w:b/>
                <w:bCs/>
                <w:i/>
                <w:iCs/>
                <w:sz w:val="24"/>
                <w:szCs w:val="24"/>
              </w:rPr>
            </w:pPr>
            <w:r w:rsidRPr="007C2285">
              <w:rPr>
                <w:rFonts w:ascii="Times New Roman" w:hAnsi="Times New Roman" w:cs="Times New Roman"/>
                <w:bCs/>
                <w:i/>
                <w:iCs/>
                <w:sz w:val="24"/>
                <w:szCs w:val="24"/>
              </w:rPr>
              <w:t xml:space="preserve"> Практическое занятие</w:t>
            </w:r>
            <w:r w:rsidR="000E5F99">
              <w:rPr>
                <w:rFonts w:ascii="Times New Roman" w:hAnsi="Times New Roman" w:cs="Times New Roman"/>
                <w:bCs/>
                <w:i/>
                <w:iCs/>
                <w:sz w:val="24"/>
                <w:szCs w:val="24"/>
              </w:rPr>
              <w:t>:</w:t>
            </w:r>
          </w:p>
        </w:tc>
        <w:tc>
          <w:tcPr>
            <w:tcW w:w="1138"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5A3B79" w:rsidRPr="0030411E" w:rsidRDefault="00F05175" w:rsidP="008C731E">
            <w:pPr>
              <w:tabs>
                <w:tab w:val="left" w:pos="4186"/>
              </w:tabs>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tabs>
                <w:tab w:val="left" w:pos="4186"/>
              </w:tabs>
              <w:spacing w:after="0" w:line="240" w:lineRule="auto"/>
              <w:jc w:val="center"/>
              <w:rPr>
                <w:rFonts w:ascii="Times New Roman" w:hAnsi="Times New Roman" w:cs="Times New Roman"/>
                <w:b/>
                <w:bCs/>
                <w:i/>
                <w:iCs/>
                <w:sz w:val="24"/>
                <w:szCs w:val="24"/>
              </w:rPr>
            </w:pPr>
          </w:p>
        </w:tc>
      </w:tr>
      <w:tr w:rsidR="005A3B79" w:rsidRPr="0030411E" w:rsidTr="008C731E">
        <w:trPr>
          <w:trHeight w:val="654"/>
        </w:trPr>
        <w:tc>
          <w:tcPr>
            <w:tcW w:w="352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pStyle w:val="31"/>
              <w:ind w:firstLine="0"/>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5A3B79" w:rsidRPr="0030411E" w:rsidRDefault="000B6FFC" w:rsidP="000E2F72">
            <w:pPr>
              <w:pStyle w:val="31"/>
              <w:ind w:firstLine="0"/>
              <w:jc w:val="both"/>
              <w:rPr>
                <w:rFonts w:ascii="Times New Roman" w:hAnsi="Times New Roman" w:cs="Times New Roman"/>
                <w:i/>
                <w:iCs/>
                <w:sz w:val="24"/>
                <w:szCs w:val="24"/>
              </w:rPr>
            </w:pPr>
            <w:r>
              <w:rPr>
                <w:rFonts w:ascii="Times New Roman" w:hAnsi="Times New Roman" w:cs="Times New Roman"/>
                <w:color w:val="000000"/>
                <w:sz w:val="20"/>
                <w:szCs w:val="20"/>
              </w:rPr>
              <w:t xml:space="preserve">Составление опорного конспекта </w:t>
            </w:r>
            <w:r w:rsidR="000E2F72" w:rsidRPr="0030411E">
              <w:rPr>
                <w:rFonts w:ascii="Times New Roman" w:hAnsi="Times New Roman" w:cs="Times New Roman"/>
                <w:color w:val="000000"/>
                <w:sz w:val="20"/>
                <w:szCs w:val="20"/>
              </w:rPr>
              <w:t>по теме «Виды компьютерной графики»</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DA124C" w:rsidP="008C731E">
            <w:pPr>
              <w:tabs>
                <w:tab w:val="left" w:pos="4186"/>
              </w:tabs>
              <w:spacing w:after="0" w:line="240" w:lineRule="auto"/>
              <w:jc w:val="center"/>
              <w:rPr>
                <w:rFonts w:ascii="Times New Roman" w:hAnsi="Times New Roman" w:cs="Times New Roman"/>
                <w:b/>
                <w:bCs/>
                <w:sz w:val="24"/>
                <w:szCs w:val="24"/>
              </w:rPr>
            </w:pPr>
            <w:r w:rsidRPr="0030411E">
              <w:rPr>
                <w:rFonts w:ascii="Times New Roman" w:hAnsi="Times New Roman" w:cs="Times New Roman"/>
                <w:b/>
                <w:bCs/>
                <w:sz w:val="24"/>
                <w:szCs w:val="24"/>
              </w:rPr>
              <w:t>6</w:t>
            </w:r>
          </w:p>
        </w:tc>
        <w:tc>
          <w:tcPr>
            <w:tcW w:w="1493" w:type="dxa"/>
            <w:vMerge/>
            <w:tcBorders>
              <w:left w:val="single" w:sz="4" w:space="0" w:color="000000"/>
              <w:bottom w:val="single" w:sz="4" w:space="0" w:color="000000"/>
              <w:right w:val="single" w:sz="4" w:space="0" w:color="000000"/>
            </w:tcBorders>
            <w:shd w:val="clear" w:color="000000" w:fill="FFFFFF"/>
          </w:tcPr>
          <w:p w:rsidR="005A3B79" w:rsidRPr="000D3C95" w:rsidRDefault="005A3B79" w:rsidP="008C731E">
            <w:pPr>
              <w:tabs>
                <w:tab w:val="left" w:pos="4186"/>
              </w:tabs>
              <w:spacing w:after="0" w:line="240" w:lineRule="auto"/>
              <w:jc w:val="center"/>
              <w:rPr>
                <w:rFonts w:ascii="Times New Roman" w:hAnsi="Times New Roman" w:cs="Times New Roman"/>
                <w:b/>
                <w:bCs/>
                <w:i/>
                <w:iCs/>
                <w:sz w:val="24"/>
                <w:szCs w:val="24"/>
              </w:rPr>
            </w:pPr>
          </w:p>
        </w:tc>
      </w:tr>
      <w:tr w:rsidR="005A3B79" w:rsidRPr="0030411E" w:rsidTr="008C731E">
        <w:trPr>
          <w:trHeight w:val="551"/>
        </w:trPr>
        <w:tc>
          <w:tcPr>
            <w:tcW w:w="35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b/>
                <w:bCs/>
                <w:color w:val="000000"/>
                <w:sz w:val="20"/>
                <w:szCs w:val="20"/>
              </w:rPr>
              <w:t xml:space="preserve">Тема 1.2. </w:t>
            </w:r>
            <w:r w:rsidRPr="0030411E">
              <w:rPr>
                <w:rFonts w:ascii="Times New Roman" w:hAnsi="Times New Roman" w:cs="Times New Roman"/>
                <w:bCs/>
                <w:color w:val="000000"/>
                <w:sz w:val="20"/>
                <w:szCs w:val="20"/>
              </w:rPr>
              <w:t>Основные элементы интерфейса графической среды.</w:t>
            </w:r>
          </w:p>
          <w:p w:rsidR="005A3B79" w:rsidRPr="0030411E" w:rsidRDefault="005A3B79" w:rsidP="008C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p>
        </w:tc>
        <w:tc>
          <w:tcPr>
            <w:tcW w:w="74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w:t>
            </w:r>
          </w:p>
        </w:tc>
        <w:tc>
          <w:tcPr>
            <w:tcW w:w="1276"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6305F" w:rsidRPr="0030411E" w:rsidRDefault="00D6305F"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8</w:t>
            </w:r>
          </w:p>
          <w:p w:rsidR="00D6305F" w:rsidRPr="0030411E" w:rsidRDefault="00D6305F" w:rsidP="008C731E">
            <w:pPr>
              <w:spacing w:after="0" w:line="240" w:lineRule="auto"/>
              <w:jc w:val="center"/>
              <w:rPr>
                <w:rFonts w:ascii="Times New Roman" w:hAnsi="Times New Roman" w:cs="Times New Roman"/>
                <w:b/>
                <w:bCs/>
                <w:i/>
                <w:iCs/>
                <w:sz w:val="24"/>
                <w:szCs w:val="24"/>
              </w:rPr>
            </w:pPr>
          </w:p>
          <w:p w:rsidR="00D6305F" w:rsidRPr="0030411E" w:rsidRDefault="00D6305F" w:rsidP="008C731E">
            <w:pPr>
              <w:spacing w:after="0" w:line="240" w:lineRule="auto"/>
              <w:jc w:val="center"/>
              <w:rPr>
                <w:rFonts w:ascii="Times New Roman" w:hAnsi="Times New Roman" w:cs="Times New Roman"/>
                <w:b/>
                <w:bCs/>
                <w:i/>
                <w:iCs/>
                <w:sz w:val="24"/>
                <w:szCs w:val="24"/>
              </w:rPr>
            </w:pPr>
          </w:p>
          <w:p w:rsidR="00D6305F" w:rsidRPr="0030411E" w:rsidRDefault="00D6305F" w:rsidP="008C731E">
            <w:pPr>
              <w:spacing w:after="0" w:line="240" w:lineRule="auto"/>
              <w:jc w:val="center"/>
              <w:rPr>
                <w:rFonts w:ascii="Times New Roman" w:hAnsi="Times New Roman" w:cs="Times New Roman"/>
                <w:b/>
                <w:bCs/>
                <w:i/>
                <w:iCs/>
                <w:sz w:val="24"/>
                <w:szCs w:val="24"/>
              </w:rPr>
            </w:pPr>
          </w:p>
          <w:p w:rsidR="005A3B79" w:rsidRPr="0030411E" w:rsidRDefault="00D6305F" w:rsidP="008C731E">
            <w:pPr>
              <w:spacing w:after="0" w:line="240" w:lineRule="auto"/>
              <w:jc w:val="center"/>
              <w:rPr>
                <w:rFonts w:ascii="Times New Roman" w:hAnsi="Times New Roman" w:cs="Times New Roman"/>
                <w:bCs/>
                <w:iCs/>
                <w:sz w:val="24"/>
                <w:szCs w:val="24"/>
              </w:rPr>
            </w:pPr>
            <w:r w:rsidRPr="0030411E">
              <w:rPr>
                <w:rFonts w:ascii="Times New Roman" w:hAnsi="Times New Roman" w:cs="Times New Roman"/>
                <w:bCs/>
                <w:iCs/>
                <w:sz w:val="24"/>
                <w:szCs w:val="24"/>
              </w:rPr>
              <w:t>3</w:t>
            </w:r>
          </w:p>
        </w:tc>
        <w:tc>
          <w:tcPr>
            <w:tcW w:w="1493" w:type="dxa"/>
            <w:vMerge w:val="restart"/>
            <w:tcBorders>
              <w:top w:val="single" w:sz="4" w:space="0" w:color="000000"/>
              <w:left w:val="single" w:sz="4" w:space="0" w:color="000000"/>
              <w:right w:val="single" w:sz="4" w:space="0" w:color="000000"/>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lastRenderedPageBreak/>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5A3B79" w:rsidRPr="000D3C95" w:rsidRDefault="00895F5F" w:rsidP="00895F5F">
            <w:pPr>
              <w:spacing w:after="0" w:line="240" w:lineRule="auto"/>
              <w:jc w:val="center"/>
              <w:rPr>
                <w:rFonts w:ascii="Times New Roman" w:hAnsi="Times New Roman" w:cs="Times New Roman"/>
                <w:b/>
                <w:bCs/>
                <w:i/>
                <w:iCs/>
                <w:sz w:val="24"/>
                <w:szCs w:val="24"/>
              </w:rPr>
            </w:pPr>
            <w:r w:rsidRPr="000D3C95">
              <w:rPr>
                <w:rFonts w:ascii="Times New Roman" w:hAnsi="Times New Roman" w:cs="Times New Roman"/>
                <w:i/>
                <w:iCs/>
                <w:sz w:val="24"/>
                <w:szCs w:val="24"/>
              </w:rPr>
              <w:t>ОК 10</w:t>
            </w:r>
          </w:p>
        </w:tc>
      </w:tr>
      <w:tr w:rsidR="005A3B79" w:rsidRPr="0030411E" w:rsidTr="008C731E">
        <w:trPr>
          <w:trHeight w:val="691"/>
        </w:trPr>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74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0E2F72" w:rsidP="008C731E">
            <w:pPr>
              <w:pStyle w:val="31"/>
              <w:widowControl w:val="0"/>
              <w:ind w:firstLine="0"/>
              <w:rPr>
                <w:rFonts w:ascii="Times New Roman" w:hAnsi="Times New Roman" w:cs="Times New Roman"/>
                <w:color w:val="000000"/>
                <w:sz w:val="20"/>
                <w:szCs w:val="20"/>
              </w:rPr>
            </w:pPr>
            <w:r w:rsidRPr="0030411E">
              <w:rPr>
                <w:rFonts w:ascii="Times New Roman" w:hAnsi="Times New Roman" w:cs="Times New Roman"/>
                <w:color w:val="000000"/>
                <w:sz w:val="20"/>
                <w:szCs w:val="20"/>
              </w:rPr>
              <w:t>Интерфейс программы: панели инструментов, графическое поле, пространство модели, пространство  листа, пользовательская система координат, курсор, строка состояния.</w:t>
            </w:r>
          </w:p>
          <w:p w:rsidR="000E2F72" w:rsidRPr="0030411E" w:rsidRDefault="000E2F72" w:rsidP="008C731E">
            <w:pPr>
              <w:pStyle w:val="31"/>
              <w:widowControl w:val="0"/>
              <w:ind w:firstLine="0"/>
              <w:rPr>
                <w:rFonts w:ascii="Times New Roman" w:hAnsi="Times New Roman" w:cs="Times New Roman"/>
                <w:color w:val="000000"/>
                <w:sz w:val="20"/>
                <w:szCs w:val="20"/>
              </w:rPr>
            </w:pPr>
            <w:r w:rsidRPr="0030411E">
              <w:rPr>
                <w:rFonts w:ascii="Times New Roman" w:hAnsi="Times New Roman" w:cs="Times New Roman"/>
                <w:color w:val="000000"/>
                <w:sz w:val="20"/>
                <w:szCs w:val="20"/>
              </w:rPr>
              <w:t>Настройка интерфейса</w:t>
            </w:r>
          </w:p>
          <w:p w:rsidR="000E2F72" w:rsidRPr="0030411E" w:rsidRDefault="000E2F72" w:rsidP="008C731E">
            <w:pPr>
              <w:pStyle w:val="31"/>
              <w:widowControl w:val="0"/>
              <w:ind w:firstLine="0"/>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Создание и сохранение чертежа.</w:t>
            </w:r>
          </w:p>
          <w:p w:rsidR="000E2F72" w:rsidRPr="0030411E" w:rsidRDefault="000E2F72" w:rsidP="008C731E">
            <w:pPr>
              <w:pStyle w:val="31"/>
              <w:widowControl w:val="0"/>
              <w:ind w:firstLine="0"/>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Просмотр и открытие чертежа, ввод параметров, завершение сеанса.</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rPr>
            </w:pPr>
            <w:r w:rsidRPr="0030411E">
              <w:rPr>
                <w:rFonts w:ascii="Times New Roman" w:hAnsi="Times New Roman" w:cs="Times New Roman"/>
                <w:color w:val="000000"/>
                <w:sz w:val="20"/>
                <w:szCs w:val="20"/>
              </w:rPr>
              <w:lastRenderedPageBreak/>
              <w:t>Режимы отображения чертежа, панорамирование объектов.</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4"/>
                <w:szCs w:val="24"/>
              </w:rPr>
            </w:pPr>
            <w:r w:rsidRPr="0030411E">
              <w:rPr>
                <w:rFonts w:ascii="Times New Roman" w:hAnsi="Times New Roman" w:cs="Times New Roman"/>
                <w:color w:val="000000"/>
                <w:sz w:val="20"/>
                <w:szCs w:val="20"/>
              </w:rPr>
              <w:t>Система помощи при проектировании.</w:t>
            </w:r>
          </w:p>
        </w:tc>
        <w:tc>
          <w:tcPr>
            <w:tcW w:w="1276"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lastRenderedPageBreak/>
              <w:t>2</w:t>
            </w:r>
          </w:p>
        </w:tc>
        <w:tc>
          <w:tcPr>
            <w:tcW w:w="1138"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5A3B79" w:rsidRPr="0030411E"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291"/>
        </w:trPr>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jc w:val="center"/>
              <w:rPr>
                <w:rFonts w:ascii="Times New Roman" w:hAnsi="Times New Roman" w:cs="Times New Roman"/>
                <w:b/>
                <w:bCs/>
                <w:iCs/>
                <w:sz w:val="24"/>
                <w:szCs w:val="24"/>
              </w:rPr>
            </w:pPr>
            <w:r w:rsidRPr="0030411E">
              <w:rPr>
                <w:rFonts w:ascii="Times New Roman" w:hAnsi="Times New Roman" w:cs="Times New Roman"/>
                <w:b/>
                <w:bCs/>
                <w:iCs/>
                <w:sz w:val="24"/>
                <w:szCs w:val="24"/>
              </w:rPr>
              <w:t>4</w:t>
            </w:r>
          </w:p>
        </w:tc>
        <w:tc>
          <w:tcPr>
            <w:tcW w:w="1493" w:type="dxa"/>
            <w:vMerge/>
            <w:tcBorders>
              <w:left w:val="single" w:sz="4" w:space="0" w:color="000000"/>
              <w:right w:val="single" w:sz="4" w:space="0" w:color="000000"/>
            </w:tcBorders>
            <w:shd w:val="clear" w:color="000000" w:fill="FFFFFF"/>
          </w:tcPr>
          <w:p w:rsidR="005A3B79" w:rsidRPr="0030411E"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291"/>
        </w:trPr>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1C7238" w:rsidRDefault="005A3B79" w:rsidP="007C2285">
            <w:pPr>
              <w:spacing w:after="0" w:line="240" w:lineRule="auto"/>
              <w:jc w:val="both"/>
              <w:rPr>
                <w:rFonts w:ascii="Times New Roman" w:hAnsi="Times New Roman" w:cs="Times New Roman"/>
                <w:i/>
                <w:sz w:val="24"/>
                <w:szCs w:val="24"/>
              </w:rPr>
            </w:pPr>
            <w:r w:rsidRPr="0030411E">
              <w:rPr>
                <w:rFonts w:ascii="Times New Roman" w:hAnsi="Times New Roman" w:cs="Times New Roman"/>
                <w:i/>
                <w:sz w:val="24"/>
                <w:szCs w:val="24"/>
              </w:rPr>
              <w:t xml:space="preserve"> Практическое </w:t>
            </w:r>
            <w:r w:rsidR="000E2F72" w:rsidRPr="0030411E">
              <w:rPr>
                <w:rFonts w:ascii="Times New Roman" w:hAnsi="Times New Roman" w:cs="Times New Roman"/>
                <w:i/>
                <w:sz w:val="24"/>
                <w:szCs w:val="24"/>
              </w:rPr>
              <w:t xml:space="preserve">занятие: </w:t>
            </w:r>
            <w:r w:rsidR="000E2F72" w:rsidRPr="001C7238">
              <w:rPr>
                <w:rFonts w:ascii="Times New Roman" w:hAnsi="Times New Roman" w:cs="Times New Roman"/>
                <w:i/>
                <w:sz w:val="24"/>
                <w:szCs w:val="24"/>
              </w:rPr>
              <w:t xml:space="preserve">Работа с </w:t>
            </w:r>
            <w:r w:rsidR="007C2285" w:rsidRPr="001C7238">
              <w:rPr>
                <w:rFonts w:ascii="Times New Roman" w:hAnsi="Times New Roman" w:cs="Times New Roman"/>
                <w:i/>
                <w:sz w:val="24"/>
                <w:szCs w:val="24"/>
              </w:rPr>
              <w:t xml:space="preserve">интерфейсом графической среды </w:t>
            </w:r>
            <w:r w:rsidR="007C2285" w:rsidRPr="001C7238">
              <w:rPr>
                <w:rFonts w:ascii="Times New Roman" w:hAnsi="Times New Roman" w:cs="Times New Roman"/>
                <w:i/>
                <w:sz w:val="24"/>
                <w:szCs w:val="24"/>
                <w:lang w:val="en-US"/>
              </w:rPr>
              <w:t>AUTOCAD</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F05175" w:rsidP="008C731E">
            <w:pPr>
              <w:tabs>
                <w:tab w:val="left" w:pos="4186"/>
              </w:tabs>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4</w:t>
            </w:r>
          </w:p>
        </w:tc>
        <w:tc>
          <w:tcPr>
            <w:tcW w:w="1493" w:type="dxa"/>
            <w:vMerge/>
            <w:tcBorders>
              <w:left w:val="single" w:sz="4" w:space="0" w:color="000000"/>
              <w:right w:val="single" w:sz="4" w:space="0" w:color="000000"/>
            </w:tcBorders>
            <w:shd w:val="clear" w:color="000000" w:fill="FFFFFF"/>
          </w:tcPr>
          <w:p w:rsidR="005A3B79" w:rsidRPr="0030411E"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5A3B79" w:rsidRPr="0030411E" w:rsidRDefault="0032732F"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i/>
                <w:iCs/>
                <w:sz w:val="24"/>
                <w:szCs w:val="24"/>
              </w:rPr>
            </w:pPr>
            <w:r>
              <w:rPr>
                <w:rFonts w:ascii="Times New Roman" w:hAnsi="Times New Roman" w:cs="Times New Roman"/>
                <w:color w:val="000000"/>
                <w:sz w:val="20"/>
                <w:szCs w:val="20"/>
              </w:rPr>
              <w:t xml:space="preserve"> Настройка параметров документа</w:t>
            </w:r>
            <w:r w:rsidR="000E2F72" w:rsidRPr="0030411E">
              <w:rPr>
                <w:rFonts w:ascii="Times New Roman" w:hAnsi="Times New Roman" w:cs="Times New Roman"/>
                <w:color w:val="000000"/>
                <w:sz w:val="20"/>
                <w:szCs w:val="20"/>
              </w:rPr>
              <w:t>.</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0915"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tc>
        <w:tc>
          <w:tcPr>
            <w:tcW w:w="1493" w:type="dxa"/>
            <w:vMerge/>
            <w:tcBorders>
              <w:left w:val="single" w:sz="4" w:space="0" w:color="000000"/>
              <w:bottom w:val="single" w:sz="4" w:space="0" w:color="000000"/>
              <w:right w:val="single" w:sz="4" w:space="0" w:color="000000"/>
            </w:tcBorders>
            <w:shd w:val="clear" w:color="000000" w:fill="FFFFFF"/>
          </w:tcPr>
          <w:p w:rsidR="005A3B79" w:rsidRPr="0030411E"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697"/>
        </w:trPr>
        <w:tc>
          <w:tcPr>
            <w:tcW w:w="35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sz w:val="20"/>
                <w:szCs w:val="20"/>
              </w:rPr>
            </w:pPr>
            <w:r w:rsidRPr="0030411E">
              <w:rPr>
                <w:rFonts w:ascii="Times New Roman" w:hAnsi="Times New Roman" w:cs="Times New Roman"/>
                <w:b/>
                <w:bCs/>
                <w:color w:val="000000"/>
                <w:sz w:val="20"/>
                <w:szCs w:val="20"/>
              </w:rPr>
              <w:t xml:space="preserve">Тема 1.3. </w:t>
            </w:r>
            <w:r w:rsidRPr="0030411E">
              <w:rPr>
                <w:rFonts w:ascii="Times New Roman" w:hAnsi="Times New Roman" w:cs="Times New Roman"/>
                <w:bCs/>
                <w:color w:val="000000"/>
                <w:sz w:val="20"/>
                <w:szCs w:val="20"/>
              </w:rPr>
              <w:t xml:space="preserve">Элементарные команды системы. </w:t>
            </w:r>
          </w:p>
          <w:p w:rsidR="005A3B79" w:rsidRPr="0030411E" w:rsidRDefault="005A3B79" w:rsidP="008C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b/>
                <w:bCs/>
                <w:i/>
                <w:iCs/>
                <w:sz w:val="24"/>
                <w:szCs w:val="24"/>
              </w:rPr>
              <w:t>Содержание учебного материала</w:t>
            </w:r>
          </w:p>
          <w:p w:rsidR="005A3B79" w:rsidRPr="0030411E" w:rsidRDefault="005A3B79" w:rsidP="008C731E">
            <w:pPr>
              <w:spacing w:after="0" w:line="240" w:lineRule="auto"/>
              <w:jc w:val="both"/>
              <w:rPr>
                <w:rFonts w:ascii="Times New Roman" w:hAnsi="Times New Roman" w:cs="Times New Roman"/>
                <w:bCs/>
                <w:iCs/>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D6305F"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16</w:t>
            </w:r>
          </w:p>
          <w:p w:rsidR="00D6305F" w:rsidRPr="0030411E" w:rsidRDefault="00D6305F" w:rsidP="008C731E">
            <w:pPr>
              <w:spacing w:after="0" w:line="240" w:lineRule="auto"/>
              <w:jc w:val="center"/>
              <w:rPr>
                <w:rFonts w:ascii="Times New Roman" w:hAnsi="Times New Roman" w:cs="Times New Roman"/>
                <w:b/>
                <w:bCs/>
                <w:i/>
                <w:iCs/>
                <w:sz w:val="24"/>
                <w:szCs w:val="24"/>
              </w:rPr>
            </w:pPr>
          </w:p>
          <w:p w:rsidR="00D6305F" w:rsidRPr="0030411E" w:rsidRDefault="00D6305F" w:rsidP="008C731E">
            <w:pPr>
              <w:spacing w:after="0" w:line="240" w:lineRule="auto"/>
              <w:jc w:val="center"/>
              <w:rPr>
                <w:rFonts w:ascii="Times New Roman" w:hAnsi="Times New Roman" w:cs="Times New Roman"/>
                <w:b/>
                <w:bCs/>
                <w:i/>
                <w:iCs/>
                <w:sz w:val="24"/>
                <w:szCs w:val="24"/>
              </w:rPr>
            </w:pPr>
          </w:p>
          <w:p w:rsidR="00D6305F" w:rsidRPr="0030411E" w:rsidRDefault="00D6305F" w:rsidP="008C731E">
            <w:pPr>
              <w:spacing w:after="0" w:line="240" w:lineRule="auto"/>
              <w:jc w:val="center"/>
              <w:rPr>
                <w:rFonts w:ascii="Times New Roman" w:hAnsi="Times New Roman" w:cs="Times New Roman"/>
                <w:b/>
                <w:bCs/>
                <w:i/>
                <w:iCs/>
                <w:sz w:val="24"/>
                <w:szCs w:val="24"/>
              </w:rPr>
            </w:pPr>
          </w:p>
          <w:p w:rsidR="005A3B79" w:rsidRPr="0030411E" w:rsidRDefault="00D6305F"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5A3B79" w:rsidRPr="000D3C95" w:rsidRDefault="00895F5F" w:rsidP="00895F5F">
            <w:pPr>
              <w:spacing w:after="0" w:line="240" w:lineRule="auto"/>
              <w:jc w:val="center"/>
              <w:rPr>
                <w:rFonts w:ascii="Times New Roman" w:hAnsi="Times New Roman" w:cs="Times New Roman"/>
                <w:b/>
                <w:bCs/>
                <w:i/>
                <w:iCs/>
                <w:sz w:val="24"/>
                <w:szCs w:val="24"/>
              </w:rPr>
            </w:pPr>
            <w:r w:rsidRPr="000D3C95">
              <w:rPr>
                <w:rFonts w:ascii="Times New Roman" w:hAnsi="Times New Roman" w:cs="Times New Roman"/>
                <w:i/>
                <w:iCs/>
                <w:sz w:val="24"/>
                <w:szCs w:val="24"/>
              </w:rPr>
              <w:t>ОК 10</w:t>
            </w:r>
          </w:p>
        </w:tc>
      </w:tr>
      <w:tr w:rsidR="005A3B79"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rPr>
            </w:pPr>
            <w:r w:rsidRPr="0030411E">
              <w:rPr>
                <w:rFonts w:ascii="Times New Roman" w:hAnsi="Times New Roman" w:cs="Times New Roman"/>
                <w:sz w:val="24"/>
                <w:szCs w:val="24"/>
              </w:rPr>
              <w:t xml:space="preserve"> </w:t>
            </w:r>
            <w:r w:rsidR="000E2F72" w:rsidRPr="0030411E">
              <w:rPr>
                <w:rFonts w:ascii="Times New Roman" w:hAnsi="Times New Roman" w:cs="Times New Roman"/>
                <w:color w:val="000000"/>
                <w:sz w:val="20"/>
                <w:szCs w:val="20"/>
              </w:rPr>
              <w:t>Выделение, удаление и восстановление объектов чертежа.</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rPr>
            </w:pPr>
            <w:r w:rsidRPr="0030411E">
              <w:rPr>
                <w:rFonts w:ascii="Times New Roman" w:hAnsi="Times New Roman" w:cs="Times New Roman"/>
                <w:color w:val="000000"/>
                <w:sz w:val="20"/>
                <w:szCs w:val="20"/>
              </w:rPr>
              <w:t>Ввод команд, режимы ввода.</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rPr>
            </w:pPr>
            <w:r w:rsidRPr="0030411E">
              <w:rPr>
                <w:rFonts w:ascii="Times New Roman" w:hAnsi="Times New Roman" w:cs="Times New Roman"/>
                <w:color w:val="000000"/>
                <w:sz w:val="20"/>
                <w:szCs w:val="20"/>
              </w:rPr>
              <w:t>Точность построения: сетка, привязки, отслеживание, ортогональное черчение.</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0"/>
                <w:szCs w:val="20"/>
              </w:rPr>
            </w:pPr>
            <w:r w:rsidRPr="0030411E">
              <w:rPr>
                <w:rFonts w:ascii="Times New Roman" w:hAnsi="Times New Roman" w:cs="Times New Roman"/>
                <w:color w:val="000000"/>
                <w:sz w:val="20"/>
                <w:szCs w:val="20"/>
              </w:rPr>
              <w:t>Команды  геометрического черчения.</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color w:val="000000"/>
                <w:sz w:val="20"/>
                <w:szCs w:val="20"/>
              </w:rPr>
              <w:t>Вспомогательные построения</w:t>
            </w:r>
          </w:p>
          <w:p w:rsidR="000E2F72" w:rsidRPr="0030411E" w:rsidRDefault="000E2F72" w:rsidP="000E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i/>
                <w:iCs/>
                <w:sz w:val="24"/>
                <w:szCs w:val="24"/>
              </w:rPr>
              <w:t>2</w:t>
            </w:r>
          </w:p>
        </w:tc>
        <w:tc>
          <w:tcPr>
            <w:tcW w:w="1138"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09"/>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F05175" w:rsidP="008C731E">
            <w:pPr>
              <w:tabs>
                <w:tab w:val="left" w:pos="4186"/>
              </w:tabs>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sz w:val="24"/>
                <w:szCs w:val="24"/>
              </w:rPr>
              <w:t>10</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09"/>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D70B67" w:rsidRDefault="005A3B79" w:rsidP="000E5F99">
            <w:pPr>
              <w:spacing w:after="0" w:line="240" w:lineRule="auto"/>
              <w:jc w:val="both"/>
              <w:rPr>
                <w:rFonts w:ascii="Times New Roman" w:hAnsi="Times New Roman" w:cs="Times New Roman"/>
                <w:b/>
                <w:bCs/>
                <w:i/>
                <w:iCs/>
                <w:sz w:val="24"/>
                <w:szCs w:val="24"/>
              </w:rPr>
            </w:pPr>
            <w:r w:rsidRPr="00D70B67">
              <w:rPr>
                <w:rFonts w:ascii="Times New Roman" w:hAnsi="Times New Roman" w:cs="Times New Roman"/>
                <w:i/>
                <w:sz w:val="24"/>
                <w:szCs w:val="24"/>
              </w:rPr>
              <w:t>1.Практическое занятие</w:t>
            </w:r>
            <w:r w:rsidR="000E5F99" w:rsidRPr="00D70B67">
              <w:rPr>
                <w:rFonts w:ascii="Times New Roman" w:hAnsi="Times New Roman" w:cs="Times New Roman"/>
                <w:i/>
                <w:sz w:val="24"/>
                <w:szCs w:val="24"/>
              </w:rPr>
              <w:t>: П</w:t>
            </w:r>
            <w:r w:rsidR="00DA124C" w:rsidRPr="00D70B67">
              <w:rPr>
                <w:rFonts w:ascii="Times New Roman" w:hAnsi="Times New Roman" w:cs="Times New Roman"/>
                <w:sz w:val="24"/>
                <w:szCs w:val="24"/>
              </w:rPr>
              <w:t>остроению геометрических примитивов с помощью элементарных команд.</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F05175" w:rsidP="008C731E">
            <w:pPr>
              <w:tabs>
                <w:tab w:val="left" w:pos="4186"/>
              </w:tabs>
              <w:spacing w:after="0" w:line="240" w:lineRule="auto"/>
              <w:jc w:val="center"/>
              <w:rPr>
                <w:rFonts w:ascii="Times New Roman" w:hAnsi="Times New Roman" w:cs="Times New Roman"/>
                <w:bCs/>
                <w:i/>
                <w:sz w:val="24"/>
                <w:szCs w:val="24"/>
              </w:rPr>
            </w:pPr>
            <w:r w:rsidRPr="0030411E">
              <w:rPr>
                <w:rFonts w:ascii="Times New Roman" w:hAnsi="Times New Roman" w:cs="Times New Roman"/>
                <w:bCs/>
                <w:i/>
                <w:sz w:val="24"/>
                <w:szCs w:val="24"/>
              </w:rPr>
              <w:t>4</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09"/>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D70B67" w:rsidRDefault="005A3B79" w:rsidP="000E5F99">
            <w:pPr>
              <w:spacing w:after="0" w:line="240" w:lineRule="auto"/>
              <w:jc w:val="both"/>
              <w:rPr>
                <w:rFonts w:ascii="Times New Roman" w:hAnsi="Times New Roman" w:cs="Times New Roman"/>
                <w:b/>
                <w:bCs/>
                <w:i/>
                <w:iCs/>
                <w:sz w:val="24"/>
                <w:szCs w:val="24"/>
              </w:rPr>
            </w:pPr>
            <w:r w:rsidRPr="00D70B67">
              <w:rPr>
                <w:rFonts w:ascii="Times New Roman" w:hAnsi="Times New Roman" w:cs="Times New Roman"/>
                <w:i/>
                <w:sz w:val="24"/>
                <w:szCs w:val="24"/>
              </w:rPr>
              <w:t>2.Практическое занятие</w:t>
            </w:r>
            <w:r w:rsidR="000E5F99" w:rsidRPr="00D70B67">
              <w:rPr>
                <w:rFonts w:ascii="Times New Roman" w:hAnsi="Times New Roman" w:cs="Times New Roman"/>
                <w:i/>
                <w:sz w:val="24"/>
                <w:szCs w:val="24"/>
              </w:rPr>
              <w:t>:</w:t>
            </w:r>
            <w:r w:rsidR="00D70B67" w:rsidRPr="00D70B67">
              <w:rPr>
                <w:rFonts w:ascii="Times New Roman" w:hAnsi="Times New Roman" w:cs="Times New Roman"/>
                <w:i/>
                <w:sz w:val="24"/>
                <w:szCs w:val="24"/>
              </w:rPr>
              <w:t xml:space="preserve"> </w:t>
            </w:r>
            <w:r w:rsidR="000E5F99" w:rsidRPr="00D70B67">
              <w:rPr>
                <w:rFonts w:ascii="Times New Roman" w:hAnsi="Times New Roman" w:cs="Times New Roman"/>
                <w:i/>
                <w:sz w:val="24"/>
                <w:szCs w:val="24"/>
              </w:rPr>
              <w:t>С</w:t>
            </w:r>
            <w:r w:rsidR="001C7238" w:rsidRPr="00D70B67">
              <w:rPr>
                <w:rFonts w:ascii="Times New Roman" w:hAnsi="Times New Roman" w:cs="Times New Roman"/>
                <w:sz w:val="24"/>
                <w:szCs w:val="24"/>
              </w:rPr>
              <w:t>оздание</w:t>
            </w:r>
            <w:r w:rsidR="00DA124C" w:rsidRPr="00D70B67">
              <w:rPr>
                <w:rFonts w:ascii="Times New Roman" w:hAnsi="Times New Roman" w:cs="Times New Roman"/>
                <w:sz w:val="24"/>
                <w:szCs w:val="24"/>
              </w:rPr>
              <w:t xml:space="preserve">  двух видов детали.</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F05175" w:rsidP="008C731E">
            <w:pPr>
              <w:tabs>
                <w:tab w:val="left" w:pos="4186"/>
              </w:tabs>
              <w:spacing w:after="0" w:line="240" w:lineRule="auto"/>
              <w:jc w:val="center"/>
              <w:rPr>
                <w:rFonts w:ascii="Times New Roman" w:hAnsi="Times New Roman" w:cs="Times New Roman"/>
                <w:bCs/>
                <w:i/>
                <w:sz w:val="24"/>
                <w:szCs w:val="24"/>
              </w:rPr>
            </w:pPr>
            <w:r w:rsidRPr="0030411E">
              <w:rPr>
                <w:rFonts w:ascii="Times New Roman" w:hAnsi="Times New Roman" w:cs="Times New Roman"/>
                <w:bCs/>
                <w:i/>
                <w:sz w:val="24"/>
                <w:szCs w:val="24"/>
              </w:rPr>
              <w:t>6</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599"/>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DA124C" w:rsidRPr="0030411E" w:rsidRDefault="00DA124C" w:rsidP="00DA124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Выполнение упражнений по изучению элементарных команд</w:t>
            </w:r>
            <w:r w:rsidRPr="0030411E">
              <w:rPr>
                <w:rFonts w:ascii="Times New Roman" w:hAnsi="Times New Roman" w:cs="Times New Roman"/>
                <w:color w:val="000000"/>
                <w:sz w:val="20"/>
                <w:szCs w:val="20"/>
              </w:rPr>
              <w:t xml:space="preserve"> </w:t>
            </w:r>
          </w:p>
          <w:p w:rsidR="00DA124C" w:rsidRPr="0030411E" w:rsidRDefault="00DA124C" w:rsidP="00DA124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color w:val="000000"/>
                <w:sz w:val="20"/>
                <w:szCs w:val="20"/>
              </w:rPr>
            </w:pPr>
            <w:r w:rsidRPr="0030411E">
              <w:rPr>
                <w:rFonts w:ascii="Times New Roman" w:hAnsi="Times New Roman" w:cs="Times New Roman"/>
                <w:color w:val="000000"/>
                <w:sz w:val="20"/>
                <w:szCs w:val="20"/>
              </w:rPr>
              <w:t>Выполнение упражнений по теме «Средства обеспечения точности построения».</w:t>
            </w:r>
            <w:r w:rsidRPr="0030411E">
              <w:rPr>
                <w:rFonts w:ascii="Times New Roman" w:hAnsi="Times New Roman" w:cs="Times New Roman"/>
                <w:bCs/>
                <w:color w:val="000000"/>
                <w:sz w:val="20"/>
                <w:szCs w:val="20"/>
              </w:rPr>
              <w:t xml:space="preserve"> </w:t>
            </w:r>
          </w:p>
          <w:p w:rsidR="005A3B79" w:rsidRPr="0030411E" w:rsidRDefault="00DA124C" w:rsidP="00DA124C">
            <w:pPr>
              <w:pStyle w:val="31"/>
              <w:ind w:firstLine="0"/>
              <w:jc w:val="both"/>
              <w:rPr>
                <w:rFonts w:ascii="Times New Roman" w:hAnsi="Times New Roman" w:cs="Times New Roman"/>
                <w:i/>
                <w:iCs/>
                <w:sz w:val="24"/>
                <w:szCs w:val="24"/>
              </w:rPr>
            </w:pPr>
            <w:r w:rsidRPr="0030411E">
              <w:rPr>
                <w:rFonts w:ascii="Times New Roman" w:hAnsi="Times New Roman" w:cs="Times New Roman"/>
                <w:bCs/>
                <w:color w:val="000000"/>
                <w:sz w:val="20"/>
                <w:szCs w:val="20"/>
              </w:rPr>
              <w:t xml:space="preserve">        3.         Выполнение чертежа детали с выполнением местного разреза.</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DA124C"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p w:rsidR="00DA124C" w:rsidRPr="0030411E" w:rsidRDefault="00DA124C"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2</w:t>
            </w:r>
          </w:p>
          <w:p w:rsidR="00DA124C" w:rsidRPr="0030411E" w:rsidRDefault="00DA124C"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0E2F72" w:rsidRPr="0030411E" w:rsidTr="008C731E">
        <w:trPr>
          <w:trHeight w:val="656"/>
        </w:trPr>
        <w:tc>
          <w:tcPr>
            <w:tcW w:w="3524" w:type="dxa"/>
            <w:tcBorders>
              <w:top w:val="single" w:sz="4" w:space="0" w:color="000000"/>
              <w:left w:val="single" w:sz="4" w:space="0" w:color="000000"/>
              <w:right w:val="single" w:sz="4" w:space="0" w:color="000000"/>
            </w:tcBorders>
            <w:shd w:val="clear" w:color="000000" w:fill="FFFFFF"/>
            <w:tcMar>
              <w:left w:w="108" w:type="dxa"/>
              <w:right w:w="108" w:type="dxa"/>
            </w:tcMar>
          </w:tcPr>
          <w:p w:rsidR="000E2F72" w:rsidRPr="0030411E" w:rsidRDefault="000E2F72" w:rsidP="008C731E">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30411E">
              <w:rPr>
                <w:rFonts w:ascii="Times New Roman" w:hAnsi="Times New Roman" w:cs="Times New Roman"/>
                <w:b/>
                <w:bCs/>
                <w:sz w:val="24"/>
                <w:szCs w:val="24"/>
              </w:rPr>
              <w:t>РАЗДЕЛ 2</w:t>
            </w:r>
            <w:r w:rsidRPr="00D13B32">
              <w:rPr>
                <w:rFonts w:ascii="Times New Roman" w:hAnsi="Times New Roman" w:cs="Times New Roman"/>
                <w:b/>
                <w:bCs/>
                <w:sz w:val="24"/>
                <w:szCs w:val="24"/>
              </w:rPr>
              <w:t>.</w:t>
            </w:r>
            <w:r w:rsidR="00274FCF" w:rsidRPr="00D13B32">
              <w:rPr>
                <w:rFonts w:ascii="Times New Roman" w:hAnsi="Times New Roman" w:cs="Times New Roman"/>
                <w:color w:val="000000"/>
                <w:sz w:val="20"/>
                <w:szCs w:val="20"/>
              </w:rPr>
              <w:t xml:space="preserve">  Создание и редактирование  чертежей.</w:t>
            </w: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2F72" w:rsidRPr="0030411E" w:rsidRDefault="000E2F72" w:rsidP="008C731E">
            <w:pPr>
              <w:spacing w:after="0" w:line="240" w:lineRule="auto"/>
              <w:jc w:val="center"/>
              <w:rPr>
                <w:rFonts w:ascii="Times New Roman" w:hAnsi="Times New Roman" w:cs="Times New Roman"/>
                <w:b/>
                <w:bCs/>
                <w:i/>
                <w:iCs/>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2F72" w:rsidRPr="0030411E" w:rsidRDefault="000E2F72" w:rsidP="008C731E">
            <w:pPr>
              <w:spacing w:after="0" w:line="240" w:lineRule="auto"/>
              <w:jc w:val="center"/>
              <w:rPr>
                <w:rFonts w:ascii="Times New Roman" w:hAnsi="Times New Roman" w:cs="Times New Roman"/>
                <w:b/>
                <w:bCs/>
                <w:i/>
                <w:iCs/>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0E2F72" w:rsidRPr="000D3C95" w:rsidRDefault="000E2F72"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656"/>
        </w:trPr>
        <w:tc>
          <w:tcPr>
            <w:tcW w:w="35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hd w:val="clear" w:color="auto" w:fill="FFFFFF"/>
              <w:autoSpaceDE w:val="0"/>
              <w:autoSpaceDN w:val="0"/>
              <w:adjustRightInd w:val="0"/>
              <w:spacing w:after="0" w:line="240" w:lineRule="auto"/>
              <w:jc w:val="center"/>
              <w:rPr>
                <w:rFonts w:ascii="Times New Roman" w:hAnsi="Times New Roman" w:cs="Times New Roman"/>
                <w:b/>
                <w:bCs/>
                <w:sz w:val="20"/>
                <w:szCs w:val="20"/>
              </w:rPr>
            </w:pPr>
          </w:p>
          <w:p w:rsidR="005A3B79" w:rsidRPr="000B1436" w:rsidRDefault="00975638" w:rsidP="008C731E">
            <w:pPr>
              <w:pStyle w:val="23"/>
              <w:shd w:val="clear" w:color="auto" w:fill="auto"/>
              <w:spacing w:before="0" w:line="240" w:lineRule="auto"/>
              <w:ind w:firstLine="0"/>
              <w:jc w:val="left"/>
              <w:rPr>
                <w:rFonts w:ascii="Times New Roman" w:hAnsi="Times New Roman"/>
                <w:b/>
                <w:bCs/>
                <w:i/>
                <w:iCs/>
                <w:sz w:val="24"/>
                <w:szCs w:val="24"/>
                <w:lang w:val="ru-RU" w:eastAsia="ru-RU"/>
              </w:rPr>
            </w:pPr>
            <w:r w:rsidRPr="00053115">
              <w:rPr>
                <w:rFonts w:ascii="Times New Roman" w:hAnsi="Times New Roman"/>
                <w:b/>
                <w:bCs/>
                <w:color w:val="000000"/>
                <w:lang w:val="ru-RU" w:eastAsia="ru-RU"/>
              </w:rPr>
              <w:t xml:space="preserve">Тема 2.1. </w:t>
            </w:r>
            <w:r w:rsidRPr="00053115">
              <w:rPr>
                <w:rFonts w:ascii="Times New Roman" w:hAnsi="Times New Roman"/>
                <w:bCs/>
                <w:color w:val="000000"/>
                <w:lang w:val="ru-RU" w:eastAsia="ru-RU"/>
              </w:rPr>
              <w:t xml:space="preserve">Простановка размеров в </w:t>
            </w:r>
            <w:r w:rsidRPr="00053115">
              <w:rPr>
                <w:rFonts w:ascii="Times New Roman" w:hAnsi="Times New Roman"/>
                <w:bCs/>
                <w:color w:val="000000"/>
                <w:lang w:val="ru-RU" w:eastAsia="ru-RU"/>
              </w:rPr>
              <w:lastRenderedPageBreak/>
              <w:t>чертеже</w:t>
            </w: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pStyle w:val="31"/>
              <w:ind w:firstLine="0"/>
              <w:jc w:val="both"/>
              <w:rPr>
                <w:rFonts w:ascii="Times New Roman" w:hAnsi="Times New Roman" w:cs="Times New Roman"/>
                <w:b/>
                <w:bCs/>
                <w:i/>
                <w:iCs/>
                <w:sz w:val="24"/>
                <w:szCs w:val="24"/>
                <w:lang w:eastAsia="en-US"/>
              </w:rPr>
            </w:pPr>
            <w:r w:rsidRPr="0030411E">
              <w:rPr>
                <w:rFonts w:ascii="Times New Roman" w:hAnsi="Times New Roman" w:cs="Times New Roman"/>
                <w:b/>
                <w:bCs/>
                <w:i/>
                <w:iCs/>
                <w:sz w:val="24"/>
                <w:szCs w:val="24"/>
              </w:rPr>
              <w:lastRenderedPageBreak/>
              <w:t>Содержание учебного материала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D6305F"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8</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744"/>
        </w:trPr>
        <w:tc>
          <w:tcPr>
            <w:tcW w:w="3524" w:type="dxa"/>
            <w:vMerge/>
            <w:tcBorders>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pStyle w:val="23"/>
              <w:shd w:val="clear" w:color="auto" w:fill="auto"/>
              <w:spacing w:before="0" w:line="240" w:lineRule="auto"/>
              <w:ind w:firstLine="0"/>
              <w:rPr>
                <w:rStyle w:val="ae"/>
                <w:i/>
                <w:iCs/>
                <w:color w:val="auto"/>
                <w:sz w:val="24"/>
                <w:szCs w:val="24"/>
                <w:lang w:eastAsia="ru-RU"/>
              </w:rPr>
            </w:pPr>
          </w:p>
        </w:tc>
        <w:tc>
          <w:tcPr>
            <w:tcW w:w="7401" w:type="dxa"/>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975638" w:rsidP="008C731E">
            <w:pPr>
              <w:shd w:val="clear" w:color="auto" w:fill="FFFFFF"/>
              <w:spacing w:after="0" w:line="240" w:lineRule="auto"/>
              <w:ind w:right="1"/>
              <w:jc w:val="both"/>
              <w:rPr>
                <w:rFonts w:ascii="Times New Roman" w:hAnsi="Times New Roman" w:cs="Times New Roman"/>
                <w:color w:val="000000"/>
                <w:sz w:val="20"/>
                <w:szCs w:val="20"/>
              </w:rPr>
            </w:pPr>
            <w:r w:rsidRPr="0030411E">
              <w:rPr>
                <w:rFonts w:ascii="Times New Roman" w:hAnsi="Times New Roman" w:cs="Times New Roman"/>
                <w:color w:val="000000"/>
                <w:sz w:val="20"/>
                <w:szCs w:val="20"/>
              </w:rPr>
              <w:t>Панель инструментов «Размеры»</w:t>
            </w:r>
          </w:p>
          <w:p w:rsidR="00975638" w:rsidRPr="0030411E" w:rsidRDefault="00975638" w:rsidP="008C731E">
            <w:pPr>
              <w:shd w:val="clear" w:color="auto" w:fill="FFFFFF"/>
              <w:spacing w:after="0" w:line="240" w:lineRule="auto"/>
              <w:ind w:right="1"/>
              <w:jc w:val="both"/>
              <w:rPr>
                <w:rFonts w:ascii="Times New Roman" w:hAnsi="Times New Roman" w:cs="Times New Roman"/>
                <w:color w:val="000000"/>
                <w:sz w:val="20"/>
                <w:szCs w:val="20"/>
              </w:rPr>
            </w:pPr>
            <w:r w:rsidRPr="0030411E">
              <w:rPr>
                <w:rFonts w:ascii="Times New Roman" w:hAnsi="Times New Roman" w:cs="Times New Roman"/>
                <w:color w:val="000000"/>
                <w:sz w:val="20"/>
                <w:szCs w:val="20"/>
              </w:rPr>
              <w:t>Линейный размер. Угловой размер. Радиальный размер. Диаметральный  размер.</w:t>
            </w:r>
          </w:p>
          <w:p w:rsidR="00975638" w:rsidRPr="0030411E" w:rsidRDefault="00975638" w:rsidP="00975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Простые выноски. Размеры от общей базовой точки. Цепочка линейных размеров. Быстрое нанесение размера.</w:t>
            </w:r>
          </w:p>
          <w:p w:rsidR="00975638" w:rsidRPr="0030411E" w:rsidRDefault="00975638" w:rsidP="008C731E">
            <w:pPr>
              <w:shd w:val="clear" w:color="auto" w:fill="FFFFFF"/>
              <w:spacing w:after="0" w:line="240" w:lineRule="auto"/>
              <w:ind w:right="1"/>
              <w:jc w:val="both"/>
              <w:rPr>
                <w:rFonts w:ascii="Times New Roman" w:hAnsi="Times New Roman" w:cs="Times New Roman"/>
                <w:color w:val="000000"/>
                <w:sz w:val="20"/>
                <w:szCs w:val="20"/>
              </w:rPr>
            </w:pPr>
            <w:r w:rsidRPr="0030411E">
              <w:rPr>
                <w:rFonts w:ascii="Times New Roman" w:hAnsi="Times New Roman" w:cs="Times New Roman"/>
                <w:color w:val="000000"/>
                <w:sz w:val="20"/>
                <w:szCs w:val="20"/>
              </w:rPr>
              <w:t>Настройка параметров размеров</w:t>
            </w:r>
          </w:p>
          <w:p w:rsidR="00975638" w:rsidRPr="0030411E" w:rsidRDefault="00975638" w:rsidP="008C731E">
            <w:pPr>
              <w:shd w:val="clear" w:color="auto" w:fill="FFFFFF"/>
              <w:spacing w:after="0" w:line="240" w:lineRule="auto"/>
              <w:ind w:right="1"/>
              <w:jc w:val="both"/>
              <w:rPr>
                <w:rFonts w:ascii="Times New Roman" w:hAnsi="Times New Roman" w:cs="Times New Roman"/>
                <w:sz w:val="24"/>
                <w:szCs w:val="24"/>
              </w:rPr>
            </w:pPr>
          </w:p>
        </w:tc>
        <w:tc>
          <w:tcPr>
            <w:tcW w:w="1276"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p>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i/>
                <w:iCs/>
                <w:sz w:val="24"/>
                <w:szCs w:val="24"/>
              </w:rPr>
              <w:t>2</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D6305F" w:rsidP="00D6305F">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5A3B79" w:rsidRPr="000D3C95" w:rsidRDefault="00895F5F" w:rsidP="00895F5F">
            <w:pPr>
              <w:spacing w:after="0" w:line="240" w:lineRule="auto"/>
              <w:jc w:val="center"/>
              <w:rPr>
                <w:rFonts w:ascii="Times New Roman" w:hAnsi="Times New Roman" w:cs="Times New Roman"/>
                <w:b/>
                <w:bCs/>
                <w:i/>
                <w:iCs/>
                <w:sz w:val="24"/>
                <w:szCs w:val="24"/>
              </w:rPr>
            </w:pPr>
            <w:r w:rsidRPr="000D3C95">
              <w:rPr>
                <w:rFonts w:ascii="Times New Roman" w:hAnsi="Times New Roman" w:cs="Times New Roman"/>
                <w:i/>
                <w:iCs/>
                <w:sz w:val="24"/>
                <w:szCs w:val="24"/>
              </w:rPr>
              <w:t>ОК 10</w:t>
            </w:r>
          </w:p>
        </w:tc>
      </w:tr>
      <w:tr w:rsidR="005A3B79"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pStyle w:val="23"/>
              <w:shd w:val="clear" w:color="auto" w:fill="auto"/>
              <w:spacing w:before="0" w:line="240" w:lineRule="auto"/>
              <w:ind w:firstLine="0"/>
              <w:rPr>
                <w:rStyle w:val="ae"/>
                <w:i/>
                <w:iCs/>
                <w:color w:val="auto"/>
                <w:sz w:val="24"/>
                <w:szCs w:val="24"/>
                <w:lang w:eastAsia="ru-RU"/>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rPr>
                <w:rFonts w:ascii="Times New Roman" w:hAnsi="Times New Roman" w:cs="Times New Roman"/>
                <w:b/>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F05175" w:rsidP="008C731E">
            <w:pPr>
              <w:spacing w:after="0" w:line="240" w:lineRule="auto"/>
              <w:jc w:val="center"/>
              <w:rPr>
                <w:rFonts w:ascii="Times New Roman" w:hAnsi="Times New Roman" w:cs="Times New Roman"/>
                <w:b/>
                <w:bCs/>
                <w:iCs/>
                <w:sz w:val="24"/>
                <w:szCs w:val="24"/>
              </w:rPr>
            </w:pPr>
            <w:r w:rsidRPr="0030411E">
              <w:rPr>
                <w:rFonts w:ascii="Times New Roman" w:hAnsi="Times New Roman" w:cs="Times New Roman"/>
                <w:b/>
                <w:bCs/>
                <w:iCs/>
                <w:sz w:val="24"/>
                <w:szCs w:val="24"/>
              </w:rPr>
              <w:t>4</w:t>
            </w:r>
          </w:p>
        </w:tc>
        <w:tc>
          <w:tcPr>
            <w:tcW w:w="1493" w:type="dxa"/>
            <w:vMerge/>
            <w:tcBorders>
              <w:top w:val="single" w:sz="4" w:space="0" w:color="000000"/>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i/>
                <w:iCs/>
                <w:sz w:val="24"/>
                <w:szCs w:val="24"/>
              </w:rPr>
            </w:pPr>
          </w:p>
        </w:tc>
      </w:tr>
      <w:tr w:rsidR="005A3B79" w:rsidRPr="0030411E" w:rsidTr="008C731E">
        <w:trPr>
          <w:trHeight w:val="591"/>
        </w:trPr>
        <w:tc>
          <w:tcPr>
            <w:tcW w:w="3524" w:type="dxa"/>
            <w:vMerge/>
            <w:tcBorders>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1.Практическое занятие</w:t>
            </w:r>
            <w:r w:rsidR="00D70B67">
              <w:rPr>
                <w:rFonts w:ascii="Times New Roman" w:hAnsi="Times New Roman" w:cs="Times New Roman"/>
                <w:i/>
                <w:iCs/>
                <w:sz w:val="24"/>
                <w:szCs w:val="24"/>
              </w:rPr>
              <w:t>:</w:t>
            </w:r>
            <w:r w:rsidRPr="0030411E">
              <w:rPr>
                <w:rFonts w:ascii="Times New Roman" w:hAnsi="Times New Roman" w:cs="Times New Roman"/>
                <w:i/>
                <w:iCs/>
                <w:sz w:val="24"/>
                <w:szCs w:val="24"/>
              </w:rPr>
              <w:t xml:space="preserve"> </w:t>
            </w:r>
            <w:r w:rsidR="00975638" w:rsidRPr="0030411E">
              <w:rPr>
                <w:rFonts w:ascii="Times New Roman" w:hAnsi="Times New Roman" w:cs="Times New Roman"/>
                <w:color w:val="000000"/>
                <w:sz w:val="20"/>
                <w:szCs w:val="20"/>
              </w:rPr>
              <w:t>Выполнение упражнений по настройке размерного стиля чертежа.</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F05175" w:rsidP="00975638">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D7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2. Практическое занятие</w:t>
            </w:r>
            <w:r w:rsidR="00D70B67">
              <w:rPr>
                <w:rFonts w:ascii="Times New Roman" w:hAnsi="Times New Roman" w:cs="Times New Roman"/>
                <w:i/>
                <w:iCs/>
                <w:sz w:val="24"/>
                <w:szCs w:val="24"/>
              </w:rPr>
              <w:t xml:space="preserve">: </w:t>
            </w:r>
            <w:r w:rsidR="00975638" w:rsidRPr="0030411E">
              <w:rPr>
                <w:rFonts w:ascii="Times New Roman" w:hAnsi="Times New Roman" w:cs="Times New Roman"/>
                <w:color w:val="000000"/>
                <w:sz w:val="20"/>
                <w:szCs w:val="20"/>
              </w:rPr>
              <w:t>Простановк</w:t>
            </w:r>
            <w:r w:rsidR="00D70B67">
              <w:rPr>
                <w:rFonts w:ascii="Times New Roman" w:hAnsi="Times New Roman" w:cs="Times New Roman"/>
                <w:color w:val="000000"/>
                <w:sz w:val="20"/>
                <w:szCs w:val="20"/>
              </w:rPr>
              <w:t>а размеров,  допусков и посадок на</w:t>
            </w:r>
            <w:r w:rsidR="00975638" w:rsidRPr="0030411E">
              <w:rPr>
                <w:rFonts w:ascii="Times New Roman" w:hAnsi="Times New Roman" w:cs="Times New Roman"/>
                <w:color w:val="000000"/>
                <w:sz w:val="20"/>
                <w:szCs w:val="20"/>
              </w:rPr>
              <w:t xml:space="preserve"> чертежах.  </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F05175" w:rsidP="00975638">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72"/>
        </w:trPr>
        <w:tc>
          <w:tcPr>
            <w:tcW w:w="352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5A3B79" w:rsidRPr="0030411E" w:rsidRDefault="00975638" w:rsidP="008C731E">
            <w:pPr>
              <w:pStyle w:val="31"/>
              <w:ind w:firstLine="0"/>
              <w:jc w:val="both"/>
              <w:rPr>
                <w:rFonts w:ascii="Times New Roman" w:hAnsi="Times New Roman" w:cs="Times New Roman"/>
                <w:i/>
                <w:iCs/>
                <w:sz w:val="24"/>
                <w:szCs w:val="24"/>
              </w:rPr>
            </w:pPr>
            <w:r w:rsidRPr="0030411E">
              <w:rPr>
                <w:rFonts w:ascii="Times New Roman" w:hAnsi="Times New Roman" w:cs="Times New Roman"/>
                <w:bCs/>
                <w:color w:val="000000"/>
                <w:sz w:val="20"/>
                <w:szCs w:val="20"/>
              </w:rPr>
              <w:t>Выполнение  чертежей типовых деталей в соответствии с требованиями «ЕСКД»</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975638"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2</w:t>
            </w:r>
          </w:p>
        </w:tc>
        <w:tc>
          <w:tcPr>
            <w:tcW w:w="1493" w:type="dxa"/>
            <w:vMerge/>
            <w:tcBorders>
              <w:left w:val="single" w:sz="4" w:space="0" w:color="000000"/>
              <w:bottom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1"/>
        </w:trPr>
        <w:tc>
          <w:tcPr>
            <w:tcW w:w="35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10E52" w:rsidP="008C731E">
            <w:pPr>
              <w:spacing w:after="0" w:line="240" w:lineRule="auto"/>
              <w:rPr>
                <w:rFonts w:ascii="Times New Roman" w:hAnsi="Times New Roman" w:cs="Times New Roman"/>
                <w:i/>
                <w:iCs/>
                <w:sz w:val="24"/>
                <w:szCs w:val="24"/>
              </w:rPr>
            </w:pPr>
            <w:r w:rsidRPr="0030411E">
              <w:rPr>
                <w:rFonts w:ascii="Times New Roman" w:hAnsi="Times New Roman" w:cs="Times New Roman"/>
                <w:b/>
                <w:bCs/>
                <w:color w:val="000000"/>
                <w:sz w:val="20"/>
                <w:szCs w:val="20"/>
              </w:rPr>
              <w:t xml:space="preserve">Тема 2.2. </w:t>
            </w:r>
            <w:r w:rsidRPr="0030411E">
              <w:rPr>
                <w:rFonts w:ascii="Times New Roman" w:hAnsi="Times New Roman" w:cs="Times New Roman"/>
                <w:bCs/>
                <w:color w:val="000000"/>
                <w:sz w:val="20"/>
                <w:szCs w:val="20"/>
              </w:rPr>
              <w:t>Редактирование объектов чертежа, измерения.</w:t>
            </w: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6305F" w:rsidRPr="0030411E" w:rsidRDefault="00FF56C9"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6</w:t>
            </w:r>
          </w:p>
          <w:p w:rsidR="00D6305F" w:rsidRPr="0030411E" w:rsidRDefault="00D6305F" w:rsidP="008C731E">
            <w:pPr>
              <w:spacing w:after="0" w:line="240" w:lineRule="auto"/>
              <w:jc w:val="center"/>
              <w:rPr>
                <w:rFonts w:ascii="Times New Roman" w:hAnsi="Times New Roman" w:cs="Times New Roman"/>
                <w:b/>
                <w:bCs/>
                <w:i/>
                <w:iCs/>
                <w:sz w:val="24"/>
                <w:szCs w:val="24"/>
              </w:rPr>
            </w:pPr>
          </w:p>
          <w:p w:rsidR="00D6305F" w:rsidRPr="0030411E" w:rsidRDefault="00D6305F" w:rsidP="008C731E">
            <w:pPr>
              <w:spacing w:after="0" w:line="240" w:lineRule="auto"/>
              <w:jc w:val="center"/>
              <w:rPr>
                <w:rFonts w:ascii="Times New Roman" w:hAnsi="Times New Roman" w:cs="Times New Roman"/>
                <w:b/>
                <w:bCs/>
                <w:i/>
                <w:iCs/>
                <w:sz w:val="24"/>
                <w:szCs w:val="24"/>
              </w:rPr>
            </w:pPr>
          </w:p>
          <w:p w:rsidR="005A3B79" w:rsidRPr="0030411E" w:rsidRDefault="00FF56C9"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1</w:t>
            </w:r>
          </w:p>
        </w:tc>
        <w:tc>
          <w:tcPr>
            <w:tcW w:w="1493" w:type="dxa"/>
            <w:tcBorders>
              <w:top w:val="single" w:sz="4" w:space="0" w:color="000000"/>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338"/>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10E52" w:rsidP="00510E52">
            <w:pPr>
              <w:pStyle w:val="31"/>
              <w:widowControl w:val="0"/>
              <w:ind w:firstLine="0"/>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Режимы редактирования</w:t>
            </w:r>
          </w:p>
          <w:p w:rsidR="00510E52" w:rsidRPr="0030411E" w:rsidRDefault="00510E52" w:rsidP="00510E52">
            <w:pPr>
              <w:pStyle w:val="31"/>
              <w:widowControl w:val="0"/>
              <w:ind w:firstLine="0"/>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Панель «Свойства».</w:t>
            </w:r>
          </w:p>
          <w:p w:rsidR="00510E52" w:rsidRPr="0030411E" w:rsidRDefault="00510E52" w:rsidP="00510E52">
            <w:pPr>
              <w:pStyle w:val="31"/>
              <w:widowControl w:val="0"/>
              <w:ind w:firstLine="0"/>
              <w:rPr>
                <w:rFonts w:ascii="Times New Roman" w:hAnsi="Times New Roman" w:cs="Times New Roman"/>
                <w:color w:val="000000"/>
                <w:sz w:val="20"/>
                <w:szCs w:val="20"/>
              </w:rPr>
            </w:pPr>
            <w:r w:rsidRPr="0030411E">
              <w:rPr>
                <w:rFonts w:ascii="Times New Roman" w:hAnsi="Times New Roman" w:cs="Times New Roman"/>
                <w:color w:val="000000"/>
                <w:sz w:val="20"/>
                <w:szCs w:val="20"/>
              </w:rPr>
              <w:t>Окно «Свойства».</w:t>
            </w:r>
          </w:p>
          <w:p w:rsidR="00510E52" w:rsidRPr="0030411E" w:rsidRDefault="00510E52" w:rsidP="00510E52">
            <w:pPr>
              <w:pStyle w:val="31"/>
              <w:widowControl w:val="0"/>
              <w:ind w:firstLine="0"/>
              <w:rPr>
                <w:rFonts w:ascii="Times New Roman" w:hAnsi="Times New Roman" w:cs="Times New Roman"/>
                <w:iCs/>
                <w:sz w:val="24"/>
                <w:szCs w:val="24"/>
              </w:rPr>
            </w:pPr>
            <w:r w:rsidRPr="0030411E">
              <w:rPr>
                <w:rFonts w:ascii="Times New Roman" w:hAnsi="Times New Roman" w:cs="Times New Roman"/>
                <w:color w:val="000000"/>
                <w:sz w:val="20"/>
                <w:szCs w:val="20"/>
              </w:rPr>
              <w:t>Панель инструментов «Измерения».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i/>
                <w:iCs/>
                <w:sz w:val="24"/>
                <w:szCs w:val="24"/>
              </w:rPr>
              <w:t>2</w:t>
            </w:r>
          </w:p>
        </w:tc>
        <w:tc>
          <w:tcPr>
            <w:tcW w:w="113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val="restart"/>
            <w:tcBorders>
              <w:left w:val="single" w:sz="4" w:space="0" w:color="000000"/>
              <w:right w:val="single" w:sz="4" w:space="0" w:color="000000"/>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5A3B79"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10</w:t>
            </w:r>
          </w:p>
        </w:tc>
      </w:tr>
      <w:tr w:rsidR="005A3B79"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Cs/>
                <w:sz w:val="24"/>
                <w:szCs w:val="24"/>
              </w:rPr>
            </w:pPr>
            <w:r w:rsidRPr="0030411E">
              <w:rPr>
                <w:rFonts w:ascii="Times New Roman" w:hAnsi="Times New Roman" w:cs="Times New Roman"/>
                <w:b/>
                <w:bCs/>
                <w:iCs/>
                <w:sz w:val="24"/>
                <w:szCs w:val="24"/>
              </w:rPr>
              <w:t>4</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79"/>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510E52">
            <w:pPr>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1. Практическое занятие</w:t>
            </w:r>
            <w:r w:rsidR="000E5F99">
              <w:rPr>
                <w:rFonts w:ascii="Times New Roman" w:hAnsi="Times New Roman" w:cs="Times New Roman"/>
                <w:i/>
                <w:iCs/>
                <w:sz w:val="24"/>
                <w:szCs w:val="24"/>
              </w:rPr>
              <w:t>:</w:t>
            </w:r>
            <w:r w:rsidRPr="0030411E">
              <w:rPr>
                <w:rFonts w:ascii="Times New Roman" w:hAnsi="Times New Roman" w:cs="Times New Roman"/>
                <w:i/>
                <w:iCs/>
                <w:sz w:val="24"/>
                <w:szCs w:val="24"/>
              </w:rPr>
              <w:t xml:space="preserve"> </w:t>
            </w:r>
            <w:r w:rsidR="00510E52" w:rsidRPr="0030411E">
              <w:rPr>
                <w:rFonts w:ascii="Times New Roman" w:hAnsi="Times New Roman" w:cs="Times New Roman"/>
                <w:bCs/>
                <w:color w:val="000000"/>
                <w:sz w:val="20"/>
                <w:szCs w:val="20"/>
              </w:rPr>
              <w:t>Выполнение упражнений по редактированию размеров чертежа.</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953069"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79"/>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510E52">
            <w:pPr>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2. Практическое занятие</w:t>
            </w:r>
            <w:r w:rsidR="000E5F99">
              <w:rPr>
                <w:rFonts w:ascii="Times New Roman" w:hAnsi="Times New Roman" w:cs="Times New Roman"/>
                <w:sz w:val="24"/>
                <w:szCs w:val="24"/>
              </w:rPr>
              <w:t xml:space="preserve">: </w:t>
            </w:r>
            <w:r w:rsidR="00510E52" w:rsidRPr="0030411E">
              <w:rPr>
                <w:rFonts w:ascii="Times New Roman" w:hAnsi="Times New Roman" w:cs="Times New Roman"/>
                <w:color w:val="000000"/>
                <w:sz w:val="20"/>
                <w:szCs w:val="20"/>
              </w:rPr>
              <w:t>Редактирование геометрических объектов с использованием:  команд панели инструментов</w:t>
            </w:r>
            <w:r w:rsidR="000E5F99">
              <w:rPr>
                <w:rFonts w:ascii="Times New Roman" w:hAnsi="Times New Roman" w:cs="Times New Roman"/>
                <w:color w:val="000000"/>
                <w:sz w:val="20"/>
                <w:szCs w:val="20"/>
              </w:rPr>
              <w:t xml:space="preserve">, </w:t>
            </w:r>
            <w:r w:rsidR="00510E52" w:rsidRPr="0030411E">
              <w:rPr>
                <w:rFonts w:ascii="Times New Roman" w:hAnsi="Times New Roman" w:cs="Times New Roman"/>
                <w:color w:val="000000"/>
                <w:sz w:val="20"/>
                <w:szCs w:val="20"/>
              </w:rPr>
              <w:t xml:space="preserve"> «Редактирование», окна «Свойства».</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953069"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800"/>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5A3B79" w:rsidRPr="0030411E" w:rsidRDefault="00510E52" w:rsidP="008C731E">
            <w:pPr>
              <w:pStyle w:val="31"/>
              <w:ind w:firstLine="0"/>
              <w:jc w:val="both"/>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1.Выполнение чертежа детали с расчетом  площади поверхности детали.</w:t>
            </w:r>
          </w:p>
          <w:p w:rsidR="00510E52" w:rsidRPr="0030411E" w:rsidRDefault="00510E52" w:rsidP="008C731E">
            <w:pPr>
              <w:pStyle w:val="31"/>
              <w:ind w:firstLine="0"/>
              <w:jc w:val="both"/>
              <w:rPr>
                <w:rFonts w:ascii="Times New Roman" w:hAnsi="Times New Roman" w:cs="Times New Roman"/>
                <w:i/>
                <w:iCs/>
                <w:sz w:val="24"/>
                <w:szCs w:val="24"/>
              </w:rPr>
            </w:pPr>
            <w:r w:rsidRPr="0030411E">
              <w:rPr>
                <w:rFonts w:ascii="Times New Roman" w:hAnsi="Times New Roman" w:cs="Times New Roman"/>
                <w:color w:val="000000"/>
                <w:sz w:val="20"/>
                <w:szCs w:val="20"/>
              </w:rPr>
              <w:t>2.Выполнение чертежей деталей  с использованием команд  панели инструментов «Редактирование».</w:t>
            </w:r>
          </w:p>
        </w:tc>
        <w:tc>
          <w:tcPr>
            <w:tcW w:w="11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A3B79" w:rsidRPr="0030411E" w:rsidRDefault="00953069"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tc>
        <w:tc>
          <w:tcPr>
            <w:tcW w:w="1493" w:type="dxa"/>
            <w:vMerge/>
            <w:tcBorders>
              <w:left w:val="single" w:sz="4" w:space="0" w:color="000000"/>
              <w:bottom w:val="single" w:sz="4" w:space="0" w:color="auto"/>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1"/>
        </w:trPr>
        <w:tc>
          <w:tcPr>
            <w:tcW w:w="35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10E52" w:rsidP="008C731E">
            <w:pPr>
              <w:spacing w:after="0" w:line="240" w:lineRule="auto"/>
              <w:rPr>
                <w:rFonts w:ascii="Times New Roman" w:hAnsi="Times New Roman" w:cs="Times New Roman"/>
                <w:iCs/>
                <w:sz w:val="24"/>
                <w:szCs w:val="24"/>
              </w:rPr>
            </w:pPr>
            <w:r w:rsidRPr="0030411E">
              <w:rPr>
                <w:rFonts w:ascii="Times New Roman" w:hAnsi="Times New Roman" w:cs="Times New Roman"/>
                <w:b/>
                <w:bCs/>
                <w:color w:val="000000"/>
                <w:sz w:val="20"/>
                <w:szCs w:val="20"/>
              </w:rPr>
              <w:t xml:space="preserve">Тема 2.3. </w:t>
            </w:r>
            <w:r w:rsidRPr="0030411E">
              <w:rPr>
                <w:rFonts w:ascii="Times New Roman" w:hAnsi="Times New Roman" w:cs="Times New Roman"/>
                <w:bCs/>
                <w:color w:val="000000"/>
                <w:sz w:val="20"/>
                <w:szCs w:val="20"/>
              </w:rPr>
              <w:t>Системы представления углов</w:t>
            </w: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D6305F"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10</w:t>
            </w:r>
          </w:p>
          <w:p w:rsidR="00D6305F" w:rsidRPr="0030411E" w:rsidRDefault="00D6305F" w:rsidP="008C731E">
            <w:pPr>
              <w:spacing w:after="0" w:line="240" w:lineRule="auto"/>
              <w:jc w:val="center"/>
              <w:rPr>
                <w:rFonts w:ascii="Times New Roman" w:hAnsi="Times New Roman" w:cs="Times New Roman"/>
                <w:b/>
                <w:bCs/>
                <w:i/>
                <w:iCs/>
                <w:sz w:val="24"/>
                <w:szCs w:val="24"/>
              </w:rPr>
            </w:pPr>
          </w:p>
          <w:p w:rsidR="00D6305F" w:rsidRPr="0030411E" w:rsidRDefault="00D6305F" w:rsidP="008C731E">
            <w:pPr>
              <w:spacing w:after="0" w:line="240" w:lineRule="auto"/>
              <w:jc w:val="center"/>
              <w:rPr>
                <w:rFonts w:ascii="Times New Roman" w:hAnsi="Times New Roman" w:cs="Times New Roman"/>
                <w:b/>
                <w:bCs/>
                <w:i/>
                <w:iCs/>
                <w:sz w:val="24"/>
                <w:szCs w:val="24"/>
              </w:rPr>
            </w:pPr>
          </w:p>
          <w:p w:rsidR="00D6305F" w:rsidRPr="0030411E" w:rsidRDefault="00D6305F"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tcBorders>
              <w:top w:val="single" w:sz="4" w:space="0" w:color="000000"/>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10E52" w:rsidP="008C731E">
            <w:pPr>
              <w:pStyle w:val="31"/>
              <w:widowControl w:val="0"/>
              <w:ind w:firstLine="0"/>
              <w:rPr>
                <w:rFonts w:ascii="Times New Roman" w:hAnsi="Times New Roman" w:cs="Times New Roman"/>
                <w:color w:val="000000"/>
                <w:sz w:val="20"/>
                <w:szCs w:val="20"/>
              </w:rPr>
            </w:pPr>
            <w:r w:rsidRPr="0030411E">
              <w:rPr>
                <w:rFonts w:ascii="Times New Roman" w:hAnsi="Times New Roman" w:cs="Times New Roman"/>
                <w:color w:val="000000"/>
                <w:sz w:val="20"/>
                <w:szCs w:val="20"/>
              </w:rPr>
              <w:t>Система  представления углов.</w:t>
            </w:r>
          </w:p>
          <w:p w:rsidR="00510E52" w:rsidRPr="0030411E" w:rsidRDefault="00510E52" w:rsidP="008C731E">
            <w:pPr>
              <w:pStyle w:val="31"/>
              <w:widowControl w:val="0"/>
              <w:ind w:firstLine="0"/>
              <w:rPr>
                <w:rFonts w:ascii="Times New Roman" w:hAnsi="Times New Roman" w:cs="Times New Roman"/>
                <w:color w:val="000000"/>
                <w:sz w:val="20"/>
                <w:szCs w:val="20"/>
              </w:rPr>
            </w:pPr>
            <w:r w:rsidRPr="0030411E">
              <w:rPr>
                <w:rFonts w:ascii="Times New Roman" w:hAnsi="Times New Roman" w:cs="Times New Roman"/>
                <w:color w:val="000000"/>
                <w:sz w:val="20"/>
                <w:szCs w:val="20"/>
              </w:rPr>
              <w:t>Точность построения углов.</w:t>
            </w:r>
          </w:p>
          <w:p w:rsidR="00510E52" w:rsidRPr="0030411E" w:rsidRDefault="00510E52" w:rsidP="008C731E">
            <w:pPr>
              <w:pStyle w:val="31"/>
              <w:widowControl w:val="0"/>
              <w:ind w:firstLine="0"/>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Направление построения углов.</w:t>
            </w:r>
          </w:p>
          <w:p w:rsidR="00510E52" w:rsidRPr="0030411E" w:rsidRDefault="00510E52" w:rsidP="008C731E">
            <w:pPr>
              <w:pStyle w:val="31"/>
              <w:widowControl w:val="0"/>
              <w:ind w:firstLine="0"/>
              <w:rPr>
                <w:rFonts w:ascii="Times New Roman" w:hAnsi="Times New Roman" w:cs="Times New Roman"/>
                <w:sz w:val="24"/>
                <w:szCs w:val="24"/>
              </w:rPr>
            </w:pPr>
            <w:r w:rsidRPr="0030411E">
              <w:rPr>
                <w:rFonts w:ascii="Times New Roman" w:hAnsi="Times New Roman" w:cs="Times New Roman"/>
                <w:color w:val="000000"/>
                <w:sz w:val="20"/>
                <w:szCs w:val="20"/>
              </w:rPr>
              <w:t>Методы построения углов.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i/>
                <w:iCs/>
                <w:sz w:val="24"/>
                <w:szCs w:val="24"/>
              </w:rPr>
              <w:t>2</w:t>
            </w:r>
          </w:p>
        </w:tc>
        <w:tc>
          <w:tcPr>
            <w:tcW w:w="113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val="restart"/>
            <w:tcBorders>
              <w:left w:val="single" w:sz="4" w:space="0" w:color="000000"/>
              <w:right w:val="single" w:sz="4" w:space="0" w:color="000000"/>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lastRenderedPageBreak/>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5A3B79"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10</w:t>
            </w: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jc w:val="center"/>
              <w:rPr>
                <w:rFonts w:ascii="Times New Roman" w:hAnsi="Times New Roman" w:cs="Times New Roman"/>
                <w:b/>
                <w:bCs/>
                <w:iCs/>
                <w:sz w:val="24"/>
                <w:szCs w:val="24"/>
              </w:rPr>
            </w:pPr>
            <w:r w:rsidRPr="0030411E">
              <w:rPr>
                <w:rFonts w:ascii="Times New Roman" w:hAnsi="Times New Roman" w:cs="Times New Roman"/>
                <w:b/>
                <w:bCs/>
                <w:iCs/>
                <w:sz w:val="24"/>
                <w:szCs w:val="24"/>
              </w:rPr>
              <w:t>6</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i/>
                <w:iCs/>
                <w:sz w:val="24"/>
                <w:szCs w:val="24"/>
              </w:rPr>
              <w:t>1. Практическое занятие</w:t>
            </w:r>
            <w:r w:rsidR="00D70B67">
              <w:rPr>
                <w:rFonts w:ascii="Times New Roman" w:hAnsi="Times New Roman" w:cs="Times New Roman"/>
                <w:i/>
                <w:iCs/>
                <w:sz w:val="24"/>
                <w:szCs w:val="24"/>
              </w:rPr>
              <w:t>:</w:t>
            </w:r>
            <w:r w:rsidRPr="0030411E">
              <w:rPr>
                <w:rFonts w:ascii="Times New Roman" w:hAnsi="Times New Roman" w:cs="Times New Roman"/>
                <w:i/>
                <w:iCs/>
                <w:sz w:val="24"/>
                <w:szCs w:val="24"/>
              </w:rPr>
              <w:t xml:space="preserve"> </w:t>
            </w:r>
            <w:r w:rsidR="00510E52" w:rsidRPr="0030411E">
              <w:rPr>
                <w:rFonts w:ascii="Times New Roman" w:hAnsi="Times New Roman" w:cs="Times New Roman"/>
                <w:color w:val="000000"/>
                <w:sz w:val="20"/>
                <w:szCs w:val="20"/>
              </w:rPr>
              <w:t>Выполнение упражнений по созданию  углов с использованием основных методов построения.</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10E52" w:rsidP="008C731E">
            <w:pPr>
              <w:tabs>
                <w:tab w:val="left" w:pos="4186"/>
              </w:tabs>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i/>
                <w:iCs/>
                <w:sz w:val="24"/>
                <w:szCs w:val="24"/>
              </w:rPr>
              <w:t>2. Практическое занятие</w:t>
            </w:r>
            <w:r w:rsidR="00D70B67">
              <w:rPr>
                <w:rFonts w:ascii="Times New Roman" w:hAnsi="Times New Roman" w:cs="Times New Roman"/>
                <w:i/>
                <w:iCs/>
                <w:sz w:val="24"/>
                <w:szCs w:val="24"/>
              </w:rPr>
              <w:t>:</w:t>
            </w:r>
            <w:r w:rsidRPr="0030411E">
              <w:rPr>
                <w:rFonts w:ascii="Times New Roman" w:hAnsi="Times New Roman" w:cs="Times New Roman"/>
                <w:iCs/>
                <w:color w:val="000000"/>
                <w:spacing w:val="-6"/>
                <w:sz w:val="28"/>
                <w:szCs w:val="28"/>
              </w:rPr>
              <w:t xml:space="preserve"> </w:t>
            </w:r>
            <w:r w:rsidR="00510E52" w:rsidRPr="0030411E">
              <w:rPr>
                <w:rFonts w:ascii="Times New Roman" w:hAnsi="Times New Roman" w:cs="Times New Roman"/>
                <w:color w:val="000000"/>
                <w:sz w:val="20"/>
                <w:szCs w:val="20"/>
              </w:rPr>
              <w:t xml:space="preserve">Выполнение чертежей  конических зубчатых колес </w:t>
            </w:r>
            <w:r w:rsidR="00510E52" w:rsidRPr="0030411E">
              <w:rPr>
                <w:rFonts w:ascii="Times New Roman" w:hAnsi="Times New Roman" w:cs="Times New Roman"/>
                <w:bCs/>
                <w:color w:val="000000"/>
                <w:sz w:val="20"/>
                <w:szCs w:val="20"/>
              </w:rPr>
              <w:t>в соответствии с требованиями ЕСКД</w:t>
            </w:r>
            <w:r w:rsidR="00510E52" w:rsidRPr="0030411E">
              <w:rPr>
                <w:rFonts w:ascii="Times New Roman" w:hAnsi="Times New Roman" w:cs="Times New Roman"/>
                <w:color w:val="000000"/>
                <w:sz w:val="20"/>
                <w:szCs w:val="20"/>
              </w:rPr>
              <w:t>.</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10E52" w:rsidP="008C731E">
            <w:pPr>
              <w:tabs>
                <w:tab w:val="left" w:pos="4186"/>
              </w:tabs>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4</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31"/>
        </w:trPr>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5A3B79" w:rsidRPr="0030411E" w:rsidRDefault="00510E52" w:rsidP="008C731E">
            <w:pPr>
              <w:pStyle w:val="31"/>
              <w:ind w:firstLine="0"/>
              <w:jc w:val="both"/>
              <w:rPr>
                <w:rFonts w:ascii="Times New Roman" w:hAnsi="Times New Roman" w:cs="Times New Roman"/>
                <w:i/>
                <w:iCs/>
                <w:sz w:val="24"/>
                <w:szCs w:val="24"/>
              </w:rPr>
            </w:pPr>
            <w:r w:rsidRPr="0030411E">
              <w:rPr>
                <w:rFonts w:ascii="Times New Roman" w:hAnsi="Times New Roman" w:cs="Times New Roman"/>
                <w:bCs/>
                <w:color w:val="000000"/>
                <w:sz w:val="20"/>
                <w:szCs w:val="20"/>
              </w:rPr>
              <w:t>Выполнение чертежей деталей  в соответствии с требованиями ЕСКД.</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510E52"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2</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35"/>
        </w:trPr>
        <w:tc>
          <w:tcPr>
            <w:tcW w:w="35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403118" w:rsidP="008C731E">
            <w:pPr>
              <w:spacing w:after="0" w:line="240" w:lineRule="auto"/>
              <w:rPr>
                <w:rFonts w:ascii="Times New Roman" w:hAnsi="Times New Roman" w:cs="Times New Roman"/>
                <w:sz w:val="24"/>
                <w:szCs w:val="24"/>
              </w:rPr>
            </w:pPr>
            <w:r w:rsidRPr="0030411E">
              <w:rPr>
                <w:rFonts w:ascii="Times New Roman" w:hAnsi="Times New Roman" w:cs="Times New Roman"/>
                <w:b/>
                <w:bCs/>
                <w:color w:val="000000"/>
                <w:sz w:val="20"/>
                <w:szCs w:val="20"/>
              </w:rPr>
              <w:t xml:space="preserve">Тема 2.4. </w:t>
            </w:r>
            <w:r w:rsidRPr="0030411E">
              <w:rPr>
                <w:rFonts w:ascii="Times New Roman" w:hAnsi="Times New Roman" w:cs="Times New Roman"/>
                <w:bCs/>
                <w:color w:val="000000"/>
                <w:sz w:val="20"/>
                <w:szCs w:val="20"/>
              </w:rPr>
              <w:t>Основные команды построения сопряжений поверхностей деталей</w:t>
            </w: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FF56C9"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10</w:t>
            </w:r>
          </w:p>
          <w:p w:rsidR="00A81DAF" w:rsidRPr="0030411E" w:rsidRDefault="00A81DAF" w:rsidP="008C731E">
            <w:pPr>
              <w:spacing w:after="0" w:line="240" w:lineRule="auto"/>
              <w:jc w:val="center"/>
              <w:rPr>
                <w:rFonts w:ascii="Times New Roman" w:hAnsi="Times New Roman" w:cs="Times New Roman"/>
                <w:b/>
                <w:bCs/>
                <w:i/>
                <w:iCs/>
                <w:sz w:val="24"/>
                <w:szCs w:val="24"/>
              </w:rPr>
            </w:pPr>
          </w:p>
          <w:p w:rsidR="00A81DAF" w:rsidRPr="0030411E" w:rsidRDefault="00FF56C9"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1</w:t>
            </w:r>
          </w:p>
        </w:tc>
        <w:tc>
          <w:tcPr>
            <w:tcW w:w="1493" w:type="dxa"/>
            <w:tcBorders>
              <w:top w:val="single" w:sz="4" w:space="0" w:color="000000"/>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74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3B79" w:rsidRPr="0030411E" w:rsidRDefault="00403118" w:rsidP="008C731E">
            <w:pPr>
              <w:spacing w:after="0" w:line="240" w:lineRule="auto"/>
              <w:rPr>
                <w:rFonts w:ascii="Times New Roman" w:hAnsi="Times New Roman" w:cs="Times New Roman"/>
                <w:color w:val="000000"/>
                <w:sz w:val="20"/>
                <w:szCs w:val="20"/>
              </w:rPr>
            </w:pPr>
            <w:r w:rsidRPr="0030411E">
              <w:rPr>
                <w:rFonts w:ascii="Times New Roman" w:hAnsi="Times New Roman" w:cs="Times New Roman"/>
                <w:color w:val="000000"/>
                <w:sz w:val="20"/>
                <w:szCs w:val="20"/>
              </w:rPr>
              <w:t>Методы сопряжения поверхностей деталей.</w:t>
            </w:r>
          </w:p>
          <w:p w:rsidR="00403118" w:rsidRPr="0030411E" w:rsidRDefault="00403118" w:rsidP="0040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Команда «Сопряжение».</w:t>
            </w:r>
          </w:p>
          <w:p w:rsidR="00403118" w:rsidRPr="0030411E" w:rsidRDefault="00403118" w:rsidP="00403118">
            <w:pPr>
              <w:spacing w:after="0" w:line="240" w:lineRule="auto"/>
              <w:rPr>
                <w:rFonts w:ascii="Times New Roman" w:hAnsi="Times New Roman" w:cs="Times New Roman"/>
                <w:sz w:val="24"/>
                <w:szCs w:val="24"/>
              </w:rPr>
            </w:pPr>
            <w:r w:rsidRPr="0030411E">
              <w:rPr>
                <w:rFonts w:ascii="Times New Roman" w:hAnsi="Times New Roman" w:cs="Times New Roman"/>
                <w:bCs/>
                <w:color w:val="000000"/>
                <w:sz w:val="20"/>
                <w:szCs w:val="20"/>
              </w:rPr>
              <w:t>Команда «Фаска»..</w:t>
            </w:r>
          </w:p>
        </w:tc>
        <w:tc>
          <w:tcPr>
            <w:tcW w:w="1276"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p>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i/>
                <w:iCs/>
                <w:sz w:val="24"/>
                <w:szCs w:val="24"/>
              </w:rPr>
              <w:t>2</w:t>
            </w:r>
          </w:p>
        </w:tc>
        <w:tc>
          <w:tcPr>
            <w:tcW w:w="1138" w:type="dxa"/>
            <w:vMerge/>
            <w:tcBorders>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val="restart"/>
            <w:tcBorders>
              <w:left w:val="single" w:sz="4" w:space="0" w:color="000000"/>
              <w:right w:val="single" w:sz="4" w:space="0" w:color="000000"/>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5A3B79"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10</w:t>
            </w: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416972" w:rsidP="008C731E">
            <w:pPr>
              <w:spacing w:after="0" w:line="240" w:lineRule="auto"/>
              <w:jc w:val="center"/>
              <w:rPr>
                <w:rFonts w:ascii="Times New Roman" w:hAnsi="Times New Roman" w:cs="Times New Roman"/>
                <w:b/>
                <w:bCs/>
                <w:iCs/>
                <w:sz w:val="24"/>
                <w:szCs w:val="24"/>
              </w:rPr>
            </w:pPr>
            <w:r w:rsidRPr="0030411E">
              <w:rPr>
                <w:rFonts w:ascii="Times New Roman" w:hAnsi="Times New Roman" w:cs="Times New Roman"/>
                <w:b/>
                <w:bCs/>
                <w:iCs/>
                <w:sz w:val="24"/>
                <w:szCs w:val="24"/>
              </w:rPr>
              <w:t>8</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403118">
            <w:pPr>
              <w:spacing w:after="0" w:line="240" w:lineRule="auto"/>
              <w:rPr>
                <w:rFonts w:ascii="Times New Roman" w:hAnsi="Times New Roman" w:cs="Times New Roman"/>
                <w:b/>
                <w:bCs/>
                <w:i/>
                <w:iCs/>
                <w:sz w:val="24"/>
                <w:szCs w:val="24"/>
              </w:rPr>
            </w:pPr>
            <w:r w:rsidRPr="0030411E">
              <w:rPr>
                <w:rFonts w:ascii="Times New Roman" w:hAnsi="Times New Roman" w:cs="Times New Roman"/>
                <w:i/>
                <w:iCs/>
                <w:sz w:val="24"/>
                <w:szCs w:val="24"/>
              </w:rPr>
              <w:t>1.Практическое занятие</w:t>
            </w:r>
            <w:r w:rsidR="00D70B67">
              <w:rPr>
                <w:rFonts w:ascii="Times New Roman" w:hAnsi="Times New Roman" w:cs="Times New Roman"/>
                <w:i/>
                <w:iCs/>
                <w:sz w:val="24"/>
                <w:szCs w:val="24"/>
              </w:rPr>
              <w:t xml:space="preserve">: </w:t>
            </w:r>
            <w:r w:rsidRPr="0030411E">
              <w:rPr>
                <w:rFonts w:ascii="Times New Roman" w:hAnsi="Times New Roman" w:cs="Times New Roman"/>
                <w:i/>
                <w:iCs/>
                <w:sz w:val="24"/>
                <w:szCs w:val="24"/>
              </w:rPr>
              <w:t xml:space="preserve"> </w:t>
            </w:r>
            <w:r w:rsidR="00403118" w:rsidRPr="0030411E">
              <w:rPr>
                <w:rFonts w:ascii="Times New Roman" w:hAnsi="Times New Roman" w:cs="Times New Roman"/>
                <w:color w:val="000000"/>
                <w:sz w:val="20"/>
                <w:szCs w:val="20"/>
              </w:rPr>
              <w:t>Выполнение  чертежей корпусных  деталей в соответствии с требованиями ЕСКД.</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416972"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8</w:t>
            </w:r>
          </w:p>
        </w:tc>
        <w:tc>
          <w:tcPr>
            <w:tcW w:w="1493" w:type="dxa"/>
            <w:vMerge/>
            <w:tcBorders>
              <w:left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5A3B79" w:rsidRPr="00D70B67" w:rsidRDefault="00403118" w:rsidP="008C731E">
            <w:pPr>
              <w:pStyle w:val="31"/>
              <w:ind w:firstLine="0"/>
              <w:jc w:val="both"/>
              <w:rPr>
                <w:rFonts w:ascii="Times New Roman" w:hAnsi="Times New Roman" w:cs="Times New Roman"/>
                <w:i/>
                <w:iCs/>
                <w:sz w:val="20"/>
                <w:szCs w:val="20"/>
              </w:rPr>
            </w:pPr>
            <w:r w:rsidRPr="00D70B67">
              <w:rPr>
                <w:rFonts w:ascii="Times New Roman" w:hAnsi="Times New Roman" w:cs="Times New Roman"/>
                <w:bCs/>
                <w:color w:val="000000"/>
                <w:sz w:val="20"/>
                <w:szCs w:val="20"/>
              </w:rPr>
              <w:t xml:space="preserve">Выполнение  чертежа детали </w:t>
            </w:r>
            <w:r w:rsidRPr="00D70B67">
              <w:rPr>
                <w:rFonts w:ascii="Times New Roman" w:hAnsi="Times New Roman" w:cs="Times New Roman"/>
                <w:color w:val="000000"/>
                <w:sz w:val="20"/>
                <w:szCs w:val="20"/>
              </w:rPr>
              <w:t>с использованием различных методов построения сопряжений поверхностей.</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953069"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tc>
        <w:tc>
          <w:tcPr>
            <w:tcW w:w="1493" w:type="dxa"/>
            <w:vMerge/>
            <w:tcBorders>
              <w:left w:val="single" w:sz="4" w:space="0" w:color="000000"/>
              <w:bottom w:val="single" w:sz="4" w:space="0" w:color="000000"/>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157CF5" w:rsidRPr="0030411E" w:rsidTr="008C731E">
        <w:trPr>
          <w:trHeight w:val="1016"/>
        </w:trPr>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CF5" w:rsidRPr="0030411E" w:rsidRDefault="00157CF5" w:rsidP="008C731E">
            <w:pPr>
              <w:spacing w:after="0" w:line="240" w:lineRule="auto"/>
              <w:rPr>
                <w:rFonts w:ascii="Times New Roman" w:hAnsi="Times New Roman" w:cs="Times New Roman"/>
                <w:sz w:val="24"/>
                <w:szCs w:val="24"/>
              </w:rPr>
            </w:pPr>
            <w:r w:rsidRPr="0030411E">
              <w:rPr>
                <w:rFonts w:ascii="Times New Roman" w:hAnsi="Times New Roman" w:cs="Times New Roman"/>
                <w:b/>
                <w:bCs/>
                <w:color w:val="000000"/>
                <w:sz w:val="20"/>
                <w:szCs w:val="20"/>
              </w:rPr>
              <w:t>Раздел 3.</w:t>
            </w:r>
            <w:r w:rsidRPr="0030411E">
              <w:rPr>
                <w:rFonts w:ascii="Times New Roman" w:hAnsi="Times New Roman" w:cs="Times New Roman"/>
                <w:color w:val="000000"/>
                <w:sz w:val="20"/>
                <w:szCs w:val="20"/>
              </w:rPr>
              <w:t xml:space="preserve">   Оформление чертежей деталей.</w:t>
            </w: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7CF5" w:rsidRPr="0030411E" w:rsidRDefault="00157CF5" w:rsidP="008C731E">
            <w:pPr>
              <w:spacing w:after="0" w:line="240" w:lineRule="auto"/>
              <w:jc w:val="center"/>
              <w:rPr>
                <w:rFonts w:ascii="Times New Roman" w:hAnsi="Times New Roman" w:cs="Times New Roman"/>
                <w:b/>
                <w:bCs/>
                <w:i/>
                <w:iCs/>
                <w:sz w:val="24"/>
                <w:szCs w:val="24"/>
              </w:rPr>
            </w:pPr>
          </w:p>
        </w:tc>
        <w:tc>
          <w:tcPr>
            <w:tcW w:w="11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57CF5" w:rsidRPr="0030411E" w:rsidRDefault="00157CF5" w:rsidP="008C731E">
            <w:pPr>
              <w:spacing w:after="0" w:line="240" w:lineRule="auto"/>
              <w:jc w:val="center"/>
              <w:rPr>
                <w:rFonts w:ascii="Times New Roman" w:hAnsi="Times New Roman" w:cs="Times New Roman"/>
                <w:b/>
                <w:bCs/>
                <w:i/>
                <w:iCs/>
                <w:sz w:val="24"/>
                <w:szCs w:val="24"/>
              </w:rPr>
            </w:pPr>
          </w:p>
        </w:tc>
        <w:tc>
          <w:tcPr>
            <w:tcW w:w="1493" w:type="dxa"/>
            <w:tcBorders>
              <w:top w:val="single" w:sz="4" w:space="0" w:color="000000"/>
              <w:left w:val="single" w:sz="4" w:space="0" w:color="000000"/>
              <w:right w:val="single" w:sz="4" w:space="0" w:color="000000"/>
            </w:tcBorders>
            <w:shd w:val="clear" w:color="000000" w:fill="FFFFFF"/>
          </w:tcPr>
          <w:p w:rsidR="00157CF5" w:rsidRPr="000D3C95" w:rsidRDefault="00157CF5" w:rsidP="008C731E">
            <w:pPr>
              <w:spacing w:after="0" w:line="240" w:lineRule="auto"/>
              <w:jc w:val="center"/>
              <w:rPr>
                <w:rFonts w:ascii="Times New Roman" w:hAnsi="Times New Roman" w:cs="Times New Roman"/>
                <w:i/>
                <w:iCs/>
                <w:sz w:val="24"/>
                <w:szCs w:val="24"/>
              </w:rPr>
            </w:pPr>
          </w:p>
        </w:tc>
      </w:tr>
      <w:tr w:rsidR="005A3B79" w:rsidRPr="0030411E" w:rsidTr="006C51D1">
        <w:trPr>
          <w:trHeight w:val="1614"/>
        </w:trPr>
        <w:tc>
          <w:tcPr>
            <w:tcW w:w="35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6C51D1" w:rsidP="008C731E">
            <w:pPr>
              <w:spacing w:after="0" w:line="240" w:lineRule="auto"/>
              <w:rPr>
                <w:rFonts w:ascii="Times New Roman" w:hAnsi="Times New Roman" w:cs="Times New Roman"/>
                <w:i/>
                <w:iCs/>
                <w:sz w:val="24"/>
                <w:szCs w:val="24"/>
              </w:rPr>
            </w:pPr>
            <w:r w:rsidRPr="0030411E">
              <w:rPr>
                <w:rFonts w:ascii="Times New Roman" w:hAnsi="Times New Roman" w:cs="Times New Roman"/>
                <w:b/>
                <w:color w:val="000000"/>
                <w:sz w:val="20"/>
                <w:szCs w:val="20"/>
              </w:rPr>
              <w:lastRenderedPageBreak/>
              <w:t>Тема 3.1.</w:t>
            </w:r>
            <w:r w:rsidRPr="0030411E">
              <w:rPr>
                <w:rFonts w:ascii="Times New Roman" w:hAnsi="Times New Roman" w:cs="Times New Roman"/>
                <w:color w:val="000000"/>
                <w:sz w:val="20"/>
                <w:szCs w:val="20"/>
              </w:rPr>
              <w:t xml:space="preserve">   Обозначения в чертежах.</w:t>
            </w:r>
          </w:p>
        </w:tc>
        <w:tc>
          <w:tcPr>
            <w:tcW w:w="7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p w:rsidR="005A3B79" w:rsidRPr="0030411E" w:rsidRDefault="005A3B79" w:rsidP="008C731E">
            <w:pPr>
              <w:spacing w:after="0" w:line="240" w:lineRule="auto"/>
              <w:jc w:val="center"/>
              <w:rPr>
                <w:rFonts w:ascii="Times New Roman" w:hAnsi="Times New Roman" w:cs="Times New Roman"/>
                <w:b/>
                <w:bCs/>
                <w:i/>
                <w:iCs/>
                <w:sz w:val="24"/>
                <w:szCs w:val="24"/>
              </w:rPr>
            </w:pPr>
          </w:p>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val="restart"/>
            <w:tcBorders>
              <w:top w:val="single" w:sz="4" w:space="0" w:color="000000"/>
              <w:left w:val="single" w:sz="4" w:space="0" w:color="000000"/>
              <w:right w:val="single" w:sz="4" w:space="0" w:color="000000"/>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5A3B79"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10</w:t>
            </w:r>
          </w:p>
        </w:tc>
      </w:tr>
      <w:tr w:rsidR="005A3B79" w:rsidRPr="0030411E" w:rsidTr="00D70B67">
        <w:tc>
          <w:tcPr>
            <w:tcW w:w="3524"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740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C51D1" w:rsidRPr="0030411E" w:rsidRDefault="006C51D1" w:rsidP="00D70B67">
            <w:pPr>
              <w:rPr>
                <w:rFonts w:ascii="Times New Roman" w:hAnsi="Times New Roman" w:cs="Times New Roman"/>
                <w:color w:val="000000"/>
                <w:sz w:val="20"/>
                <w:szCs w:val="20"/>
              </w:rPr>
            </w:pPr>
            <w:r w:rsidRPr="0030411E">
              <w:rPr>
                <w:rFonts w:ascii="Times New Roman" w:hAnsi="Times New Roman" w:cs="Times New Roman"/>
                <w:color w:val="000000"/>
                <w:sz w:val="20"/>
                <w:szCs w:val="20"/>
              </w:rPr>
              <w:t>Обозначение баз, шероховатости, позиций в чертеже.</w:t>
            </w:r>
          </w:p>
          <w:p w:rsidR="005A3B79" w:rsidRPr="0030411E" w:rsidRDefault="006C51D1" w:rsidP="00D70B67">
            <w:pPr>
              <w:spacing w:after="0" w:line="240" w:lineRule="auto"/>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Выносные элементы.</w:t>
            </w:r>
          </w:p>
          <w:p w:rsidR="006C51D1" w:rsidRPr="0030411E" w:rsidRDefault="006C51D1" w:rsidP="00D70B67">
            <w:pPr>
              <w:spacing w:after="0" w:line="240" w:lineRule="auto"/>
              <w:rPr>
                <w:rFonts w:ascii="Times New Roman" w:hAnsi="Times New Roman" w:cs="Times New Roman"/>
                <w:color w:val="000000"/>
                <w:sz w:val="20"/>
                <w:szCs w:val="20"/>
              </w:rPr>
            </w:pPr>
            <w:r w:rsidRPr="0030411E">
              <w:rPr>
                <w:rFonts w:ascii="Times New Roman" w:hAnsi="Times New Roman" w:cs="Times New Roman"/>
                <w:color w:val="000000"/>
                <w:sz w:val="20"/>
                <w:szCs w:val="20"/>
              </w:rPr>
              <w:t>Текст. Текстовый стиль. Настройка текстового стиля.</w:t>
            </w:r>
          </w:p>
          <w:p w:rsidR="006C51D1" w:rsidRPr="0030411E" w:rsidRDefault="006C51D1" w:rsidP="00D70B67">
            <w:pPr>
              <w:spacing w:after="0" w:line="240" w:lineRule="auto"/>
              <w:rPr>
                <w:rFonts w:ascii="Times New Roman" w:hAnsi="Times New Roman" w:cs="Times New Roman"/>
                <w:color w:val="000000"/>
                <w:sz w:val="20"/>
                <w:szCs w:val="20"/>
              </w:rPr>
            </w:pPr>
            <w:r w:rsidRPr="0030411E">
              <w:rPr>
                <w:rFonts w:ascii="Times New Roman" w:hAnsi="Times New Roman" w:cs="Times New Roman"/>
                <w:color w:val="000000"/>
                <w:sz w:val="20"/>
                <w:szCs w:val="20"/>
              </w:rPr>
              <w:t>Орфография. Настройка словарей.</w:t>
            </w:r>
          </w:p>
          <w:p w:rsidR="006C51D1" w:rsidRPr="0030411E" w:rsidRDefault="006C51D1" w:rsidP="00D70B67">
            <w:pPr>
              <w:spacing w:after="0" w:line="240" w:lineRule="auto"/>
              <w:rPr>
                <w:rFonts w:ascii="Times New Roman" w:hAnsi="Times New Roman" w:cs="Times New Roman"/>
                <w:sz w:val="24"/>
                <w:szCs w:val="24"/>
              </w:rPr>
            </w:pPr>
            <w:r w:rsidRPr="0030411E">
              <w:rPr>
                <w:rFonts w:ascii="Times New Roman" w:hAnsi="Times New Roman" w:cs="Times New Roman"/>
                <w:color w:val="000000"/>
                <w:sz w:val="20"/>
                <w:szCs w:val="20"/>
              </w:rPr>
              <w:t>Создание таблиц.</w:t>
            </w:r>
          </w:p>
        </w:tc>
        <w:tc>
          <w:tcPr>
            <w:tcW w:w="1276"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5A3B79" w:rsidRPr="0030411E" w:rsidRDefault="005A3B79" w:rsidP="008C731E">
            <w:pPr>
              <w:spacing w:after="0" w:line="240" w:lineRule="auto"/>
              <w:rPr>
                <w:rFonts w:ascii="Times New Roman" w:hAnsi="Times New Roman" w:cs="Times New Roman"/>
                <w:i/>
                <w:iCs/>
                <w:sz w:val="24"/>
                <w:szCs w:val="24"/>
              </w:rPr>
            </w:pPr>
          </w:p>
          <w:p w:rsidR="005A3B79" w:rsidRPr="0030411E" w:rsidRDefault="005A3B79"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i/>
                <w:iCs/>
                <w:sz w:val="24"/>
                <w:szCs w:val="24"/>
              </w:rPr>
              <w:t>2</w:t>
            </w:r>
          </w:p>
        </w:tc>
        <w:tc>
          <w:tcPr>
            <w:tcW w:w="11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jc w:val="center"/>
              <w:rPr>
                <w:rFonts w:ascii="Times New Roman" w:hAnsi="Times New Roman" w:cs="Times New Roman"/>
                <w:b/>
                <w:bCs/>
                <w:i/>
                <w:iCs/>
                <w:sz w:val="24"/>
                <w:szCs w:val="24"/>
              </w:rPr>
            </w:pPr>
          </w:p>
          <w:p w:rsidR="005A3B79" w:rsidRPr="0030411E" w:rsidRDefault="00A81DAF"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8</w:t>
            </w:r>
          </w:p>
          <w:p w:rsidR="00A81DAF" w:rsidRPr="0030411E" w:rsidRDefault="00A81DAF" w:rsidP="008C731E">
            <w:pPr>
              <w:spacing w:after="0" w:line="240" w:lineRule="auto"/>
              <w:jc w:val="center"/>
              <w:rPr>
                <w:rFonts w:ascii="Times New Roman" w:hAnsi="Times New Roman" w:cs="Times New Roman"/>
                <w:b/>
                <w:bCs/>
                <w:i/>
                <w:iCs/>
                <w:sz w:val="24"/>
                <w:szCs w:val="24"/>
              </w:rPr>
            </w:pPr>
          </w:p>
          <w:p w:rsidR="00A81DAF" w:rsidRPr="0030411E" w:rsidRDefault="00A81DAF" w:rsidP="008C731E">
            <w:pPr>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3</w:t>
            </w:r>
          </w:p>
          <w:p w:rsidR="005A3B79" w:rsidRPr="0030411E" w:rsidRDefault="005A3B79" w:rsidP="008C731E">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bottom w:val="single" w:sz="4" w:space="0" w:color="auto"/>
              <w:right w:val="single" w:sz="4" w:space="0" w:color="000000"/>
            </w:tcBorders>
            <w:shd w:val="clear" w:color="000000" w:fill="FFFFFF"/>
          </w:tcPr>
          <w:p w:rsidR="005A3B79" w:rsidRPr="000D3C95" w:rsidRDefault="005A3B79" w:rsidP="008C731E">
            <w:pPr>
              <w:spacing w:after="0" w:line="240" w:lineRule="auto"/>
              <w:jc w:val="center"/>
              <w:rPr>
                <w:rFonts w:ascii="Times New Roman" w:hAnsi="Times New Roman" w:cs="Times New Roman"/>
                <w:i/>
                <w:iCs/>
                <w:sz w:val="24"/>
                <w:szCs w:val="24"/>
              </w:rPr>
            </w:pPr>
          </w:p>
        </w:tc>
      </w:tr>
      <w:tr w:rsidR="005A3B79" w:rsidRPr="0030411E" w:rsidTr="008C731E">
        <w:trPr>
          <w:trHeight w:val="415"/>
        </w:trPr>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6C51D1" w:rsidP="008C731E">
            <w:pPr>
              <w:tabs>
                <w:tab w:val="left" w:pos="4186"/>
              </w:tabs>
              <w:spacing w:after="0" w:line="240" w:lineRule="auto"/>
              <w:jc w:val="center"/>
              <w:rPr>
                <w:rFonts w:ascii="Times New Roman" w:hAnsi="Times New Roman" w:cs="Times New Roman"/>
                <w:b/>
                <w:bCs/>
                <w:iCs/>
                <w:sz w:val="24"/>
                <w:szCs w:val="24"/>
              </w:rPr>
            </w:pPr>
            <w:r w:rsidRPr="0030411E">
              <w:rPr>
                <w:rFonts w:ascii="Times New Roman" w:hAnsi="Times New Roman" w:cs="Times New Roman"/>
                <w:b/>
                <w:bCs/>
                <w:iCs/>
                <w:sz w:val="24"/>
                <w:szCs w:val="24"/>
              </w:rPr>
              <w:t>4</w:t>
            </w:r>
          </w:p>
        </w:tc>
        <w:tc>
          <w:tcPr>
            <w:tcW w:w="1493" w:type="dxa"/>
            <w:vMerge/>
            <w:tcBorders>
              <w:left w:val="single" w:sz="4" w:space="0" w:color="000000"/>
              <w:right w:val="single" w:sz="4" w:space="0" w:color="auto"/>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5A3B79" w:rsidRPr="0030411E" w:rsidTr="008C731E">
        <w:trPr>
          <w:trHeight w:val="415"/>
        </w:trPr>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5A3B79" w:rsidRPr="0030411E" w:rsidRDefault="005A3B79" w:rsidP="006C51D1">
            <w:pPr>
              <w:spacing w:after="0" w:line="240" w:lineRule="auto"/>
              <w:jc w:val="both"/>
              <w:rPr>
                <w:rFonts w:ascii="Times New Roman" w:hAnsi="Times New Roman" w:cs="Times New Roman"/>
                <w:b/>
                <w:bCs/>
                <w:i/>
                <w:iCs/>
                <w:sz w:val="24"/>
                <w:szCs w:val="24"/>
              </w:rPr>
            </w:pPr>
            <w:r w:rsidRPr="0030411E">
              <w:rPr>
                <w:rFonts w:ascii="Times New Roman" w:hAnsi="Times New Roman" w:cs="Times New Roman"/>
                <w:i/>
                <w:iCs/>
                <w:sz w:val="24"/>
                <w:szCs w:val="24"/>
              </w:rPr>
              <w:t>1.Практическое занятие</w:t>
            </w:r>
            <w:r w:rsidR="00D70B67">
              <w:rPr>
                <w:rFonts w:ascii="Times New Roman" w:hAnsi="Times New Roman" w:cs="Times New Roman"/>
                <w:i/>
                <w:iCs/>
                <w:sz w:val="24"/>
                <w:szCs w:val="24"/>
              </w:rPr>
              <w:t>:</w:t>
            </w:r>
            <w:r w:rsidRPr="0030411E">
              <w:rPr>
                <w:rFonts w:ascii="Times New Roman" w:hAnsi="Times New Roman" w:cs="Times New Roman"/>
                <w:i/>
                <w:iCs/>
                <w:sz w:val="24"/>
                <w:szCs w:val="24"/>
              </w:rPr>
              <w:t xml:space="preserve"> </w:t>
            </w:r>
            <w:r w:rsidR="006C51D1" w:rsidRPr="0030411E">
              <w:rPr>
                <w:rFonts w:ascii="Times New Roman" w:hAnsi="Times New Roman" w:cs="Times New Roman"/>
                <w:color w:val="000000"/>
                <w:sz w:val="20"/>
                <w:szCs w:val="20"/>
              </w:rPr>
              <w:t>Выполнение упражнений по созданию и форматированию текстовых надписей в чертежах.</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tcBorders>
              <w:left w:val="single" w:sz="4" w:space="0" w:color="000000"/>
              <w:right w:val="single" w:sz="4" w:space="0" w:color="auto"/>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6C51D1" w:rsidRPr="0030411E" w:rsidTr="008C731E">
        <w:trPr>
          <w:trHeight w:val="415"/>
        </w:trPr>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51D1" w:rsidRPr="0030411E" w:rsidRDefault="006C51D1"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right w:val="single" w:sz="4" w:space="0" w:color="000000"/>
            </w:tcBorders>
            <w:shd w:val="clear" w:color="000000" w:fill="FFFFFF"/>
            <w:tcMar>
              <w:left w:w="108" w:type="dxa"/>
              <w:right w:w="108" w:type="dxa"/>
            </w:tcMar>
          </w:tcPr>
          <w:p w:rsidR="006C51D1" w:rsidRPr="0030411E" w:rsidRDefault="006C51D1" w:rsidP="006C51D1">
            <w:pPr>
              <w:spacing w:after="0" w:line="240" w:lineRule="auto"/>
              <w:jc w:val="both"/>
              <w:rPr>
                <w:rFonts w:ascii="Times New Roman" w:hAnsi="Times New Roman" w:cs="Times New Roman"/>
                <w:i/>
                <w:iCs/>
                <w:sz w:val="24"/>
                <w:szCs w:val="24"/>
              </w:rPr>
            </w:pPr>
            <w:r w:rsidRPr="0030411E">
              <w:rPr>
                <w:rFonts w:ascii="Times New Roman" w:hAnsi="Times New Roman" w:cs="Times New Roman"/>
                <w:i/>
                <w:iCs/>
                <w:sz w:val="24"/>
                <w:szCs w:val="24"/>
              </w:rPr>
              <w:t>2.Практическое занятие</w:t>
            </w:r>
            <w:r w:rsidR="00D70B67">
              <w:rPr>
                <w:rFonts w:ascii="Times New Roman" w:hAnsi="Times New Roman" w:cs="Times New Roman"/>
                <w:i/>
                <w:iCs/>
                <w:sz w:val="24"/>
                <w:szCs w:val="24"/>
              </w:rPr>
              <w:t xml:space="preserve">: </w:t>
            </w:r>
            <w:r w:rsidRPr="0030411E">
              <w:rPr>
                <w:rFonts w:ascii="Times New Roman" w:hAnsi="Times New Roman" w:cs="Times New Roman"/>
                <w:color w:val="000000"/>
                <w:sz w:val="20"/>
                <w:szCs w:val="20"/>
              </w:rPr>
              <w:t>Построение и заполнение таблиц в чертежах.</w:t>
            </w:r>
          </w:p>
        </w:tc>
        <w:tc>
          <w:tcPr>
            <w:tcW w:w="113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C51D1" w:rsidRPr="0030411E" w:rsidRDefault="006C51D1" w:rsidP="008C731E">
            <w:pPr>
              <w:tabs>
                <w:tab w:val="left" w:pos="4186"/>
              </w:tabs>
              <w:spacing w:after="0" w:line="240" w:lineRule="auto"/>
              <w:jc w:val="center"/>
              <w:rPr>
                <w:rFonts w:ascii="Times New Roman" w:hAnsi="Times New Roman" w:cs="Times New Roman"/>
                <w:bCs/>
                <w:i/>
                <w:iCs/>
                <w:sz w:val="24"/>
                <w:szCs w:val="24"/>
              </w:rPr>
            </w:pPr>
            <w:r w:rsidRPr="0030411E">
              <w:rPr>
                <w:rFonts w:ascii="Times New Roman" w:hAnsi="Times New Roman" w:cs="Times New Roman"/>
                <w:bCs/>
                <w:i/>
                <w:iCs/>
                <w:sz w:val="24"/>
                <w:szCs w:val="24"/>
              </w:rPr>
              <w:t>2</w:t>
            </w:r>
          </w:p>
        </w:tc>
        <w:tc>
          <w:tcPr>
            <w:tcW w:w="1493" w:type="dxa"/>
            <w:vMerge/>
            <w:tcBorders>
              <w:left w:val="single" w:sz="4" w:space="0" w:color="000000"/>
              <w:right w:val="single" w:sz="4" w:space="0" w:color="auto"/>
            </w:tcBorders>
            <w:shd w:val="clear" w:color="000000" w:fill="FFFFFF"/>
          </w:tcPr>
          <w:p w:rsidR="006C51D1" w:rsidRPr="000D3C95" w:rsidRDefault="006C51D1"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3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tabs>
                <w:tab w:val="left" w:pos="4186"/>
              </w:tabs>
              <w:spacing w:after="0" w:line="240" w:lineRule="auto"/>
              <w:ind w:firstLine="709"/>
              <w:jc w:val="center"/>
              <w:rPr>
                <w:rFonts w:ascii="Times New Roman" w:hAnsi="Times New Roman" w:cs="Times New Roman"/>
                <w:i/>
                <w:iCs/>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3B79" w:rsidRPr="0030411E" w:rsidRDefault="005A3B79"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5A3B79" w:rsidRPr="0030411E" w:rsidRDefault="006C51D1" w:rsidP="008C731E">
            <w:pPr>
              <w:pStyle w:val="31"/>
              <w:ind w:firstLine="0"/>
              <w:jc w:val="both"/>
              <w:rPr>
                <w:rFonts w:ascii="Times New Roman" w:hAnsi="Times New Roman" w:cs="Times New Roman"/>
                <w:i/>
                <w:iCs/>
                <w:sz w:val="24"/>
                <w:szCs w:val="24"/>
              </w:rPr>
            </w:pPr>
            <w:r w:rsidRPr="0030411E">
              <w:rPr>
                <w:rFonts w:ascii="Times New Roman" w:hAnsi="Times New Roman" w:cs="Times New Roman"/>
                <w:color w:val="000000"/>
                <w:sz w:val="20"/>
                <w:szCs w:val="20"/>
              </w:rPr>
              <w:t>Построение и заполнение таблиц в чертежах.</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953069"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tc>
        <w:tc>
          <w:tcPr>
            <w:tcW w:w="1493" w:type="dxa"/>
            <w:vMerge/>
            <w:tcBorders>
              <w:left w:val="single" w:sz="4" w:space="0" w:color="000000"/>
              <w:bottom w:val="single" w:sz="4" w:space="0" w:color="auto"/>
              <w:right w:val="single" w:sz="4" w:space="0" w:color="auto"/>
            </w:tcBorders>
            <w:shd w:val="clear" w:color="000000" w:fill="FFFFFF"/>
          </w:tcPr>
          <w:p w:rsidR="005A3B79" w:rsidRPr="000D3C95" w:rsidRDefault="005A3B79" w:rsidP="008C731E">
            <w:pPr>
              <w:spacing w:after="0" w:line="240" w:lineRule="auto"/>
              <w:jc w:val="center"/>
              <w:rPr>
                <w:rFonts w:ascii="Times New Roman" w:hAnsi="Times New Roman" w:cs="Times New Roman"/>
                <w:b/>
                <w:bCs/>
                <w:i/>
                <w:iCs/>
                <w:sz w:val="24"/>
                <w:szCs w:val="24"/>
              </w:rPr>
            </w:pPr>
          </w:p>
        </w:tc>
      </w:tr>
      <w:tr w:rsidR="00EA797B" w:rsidRPr="0030411E" w:rsidTr="008C731E">
        <w:trPr>
          <w:trHeight w:val="585"/>
        </w:trPr>
        <w:tc>
          <w:tcPr>
            <w:tcW w:w="35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A797B" w:rsidRPr="0030411E" w:rsidRDefault="00EA797B" w:rsidP="008C731E">
            <w:pPr>
              <w:tabs>
                <w:tab w:val="left" w:pos="4186"/>
              </w:tabs>
              <w:spacing w:after="0" w:line="240" w:lineRule="auto"/>
              <w:ind w:firstLine="709"/>
              <w:rPr>
                <w:rFonts w:ascii="Times New Roman" w:hAnsi="Times New Roman" w:cs="Times New Roman"/>
                <w:i/>
                <w:iCs/>
                <w:sz w:val="24"/>
                <w:szCs w:val="24"/>
              </w:rPr>
            </w:pPr>
            <w:r w:rsidRPr="0030411E">
              <w:rPr>
                <w:rFonts w:ascii="Times New Roman" w:hAnsi="Times New Roman" w:cs="Times New Roman"/>
                <w:b/>
                <w:bCs/>
                <w:color w:val="000000"/>
                <w:sz w:val="20"/>
                <w:szCs w:val="20"/>
              </w:rPr>
              <w:t xml:space="preserve">Тема 3.2. </w:t>
            </w:r>
            <w:r w:rsidRPr="0030411E">
              <w:rPr>
                <w:rFonts w:ascii="Times New Roman" w:hAnsi="Times New Roman" w:cs="Times New Roman"/>
                <w:bCs/>
                <w:color w:val="000000"/>
                <w:sz w:val="20"/>
                <w:szCs w:val="20"/>
              </w:rPr>
              <w:t>Создание и оформление сборочных чертежей</w:t>
            </w:r>
          </w:p>
        </w:tc>
        <w:tc>
          <w:tcPr>
            <w:tcW w:w="7408"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EA797B" w:rsidRPr="0030411E" w:rsidRDefault="00EA797B" w:rsidP="008C731E">
            <w:pPr>
              <w:spacing w:after="0" w:line="240" w:lineRule="auto"/>
              <w:jc w:val="both"/>
              <w:rPr>
                <w:rFonts w:ascii="Times New Roman" w:hAnsi="Times New Roman" w:cs="Times New Roman"/>
                <w:i/>
                <w:iCs/>
                <w:sz w:val="24"/>
                <w:szCs w:val="24"/>
              </w:rPr>
            </w:pPr>
            <w:r w:rsidRPr="0030411E">
              <w:rPr>
                <w:rFonts w:ascii="Times New Roman" w:hAnsi="Times New Roman" w:cs="Times New Roman"/>
                <w:b/>
                <w:bCs/>
                <w:i/>
                <w:iCs/>
                <w:sz w:val="24"/>
                <w:szCs w:val="24"/>
              </w:rPr>
              <w:t>Содержание учебного материала</w:t>
            </w:r>
          </w:p>
        </w:tc>
        <w:tc>
          <w:tcPr>
            <w:tcW w:w="1269" w:type="dxa"/>
            <w:tcBorders>
              <w:top w:val="single" w:sz="4" w:space="0" w:color="000000"/>
              <w:left w:val="single" w:sz="4" w:space="0" w:color="auto"/>
              <w:bottom w:val="single" w:sz="4" w:space="0" w:color="auto"/>
              <w:right w:val="single" w:sz="4" w:space="0" w:color="000000"/>
            </w:tcBorders>
            <w:shd w:val="clear" w:color="000000" w:fill="FFFFFF"/>
          </w:tcPr>
          <w:p w:rsidR="00EA797B" w:rsidRPr="0030411E" w:rsidRDefault="00EA797B" w:rsidP="008C731E">
            <w:pPr>
              <w:spacing w:after="0" w:line="240" w:lineRule="auto"/>
              <w:jc w:val="center"/>
              <w:rPr>
                <w:rFonts w:ascii="Times New Roman" w:hAnsi="Times New Roman" w:cs="Times New Roman"/>
                <w:i/>
                <w:iCs/>
                <w:sz w:val="24"/>
                <w:szCs w:val="24"/>
              </w:rPr>
            </w:pPr>
            <w:r w:rsidRPr="0030411E">
              <w:rPr>
                <w:rFonts w:ascii="Times New Roman" w:hAnsi="Times New Roman" w:cs="Times New Roman"/>
                <w:b/>
                <w:bCs/>
                <w:i/>
                <w:iCs/>
                <w:sz w:val="24"/>
                <w:szCs w:val="24"/>
              </w:rPr>
              <w:t>Уровень усвоения</w:t>
            </w:r>
          </w:p>
        </w:tc>
        <w:tc>
          <w:tcPr>
            <w:tcW w:w="11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A797B" w:rsidRPr="0030411E" w:rsidRDefault="00D43F55" w:rsidP="008C731E">
            <w:pPr>
              <w:tabs>
                <w:tab w:val="left" w:pos="4186"/>
              </w:tabs>
              <w:spacing w:after="0" w:line="240" w:lineRule="auto"/>
              <w:jc w:val="center"/>
              <w:rPr>
                <w:rFonts w:ascii="Times New Roman" w:hAnsi="Times New Roman" w:cs="Times New Roman"/>
                <w:b/>
                <w:sz w:val="24"/>
                <w:szCs w:val="24"/>
              </w:rPr>
            </w:pPr>
            <w:r w:rsidRPr="0030411E">
              <w:rPr>
                <w:rFonts w:ascii="Times New Roman" w:hAnsi="Times New Roman" w:cs="Times New Roman"/>
                <w:b/>
                <w:sz w:val="24"/>
                <w:szCs w:val="24"/>
              </w:rPr>
              <w:t>18</w:t>
            </w:r>
          </w:p>
          <w:p w:rsidR="00D43F55" w:rsidRPr="0030411E" w:rsidRDefault="00D43F55" w:rsidP="008C731E">
            <w:pPr>
              <w:tabs>
                <w:tab w:val="left" w:pos="4186"/>
              </w:tabs>
              <w:spacing w:after="0" w:line="240" w:lineRule="auto"/>
              <w:jc w:val="center"/>
              <w:rPr>
                <w:rFonts w:ascii="Times New Roman" w:hAnsi="Times New Roman" w:cs="Times New Roman"/>
                <w:sz w:val="24"/>
                <w:szCs w:val="24"/>
              </w:rPr>
            </w:pPr>
          </w:p>
          <w:p w:rsidR="00D43F55" w:rsidRPr="0030411E" w:rsidRDefault="00D43F55" w:rsidP="008C731E">
            <w:pPr>
              <w:tabs>
                <w:tab w:val="left" w:pos="4186"/>
              </w:tabs>
              <w:spacing w:after="0" w:line="240" w:lineRule="auto"/>
              <w:jc w:val="center"/>
              <w:rPr>
                <w:rFonts w:ascii="Times New Roman" w:hAnsi="Times New Roman" w:cs="Times New Roman"/>
                <w:sz w:val="24"/>
                <w:szCs w:val="24"/>
              </w:rPr>
            </w:pPr>
          </w:p>
          <w:p w:rsidR="00D43F55" w:rsidRPr="0030411E" w:rsidRDefault="00D43F55" w:rsidP="008C731E">
            <w:pPr>
              <w:tabs>
                <w:tab w:val="left" w:pos="4186"/>
              </w:tabs>
              <w:spacing w:after="0" w:line="240" w:lineRule="auto"/>
              <w:jc w:val="center"/>
              <w:rPr>
                <w:rFonts w:ascii="Times New Roman" w:hAnsi="Times New Roman" w:cs="Times New Roman"/>
                <w:sz w:val="24"/>
                <w:szCs w:val="24"/>
              </w:rPr>
            </w:pPr>
          </w:p>
          <w:p w:rsidR="00D43F55" w:rsidRPr="0030411E" w:rsidRDefault="00D43F55"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tc>
        <w:tc>
          <w:tcPr>
            <w:tcW w:w="1493" w:type="dxa"/>
            <w:vMerge w:val="restart"/>
            <w:tcBorders>
              <w:top w:val="single" w:sz="4" w:space="0" w:color="auto"/>
              <w:left w:val="single" w:sz="4" w:space="0" w:color="000000"/>
              <w:right w:val="single" w:sz="4" w:space="0" w:color="auto"/>
            </w:tcBorders>
            <w:shd w:val="clear" w:color="000000" w:fill="FFFFFF"/>
          </w:tcPr>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1.5;</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1.7;</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1.8;</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ПК 1.11;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01</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02;</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04</w:t>
            </w:r>
          </w:p>
          <w:p w:rsidR="00895F5F" w:rsidRPr="000D3C95" w:rsidRDefault="00895F5F" w:rsidP="00895F5F">
            <w:pPr>
              <w:spacing w:after="0" w:line="240" w:lineRule="auto"/>
              <w:jc w:val="center"/>
              <w:rPr>
                <w:rFonts w:ascii="Times New Roman" w:hAnsi="Times New Roman" w:cs="Times New Roman"/>
                <w:i/>
                <w:iCs/>
                <w:sz w:val="24"/>
                <w:szCs w:val="24"/>
              </w:rPr>
            </w:pPr>
            <w:r w:rsidRPr="000D3C95">
              <w:rPr>
                <w:rFonts w:ascii="Times New Roman" w:hAnsi="Times New Roman" w:cs="Times New Roman"/>
                <w:i/>
                <w:iCs/>
                <w:sz w:val="24"/>
                <w:szCs w:val="24"/>
              </w:rPr>
              <w:t>ОК 09;</w:t>
            </w:r>
          </w:p>
          <w:p w:rsidR="00EA797B" w:rsidRPr="000D3C95" w:rsidRDefault="00895F5F" w:rsidP="00895F5F">
            <w:pPr>
              <w:spacing w:after="0" w:line="240" w:lineRule="auto"/>
              <w:jc w:val="center"/>
              <w:rPr>
                <w:rFonts w:ascii="Times New Roman" w:hAnsi="Times New Roman" w:cs="Times New Roman"/>
                <w:b/>
                <w:bCs/>
                <w:i/>
                <w:iCs/>
                <w:sz w:val="24"/>
                <w:szCs w:val="24"/>
              </w:rPr>
            </w:pPr>
            <w:r w:rsidRPr="000D3C95">
              <w:rPr>
                <w:rFonts w:ascii="Times New Roman" w:hAnsi="Times New Roman" w:cs="Times New Roman"/>
                <w:i/>
                <w:iCs/>
                <w:sz w:val="24"/>
                <w:szCs w:val="24"/>
              </w:rPr>
              <w:t>ОК 10</w:t>
            </w:r>
          </w:p>
        </w:tc>
      </w:tr>
      <w:tr w:rsidR="00EA797B" w:rsidRPr="0030411E" w:rsidTr="008C731E">
        <w:trPr>
          <w:trHeight w:val="1620"/>
        </w:trPr>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spacing w:after="0" w:line="240" w:lineRule="auto"/>
              <w:rPr>
                <w:rFonts w:ascii="Times New Roman" w:hAnsi="Times New Roman" w:cs="Times New Roman"/>
                <w:sz w:val="24"/>
                <w:szCs w:val="24"/>
              </w:rPr>
            </w:pPr>
          </w:p>
        </w:tc>
        <w:tc>
          <w:tcPr>
            <w:tcW w:w="7408" w:type="dxa"/>
            <w:gridSpan w:val="2"/>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EA797B" w:rsidRPr="0030411E" w:rsidRDefault="00EA797B" w:rsidP="008C731E">
            <w:pPr>
              <w:spacing w:after="0" w:line="240" w:lineRule="auto"/>
              <w:rPr>
                <w:rFonts w:ascii="Times New Roman" w:hAnsi="Times New Roman" w:cs="Times New Roman"/>
                <w:color w:val="000000"/>
                <w:sz w:val="20"/>
                <w:szCs w:val="20"/>
              </w:rPr>
            </w:pPr>
            <w:r w:rsidRPr="0030411E">
              <w:rPr>
                <w:rFonts w:ascii="Times New Roman" w:hAnsi="Times New Roman" w:cs="Times New Roman"/>
                <w:color w:val="000000"/>
                <w:sz w:val="20"/>
                <w:szCs w:val="20"/>
              </w:rPr>
              <w:t>Сборочные чертежи. Требования к сборочным чертежам</w:t>
            </w:r>
          </w:p>
          <w:p w:rsidR="00EA797B" w:rsidRPr="0030411E" w:rsidRDefault="00EA797B" w:rsidP="008C731E">
            <w:pPr>
              <w:spacing w:after="0" w:line="240" w:lineRule="auto"/>
              <w:rPr>
                <w:rFonts w:ascii="Times New Roman" w:hAnsi="Times New Roman" w:cs="Times New Roman"/>
                <w:color w:val="000000"/>
                <w:sz w:val="20"/>
                <w:szCs w:val="20"/>
              </w:rPr>
            </w:pPr>
            <w:r w:rsidRPr="0030411E">
              <w:rPr>
                <w:rFonts w:ascii="Times New Roman" w:hAnsi="Times New Roman" w:cs="Times New Roman"/>
                <w:color w:val="000000"/>
                <w:sz w:val="20"/>
                <w:szCs w:val="20"/>
              </w:rPr>
              <w:t>Слой. Состояния слоя. Настройка параметров слоя. Использование слоев в сборочных чертежах.</w:t>
            </w:r>
          </w:p>
          <w:p w:rsidR="00EA797B" w:rsidRPr="0030411E" w:rsidRDefault="00EA797B" w:rsidP="00D7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 xml:space="preserve">Использование библиотеки стандартных элементов при проектировании сборочных чертежей. </w:t>
            </w:r>
          </w:p>
          <w:p w:rsidR="00EA797B" w:rsidRPr="0030411E" w:rsidRDefault="00EA797B" w:rsidP="00D7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4"/>
                <w:szCs w:val="24"/>
              </w:rPr>
            </w:pPr>
            <w:r w:rsidRPr="0030411E">
              <w:rPr>
                <w:rFonts w:ascii="Times New Roman" w:hAnsi="Times New Roman" w:cs="Times New Roman"/>
                <w:bCs/>
                <w:color w:val="000000"/>
                <w:sz w:val="20"/>
                <w:szCs w:val="20"/>
              </w:rPr>
              <w:t>Печать чертежей.</w:t>
            </w:r>
          </w:p>
        </w:tc>
        <w:tc>
          <w:tcPr>
            <w:tcW w:w="1269" w:type="dxa"/>
            <w:tcBorders>
              <w:top w:val="single" w:sz="4" w:space="0" w:color="auto"/>
              <w:left w:val="single" w:sz="4" w:space="0" w:color="auto"/>
              <w:bottom w:val="single" w:sz="4" w:space="0" w:color="000000"/>
              <w:right w:val="single" w:sz="4" w:space="0" w:color="000000"/>
            </w:tcBorders>
            <w:shd w:val="clear" w:color="000000" w:fill="FFFFFF"/>
            <w:vAlign w:val="center"/>
          </w:tcPr>
          <w:p w:rsidR="00EA797B" w:rsidRPr="0030411E" w:rsidRDefault="00EA797B" w:rsidP="008C731E">
            <w:pPr>
              <w:spacing w:after="0" w:line="240" w:lineRule="auto"/>
              <w:jc w:val="center"/>
              <w:rPr>
                <w:rFonts w:ascii="Times New Roman" w:hAnsi="Times New Roman" w:cs="Times New Roman"/>
                <w:bCs/>
                <w:i/>
                <w:sz w:val="24"/>
                <w:szCs w:val="24"/>
              </w:rPr>
            </w:pPr>
          </w:p>
          <w:p w:rsidR="00EA797B" w:rsidRPr="0030411E" w:rsidRDefault="00EA797B" w:rsidP="008C731E">
            <w:pPr>
              <w:spacing w:after="0" w:line="240" w:lineRule="auto"/>
              <w:jc w:val="center"/>
              <w:rPr>
                <w:rFonts w:ascii="Times New Roman" w:hAnsi="Times New Roman" w:cs="Times New Roman"/>
                <w:bCs/>
                <w:i/>
                <w:sz w:val="24"/>
                <w:szCs w:val="24"/>
              </w:rPr>
            </w:pPr>
          </w:p>
          <w:p w:rsidR="00EA797B" w:rsidRPr="0030411E" w:rsidRDefault="00953069" w:rsidP="008C731E">
            <w:pPr>
              <w:spacing w:after="0" w:line="240" w:lineRule="auto"/>
              <w:jc w:val="center"/>
              <w:rPr>
                <w:rFonts w:ascii="Times New Roman" w:hAnsi="Times New Roman" w:cs="Times New Roman"/>
                <w:bCs/>
                <w:i/>
                <w:sz w:val="24"/>
                <w:szCs w:val="24"/>
              </w:rPr>
            </w:pPr>
            <w:r w:rsidRPr="0030411E">
              <w:rPr>
                <w:rFonts w:ascii="Times New Roman" w:hAnsi="Times New Roman" w:cs="Times New Roman"/>
                <w:bCs/>
                <w:i/>
                <w:sz w:val="24"/>
                <w:szCs w:val="24"/>
              </w:rPr>
              <w:t>3</w:t>
            </w:r>
          </w:p>
        </w:tc>
        <w:tc>
          <w:tcPr>
            <w:tcW w:w="113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tabs>
                <w:tab w:val="left" w:pos="4186"/>
              </w:tabs>
              <w:spacing w:after="0" w:line="240" w:lineRule="auto"/>
              <w:jc w:val="center"/>
              <w:rPr>
                <w:rFonts w:ascii="Times New Roman" w:hAnsi="Times New Roman" w:cs="Times New Roman"/>
                <w:sz w:val="24"/>
                <w:szCs w:val="24"/>
              </w:rPr>
            </w:pPr>
          </w:p>
        </w:tc>
        <w:tc>
          <w:tcPr>
            <w:tcW w:w="1493" w:type="dxa"/>
            <w:vMerge/>
            <w:tcBorders>
              <w:left w:val="single" w:sz="4" w:space="0" w:color="000000"/>
              <w:right w:val="single" w:sz="4" w:space="0" w:color="auto"/>
            </w:tcBorders>
            <w:shd w:val="clear" w:color="000000" w:fill="FFFFFF"/>
          </w:tcPr>
          <w:p w:rsidR="00EA797B" w:rsidRPr="0030411E" w:rsidRDefault="00EA797B" w:rsidP="008C731E">
            <w:pPr>
              <w:spacing w:after="0" w:line="240" w:lineRule="auto"/>
              <w:jc w:val="center"/>
              <w:rPr>
                <w:rFonts w:ascii="Times New Roman" w:hAnsi="Times New Roman" w:cs="Times New Roman"/>
                <w:b/>
                <w:bCs/>
                <w:i/>
                <w:iCs/>
                <w:sz w:val="24"/>
                <w:szCs w:val="24"/>
              </w:rPr>
            </w:pPr>
          </w:p>
        </w:tc>
      </w:tr>
      <w:tr w:rsidR="00EA797B"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spacing w:after="0" w:line="240" w:lineRule="auto"/>
              <w:rPr>
                <w:rFonts w:ascii="Times New Roman" w:hAnsi="Times New Roman" w:cs="Times New Roman"/>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7B" w:rsidRPr="0030411E" w:rsidRDefault="00EA797B" w:rsidP="008C731E">
            <w:pPr>
              <w:spacing w:after="0" w:line="240" w:lineRule="auto"/>
              <w:rPr>
                <w:rFonts w:ascii="Times New Roman" w:hAnsi="Times New Roman" w:cs="Times New Roman"/>
                <w:sz w:val="24"/>
                <w:szCs w:val="24"/>
              </w:rPr>
            </w:pPr>
            <w:r w:rsidRPr="0030411E">
              <w:rPr>
                <w:rFonts w:ascii="Times New Roman" w:hAnsi="Times New Roman" w:cs="Times New Roman"/>
                <w:b/>
                <w:bCs/>
                <w:i/>
                <w:iCs/>
                <w:sz w:val="24"/>
                <w:szCs w:val="24"/>
              </w:rPr>
              <w:t>Тематика практических занятий и лабораторных работ</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797B" w:rsidRPr="0030411E" w:rsidRDefault="00F05175" w:rsidP="008C731E">
            <w:pPr>
              <w:tabs>
                <w:tab w:val="left" w:pos="4186"/>
              </w:tabs>
              <w:spacing w:after="0" w:line="240" w:lineRule="auto"/>
              <w:jc w:val="center"/>
              <w:rPr>
                <w:rFonts w:ascii="Times New Roman" w:hAnsi="Times New Roman" w:cs="Times New Roman"/>
                <w:b/>
                <w:sz w:val="24"/>
                <w:szCs w:val="24"/>
              </w:rPr>
            </w:pPr>
            <w:r w:rsidRPr="0030411E">
              <w:rPr>
                <w:rFonts w:ascii="Times New Roman" w:hAnsi="Times New Roman" w:cs="Times New Roman"/>
                <w:b/>
                <w:sz w:val="24"/>
                <w:szCs w:val="24"/>
              </w:rPr>
              <w:t>6</w:t>
            </w:r>
          </w:p>
        </w:tc>
        <w:tc>
          <w:tcPr>
            <w:tcW w:w="1493" w:type="dxa"/>
            <w:vMerge/>
            <w:tcBorders>
              <w:left w:val="single" w:sz="4" w:space="0" w:color="000000"/>
              <w:right w:val="single" w:sz="4" w:space="0" w:color="auto"/>
            </w:tcBorders>
            <w:shd w:val="clear" w:color="000000" w:fill="FFFFFF"/>
          </w:tcPr>
          <w:p w:rsidR="00EA797B" w:rsidRPr="0030411E" w:rsidRDefault="00EA797B" w:rsidP="008C731E">
            <w:pPr>
              <w:spacing w:after="0" w:line="240" w:lineRule="auto"/>
              <w:rPr>
                <w:rFonts w:ascii="Times New Roman" w:hAnsi="Times New Roman" w:cs="Times New Roman"/>
                <w:b/>
                <w:bCs/>
                <w:i/>
                <w:iCs/>
                <w:sz w:val="24"/>
                <w:szCs w:val="24"/>
              </w:rPr>
            </w:pPr>
          </w:p>
        </w:tc>
      </w:tr>
      <w:tr w:rsidR="00EA797B"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spacing w:after="0" w:line="240" w:lineRule="auto"/>
              <w:rPr>
                <w:rFonts w:ascii="Times New Roman" w:hAnsi="Times New Roman" w:cs="Times New Roman"/>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7B" w:rsidRPr="0030411E" w:rsidRDefault="00EA797B" w:rsidP="00EA7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color w:val="000000"/>
                <w:sz w:val="20"/>
                <w:szCs w:val="20"/>
              </w:rPr>
            </w:pPr>
            <w:r w:rsidRPr="0030411E">
              <w:rPr>
                <w:rFonts w:ascii="Times New Roman" w:hAnsi="Times New Roman" w:cs="Times New Roman"/>
                <w:i/>
                <w:iCs/>
                <w:sz w:val="24"/>
                <w:szCs w:val="24"/>
              </w:rPr>
              <w:t>1.Практическое занятие</w:t>
            </w:r>
            <w:r w:rsidR="00D70B67">
              <w:rPr>
                <w:rFonts w:ascii="Times New Roman" w:hAnsi="Times New Roman" w:cs="Times New Roman"/>
                <w:i/>
                <w:iCs/>
                <w:sz w:val="24"/>
                <w:szCs w:val="24"/>
              </w:rPr>
              <w:t>:</w:t>
            </w:r>
            <w:r w:rsidRPr="0030411E">
              <w:rPr>
                <w:rFonts w:ascii="Times New Roman" w:hAnsi="Times New Roman" w:cs="Times New Roman"/>
                <w:i/>
                <w:iCs/>
                <w:sz w:val="24"/>
                <w:szCs w:val="24"/>
              </w:rPr>
              <w:t xml:space="preserve"> </w:t>
            </w:r>
            <w:r w:rsidRPr="0030411E">
              <w:rPr>
                <w:rFonts w:ascii="Times New Roman" w:hAnsi="Times New Roman" w:cs="Times New Roman"/>
                <w:color w:val="000000"/>
                <w:sz w:val="20"/>
                <w:szCs w:val="20"/>
              </w:rPr>
              <w:t>Выполнение упражнений по созданию слоев.</w:t>
            </w:r>
          </w:p>
          <w:p w:rsidR="00EA797B" w:rsidRPr="0030411E" w:rsidRDefault="00EA797B" w:rsidP="00EA797B">
            <w:pPr>
              <w:tabs>
                <w:tab w:val="left" w:pos="6345"/>
              </w:tabs>
              <w:spacing w:after="0" w:line="240" w:lineRule="auto"/>
              <w:rPr>
                <w:rFonts w:ascii="Times New Roman" w:hAnsi="Times New Roman" w:cs="Times New Roman"/>
                <w:b/>
                <w:bCs/>
                <w:i/>
                <w:iCs/>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tabs>
                <w:tab w:val="left" w:pos="4186"/>
              </w:tabs>
              <w:spacing w:after="0" w:line="240" w:lineRule="auto"/>
              <w:jc w:val="center"/>
              <w:rPr>
                <w:rFonts w:ascii="Times New Roman" w:hAnsi="Times New Roman" w:cs="Times New Roman"/>
                <w:i/>
                <w:sz w:val="24"/>
                <w:szCs w:val="24"/>
              </w:rPr>
            </w:pPr>
            <w:r w:rsidRPr="0030411E">
              <w:rPr>
                <w:rFonts w:ascii="Times New Roman" w:hAnsi="Times New Roman" w:cs="Times New Roman"/>
                <w:i/>
                <w:sz w:val="24"/>
                <w:szCs w:val="24"/>
              </w:rPr>
              <w:t>2</w:t>
            </w:r>
          </w:p>
        </w:tc>
        <w:tc>
          <w:tcPr>
            <w:tcW w:w="1493" w:type="dxa"/>
            <w:vMerge/>
            <w:tcBorders>
              <w:left w:val="single" w:sz="4" w:space="0" w:color="000000"/>
              <w:right w:val="single" w:sz="4" w:space="0" w:color="auto"/>
            </w:tcBorders>
            <w:shd w:val="clear" w:color="000000" w:fill="FFFFFF"/>
          </w:tcPr>
          <w:p w:rsidR="00EA797B" w:rsidRPr="0030411E" w:rsidRDefault="00EA797B" w:rsidP="008C731E">
            <w:pPr>
              <w:spacing w:after="0" w:line="240" w:lineRule="auto"/>
              <w:jc w:val="center"/>
              <w:rPr>
                <w:rFonts w:ascii="Times New Roman" w:hAnsi="Times New Roman" w:cs="Times New Roman"/>
                <w:b/>
                <w:bCs/>
                <w:i/>
                <w:iCs/>
                <w:sz w:val="24"/>
                <w:szCs w:val="24"/>
              </w:rPr>
            </w:pPr>
          </w:p>
        </w:tc>
      </w:tr>
      <w:tr w:rsidR="00EA797B"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spacing w:after="0" w:line="240" w:lineRule="auto"/>
              <w:rPr>
                <w:rFonts w:ascii="Times New Roman" w:hAnsi="Times New Roman" w:cs="Times New Roman"/>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7B" w:rsidRPr="0030411E" w:rsidRDefault="00EA797B" w:rsidP="008C731E">
            <w:pPr>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2. Практическое занятие</w:t>
            </w:r>
            <w:r w:rsidR="00D70B67">
              <w:rPr>
                <w:rFonts w:ascii="Times New Roman" w:hAnsi="Times New Roman" w:cs="Times New Roman"/>
                <w:i/>
                <w:iCs/>
                <w:sz w:val="24"/>
                <w:szCs w:val="24"/>
              </w:rPr>
              <w:t>:</w:t>
            </w:r>
            <w:r w:rsidRPr="0030411E">
              <w:rPr>
                <w:rFonts w:ascii="Times New Roman" w:hAnsi="Times New Roman" w:cs="Times New Roman"/>
                <w:i/>
                <w:iCs/>
                <w:sz w:val="24"/>
                <w:szCs w:val="24"/>
              </w:rPr>
              <w:t xml:space="preserve"> </w:t>
            </w:r>
            <w:r w:rsidRPr="0030411E">
              <w:rPr>
                <w:rFonts w:ascii="Times New Roman" w:hAnsi="Times New Roman" w:cs="Times New Roman"/>
                <w:color w:val="000000"/>
                <w:sz w:val="20"/>
                <w:szCs w:val="20"/>
              </w:rPr>
              <w:t>Выполнение деталировки и сборки  с использованием  слоев и библиотеки стандартных элементов.</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797B" w:rsidRPr="0030411E" w:rsidRDefault="00F05175" w:rsidP="008C731E">
            <w:pPr>
              <w:tabs>
                <w:tab w:val="left" w:pos="4186"/>
              </w:tabs>
              <w:spacing w:after="0" w:line="240" w:lineRule="auto"/>
              <w:jc w:val="center"/>
              <w:rPr>
                <w:rFonts w:ascii="Times New Roman" w:hAnsi="Times New Roman" w:cs="Times New Roman"/>
                <w:i/>
                <w:sz w:val="24"/>
                <w:szCs w:val="24"/>
              </w:rPr>
            </w:pPr>
            <w:r w:rsidRPr="0030411E">
              <w:rPr>
                <w:rFonts w:ascii="Times New Roman" w:hAnsi="Times New Roman" w:cs="Times New Roman"/>
                <w:i/>
                <w:sz w:val="24"/>
                <w:szCs w:val="24"/>
              </w:rPr>
              <w:t>4</w:t>
            </w:r>
          </w:p>
        </w:tc>
        <w:tc>
          <w:tcPr>
            <w:tcW w:w="1493" w:type="dxa"/>
            <w:vMerge/>
            <w:tcBorders>
              <w:left w:val="single" w:sz="4" w:space="0" w:color="000000"/>
              <w:right w:val="single" w:sz="4" w:space="0" w:color="auto"/>
            </w:tcBorders>
            <w:shd w:val="clear" w:color="000000" w:fill="FFFFFF"/>
          </w:tcPr>
          <w:p w:rsidR="00EA797B" w:rsidRPr="0030411E" w:rsidRDefault="00EA797B" w:rsidP="008C731E">
            <w:pPr>
              <w:spacing w:after="0" w:line="240" w:lineRule="auto"/>
              <w:jc w:val="center"/>
              <w:rPr>
                <w:rFonts w:ascii="Times New Roman" w:hAnsi="Times New Roman" w:cs="Times New Roman"/>
                <w:b/>
                <w:bCs/>
                <w:i/>
                <w:iCs/>
                <w:sz w:val="24"/>
                <w:szCs w:val="24"/>
              </w:rPr>
            </w:pPr>
          </w:p>
        </w:tc>
      </w:tr>
      <w:tr w:rsidR="00EA797B"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spacing w:after="0" w:line="240" w:lineRule="auto"/>
              <w:rPr>
                <w:rFonts w:ascii="Times New Roman" w:hAnsi="Times New Roman" w:cs="Times New Roman"/>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7B" w:rsidRPr="0030411E" w:rsidRDefault="00EA797B" w:rsidP="008C731E">
            <w:pPr>
              <w:spacing w:after="0" w:line="240" w:lineRule="auto"/>
              <w:jc w:val="both"/>
              <w:rPr>
                <w:rFonts w:ascii="Times New Roman" w:hAnsi="Times New Roman" w:cs="Times New Roman"/>
                <w:b/>
                <w:bCs/>
                <w:sz w:val="24"/>
                <w:szCs w:val="24"/>
              </w:rPr>
            </w:pPr>
            <w:r w:rsidRPr="0030411E">
              <w:rPr>
                <w:rFonts w:ascii="Times New Roman" w:hAnsi="Times New Roman" w:cs="Times New Roman"/>
                <w:b/>
                <w:bCs/>
                <w:sz w:val="24"/>
                <w:szCs w:val="24"/>
              </w:rPr>
              <w:t>Самостоятельная работа обучающихся</w:t>
            </w:r>
          </w:p>
          <w:p w:rsidR="00EA797B" w:rsidRPr="0030411E" w:rsidRDefault="00EA797B" w:rsidP="00EA797B">
            <w:pPr>
              <w:spacing w:after="0" w:line="240" w:lineRule="auto"/>
              <w:ind w:left="720"/>
              <w:rPr>
                <w:rFonts w:ascii="Times New Roman" w:hAnsi="Times New Roman" w:cs="Times New Roman"/>
                <w:i/>
                <w:iCs/>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tabs>
                <w:tab w:val="left" w:pos="4186"/>
              </w:tabs>
              <w:spacing w:after="0" w:line="240" w:lineRule="auto"/>
              <w:jc w:val="center"/>
              <w:rPr>
                <w:rFonts w:ascii="Times New Roman" w:hAnsi="Times New Roman" w:cs="Times New Roman"/>
                <w:b/>
                <w:sz w:val="24"/>
                <w:szCs w:val="24"/>
              </w:rPr>
            </w:pPr>
          </w:p>
        </w:tc>
        <w:tc>
          <w:tcPr>
            <w:tcW w:w="1493" w:type="dxa"/>
            <w:vMerge/>
            <w:tcBorders>
              <w:left w:val="single" w:sz="4" w:space="0" w:color="000000"/>
              <w:bottom w:val="single" w:sz="4" w:space="0" w:color="000000"/>
              <w:right w:val="single" w:sz="4" w:space="0" w:color="auto"/>
            </w:tcBorders>
            <w:shd w:val="clear" w:color="000000" w:fill="FFFFFF"/>
          </w:tcPr>
          <w:p w:rsidR="00EA797B" w:rsidRPr="0030411E" w:rsidRDefault="00EA797B" w:rsidP="008C731E">
            <w:pPr>
              <w:spacing w:after="0" w:line="240" w:lineRule="auto"/>
              <w:jc w:val="center"/>
              <w:rPr>
                <w:rFonts w:ascii="Times New Roman" w:hAnsi="Times New Roman" w:cs="Times New Roman"/>
                <w:b/>
                <w:bCs/>
                <w:i/>
                <w:iCs/>
                <w:sz w:val="24"/>
                <w:szCs w:val="24"/>
              </w:rPr>
            </w:pPr>
          </w:p>
        </w:tc>
      </w:tr>
      <w:tr w:rsidR="00EA797B" w:rsidRPr="0030411E" w:rsidTr="008C731E">
        <w:tc>
          <w:tcPr>
            <w:tcW w:w="3524" w:type="dxa"/>
            <w:vMerge/>
            <w:tcBorders>
              <w:left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spacing w:after="0" w:line="240" w:lineRule="auto"/>
              <w:rPr>
                <w:rFonts w:ascii="Times New Roman" w:hAnsi="Times New Roman" w:cs="Times New Roman"/>
                <w:sz w:val="24"/>
                <w:szCs w:val="24"/>
              </w:rPr>
            </w:pPr>
          </w:p>
        </w:tc>
        <w:tc>
          <w:tcPr>
            <w:tcW w:w="8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97B" w:rsidRPr="0030411E" w:rsidRDefault="00EA797B" w:rsidP="00EA797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Выполнение упражнений по оформлению, настройке и  выводу чертежей на печать.</w:t>
            </w:r>
          </w:p>
          <w:p w:rsidR="00EA797B" w:rsidRPr="0030411E" w:rsidRDefault="00EA797B" w:rsidP="00EA797B">
            <w:pPr>
              <w:numPr>
                <w:ilvl w:val="0"/>
                <w:numId w:val="29"/>
              </w:numPr>
              <w:spacing w:after="0" w:line="240" w:lineRule="auto"/>
              <w:rPr>
                <w:rFonts w:ascii="Times New Roman" w:hAnsi="Times New Roman" w:cs="Times New Roman"/>
                <w:bCs/>
                <w:color w:val="000000"/>
                <w:sz w:val="20"/>
                <w:szCs w:val="20"/>
              </w:rPr>
            </w:pPr>
            <w:r w:rsidRPr="0030411E">
              <w:rPr>
                <w:rFonts w:ascii="Times New Roman" w:hAnsi="Times New Roman" w:cs="Times New Roman"/>
                <w:bCs/>
                <w:color w:val="000000"/>
                <w:sz w:val="20"/>
                <w:szCs w:val="20"/>
              </w:rPr>
              <w:t xml:space="preserve"> Проектирование документа  спецификации на сборочный чертеж узла изделия в соответствии с требованиями ЕСКД</w:t>
            </w:r>
          </w:p>
          <w:p w:rsidR="00EA797B" w:rsidRPr="0030411E" w:rsidRDefault="00EA797B" w:rsidP="00EA797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color w:val="000000"/>
                <w:sz w:val="20"/>
                <w:szCs w:val="20"/>
              </w:rPr>
            </w:pPr>
            <w:r w:rsidRPr="0030411E">
              <w:rPr>
                <w:rFonts w:ascii="Times New Roman" w:hAnsi="Times New Roman" w:cs="Times New Roman"/>
                <w:color w:val="000000"/>
                <w:sz w:val="20"/>
                <w:szCs w:val="20"/>
              </w:rPr>
              <w:t>Выполнение графических работ: «Деталировка сборочного чертежа», «Сборочный чертеж».</w:t>
            </w:r>
          </w:p>
          <w:p w:rsidR="00EA797B" w:rsidRPr="0030411E" w:rsidRDefault="00EA797B" w:rsidP="00D70B67">
            <w:pPr>
              <w:numPr>
                <w:ilvl w:val="0"/>
                <w:numId w:val="29"/>
              </w:numPr>
              <w:spacing w:after="0" w:line="240" w:lineRule="auto"/>
              <w:jc w:val="both"/>
              <w:rPr>
                <w:rFonts w:ascii="Times New Roman" w:hAnsi="Times New Roman" w:cs="Times New Roman"/>
                <w:b/>
                <w:bCs/>
                <w:sz w:val="24"/>
                <w:szCs w:val="24"/>
              </w:rPr>
            </w:pPr>
            <w:r w:rsidRPr="0030411E">
              <w:rPr>
                <w:rFonts w:ascii="Times New Roman" w:hAnsi="Times New Roman" w:cs="Times New Roman"/>
                <w:color w:val="000000"/>
                <w:sz w:val="20"/>
                <w:szCs w:val="20"/>
              </w:rPr>
              <w:t>Творческое  задание «Разработка спецификаций»</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797B" w:rsidRPr="0030411E" w:rsidRDefault="00EA797B"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1</w:t>
            </w:r>
          </w:p>
          <w:p w:rsidR="00EA797B" w:rsidRPr="0030411E" w:rsidRDefault="00EA797B"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2</w:t>
            </w:r>
          </w:p>
          <w:p w:rsidR="00EA797B" w:rsidRPr="0030411E" w:rsidRDefault="00EA797B" w:rsidP="008C731E">
            <w:pPr>
              <w:tabs>
                <w:tab w:val="left" w:pos="4186"/>
              </w:tabs>
              <w:spacing w:after="0" w:line="240" w:lineRule="auto"/>
              <w:jc w:val="center"/>
              <w:rPr>
                <w:rFonts w:ascii="Times New Roman" w:hAnsi="Times New Roman" w:cs="Times New Roman"/>
                <w:sz w:val="24"/>
                <w:szCs w:val="24"/>
              </w:rPr>
            </w:pPr>
            <w:r w:rsidRPr="0030411E">
              <w:rPr>
                <w:rFonts w:ascii="Times New Roman" w:hAnsi="Times New Roman" w:cs="Times New Roman"/>
                <w:sz w:val="24"/>
                <w:szCs w:val="24"/>
              </w:rPr>
              <w:t>6</w:t>
            </w:r>
          </w:p>
          <w:p w:rsidR="00EA797B" w:rsidRPr="0030411E" w:rsidRDefault="00EA797B" w:rsidP="008C731E">
            <w:pPr>
              <w:tabs>
                <w:tab w:val="left" w:pos="4186"/>
              </w:tabs>
              <w:spacing w:after="0" w:line="240" w:lineRule="auto"/>
              <w:jc w:val="center"/>
              <w:rPr>
                <w:rFonts w:ascii="Times New Roman" w:hAnsi="Times New Roman" w:cs="Times New Roman"/>
                <w:b/>
                <w:sz w:val="24"/>
                <w:szCs w:val="24"/>
              </w:rPr>
            </w:pPr>
            <w:r w:rsidRPr="0030411E">
              <w:rPr>
                <w:rFonts w:ascii="Times New Roman" w:hAnsi="Times New Roman" w:cs="Times New Roman"/>
                <w:sz w:val="24"/>
                <w:szCs w:val="24"/>
              </w:rPr>
              <w:t>2</w:t>
            </w:r>
          </w:p>
        </w:tc>
        <w:tc>
          <w:tcPr>
            <w:tcW w:w="1493" w:type="dxa"/>
            <w:tcBorders>
              <w:left w:val="single" w:sz="4" w:space="0" w:color="000000"/>
              <w:right w:val="single" w:sz="4" w:space="0" w:color="auto"/>
            </w:tcBorders>
            <w:shd w:val="clear" w:color="000000" w:fill="FFFFFF"/>
          </w:tcPr>
          <w:p w:rsidR="00EA797B" w:rsidRPr="0030411E" w:rsidRDefault="00EA797B" w:rsidP="008C731E">
            <w:pPr>
              <w:spacing w:after="0" w:line="240" w:lineRule="auto"/>
              <w:jc w:val="center"/>
              <w:rPr>
                <w:rFonts w:ascii="Times New Roman" w:hAnsi="Times New Roman" w:cs="Times New Roman"/>
                <w:b/>
                <w:bCs/>
                <w:i/>
                <w:iCs/>
                <w:sz w:val="24"/>
                <w:szCs w:val="24"/>
              </w:rPr>
            </w:pPr>
          </w:p>
        </w:tc>
      </w:tr>
      <w:tr w:rsidR="005A3B79" w:rsidRPr="0030411E" w:rsidTr="008C731E">
        <w:tc>
          <w:tcPr>
            <w:tcW w:w="122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5A3B79" w:rsidP="008C731E">
            <w:pPr>
              <w:spacing w:after="0" w:line="240" w:lineRule="auto"/>
              <w:rPr>
                <w:rFonts w:ascii="Times New Roman" w:hAnsi="Times New Roman" w:cs="Times New Roman"/>
                <w:b/>
                <w:bCs/>
                <w:i/>
                <w:iCs/>
                <w:sz w:val="24"/>
                <w:szCs w:val="24"/>
              </w:rPr>
            </w:pPr>
            <w:r w:rsidRPr="0030411E">
              <w:rPr>
                <w:rFonts w:ascii="Times New Roman" w:hAnsi="Times New Roman" w:cs="Times New Roman"/>
                <w:b/>
                <w:bCs/>
                <w:i/>
                <w:iCs/>
                <w:sz w:val="24"/>
                <w:szCs w:val="24"/>
              </w:rPr>
              <w:t>Всего (часов)</w:t>
            </w:r>
          </w:p>
        </w:tc>
        <w:tc>
          <w:tcPr>
            <w:tcW w:w="1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A3B79" w:rsidRPr="0030411E" w:rsidRDefault="00EA797B" w:rsidP="008C731E">
            <w:pPr>
              <w:spacing w:after="0" w:line="240" w:lineRule="auto"/>
              <w:jc w:val="center"/>
              <w:rPr>
                <w:rFonts w:ascii="Times New Roman" w:hAnsi="Times New Roman" w:cs="Times New Roman"/>
                <w:b/>
                <w:bCs/>
                <w:i/>
                <w:iCs/>
                <w:sz w:val="24"/>
                <w:szCs w:val="24"/>
              </w:rPr>
            </w:pPr>
            <w:r w:rsidRPr="0030411E">
              <w:rPr>
                <w:rFonts w:ascii="Times New Roman" w:hAnsi="Times New Roman" w:cs="Times New Roman"/>
                <w:b/>
                <w:bCs/>
                <w:i/>
                <w:iCs/>
                <w:sz w:val="24"/>
                <w:szCs w:val="24"/>
              </w:rPr>
              <w:t>92</w:t>
            </w:r>
          </w:p>
        </w:tc>
        <w:tc>
          <w:tcPr>
            <w:tcW w:w="1493" w:type="dxa"/>
            <w:tcBorders>
              <w:left w:val="single" w:sz="4" w:space="0" w:color="000000"/>
              <w:bottom w:val="single" w:sz="4" w:space="0" w:color="000000"/>
              <w:right w:val="single" w:sz="4" w:space="0" w:color="000000"/>
            </w:tcBorders>
            <w:shd w:val="clear" w:color="000000" w:fill="FFFFFF"/>
          </w:tcPr>
          <w:p w:rsidR="005A3B79" w:rsidRPr="0030411E" w:rsidRDefault="005A3B79" w:rsidP="008C731E">
            <w:pPr>
              <w:spacing w:after="0" w:line="240" w:lineRule="auto"/>
              <w:jc w:val="center"/>
              <w:rPr>
                <w:rFonts w:ascii="Times New Roman" w:hAnsi="Times New Roman" w:cs="Times New Roman"/>
                <w:b/>
                <w:bCs/>
                <w:i/>
                <w:iCs/>
                <w:sz w:val="24"/>
                <w:szCs w:val="24"/>
              </w:rPr>
            </w:pPr>
          </w:p>
        </w:tc>
      </w:tr>
    </w:tbl>
    <w:p w:rsidR="005A3B79" w:rsidRPr="0030411E" w:rsidRDefault="005A3B79" w:rsidP="005A3B79">
      <w:pPr>
        <w:rPr>
          <w:rFonts w:ascii="Times New Roman" w:hAnsi="Times New Roman" w:cs="Times New Roman"/>
          <w:b/>
          <w:bCs/>
          <w:i/>
          <w:iCs/>
          <w:sz w:val="24"/>
          <w:szCs w:val="24"/>
        </w:rPr>
      </w:pPr>
    </w:p>
    <w:p w:rsidR="00D6305F" w:rsidRPr="0030411E" w:rsidRDefault="00D6305F" w:rsidP="005A3B79">
      <w:pPr>
        <w:rPr>
          <w:rFonts w:ascii="Times New Roman" w:hAnsi="Times New Roman" w:cs="Times New Roman"/>
          <w:b/>
          <w:bCs/>
          <w:i/>
          <w:iCs/>
          <w:sz w:val="24"/>
          <w:szCs w:val="24"/>
        </w:rPr>
      </w:pPr>
    </w:p>
    <w:p w:rsidR="005A3B79" w:rsidRPr="0030411E" w:rsidRDefault="005A3B79" w:rsidP="005A3B79">
      <w:pPr>
        <w:tabs>
          <w:tab w:val="left" w:pos="13320"/>
        </w:tabs>
        <w:spacing w:after="0" w:line="240" w:lineRule="auto"/>
        <w:outlineLvl w:val="0"/>
        <w:rPr>
          <w:rFonts w:ascii="Times New Roman" w:hAnsi="Times New Roman" w:cs="Times New Roman"/>
          <w:b/>
          <w:bCs/>
          <w:i/>
          <w:iCs/>
          <w:sz w:val="24"/>
          <w:szCs w:val="24"/>
        </w:rPr>
      </w:pPr>
      <w:r w:rsidRPr="0030411E">
        <w:rPr>
          <w:rFonts w:ascii="Times New Roman" w:hAnsi="Times New Roman" w:cs="Times New Roman"/>
          <w:b/>
          <w:bCs/>
          <w:i/>
          <w:iCs/>
          <w:sz w:val="24"/>
          <w:szCs w:val="24"/>
        </w:rPr>
        <w:t>Для характеристики уровня освоения учебного материала используются следующие обозначения:</w:t>
      </w:r>
      <w:r w:rsidRPr="0030411E">
        <w:rPr>
          <w:rFonts w:ascii="Times New Roman" w:hAnsi="Times New Roman" w:cs="Times New Roman"/>
          <w:b/>
          <w:bCs/>
          <w:i/>
          <w:iCs/>
          <w:sz w:val="24"/>
          <w:szCs w:val="24"/>
        </w:rPr>
        <w:tab/>
      </w:r>
    </w:p>
    <w:p w:rsidR="005A3B79" w:rsidRPr="0030411E" w:rsidRDefault="005A3B79" w:rsidP="005A3B79">
      <w:pPr>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 xml:space="preserve">1 – ознакомительный (воспроизведение информации, узнавание (распознавание), объяснение ранее изученных объектов, свойств и т.п.); </w:t>
      </w:r>
    </w:p>
    <w:p w:rsidR="005A3B79" w:rsidRPr="0030411E" w:rsidRDefault="005A3B79" w:rsidP="005A3B79">
      <w:pPr>
        <w:spacing w:after="0" w:line="240" w:lineRule="auto"/>
        <w:rPr>
          <w:rFonts w:ascii="Times New Roman" w:hAnsi="Times New Roman" w:cs="Times New Roman"/>
          <w:i/>
          <w:iCs/>
          <w:sz w:val="24"/>
          <w:szCs w:val="24"/>
        </w:rPr>
      </w:pPr>
      <w:r w:rsidRPr="0030411E">
        <w:rPr>
          <w:rFonts w:ascii="Times New Roman" w:hAnsi="Times New Roman" w:cs="Times New Roman"/>
          <w:i/>
          <w:iCs/>
          <w:sz w:val="24"/>
          <w:szCs w:val="24"/>
        </w:rPr>
        <w:t xml:space="preserve">2 – репродуктивный (выполнение деятельности по образцу, инструкции или под руководством); </w:t>
      </w:r>
    </w:p>
    <w:p w:rsidR="005A3B79" w:rsidRPr="0030411E" w:rsidRDefault="005A3B79" w:rsidP="005A3B79">
      <w:pPr>
        <w:spacing w:after="0" w:line="240" w:lineRule="auto"/>
        <w:rPr>
          <w:rFonts w:ascii="Times New Roman" w:hAnsi="Times New Roman" w:cs="Times New Roman"/>
          <w:b/>
          <w:bCs/>
          <w:i/>
          <w:iCs/>
          <w:sz w:val="28"/>
          <w:szCs w:val="28"/>
        </w:rPr>
      </w:pPr>
      <w:r w:rsidRPr="0030411E">
        <w:rPr>
          <w:rFonts w:ascii="Times New Roman" w:hAnsi="Times New Roman" w:cs="Times New Roman"/>
          <w:i/>
          <w:iCs/>
          <w:sz w:val="24"/>
          <w:szCs w:val="24"/>
        </w:rPr>
        <w:t>3 – продуктивный (самостоятельное планирование и выполнение деятельности, решение проблемных задач).</w:t>
      </w:r>
    </w:p>
    <w:p w:rsidR="005A3B79" w:rsidRPr="0030411E" w:rsidRDefault="005A3B79" w:rsidP="005A3B79">
      <w:pPr>
        <w:spacing w:after="0"/>
        <w:rPr>
          <w:rFonts w:ascii="Times New Roman" w:hAnsi="Times New Roman" w:cs="Times New Roman"/>
          <w:b/>
          <w:bCs/>
          <w:i/>
          <w:iCs/>
          <w:sz w:val="28"/>
          <w:szCs w:val="28"/>
        </w:rPr>
      </w:pPr>
    </w:p>
    <w:p w:rsidR="005A3B79" w:rsidRPr="0030411E" w:rsidRDefault="005A3B79" w:rsidP="00DB72C1">
      <w:pPr>
        <w:spacing w:after="0"/>
        <w:rPr>
          <w:rFonts w:ascii="Times New Roman" w:hAnsi="Times New Roman" w:cs="Times New Roman"/>
          <w:b/>
          <w:bCs/>
          <w:i/>
          <w:iCs/>
          <w:sz w:val="28"/>
          <w:szCs w:val="28"/>
        </w:rPr>
      </w:pPr>
    </w:p>
    <w:p w:rsidR="00B32113" w:rsidRPr="0030411E" w:rsidRDefault="00B32113" w:rsidP="00EA797B">
      <w:pPr>
        <w:spacing w:after="0"/>
        <w:rPr>
          <w:rFonts w:ascii="Times New Roman" w:hAnsi="Times New Roman" w:cs="Times New Roman"/>
          <w:i/>
          <w:iCs/>
          <w:sz w:val="20"/>
          <w:szCs w:val="20"/>
        </w:rPr>
      </w:pPr>
    </w:p>
    <w:p w:rsidR="001376A8" w:rsidRPr="0030411E" w:rsidRDefault="001376A8" w:rsidP="001376A8">
      <w:pPr>
        <w:rPr>
          <w:rFonts w:ascii="Times New Roman" w:hAnsi="Times New Roman" w:cs="Times New Roman"/>
          <w:b/>
          <w:bCs/>
          <w:i/>
          <w:iCs/>
          <w:sz w:val="20"/>
          <w:szCs w:val="20"/>
        </w:rPr>
        <w:sectPr w:rsidR="001376A8" w:rsidRPr="0030411E" w:rsidSect="003E7C58">
          <w:footerReference w:type="default" r:id="rId15"/>
          <w:pgSz w:w="16838" w:h="11906" w:orient="landscape"/>
          <w:pgMar w:top="851" w:right="1134" w:bottom="1701" w:left="1134" w:header="709" w:footer="709" w:gutter="0"/>
          <w:cols w:space="708"/>
          <w:docGrid w:linePitch="360"/>
        </w:sectPr>
      </w:pPr>
    </w:p>
    <w:p w:rsidR="00E312DE" w:rsidRPr="0030411E" w:rsidRDefault="00E312DE" w:rsidP="00E312DE">
      <w:pPr>
        <w:spacing w:after="0" w:line="240" w:lineRule="auto"/>
        <w:ind w:firstLine="425"/>
        <w:rPr>
          <w:rFonts w:ascii="Times New Roman" w:hAnsi="Times New Roman" w:cs="Times New Roman"/>
          <w:b/>
          <w:bCs/>
          <w:i/>
          <w:iCs/>
          <w:sz w:val="28"/>
          <w:szCs w:val="28"/>
        </w:rPr>
      </w:pPr>
      <w:r w:rsidRPr="0030411E">
        <w:rPr>
          <w:rFonts w:ascii="Times New Roman" w:hAnsi="Times New Roman" w:cs="Times New Roman"/>
          <w:b/>
          <w:bCs/>
          <w:i/>
          <w:iCs/>
          <w:sz w:val="28"/>
          <w:szCs w:val="28"/>
        </w:rPr>
        <w:lastRenderedPageBreak/>
        <w:t xml:space="preserve">3. ПРИМЕРНЫЕ УСЛОВИЯ РЕАЛИЗАЦИИ ПРОГРАММЫ </w:t>
      </w:r>
    </w:p>
    <w:p w:rsidR="00E312DE" w:rsidRPr="0030411E" w:rsidRDefault="00E312DE" w:rsidP="00E312DE">
      <w:pPr>
        <w:spacing w:after="0" w:line="240" w:lineRule="auto"/>
        <w:ind w:firstLine="425"/>
        <w:rPr>
          <w:rFonts w:ascii="Times New Roman" w:hAnsi="Times New Roman" w:cs="Times New Roman"/>
          <w:b/>
          <w:bCs/>
          <w:i/>
          <w:iCs/>
          <w:sz w:val="28"/>
          <w:szCs w:val="28"/>
        </w:rPr>
      </w:pPr>
      <w:r w:rsidRPr="0030411E">
        <w:rPr>
          <w:rFonts w:ascii="Times New Roman" w:hAnsi="Times New Roman" w:cs="Times New Roman"/>
          <w:b/>
          <w:bCs/>
          <w:i/>
          <w:iCs/>
          <w:sz w:val="28"/>
          <w:szCs w:val="28"/>
        </w:rPr>
        <w:t>3.1. Материально-техническое обеспечение</w:t>
      </w: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8"/>
          <w:szCs w:val="28"/>
        </w:rPr>
      </w:pPr>
      <w:r w:rsidRPr="0030411E">
        <w:rPr>
          <w:rFonts w:ascii="Times New Roman" w:hAnsi="Times New Roman" w:cs="Times New Roman"/>
          <w:bCs/>
          <w:sz w:val="28"/>
          <w:szCs w:val="28"/>
        </w:rPr>
        <w:t>Реализация учебной дисциплины требует наличия лабораторий</w:t>
      </w:r>
      <w:r w:rsidRPr="0030411E">
        <w:rPr>
          <w:rFonts w:ascii="Times New Roman" w:hAnsi="Times New Roman" w:cs="Times New Roman"/>
          <w:bCs/>
          <w:sz w:val="28"/>
          <w:szCs w:val="28"/>
          <w:lang w:val="uz-Cyrl-UZ"/>
        </w:rPr>
        <w:t>:</w:t>
      </w:r>
      <w:r w:rsidRPr="0030411E">
        <w:rPr>
          <w:rFonts w:ascii="Times New Roman" w:hAnsi="Times New Roman" w:cs="Times New Roman"/>
          <w:bCs/>
          <w:sz w:val="28"/>
          <w:szCs w:val="28"/>
        </w:rPr>
        <w:t xml:space="preserve"> «Графические станции», «Информационные технологии в профессиональной деятельности».</w:t>
      </w: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8"/>
          <w:szCs w:val="28"/>
        </w:rPr>
      </w:pPr>
      <w:r w:rsidRPr="0030411E">
        <w:rPr>
          <w:rFonts w:ascii="Times New Roman" w:hAnsi="Times New Roman" w:cs="Times New Roman"/>
          <w:bCs/>
          <w:sz w:val="28"/>
          <w:szCs w:val="28"/>
        </w:rPr>
        <w:t>Лаборатория «Графические станции» включает в себя:</w:t>
      </w:r>
    </w:p>
    <w:p w:rsidR="00E312DE" w:rsidRPr="0030411E" w:rsidRDefault="00E312DE" w:rsidP="00E312D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30411E">
        <w:rPr>
          <w:rFonts w:ascii="Times New Roman" w:hAnsi="Times New Roman" w:cs="Times New Roman"/>
          <w:bCs/>
          <w:sz w:val="28"/>
          <w:szCs w:val="28"/>
        </w:rPr>
        <w:t>Графические станции с программным обеспечением.</w:t>
      </w: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8"/>
          <w:szCs w:val="28"/>
        </w:rPr>
      </w:pPr>
      <w:r w:rsidRPr="0030411E">
        <w:rPr>
          <w:rFonts w:ascii="Times New Roman" w:hAnsi="Times New Roman" w:cs="Times New Roman"/>
          <w:bCs/>
          <w:sz w:val="28"/>
          <w:szCs w:val="28"/>
        </w:rPr>
        <w:t>Лаборатория «Информационные технологии в профессиональной деятельности» включает в себя: персональные компьютеры, принтер, плоттер, п</w:t>
      </w:r>
      <w:r w:rsidRPr="0030411E">
        <w:rPr>
          <w:rFonts w:ascii="Times New Roman" w:hAnsi="Times New Roman" w:cs="Times New Roman"/>
          <w:sz w:val="28"/>
          <w:szCs w:val="28"/>
        </w:rPr>
        <w:t>роектор  - оверхед.</w:t>
      </w: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8"/>
          <w:szCs w:val="28"/>
        </w:rPr>
      </w:pPr>
      <w:r w:rsidRPr="0030411E">
        <w:rPr>
          <w:rFonts w:ascii="Times New Roman" w:hAnsi="Times New Roman" w:cs="Times New Roman"/>
          <w:bCs/>
          <w:sz w:val="28"/>
          <w:szCs w:val="28"/>
        </w:rPr>
        <w:t xml:space="preserve">Лицензированные программные продукты лабораторий: графическая среда </w:t>
      </w:r>
      <w:r w:rsidRPr="0030411E">
        <w:rPr>
          <w:rFonts w:ascii="Times New Roman" w:hAnsi="Times New Roman" w:cs="Times New Roman"/>
          <w:bCs/>
          <w:sz w:val="28"/>
          <w:szCs w:val="28"/>
          <w:lang w:val="en-US"/>
        </w:rPr>
        <w:t>AutoCAD</w:t>
      </w:r>
      <w:r w:rsidRPr="000E5F99">
        <w:rPr>
          <w:rFonts w:ascii="Times New Roman" w:hAnsi="Times New Roman" w:cs="Times New Roman"/>
          <w:bCs/>
          <w:color w:val="FF0000"/>
          <w:sz w:val="28"/>
          <w:szCs w:val="28"/>
        </w:rPr>
        <w:t xml:space="preserve"> 2009</w:t>
      </w:r>
      <w:r w:rsidRPr="0030411E">
        <w:rPr>
          <w:rFonts w:ascii="Times New Roman" w:hAnsi="Times New Roman" w:cs="Times New Roman"/>
          <w:bCs/>
          <w:sz w:val="28"/>
          <w:szCs w:val="28"/>
        </w:rPr>
        <w:t xml:space="preserve">, система автоматизированного проектирования КОМПАС </w:t>
      </w:r>
      <w:r w:rsidRPr="0030411E">
        <w:rPr>
          <w:rFonts w:ascii="Times New Roman" w:hAnsi="Times New Roman" w:cs="Times New Roman"/>
          <w:bCs/>
          <w:sz w:val="28"/>
          <w:szCs w:val="28"/>
          <w:lang w:val="en-US"/>
        </w:rPr>
        <w:t>V</w:t>
      </w:r>
      <w:r w:rsidRPr="0030411E">
        <w:rPr>
          <w:rFonts w:ascii="Times New Roman" w:hAnsi="Times New Roman" w:cs="Times New Roman"/>
          <w:bCs/>
          <w:sz w:val="28"/>
          <w:szCs w:val="28"/>
        </w:rPr>
        <w:t xml:space="preserve">9, КОМПАС </w:t>
      </w:r>
      <w:r w:rsidRPr="0030411E">
        <w:rPr>
          <w:rFonts w:ascii="Times New Roman" w:hAnsi="Times New Roman" w:cs="Times New Roman"/>
          <w:bCs/>
          <w:sz w:val="28"/>
          <w:szCs w:val="28"/>
          <w:lang w:val="en-US"/>
        </w:rPr>
        <w:t>V</w:t>
      </w:r>
      <w:r w:rsidRPr="0030411E">
        <w:rPr>
          <w:rFonts w:ascii="Times New Roman" w:hAnsi="Times New Roman" w:cs="Times New Roman"/>
          <w:bCs/>
          <w:sz w:val="28"/>
          <w:szCs w:val="28"/>
        </w:rPr>
        <w:t>11.</w:t>
      </w: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
          <w:bCs/>
          <w:sz w:val="28"/>
          <w:szCs w:val="28"/>
        </w:rPr>
      </w:pP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r w:rsidRPr="0030411E">
        <w:rPr>
          <w:rFonts w:ascii="Times New Roman" w:hAnsi="Times New Roman" w:cs="Times New Roman"/>
          <w:b/>
          <w:bCs/>
          <w:sz w:val="28"/>
          <w:szCs w:val="28"/>
        </w:rPr>
        <w:t>Оборудование учебного кабинета:</w:t>
      </w:r>
      <w:r w:rsidRPr="0030411E">
        <w:rPr>
          <w:rFonts w:ascii="Times New Roman" w:hAnsi="Times New Roman" w:cs="Times New Roman"/>
          <w:sz w:val="28"/>
          <w:szCs w:val="28"/>
        </w:rPr>
        <w:t xml:space="preserve"> посадочные места по количеству обучающихся; рабочее место преподавателя;  комплект учебно-наглядных пособий и плакатов, наборов моделей, деталей, сборочных единиц, комплект учебно-методической документации.</w:t>
      </w: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p>
    <w:p w:rsidR="00E312DE" w:rsidRPr="0030411E" w:rsidRDefault="00E312DE" w:rsidP="00E31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8"/>
          <w:szCs w:val="28"/>
        </w:rPr>
      </w:pPr>
      <w:r w:rsidRPr="0030411E">
        <w:rPr>
          <w:rFonts w:ascii="Times New Roman" w:hAnsi="Times New Roman" w:cs="Times New Roman"/>
          <w:b/>
          <w:bCs/>
          <w:sz w:val="28"/>
          <w:szCs w:val="28"/>
        </w:rPr>
        <w:t>Технические средства обучения:</w:t>
      </w:r>
      <w:r w:rsidRPr="0030411E">
        <w:rPr>
          <w:rFonts w:ascii="Times New Roman" w:hAnsi="Times New Roman" w:cs="Times New Roman"/>
          <w:sz w:val="28"/>
          <w:szCs w:val="28"/>
        </w:rPr>
        <w:t xml:space="preserve"> </w:t>
      </w:r>
      <w:r w:rsidRPr="0030411E">
        <w:rPr>
          <w:rFonts w:ascii="Times New Roman" w:hAnsi="Times New Roman" w:cs="Times New Roman"/>
          <w:bCs/>
          <w:sz w:val="28"/>
          <w:szCs w:val="28"/>
        </w:rPr>
        <w:t>мультимедийный проектор; интерактивная доска; Интернет – ресурс; программные средства обучения; Виртуальный кабинет для самостоятельной работы студентов.</w:t>
      </w:r>
    </w:p>
    <w:p w:rsidR="00E312DE" w:rsidRPr="0030411E" w:rsidRDefault="00E312DE" w:rsidP="00E312DE">
      <w:pPr>
        <w:spacing w:after="0" w:line="240" w:lineRule="auto"/>
        <w:ind w:firstLine="425"/>
        <w:rPr>
          <w:rFonts w:ascii="Times New Roman" w:hAnsi="Times New Roman" w:cs="Times New Roman"/>
          <w:sz w:val="28"/>
          <w:szCs w:val="28"/>
        </w:rPr>
      </w:pPr>
    </w:p>
    <w:p w:rsidR="00E312DE" w:rsidRPr="0030411E" w:rsidRDefault="00E312DE" w:rsidP="00E312DE">
      <w:pPr>
        <w:spacing w:after="0" w:line="240" w:lineRule="auto"/>
        <w:ind w:firstLine="425"/>
        <w:rPr>
          <w:rFonts w:ascii="Times New Roman" w:hAnsi="Times New Roman" w:cs="Times New Roman"/>
          <w:sz w:val="28"/>
          <w:szCs w:val="28"/>
        </w:rPr>
      </w:pPr>
    </w:p>
    <w:p w:rsidR="00E312DE" w:rsidRPr="0030411E" w:rsidRDefault="00E312DE" w:rsidP="00E312DE">
      <w:pPr>
        <w:spacing w:after="0" w:line="240" w:lineRule="auto"/>
        <w:ind w:firstLine="425"/>
        <w:rPr>
          <w:rFonts w:ascii="Times New Roman" w:hAnsi="Times New Roman" w:cs="Times New Roman"/>
          <w:b/>
          <w:bCs/>
          <w:i/>
          <w:iCs/>
          <w:sz w:val="28"/>
          <w:szCs w:val="28"/>
        </w:rPr>
      </w:pPr>
      <w:r w:rsidRPr="0030411E">
        <w:rPr>
          <w:rFonts w:ascii="Times New Roman" w:hAnsi="Times New Roman" w:cs="Times New Roman"/>
          <w:b/>
          <w:bCs/>
          <w:i/>
          <w:iCs/>
          <w:sz w:val="28"/>
          <w:szCs w:val="28"/>
        </w:rPr>
        <w:t>3.2. Информационное обеспечение обучения</w:t>
      </w:r>
    </w:p>
    <w:p w:rsidR="00E312DE" w:rsidRPr="0030411E" w:rsidRDefault="00E312DE" w:rsidP="00E312DE">
      <w:pPr>
        <w:spacing w:after="0" w:line="240" w:lineRule="auto"/>
        <w:ind w:firstLine="425"/>
        <w:rPr>
          <w:rFonts w:ascii="Times New Roman" w:hAnsi="Times New Roman" w:cs="Times New Roman"/>
          <w:b/>
          <w:bCs/>
          <w:i/>
          <w:iCs/>
          <w:sz w:val="28"/>
          <w:szCs w:val="28"/>
        </w:rPr>
      </w:pPr>
      <w:r w:rsidRPr="0030411E">
        <w:rPr>
          <w:rFonts w:ascii="Times New Roman" w:hAnsi="Times New Roman" w:cs="Times New Roman"/>
          <w:b/>
          <w:bCs/>
          <w:i/>
          <w:iCs/>
          <w:sz w:val="28"/>
          <w:szCs w:val="28"/>
        </w:rPr>
        <w:t>Примерный перечень используемых учебных изданий, Интернет-ресурсов, дополнительной литературы</w:t>
      </w:r>
    </w:p>
    <w:p w:rsidR="00E312DE" w:rsidRPr="0030411E" w:rsidRDefault="00E312DE" w:rsidP="00E312DE">
      <w:pPr>
        <w:spacing w:after="0" w:line="240" w:lineRule="auto"/>
        <w:ind w:firstLine="425"/>
        <w:rPr>
          <w:rFonts w:ascii="Times New Roman" w:hAnsi="Times New Roman" w:cs="Times New Roman"/>
          <w:b/>
          <w:bCs/>
          <w:i/>
          <w:iCs/>
          <w:sz w:val="28"/>
          <w:szCs w:val="28"/>
        </w:rPr>
      </w:pPr>
    </w:p>
    <w:p w:rsidR="00E312DE" w:rsidRPr="0030411E" w:rsidRDefault="00E312DE" w:rsidP="00E312DE">
      <w:pPr>
        <w:pStyle w:val="24"/>
        <w:spacing w:after="0" w:line="240" w:lineRule="auto"/>
        <w:ind w:firstLine="425"/>
        <w:jc w:val="both"/>
        <w:rPr>
          <w:rFonts w:ascii="Times New Roman" w:hAnsi="Times New Roman" w:cs="Times New Roman"/>
          <w:b/>
          <w:bCs/>
          <w:sz w:val="28"/>
          <w:szCs w:val="28"/>
        </w:rPr>
      </w:pPr>
      <w:r w:rsidRPr="0030411E">
        <w:rPr>
          <w:rFonts w:ascii="Times New Roman" w:hAnsi="Times New Roman" w:cs="Times New Roman"/>
          <w:b/>
          <w:bCs/>
          <w:sz w:val="28"/>
          <w:szCs w:val="28"/>
        </w:rPr>
        <w:t xml:space="preserve">Основные источники: </w:t>
      </w:r>
    </w:p>
    <w:p w:rsidR="0078161D" w:rsidRPr="0030411E" w:rsidRDefault="0078161D" w:rsidP="007816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r w:rsidRPr="0030411E">
        <w:rPr>
          <w:rFonts w:ascii="Times New Roman" w:hAnsi="Times New Roman" w:cs="Times New Roman"/>
          <w:sz w:val="28"/>
          <w:szCs w:val="28"/>
        </w:rPr>
        <w:t>1.Аверин В.Н. Компьютерная и инженерная графика:учебник для студ. учреждений сред.проф. образования: Издательский центр «Академия», 2014.- 224с</w:t>
      </w:r>
    </w:p>
    <w:p w:rsidR="00894886" w:rsidRPr="0030411E" w:rsidRDefault="00894886" w:rsidP="00894886">
      <w:pPr>
        <w:tabs>
          <w:tab w:val="left" w:pos="374"/>
        </w:tabs>
        <w:ind w:left="786" w:hanging="786"/>
        <w:rPr>
          <w:rFonts w:ascii="Times New Roman" w:hAnsi="Times New Roman" w:cs="Times New Roman"/>
          <w:b/>
          <w:sz w:val="28"/>
          <w:szCs w:val="28"/>
        </w:rPr>
      </w:pPr>
      <w:r w:rsidRPr="0030411E">
        <w:rPr>
          <w:rFonts w:ascii="Times New Roman" w:hAnsi="Times New Roman" w:cs="Times New Roman"/>
          <w:b/>
          <w:sz w:val="28"/>
          <w:szCs w:val="28"/>
        </w:rPr>
        <w:t>Интернет-ресурсы</w:t>
      </w:r>
    </w:p>
    <w:p w:rsidR="00894886" w:rsidRPr="0030411E" w:rsidRDefault="00095F79" w:rsidP="00894886">
      <w:pPr>
        <w:rPr>
          <w:rFonts w:ascii="Times New Roman" w:hAnsi="Times New Roman" w:cs="Times New Roman"/>
          <w:sz w:val="28"/>
          <w:szCs w:val="28"/>
        </w:rPr>
      </w:pPr>
      <w:hyperlink r:id="rId16" w:history="1">
        <w:r w:rsidR="00894886" w:rsidRPr="0030411E">
          <w:rPr>
            <w:rStyle w:val="af"/>
            <w:rFonts w:ascii="Times New Roman" w:hAnsi="Times New Roman" w:cs="Times New Roman"/>
            <w:sz w:val="28"/>
            <w:szCs w:val="28"/>
          </w:rPr>
          <w:t>http://oap.org.ru/acad.shtml</w:t>
        </w:r>
      </w:hyperlink>
      <w:r w:rsidR="00894886" w:rsidRPr="0030411E">
        <w:rPr>
          <w:rFonts w:ascii="Times New Roman" w:hAnsi="Times New Roman" w:cs="Times New Roman"/>
          <w:sz w:val="28"/>
          <w:szCs w:val="28"/>
        </w:rPr>
        <w:t xml:space="preserve"> - Интерактивный учебник по изучению графической среды  </w:t>
      </w:r>
      <w:r w:rsidR="00894886" w:rsidRPr="0030411E">
        <w:rPr>
          <w:rFonts w:ascii="Times New Roman" w:hAnsi="Times New Roman" w:cs="Times New Roman"/>
          <w:sz w:val="28"/>
          <w:szCs w:val="28"/>
          <w:lang w:val="en-US"/>
        </w:rPr>
        <w:t>AutoCAD</w:t>
      </w:r>
      <w:r w:rsidR="00894886" w:rsidRPr="0030411E">
        <w:rPr>
          <w:rFonts w:ascii="Times New Roman" w:hAnsi="Times New Roman" w:cs="Times New Roman"/>
          <w:sz w:val="28"/>
          <w:szCs w:val="28"/>
        </w:rPr>
        <w:t>.</w:t>
      </w:r>
    </w:p>
    <w:p w:rsidR="00894886" w:rsidRPr="0030411E" w:rsidRDefault="00894886" w:rsidP="007816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
          <w:bCs/>
          <w:sz w:val="28"/>
          <w:szCs w:val="28"/>
        </w:rPr>
      </w:pPr>
    </w:p>
    <w:p w:rsidR="00E312DE" w:rsidRPr="0030411E" w:rsidRDefault="00E312DE" w:rsidP="00E312DE">
      <w:pPr>
        <w:widowControl w:val="0"/>
        <w:spacing w:after="0" w:line="240" w:lineRule="auto"/>
        <w:ind w:firstLine="425"/>
        <w:jc w:val="both"/>
        <w:rPr>
          <w:rFonts w:ascii="Times New Roman" w:hAnsi="Times New Roman" w:cs="Times New Roman"/>
          <w:sz w:val="28"/>
          <w:szCs w:val="28"/>
        </w:rPr>
      </w:pPr>
    </w:p>
    <w:p w:rsidR="00E312DE" w:rsidRPr="0030411E" w:rsidRDefault="00E312DE" w:rsidP="00E31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
          <w:bCs/>
          <w:sz w:val="28"/>
          <w:szCs w:val="28"/>
        </w:rPr>
      </w:pPr>
      <w:r w:rsidRPr="0030411E">
        <w:rPr>
          <w:rFonts w:ascii="Times New Roman" w:hAnsi="Times New Roman" w:cs="Times New Roman"/>
          <w:b/>
          <w:bCs/>
          <w:sz w:val="28"/>
          <w:szCs w:val="28"/>
        </w:rPr>
        <w:t>Дополнительные источники:</w:t>
      </w:r>
    </w:p>
    <w:p w:rsidR="0078161D" w:rsidRPr="0030411E" w:rsidRDefault="0078161D" w:rsidP="0078161D">
      <w:pPr>
        <w:numPr>
          <w:ilvl w:val="0"/>
          <w:numId w:val="31"/>
        </w:numPr>
        <w:tabs>
          <w:tab w:val="clear" w:pos="1356"/>
          <w:tab w:val="left" w:pos="374"/>
          <w:tab w:val="num" w:pos="426"/>
        </w:tabs>
        <w:spacing w:after="0" w:line="240" w:lineRule="auto"/>
        <w:ind w:left="426" w:hanging="426"/>
        <w:jc w:val="both"/>
        <w:rPr>
          <w:rFonts w:ascii="Times New Roman" w:hAnsi="Times New Roman" w:cs="Times New Roman"/>
          <w:sz w:val="28"/>
          <w:szCs w:val="28"/>
        </w:rPr>
      </w:pPr>
      <w:r w:rsidRPr="0030411E">
        <w:rPr>
          <w:rFonts w:ascii="Times New Roman" w:hAnsi="Times New Roman" w:cs="Times New Roman"/>
          <w:sz w:val="28"/>
          <w:szCs w:val="28"/>
        </w:rPr>
        <w:t>Герасимов А.А. «Автоматизация работы в КОМПАС-График (+</w:t>
      </w:r>
      <w:r w:rsidRPr="0030411E">
        <w:rPr>
          <w:rFonts w:ascii="Times New Roman" w:hAnsi="Times New Roman" w:cs="Times New Roman"/>
          <w:sz w:val="28"/>
          <w:szCs w:val="28"/>
          <w:lang w:val="en-US"/>
        </w:rPr>
        <w:t>DVD</w:t>
      </w:r>
      <w:r w:rsidRPr="0030411E">
        <w:rPr>
          <w:rFonts w:ascii="Times New Roman" w:hAnsi="Times New Roman" w:cs="Times New Roman"/>
          <w:sz w:val="28"/>
          <w:szCs w:val="28"/>
        </w:rPr>
        <w:t>-</w:t>
      </w:r>
      <w:r w:rsidRPr="0030411E">
        <w:rPr>
          <w:rFonts w:ascii="Times New Roman" w:hAnsi="Times New Roman" w:cs="Times New Roman"/>
          <w:sz w:val="28"/>
          <w:szCs w:val="28"/>
          <w:lang w:val="en-US"/>
        </w:rPr>
        <w:t>ROM</w:t>
      </w:r>
      <w:r w:rsidRPr="0030411E">
        <w:rPr>
          <w:rFonts w:ascii="Times New Roman" w:hAnsi="Times New Roman" w:cs="Times New Roman"/>
          <w:sz w:val="28"/>
          <w:szCs w:val="28"/>
        </w:rPr>
        <w:t>)». - СПб:  БХВ - Петербург – 2010.</w:t>
      </w:r>
    </w:p>
    <w:p w:rsidR="0078161D" w:rsidRPr="0030411E" w:rsidRDefault="0078161D" w:rsidP="0078161D">
      <w:pPr>
        <w:numPr>
          <w:ilvl w:val="0"/>
          <w:numId w:val="31"/>
        </w:numPr>
        <w:tabs>
          <w:tab w:val="clear" w:pos="1356"/>
          <w:tab w:val="left" w:pos="374"/>
          <w:tab w:val="num" w:pos="426"/>
        </w:tabs>
        <w:spacing w:after="0" w:line="240" w:lineRule="auto"/>
        <w:ind w:left="426" w:hanging="426"/>
        <w:jc w:val="both"/>
        <w:rPr>
          <w:rFonts w:ascii="Times New Roman" w:hAnsi="Times New Roman" w:cs="Times New Roman"/>
          <w:sz w:val="28"/>
          <w:szCs w:val="28"/>
        </w:rPr>
      </w:pPr>
      <w:r w:rsidRPr="0030411E">
        <w:rPr>
          <w:rFonts w:ascii="Times New Roman" w:hAnsi="Times New Roman" w:cs="Times New Roman"/>
          <w:sz w:val="28"/>
          <w:szCs w:val="28"/>
        </w:rPr>
        <w:t>Климачева Т.Н. «AutoCAD 2010. Полный курс для профессионалов»: Диалектика – 2009.</w:t>
      </w:r>
    </w:p>
    <w:p w:rsidR="0078161D" w:rsidRPr="0030411E" w:rsidRDefault="0078161D" w:rsidP="0078161D">
      <w:pPr>
        <w:numPr>
          <w:ilvl w:val="0"/>
          <w:numId w:val="31"/>
        </w:numPr>
        <w:tabs>
          <w:tab w:val="clear" w:pos="1356"/>
          <w:tab w:val="left" w:pos="374"/>
          <w:tab w:val="num" w:pos="426"/>
        </w:tabs>
        <w:spacing w:after="0" w:line="240" w:lineRule="auto"/>
        <w:ind w:left="426" w:hanging="426"/>
        <w:jc w:val="both"/>
        <w:rPr>
          <w:rFonts w:ascii="Times New Roman" w:hAnsi="Times New Roman" w:cs="Times New Roman"/>
          <w:sz w:val="28"/>
          <w:szCs w:val="28"/>
        </w:rPr>
      </w:pPr>
      <w:r w:rsidRPr="0030411E">
        <w:rPr>
          <w:rFonts w:ascii="Times New Roman" w:hAnsi="Times New Roman" w:cs="Times New Roman"/>
          <w:sz w:val="28"/>
          <w:szCs w:val="28"/>
        </w:rPr>
        <w:t>Эллен Финкельштейн «</w:t>
      </w:r>
      <w:r w:rsidRPr="0030411E">
        <w:rPr>
          <w:rFonts w:ascii="Times New Roman" w:hAnsi="Times New Roman" w:cs="Times New Roman"/>
          <w:sz w:val="28"/>
          <w:szCs w:val="28"/>
          <w:lang w:val="en-US"/>
        </w:rPr>
        <w:t>AutoCAD</w:t>
      </w:r>
      <w:r w:rsidRPr="0030411E">
        <w:rPr>
          <w:rFonts w:ascii="Times New Roman" w:hAnsi="Times New Roman" w:cs="Times New Roman"/>
          <w:sz w:val="28"/>
          <w:szCs w:val="28"/>
        </w:rPr>
        <w:t xml:space="preserve"> 2009  и </w:t>
      </w:r>
      <w:r w:rsidRPr="0030411E">
        <w:rPr>
          <w:rFonts w:ascii="Times New Roman" w:hAnsi="Times New Roman" w:cs="Times New Roman"/>
          <w:sz w:val="28"/>
          <w:szCs w:val="28"/>
          <w:lang w:val="en-US"/>
        </w:rPr>
        <w:t>AutoCAD</w:t>
      </w:r>
      <w:r w:rsidRPr="0030411E">
        <w:rPr>
          <w:rFonts w:ascii="Times New Roman" w:hAnsi="Times New Roman" w:cs="Times New Roman"/>
          <w:sz w:val="28"/>
          <w:szCs w:val="28"/>
        </w:rPr>
        <w:t xml:space="preserve"> </w:t>
      </w:r>
      <w:r w:rsidRPr="0030411E">
        <w:rPr>
          <w:rFonts w:ascii="Times New Roman" w:hAnsi="Times New Roman" w:cs="Times New Roman"/>
          <w:sz w:val="28"/>
          <w:szCs w:val="28"/>
          <w:lang w:val="en-US"/>
        </w:rPr>
        <w:t>LT</w:t>
      </w:r>
      <w:r w:rsidRPr="0030411E">
        <w:rPr>
          <w:rFonts w:ascii="Times New Roman" w:hAnsi="Times New Roman" w:cs="Times New Roman"/>
          <w:sz w:val="28"/>
          <w:szCs w:val="28"/>
        </w:rPr>
        <w:t xml:space="preserve"> 2009. Библия пользователя (+</w:t>
      </w:r>
      <w:r w:rsidRPr="0030411E">
        <w:rPr>
          <w:rFonts w:ascii="Times New Roman" w:hAnsi="Times New Roman" w:cs="Times New Roman"/>
          <w:sz w:val="28"/>
          <w:szCs w:val="28"/>
          <w:lang w:val="en-US"/>
        </w:rPr>
        <w:t>DVD</w:t>
      </w:r>
      <w:r w:rsidRPr="0030411E">
        <w:rPr>
          <w:rFonts w:ascii="Times New Roman" w:hAnsi="Times New Roman" w:cs="Times New Roman"/>
          <w:sz w:val="28"/>
          <w:szCs w:val="28"/>
        </w:rPr>
        <w:t>-</w:t>
      </w:r>
      <w:r w:rsidRPr="0030411E">
        <w:rPr>
          <w:rFonts w:ascii="Times New Roman" w:hAnsi="Times New Roman" w:cs="Times New Roman"/>
          <w:sz w:val="28"/>
          <w:szCs w:val="28"/>
          <w:lang w:val="en-US"/>
        </w:rPr>
        <w:t>ROM</w:t>
      </w:r>
      <w:r w:rsidRPr="0030411E">
        <w:rPr>
          <w:rFonts w:ascii="Times New Roman" w:hAnsi="Times New Roman" w:cs="Times New Roman"/>
          <w:sz w:val="28"/>
          <w:szCs w:val="28"/>
        </w:rPr>
        <w:t xml:space="preserve">)».:  Пер. с англ. – М.: Диалектика – 2009. </w:t>
      </w:r>
    </w:p>
    <w:p w:rsidR="0078161D" w:rsidRPr="0030411E" w:rsidRDefault="0078161D" w:rsidP="0078161D">
      <w:pPr>
        <w:numPr>
          <w:ilvl w:val="0"/>
          <w:numId w:val="31"/>
        </w:numPr>
        <w:tabs>
          <w:tab w:val="clear" w:pos="1356"/>
          <w:tab w:val="left" w:pos="374"/>
          <w:tab w:val="num" w:pos="426"/>
        </w:tabs>
        <w:spacing w:after="0" w:line="240" w:lineRule="auto"/>
        <w:ind w:left="426" w:hanging="426"/>
        <w:jc w:val="both"/>
        <w:rPr>
          <w:rFonts w:ascii="Times New Roman" w:hAnsi="Times New Roman" w:cs="Times New Roman"/>
          <w:sz w:val="28"/>
          <w:szCs w:val="28"/>
        </w:rPr>
      </w:pPr>
      <w:r w:rsidRPr="0030411E">
        <w:rPr>
          <w:rFonts w:ascii="Times New Roman" w:hAnsi="Times New Roman" w:cs="Times New Roman"/>
          <w:sz w:val="28"/>
          <w:szCs w:val="28"/>
        </w:rPr>
        <w:t>Пантюхин П.Я.  Компьютерная графика. Ч.2 : учебн.пособие для спо / П.Я. Пантюхин, А.В. Быков, А.В. Репинская. - М. : ФОРУМ: ИНФРА-М, 2009.</w:t>
      </w:r>
    </w:p>
    <w:p w:rsidR="0078161D" w:rsidRPr="0030411E" w:rsidRDefault="0078161D" w:rsidP="0078161D">
      <w:pPr>
        <w:numPr>
          <w:ilvl w:val="0"/>
          <w:numId w:val="31"/>
        </w:numPr>
        <w:tabs>
          <w:tab w:val="clear" w:pos="1356"/>
          <w:tab w:val="left" w:pos="374"/>
          <w:tab w:val="num" w:pos="426"/>
        </w:tabs>
        <w:spacing w:after="0" w:line="240" w:lineRule="auto"/>
        <w:ind w:left="426" w:hanging="426"/>
        <w:rPr>
          <w:rFonts w:ascii="Times New Roman" w:hAnsi="Times New Roman" w:cs="Times New Roman"/>
          <w:sz w:val="28"/>
          <w:szCs w:val="28"/>
        </w:rPr>
      </w:pPr>
      <w:r w:rsidRPr="0030411E">
        <w:rPr>
          <w:rFonts w:ascii="Times New Roman" w:hAnsi="Times New Roman" w:cs="Times New Roman"/>
          <w:sz w:val="28"/>
          <w:szCs w:val="28"/>
        </w:rPr>
        <w:t>Полещук Н. «</w:t>
      </w:r>
      <w:r w:rsidRPr="0030411E">
        <w:rPr>
          <w:rFonts w:ascii="Times New Roman" w:hAnsi="Times New Roman" w:cs="Times New Roman"/>
          <w:sz w:val="28"/>
          <w:szCs w:val="28"/>
          <w:lang w:val="en-US"/>
        </w:rPr>
        <w:t>AutoCAD</w:t>
      </w:r>
      <w:r w:rsidRPr="0030411E">
        <w:rPr>
          <w:rFonts w:ascii="Times New Roman" w:hAnsi="Times New Roman" w:cs="Times New Roman"/>
          <w:sz w:val="28"/>
          <w:szCs w:val="28"/>
        </w:rPr>
        <w:t xml:space="preserve"> 2009». В подлиннике. - СПб:  БХВ - Петербург – 2009.</w:t>
      </w:r>
    </w:p>
    <w:p w:rsidR="0078161D" w:rsidRPr="0030411E" w:rsidRDefault="0078161D" w:rsidP="0078161D">
      <w:pPr>
        <w:numPr>
          <w:ilvl w:val="0"/>
          <w:numId w:val="32"/>
        </w:numPr>
        <w:tabs>
          <w:tab w:val="left" w:pos="374"/>
        </w:tabs>
        <w:spacing w:after="0" w:line="240" w:lineRule="auto"/>
        <w:rPr>
          <w:rFonts w:ascii="Times New Roman" w:hAnsi="Times New Roman" w:cs="Times New Roman"/>
          <w:sz w:val="28"/>
          <w:szCs w:val="28"/>
        </w:rPr>
      </w:pPr>
      <w:r w:rsidRPr="0030411E">
        <w:rPr>
          <w:rFonts w:ascii="Times New Roman" w:hAnsi="Times New Roman" w:cs="Times New Roman"/>
          <w:sz w:val="28"/>
          <w:szCs w:val="28"/>
        </w:rPr>
        <w:t>Интерактивные пособия по КОМПАС-График.</w:t>
      </w:r>
    </w:p>
    <w:p w:rsidR="0078161D" w:rsidRPr="0030411E" w:rsidRDefault="0078161D" w:rsidP="0078161D">
      <w:pPr>
        <w:numPr>
          <w:ilvl w:val="0"/>
          <w:numId w:val="32"/>
        </w:numPr>
        <w:tabs>
          <w:tab w:val="left" w:pos="374"/>
        </w:tabs>
        <w:spacing w:after="0" w:line="240" w:lineRule="auto"/>
        <w:rPr>
          <w:rFonts w:ascii="Times New Roman" w:hAnsi="Times New Roman" w:cs="Times New Roman"/>
          <w:color w:val="000000"/>
          <w:sz w:val="28"/>
          <w:szCs w:val="28"/>
        </w:rPr>
      </w:pPr>
      <w:r w:rsidRPr="0030411E">
        <w:rPr>
          <w:rFonts w:ascii="Times New Roman" w:hAnsi="Times New Roman" w:cs="Times New Roman"/>
          <w:color w:val="000000"/>
          <w:sz w:val="28"/>
          <w:szCs w:val="28"/>
        </w:rPr>
        <w:t>Интерактивный учебник «Азбука КОМПАС-График».</w:t>
      </w:r>
    </w:p>
    <w:p w:rsidR="0078161D" w:rsidRPr="0030411E" w:rsidRDefault="0078161D" w:rsidP="0078161D">
      <w:pPr>
        <w:tabs>
          <w:tab w:val="left" w:pos="374"/>
        </w:tabs>
        <w:ind w:left="786" w:hanging="786"/>
        <w:rPr>
          <w:rFonts w:ascii="Times New Roman" w:hAnsi="Times New Roman" w:cs="Times New Roman"/>
          <w:b/>
          <w:sz w:val="28"/>
          <w:szCs w:val="28"/>
        </w:rPr>
      </w:pPr>
    </w:p>
    <w:p w:rsidR="00E312DE" w:rsidRPr="0030411E" w:rsidRDefault="00E312DE" w:rsidP="0078161D">
      <w:pPr>
        <w:spacing w:after="0" w:line="240" w:lineRule="auto"/>
        <w:ind w:firstLine="425"/>
        <w:rPr>
          <w:rFonts w:ascii="Times New Roman" w:hAnsi="Times New Roman" w:cs="Times New Roman"/>
          <w:sz w:val="24"/>
          <w:szCs w:val="24"/>
        </w:rPr>
      </w:pPr>
    </w:p>
    <w:p w:rsidR="009D3BD9" w:rsidRPr="0030411E" w:rsidRDefault="009D3BD9" w:rsidP="009D3BD9">
      <w:pPr>
        <w:spacing w:after="0"/>
        <w:rPr>
          <w:rFonts w:ascii="Times New Roman" w:hAnsi="Times New Roman" w:cs="Times New Roman"/>
          <w:b/>
          <w:sz w:val="28"/>
          <w:szCs w:val="28"/>
        </w:rPr>
      </w:pPr>
      <w:r w:rsidRPr="0030411E">
        <w:rPr>
          <w:rFonts w:ascii="Times New Roman" w:hAnsi="Times New Roman" w:cs="Times New Roman"/>
          <w:b/>
          <w:sz w:val="28"/>
          <w:szCs w:val="28"/>
        </w:rPr>
        <w:t>3.3. Организация образовательного процесса</w:t>
      </w:r>
    </w:p>
    <w:p w:rsidR="009D3BD9" w:rsidRPr="0030411E" w:rsidRDefault="009D3BD9" w:rsidP="009D3BD9">
      <w:pPr>
        <w:spacing w:after="0"/>
        <w:rPr>
          <w:rFonts w:ascii="Times New Roman" w:hAnsi="Times New Roman" w:cs="Times New Roman"/>
          <w:sz w:val="28"/>
          <w:szCs w:val="28"/>
        </w:rPr>
      </w:pPr>
      <w:r w:rsidRPr="0030411E">
        <w:rPr>
          <w:rFonts w:ascii="Times New Roman" w:hAnsi="Times New Roman" w:cs="Times New Roman"/>
          <w:bCs/>
          <w:sz w:val="28"/>
          <w:szCs w:val="28"/>
        </w:rPr>
        <w:t xml:space="preserve">Дисциплины, изучение которых должно предшествовать освоению данной дисциплины </w:t>
      </w:r>
      <w:r w:rsidRPr="0030411E">
        <w:rPr>
          <w:rFonts w:ascii="Times New Roman" w:hAnsi="Times New Roman" w:cs="Times New Roman"/>
          <w:sz w:val="28"/>
          <w:szCs w:val="28"/>
        </w:rPr>
        <w:t xml:space="preserve">Инженерная графика; </w:t>
      </w:r>
    </w:p>
    <w:p w:rsidR="009D3BD9" w:rsidRPr="0030411E" w:rsidRDefault="009D3BD9" w:rsidP="009D3BD9">
      <w:pPr>
        <w:spacing w:after="0"/>
        <w:rPr>
          <w:rFonts w:ascii="Times New Roman" w:hAnsi="Times New Roman" w:cs="Times New Roman"/>
          <w:bCs/>
          <w:sz w:val="28"/>
          <w:szCs w:val="28"/>
        </w:rPr>
      </w:pPr>
      <w:r w:rsidRPr="0030411E">
        <w:rPr>
          <w:rFonts w:ascii="Times New Roman" w:hAnsi="Times New Roman" w:cs="Times New Roman"/>
          <w:bCs/>
          <w:sz w:val="28"/>
          <w:szCs w:val="28"/>
        </w:rPr>
        <w:t>Проведение занятий по дисциплине осуществляется  в</w:t>
      </w:r>
      <w:r w:rsidR="00894886" w:rsidRPr="0030411E">
        <w:rPr>
          <w:rFonts w:ascii="Times New Roman" w:hAnsi="Times New Roman" w:cs="Times New Roman"/>
          <w:bCs/>
          <w:sz w:val="28"/>
          <w:szCs w:val="28"/>
        </w:rPr>
        <w:t xml:space="preserve"> лаборатории «Графические станции , «Информационные технологии в профессиональной деятельности»:   </w:t>
      </w:r>
      <w:r w:rsidRPr="0030411E">
        <w:rPr>
          <w:rFonts w:ascii="Times New Roman" w:hAnsi="Times New Roman" w:cs="Times New Roman"/>
          <w:bCs/>
          <w:sz w:val="28"/>
          <w:szCs w:val="28"/>
        </w:rPr>
        <w:t xml:space="preserve"> </w:t>
      </w:r>
      <w:r w:rsidR="00894886" w:rsidRPr="0030411E">
        <w:rPr>
          <w:rFonts w:ascii="Times New Roman" w:hAnsi="Times New Roman" w:cs="Times New Roman"/>
          <w:bCs/>
          <w:sz w:val="28"/>
          <w:szCs w:val="28"/>
        </w:rPr>
        <w:t>лаборатории</w:t>
      </w:r>
      <w:r w:rsidRPr="0030411E">
        <w:rPr>
          <w:rFonts w:ascii="Times New Roman" w:hAnsi="Times New Roman" w:cs="Times New Roman"/>
          <w:bCs/>
          <w:sz w:val="28"/>
          <w:szCs w:val="28"/>
        </w:rPr>
        <w:t xml:space="preserve"> </w:t>
      </w:r>
      <w:r w:rsidR="000E5F99" w:rsidRPr="0030411E">
        <w:rPr>
          <w:rFonts w:ascii="Times New Roman" w:hAnsi="Times New Roman" w:cs="Times New Roman"/>
          <w:bCs/>
          <w:sz w:val="28"/>
          <w:szCs w:val="28"/>
        </w:rPr>
        <w:t>оснащены</w:t>
      </w:r>
      <w:r w:rsidRPr="0030411E">
        <w:rPr>
          <w:rFonts w:ascii="Times New Roman" w:hAnsi="Times New Roman" w:cs="Times New Roman"/>
          <w:bCs/>
          <w:sz w:val="28"/>
          <w:szCs w:val="28"/>
        </w:rPr>
        <w:t xml:space="preserve"> учебной мебелью, мультимедийной аппаратурой, комплектами </w:t>
      </w:r>
      <w:r w:rsidR="00894886" w:rsidRPr="0030411E">
        <w:rPr>
          <w:rFonts w:ascii="Times New Roman" w:hAnsi="Times New Roman" w:cs="Times New Roman"/>
          <w:bCs/>
          <w:sz w:val="28"/>
          <w:szCs w:val="28"/>
        </w:rPr>
        <w:t>чертежей</w:t>
      </w:r>
      <w:r w:rsidRPr="0030411E">
        <w:rPr>
          <w:rFonts w:ascii="Times New Roman" w:hAnsi="Times New Roman" w:cs="Times New Roman"/>
          <w:bCs/>
          <w:sz w:val="28"/>
          <w:szCs w:val="28"/>
        </w:rPr>
        <w:t xml:space="preserve">. </w:t>
      </w:r>
    </w:p>
    <w:p w:rsidR="009D3BD9" w:rsidRPr="0030411E" w:rsidRDefault="009D3BD9" w:rsidP="009D3BD9">
      <w:pPr>
        <w:spacing w:after="0"/>
        <w:rPr>
          <w:rFonts w:ascii="Times New Roman" w:hAnsi="Times New Roman" w:cs="Times New Roman"/>
          <w:bCs/>
          <w:sz w:val="28"/>
          <w:szCs w:val="28"/>
        </w:rPr>
      </w:pPr>
      <w:r w:rsidRPr="0030411E">
        <w:rPr>
          <w:rFonts w:ascii="Times New Roman" w:hAnsi="Times New Roman" w:cs="Times New Roman"/>
          <w:bCs/>
          <w:sz w:val="28"/>
          <w:szCs w:val="28"/>
        </w:rPr>
        <w:t>Производственная практика в рамках социального партнёрства осуществляется на предприятиях региона:</w:t>
      </w:r>
    </w:p>
    <w:p w:rsidR="009D3BD9" w:rsidRPr="0030411E" w:rsidRDefault="009D3BD9" w:rsidP="009D3BD9">
      <w:pPr>
        <w:pStyle w:val="a9"/>
        <w:numPr>
          <w:ilvl w:val="0"/>
          <w:numId w:val="33"/>
        </w:numPr>
        <w:spacing w:before="0" w:after="0" w:line="276" w:lineRule="auto"/>
        <w:contextualSpacing/>
        <w:rPr>
          <w:rFonts w:ascii="Times New Roman" w:hAnsi="Times New Roman" w:cs="Times New Roman"/>
          <w:bCs/>
          <w:sz w:val="28"/>
          <w:szCs w:val="28"/>
        </w:rPr>
      </w:pPr>
      <w:r w:rsidRPr="0030411E">
        <w:rPr>
          <w:rFonts w:ascii="Times New Roman" w:hAnsi="Times New Roman" w:cs="Times New Roman"/>
          <w:bCs/>
          <w:sz w:val="28"/>
          <w:szCs w:val="28"/>
        </w:rPr>
        <w:t>ОАО Смоленский авиационный завод</w:t>
      </w:r>
    </w:p>
    <w:p w:rsidR="009D3BD9" w:rsidRPr="0030411E" w:rsidRDefault="009D3BD9" w:rsidP="009D3BD9">
      <w:pPr>
        <w:pStyle w:val="a9"/>
        <w:numPr>
          <w:ilvl w:val="0"/>
          <w:numId w:val="33"/>
        </w:numPr>
        <w:spacing w:before="0" w:after="0" w:line="276" w:lineRule="auto"/>
        <w:contextualSpacing/>
        <w:rPr>
          <w:rFonts w:ascii="Times New Roman" w:hAnsi="Times New Roman" w:cs="Times New Roman"/>
          <w:bCs/>
          <w:sz w:val="28"/>
          <w:szCs w:val="28"/>
        </w:rPr>
      </w:pPr>
      <w:r w:rsidRPr="0030411E">
        <w:rPr>
          <w:rFonts w:ascii="Times New Roman" w:hAnsi="Times New Roman" w:cs="Times New Roman"/>
          <w:bCs/>
          <w:sz w:val="28"/>
          <w:szCs w:val="28"/>
        </w:rPr>
        <w:t>ОАО « Измеритель»</w:t>
      </w:r>
    </w:p>
    <w:p w:rsidR="009D3BD9" w:rsidRPr="0030411E" w:rsidRDefault="009D3BD9" w:rsidP="009D3BD9">
      <w:pPr>
        <w:pStyle w:val="a9"/>
        <w:numPr>
          <w:ilvl w:val="0"/>
          <w:numId w:val="33"/>
        </w:numPr>
        <w:spacing w:before="0" w:after="0" w:line="276" w:lineRule="auto"/>
        <w:contextualSpacing/>
        <w:rPr>
          <w:rFonts w:ascii="Times New Roman" w:hAnsi="Times New Roman" w:cs="Times New Roman"/>
          <w:bCs/>
          <w:sz w:val="28"/>
          <w:szCs w:val="28"/>
        </w:rPr>
      </w:pPr>
      <w:r w:rsidRPr="0030411E">
        <w:rPr>
          <w:rFonts w:ascii="Times New Roman" w:hAnsi="Times New Roman" w:cs="Times New Roman"/>
          <w:bCs/>
          <w:sz w:val="28"/>
          <w:szCs w:val="28"/>
        </w:rPr>
        <w:t>ЗАО « Аналитприбор»</w:t>
      </w:r>
    </w:p>
    <w:p w:rsidR="009D3BD9" w:rsidRPr="0030411E" w:rsidRDefault="009D3BD9" w:rsidP="009D3BD9">
      <w:pPr>
        <w:pStyle w:val="a9"/>
        <w:numPr>
          <w:ilvl w:val="0"/>
          <w:numId w:val="33"/>
        </w:numPr>
        <w:spacing w:before="0" w:after="0" w:line="276" w:lineRule="auto"/>
        <w:contextualSpacing/>
        <w:rPr>
          <w:rFonts w:ascii="Times New Roman" w:hAnsi="Times New Roman" w:cs="Times New Roman"/>
          <w:bCs/>
          <w:sz w:val="28"/>
          <w:szCs w:val="28"/>
        </w:rPr>
      </w:pPr>
      <w:r w:rsidRPr="0030411E">
        <w:rPr>
          <w:rFonts w:ascii="Times New Roman" w:hAnsi="Times New Roman" w:cs="Times New Roman"/>
          <w:bCs/>
          <w:sz w:val="28"/>
          <w:szCs w:val="28"/>
        </w:rPr>
        <w:t>ОАО « Промтехэкспо» и др.</w:t>
      </w:r>
    </w:p>
    <w:p w:rsidR="009D3BD9" w:rsidRPr="0030411E" w:rsidRDefault="009D3BD9" w:rsidP="009D3BD9">
      <w:pPr>
        <w:rPr>
          <w:rFonts w:ascii="Times New Roman" w:hAnsi="Times New Roman" w:cs="Times New Roman"/>
          <w:bCs/>
          <w:sz w:val="28"/>
          <w:szCs w:val="28"/>
        </w:rPr>
      </w:pPr>
      <w:r w:rsidRPr="0030411E">
        <w:rPr>
          <w:rFonts w:ascii="Times New Roman" w:hAnsi="Times New Roman" w:cs="Times New Roman"/>
          <w:bCs/>
          <w:sz w:val="28"/>
          <w:szCs w:val="28"/>
        </w:rPr>
        <w:t>Консультационная помощь обучающимся оказывается преподавателем на протяжении учебных семестров по графику в учебных лабораториях.</w:t>
      </w:r>
    </w:p>
    <w:p w:rsidR="009D3BD9" w:rsidRPr="0030411E" w:rsidRDefault="009D3BD9" w:rsidP="009D3BD9">
      <w:pPr>
        <w:rPr>
          <w:rFonts w:ascii="Times New Roman" w:hAnsi="Times New Roman" w:cs="Times New Roman"/>
          <w:b/>
          <w:sz w:val="28"/>
          <w:szCs w:val="28"/>
        </w:rPr>
      </w:pPr>
      <w:r w:rsidRPr="0030411E">
        <w:rPr>
          <w:rFonts w:ascii="Times New Roman" w:hAnsi="Times New Roman" w:cs="Times New Roman"/>
          <w:b/>
          <w:sz w:val="28"/>
          <w:szCs w:val="28"/>
        </w:rPr>
        <w:t>3.4. Кадровое обеспечение образовательного процесса</w:t>
      </w:r>
    </w:p>
    <w:p w:rsidR="009D3BD9" w:rsidRPr="0030411E" w:rsidRDefault="009D3BD9" w:rsidP="009D3BD9">
      <w:pPr>
        <w:spacing w:after="0"/>
        <w:jc w:val="both"/>
        <w:rPr>
          <w:rFonts w:ascii="Times New Roman" w:hAnsi="Times New Roman" w:cs="Times New Roman"/>
          <w:b/>
          <w:sz w:val="28"/>
          <w:szCs w:val="28"/>
        </w:rPr>
      </w:pPr>
      <w:r w:rsidRPr="0030411E">
        <w:rPr>
          <w:rFonts w:ascii="Times New Roman" w:hAnsi="Times New Roman" w:cs="Times New Roman"/>
          <w:bCs/>
          <w:sz w:val="28"/>
          <w:szCs w:val="28"/>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w:t>
      </w:r>
      <w:r w:rsidRPr="0030411E">
        <w:rPr>
          <w:rFonts w:ascii="Times New Roman" w:hAnsi="Times New Roman" w:cs="Times New Roman"/>
          <w:bCs/>
          <w:sz w:val="28"/>
          <w:szCs w:val="28"/>
        </w:rPr>
        <w:lastRenderedPageBreak/>
        <w:t>деятельности, имеющих стаж работы в данной профессиональной области не менее 3 лет.</w:t>
      </w:r>
    </w:p>
    <w:p w:rsidR="009D3BD9" w:rsidRPr="0030411E" w:rsidRDefault="009D3BD9" w:rsidP="009D3BD9">
      <w:pPr>
        <w:spacing w:after="0"/>
        <w:jc w:val="both"/>
        <w:rPr>
          <w:rFonts w:ascii="Times New Roman" w:hAnsi="Times New Roman" w:cs="Times New Roman"/>
          <w:bCs/>
          <w:sz w:val="28"/>
          <w:szCs w:val="28"/>
        </w:rPr>
      </w:pPr>
      <w:r w:rsidRPr="0030411E">
        <w:rPr>
          <w:rFonts w:ascii="Times New Roman" w:hAnsi="Times New Roman" w:cs="Times New Roman"/>
          <w:bCs/>
          <w:sz w:val="28"/>
          <w:szCs w:val="28"/>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профессиональных стандартах (при наличии).</w:t>
      </w:r>
    </w:p>
    <w:p w:rsidR="009D3BD9" w:rsidRPr="0030411E" w:rsidRDefault="009D3BD9" w:rsidP="009D3BD9">
      <w:pPr>
        <w:jc w:val="both"/>
        <w:rPr>
          <w:rFonts w:ascii="Times New Roman" w:hAnsi="Times New Roman" w:cs="Times New Roman"/>
          <w:bCs/>
          <w:sz w:val="28"/>
          <w:szCs w:val="28"/>
        </w:rPr>
      </w:pPr>
      <w:r w:rsidRPr="0030411E">
        <w:rPr>
          <w:rFonts w:ascii="Times New Roman" w:hAnsi="Times New Roman" w:cs="Times New Roman"/>
          <w:bCs/>
          <w:sz w:val="28"/>
          <w:szCs w:val="28"/>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9D3BD9" w:rsidRPr="0030411E" w:rsidRDefault="009D3BD9" w:rsidP="009D3BD9">
      <w:pPr>
        <w:rPr>
          <w:rFonts w:ascii="Times New Roman" w:hAnsi="Times New Roman" w:cs="Times New Roman"/>
          <w:b/>
          <w:sz w:val="28"/>
          <w:szCs w:val="28"/>
        </w:rPr>
      </w:pPr>
      <w:r w:rsidRPr="0030411E">
        <w:rPr>
          <w:rFonts w:ascii="Times New Roman" w:hAnsi="Times New Roman" w:cs="Times New Roman"/>
          <w:b/>
          <w:sz w:val="28"/>
          <w:szCs w:val="28"/>
        </w:rPr>
        <w:t>4. КОНТРОЛЬ И ОЦЕНКА РЕЗУЛЬТАТОВ ОСВОЕНИЯ УЧЕБНОЙ ДИСЦИПЛИНЫ</w:t>
      </w:r>
    </w:p>
    <w:p w:rsidR="009D3BD9" w:rsidRPr="0030411E" w:rsidRDefault="009D3BD9" w:rsidP="009D3BD9">
      <w:pPr>
        <w:rPr>
          <w:rFonts w:ascii="Times New Roman" w:hAnsi="Times New Roman" w:cs="Times New Roman"/>
          <w:sz w:val="28"/>
          <w:szCs w:val="28"/>
        </w:rPr>
      </w:pPr>
      <w:r w:rsidRPr="0030411E">
        <w:rPr>
          <w:rFonts w:ascii="Times New Roman" w:hAnsi="Times New Roman" w:cs="Times New Roman"/>
          <w:sz w:val="28"/>
          <w:szCs w:val="28"/>
        </w:rPr>
        <w:t>Контроль и оценка результатов освоения учебной дисциплины осуществляется преподавателем в виде наблюдений в процессе проведения практических занятий и лабораторных работ, тестирования, письменных опросов, контрольных работ, а также при выполнении обучающимися индивидуальных заданий и решения задач и упражнений производственного содержания</w:t>
      </w:r>
    </w:p>
    <w:p w:rsidR="009D3BD9" w:rsidRPr="0030411E" w:rsidRDefault="009D3BD9" w:rsidP="009D3BD9">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6"/>
      </w:tblGrid>
      <w:tr w:rsidR="009D3BD9" w:rsidRPr="0030411E" w:rsidTr="009D5714">
        <w:trPr>
          <w:trHeight w:val="290"/>
        </w:trPr>
        <w:tc>
          <w:tcPr>
            <w:tcW w:w="1912" w:type="pct"/>
            <w:shd w:val="clear" w:color="auto" w:fill="auto"/>
          </w:tcPr>
          <w:p w:rsidR="009D3BD9" w:rsidRPr="0030411E" w:rsidRDefault="009D3BD9" w:rsidP="009D5714">
            <w:pPr>
              <w:spacing w:after="0"/>
              <w:rPr>
                <w:rFonts w:ascii="Times New Roman" w:hAnsi="Times New Roman" w:cs="Times New Roman"/>
                <w:b/>
                <w:bCs/>
                <w:sz w:val="28"/>
                <w:szCs w:val="28"/>
              </w:rPr>
            </w:pPr>
            <w:r w:rsidRPr="0030411E">
              <w:rPr>
                <w:rFonts w:ascii="Times New Roman" w:hAnsi="Times New Roman" w:cs="Times New Roman"/>
                <w:b/>
                <w:bCs/>
                <w:sz w:val="28"/>
                <w:szCs w:val="28"/>
              </w:rPr>
              <w:t>Результаты обучения</w:t>
            </w:r>
          </w:p>
        </w:tc>
        <w:tc>
          <w:tcPr>
            <w:tcW w:w="1580" w:type="pct"/>
            <w:shd w:val="clear" w:color="auto" w:fill="auto"/>
          </w:tcPr>
          <w:p w:rsidR="009D3BD9" w:rsidRPr="0030411E" w:rsidRDefault="009D3BD9" w:rsidP="009D5714">
            <w:pPr>
              <w:spacing w:after="0"/>
              <w:rPr>
                <w:rFonts w:ascii="Times New Roman" w:hAnsi="Times New Roman" w:cs="Times New Roman"/>
                <w:b/>
                <w:bCs/>
                <w:sz w:val="28"/>
                <w:szCs w:val="28"/>
              </w:rPr>
            </w:pPr>
            <w:r w:rsidRPr="0030411E">
              <w:rPr>
                <w:rFonts w:ascii="Times New Roman" w:hAnsi="Times New Roman" w:cs="Times New Roman"/>
                <w:b/>
                <w:bCs/>
                <w:sz w:val="28"/>
                <w:szCs w:val="28"/>
              </w:rPr>
              <w:t>Критерии оценки</w:t>
            </w:r>
          </w:p>
        </w:tc>
        <w:tc>
          <w:tcPr>
            <w:tcW w:w="1508" w:type="pct"/>
            <w:shd w:val="clear" w:color="auto" w:fill="auto"/>
          </w:tcPr>
          <w:p w:rsidR="009D3BD9" w:rsidRPr="0030411E" w:rsidRDefault="009D3BD9" w:rsidP="009D5714">
            <w:pPr>
              <w:spacing w:after="0"/>
              <w:rPr>
                <w:rFonts w:ascii="Times New Roman" w:hAnsi="Times New Roman" w:cs="Times New Roman"/>
                <w:b/>
                <w:bCs/>
                <w:sz w:val="28"/>
                <w:szCs w:val="28"/>
              </w:rPr>
            </w:pPr>
            <w:r w:rsidRPr="0030411E">
              <w:rPr>
                <w:rFonts w:ascii="Times New Roman" w:hAnsi="Times New Roman" w:cs="Times New Roman"/>
                <w:b/>
                <w:bCs/>
                <w:sz w:val="28"/>
                <w:szCs w:val="28"/>
              </w:rPr>
              <w:t>Формы и методы оценки</w:t>
            </w:r>
          </w:p>
        </w:tc>
      </w:tr>
      <w:tr w:rsidR="00894886" w:rsidRPr="0030411E" w:rsidTr="009D5714">
        <w:trPr>
          <w:trHeight w:val="2167"/>
        </w:trPr>
        <w:tc>
          <w:tcPr>
            <w:tcW w:w="1912" w:type="pct"/>
            <w:shd w:val="clear" w:color="auto" w:fill="auto"/>
          </w:tcPr>
          <w:p w:rsidR="00894886" w:rsidRPr="0030411E" w:rsidRDefault="00894886" w:rsidP="009D5714">
            <w:pPr>
              <w:spacing w:after="0"/>
              <w:rPr>
                <w:rFonts w:ascii="Times New Roman" w:hAnsi="Times New Roman" w:cs="Times New Roman"/>
                <w:sz w:val="28"/>
                <w:szCs w:val="28"/>
                <w:u w:val="single"/>
              </w:rPr>
            </w:pPr>
            <w:r w:rsidRPr="0030411E">
              <w:rPr>
                <w:rFonts w:ascii="Times New Roman" w:hAnsi="Times New Roman" w:cs="Times New Roman"/>
                <w:sz w:val="28"/>
                <w:szCs w:val="28"/>
                <w:u w:val="single"/>
              </w:rPr>
              <w:t>знать:</w:t>
            </w:r>
          </w:p>
          <w:p w:rsidR="00894886" w:rsidRPr="0030411E" w:rsidRDefault="00894886" w:rsidP="00894886">
            <w:pPr>
              <w:rPr>
                <w:rFonts w:ascii="Times New Roman" w:hAnsi="Times New Roman" w:cs="Times New Roman"/>
                <w:sz w:val="28"/>
                <w:szCs w:val="28"/>
              </w:rPr>
            </w:pPr>
            <w:r w:rsidRPr="0030411E">
              <w:rPr>
                <w:rFonts w:ascii="Times New Roman" w:hAnsi="Times New Roman" w:cs="Times New Roman"/>
                <w:sz w:val="28"/>
                <w:szCs w:val="28"/>
              </w:rPr>
              <w:t>- основные приемы работы с чертежом на  персональном компьютере.</w:t>
            </w:r>
          </w:p>
          <w:p w:rsidR="00894886" w:rsidRPr="0030411E" w:rsidRDefault="00894886" w:rsidP="009D5714">
            <w:pPr>
              <w:pStyle w:val="7"/>
              <w:shd w:val="clear" w:color="auto" w:fill="auto"/>
              <w:spacing w:before="0" w:after="0" w:line="240" w:lineRule="auto"/>
              <w:ind w:left="786"/>
              <w:jc w:val="left"/>
              <w:rPr>
                <w:bCs/>
                <w:sz w:val="28"/>
                <w:szCs w:val="28"/>
              </w:rPr>
            </w:pPr>
          </w:p>
        </w:tc>
        <w:tc>
          <w:tcPr>
            <w:tcW w:w="1580" w:type="pct"/>
            <w:shd w:val="clear" w:color="auto" w:fill="auto"/>
          </w:tcPr>
          <w:p w:rsidR="00894886" w:rsidRPr="0030411E" w:rsidRDefault="00894886" w:rsidP="009D5714">
            <w:pPr>
              <w:spacing w:after="0"/>
              <w:rPr>
                <w:rFonts w:ascii="Times New Roman" w:hAnsi="Times New Roman" w:cs="Times New Roman"/>
                <w:color w:val="000000"/>
                <w:spacing w:val="1"/>
                <w:sz w:val="28"/>
                <w:szCs w:val="28"/>
              </w:rPr>
            </w:pPr>
            <w:r w:rsidRPr="0030411E">
              <w:rPr>
                <w:rFonts w:ascii="Times New Roman" w:hAnsi="Times New Roman" w:cs="Times New Roman"/>
                <w:bCs/>
                <w:sz w:val="28"/>
                <w:szCs w:val="28"/>
              </w:rPr>
              <w:t>Правильно использует основные приемы работы с чертежом на персональном компьютере</w:t>
            </w:r>
          </w:p>
          <w:p w:rsidR="00894886" w:rsidRPr="0030411E" w:rsidRDefault="00894886" w:rsidP="009D5714">
            <w:pPr>
              <w:spacing w:after="0"/>
              <w:rPr>
                <w:rFonts w:ascii="Times New Roman" w:hAnsi="Times New Roman" w:cs="Times New Roman"/>
                <w:bCs/>
                <w:sz w:val="28"/>
                <w:szCs w:val="28"/>
              </w:rPr>
            </w:pPr>
          </w:p>
        </w:tc>
        <w:tc>
          <w:tcPr>
            <w:tcW w:w="1508" w:type="pct"/>
            <w:vMerge w:val="restart"/>
            <w:shd w:val="clear" w:color="auto" w:fill="auto"/>
          </w:tcPr>
          <w:p w:rsidR="00894886" w:rsidRPr="0030411E" w:rsidRDefault="00894886" w:rsidP="00894886">
            <w:pPr>
              <w:jc w:val="center"/>
              <w:rPr>
                <w:rFonts w:ascii="Times New Roman" w:hAnsi="Times New Roman" w:cs="Times New Roman"/>
                <w:bCs/>
              </w:rPr>
            </w:pPr>
            <w:r w:rsidRPr="0030411E">
              <w:rPr>
                <w:rFonts w:ascii="Times New Roman" w:hAnsi="Times New Roman" w:cs="Times New Roman"/>
                <w:bCs/>
              </w:rPr>
              <w:t>Самооценка.</w:t>
            </w:r>
          </w:p>
          <w:p w:rsidR="00894886" w:rsidRPr="0030411E" w:rsidRDefault="00894886" w:rsidP="00894886">
            <w:pPr>
              <w:jc w:val="center"/>
              <w:rPr>
                <w:rFonts w:ascii="Times New Roman" w:hAnsi="Times New Roman" w:cs="Times New Roman"/>
                <w:bCs/>
              </w:rPr>
            </w:pPr>
            <w:r w:rsidRPr="0030411E">
              <w:rPr>
                <w:rFonts w:ascii="Times New Roman" w:hAnsi="Times New Roman" w:cs="Times New Roman"/>
                <w:bCs/>
              </w:rPr>
              <w:t>Оценка  преподавателя в ходе проведения лабораторных работ и практических занятий.</w:t>
            </w:r>
          </w:p>
          <w:p w:rsidR="00894886" w:rsidRPr="0030411E" w:rsidRDefault="00894886" w:rsidP="00894886">
            <w:pPr>
              <w:jc w:val="center"/>
              <w:rPr>
                <w:rFonts w:ascii="Times New Roman" w:hAnsi="Times New Roman" w:cs="Times New Roman"/>
                <w:bCs/>
              </w:rPr>
            </w:pPr>
            <w:r w:rsidRPr="0030411E">
              <w:rPr>
                <w:rFonts w:ascii="Times New Roman" w:hAnsi="Times New Roman" w:cs="Times New Roman"/>
                <w:bCs/>
              </w:rPr>
              <w:t xml:space="preserve">Наблюдение. </w:t>
            </w:r>
          </w:p>
          <w:p w:rsidR="00894886" w:rsidRPr="0030411E" w:rsidRDefault="00894886" w:rsidP="009D5714">
            <w:pPr>
              <w:spacing w:after="0" w:line="240" w:lineRule="auto"/>
              <w:rPr>
                <w:rFonts w:ascii="Times New Roman" w:hAnsi="Times New Roman" w:cs="Times New Roman"/>
                <w:sz w:val="28"/>
                <w:szCs w:val="28"/>
              </w:rPr>
            </w:pPr>
          </w:p>
          <w:p w:rsidR="00894886" w:rsidRPr="0030411E" w:rsidRDefault="00894886" w:rsidP="009D5714">
            <w:pPr>
              <w:spacing w:after="0"/>
              <w:rPr>
                <w:rFonts w:ascii="Times New Roman" w:hAnsi="Times New Roman" w:cs="Times New Roman"/>
                <w:bCs/>
                <w:sz w:val="28"/>
                <w:szCs w:val="28"/>
              </w:rPr>
            </w:pPr>
            <w:r w:rsidRPr="0030411E">
              <w:rPr>
                <w:rFonts w:ascii="Times New Roman" w:hAnsi="Times New Roman" w:cs="Times New Roman"/>
                <w:bCs/>
                <w:sz w:val="28"/>
                <w:szCs w:val="28"/>
              </w:rPr>
              <w:t>промежуточная аттестация</w:t>
            </w:r>
          </w:p>
          <w:p w:rsidR="00894886" w:rsidRPr="0030411E" w:rsidRDefault="00894886" w:rsidP="00894886">
            <w:pPr>
              <w:spacing w:after="0" w:line="240" w:lineRule="auto"/>
              <w:rPr>
                <w:rFonts w:ascii="Times New Roman" w:hAnsi="Times New Roman" w:cs="Times New Roman"/>
                <w:sz w:val="24"/>
                <w:szCs w:val="24"/>
              </w:rPr>
            </w:pPr>
            <w:r w:rsidRPr="0030411E">
              <w:rPr>
                <w:rFonts w:ascii="Times New Roman" w:hAnsi="Times New Roman" w:cs="Times New Roman"/>
                <w:bCs/>
                <w:sz w:val="28"/>
                <w:szCs w:val="28"/>
              </w:rPr>
              <w:t>(</w:t>
            </w:r>
            <w:r w:rsidRPr="0030411E">
              <w:rPr>
                <w:rFonts w:ascii="Times New Roman" w:hAnsi="Times New Roman" w:cs="Times New Roman"/>
                <w:bCs/>
                <w:sz w:val="24"/>
                <w:szCs w:val="24"/>
              </w:rPr>
              <w:t>Дифференцированный зачет)</w:t>
            </w:r>
          </w:p>
          <w:p w:rsidR="00894886" w:rsidRPr="0030411E" w:rsidRDefault="00894886" w:rsidP="009D5714">
            <w:pPr>
              <w:spacing w:after="0"/>
              <w:rPr>
                <w:rFonts w:ascii="Times New Roman" w:hAnsi="Times New Roman" w:cs="Times New Roman"/>
                <w:bCs/>
                <w:sz w:val="28"/>
                <w:szCs w:val="28"/>
              </w:rPr>
            </w:pPr>
          </w:p>
        </w:tc>
      </w:tr>
      <w:tr w:rsidR="00894886" w:rsidRPr="0030411E" w:rsidTr="009D5714">
        <w:trPr>
          <w:trHeight w:val="2300"/>
        </w:trPr>
        <w:tc>
          <w:tcPr>
            <w:tcW w:w="1912" w:type="pct"/>
            <w:shd w:val="clear" w:color="auto" w:fill="auto"/>
          </w:tcPr>
          <w:p w:rsidR="00894886" w:rsidRPr="0030411E" w:rsidRDefault="00894886" w:rsidP="009D57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color w:val="000000" w:themeColor="text1"/>
                <w:sz w:val="28"/>
                <w:szCs w:val="28"/>
              </w:rPr>
            </w:pPr>
            <w:r w:rsidRPr="0030411E">
              <w:rPr>
                <w:rFonts w:ascii="Times New Roman" w:hAnsi="Times New Roman" w:cs="Times New Roman"/>
                <w:bCs/>
                <w:sz w:val="28"/>
                <w:szCs w:val="28"/>
                <w:u w:val="single"/>
              </w:rPr>
              <w:t>уметь:</w:t>
            </w:r>
          </w:p>
          <w:p w:rsidR="00894886" w:rsidRPr="0030411E" w:rsidRDefault="00894886" w:rsidP="0089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u w:val="single"/>
              </w:rPr>
            </w:pPr>
            <w:r w:rsidRPr="0030411E">
              <w:rPr>
                <w:rFonts w:ascii="Times New Roman" w:hAnsi="Times New Roman" w:cs="Times New Roman"/>
                <w:sz w:val="28"/>
                <w:szCs w:val="28"/>
                <w:u w:val="single"/>
              </w:rPr>
              <w:t>Освоенные умения:</w:t>
            </w:r>
          </w:p>
          <w:p w:rsidR="00894886" w:rsidRPr="0030411E" w:rsidRDefault="00894886" w:rsidP="00894886">
            <w:pPr>
              <w:rPr>
                <w:rFonts w:ascii="Times New Roman" w:hAnsi="Times New Roman" w:cs="Times New Roman"/>
                <w:sz w:val="28"/>
                <w:szCs w:val="28"/>
              </w:rPr>
            </w:pPr>
            <w:r w:rsidRPr="0030411E">
              <w:rPr>
                <w:rFonts w:ascii="Times New Roman" w:hAnsi="Times New Roman" w:cs="Times New Roman"/>
                <w:sz w:val="28"/>
                <w:szCs w:val="28"/>
              </w:rPr>
              <w:t xml:space="preserve">- создавать, редактировать и оформлять  чертежи на персональном компьютере.     </w:t>
            </w:r>
          </w:p>
          <w:p w:rsidR="00894886" w:rsidRPr="0030411E" w:rsidRDefault="00894886" w:rsidP="009D5714">
            <w:pPr>
              <w:spacing w:after="0"/>
              <w:rPr>
                <w:rFonts w:ascii="Times New Roman" w:hAnsi="Times New Roman" w:cs="Times New Roman"/>
                <w:bCs/>
                <w:sz w:val="28"/>
                <w:szCs w:val="28"/>
                <w:u w:val="single"/>
              </w:rPr>
            </w:pPr>
          </w:p>
        </w:tc>
        <w:tc>
          <w:tcPr>
            <w:tcW w:w="1580" w:type="pct"/>
            <w:shd w:val="clear" w:color="auto" w:fill="auto"/>
          </w:tcPr>
          <w:p w:rsidR="00894886" w:rsidRPr="0030411E" w:rsidRDefault="00894886" w:rsidP="00894886">
            <w:pPr>
              <w:spacing w:after="0"/>
              <w:rPr>
                <w:rFonts w:ascii="Times New Roman" w:hAnsi="Times New Roman" w:cs="Times New Roman"/>
                <w:bCs/>
                <w:sz w:val="28"/>
                <w:szCs w:val="28"/>
              </w:rPr>
            </w:pPr>
            <w:r w:rsidRPr="0030411E">
              <w:rPr>
                <w:rFonts w:ascii="Times New Roman" w:hAnsi="Times New Roman" w:cs="Times New Roman"/>
                <w:bCs/>
                <w:sz w:val="28"/>
                <w:szCs w:val="28"/>
              </w:rPr>
              <w:lastRenderedPageBreak/>
              <w:t>Аргументировано создает, редактирует и оформляет чертежи на персональном компьютере</w:t>
            </w:r>
          </w:p>
        </w:tc>
        <w:tc>
          <w:tcPr>
            <w:tcW w:w="1508" w:type="pct"/>
            <w:vMerge/>
            <w:shd w:val="clear" w:color="auto" w:fill="auto"/>
          </w:tcPr>
          <w:p w:rsidR="00894886" w:rsidRPr="0030411E" w:rsidRDefault="00894886" w:rsidP="009D5714">
            <w:pPr>
              <w:rPr>
                <w:rFonts w:ascii="Times New Roman" w:hAnsi="Times New Roman" w:cs="Times New Roman"/>
                <w:sz w:val="28"/>
                <w:szCs w:val="28"/>
              </w:rPr>
            </w:pPr>
          </w:p>
        </w:tc>
      </w:tr>
    </w:tbl>
    <w:p w:rsidR="009D3BD9" w:rsidRPr="0030411E" w:rsidRDefault="009D3BD9" w:rsidP="009D3BD9">
      <w:pPr>
        <w:spacing w:after="0"/>
        <w:rPr>
          <w:rFonts w:ascii="Times New Roman" w:hAnsi="Times New Roman" w:cs="Times New Roman"/>
          <w:b/>
          <w:bCs/>
          <w:i/>
          <w:iCs/>
          <w:sz w:val="28"/>
          <w:szCs w:val="28"/>
        </w:rPr>
      </w:pPr>
    </w:p>
    <w:p w:rsidR="009D3BD9" w:rsidRPr="0030411E" w:rsidRDefault="009D3BD9" w:rsidP="009D3BD9">
      <w:pPr>
        <w:spacing w:after="0" w:line="240" w:lineRule="auto"/>
        <w:ind w:firstLine="720"/>
        <w:jc w:val="both"/>
        <w:rPr>
          <w:rFonts w:ascii="Times New Roman" w:hAnsi="Times New Roman" w:cs="Times New Roman"/>
          <w:sz w:val="28"/>
          <w:szCs w:val="28"/>
        </w:rPr>
      </w:pPr>
    </w:p>
    <w:p w:rsidR="009D3BD9" w:rsidRPr="0030411E" w:rsidRDefault="009D3BD9" w:rsidP="009D3BD9">
      <w:pPr>
        <w:jc w:val="both"/>
        <w:rPr>
          <w:rFonts w:ascii="Times New Roman" w:hAnsi="Times New Roman" w:cs="Times New Roman"/>
          <w:sz w:val="28"/>
          <w:szCs w:val="28"/>
        </w:rPr>
      </w:pPr>
      <w:r w:rsidRPr="0030411E">
        <w:rPr>
          <w:rFonts w:ascii="Times New Roman" w:hAnsi="Times New Roman" w:cs="Times New Roman"/>
          <w:sz w:val="28"/>
          <w:szCs w:val="28"/>
        </w:rPr>
        <w:t xml:space="preserve">Оценка знаний, умений и навыков по результатам текущего контроля производится в соответствии с универсальной шкалой (таблица).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6"/>
        <w:gridCol w:w="3096"/>
      </w:tblGrid>
      <w:tr w:rsidR="009D3BD9" w:rsidRPr="0030411E" w:rsidTr="009D5714">
        <w:trPr>
          <w:trHeight w:val="232"/>
        </w:trPr>
        <w:tc>
          <w:tcPr>
            <w:tcW w:w="3095" w:type="dxa"/>
            <w:vMerge w:val="restart"/>
          </w:tcPr>
          <w:p w:rsidR="009D3BD9" w:rsidRPr="0030411E" w:rsidRDefault="009D3BD9" w:rsidP="009D5714">
            <w:pPr>
              <w:spacing w:after="0" w:line="240" w:lineRule="auto"/>
              <w:rPr>
                <w:rFonts w:ascii="Times New Roman" w:hAnsi="Times New Roman" w:cs="Times New Roman"/>
                <w:sz w:val="28"/>
                <w:szCs w:val="28"/>
              </w:rPr>
            </w:pPr>
            <w:r w:rsidRPr="0030411E">
              <w:rPr>
                <w:rFonts w:ascii="Times New Roman" w:hAnsi="Times New Roman" w:cs="Times New Roman"/>
                <w:sz w:val="28"/>
                <w:szCs w:val="28"/>
              </w:rPr>
              <w:t>Процент результативности</w:t>
            </w:r>
          </w:p>
          <w:p w:rsidR="009D3BD9" w:rsidRPr="0030411E" w:rsidRDefault="009D3BD9" w:rsidP="009D5714">
            <w:pPr>
              <w:spacing w:after="0" w:line="240" w:lineRule="auto"/>
              <w:rPr>
                <w:rFonts w:ascii="Times New Roman" w:hAnsi="Times New Roman" w:cs="Times New Roman"/>
                <w:sz w:val="28"/>
                <w:szCs w:val="28"/>
              </w:rPr>
            </w:pPr>
            <w:r w:rsidRPr="0030411E">
              <w:rPr>
                <w:rFonts w:ascii="Times New Roman" w:hAnsi="Times New Roman" w:cs="Times New Roman"/>
                <w:sz w:val="28"/>
                <w:szCs w:val="28"/>
              </w:rPr>
              <w:t>( правильных ответов)</w:t>
            </w:r>
          </w:p>
        </w:tc>
        <w:tc>
          <w:tcPr>
            <w:tcW w:w="6192" w:type="dxa"/>
            <w:gridSpan w:val="2"/>
          </w:tcPr>
          <w:p w:rsidR="009D3BD9" w:rsidRPr="0030411E" w:rsidRDefault="009D3BD9" w:rsidP="009D5714">
            <w:pPr>
              <w:spacing w:after="0" w:line="240" w:lineRule="auto"/>
              <w:rPr>
                <w:rFonts w:ascii="Times New Roman" w:hAnsi="Times New Roman" w:cs="Times New Roman"/>
                <w:sz w:val="28"/>
                <w:szCs w:val="28"/>
              </w:rPr>
            </w:pPr>
            <w:r w:rsidRPr="0030411E">
              <w:rPr>
                <w:rFonts w:ascii="Times New Roman" w:hAnsi="Times New Roman" w:cs="Times New Roman"/>
                <w:sz w:val="28"/>
                <w:szCs w:val="28"/>
              </w:rPr>
              <w:t>Качественная оценка индивидуальных образовательных достижений</w:t>
            </w:r>
          </w:p>
        </w:tc>
      </w:tr>
      <w:tr w:rsidR="009D3BD9" w:rsidRPr="0030411E" w:rsidTr="009D5714">
        <w:trPr>
          <w:trHeight w:val="231"/>
        </w:trPr>
        <w:tc>
          <w:tcPr>
            <w:tcW w:w="3095" w:type="dxa"/>
            <w:vMerge/>
          </w:tcPr>
          <w:p w:rsidR="009D3BD9" w:rsidRPr="0030411E" w:rsidRDefault="009D3BD9" w:rsidP="009D5714">
            <w:pPr>
              <w:spacing w:after="0" w:line="240" w:lineRule="auto"/>
              <w:rPr>
                <w:rFonts w:ascii="Times New Roman" w:hAnsi="Times New Roman" w:cs="Times New Roman"/>
                <w:sz w:val="28"/>
                <w:szCs w:val="28"/>
              </w:rPr>
            </w:pP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балл (отметка)</w:t>
            </w: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вербальный аналог</w:t>
            </w:r>
          </w:p>
        </w:tc>
      </w:tr>
      <w:tr w:rsidR="009D3BD9" w:rsidRPr="0030411E" w:rsidTr="009D5714">
        <w:tc>
          <w:tcPr>
            <w:tcW w:w="3095" w:type="dxa"/>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90 ÷ 100</w:t>
            </w: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5</w:t>
            </w: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отлично</w:t>
            </w:r>
          </w:p>
        </w:tc>
      </w:tr>
      <w:tr w:rsidR="009D3BD9" w:rsidRPr="0030411E" w:rsidTr="009D5714">
        <w:tc>
          <w:tcPr>
            <w:tcW w:w="3095" w:type="dxa"/>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80 ÷ 89</w:t>
            </w: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4</w:t>
            </w: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хорошо</w:t>
            </w:r>
          </w:p>
        </w:tc>
      </w:tr>
      <w:tr w:rsidR="009D3BD9" w:rsidRPr="0030411E" w:rsidTr="009D5714">
        <w:tc>
          <w:tcPr>
            <w:tcW w:w="3095" w:type="dxa"/>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70 ÷ 79</w:t>
            </w: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3</w:t>
            </w:r>
          </w:p>
        </w:tc>
        <w:tc>
          <w:tcPr>
            <w:tcW w:w="3096" w:type="dxa"/>
            <w:vAlign w:val="center"/>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удовлетворительно</w:t>
            </w:r>
          </w:p>
        </w:tc>
      </w:tr>
      <w:tr w:rsidR="009D3BD9" w:rsidRPr="0030411E" w:rsidTr="009D5714">
        <w:tc>
          <w:tcPr>
            <w:tcW w:w="3095" w:type="dxa"/>
          </w:tcPr>
          <w:p w:rsidR="009D3BD9" w:rsidRPr="0030411E" w:rsidRDefault="009D3BD9" w:rsidP="009D5714">
            <w:pPr>
              <w:spacing w:after="0" w:line="240" w:lineRule="auto"/>
              <w:jc w:val="center"/>
              <w:rPr>
                <w:rFonts w:ascii="Times New Roman" w:hAnsi="Times New Roman" w:cs="Times New Roman"/>
                <w:sz w:val="28"/>
                <w:szCs w:val="28"/>
              </w:rPr>
            </w:pPr>
            <w:r w:rsidRPr="0030411E">
              <w:rPr>
                <w:rFonts w:ascii="Times New Roman" w:hAnsi="Times New Roman" w:cs="Times New Roman"/>
                <w:sz w:val="28"/>
                <w:szCs w:val="28"/>
              </w:rPr>
              <w:t>менее 70</w:t>
            </w:r>
          </w:p>
        </w:tc>
        <w:tc>
          <w:tcPr>
            <w:tcW w:w="3096" w:type="dxa"/>
            <w:vAlign w:val="center"/>
          </w:tcPr>
          <w:p w:rsidR="009D3BD9" w:rsidRPr="0030411E" w:rsidRDefault="009D3BD9" w:rsidP="009D3BD9">
            <w:pPr>
              <w:pStyle w:val="a9"/>
              <w:numPr>
                <w:ilvl w:val="0"/>
                <w:numId w:val="5"/>
              </w:numPr>
              <w:spacing w:before="0" w:after="0"/>
              <w:jc w:val="center"/>
              <w:rPr>
                <w:rFonts w:ascii="Times New Roman" w:hAnsi="Times New Roman" w:cs="Times New Roman"/>
                <w:sz w:val="28"/>
                <w:szCs w:val="28"/>
              </w:rPr>
            </w:pPr>
          </w:p>
        </w:tc>
        <w:tc>
          <w:tcPr>
            <w:tcW w:w="3096" w:type="dxa"/>
            <w:vAlign w:val="center"/>
          </w:tcPr>
          <w:p w:rsidR="009D3BD9" w:rsidRPr="0030411E" w:rsidRDefault="009D3BD9" w:rsidP="009D5714">
            <w:pPr>
              <w:spacing w:after="0" w:line="240" w:lineRule="auto"/>
              <w:jc w:val="center"/>
              <w:rPr>
                <w:rFonts w:ascii="Times New Roman" w:hAnsi="Times New Roman" w:cs="Times New Roman"/>
                <w:b/>
                <w:bCs/>
                <w:i/>
                <w:iCs/>
                <w:sz w:val="28"/>
                <w:szCs w:val="28"/>
              </w:rPr>
            </w:pPr>
            <w:r w:rsidRPr="0030411E">
              <w:rPr>
                <w:rFonts w:ascii="Times New Roman" w:hAnsi="Times New Roman" w:cs="Times New Roman"/>
                <w:sz w:val="28"/>
                <w:szCs w:val="28"/>
              </w:rPr>
              <w:t>не удовлетворительно</w:t>
            </w:r>
          </w:p>
          <w:p w:rsidR="009D3BD9" w:rsidRPr="0030411E" w:rsidRDefault="009D3BD9" w:rsidP="009D5714">
            <w:pPr>
              <w:spacing w:after="0" w:line="240" w:lineRule="auto"/>
              <w:jc w:val="center"/>
              <w:rPr>
                <w:rFonts w:ascii="Times New Roman" w:hAnsi="Times New Roman" w:cs="Times New Roman"/>
                <w:sz w:val="28"/>
                <w:szCs w:val="28"/>
              </w:rPr>
            </w:pPr>
          </w:p>
        </w:tc>
      </w:tr>
    </w:tbl>
    <w:p w:rsidR="009D3BD9" w:rsidRPr="0030411E" w:rsidRDefault="009D3BD9" w:rsidP="009D3BD9">
      <w:pPr>
        <w:jc w:val="right"/>
        <w:rPr>
          <w:rFonts w:ascii="Times New Roman" w:hAnsi="Times New Roman" w:cs="Times New Roman"/>
          <w:caps/>
          <w:sz w:val="28"/>
          <w:szCs w:val="28"/>
        </w:rPr>
      </w:pPr>
    </w:p>
    <w:p w:rsidR="009D3BD9" w:rsidRPr="0030411E" w:rsidRDefault="009D3BD9" w:rsidP="009D3BD9">
      <w:pPr>
        <w:jc w:val="both"/>
        <w:rPr>
          <w:rFonts w:ascii="Times New Roman" w:hAnsi="Times New Roman" w:cs="Times New Roman"/>
          <w:b/>
          <w:bCs/>
          <w:iCs/>
          <w:caps/>
          <w:sz w:val="28"/>
          <w:szCs w:val="28"/>
        </w:rPr>
      </w:pPr>
      <w:r w:rsidRPr="0030411E">
        <w:rPr>
          <w:rFonts w:ascii="Times New Roman" w:hAnsi="Times New Roman" w:cs="Times New Roman"/>
          <w:b/>
          <w:bCs/>
          <w:iCs/>
          <w:caps/>
          <w:sz w:val="28"/>
          <w:szCs w:val="28"/>
        </w:rPr>
        <w:t>5.Возможности использования программы в других ПООП</w:t>
      </w:r>
    </w:p>
    <w:p w:rsidR="009D3BD9" w:rsidRPr="0030411E" w:rsidRDefault="009D3BD9" w:rsidP="009D3BD9">
      <w:pPr>
        <w:widowControl w:val="0"/>
        <w:spacing w:after="0" w:line="240" w:lineRule="auto"/>
        <w:jc w:val="both"/>
        <w:rPr>
          <w:rFonts w:ascii="Times New Roman" w:hAnsi="Times New Roman" w:cs="Times New Roman"/>
          <w:sz w:val="28"/>
          <w:szCs w:val="28"/>
        </w:rPr>
      </w:pPr>
      <w:r w:rsidRPr="0030411E">
        <w:rPr>
          <w:rFonts w:ascii="Times New Roman" w:hAnsi="Times New Roman" w:cs="Times New Roman"/>
          <w:iCs/>
          <w:sz w:val="28"/>
          <w:szCs w:val="28"/>
        </w:rPr>
        <w:t xml:space="preserve"> Учебная дисциплина ОП.2</w:t>
      </w:r>
      <w:r w:rsidR="005722A6">
        <w:rPr>
          <w:rFonts w:ascii="Times New Roman" w:hAnsi="Times New Roman" w:cs="Times New Roman"/>
          <w:iCs/>
          <w:sz w:val="28"/>
          <w:szCs w:val="28"/>
        </w:rPr>
        <w:t>1</w:t>
      </w:r>
      <w:r w:rsidRPr="0030411E">
        <w:rPr>
          <w:rFonts w:ascii="Times New Roman" w:hAnsi="Times New Roman" w:cs="Times New Roman"/>
          <w:iCs/>
          <w:sz w:val="28"/>
          <w:szCs w:val="28"/>
        </w:rPr>
        <w:t xml:space="preserve"> «</w:t>
      </w:r>
      <w:r w:rsidR="00894886" w:rsidRPr="0030411E">
        <w:rPr>
          <w:rFonts w:ascii="Times New Roman" w:hAnsi="Times New Roman" w:cs="Times New Roman"/>
          <w:iCs/>
          <w:sz w:val="28"/>
          <w:szCs w:val="28"/>
        </w:rPr>
        <w:t>Компьютерная графика</w:t>
      </w:r>
      <w:r w:rsidRPr="0030411E">
        <w:rPr>
          <w:rFonts w:ascii="Times New Roman" w:hAnsi="Times New Roman" w:cs="Times New Roman"/>
          <w:iCs/>
          <w:sz w:val="28"/>
          <w:szCs w:val="28"/>
        </w:rPr>
        <w:t>» может быть использована для обучения по укрупненной группе  профессий и специальностей 15.02.15 Технология металлообрабатывающего производства.</w:t>
      </w:r>
      <w:r w:rsidRPr="0030411E">
        <w:rPr>
          <w:rFonts w:ascii="Times New Roman" w:hAnsi="Times New Roman" w:cs="Times New Roman"/>
          <w:sz w:val="28"/>
          <w:szCs w:val="28"/>
        </w:rPr>
        <w:t xml:space="preserve"> </w:t>
      </w:r>
    </w:p>
    <w:p w:rsidR="009D3BD9" w:rsidRPr="0030411E" w:rsidRDefault="009D3BD9" w:rsidP="00E312DE">
      <w:pPr>
        <w:spacing w:after="0" w:line="240" w:lineRule="auto"/>
        <w:ind w:firstLine="425"/>
        <w:outlineLvl w:val="0"/>
        <w:rPr>
          <w:rFonts w:ascii="Times New Roman" w:hAnsi="Times New Roman" w:cs="Times New Roman"/>
          <w:b/>
          <w:bCs/>
          <w:sz w:val="28"/>
          <w:szCs w:val="28"/>
        </w:rPr>
      </w:pPr>
    </w:p>
    <w:p w:rsidR="00E312DE" w:rsidRPr="0030411E" w:rsidRDefault="00E312DE" w:rsidP="00E312DE">
      <w:pPr>
        <w:spacing w:after="0" w:line="240" w:lineRule="auto"/>
        <w:ind w:firstLine="425"/>
        <w:jc w:val="both"/>
        <w:rPr>
          <w:rFonts w:ascii="Times New Roman" w:hAnsi="Times New Roman" w:cs="Times New Roman"/>
          <w:sz w:val="28"/>
          <w:szCs w:val="28"/>
        </w:rPr>
      </w:pPr>
      <w:r w:rsidRPr="0030411E">
        <w:rPr>
          <w:rFonts w:ascii="Times New Roman" w:hAnsi="Times New Roman" w:cs="Times New Roman"/>
          <w:sz w:val="28"/>
          <w:szCs w:val="28"/>
        </w:rPr>
        <w:t>Перечисляются дисциплины и модули, изучение которых должно предшествовать освоению данной дисциплины (при наличии соответствующих межпредметных связей).</w:t>
      </w:r>
    </w:p>
    <w:p w:rsidR="00E312DE" w:rsidRPr="0030411E" w:rsidRDefault="00E312DE" w:rsidP="00E312DE">
      <w:pPr>
        <w:spacing w:after="0" w:line="240" w:lineRule="auto"/>
        <w:ind w:firstLine="425"/>
        <w:jc w:val="both"/>
        <w:rPr>
          <w:rFonts w:ascii="Times New Roman" w:hAnsi="Times New Roman" w:cs="Times New Roman"/>
          <w:sz w:val="28"/>
          <w:szCs w:val="28"/>
        </w:rPr>
      </w:pPr>
      <w:r w:rsidRPr="0030411E">
        <w:rPr>
          <w:rFonts w:ascii="Times New Roman" w:hAnsi="Times New Roman" w:cs="Times New Roman"/>
          <w:sz w:val="28"/>
          <w:szCs w:val="28"/>
        </w:rPr>
        <w:t>Описываются условия проведения занятий, организации учебной и производственной практики, консультационной помощи обучающимся.</w:t>
      </w:r>
    </w:p>
    <w:p w:rsidR="00E312DE" w:rsidRPr="0030411E" w:rsidRDefault="00E312DE" w:rsidP="00E312DE">
      <w:pPr>
        <w:spacing w:after="0" w:line="240" w:lineRule="auto"/>
        <w:ind w:firstLine="425"/>
        <w:outlineLvl w:val="0"/>
        <w:rPr>
          <w:rFonts w:ascii="Times New Roman" w:hAnsi="Times New Roman" w:cs="Times New Roman"/>
          <w:b/>
          <w:bCs/>
          <w:sz w:val="28"/>
          <w:szCs w:val="28"/>
        </w:rPr>
      </w:pPr>
    </w:p>
    <w:sectPr w:rsidR="00E312DE" w:rsidRPr="0030411E" w:rsidSect="005364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36" w:rsidRDefault="000B1436" w:rsidP="004B476B">
      <w:pPr>
        <w:spacing w:after="0" w:line="240" w:lineRule="auto"/>
      </w:pPr>
      <w:r>
        <w:separator/>
      </w:r>
    </w:p>
  </w:endnote>
  <w:endnote w:type="continuationSeparator" w:id="1">
    <w:p w:rsidR="000B1436" w:rsidRDefault="000B1436" w:rsidP="004B4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095F79">
    <w:pPr>
      <w:pStyle w:val="a3"/>
      <w:jc w:val="right"/>
    </w:pPr>
    <w:fldSimple w:instr=" PAGE   \* MERGEFORMAT ">
      <w:r w:rsidR="00DB5146">
        <w:rPr>
          <w:noProof/>
        </w:rPr>
        <w:t>2</w:t>
      </w:r>
    </w:fldSimple>
  </w:p>
  <w:p w:rsidR="00BD7F08" w:rsidRDefault="00BD7F0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BD7F0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095F79">
    <w:pPr>
      <w:pStyle w:val="a3"/>
      <w:jc w:val="right"/>
    </w:pPr>
    <w:fldSimple w:instr=" PAGE   \* MERGEFORMAT ">
      <w:r w:rsidR="00BD7F08">
        <w:rPr>
          <w:noProof/>
        </w:rPr>
        <w:t>7</w:t>
      </w:r>
    </w:fldSimple>
  </w:p>
  <w:p w:rsidR="00BD7F08" w:rsidRDefault="00BD7F0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BD7F0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095F79">
    <w:pPr>
      <w:pStyle w:val="a3"/>
      <w:jc w:val="right"/>
    </w:pPr>
    <w:fldSimple w:instr=" PAGE   \* MERGEFORMAT ">
      <w:r w:rsidR="00BD7F08">
        <w:rPr>
          <w:noProof/>
        </w:rPr>
        <w:t>20</w:t>
      </w:r>
    </w:fldSimple>
  </w:p>
  <w:p w:rsidR="00BD7F08" w:rsidRDefault="00BD7F0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095F79">
    <w:pPr>
      <w:pStyle w:val="a3"/>
      <w:jc w:val="right"/>
    </w:pPr>
    <w:fldSimple w:instr="PAGE   \* MERGEFORMAT">
      <w:r w:rsidR="00DB5146">
        <w:rPr>
          <w:noProof/>
        </w:rPr>
        <w:t>17</w:t>
      </w:r>
    </w:fldSimple>
  </w:p>
  <w:p w:rsidR="00BD7F08" w:rsidRDefault="00BD7F08" w:rsidP="003A570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36" w:rsidRDefault="000B1436" w:rsidP="004B476B">
      <w:pPr>
        <w:spacing w:after="0" w:line="240" w:lineRule="auto"/>
      </w:pPr>
      <w:r>
        <w:separator/>
      </w:r>
    </w:p>
  </w:footnote>
  <w:footnote w:type="continuationSeparator" w:id="1">
    <w:p w:rsidR="000B1436" w:rsidRDefault="000B1436" w:rsidP="004B4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BD7F0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BD7F08">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8" w:rsidRDefault="00BD7F0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6F"/>
    <w:multiLevelType w:val="hybridMultilevel"/>
    <w:tmpl w:val="25D4A5B0"/>
    <w:lvl w:ilvl="0" w:tplc="905A4512">
      <w:start w:val="1"/>
      <w:numFmt w:val="decimal"/>
      <w:lvlText w:val="%1."/>
      <w:lvlJc w:val="left"/>
      <w:pPr>
        <w:tabs>
          <w:tab w:val="num" w:pos="1356"/>
        </w:tabs>
        <w:ind w:left="1356" w:hanging="79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
    <w:nsid w:val="05826D85"/>
    <w:multiLevelType w:val="hybridMultilevel"/>
    <w:tmpl w:val="A9C6A97C"/>
    <w:lvl w:ilvl="0" w:tplc="FC32B7EE">
      <w:start w:val="1"/>
      <w:numFmt w:val="decimal"/>
      <w:lvlText w:val="%1."/>
      <w:lvlJc w:val="left"/>
      <w:pPr>
        <w:tabs>
          <w:tab w:val="num" w:pos="720"/>
        </w:tabs>
        <w:ind w:left="720" w:hanging="360"/>
      </w:pPr>
      <w:rPr>
        <w:rFonts w:hint="default"/>
        <w:i/>
        <w:i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8D6A5D"/>
    <w:multiLevelType w:val="hybridMultilevel"/>
    <w:tmpl w:val="757A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nsid w:val="130D0C07"/>
    <w:multiLevelType w:val="hybridMultilevel"/>
    <w:tmpl w:val="784C9054"/>
    <w:lvl w:ilvl="0" w:tplc="6C88196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38152C"/>
    <w:multiLevelType w:val="hybridMultilevel"/>
    <w:tmpl w:val="C42EA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891FE8"/>
    <w:multiLevelType w:val="hybridMultilevel"/>
    <w:tmpl w:val="4ADE89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14458E"/>
    <w:multiLevelType w:val="hybridMultilevel"/>
    <w:tmpl w:val="9BEC42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24736A7"/>
    <w:multiLevelType w:val="hybridMultilevel"/>
    <w:tmpl w:val="B8589552"/>
    <w:lvl w:ilvl="0" w:tplc="37644D6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671276"/>
    <w:multiLevelType w:val="hybridMultilevel"/>
    <w:tmpl w:val="4456E3F2"/>
    <w:lvl w:ilvl="0" w:tplc="04190001">
      <w:start w:val="1"/>
      <w:numFmt w:val="decimal"/>
      <w:lvlText w:val="%1."/>
      <w:lvlJc w:val="left"/>
      <w:pPr>
        <w:tabs>
          <w:tab w:val="num" w:pos="1353"/>
        </w:tabs>
        <w:ind w:left="1353" w:hanging="360"/>
      </w:pPr>
    </w:lvl>
    <w:lvl w:ilvl="1" w:tplc="2C9815E6">
      <w:start w:val="1"/>
      <w:numFmt w:val="lowerLetter"/>
      <w:lvlText w:val="%2."/>
      <w:lvlJc w:val="left"/>
      <w:pPr>
        <w:tabs>
          <w:tab w:val="num" w:pos="1440"/>
        </w:tabs>
        <w:ind w:left="1440" w:hanging="360"/>
      </w:pPr>
    </w:lvl>
    <w:lvl w:ilvl="2" w:tplc="64A6A7F2">
      <w:start w:val="1"/>
      <w:numFmt w:val="lowerRoman"/>
      <w:lvlText w:val="%3."/>
      <w:lvlJc w:val="right"/>
      <w:pPr>
        <w:tabs>
          <w:tab w:val="num" w:pos="2160"/>
        </w:tabs>
        <w:ind w:left="2160" w:hanging="180"/>
      </w:pPr>
    </w:lvl>
    <w:lvl w:ilvl="3" w:tplc="75B0778A">
      <w:start w:val="1"/>
      <w:numFmt w:val="decimal"/>
      <w:lvlText w:val="%4."/>
      <w:lvlJc w:val="left"/>
      <w:pPr>
        <w:tabs>
          <w:tab w:val="num" w:pos="2880"/>
        </w:tabs>
        <w:ind w:left="2880" w:hanging="360"/>
      </w:pPr>
    </w:lvl>
    <w:lvl w:ilvl="4" w:tplc="70E21CF6">
      <w:start w:val="1"/>
      <w:numFmt w:val="lowerLetter"/>
      <w:lvlText w:val="%5."/>
      <w:lvlJc w:val="left"/>
      <w:pPr>
        <w:tabs>
          <w:tab w:val="num" w:pos="3600"/>
        </w:tabs>
        <w:ind w:left="3600" w:hanging="360"/>
      </w:pPr>
    </w:lvl>
    <w:lvl w:ilvl="5" w:tplc="51D00B74">
      <w:start w:val="1"/>
      <w:numFmt w:val="lowerRoman"/>
      <w:lvlText w:val="%6."/>
      <w:lvlJc w:val="right"/>
      <w:pPr>
        <w:tabs>
          <w:tab w:val="num" w:pos="4320"/>
        </w:tabs>
        <w:ind w:left="4320" w:hanging="180"/>
      </w:pPr>
    </w:lvl>
    <w:lvl w:ilvl="6" w:tplc="B2BA2B12">
      <w:start w:val="1"/>
      <w:numFmt w:val="decimal"/>
      <w:lvlText w:val="%7."/>
      <w:lvlJc w:val="left"/>
      <w:pPr>
        <w:tabs>
          <w:tab w:val="num" w:pos="5040"/>
        </w:tabs>
        <w:ind w:left="5040" w:hanging="360"/>
      </w:pPr>
    </w:lvl>
    <w:lvl w:ilvl="7" w:tplc="B9243906">
      <w:start w:val="1"/>
      <w:numFmt w:val="lowerLetter"/>
      <w:lvlText w:val="%8."/>
      <w:lvlJc w:val="left"/>
      <w:pPr>
        <w:tabs>
          <w:tab w:val="num" w:pos="5760"/>
        </w:tabs>
        <w:ind w:left="5760" w:hanging="360"/>
      </w:pPr>
    </w:lvl>
    <w:lvl w:ilvl="8" w:tplc="FF260590">
      <w:start w:val="1"/>
      <w:numFmt w:val="lowerRoman"/>
      <w:lvlText w:val="%9."/>
      <w:lvlJc w:val="right"/>
      <w:pPr>
        <w:tabs>
          <w:tab w:val="num" w:pos="6480"/>
        </w:tabs>
        <w:ind w:left="6480" w:hanging="180"/>
      </w:pPr>
    </w:lvl>
  </w:abstractNum>
  <w:abstractNum w:abstractNumId="10">
    <w:nsid w:val="26012F45"/>
    <w:multiLevelType w:val="hybridMultilevel"/>
    <w:tmpl w:val="58EA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E6831"/>
    <w:multiLevelType w:val="hybridMultilevel"/>
    <w:tmpl w:val="FE92F49A"/>
    <w:lvl w:ilvl="0" w:tplc="1174DCB0">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5E23AB"/>
    <w:multiLevelType w:val="hybridMultilevel"/>
    <w:tmpl w:val="40FA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246C37"/>
    <w:multiLevelType w:val="hybridMultilevel"/>
    <w:tmpl w:val="DE120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F6125"/>
    <w:multiLevelType w:val="hybridMultilevel"/>
    <w:tmpl w:val="41CC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60115"/>
    <w:multiLevelType w:val="hybridMultilevel"/>
    <w:tmpl w:val="0CC09E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677FD0"/>
    <w:multiLevelType w:val="hybridMultilevel"/>
    <w:tmpl w:val="3C643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5F18FB"/>
    <w:multiLevelType w:val="hybridMultilevel"/>
    <w:tmpl w:val="2B4C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90380"/>
    <w:multiLevelType w:val="hybridMultilevel"/>
    <w:tmpl w:val="FE56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20023"/>
    <w:multiLevelType w:val="hybridMultilevel"/>
    <w:tmpl w:val="2B4C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A378CD"/>
    <w:multiLevelType w:val="hybridMultilevel"/>
    <w:tmpl w:val="4ADE89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BB3CF9"/>
    <w:multiLevelType w:val="multilevel"/>
    <w:tmpl w:val="1262861A"/>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8CF335B"/>
    <w:multiLevelType w:val="hybridMultilevel"/>
    <w:tmpl w:val="FE92F49A"/>
    <w:lvl w:ilvl="0" w:tplc="1174DCB0">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F747F6"/>
    <w:multiLevelType w:val="hybridMultilevel"/>
    <w:tmpl w:val="CCBCE802"/>
    <w:lvl w:ilvl="0" w:tplc="E5F8E7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304A4C"/>
    <w:multiLevelType w:val="hybridMultilevel"/>
    <w:tmpl w:val="FE92F49A"/>
    <w:lvl w:ilvl="0" w:tplc="1174DCB0">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671CA0"/>
    <w:multiLevelType w:val="hybridMultilevel"/>
    <w:tmpl w:val="D9DEC5F0"/>
    <w:lvl w:ilvl="0" w:tplc="4782BD32">
      <w:start w:val="2"/>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DA52129"/>
    <w:multiLevelType w:val="hybridMultilevel"/>
    <w:tmpl w:val="A8D688F2"/>
    <w:lvl w:ilvl="0" w:tplc="1174DCB0">
      <w:start w:val="1"/>
      <w:numFmt w:val="decimal"/>
      <w:lvlText w:val="%1."/>
      <w:lvlJc w:val="left"/>
      <w:pPr>
        <w:tabs>
          <w:tab w:val="num" w:pos="365"/>
        </w:tabs>
        <w:ind w:left="36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E505D2"/>
    <w:multiLevelType w:val="hybridMultilevel"/>
    <w:tmpl w:val="F99ECD3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8">
    <w:nsid w:val="728D65A5"/>
    <w:multiLevelType w:val="hybridMultilevel"/>
    <w:tmpl w:val="79648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33F2D"/>
    <w:multiLevelType w:val="hybridMultilevel"/>
    <w:tmpl w:val="C6B6B282"/>
    <w:lvl w:ilvl="0" w:tplc="48C63FBC">
      <w:start w:val="1"/>
      <w:numFmt w:val="bullet"/>
      <w:lvlText w:val=""/>
      <w:lvlJc w:val="left"/>
      <w:pPr>
        <w:tabs>
          <w:tab w:val="num" w:pos="4860"/>
        </w:tabs>
        <w:ind w:left="4860" w:hanging="360"/>
      </w:pPr>
      <w:rPr>
        <w:rFonts w:ascii="Symbol" w:hAnsi="Symbol" w:cs="Symbol" w:hint="default"/>
      </w:rPr>
    </w:lvl>
    <w:lvl w:ilvl="1" w:tplc="04190003">
      <w:start w:val="1"/>
      <w:numFmt w:val="bullet"/>
      <w:lvlText w:val="o"/>
      <w:lvlJc w:val="left"/>
      <w:pPr>
        <w:tabs>
          <w:tab w:val="num" w:pos="5580"/>
        </w:tabs>
        <w:ind w:left="5580" w:hanging="360"/>
      </w:pPr>
      <w:rPr>
        <w:rFonts w:ascii="Courier New" w:hAnsi="Courier New" w:cs="Courier New" w:hint="default"/>
      </w:rPr>
    </w:lvl>
    <w:lvl w:ilvl="2" w:tplc="04190005">
      <w:start w:val="1"/>
      <w:numFmt w:val="bullet"/>
      <w:lvlText w:val=""/>
      <w:lvlJc w:val="left"/>
      <w:pPr>
        <w:tabs>
          <w:tab w:val="num" w:pos="6300"/>
        </w:tabs>
        <w:ind w:left="6300" w:hanging="360"/>
      </w:pPr>
      <w:rPr>
        <w:rFonts w:ascii="Wingdings" w:hAnsi="Wingdings" w:cs="Wingdings" w:hint="default"/>
      </w:rPr>
    </w:lvl>
    <w:lvl w:ilvl="3" w:tplc="04190001">
      <w:start w:val="1"/>
      <w:numFmt w:val="bullet"/>
      <w:lvlText w:val=""/>
      <w:lvlJc w:val="left"/>
      <w:pPr>
        <w:tabs>
          <w:tab w:val="num" w:pos="7020"/>
        </w:tabs>
        <w:ind w:left="7020" w:hanging="360"/>
      </w:pPr>
      <w:rPr>
        <w:rFonts w:ascii="Symbol" w:hAnsi="Symbol" w:cs="Symbol" w:hint="default"/>
      </w:rPr>
    </w:lvl>
    <w:lvl w:ilvl="4" w:tplc="04190003">
      <w:start w:val="1"/>
      <w:numFmt w:val="bullet"/>
      <w:lvlText w:val="o"/>
      <w:lvlJc w:val="left"/>
      <w:pPr>
        <w:tabs>
          <w:tab w:val="num" w:pos="7740"/>
        </w:tabs>
        <w:ind w:left="7740" w:hanging="360"/>
      </w:pPr>
      <w:rPr>
        <w:rFonts w:ascii="Courier New" w:hAnsi="Courier New" w:cs="Courier New" w:hint="default"/>
      </w:rPr>
    </w:lvl>
    <w:lvl w:ilvl="5" w:tplc="04190005">
      <w:start w:val="1"/>
      <w:numFmt w:val="bullet"/>
      <w:lvlText w:val=""/>
      <w:lvlJc w:val="left"/>
      <w:pPr>
        <w:tabs>
          <w:tab w:val="num" w:pos="8460"/>
        </w:tabs>
        <w:ind w:left="8460" w:hanging="360"/>
      </w:pPr>
      <w:rPr>
        <w:rFonts w:ascii="Wingdings" w:hAnsi="Wingdings" w:cs="Wingdings" w:hint="default"/>
      </w:rPr>
    </w:lvl>
    <w:lvl w:ilvl="6" w:tplc="04190001">
      <w:start w:val="1"/>
      <w:numFmt w:val="bullet"/>
      <w:lvlText w:val=""/>
      <w:lvlJc w:val="left"/>
      <w:pPr>
        <w:tabs>
          <w:tab w:val="num" w:pos="9180"/>
        </w:tabs>
        <w:ind w:left="9180" w:hanging="360"/>
      </w:pPr>
      <w:rPr>
        <w:rFonts w:ascii="Symbol" w:hAnsi="Symbol" w:cs="Symbol" w:hint="default"/>
      </w:rPr>
    </w:lvl>
    <w:lvl w:ilvl="7" w:tplc="04190003">
      <w:start w:val="1"/>
      <w:numFmt w:val="bullet"/>
      <w:lvlText w:val="o"/>
      <w:lvlJc w:val="left"/>
      <w:pPr>
        <w:tabs>
          <w:tab w:val="num" w:pos="9900"/>
        </w:tabs>
        <w:ind w:left="9900" w:hanging="360"/>
      </w:pPr>
      <w:rPr>
        <w:rFonts w:ascii="Courier New" w:hAnsi="Courier New" w:cs="Courier New" w:hint="default"/>
      </w:rPr>
    </w:lvl>
    <w:lvl w:ilvl="8" w:tplc="04190005">
      <w:start w:val="1"/>
      <w:numFmt w:val="bullet"/>
      <w:lvlText w:val=""/>
      <w:lvlJc w:val="left"/>
      <w:pPr>
        <w:tabs>
          <w:tab w:val="num" w:pos="10620"/>
        </w:tabs>
        <w:ind w:left="10620" w:hanging="360"/>
      </w:pPr>
      <w:rPr>
        <w:rFonts w:ascii="Wingdings" w:hAnsi="Wingdings" w:cs="Wingdings" w:hint="default"/>
      </w:rPr>
    </w:lvl>
  </w:abstractNum>
  <w:abstractNum w:abstractNumId="30">
    <w:nsid w:val="7F647A81"/>
    <w:multiLevelType w:val="hybridMultilevel"/>
    <w:tmpl w:val="45CC163E"/>
    <w:lvl w:ilvl="0" w:tplc="09E26E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1"/>
  </w:num>
  <w:num w:numId="3">
    <w:abstractNumId w:val="9"/>
  </w:num>
  <w:num w:numId="4">
    <w:abstractNumId w:val="29"/>
  </w:num>
  <w:num w:numId="5">
    <w:abstractNumId w:val="25"/>
  </w:num>
  <w:num w:numId="6">
    <w:abstractNumId w:val="7"/>
  </w:num>
  <w:num w:numId="7">
    <w:abstractNumId w:val="1"/>
  </w:num>
  <w:num w:numId="8">
    <w:abstractNumId w:val="5"/>
  </w:num>
  <w:num w:numId="9">
    <w:abstractNumId w:val="17"/>
  </w:num>
  <w:num w:numId="10">
    <w:abstractNumId w:val="19"/>
  </w:num>
  <w:num w:numId="11">
    <w:abstractNumId w:val="27"/>
  </w:num>
  <w:num w:numId="12">
    <w:abstractNumId w:val="10"/>
  </w:num>
  <w:num w:numId="13">
    <w:abstractNumId w:val="18"/>
  </w:num>
  <w:num w:numId="14">
    <w:abstractNumId w:val="13"/>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26"/>
  </w:num>
  <w:num w:numId="22">
    <w:abstractNumId w:val="22"/>
  </w:num>
  <w:num w:numId="23">
    <w:abstractNumId w:val="8"/>
  </w:num>
  <w:num w:numId="24">
    <w:abstractNumId w:val="28"/>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
  </w:num>
  <w:num w:numId="30">
    <w:abstractNumId w:val="23"/>
  </w:num>
  <w:num w:numId="31">
    <w:abstractNumId w:val="0"/>
  </w:num>
  <w:num w:numId="32">
    <w:abstractNumId w:val="30"/>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76B"/>
    <w:rsid w:val="00001062"/>
    <w:rsid w:val="00003CB5"/>
    <w:rsid w:val="00005C37"/>
    <w:rsid w:val="00016CC6"/>
    <w:rsid w:val="00050C74"/>
    <w:rsid w:val="00053115"/>
    <w:rsid w:val="00055682"/>
    <w:rsid w:val="00066253"/>
    <w:rsid w:val="000821D6"/>
    <w:rsid w:val="000940DD"/>
    <w:rsid w:val="00095F79"/>
    <w:rsid w:val="000A5DAD"/>
    <w:rsid w:val="000B12CB"/>
    <w:rsid w:val="000B1436"/>
    <w:rsid w:val="000B6FFC"/>
    <w:rsid w:val="000D3C95"/>
    <w:rsid w:val="000D5019"/>
    <w:rsid w:val="000D578D"/>
    <w:rsid w:val="000E25D5"/>
    <w:rsid w:val="000E2F72"/>
    <w:rsid w:val="000E4723"/>
    <w:rsid w:val="000E5F99"/>
    <w:rsid w:val="000F564A"/>
    <w:rsid w:val="00101C99"/>
    <w:rsid w:val="0010744D"/>
    <w:rsid w:val="00123511"/>
    <w:rsid w:val="00131162"/>
    <w:rsid w:val="0013716C"/>
    <w:rsid w:val="001376A8"/>
    <w:rsid w:val="00141DCF"/>
    <w:rsid w:val="00157CF5"/>
    <w:rsid w:val="001629CA"/>
    <w:rsid w:val="00175E31"/>
    <w:rsid w:val="00192B44"/>
    <w:rsid w:val="001A2903"/>
    <w:rsid w:val="001A683E"/>
    <w:rsid w:val="001C7010"/>
    <w:rsid w:val="001C7238"/>
    <w:rsid w:val="001D5642"/>
    <w:rsid w:val="001D6B17"/>
    <w:rsid w:val="001F0E48"/>
    <w:rsid w:val="0020499B"/>
    <w:rsid w:val="00216312"/>
    <w:rsid w:val="00233E7B"/>
    <w:rsid w:val="0026368B"/>
    <w:rsid w:val="00264588"/>
    <w:rsid w:val="0026584A"/>
    <w:rsid w:val="00267263"/>
    <w:rsid w:val="00270ED7"/>
    <w:rsid w:val="00274FCF"/>
    <w:rsid w:val="0028137E"/>
    <w:rsid w:val="00281F43"/>
    <w:rsid w:val="00282CD5"/>
    <w:rsid w:val="00294A9E"/>
    <w:rsid w:val="002A540E"/>
    <w:rsid w:val="002B28CC"/>
    <w:rsid w:val="002E39F5"/>
    <w:rsid w:val="002E4946"/>
    <w:rsid w:val="002E50F3"/>
    <w:rsid w:val="002E5274"/>
    <w:rsid w:val="00301A00"/>
    <w:rsid w:val="0030411E"/>
    <w:rsid w:val="003057A0"/>
    <w:rsid w:val="00305FF5"/>
    <w:rsid w:val="00317B73"/>
    <w:rsid w:val="00324F4C"/>
    <w:rsid w:val="003271D7"/>
    <w:rsid w:val="0032732F"/>
    <w:rsid w:val="003275D8"/>
    <w:rsid w:val="00335ADF"/>
    <w:rsid w:val="003369AB"/>
    <w:rsid w:val="00341611"/>
    <w:rsid w:val="00355F63"/>
    <w:rsid w:val="003735B4"/>
    <w:rsid w:val="0037407E"/>
    <w:rsid w:val="003846BB"/>
    <w:rsid w:val="0038509D"/>
    <w:rsid w:val="003A570E"/>
    <w:rsid w:val="003B2435"/>
    <w:rsid w:val="003C0654"/>
    <w:rsid w:val="003C70D0"/>
    <w:rsid w:val="003C7529"/>
    <w:rsid w:val="003D6C9D"/>
    <w:rsid w:val="003D7680"/>
    <w:rsid w:val="003E74C8"/>
    <w:rsid w:val="003E7C58"/>
    <w:rsid w:val="003F18E7"/>
    <w:rsid w:val="003F1F0B"/>
    <w:rsid w:val="003F367B"/>
    <w:rsid w:val="003F3732"/>
    <w:rsid w:val="00403118"/>
    <w:rsid w:val="00411BB6"/>
    <w:rsid w:val="00416972"/>
    <w:rsid w:val="00424C3D"/>
    <w:rsid w:val="004412B7"/>
    <w:rsid w:val="00443861"/>
    <w:rsid w:val="00446D99"/>
    <w:rsid w:val="004567E4"/>
    <w:rsid w:val="00461EF1"/>
    <w:rsid w:val="00464C3B"/>
    <w:rsid w:val="00470F17"/>
    <w:rsid w:val="00473719"/>
    <w:rsid w:val="00491B50"/>
    <w:rsid w:val="004A13C3"/>
    <w:rsid w:val="004B476B"/>
    <w:rsid w:val="004B56F1"/>
    <w:rsid w:val="004C4BB8"/>
    <w:rsid w:val="004D63EA"/>
    <w:rsid w:val="004D677A"/>
    <w:rsid w:val="004E695B"/>
    <w:rsid w:val="004F1B84"/>
    <w:rsid w:val="005010BE"/>
    <w:rsid w:val="00510E52"/>
    <w:rsid w:val="00515493"/>
    <w:rsid w:val="00520363"/>
    <w:rsid w:val="005240A3"/>
    <w:rsid w:val="005276F1"/>
    <w:rsid w:val="00530C40"/>
    <w:rsid w:val="00536465"/>
    <w:rsid w:val="00537E12"/>
    <w:rsid w:val="00540BEC"/>
    <w:rsid w:val="00545B47"/>
    <w:rsid w:val="005503EA"/>
    <w:rsid w:val="005543C8"/>
    <w:rsid w:val="005549DF"/>
    <w:rsid w:val="00557400"/>
    <w:rsid w:val="00563A2B"/>
    <w:rsid w:val="005722A6"/>
    <w:rsid w:val="00577D09"/>
    <w:rsid w:val="00582459"/>
    <w:rsid w:val="005A0915"/>
    <w:rsid w:val="005A3B79"/>
    <w:rsid w:val="005B2B70"/>
    <w:rsid w:val="005B2EE5"/>
    <w:rsid w:val="005B57D3"/>
    <w:rsid w:val="005B6959"/>
    <w:rsid w:val="005C08AC"/>
    <w:rsid w:val="005C0C8A"/>
    <w:rsid w:val="005D65B5"/>
    <w:rsid w:val="005E468E"/>
    <w:rsid w:val="005E5755"/>
    <w:rsid w:val="005F44E1"/>
    <w:rsid w:val="006019EC"/>
    <w:rsid w:val="0060224E"/>
    <w:rsid w:val="006032E1"/>
    <w:rsid w:val="0061054C"/>
    <w:rsid w:val="00610C64"/>
    <w:rsid w:val="006116DD"/>
    <w:rsid w:val="00615DAD"/>
    <w:rsid w:val="00656AFC"/>
    <w:rsid w:val="00665F1D"/>
    <w:rsid w:val="006728BF"/>
    <w:rsid w:val="00675709"/>
    <w:rsid w:val="00681EEF"/>
    <w:rsid w:val="00685EA2"/>
    <w:rsid w:val="006936CD"/>
    <w:rsid w:val="00694A13"/>
    <w:rsid w:val="006A14BC"/>
    <w:rsid w:val="006A3D93"/>
    <w:rsid w:val="006A6CD1"/>
    <w:rsid w:val="006A731E"/>
    <w:rsid w:val="006C51D1"/>
    <w:rsid w:val="006C5F16"/>
    <w:rsid w:val="006F2362"/>
    <w:rsid w:val="00706CB2"/>
    <w:rsid w:val="00714354"/>
    <w:rsid w:val="00716E3F"/>
    <w:rsid w:val="00727327"/>
    <w:rsid w:val="00733CDA"/>
    <w:rsid w:val="00736A79"/>
    <w:rsid w:val="00741F4F"/>
    <w:rsid w:val="00745DB5"/>
    <w:rsid w:val="00751FA8"/>
    <w:rsid w:val="0077366A"/>
    <w:rsid w:val="0078161D"/>
    <w:rsid w:val="00783138"/>
    <w:rsid w:val="00796DFE"/>
    <w:rsid w:val="007A0FA1"/>
    <w:rsid w:val="007A32FD"/>
    <w:rsid w:val="007A69D8"/>
    <w:rsid w:val="007A7F73"/>
    <w:rsid w:val="007B18D9"/>
    <w:rsid w:val="007B6E52"/>
    <w:rsid w:val="007C2285"/>
    <w:rsid w:val="007D15EA"/>
    <w:rsid w:val="007D1A0C"/>
    <w:rsid w:val="007D2AC4"/>
    <w:rsid w:val="007E5712"/>
    <w:rsid w:val="00802D8A"/>
    <w:rsid w:val="008044F1"/>
    <w:rsid w:val="0080539C"/>
    <w:rsid w:val="00821FF1"/>
    <w:rsid w:val="00840753"/>
    <w:rsid w:val="008469ED"/>
    <w:rsid w:val="0085435F"/>
    <w:rsid w:val="00865D8B"/>
    <w:rsid w:val="008664F2"/>
    <w:rsid w:val="00873E12"/>
    <w:rsid w:val="00892802"/>
    <w:rsid w:val="00894886"/>
    <w:rsid w:val="00895F5F"/>
    <w:rsid w:val="008A5E5B"/>
    <w:rsid w:val="008B44CA"/>
    <w:rsid w:val="008B7742"/>
    <w:rsid w:val="008C2DEE"/>
    <w:rsid w:val="008C731E"/>
    <w:rsid w:val="008C7676"/>
    <w:rsid w:val="008D61A3"/>
    <w:rsid w:val="0091001A"/>
    <w:rsid w:val="0091336D"/>
    <w:rsid w:val="00914D80"/>
    <w:rsid w:val="0092318C"/>
    <w:rsid w:val="009250B0"/>
    <w:rsid w:val="00934D52"/>
    <w:rsid w:val="00935CD5"/>
    <w:rsid w:val="0094097D"/>
    <w:rsid w:val="00953069"/>
    <w:rsid w:val="00954EC7"/>
    <w:rsid w:val="00957448"/>
    <w:rsid w:val="00975638"/>
    <w:rsid w:val="009756CF"/>
    <w:rsid w:val="0098406D"/>
    <w:rsid w:val="009A7701"/>
    <w:rsid w:val="009B009A"/>
    <w:rsid w:val="009B6B72"/>
    <w:rsid w:val="009D3BD9"/>
    <w:rsid w:val="009D4646"/>
    <w:rsid w:val="009D5714"/>
    <w:rsid w:val="009D6B6F"/>
    <w:rsid w:val="009E4EF6"/>
    <w:rsid w:val="009E7F6D"/>
    <w:rsid w:val="00A07D73"/>
    <w:rsid w:val="00A14741"/>
    <w:rsid w:val="00A20A8B"/>
    <w:rsid w:val="00A24CD8"/>
    <w:rsid w:val="00A31CE2"/>
    <w:rsid w:val="00A429F7"/>
    <w:rsid w:val="00A5056D"/>
    <w:rsid w:val="00A72380"/>
    <w:rsid w:val="00A7265F"/>
    <w:rsid w:val="00A72EB1"/>
    <w:rsid w:val="00A75A1E"/>
    <w:rsid w:val="00A81DAF"/>
    <w:rsid w:val="00A905C5"/>
    <w:rsid w:val="00A97204"/>
    <w:rsid w:val="00AA40BF"/>
    <w:rsid w:val="00AA5279"/>
    <w:rsid w:val="00AB05A4"/>
    <w:rsid w:val="00AC0C73"/>
    <w:rsid w:val="00AC11DE"/>
    <w:rsid w:val="00B02A94"/>
    <w:rsid w:val="00B02D3C"/>
    <w:rsid w:val="00B10D6A"/>
    <w:rsid w:val="00B14FD3"/>
    <w:rsid w:val="00B16770"/>
    <w:rsid w:val="00B208A6"/>
    <w:rsid w:val="00B20F16"/>
    <w:rsid w:val="00B32113"/>
    <w:rsid w:val="00B32521"/>
    <w:rsid w:val="00B506DD"/>
    <w:rsid w:val="00B626C6"/>
    <w:rsid w:val="00B74E64"/>
    <w:rsid w:val="00B81EDF"/>
    <w:rsid w:val="00B852B1"/>
    <w:rsid w:val="00B90438"/>
    <w:rsid w:val="00B96B97"/>
    <w:rsid w:val="00BA2096"/>
    <w:rsid w:val="00BA3E2F"/>
    <w:rsid w:val="00BA61A8"/>
    <w:rsid w:val="00BB3A69"/>
    <w:rsid w:val="00BC7DCF"/>
    <w:rsid w:val="00BD7F08"/>
    <w:rsid w:val="00BE1D88"/>
    <w:rsid w:val="00BF3AA9"/>
    <w:rsid w:val="00C06951"/>
    <w:rsid w:val="00C24EE6"/>
    <w:rsid w:val="00C33F8D"/>
    <w:rsid w:val="00C40AA1"/>
    <w:rsid w:val="00C42512"/>
    <w:rsid w:val="00C601A9"/>
    <w:rsid w:val="00C85B0F"/>
    <w:rsid w:val="00C94758"/>
    <w:rsid w:val="00C959CE"/>
    <w:rsid w:val="00CA6B23"/>
    <w:rsid w:val="00CC165E"/>
    <w:rsid w:val="00CD1158"/>
    <w:rsid w:val="00CD193D"/>
    <w:rsid w:val="00CD5EC6"/>
    <w:rsid w:val="00CE1DA9"/>
    <w:rsid w:val="00CE1EC9"/>
    <w:rsid w:val="00CE2412"/>
    <w:rsid w:val="00CE3CAE"/>
    <w:rsid w:val="00CE49A0"/>
    <w:rsid w:val="00CE69D9"/>
    <w:rsid w:val="00CE702E"/>
    <w:rsid w:val="00CE73F5"/>
    <w:rsid w:val="00CE7E76"/>
    <w:rsid w:val="00CF3213"/>
    <w:rsid w:val="00D111DA"/>
    <w:rsid w:val="00D12997"/>
    <w:rsid w:val="00D13B32"/>
    <w:rsid w:val="00D14EFE"/>
    <w:rsid w:val="00D156D7"/>
    <w:rsid w:val="00D27F19"/>
    <w:rsid w:val="00D43F55"/>
    <w:rsid w:val="00D5332B"/>
    <w:rsid w:val="00D61F93"/>
    <w:rsid w:val="00D6305F"/>
    <w:rsid w:val="00D66A0C"/>
    <w:rsid w:val="00D70B67"/>
    <w:rsid w:val="00D70DE6"/>
    <w:rsid w:val="00D74FC9"/>
    <w:rsid w:val="00D7542A"/>
    <w:rsid w:val="00D80A0E"/>
    <w:rsid w:val="00D86396"/>
    <w:rsid w:val="00D93A52"/>
    <w:rsid w:val="00DA124C"/>
    <w:rsid w:val="00DA4726"/>
    <w:rsid w:val="00DB3309"/>
    <w:rsid w:val="00DB4FA7"/>
    <w:rsid w:val="00DB5146"/>
    <w:rsid w:val="00DB72C1"/>
    <w:rsid w:val="00DF115D"/>
    <w:rsid w:val="00DF2FFA"/>
    <w:rsid w:val="00DF4C4B"/>
    <w:rsid w:val="00E04641"/>
    <w:rsid w:val="00E05B86"/>
    <w:rsid w:val="00E06D7A"/>
    <w:rsid w:val="00E131FC"/>
    <w:rsid w:val="00E20B9E"/>
    <w:rsid w:val="00E312DE"/>
    <w:rsid w:val="00E3579B"/>
    <w:rsid w:val="00E41163"/>
    <w:rsid w:val="00E52888"/>
    <w:rsid w:val="00E61ED9"/>
    <w:rsid w:val="00E63D7E"/>
    <w:rsid w:val="00E736D6"/>
    <w:rsid w:val="00E8130A"/>
    <w:rsid w:val="00E93F76"/>
    <w:rsid w:val="00E95E0D"/>
    <w:rsid w:val="00E97802"/>
    <w:rsid w:val="00EA095C"/>
    <w:rsid w:val="00EA2452"/>
    <w:rsid w:val="00EA797B"/>
    <w:rsid w:val="00EB0340"/>
    <w:rsid w:val="00EB0D0F"/>
    <w:rsid w:val="00EB6253"/>
    <w:rsid w:val="00EC5546"/>
    <w:rsid w:val="00EE381E"/>
    <w:rsid w:val="00EE7851"/>
    <w:rsid w:val="00EF0D48"/>
    <w:rsid w:val="00EF3B10"/>
    <w:rsid w:val="00F0342B"/>
    <w:rsid w:val="00F05175"/>
    <w:rsid w:val="00F06C16"/>
    <w:rsid w:val="00F35E39"/>
    <w:rsid w:val="00F3779B"/>
    <w:rsid w:val="00F504EE"/>
    <w:rsid w:val="00F5097F"/>
    <w:rsid w:val="00F56C58"/>
    <w:rsid w:val="00F675B9"/>
    <w:rsid w:val="00FB2E35"/>
    <w:rsid w:val="00FB453C"/>
    <w:rsid w:val="00FB4F54"/>
    <w:rsid w:val="00FC0A5B"/>
    <w:rsid w:val="00FC0FEF"/>
    <w:rsid w:val="00FE5CB6"/>
    <w:rsid w:val="00FE7929"/>
    <w:rsid w:val="00FF4B0A"/>
    <w:rsid w:val="00FF56C9"/>
    <w:rsid w:val="00FF7C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86"/>
    <w:pPr>
      <w:spacing w:after="200" w:line="276" w:lineRule="auto"/>
    </w:pPr>
    <w:rPr>
      <w:rFonts w:cs="Calibri"/>
      <w:sz w:val="22"/>
      <w:szCs w:val="22"/>
    </w:rPr>
  </w:style>
  <w:style w:type="paragraph" w:styleId="1">
    <w:name w:val="heading 1"/>
    <w:basedOn w:val="a"/>
    <w:next w:val="a"/>
    <w:link w:val="10"/>
    <w:uiPriority w:val="99"/>
    <w:qFormat/>
    <w:rsid w:val="0094097D"/>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5276F1"/>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97D"/>
    <w:rPr>
      <w:rFonts w:ascii="Cambria" w:hAnsi="Cambria" w:cs="Cambria"/>
      <w:b/>
      <w:bCs/>
      <w:color w:val="365F91"/>
      <w:sz w:val="28"/>
      <w:szCs w:val="28"/>
    </w:rPr>
  </w:style>
  <w:style w:type="character" w:customStyle="1" w:styleId="20">
    <w:name w:val="Заголовок 2 Знак"/>
    <w:basedOn w:val="a0"/>
    <w:link w:val="2"/>
    <w:uiPriority w:val="99"/>
    <w:locked/>
    <w:rsid w:val="005276F1"/>
    <w:rPr>
      <w:rFonts w:ascii="Arial" w:hAnsi="Arial" w:cs="Arial"/>
      <w:b/>
      <w:bCs/>
      <w:i/>
      <w:iCs/>
      <w:sz w:val="28"/>
      <w:szCs w:val="28"/>
    </w:rPr>
  </w:style>
  <w:style w:type="paragraph" w:styleId="a3">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4"/>
    <w:uiPriority w:val="99"/>
    <w:rsid w:val="004B476B"/>
    <w:pPr>
      <w:tabs>
        <w:tab w:val="center" w:pos="4677"/>
        <w:tab w:val="right" w:pos="9355"/>
      </w:tabs>
      <w:spacing w:before="120" w:after="120" w:line="240" w:lineRule="auto"/>
    </w:pPr>
    <w:rPr>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3"/>
    <w:uiPriority w:val="99"/>
    <w:locked/>
    <w:rsid w:val="004B476B"/>
    <w:rPr>
      <w:rFonts w:ascii="Times New Roman" w:hAnsi="Times New Roman" w:cs="Times New Roman"/>
      <w:sz w:val="24"/>
      <w:szCs w:val="24"/>
    </w:rPr>
  </w:style>
  <w:style w:type="character" w:styleId="a5">
    <w:name w:val="page number"/>
    <w:basedOn w:val="a0"/>
    <w:uiPriority w:val="99"/>
    <w:rsid w:val="004B476B"/>
  </w:style>
  <w:style w:type="paragraph" w:styleId="a6">
    <w:name w:val="footnote text"/>
    <w:basedOn w:val="a"/>
    <w:link w:val="a7"/>
    <w:uiPriority w:val="99"/>
    <w:rsid w:val="004B476B"/>
    <w:pPr>
      <w:spacing w:after="0" w:line="240" w:lineRule="auto"/>
    </w:pPr>
    <w:rPr>
      <w:sz w:val="20"/>
      <w:szCs w:val="20"/>
      <w:lang w:val="en-US"/>
    </w:rPr>
  </w:style>
  <w:style w:type="character" w:customStyle="1" w:styleId="a7">
    <w:name w:val="Текст сноски Знак"/>
    <w:basedOn w:val="a0"/>
    <w:link w:val="a6"/>
    <w:uiPriority w:val="99"/>
    <w:locked/>
    <w:rsid w:val="004B476B"/>
    <w:rPr>
      <w:rFonts w:ascii="Times New Roman" w:hAnsi="Times New Roman" w:cs="Times New Roman"/>
      <w:sz w:val="20"/>
      <w:szCs w:val="20"/>
      <w:lang w:val="en-US"/>
    </w:rPr>
  </w:style>
  <w:style w:type="character" w:styleId="a8">
    <w:name w:val="footnote reference"/>
    <w:basedOn w:val="a0"/>
    <w:uiPriority w:val="99"/>
    <w:rsid w:val="004B476B"/>
    <w:rPr>
      <w:vertAlign w:val="superscript"/>
    </w:rPr>
  </w:style>
  <w:style w:type="paragraph" w:styleId="a9">
    <w:name w:val="List Paragraph"/>
    <w:basedOn w:val="a"/>
    <w:uiPriority w:val="34"/>
    <w:qFormat/>
    <w:rsid w:val="004B476B"/>
    <w:pPr>
      <w:spacing w:before="120" w:after="120" w:line="240" w:lineRule="auto"/>
      <w:ind w:left="708"/>
    </w:pPr>
    <w:rPr>
      <w:sz w:val="24"/>
      <w:szCs w:val="24"/>
    </w:rPr>
  </w:style>
  <w:style w:type="character" w:customStyle="1" w:styleId="apple-converted-space">
    <w:name w:val="apple-converted-space"/>
    <w:basedOn w:val="a0"/>
    <w:uiPriority w:val="99"/>
    <w:rsid w:val="00B74E64"/>
  </w:style>
  <w:style w:type="paragraph" w:styleId="aa">
    <w:name w:val="Normal (Web)"/>
    <w:basedOn w:val="a"/>
    <w:uiPriority w:val="99"/>
    <w:rsid w:val="00B74E64"/>
    <w:pPr>
      <w:spacing w:before="100" w:beforeAutospacing="1" w:after="100" w:afterAutospacing="1" w:line="240" w:lineRule="auto"/>
    </w:pPr>
    <w:rPr>
      <w:sz w:val="24"/>
      <w:szCs w:val="24"/>
    </w:rPr>
  </w:style>
  <w:style w:type="character" w:styleId="ab">
    <w:name w:val="Emphasis"/>
    <w:basedOn w:val="a0"/>
    <w:qFormat/>
    <w:rsid w:val="005276F1"/>
    <w:rPr>
      <w:i/>
      <w:iCs/>
    </w:rPr>
  </w:style>
  <w:style w:type="character" w:customStyle="1" w:styleId="212pt">
    <w:name w:val="Основной текст (2) + 12 pt"/>
    <w:aliases w:val="Не полужирный"/>
    <w:uiPriority w:val="99"/>
    <w:rsid w:val="005276F1"/>
    <w:rPr>
      <w:b/>
      <w:bCs/>
      <w:color w:val="000000"/>
      <w:w w:val="100"/>
      <w:position w:val="0"/>
      <w:sz w:val="24"/>
      <w:szCs w:val="24"/>
      <w:shd w:val="clear" w:color="auto" w:fill="FFFFFF"/>
      <w:lang w:val="ru-RU" w:eastAsia="ru-RU"/>
    </w:rPr>
  </w:style>
  <w:style w:type="character" w:customStyle="1" w:styleId="21">
    <w:name w:val="Основной текст (2)_"/>
    <w:link w:val="22"/>
    <w:uiPriority w:val="99"/>
    <w:locked/>
    <w:rsid w:val="005276F1"/>
    <w:rPr>
      <w:b/>
      <w:bCs/>
      <w:sz w:val="19"/>
      <w:szCs w:val="19"/>
      <w:shd w:val="clear" w:color="auto" w:fill="FFFFFF"/>
    </w:rPr>
  </w:style>
  <w:style w:type="paragraph" w:customStyle="1" w:styleId="22">
    <w:name w:val="Основной текст (2)"/>
    <w:basedOn w:val="a"/>
    <w:link w:val="21"/>
    <w:uiPriority w:val="99"/>
    <w:rsid w:val="005276F1"/>
    <w:pPr>
      <w:widowControl w:val="0"/>
      <w:shd w:val="clear" w:color="auto" w:fill="FFFFFF"/>
      <w:spacing w:before="180" w:after="180" w:line="240" w:lineRule="atLeast"/>
    </w:pPr>
    <w:rPr>
      <w:rFonts w:cs="Times New Roman"/>
      <w:b/>
      <w:bCs/>
      <w:sz w:val="19"/>
      <w:szCs w:val="19"/>
      <w:lang/>
    </w:rPr>
  </w:style>
  <w:style w:type="paragraph" w:customStyle="1" w:styleId="ac">
    <w:name w:val="Прижатый влево"/>
    <w:basedOn w:val="a"/>
    <w:next w:val="a"/>
    <w:uiPriority w:val="99"/>
    <w:rsid w:val="005276F1"/>
    <w:pPr>
      <w:widowControl w:val="0"/>
      <w:autoSpaceDE w:val="0"/>
      <w:autoSpaceDN w:val="0"/>
      <w:adjustRightInd w:val="0"/>
      <w:spacing w:after="0" w:line="360" w:lineRule="auto"/>
    </w:pPr>
    <w:rPr>
      <w:sz w:val="24"/>
      <w:szCs w:val="24"/>
    </w:rPr>
  </w:style>
  <w:style w:type="paragraph" w:customStyle="1" w:styleId="31">
    <w:name w:val="Основной текст с отступом 31"/>
    <w:basedOn w:val="a"/>
    <w:uiPriority w:val="99"/>
    <w:rsid w:val="003A570E"/>
    <w:pPr>
      <w:overflowPunct w:val="0"/>
      <w:autoSpaceDE w:val="0"/>
      <w:autoSpaceDN w:val="0"/>
      <w:adjustRightInd w:val="0"/>
      <w:spacing w:after="0" w:line="240" w:lineRule="auto"/>
      <w:ind w:firstLine="720"/>
    </w:pPr>
    <w:rPr>
      <w:sz w:val="28"/>
      <w:szCs w:val="28"/>
    </w:rPr>
  </w:style>
  <w:style w:type="character" w:customStyle="1" w:styleId="ad">
    <w:name w:val="Основной текст_"/>
    <w:link w:val="23"/>
    <w:uiPriority w:val="99"/>
    <w:locked/>
    <w:rsid w:val="003A570E"/>
    <w:rPr>
      <w:shd w:val="clear" w:color="auto" w:fill="FFFFFF"/>
    </w:rPr>
  </w:style>
  <w:style w:type="character" w:customStyle="1" w:styleId="ae">
    <w:name w:val="Основной текст + Полужирный"/>
    <w:uiPriority w:val="99"/>
    <w:rsid w:val="003A570E"/>
    <w:rPr>
      <w:rFonts w:ascii="Times New Roman" w:hAnsi="Times New Roman" w:cs="Times New Roman"/>
      <w:b/>
      <w:bCs/>
      <w:color w:val="000000"/>
      <w:spacing w:val="0"/>
      <w:w w:val="100"/>
      <w:position w:val="0"/>
      <w:sz w:val="22"/>
      <w:szCs w:val="22"/>
      <w:u w:val="none"/>
      <w:lang w:val="ru-RU"/>
    </w:rPr>
  </w:style>
  <w:style w:type="paragraph" w:customStyle="1" w:styleId="23">
    <w:name w:val="Основной текст2"/>
    <w:basedOn w:val="a"/>
    <w:link w:val="ad"/>
    <w:uiPriority w:val="99"/>
    <w:rsid w:val="003A570E"/>
    <w:pPr>
      <w:widowControl w:val="0"/>
      <w:shd w:val="clear" w:color="auto" w:fill="FFFFFF"/>
      <w:spacing w:before="180" w:after="0" w:line="418" w:lineRule="exact"/>
      <w:ind w:hanging="900"/>
      <w:jc w:val="both"/>
    </w:pPr>
    <w:rPr>
      <w:rFonts w:cs="Times New Roman"/>
      <w:sz w:val="20"/>
      <w:szCs w:val="20"/>
      <w:lang/>
    </w:rPr>
  </w:style>
  <w:style w:type="character" w:customStyle="1" w:styleId="11">
    <w:name w:val="Основной текст1"/>
    <w:rsid w:val="003A570E"/>
    <w:rPr>
      <w:rFonts w:ascii="Times New Roman" w:hAnsi="Times New Roman" w:cs="Times New Roman"/>
      <w:color w:val="000000"/>
      <w:spacing w:val="0"/>
      <w:w w:val="100"/>
      <w:position w:val="0"/>
      <w:sz w:val="22"/>
      <w:szCs w:val="22"/>
      <w:u w:val="none"/>
      <w:shd w:val="clear" w:color="auto" w:fill="FFFFFF"/>
      <w:lang w:val="ru-RU"/>
    </w:rPr>
  </w:style>
  <w:style w:type="paragraph" w:customStyle="1" w:styleId="Default">
    <w:name w:val="Default"/>
    <w:rsid w:val="003A570E"/>
    <w:pPr>
      <w:autoSpaceDE w:val="0"/>
      <w:autoSpaceDN w:val="0"/>
      <w:adjustRightInd w:val="0"/>
    </w:pPr>
    <w:rPr>
      <w:rFonts w:cs="Calibri"/>
      <w:color w:val="000000"/>
      <w:sz w:val="24"/>
      <w:szCs w:val="24"/>
    </w:rPr>
  </w:style>
  <w:style w:type="character" w:customStyle="1" w:styleId="url1">
    <w:name w:val="url1"/>
    <w:basedOn w:val="a0"/>
    <w:uiPriority w:val="99"/>
    <w:rsid w:val="003A570E"/>
    <w:rPr>
      <w:rFonts w:ascii="Arial" w:hAnsi="Arial" w:cs="Arial"/>
      <w:sz w:val="15"/>
      <w:szCs w:val="15"/>
      <w:u w:val="none"/>
      <w:effect w:val="none"/>
    </w:rPr>
  </w:style>
  <w:style w:type="character" w:styleId="af">
    <w:name w:val="Hyperlink"/>
    <w:basedOn w:val="a0"/>
    <w:uiPriority w:val="99"/>
    <w:rsid w:val="003A570E"/>
    <w:rPr>
      <w:color w:val="0000FF"/>
      <w:u w:val="single"/>
    </w:rPr>
  </w:style>
  <w:style w:type="paragraph" w:styleId="24">
    <w:name w:val="Body Text 2"/>
    <w:basedOn w:val="a"/>
    <w:link w:val="25"/>
    <w:uiPriority w:val="99"/>
    <w:rsid w:val="003A570E"/>
    <w:pPr>
      <w:spacing w:after="120" w:line="480" w:lineRule="auto"/>
    </w:pPr>
    <w:rPr>
      <w:sz w:val="24"/>
      <w:szCs w:val="24"/>
    </w:rPr>
  </w:style>
  <w:style w:type="character" w:customStyle="1" w:styleId="25">
    <w:name w:val="Основной текст 2 Знак"/>
    <w:basedOn w:val="a0"/>
    <w:link w:val="24"/>
    <w:uiPriority w:val="99"/>
    <w:locked/>
    <w:rsid w:val="003A570E"/>
    <w:rPr>
      <w:rFonts w:ascii="Times New Roman" w:hAnsi="Times New Roman" w:cs="Times New Roman"/>
      <w:sz w:val="24"/>
      <w:szCs w:val="24"/>
    </w:rPr>
  </w:style>
  <w:style w:type="table" w:styleId="af0">
    <w:name w:val="Table Grid"/>
    <w:basedOn w:val="a1"/>
    <w:uiPriority w:val="99"/>
    <w:rsid w:val="000B12CB"/>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2">
    <w:name w:val="Font Style432"/>
    <w:uiPriority w:val="99"/>
    <w:rsid w:val="005543C8"/>
    <w:rPr>
      <w:rFonts w:ascii="Times New Roman" w:hAnsi="Times New Roman" w:cs="Times New Roman"/>
      <w:sz w:val="16"/>
      <w:szCs w:val="16"/>
    </w:rPr>
  </w:style>
  <w:style w:type="paragraph" w:customStyle="1" w:styleId="Style127">
    <w:name w:val="Style127"/>
    <w:basedOn w:val="a"/>
    <w:uiPriority w:val="99"/>
    <w:rsid w:val="005543C8"/>
    <w:pPr>
      <w:widowControl w:val="0"/>
      <w:autoSpaceDE w:val="0"/>
      <w:autoSpaceDN w:val="0"/>
      <w:adjustRightInd w:val="0"/>
      <w:spacing w:after="0" w:line="204" w:lineRule="exact"/>
    </w:pPr>
    <w:rPr>
      <w:rFonts w:ascii="Franklin Gothic Book" w:hAnsi="Franklin Gothic Book" w:cs="Franklin Gothic Book"/>
      <w:sz w:val="24"/>
      <w:szCs w:val="24"/>
    </w:rPr>
  </w:style>
  <w:style w:type="character" w:customStyle="1" w:styleId="apple-style-span">
    <w:name w:val="apple-style-span"/>
    <w:basedOn w:val="a0"/>
    <w:uiPriority w:val="99"/>
    <w:rsid w:val="00270ED7"/>
  </w:style>
  <w:style w:type="paragraph" w:styleId="af1">
    <w:name w:val="header"/>
    <w:basedOn w:val="a"/>
    <w:link w:val="af2"/>
    <w:uiPriority w:val="99"/>
    <w:semiHidden/>
    <w:unhideWhenUsed/>
    <w:rsid w:val="001376A8"/>
    <w:pPr>
      <w:tabs>
        <w:tab w:val="center" w:pos="4677"/>
        <w:tab w:val="right" w:pos="9355"/>
      </w:tabs>
    </w:pPr>
  </w:style>
  <w:style w:type="character" w:customStyle="1" w:styleId="af2">
    <w:name w:val="Верхний колонтитул Знак"/>
    <w:basedOn w:val="a0"/>
    <w:link w:val="af1"/>
    <w:uiPriority w:val="99"/>
    <w:semiHidden/>
    <w:rsid w:val="001376A8"/>
    <w:rPr>
      <w:rFonts w:cs="Calibri"/>
    </w:rPr>
  </w:style>
  <w:style w:type="character" w:styleId="af3">
    <w:name w:val="annotation reference"/>
    <w:uiPriority w:val="99"/>
    <w:semiHidden/>
    <w:unhideWhenUsed/>
    <w:rsid w:val="00473719"/>
    <w:rPr>
      <w:sz w:val="16"/>
      <w:szCs w:val="16"/>
    </w:rPr>
  </w:style>
  <w:style w:type="paragraph" w:customStyle="1" w:styleId="7">
    <w:name w:val="Основной текст7"/>
    <w:basedOn w:val="a"/>
    <w:rsid w:val="009D3BD9"/>
    <w:pPr>
      <w:widowControl w:val="0"/>
      <w:shd w:val="clear" w:color="auto" w:fill="FFFFFF"/>
      <w:spacing w:before="540" w:after="540" w:line="0" w:lineRule="atLeast"/>
      <w:jc w:val="center"/>
    </w:pPr>
    <w:rPr>
      <w:rFonts w:ascii="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divs>
    <w:div w:id="23991913">
      <w:bodyDiv w:val="1"/>
      <w:marLeft w:val="0"/>
      <w:marRight w:val="0"/>
      <w:marTop w:val="0"/>
      <w:marBottom w:val="0"/>
      <w:divBdr>
        <w:top w:val="none" w:sz="0" w:space="0" w:color="auto"/>
        <w:left w:val="none" w:sz="0" w:space="0" w:color="auto"/>
        <w:bottom w:val="none" w:sz="0" w:space="0" w:color="auto"/>
        <w:right w:val="none" w:sz="0" w:space="0" w:color="auto"/>
      </w:divBdr>
    </w:div>
    <w:div w:id="28847479">
      <w:bodyDiv w:val="1"/>
      <w:marLeft w:val="0"/>
      <w:marRight w:val="0"/>
      <w:marTop w:val="0"/>
      <w:marBottom w:val="0"/>
      <w:divBdr>
        <w:top w:val="none" w:sz="0" w:space="0" w:color="auto"/>
        <w:left w:val="none" w:sz="0" w:space="0" w:color="auto"/>
        <w:bottom w:val="none" w:sz="0" w:space="0" w:color="auto"/>
        <w:right w:val="none" w:sz="0" w:space="0" w:color="auto"/>
      </w:divBdr>
    </w:div>
    <w:div w:id="33430640">
      <w:bodyDiv w:val="1"/>
      <w:marLeft w:val="0"/>
      <w:marRight w:val="0"/>
      <w:marTop w:val="0"/>
      <w:marBottom w:val="0"/>
      <w:divBdr>
        <w:top w:val="none" w:sz="0" w:space="0" w:color="auto"/>
        <w:left w:val="none" w:sz="0" w:space="0" w:color="auto"/>
        <w:bottom w:val="none" w:sz="0" w:space="0" w:color="auto"/>
        <w:right w:val="none" w:sz="0" w:space="0" w:color="auto"/>
      </w:divBdr>
    </w:div>
    <w:div w:id="39935904">
      <w:bodyDiv w:val="1"/>
      <w:marLeft w:val="0"/>
      <w:marRight w:val="0"/>
      <w:marTop w:val="0"/>
      <w:marBottom w:val="0"/>
      <w:divBdr>
        <w:top w:val="none" w:sz="0" w:space="0" w:color="auto"/>
        <w:left w:val="none" w:sz="0" w:space="0" w:color="auto"/>
        <w:bottom w:val="none" w:sz="0" w:space="0" w:color="auto"/>
        <w:right w:val="none" w:sz="0" w:space="0" w:color="auto"/>
      </w:divBdr>
    </w:div>
    <w:div w:id="45493367">
      <w:bodyDiv w:val="1"/>
      <w:marLeft w:val="0"/>
      <w:marRight w:val="0"/>
      <w:marTop w:val="0"/>
      <w:marBottom w:val="0"/>
      <w:divBdr>
        <w:top w:val="none" w:sz="0" w:space="0" w:color="auto"/>
        <w:left w:val="none" w:sz="0" w:space="0" w:color="auto"/>
        <w:bottom w:val="none" w:sz="0" w:space="0" w:color="auto"/>
        <w:right w:val="none" w:sz="0" w:space="0" w:color="auto"/>
      </w:divBdr>
    </w:div>
    <w:div w:id="58528204">
      <w:bodyDiv w:val="1"/>
      <w:marLeft w:val="0"/>
      <w:marRight w:val="0"/>
      <w:marTop w:val="0"/>
      <w:marBottom w:val="0"/>
      <w:divBdr>
        <w:top w:val="none" w:sz="0" w:space="0" w:color="auto"/>
        <w:left w:val="none" w:sz="0" w:space="0" w:color="auto"/>
        <w:bottom w:val="none" w:sz="0" w:space="0" w:color="auto"/>
        <w:right w:val="none" w:sz="0" w:space="0" w:color="auto"/>
      </w:divBdr>
    </w:div>
    <w:div w:id="70203084">
      <w:bodyDiv w:val="1"/>
      <w:marLeft w:val="0"/>
      <w:marRight w:val="0"/>
      <w:marTop w:val="0"/>
      <w:marBottom w:val="0"/>
      <w:divBdr>
        <w:top w:val="none" w:sz="0" w:space="0" w:color="auto"/>
        <w:left w:val="none" w:sz="0" w:space="0" w:color="auto"/>
        <w:bottom w:val="none" w:sz="0" w:space="0" w:color="auto"/>
        <w:right w:val="none" w:sz="0" w:space="0" w:color="auto"/>
      </w:divBdr>
    </w:div>
    <w:div w:id="70351471">
      <w:bodyDiv w:val="1"/>
      <w:marLeft w:val="0"/>
      <w:marRight w:val="0"/>
      <w:marTop w:val="0"/>
      <w:marBottom w:val="0"/>
      <w:divBdr>
        <w:top w:val="none" w:sz="0" w:space="0" w:color="auto"/>
        <w:left w:val="none" w:sz="0" w:space="0" w:color="auto"/>
        <w:bottom w:val="none" w:sz="0" w:space="0" w:color="auto"/>
        <w:right w:val="none" w:sz="0" w:space="0" w:color="auto"/>
      </w:divBdr>
    </w:div>
    <w:div w:id="78336605">
      <w:bodyDiv w:val="1"/>
      <w:marLeft w:val="0"/>
      <w:marRight w:val="0"/>
      <w:marTop w:val="0"/>
      <w:marBottom w:val="0"/>
      <w:divBdr>
        <w:top w:val="none" w:sz="0" w:space="0" w:color="auto"/>
        <w:left w:val="none" w:sz="0" w:space="0" w:color="auto"/>
        <w:bottom w:val="none" w:sz="0" w:space="0" w:color="auto"/>
        <w:right w:val="none" w:sz="0" w:space="0" w:color="auto"/>
      </w:divBdr>
    </w:div>
    <w:div w:id="81535775">
      <w:bodyDiv w:val="1"/>
      <w:marLeft w:val="0"/>
      <w:marRight w:val="0"/>
      <w:marTop w:val="0"/>
      <w:marBottom w:val="0"/>
      <w:divBdr>
        <w:top w:val="none" w:sz="0" w:space="0" w:color="auto"/>
        <w:left w:val="none" w:sz="0" w:space="0" w:color="auto"/>
        <w:bottom w:val="none" w:sz="0" w:space="0" w:color="auto"/>
        <w:right w:val="none" w:sz="0" w:space="0" w:color="auto"/>
      </w:divBdr>
    </w:div>
    <w:div w:id="94643344">
      <w:bodyDiv w:val="1"/>
      <w:marLeft w:val="0"/>
      <w:marRight w:val="0"/>
      <w:marTop w:val="0"/>
      <w:marBottom w:val="0"/>
      <w:divBdr>
        <w:top w:val="none" w:sz="0" w:space="0" w:color="auto"/>
        <w:left w:val="none" w:sz="0" w:space="0" w:color="auto"/>
        <w:bottom w:val="none" w:sz="0" w:space="0" w:color="auto"/>
        <w:right w:val="none" w:sz="0" w:space="0" w:color="auto"/>
      </w:divBdr>
    </w:div>
    <w:div w:id="117994334">
      <w:bodyDiv w:val="1"/>
      <w:marLeft w:val="0"/>
      <w:marRight w:val="0"/>
      <w:marTop w:val="0"/>
      <w:marBottom w:val="0"/>
      <w:divBdr>
        <w:top w:val="none" w:sz="0" w:space="0" w:color="auto"/>
        <w:left w:val="none" w:sz="0" w:space="0" w:color="auto"/>
        <w:bottom w:val="none" w:sz="0" w:space="0" w:color="auto"/>
        <w:right w:val="none" w:sz="0" w:space="0" w:color="auto"/>
      </w:divBdr>
    </w:div>
    <w:div w:id="144515482">
      <w:bodyDiv w:val="1"/>
      <w:marLeft w:val="0"/>
      <w:marRight w:val="0"/>
      <w:marTop w:val="0"/>
      <w:marBottom w:val="0"/>
      <w:divBdr>
        <w:top w:val="none" w:sz="0" w:space="0" w:color="auto"/>
        <w:left w:val="none" w:sz="0" w:space="0" w:color="auto"/>
        <w:bottom w:val="none" w:sz="0" w:space="0" w:color="auto"/>
        <w:right w:val="none" w:sz="0" w:space="0" w:color="auto"/>
      </w:divBdr>
    </w:div>
    <w:div w:id="155147327">
      <w:bodyDiv w:val="1"/>
      <w:marLeft w:val="0"/>
      <w:marRight w:val="0"/>
      <w:marTop w:val="0"/>
      <w:marBottom w:val="0"/>
      <w:divBdr>
        <w:top w:val="none" w:sz="0" w:space="0" w:color="auto"/>
        <w:left w:val="none" w:sz="0" w:space="0" w:color="auto"/>
        <w:bottom w:val="none" w:sz="0" w:space="0" w:color="auto"/>
        <w:right w:val="none" w:sz="0" w:space="0" w:color="auto"/>
      </w:divBdr>
    </w:div>
    <w:div w:id="167869635">
      <w:bodyDiv w:val="1"/>
      <w:marLeft w:val="0"/>
      <w:marRight w:val="0"/>
      <w:marTop w:val="0"/>
      <w:marBottom w:val="0"/>
      <w:divBdr>
        <w:top w:val="none" w:sz="0" w:space="0" w:color="auto"/>
        <w:left w:val="none" w:sz="0" w:space="0" w:color="auto"/>
        <w:bottom w:val="none" w:sz="0" w:space="0" w:color="auto"/>
        <w:right w:val="none" w:sz="0" w:space="0" w:color="auto"/>
      </w:divBdr>
    </w:div>
    <w:div w:id="168643720">
      <w:bodyDiv w:val="1"/>
      <w:marLeft w:val="0"/>
      <w:marRight w:val="0"/>
      <w:marTop w:val="0"/>
      <w:marBottom w:val="0"/>
      <w:divBdr>
        <w:top w:val="none" w:sz="0" w:space="0" w:color="auto"/>
        <w:left w:val="none" w:sz="0" w:space="0" w:color="auto"/>
        <w:bottom w:val="none" w:sz="0" w:space="0" w:color="auto"/>
        <w:right w:val="none" w:sz="0" w:space="0" w:color="auto"/>
      </w:divBdr>
    </w:div>
    <w:div w:id="176969631">
      <w:bodyDiv w:val="1"/>
      <w:marLeft w:val="0"/>
      <w:marRight w:val="0"/>
      <w:marTop w:val="0"/>
      <w:marBottom w:val="0"/>
      <w:divBdr>
        <w:top w:val="none" w:sz="0" w:space="0" w:color="auto"/>
        <w:left w:val="none" w:sz="0" w:space="0" w:color="auto"/>
        <w:bottom w:val="none" w:sz="0" w:space="0" w:color="auto"/>
        <w:right w:val="none" w:sz="0" w:space="0" w:color="auto"/>
      </w:divBdr>
    </w:div>
    <w:div w:id="193612719">
      <w:bodyDiv w:val="1"/>
      <w:marLeft w:val="0"/>
      <w:marRight w:val="0"/>
      <w:marTop w:val="0"/>
      <w:marBottom w:val="0"/>
      <w:divBdr>
        <w:top w:val="none" w:sz="0" w:space="0" w:color="auto"/>
        <w:left w:val="none" w:sz="0" w:space="0" w:color="auto"/>
        <w:bottom w:val="none" w:sz="0" w:space="0" w:color="auto"/>
        <w:right w:val="none" w:sz="0" w:space="0" w:color="auto"/>
      </w:divBdr>
    </w:div>
    <w:div w:id="206726193">
      <w:bodyDiv w:val="1"/>
      <w:marLeft w:val="0"/>
      <w:marRight w:val="0"/>
      <w:marTop w:val="0"/>
      <w:marBottom w:val="0"/>
      <w:divBdr>
        <w:top w:val="none" w:sz="0" w:space="0" w:color="auto"/>
        <w:left w:val="none" w:sz="0" w:space="0" w:color="auto"/>
        <w:bottom w:val="none" w:sz="0" w:space="0" w:color="auto"/>
        <w:right w:val="none" w:sz="0" w:space="0" w:color="auto"/>
      </w:divBdr>
    </w:div>
    <w:div w:id="209995630">
      <w:bodyDiv w:val="1"/>
      <w:marLeft w:val="0"/>
      <w:marRight w:val="0"/>
      <w:marTop w:val="0"/>
      <w:marBottom w:val="0"/>
      <w:divBdr>
        <w:top w:val="none" w:sz="0" w:space="0" w:color="auto"/>
        <w:left w:val="none" w:sz="0" w:space="0" w:color="auto"/>
        <w:bottom w:val="none" w:sz="0" w:space="0" w:color="auto"/>
        <w:right w:val="none" w:sz="0" w:space="0" w:color="auto"/>
      </w:divBdr>
    </w:div>
    <w:div w:id="219250200">
      <w:bodyDiv w:val="1"/>
      <w:marLeft w:val="0"/>
      <w:marRight w:val="0"/>
      <w:marTop w:val="0"/>
      <w:marBottom w:val="0"/>
      <w:divBdr>
        <w:top w:val="none" w:sz="0" w:space="0" w:color="auto"/>
        <w:left w:val="none" w:sz="0" w:space="0" w:color="auto"/>
        <w:bottom w:val="none" w:sz="0" w:space="0" w:color="auto"/>
        <w:right w:val="none" w:sz="0" w:space="0" w:color="auto"/>
      </w:divBdr>
    </w:div>
    <w:div w:id="223611548">
      <w:bodyDiv w:val="1"/>
      <w:marLeft w:val="0"/>
      <w:marRight w:val="0"/>
      <w:marTop w:val="0"/>
      <w:marBottom w:val="0"/>
      <w:divBdr>
        <w:top w:val="none" w:sz="0" w:space="0" w:color="auto"/>
        <w:left w:val="none" w:sz="0" w:space="0" w:color="auto"/>
        <w:bottom w:val="none" w:sz="0" w:space="0" w:color="auto"/>
        <w:right w:val="none" w:sz="0" w:space="0" w:color="auto"/>
      </w:divBdr>
    </w:div>
    <w:div w:id="237136859">
      <w:bodyDiv w:val="1"/>
      <w:marLeft w:val="0"/>
      <w:marRight w:val="0"/>
      <w:marTop w:val="0"/>
      <w:marBottom w:val="0"/>
      <w:divBdr>
        <w:top w:val="none" w:sz="0" w:space="0" w:color="auto"/>
        <w:left w:val="none" w:sz="0" w:space="0" w:color="auto"/>
        <w:bottom w:val="none" w:sz="0" w:space="0" w:color="auto"/>
        <w:right w:val="none" w:sz="0" w:space="0" w:color="auto"/>
      </w:divBdr>
    </w:div>
    <w:div w:id="255671910">
      <w:bodyDiv w:val="1"/>
      <w:marLeft w:val="0"/>
      <w:marRight w:val="0"/>
      <w:marTop w:val="0"/>
      <w:marBottom w:val="0"/>
      <w:divBdr>
        <w:top w:val="none" w:sz="0" w:space="0" w:color="auto"/>
        <w:left w:val="none" w:sz="0" w:space="0" w:color="auto"/>
        <w:bottom w:val="none" w:sz="0" w:space="0" w:color="auto"/>
        <w:right w:val="none" w:sz="0" w:space="0" w:color="auto"/>
      </w:divBdr>
    </w:div>
    <w:div w:id="273096660">
      <w:bodyDiv w:val="1"/>
      <w:marLeft w:val="0"/>
      <w:marRight w:val="0"/>
      <w:marTop w:val="0"/>
      <w:marBottom w:val="0"/>
      <w:divBdr>
        <w:top w:val="none" w:sz="0" w:space="0" w:color="auto"/>
        <w:left w:val="none" w:sz="0" w:space="0" w:color="auto"/>
        <w:bottom w:val="none" w:sz="0" w:space="0" w:color="auto"/>
        <w:right w:val="none" w:sz="0" w:space="0" w:color="auto"/>
      </w:divBdr>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90476978">
      <w:bodyDiv w:val="1"/>
      <w:marLeft w:val="0"/>
      <w:marRight w:val="0"/>
      <w:marTop w:val="0"/>
      <w:marBottom w:val="0"/>
      <w:divBdr>
        <w:top w:val="none" w:sz="0" w:space="0" w:color="auto"/>
        <w:left w:val="none" w:sz="0" w:space="0" w:color="auto"/>
        <w:bottom w:val="none" w:sz="0" w:space="0" w:color="auto"/>
        <w:right w:val="none" w:sz="0" w:space="0" w:color="auto"/>
      </w:divBdr>
    </w:div>
    <w:div w:id="318510078">
      <w:bodyDiv w:val="1"/>
      <w:marLeft w:val="0"/>
      <w:marRight w:val="0"/>
      <w:marTop w:val="0"/>
      <w:marBottom w:val="0"/>
      <w:divBdr>
        <w:top w:val="none" w:sz="0" w:space="0" w:color="auto"/>
        <w:left w:val="none" w:sz="0" w:space="0" w:color="auto"/>
        <w:bottom w:val="none" w:sz="0" w:space="0" w:color="auto"/>
        <w:right w:val="none" w:sz="0" w:space="0" w:color="auto"/>
      </w:divBdr>
    </w:div>
    <w:div w:id="323777286">
      <w:bodyDiv w:val="1"/>
      <w:marLeft w:val="0"/>
      <w:marRight w:val="0"/>
      <w:marTop w:val="0"/>
      <w:marBottom w:val="0"/>
      <w:divBdr>
        <w:top w:val="none" w:sz="0" w:space="0" w:color="auto"/>
        <w:left w:val="none" w:sz="0" w:space="0" w:color="auto"/>
        <w:bottom w:val="none" w:sz="0" w:space="0" w:color="auto"/>
        <w:right w:val="none" w:sz="0" w:space="0" w:color="auto"/>
      </w:divBdr>
    </w:div>
    <w:div w:id="325204147">
      <w:bodyDiv w:val="1"/>
      <w:marLeft w:val="0"/>
      <w:marRight w:val="0"/>
      <w:marTop w:val="0"/>
      <w:marBottom w:val="0"/>
      <w:divBdr>
        <w:top w:val="none" w:sz="0" w:space="0" w:color="auto"/>
        <w:left w:val="none" w:sz="0" w:space="0" w:color="auto"/>
        <w:bottom w:val="none" w:sz="0" w:space="0" w:color="auto"/>
        <w:right w:val="none" w:sz="0" w:space="0" w:color="auto"/>
      </w:divBdr>
    </w:div>
    <w:div w:id="330987952">
      <w:bodyDiv w:val="1"/>
      <w:marLeft w:val="0"/>
      <w:marRight w:val="0"/>
      <w:marTop w:val="0"/>
      <w:marBottom w:val="0"/>
      <w:divBdr>
        <w:top w:val="none" w:sz="0" w:space="0" w:color="auto"/>
        <w:left w:val="none" w:sz="0" w:space="0" w:color="auto"/>
        <w:bottom w:val="none" w:sz="0" w:space="0" w:color="auto"/>
        <w:right w:val="none" w:sz="0" w:space="0" w:color="auto"/>
      </w:divBdr>
    </w:div>
    <w:div w:id="336805716">
      <w:bodyDiv w:val="1"/>
      <w:marLeft w:val="0"/>
      <w:marRight w:val="0"/>
      <w:marTop w:val="0"/>
      <w:marBottom w:val="0"/>
      <w:divBdr>
        <w:top w:val="none" w:sz="0" w:space="0" w:color="auto"/>
        <w:left w:val="none" w:sz="0" w:space="0" w:color="auto"/>
        <w:bottom w:val="none" w:sz="0" w:space="0" w:color="auto"/>
        <w:right w:val="none" w:sz="0" w:space="0" w:color="auto"/>
      </w:divBdr>
    </w:div>
    <w:div w:id="362170067">
      <w:bodyDiv w:val="1"/>
      <w:marLeft w:val="0"/>
      <w:marRight w:val="0"/>
      <w:marTop w:val="0"/>
      <w:marBottom w:val="0"/>
      <w:divBdr>
        <w:top w:val="none" w:sz="0" w:space="0" w:color="auto"/>
        <w:left w:val="none" w:sz="0" w:space="0" w:color="auto"/>
        <w:bottom w:val="none" w:sz="0" w:space="0" w:color="auto"/>
        <w:right w:val="none" w:sz="0" w:space="0" w:color="auto"/>
      </w:divBdr>
    </w:div>
    <w:div w:id="368454034">
      <w:bodyDiv w:val="1"/>
      <w:marLeft w:val="0"/>
      <w:marRight w:val="0"/>
      <w:marTop w:val="0"/>
      <w:marBottom w:val="0"/>
      <w:divBdr>
        <w:top w:val="none" w:sz="0" w:space="0" w:color="auto"/>
        <w:left w:val="none" w:sz="0" w:space="0" w:color="auto"/>
        <w:bottom w:val="none" w:sz="0" w:space="0" w:color="auto"/>
        <w:right w:val="none" w:sz="0" w:space="0" w:color="auto"/>
      </w:divBdr>
    </w:div>
    <w:div w:id="386034779">
      <w:bodyDiv w:val="1"/>
      <w:marLeft w:val="0"/>
      <w:marRight w:val="0"/>
      <w:marTop w:val="0"/>
      <w:marBottom w:val="0"/>
      <w:divBdr>
        <w:top w:val="none" w:sz="0" w:space="0" w:color="auto"/>
        <w:left w:val="none" w:sz="0" w:space="0" w:color="auto"/>
        <w:bottom w:val="none" w:sz="0" w:space="0" w:color="auto"/>
        <w:right w:val="none" w:sz="0" w:space="0" w:color="auto"/>
      </w:divBdr>
    </w:div>
    <w:div w:id="392116809">
      <w:bodyDiv w:val="1"/>
      <w:marLeft w:val="0"/>
      <w:marRight w:val="0"/>
      <w:marTop w:val="0"/>
      <w:marBottom w:val="0"/>
      <w:divBdr>
        <w:top w:val="none" w:sz="0" w:space="0" w:color="auto"/>
        <w:left w:val="none" w:sz="0" w:space="0" w:color="auto"/>
        <w:bottom w:val="none" w:sz="0" w:space="0" w:color="auto"/>
        <w:right w:val="none" w:sz="0" w:space="0" w:color="auto"/>
      </w:divBdr>
    </w:div>
    <w:div w:id="402069194">
      <w:bodyDiv w:val="1"/>
      <w:marLeft w:val="0"/>
      <w:marRight w:val="0"/>
      <w:marTop w:val="0"/>
      <w:marBottom w:val="0"/>
      <w:divBdr>
        <w:top w:val="none" w:sz="0" w:space="0" w:color="auto"/>
        <w:left w:val="none" w:sz="0" w:space="0" w:color="auto"/>
        <w:bottom w:val="none" w:sz="0" w:space="0" w:color="auto"/>
        <w:right w:val="none" w:sz="0" w:space="0" w:color="auto"/>
      </w:divBdr>
    </w:div>
    <w:div w:id="406004844">
      <w:bodyDiv w:val="1"/>
      <w:marLeft w:val="0"/>
      <w:marRight w:val="0"/>
      <w:marTop w:val="0"/>
      <w:marBottom w:val="0"/>
      <w:divBdr>
        <w:top w:val="none" w:sz="0" w:space="0" w:color="auto"/>
        <w:left w:val="none" w:sz="0" w:space="0" w:color="auto"/>
        <w:bottom w:val="none" w:sz="0" w:space="0" w:color="auto"/>
        <w:right w:val="none" w:sz="0" w:space="0" w:color="auto"/>
      </w:divBdr>
    </w:div>
    <w:div w:id="407389909">
      <w:bodyDiv w:val="1"/>
      <w:marLeft w:val="0"/>
      <w:marRight w:val="0"/>
      <w:marTop w:val="0"/>
      <w:marBottom w:val="0"/>
      <w:divBdr>
        <w:top w:val="none" w:sz="0" w:space="0" w:color="auto"/>
        <w:left w:val="none" w:sz="0" w:space="0" w:color="auto"/>
        <w:bottom w:val="none" w:sz="0" w:space="0" w:color="auto"/>
        <w:right w:val="none" w:sz="0" w:space="0" w:color="auto"/>
      </w:divBdr>
    </w:div>
    <w:div w:id="408114228">
      <w:bodyDiv w:val="1"/>
      <w:marLeft w:val="0"/>
      <w:marRight w:val="0"/>
      <w:marTop w:val="0"/>
      <w:marBottom w:val="0"/>
      <w:divBdr>
        <w:top w:val="none" w:sz="0" w:space="0" w:color="auto"/>
        <w:left w:val="none" w:sz="0" w:space="0" w:color="auto"/>
        <w:bottom w:val="none" w:sz="0" w:space="0" w:color="auto"/>
        <w:right w:val="none" w:sz="0" w:space="0" w:color="auto"/>
      </w:divBdr>
    </w:div>
    <w:div w:id="435638578">
      <w:bodyDiv w:val="1"/>
      <w:marLeft w:val="0"/>
      <w:marRight w:val="0"/>
      <w:marTop w:val="0"/>
      <w:marBottom w:val="0"/>
      <w:divBdr>
        <w:top w:val="none" w:sz="0" w:space="0" w:color="auto"/>
        <w:left w:val="none" w:sz="0" w:space="0" w:color="auto"/>
        <w:bottom w:val="none" w:sz="0" w:space="0" w:color="auto"/>
        <w:right w:val="none" w:sz="0" w:space="0" w:color="auto"/>
      </w:divBdr>
    </w:div>
    <w:div w:id="452604222">
      <w:bodyDiv w:val="1"/>
      <w:marLeft w:val="0"/>
      <w:marRight w:val="0"/>
      <w:marTop w:val="0"/>
      <w:marBottom w:val="0"/>
      <w:divBdr>
        <w:top w:val="none" w:sz="0" w:space="0" w:color="auto"/>
        <w:left w:val="none" w:sz="0" w:space="0" w:color="auto"/>
        <w:bottom w:val="none" w:sz="0" w:space="0" w:color="auto"/>
        <w:right w:val="none" w:sz="0" w:space="0" w:color="auto"/>
      </w:divBdr>
    </w:div>
    <w:div w:id="455871452">
      <w:bodyDiv w:val="1"/>
      <w:marLeft w:val="0"/>
      <w:marRight w:val="0"/>
      <w:marTop w:val="0"/>
      <w:marBottom w:val="0"/>
      <w:divBdr>
        <w:top w:val="none" w:sz="0" w:space="0" w:color="auto"/>
        <w:left w:val="none" w:sz="0" w:space="0" w:color="auto"/>
        <w:bottom w:val="none" w:sz="0" w:space="0" w:color="auto"/>
        <w:right w:val="none" w:sz="0" w:space="0" w:color="auto"/>
      </w:divBdr>
    </w:div>
    <w:div w:id="463275367">
      <w:bodyDiv w:val="1"/>
      <w:marLeft w:val="0"/>
      <w:marRight w:val="0"/>
      <w:marTop w:val="0"/>
      <w:marBottom w:val="0"/>
      <w:divBdr>
        <w:top w:val="none" w:sz="0" w:space="0" w:color="auto"/>
        <w:left w:val="none" w:sz="0" w:space="0" w:color="auto"/>
        <w:bottom w:val="none" w:sz="0" w:space="0" w:color="auto"/>
        <w:right w:val="none" w:sz="0" w:space="0" w:color="auto"/>
      </w:divBdr>
    </w:div>
    <w:div w:id="480537840">
      <w:bodyDiv w:val="1"/>
      <w:marLeft w:val="0"/>
      <w:marRight w:val="0"/>
      <w:marTop w:val="0"/>
      <w:marBottom w:val="0"/>
      <w:divBdr>
        <w:top w:val="none" w:sz="0" w:space="0" w:color="auto"/>
        <w:left w:val="none" w:sz="0" w:space="0" w:color="auto"/>
        <w:bottom w:val="none" w:sz="0" w:space="0" w:color="auto"/>
        <w:right w:val="none" w:sz="0" w:space="0" w:color="auto"/>
      </w:divBdr>
    </w:div>
    <w:div w:id="484979095">
      <w:bodyDiv w:val="1"/>
      <w:marLeft w:val="0"/>
      <w:marRight w:val="0"/>
      <w:marTop w:val="0"/>
      <w:marBottom w:val="0"/>
      <w:divBdr>
        <w:top w:val="none" w:sz="0" w:space="0" w:color="auto"/>
        <w:left w:val="none" w:sz="0" w:space="0" w:color="auto"/>
        <w:bottom w:val="none" w:sz="0" w:space="0" w:color="auto"/>
        <w:right w:val="none" w:sz="0" w:space="0" w:color="auto"/>
      </w:divBdr>
    </w:div>
    <w:div w:id="485321815">
      <w:bodyDiv w:val="1"/>
      <w:marLeft w:val="0"/>
      <w:marRight w:val="0"/>
      <w:marTop w:val="0"/>
      <w:marBottom w:val="0"/>
      <w:divBdr>
        <w:top w:val="none" w:sz="0" w:space="0" w:color="auto"/>
        <w:left w:val="none" w:sz="0" w:space="0" w:color="auto"/>
        <w:bottom w:val="none" w:sz="0" w:space="0" w:color="auto"/>
        <w:right w:val="none" w:sz="0" w:space="0" w:color="auto"/>
      </w:divBdr>
    </w:div>
    <w:div w:id="492839531">
      <w:bodyDiv w:val="1"/>
      <w:marLeft w:val="0"/>
      <w:marRight w:val="0"/>
      <w:marTop w:val="0"/>
      <w:marBottom w:val="0"/>
      <w:divBdr>
        <w:top w:val="none" w:sz="0" w:space="0" w:color="auto"/>
        <w:left w:val="none" w:sz="0" w:space="0" w:color="auto"/>
        <w:bottom w:val="none" w:sz="0" w:space="0" w:color="auto"/>
        <w:right w:val="none" w:sz="0" w:space="0" w:color="auto"/>
      </w:divBdr>
    </w:div>
    <w:div w:id="541594392">
      <w:bodyDiv w:val="1"/>
      <w:marLeft w:val="0"/>
      <w:marRight w:val="0"/>
      <w:marTop w:val="0"/>
      <w:marBottom w:val="0"/>
      <w:divBdr>
        <w:top w:val="none" w:sz="0" w:space="0" w:color="auto"/>
        <w:left w:val="none" w:sz="0" w:space="0" w:color="auto"/>
        <w:bottom w:val="none" w:sz="0" w:space="0" w:color="auto"/>
        <w:right w:val="none" w:sz="0" w:space="0" w:color="auto"/>
      </w:divBdr>
    </w:div>
    <w:div w:id="550725039">
      <w:bodyDiv w:val="1"/>
      <w:marLeft w:val="0"/>
      <w:marRight w:val="0"/>
      <w:marTop w:val="0"/>
      <w:marBottom w:val="0"/>
      <w:divBdr>
        <w:top w:val="none" w:sz="0" w:space="0" w:color="auto"/>
        <w:left w:val="none" w:sz="0" w:space="0" w:color="auto"/>
        <w:bottom w:val="none" w:sz="0" w:space="0" w:color="auto"/>
        <w:right w:val="none" w:sz="0" w:space="0" w:color="auto"/>
      </w:divBdr>
    </w:div>
    <w:div w:id="556475195">
      <w:bodyDiv w:val="1"/>
      <w:marLeft w:val="0"/>
      <w:marRight w:val="0"/>
      <w:marTop w:val="0"/>
      <w:marBottom w:val="0"/>
      <w:divBdr>
        <w:top w:val="none" w:sz="0" w:space="0" w:color="auto"/>
        <w:left w:val="none" w:sz="0" w:space="0" w:color="auto"/>
        <w:bottom w:val="none" w:sz="0" w:space="0" w:color="auto"/>
        <w:right w:val="none" w:sz="0" w:space="0" w:color="auto"/>
      </w:divBdr>
    </w:div>
    <w:div w:id="567152660">
      <w:bodyDiv w:val="1"/>
      <w:marLeft w:val="0"/>
      <w:marRight w:val="0"/>
      <w:marTop w:val="0"/>
      <w:marBottom w:val="0"/>
      <w:divBdr>
        <w:top w:val="none" w:sz="0" w:space="0" w:color="auto"/>
        <w:left w:val="none" w:sz="0" w:space="0" w:color="auto"/>
        <w:bottom w:val="none" w:sz="0" w:space="0" w:color="auto"/>
        <w:right w:val="none" w:sz="0" w:space="0" w:color="auto"/>
      </w:divBdr>
    </w:div>
    <w:div w:id="585918212">
      <w:bodyDiv w:val="1"/>
      <w:marLeft w:val="0"/>
      <w:marRight w:val="0"/>
      <w:marTop w:val="0"/>
      <w:marBottom w:val="0"/>
      <w:divBdr>
        <w:top w:val="none" w:sz="0" w:space="0" w:color="auto"/>
        <w:left w:val="none" w:sz="0" w:space="0" w:color="auto"/>
        <w:bottom w:val="none" w:sz="0" w:space="0" w:color="auto"/>
        <w:right w:val="none" w:sz="0" w:space="0" w:color="auto"/>
      </w:divBdr>
    </w:div>
    <w:div w:id="603340080">
      <w:bodyDiv w:val="1"/>
      <w:marLeft w:val="0"/>
      <w:marRight w:val="0"/>
      <w:marTop w:val="0"/>
      <w:marBottom w:val="0"/>
      <w:divBdr>
        <w:top w:val="none" w:sz="0" w:space="0" w:color="auto"/>
        <w:left w:val="none" w:sz="0" w:space="0" w:color="auto"/>
        <w:bottom w:val="none" w:sz="0" w:space="0" w:color="auto"/>
        <w:right w:val="none" w:sz="0" w:space="0" w:color="auto"/>
      </w:divBdr>
    </w:div>
    <w:div w:id="615866927">
      <w:bodyDiv w:val="1"/>
      <w:marLeft w:val="0"/>
      <w:marRight w:val="0"/>
      <w:marTop w:val="0"/>
      <w:marBottom w:val="0"/>
      <w:divBdr>
        <w:top w:val="none" w:sz="0" w:space="0" w:color="auto"/>
        <w:left w:val="none" w:sz="0" w:space="0" w:color="auto"/>
        <w:bottom w:val="none" w:sz="0" w:space="0" w:color="auto"/>
        <w:right w:val="none" w:sz="0" w:space="0" w:color="auto"/>
      </w:divBdr>
    </w:div>
    <w:div w:id="623461674">
      <w:bodyDiv w:val="1"/>
      <w:marLeft w:val="0"/>
      <w:marRight w:val="0"/>
      <w:marTop w:val="0"/>
      <w:marBottom w:val="0"/>
      <w:divBdr>
        <w:top w:val="none" w:sz="0" w:space="0" w:color="auto"/>
        <w:left w:val="none" w:sz="0" w:space="0" w:color="auto"/>
        <w:bottom w:val="none" w:sz="0" w:space="0" w:color="auto"/>
        <w:right w:val="none" w:sz="0" w:space="0" w:color="auto"/>
      </w:divBdr>
    </w:div>
    <w:div w:id="625239489">
      <w:bodyDiv w:val="1"/>
      <w:marLeft w:val="0"/>
      <w:marRight w:val="0"/>
      <w:marTop w:val="0"/>
      <w:marBottom w:val="0"/>
      <w:divBdr>
        <w:top w:val="none" w:sz="0" w:space="0" w:color="auto"/>
        <w:left w:val="none" w:sz="0" w:space="0" w:color="auto"/>
        <w:bottom w:val="none" w:sz="0" w:space="0" w:color="auto"/>
        <w:right w:val="none" w:sz="0" w:space="0" w:color="auto"/>
      </w:divBdr>
    </w:div>
    <w:div w:id="637342628">
      <w:bodyDiv w:val="1"/>
      <w:marLeft w:val="0"/>
      <w:marRight w:val="0"/>
      <w:marTop w:val="0"/>
      <w:marBottom w:val="0"/>
      <w:divBdr>
        <w:top w:val="none" w:sz="0" w:space="0" w:color="auto"/>
        <w:left w:val="none" w:sz="0" w:space="0" w:color="auto"/>
        <w:bottom w:val="none" w:sz="0" w:space="0" w:color="auto"/>
        <w:right w:val="none" w:sz="0" w:space="0" w:color="auto"/>
      </w:divBdr>
    </w:div>
    <w:div w:id="647788748">
      <w:bodyDiv w:val="1"/>
      <w:marLeft w:val="0"/>
      <w:marRight w:val="0"/>
      <w:marTop w:val="0"/>
      <w:marBottom w:val="0"/>
      <w:divBdr>
        <w:top w:val="none" w:sz="0" w:space="0" w:color="auto"/>
        <w:left w:val="none" w:sz="0" w:space="0" w:color="auto"/>
        <w:bottom w:val="none" w:sz="0" w:space="0" w:color="auto"/>
        <w:right w:val="none" w:sz="0" w:space="0" w:color="auto"/>
      </w:divBdr>
    </w:div>
    <w:div w:id="662246577">
      <w:bodyDiv w:val="1"/>
      <w:marLeft w:val="0"/>
      <w:marRight w:val="0"/>
      <w:marTop w:val="0"/>
      <w:marBottom w:val="0"/>
      <w:divBdr>
        <w:top w:val="none" w:sz="0" w:space="0" w:color="auto"/>
        <w:left w:val="none" w:sz="0" w:space="0" w:color="auto"/>
        <w:bottom w:val="none" w:sz="0" w:space="0" w:color="auto"/>
        <w:right w:val="none" w:sz="0" w:space="0" w:color="auto"/>
      </w:divBdr>
    </w:div>
    <w:div w:id="677729857">
      <w:bodyDiv w:val="1"/>
      <w:marLeft w:val="0"/>
      <w:marRight w:val="0"/>
      <w:marTop w:val="0"/>
      <w:marBottom w:val="0"/>
      <w:divBdr>
        <w:top w:val="none" w:sz="0" w:space="0" w:color="auto"/>
        <w:left w:val="none" w:sz="0" w:space="0" w:color="auto"/>
        <w:bottom w:val="none" w:sz="0" w:space="0" w:color="auto"/>
        <w:right w:val="none" w:sz="0" w:space="0" w:color="auto"/>
      </w:divBdr>
    </w:div>
    <w:div w:id="677972288">
      <w:bodyDiv w:val="1"/>
      <w:marLeft w:val="0"/>
      <w:marRight w:val="0"/>
      <w:marTop w:val="0"/>
      <w:marBottom w:val="0"/>
      <w:divBdr>
        <w:top w:val="none" w:sz="0" w:space="0" w:color="auto"/>
        <w:left w:val="none" w:sz="0" w:space="0" w:color="auto"/>
        <w:bottom w:val="none" w:sz="0" w:space="0" w:color="auto"/>
        <w:right w:val="none" w:sz="0" w:space="0" w:color="auto"/>
      </w:divBdr>
    </w:div>
    <w:div w:id="694380507">
      <w:bodyDiv w:val="1"/>
      <w:marLeft w:val="0"/>
      <w:marRight w:val="0"/>
      <w:marTop w:val="0"/>
      <w:marBottom w:val="0"/>
      <w:divBdr>
        <w:top w:val="none" w:sz="0" w:space="0" w:color="auto"/>
        <w:left w:val="none" w:sz="0" w:space="0" w:color="auto"/>
        <w:bottom w:val="none" w:sz="0" w:space="0" w:color="auto"/>
        <w:right w:val="none" w:sz="0" w:space="0" w:color="auto"/>
      </w:divBdr>
    </w:div>
    <w:div w:id="718867791">
      <w:bodyDiv w:val="1"/>
      <w:marLeft w:val="0"/>
      <w:marRight w:val="0"/>
      <w:marTop w:val="0"/>
      <w:marBottom w:val="0"/>
      <w:divBdr>
        <w:top w:val="none" w:sz="0" w:space="0" w:color="auto"/>
        <w:left w:val="none" w:sz="0" w:space="0" w:color="auto"/>
        <w:bottom w:val="none" w:sz="0" w:space="0" w:color="auto"/>
        <w:right w:val="none" w:sz="0" w:space="0" w:color="auto"/>
      </w:divBdr>
    </w:div>
    <w:div w:id="722605381">
      <w:bodyDiv w:val="1"/>
      <w:marLeft w:val="0"/>
      <w:marRight w:val="0"/>
      <w:marTop w:val="0"/>
      <w:marBottom w:val="0"/>
      <w:divBdr>
        <w:top w:val="none" w:sz="0" w:space="0" w:color="auto"/>
        <w:left w:val="none" w:sz="0" w:space="0" w:color="auto"/>
        <w:bottom w:val="none" w:sz="0" w:space="0" w:color="auto"/>
        <w:right w:val="none" w:sz="0" w:space="0" w:color="auto"/>
      </w:divBdr>
    </w:div>
    <w:div w:id="724842284">
      <w:bodyDiv w:val="1"/>
      <w:marLeft w:val="0"/>
      <w:marRight w:val="0"/>
      <w:marTop w:val="0"/>
      <w:marBottom w:val="0"/>
      <w:divBdr>
        <w:top w:val="none" w:sz="0" w:space="0" w:color="auto"/>
        <w:left w:val="none" w:sz="0" w:space="0" w:color="auto"/>
        <w:bottom w:val="none" w:sz="0" w:space="0" w:color="auto"/>
        <w:right w:val="none" w:sz="0" w:space="0" w:color="auto"/>
      </w:divBdr>
    </w:div>
    <w:div w:id="725953866">
      <w:bodyDiv w:val="1"/>
      <w:marLeft w:val="0"/>
      <w:marRight w:val="0"/>
      <w:marTop w:val="0"/>
      <w:marBottom w:val="0"/>
      <w:divBdr>
        <w:top w:val="none" w:sz="0" w:space="0" w:color="auto"/>
        <w:left w:val="none" w:sz="0" w:space="0" w:color="auto"/>
        <w:bottom w:val="none" w:sz="0" w:space="0" w:color="auto"/>
        <w:right w:val="none" w:sz="0" w:space="0" w:color="auto"/>
      </w:divBdr>
    </w:div>
    <w:div w:id="736366720">
      <w:bodyDiv w:val="1"/>
      <w:marLeft w:val="0"/>
      <w:marRight w:val="0"/>
      <w:marTop w:val="0"/>
      <w:marBottom w:val="0"/>
      <w:divBdr>
        <w:top w:val="none" w:sz="0" w:space="0" w:color="auto"/>
        <w:left w:val="none" w:sz="0" w:space="0" w:color="auto"/>
        <w:bottom w:val="none" w:sz="0" w:space="0" w:color="auto"/>
        <w:right w:val="none" w:sz="0" w:space="0" w:color="auto"/>
      </w:divBdr>
    </w:div>
    <w:div w:id="737561021">
      <w:bodyDiv w:val="1"/>
      <w:marLeft w:val="0"/>
      <w:marRight w:val="0"/>
      <w:marTop w:val="0"/>
      <w:marBottom w:val="0"/>
      <w:divBdr>
        <w:top w:val="none" w:sz="0" w:space="0" w:color="auto"/>
        <w:left w:val="none" w:sz="0" w:space="0" w:color="auto"/>
        <w:bottom w:val="none" w:sz="0" w:space="0" w:color="auto"/>
        <w:right w:val="none" w:sz="0" w:space="0" w:color="auto"/>
      </w:divBdr>
    </w:div>
    <w:div w:id="738745838">
      <w:bodyDiv w:val="1"/>
      <w:marLeft w:val="0"/>
      <w:marRight w:val="0"/>
      <w:marTop w:val="0"/>
      <w:marBottom w:val="0"/>
      <w:divBdr>
        <w:top w:val="none" w:sz="0" w:space="0" w:color="auto"/>
        <w:left w:val="none" w:sz="0" w:space="0" w:color="auto"/>
        <w:bottom w:val="none" w:sz="0" w:space="0" w:color="auto"/>
        <w:right w:val="none" w:sz="0" w:space="0" w:color="auto"/>
      </w:divBdr>
    </w:div>
    <w:div w:id="741483297">
      <w:bodyDiv w:val="1"/>
      <w:marLeft w:val="0"/>
      <w:marRight w:val="0"/>
      <w:marTop w:val="0"/>
      <w:marBottom w:val="0"/>
      <w:divBdr>
        <w:top w:val="none" w:sz="0" w:space="0" w:color="auto"/>
        <w:left w:val="none" w:sz="0" w:space="0" w:color="auto"/>
        <w:bottom w:val="none" w:sz="0" w:space="0" w:color="auto"/>
        <w:right w:val="none" w:sz="0" w:space="0" w:color="auto"/>
      </w:divBdr>
    </w:div>
    <w:div w:id="754321098">
      <w:bodyDiv w:val="1"/>
      <w:marLeft w:val="0"/>
      <w:marRight w:val="0"/>
      <w:marTop w:val="0"/>
      <w:marBottom w:val="0"/>
      <w:divBdr>
        <w:top w:val="none" w:sz="0" w:space="0" w:color="auto"/>
        <w:left w:val="none" w:sz="0" w:space="0" w:color="auto"/>
        <w:bottom w:val="none" w:sz="0" w:space="0" w:color="auto"/>
        <w:right w:val="none" w:sz="0" w:space="0" w:color="auto"/>
      </w:divBdr>
    </w:div>
    <w:div w:id="757218365">
      <w:bodyDiv w:val="1"/>
      <w:marLeft w:val="0"/>
      <w:marRight w:val="0"/>
      <w:marTop w:val="0"/>
      <w:marBottom w:val="0"/>
      <w:divBdr>
        <w:top w:val="none" w:sz="0" w:space="0" w:color="auto"/>
        <w:left w:val="none" w:sz="0" w:space="0" w:color="auto"/>
        <w:bottom w:val="none" w:sz="0" w:space="0" w:color="auto"/>
        <w:right w:val="none" w:sz="0" w:space="0" w:color="auto"/>
      </w:divBdr>
    </w:div>
    <w:div w:id="780149645">
      <w:bodyDiv w:val="1"/>
      <w:marLeft w:val="0"/>
      <w:marRight w:val="0"/>
      <w:marTop w:val="0"/>
      <w:marBottom w:val="0"/>
      <w:divBdr>
        <w:top w:val="none" w:sz="0" w:space="0" w:color="auto"/>
        <w:left w:val="none" w:sz="0" w:space="0" w:color="auto"/>
        <w:bottom w:val="none" w:sz="0" w:space="0" w:color="auto"/>
        <w:right w:val="none" w:sz="0" w:space="0" w:color="auto"/>
      </w:divBdr>
    </w:div>
    <w:div w:id="785589248">
      <w:bodyDiv w:val="1"/>
      <w:marLeft w:val="0"/>
      <w:marRight w:val="0"/>
      <w:marTop w:val="0"/>
      <w:marBottom w:val="0"/>
      <w:divBdr>
        <w:top w:val="none" w:sz="0" w:space="0" w:color="auto"/>
        <w:left w:val="none" w:sz="0" w:space="0" w:color="auto"/>
        <w:bottom w:val="none" w:sz="0" w:space="0" w:color="auto"/>
        <w:right w:val="none" w:sz="0" w:space="0" w:color="auto"/>
      </w:divBdr>
    </w:div>
    <w:div w:id="787547246">
      <w:bodyDiv w:val="1"/>
      <w:marLeft w:val="0"/>
      <w:marRight w:val="0"/>
      <w:marTop w:val="0"/>
      <w:marBottom w:val="0"/>
      <w:divBdr>
        <w:top w:val="none" w:sz="0" w:space="0" w:color="auto"/>
        <w:left w:val="none" w:sz="0" w:space="0" w:color="auto"/>
        <w:bottom w:val="none" w:sz="0" w:space="0" w:color="auto"/>
        <w:right w:val="none" w:sz="0" w:space="0" w:color="auto"/>
      </w:divBdr>
    </w:div>
    <w:div w:id="794251041">
      <w:bodyDiv w:val="1"/>
      <w:marLeft w:val="0"/>
      <w:marRight w:val="0"/>
      <w:marTop w:val="0"/>
      <w:marBottom w:val="0"/>
      <w:divBdr>
        <w:top w:val="none" w:sz="0" w:space="0" w:color="auto"/>
        <w:left w:val="none" w:sz="0" w:space="0" w:color="auto"/>
        <w:bottom w:val="none" w:sz="0" w:space="0" w:color="auto"/>
        <w:right w:val="none" w:sz="0" w:space="0" w:color="auto"/>
      </w:divBdr>
    </w:div>
    <w:div w:id="799301262">
      <w:bodyDiv w:val="1"/>
      <w:marLeft w:val="0"/>
      <w:marRight w:val="0"/>
      <w:marTop w:val="0"/>
      <w:marBottom w:val="0"/>
      <w:divBdr>
        <w:top w:val="none" w:sz="0" w:space="0" w:color="auto"/>
        <w:left w:val="none" w:sz="0" w:space="0" w:color="auto"/>
        <w:bottom w:val="none" w:sz="0" w:space="0" w:color="auto"/>
        <w:right w:val="none" w:sz="0" w:space="0" w:color="auto"/>
      </w:divBdr>
    </w:div>
    <w:div w:id="800613492">
      <w:bodyDiv w:val="1"/>
      <w:marLeft w:val="0"/>
      <w:marRight w:val="0"/>
      <w:marTop w:val="0"/>
      <w:marBottom w:val="0"/>
      <w:divBdr>
        <w:top w:val="none" w:sz="0" w:space="0" w:color="auto"/>
        <w:left w:val="none" w:sz="0" w:space="0" w:color="auto"/>
        <w:bottom w:val="none" w:sz="0" w:space="0" w:color="auto"/>
        <w:right w:val="none" w:sz="0" w:space="0" w:color="auto"/>
      </w:divBdr>
    </w:div>
    <w:div w:id="802313180">
      <w:bodyDiv w:val="1"/>
      <w:marLeft w:val="0"/>
      <w:marRight w:val="0"/>
      <w:marTop w:val="0"/>
      <w:marBottom w:val="0"/>
      <w:divBdr>
        <w:top w:val="none" w:sz="0" w:space="0" w:color="auto"/>
        <w:left w:val="none" w:sz="0" w:space="0" w:color="auto"/>
        <w:bottom w:val="none" w:sz="0" w:space="0" w:color="auto"/>
        <w:right w:val="none" w:sz="0" w:space="0" w:color="auto"/>
      </w:divBdr>
    </w:div>
    <w:div w:id="803350878">
      <w:bodyDiv w:val="1"/>
      <w:marLeft w:val="0"/>
      <w:marRight w:val="0"/>
      <w:marTop w:val="0"/>
      <w:marBottom w:val="0"/>
      <w:divBdr>
        <w:top w:val="none" w:sz="0" w:space="0" w:color="auto"/>
        <w:left w:val="none" w:sz="0" w:space="0" w:color="auto"/>
        <w:bottom w:val="none" w:sz="0" w:space="0" w:color="auto"/>
        <w:right w:val="none" w:sz="0" w:space="0" w:color="auto"/>
      </w:divBdr>
    </w:div>
    <w:div w:id="813060466">
      <w:bodyDiv w:val="1"/>
      <w:marLeft w:val="0"/>
      <w:marRight w:val="0"/>
      <w:marTop w:val="0"/>
      <w:marBottom w:val="0"/>
      <w:divBdr>
        <w:top w:val="none" w:sz="0" w:space="0" w:color="auto"/>
        <w:left w:val="none" w:sz="0" w:space="0" w:color="auto"/>
        <w:bottom w:val="none" w:sz="0" w:space="0" w:color="auto"/>
        <w:right w:val="none" w:sz="0" w:space="0" w:color="auto"/>
      </w:divBdr>
    </w:div>
    <w:div w:id="825559305">
      <w:bodyDiv w:val="1"/>
      <w:marLeft w:val="0"/>
      <w:marRight w:val="0"/>
      <w:marTop w:val="0"/>
      <w:marBottom w:val="0"/>
      <w:divBdr>
        <w:top w:val="none" w:sz="0" w:space="0" w:color="auto"/>
        <w:left w:val="none" w:sz="0" w:space="0" w:color="auto"/>
        <w:bottom w:val="none" w:sz="0" w:space="0" w:color="auto"/>
        <w:right w:val="none" w:sz="0" w:space="0" w:color="auto"/>
      </w:divBdr>
    </w:div>
    <w:div w:id="834028074">
      <w:bodyDiv w:val="1"/>
      <w:marLeft w:val="0"/>
      <w:marRight w:val="0"/>
      <w:marTop w:val="0"/>
      <w:marBottom w:val="0"/>
      <w:divBdr>
        <w:top w:val="none" w:sz="0" w:space="0" w:color="auto"/>
        <w:left w:val="none" w:sz="0" w:space="0" w:color="auto"/>
        <w:bottom w:val="none" w:sz="0" w:space="0" w:color="auto"/>
        <w:right w:val="none" w:sz="0" w:space="0" w:color="auto"/>
      </w:divBdr>
    </w:div>
    <w:div w:id="841162149">
      <w:bodyDiv w:val="1"/>
      <w:marLeft w:val="0"/>
      <w:marRight w:val="0"/>
      <w:marTop w:val="0"/>
      <w:marBottom w:val="0"/>
      <w:divBdr>
        <w:top w:val="none" w:sz="0" w:space="0" w:color="auto"/>
        <w:left w:val="none" w:sz="0" w:space="0" w:color="auto"/>
        <w:bottom w:val="none" w:sz="0" w:space="0" w:color="auto"/>
        <w:right w:val="none" w:sz="0" w:space="0" w:color="auto"/>
      </w:divBdr>
    </w:div>
    <w:div w:id="843859078">
      <w:bodyDiv w:val="1"/>
      <w:marLeft w:val="0"/>
      <w:marRight w:val="0"/>
      <w:marTop w:val="0"/>
      <w:marBottom w:val="0"/>
      <w:divBdr>
        <w:top w:val="none" w:sz="0" w:space="0" w:color="auto"/>
        <w:left w:val="none" w:sz="0" w:space="0" w:color="auto"/>
        <w:bottom w:val="none" w:sz="0" w:space="0" w:color="auto"/>
        <w:right w:val="none" w:sz="0" w:space="0" w:color="auto"/>
      </w:divBdr>
    </w:div>
    <w:div w:id="883710982">
      <w:bodyDiv w:val="1"/>
      <w:marLeft w:val="0"/>
      <w:marRight w:val="0"/>
      <w:marTop w:val="0"/>
      <w:marBottom w:val="0"/>
      <w:divBdr>
        <w:top w:val="none" w:sz="0" w:space="0" w:color="auto"/>
        <w:left w:val="none" w:sz="0" w:space="0" w:color="auto"/>
        <w:bottom w:val="none" w:sz="0" w:space="0" w:color="auto"/>
        <w:right w:val="none" w:sz="0" w:space="0" w:color="auto"/>
      </w:divBdr>
    </w:div>
    <w:div w:id="885994578">
      <w:bodyDiv w:val="1"/>
      <w:marLeft w:val="0"/>
      <w:marRight w:val="0"/>
      <w:marTop w:val="0"/>
      <w:marBottom w:val="0"/>
      <w:divBdr>
        <w:top w:val="none" w:sz="0" w:space="0" w:color="auto"/>
        <w:left w:val="none" w:sz="0" w:space="0" w:color="auto"/>
        <w:bottom w:val="none" w:sz="0" w:space="0" w:color="auto"/>
        <w:right w:val="none" w:sz="0" w:space="0" w:color="auto"/>
      </w:divBdr>
    </w:div>
    <w:div w:id="886841417">
      <w:bodyDiv w:val="1"/>
      <w:marLeft w:val="0"/>
      <w:marRight w:val="0"/>
      <w:marTop w:val="0"/>
      <w:marBottom w:val="0"/>
      <w:divBdr>
        <w:top w:val="none" w:sz="0" w:space="0" w:color="auto"/>
        <w:left w:val="none" w:sz="0" w:space="0" w:color="auto"/>
        <w:bottom w:val="none" w:sz="0" w:space="0" w:color="auto"/>
        <w:right w:val="none" w:sz="0" w:space="0" w:color="auto"/>
      </w:divBdr>
    </w:div>
    <w:div w:id="929193061">
      <w:bodyDiv w:val="1"/>
      <w:marLeft w:val="0"/>
      <w:marRight w:val="0"/>
      <w:marTop w:val="0"/>
      <w:marBottom w:val="0"/>
      <w:divBdr>
        <w:top w:val="none" w:sz="0" w:space="0" w:color="auto"/>
        <w:left w:val="none" w:sz="0" w:space="0" w:color="auto"/>
        <w:bottom w:val="none" w:sz="0" w:space="0" w:color="auto"/>
        <w:right w:val="none" w:sz="0" w:space="0" w:color="auto"/>
      </w:divBdr>
    </w:div>
    <w:div w:id="931089247">
      <w:bodyDiv w:val="1"/>
      <w:marLeft w:val="0"/>
      <w:marRight w:val="0"/>
      <w:marTop w:val="0"/>
      <w:marBottom w:val="0"/>
      <w:divBdr>
        <w:top w:val="none" w:sz="0" w:space="0" w:color="auto"/>
        <w:left w:val="none" w:sz="0" w:space="0" w:color="auto"/>
        <w:bottom w:val="none" w:sz="0" w:space="0" w:color="auto"/>
        <w:right w:val="none" w:sz="0" w:space="0" w:color="auto"/>
      </w:divBdr>
    </w:div>
    <w:div w:id="937058492">
      <w:bodyDiv w:val="1"/>
      <w:marLeft w:val="0"/>
      <w:marRight w:val="0"/>
      <w:marTop w:val="0"/>
      <w:marBottom w:val="0"/>
      <w:divBdr>
        <w:top w:val="none" w:sz="0" w:space="0" w:color="auto"/>
        <w:left w:val="none" w:sz="0" w:space="0" w:color="auto"/>
        <w:bottom w:val="none" w:sz="0" w:space="0" w:color="auto"/>
        <w:right w:val="none" w:sz="0" w:space="0" w:color="auto"/>
      </w:divBdr>
    </w:div>
    <w:div w:id="938870943">
      <w:bodyDiv w:val="1"/>
      <w:marLeft w:val="0"/>
      <w:marRight w:val="0"/>
      <w:marTop w:val="0"/>
      <w:marBottom w:val="0"/>
      <w:divBdr>
        <w:top w:val="none" w:sz="0" w:space="0" w:color="auto"/>
        <w:left w:val="none" w:sz="0" w:space="0" w:color="auto"/>
        <w:bottom w:val="none" w:sz="0" w:space="0" w:color="auto"/>
        <w:right w:val="none" w:sz="0" w:space="0" w:color="auto"/>
      </w:divBdr>
    </w:div>
    <w:div w:id="942374169">
      <w:bodyDiv w:val="1"/>
      <w:marLeft w:val="0"/>
      <w:marRight w:val="0"/>
      <w:marTop w:val="0"/>
      <w:marBottom w:val="0"/>
      <w:divBdr>
        <w:top w:val="none" w:sz="0" w:space="0" w:color="auto"/>
        <w:left w:val="none" w:sz="0" w:space="0" w:color="auto"/>
        <w:bottom w:val="none" w:sz="0" w:space="0" w:color="auto"/>
        <w:right w:val="none" w:sz="0" w:space="0" w:color="auto"/>
      </w:divBdr>
    </w:div>
    <w:div w:id="952442655">
      <w:bodyDiv w:val="1"/>
      <w:marLeft w:val="0"/>
      <w:marRight w:val="0"/>
      <w:marTop w:val="0"/>
      <w:marBottom w:val="0"/>
      <w:divBdr>
        <w:top w:val="none" w:sz="0" w:space="0" w:color="auto"/>
        <w:left w:val="none" w:sz="0" w:space="0" w:color="auto"/>
        <w:bottom w:val="none" w:sz="0" w:space="0" w:color="auto"/>
        <w:right w:val="none" w:sz="0" w:space="0" w:color="auto"/>
      </w:divBdr>
    </w:div>
    <w:div w:id="954604993">
      <w:bodyDiv w:val="1"/>
      <w:marLeft w:val="0"/>
      <w:marRight w:val="0"/>
      <w:marTop w:val="0"/>
      <w:marBottom w:val="0"/>
      <w:divBdr>
        <w:top w:val="none" w:sz="0" w:space="0" w:color="auto"/>
        <w:left w:val="none" w:sz="0" w:space="0" w:color="auto"/>
        <w:bottom w:val="none" w:sz="0" w:space="0" w:color="auto"/>
        <w:right w:val="none" w:sz="0" w:space="0" w:color="auto"/>
      </w:divBdr>
    </w:div>
    <w:div w:id="957294262">
      <w:bodyDiv w:val="1"/>
      <w:marLeft w:val="0"/>
      <w:marRight w:val="0"/>
      <w:marTop w:val="0"/>
      <w:marBottom w:val="0"/>
      <w:divBdr>
        <w:top w:val="none" w:sz="0" w:space="0" w:color="auto"/>
        <w:left w:val="none" w:sz="0" w:space="0" w:color="auto"/>
        <w:bottom w:val="none" w:sz="0" w:space="0" w:color="auto"/>
        <w:right w:val="none" w:sz="0" w:space="0" w:color="auto"/>
      </w:divBdr>
    </w:div>
    <w:div w:id="957835470">
      <w:bodyDiv w:val="1"/>
      <w:marLeft w:val="0"/>
      <w:marRight w:val="0"/>
      <w:marTop w:val="0"/>
      <w:marBottom w:val="0"/>
      <w:divBdr>
        <w:top w:val="none" w:sz="0" w:space="0" w:color="auto"/>
        <w:left w:val="none" w:sz="0" w:space="0" w:color="auto"/>
        <w:bottom w:val="none" w:sz="0" w:space="0" w:color="auto"/>
        <w:right w:val="none" w:sz="0" w:space="0" w:color="auto"/>
      </w:divBdr>
    </w:div>
    <w:div w:id="968241192">
      <w:bodyDiv w:val="1"/>
      <w:marLeft w:val="0"/>
      <w:marRight w:val="0"/>
      <w:marTop w:val="0"/>
      <w:marBottom w:val="0"/>
      <w:divBdr>
        <w:top w:val="none" w:sz="0" w:space="0" w:color="auto"/>
        <w:left w:val="none" w:sz="0" w:space="0" w:color="auto"/>
        <w:bottom w:val="none" w:sz="0" w:space="0" w:color="auto"/>
        <w:right w:val="none" w:sz="0" w:space="0" w:color="auto"/>
      </w:divBdr>
    </w:div>
    <w:div w:id="972904083">
      <w:bodyDiv w:val="1"/>
      <w:marLeft w:val="0"/>
      <w:marRight w:val="0"/>
      <w:marTop w:val="0"/>
      <w:marBottom w:val="0"/>
      <w:divBdr>
        <w:top w:val="none" w:sz="0" w:space="0" w:color="auto"/>
        <w:left w:val="none" w:sz="0" w:space="0" w:color="auto"/>
        <w:bottom w:val="none" w:sz="0" w:space="0" w:color="auto"/>
        <w:right w:val="none" w:sz="0" w:space="0" w:color="auto"/>
      </w:divBdr>
    </w:div>
    <w:div w:id="1002778488">
      <w:bodyDiv w:val="1"/>
      <w:marLeft w:val="0"/>
      <w:marRight w:val="0"/>
      <w:marTop w:val="0"/>
      <w:marBottom w:val="0"/>
      <w:divBdr>
        <w:top w:val="none" w:sz="0" w:space="0" w:color="auto"/>
        <w:left w:val="none" w:sz="0" w:space="0" w:color="auto"/>
        <w:bottom w:val="none" w:sz="0" w:space="0" w:color="auto"/>
        <w:right w:val="none" w:sz="0" w:space="0" w:color="auto"/>
      </w:divBdr>
    </w:div>
    <w:div w:id="1017853521">
      <w:bodyDiv w:val="1"/>
      <w:marLeft w:val="0"/>
      <w:marRight w:val="0"/>
      <w:marTop w:val="0"/>
      <w:marBottom w:val="0"/>
      <w:divBdr>
        <w:top w:val="none" w:sz="0" w:space="0" w:color="auto"/>
        <w:left w:val="none" w:sz="0" w:space="0" w:color="auto"/>
        <w:bottom w:val="none" w:sz="0" w:space="0" w:color="auto"/>
        <w:right w:val="none" w:sz="0" w:space="0" w:color="auto"/>
      </w:divBdr>
    </w:div>
    <w:div w:id="1021202162">
      <w:bodyDiv w:val="1"/>
      <w:marLeft w:val="0"/>
      <w:marRight w:val="0"/>
      <w:marTop w:val="0"/>
      <w:marBottom w:val="0"/>
      <w:divBdr>
        <w:top w:val="none" w:sz="0" w:space="0" w:color="auto"/>
        <w:left w:val="none" w:sz="0" w:space="0" w:color="auto"/>
        <w:bottom w:val="none" w:sz="0" w:space="0" w:color="auto"/>
        <w:right w:val="none" w:sz="0" w:space="0" w:color="auto"/>
      </w:divBdr>
    </w:div>
    <w:div w:id="1022322475">
      <w:bodyDiv w:val="1"/>
      <w:marLeft w:val="0"/>
      <w:marRight w:val="0"/>
      <w:marTop w:val="0"/>
      <w:marBottom w:val="0"/>
      <w:divBdr>
        <w:top w:val="none" w:sz="0" w:space="0" w:color="auto"/>
        <w:left w:val="none" w:sz="0" w:space="0" w:color="auto"/>
        <w:bottom w:val="none" w:sz="0" w:space="0" w:color="auto"/>
        <w:right w:val="none" w:sz="0" w:space="0" w:color="auto"/>
      </w:divBdr>
    </w:div>
    <w:div w:id="1026253685">
      <w:bodyDiv w:val="1"/>
      <w:marLeft w:val="0"/>
      <w:marRight w:val="0"/>
      <w:marTop w:val="0"/>
      <w:marBottom w:val="0"/>
      <w:divBdr>
        <w:top w:val="none" w:sz="0" w:space="0" w:color="auto"/>
        <w:left w:val="none" w:sz="0" w:space="0" w:color="auto"/>
        <w:bottom w:val="none" w:sz="0" w:space="0" w:color="auto"/>
        <w:right w:val="none" w:sz="0" w:space="0" w:color="auto"/>
      </w:divBdr>
    </w:div>
    <w:div w:id="1031030833">
      <w:bodyDiv w:val="1"/>
      <w:marLeft w:val="0"/>
      <w:marRight w:val="0"/>
      <w:marTop w:val="0"/>
      <w:marBottom w:val="0"/>
      <w:divBdr>
        <w:top w:val="none" w:sz="0" w:space="0" w:color="auto"/>
        <w:left w:val="none" w:sz="0" w:space="0" w:color="auto"/>
        <w:bottom w:val="none" w:sz="0" w:space="0" w:color="auto"/>
        <w:right w:val="none" w:sz="0" w:space="0" w:color="auto"/>
      </w:divBdr>
    </w:div>
    <w:div w:id="1031415505">
      <w:bodyDiv w:val="1"/>
      <w:marLeft w:val="0"/>
      <w:marRight w:val="0"/>
      <w:marTop w:val="0"/>
      <w:marBottom w:val="0"/>
      <w:divBdr>
        <w:top w:val="none" w:sz="0" w:space="0" w:color="auto"/>
        <w:left w:val="none" w:sz="0" w:space="0" w:color="auto"/>
        <w:bottom w:val="none" w:sz="0" w:space="0" w:color="auto"/>
        <w:right w:val="none" w:sz="0" w:space="0" w:color="auto"/>
      </w:divBdr>
    </w:div>
    <w:div w:id="1056659050">
      <w:bodyDiv w:val="1"/>
      <w:marLeft w:val="0"/>
      <w:marRight w:val="0"/>
      <w:marTop w:val="0"/>
      <w:marBottom w:val="0"/>
      <w:divBdr>
        <w:top w:val="none" w:sz="0" w:space="0" w:color="auto"/>
        <w:left w:val="none" w:sz="0" w:space="0" w:color="auto"/>
        <w:bottom w:val="none" w:sz="0" w:space="0" w:color="auto"/>
        <w:right w:val="none" w:sz="0" w:space="0" w:color="auto"/>
      </w:divBdr>
    </w:div>
    <w:div w:id="1061832868">
      <w:bodyDiv w:val="1"/>
      <w:marLeft w:val="0"/>
      <w:marRight w:val="0"/>
      <w:marTop w:val="0"/>
      <w:marBottom w:val="0"/>
      <w:divBdr>
        <w:top w:val="none" w:sz="0" w:space="0" w:color="auto"/>
        <w:left w:val="none" w:sz="0" w:space="0" w:color="auto"/>
        <w:bottom w:val="none" w:sz="0" w:space="0" w:color="auto"/>
        <w:right w:val="none" w:sz="0" w:space="0" w:color="auto"/>
      </w:divBdr>
    </w:div>
    <w:div w:id="1066957076">
      <w:bodyDiv w:val="1"/>
      <w:marLeft w:val="0"/>
      <w:marRight w:val="0"/>
      <w:marTop w:val="0"/>
      <w:marBottom w:val="0"/>
      <w:divBdr>
        <w:top w:val="none" w:sz="0" w:space="0" w:color="auto"/>
        <w:left w:val="none" w:sz="0" w:space="0" w:color="auto"/>
        <w:bottom w:val="none" w:sz="0" w:space="0" w:color="auto"/>
        <w:right w:val="none" w:sz="0" w:space="0" w:color="auto"/>
      </w:divBdr>
    </w:div>
    <w:div w:id="1086266587">
      <w:bodyDiv w:val="1"/>
      <w:marLeft w:val="0"/>
      <w:marRight w:val="0"/>
      <w:marTop w:val="0"/>
      <w:marBottom w:val="0"/>
      <w:divBdr>
        <w:top w:val="none" w:sz="0" w:space="0" w:color="auto"/>
        <w:left w:val="none" w:sz="0" w:space="0" w:color="auto"/>
        <w:bottom w:val="none" w:sz="0" w:space="0" w:color="auto"/>
        <w:right w:val="none" w:sz="0" w:space="0" w:color="auto"/>
      </w:divBdr>
    </w:div>
    <w:div w:id="1114057009">
      <w:bodyDiv w:val="1"/>
      <w:marLeft w:val="0"/>
      <w:marRight w:val="0"/>
      <w:marTop w:val="0"/>
      <w:marBottom w:val="0"/>
      <w:divBdr>
        <w:top w:val="none" w:sz="0" w:space="0" w:color="auto"/>
        <w:left w:val="none" w:sz="0" w:space="0" w:color="auto"/>
        <w:bottom w:val="none" w:sz="0" w:space="0" w:color="auto"/>
        <w:right w:val="none" w:sz="0" w:space="0" w:color="auto"/>
      </w:divBdr>
    </w:div>
    <w:div w:id="1131287604">
      <w:bodyDiv w:val="1"/>
      <w:marLeft w:val="0"/>
      <w:marRight w:val="0"/>
      <w:marTop w:val="0"/>
      <w:marBottom w:val="0"/>
      <w:divBdr>
        <w:top w:val="none" w:sz="0" w:space="0" w:color="auto"/>
        <w:left w:val="none" w:sz="0" w:space="0" w:color="auto"/>
        <w:bottom w:val="none" w:sz="0" w:space="0" w:color="auto"/>
        <w:right w:val="none" w:sz="0" w:space="0" w:color="auto"/>
      </w:divBdr>
    </w:div>
    <w:div w:id="1132481715">
      <w:bodyDiv w:val="1"/>
      <w:marLeft w:val="0"/>
      <w:marRight w:val="0"/>
      <w:marTop w:val="0"/>
      <w:marBottom w:val="0"/>
      <w:divBdr>
        <w:top w:val="none" w:sz="0" w:space="0" w:color="auto"/>
        <w:left w:val="none" w:sz="0" w:space="0" w:color="auto"/>
        <w:bottom w:val="none" w:sz="0" w:space="0" w:color="auto"/>
        <w:right w:val="none" w:sz="0" w:space="0" w:color="auto"/>
      </w:divBdr>
    </w:div>
    <w:div w:id="1168322334">
      <w:bodyDiv w:val="1"/>
      <w:marLeft w:val="0"/>
      <w:marRight w:val="0"/>
      <w:marTop w:val="0"/>
      <w:marBottom w:val="0"/>
      <w:divBdr>
        <w:top w:val="none" w:sz="0" w:space="0" w:color="auto"/>
        <w:left w:val="none" w:sz="0" w:space="0" w:color="auto"/>
        <w:bottom w:val="none" w:sz="0" w:space="0" w:color="auto"/>
        <w:right w:val="none" w:sz="0" w:space="0" w:color="auto"/>
      </w:divBdr>
    </w:div>
    <w:div w:id="1175339078">
      <w:bodyDiv w:val="1"/>
      <w:marLeft w:val="0"/>
      <w:marRight w:val="0"/>
      <w:marTop w:val="0"/>
      <w:marBottom w:val="0"/>
      <w:divBdr>
        <w:top w:val="none" w:sz="0" w:space="0" w:color="auto"/>
        <w:left w:val="none" w:sz="0" w:space="0" w:color="auto"/>
        <w:bottom w:val="none" w:sz="0" w:space="0" w:color="auto"/>
        <w:right w:val="none" w:sz="0" w:space="0" w:color="auto"/>
      </w:divBdr>
    </w:div>
    <w:div w:id="1185940709">
      <w:bodyDiv w:val="1"/>
      <w:marLeft w:val="0"/>
      <w:marRight w:val="0"/>
      <w:marTop w:val="0"/>
      <w:marBottom w:val="0"/>
      <w:divBdr>
        <w:top w:val="none" w:sz="0" w:space="0" w:color="auto"/>
        <w:left w:val="none" w:sz="0" w:space="0" w:color="auto"/>
        <w:bottom w:val="none" w:sz="0" w:space="0" w:color="auto"/>
        <w:right w:val="none" w:sz="0" w:space="0" w:color="auto"/>
      </w:divBdr>
    </w:div>
    <w:div w:id="1188719870">
      <w:bodyDiv w:val="1"/>
      <w:marLeft w:val="0"/>
      <w:marRight w:val="0"/>
      <w:marTop w:val="0"/>
      <w:marBottom w:val="0"/>
      <w:divBdr>
        <w:top w:val="none" w:sz="0" w:space="0" w:color="auto"/>
        <w:left w:val="none" w:sz="0" w:space="0" w:color="auto"/>
        <w:bottom w:val="none" w:sz="0" w:space="0" w:color="auto"/>
        <w:right w:val="none" w:sz="0" w:space="0" w:color="auto"/>
      </w:divBdr>
    </w:div>
    <w:div w:id="1196891571">
      <w:bodyDiv w:val="1"/>
      <w:marLeft w:val="0"/>
      <w:marRight w:val="0"/>
      <w:marTop w:val="0"/>
      <w:marBottom w:val="0"/>
      <w:divBdr>
        <w:top w:val="none" w:sz="0" w:space="0" w:color="auto"/>
        <w:left w:val="none" w:sz="0" w:space="0" w:color="auto"/>
        <w:bottom w:val="none" w:sz="0" w:space="0" w:color="auto"/>
        <w:right w:val="none" w:sz="0" w:space="0" w:color="auto"/>
      </w:divBdr>
    </w:div>
    <w:div w:id="1197504141">
      <w:bodyDiv w:val="1"/>
      <w:marLeft w:val="0"/>
      <w:marRight w:val="0"/>
      <w:marTop w:val="0"/>
      <w:marBottom w:val="0"/>
      <w:divBdr>
        <w:top w:val="none" w:sz="0" w:space="0" w:color="auto"/>
        <w:left w:val="none" w:sz="0" w:space="0" w:color="auto"/>
        <w:bottom w:val="none" w:sz="0" w:space="0" w:color="auto"/>
        <w:right w:val="none" w:sz="0" w:space="0" w:color="auto"/>
      </w:divBdr>
    </w:div>
    <w:div w:id="1234895519">
      <w:bodyDiv w:val="1"/>
      <w:marLeft w:val="0"/>
      <w:marRight w:val="0"/>
      <w:marTop w:val="0"/>
      <w:marBottom w:val="0"/>
      <w:divBdr>
        <w:top w:val="none" w:sz="0" w:space="0" w:color="auto"/>
        <w:left w:val="none" w:sz="0" w:space="0" w:color="auto"/>
        <w:bottom w:val="none" w:sz="0" w:space="0" w:color="auto"/>
        <w:right w:val="none" w:sz="0" w:space="0" w:color="auto"/>
      </w:divBdr>
    </w:div>
    <w:div w:id="1243833498">
      <w:bodyDiv w:val="1"/>
      <w:marLeft w:val="0"/>
      <w:marRight w:val="0"/>
      <w:marTop w:val="0"/>
      <w:marBottom w:val="0"/>
      <w:divBdr>
        <w:top w:val="none" w:sz="0" w:space="0" w:color="auto"/>
        <w:left w:val="none" w:sz="0" w:space="0" w:color="auto"/>
        <w:bottom w:val="none" w:sz="0" w:space="0" w:color="auto"/>
        <w:right w:val="none" w:sz="0" w:space="0" w:color="auto"/>
      </w:divBdr>
    </w:div>
    <w:div w:id="1248004215">
      <w:bodyDiv w:val="1"/>
      <w:marLeft w:val="0"/>
      <w:marRight w:val="0"/>
      <w:marTop w:val="0"/>
      <w:marBottom w:val="0"/>
      <w:divBdr>
        <w:top w:val="none" w:sz="0" w:space="0" w:color="auto"/>
        <w:left w:val="none" w:sz="0" w:space="0" w:color="auto"/>
        <w:bottom w:val="none" w:sz="0" w:space="0" w:color="auto"/>
        <w:right w:val="none" w:sz="0" w:space="0" w:color="auto"/>
      </w:divBdr>
    </w:div>
    <w:div w:id="1250890721">
      <w:bodyDiv w:val="1"/>
      <w:marLeft w:val="0"/>
      <w:marRight w:val="0"/>
      <w:marTop w:val="0"/>
      <w:marBottom w:val="0"/>
      <w:divBdr>
        <w:top w:val="none" w:sz="0" w:space="0" w:color="auto"/>
        <w:left w:val="none" w:sz="0" w:space="0" w:color="auto"/>
        <w:bottom w:val="none" w:sz="0" w:space="0" w:color="auto"/>
        <w:right w:val="none" w:sz="0" w:space="0" w:color="auto"/>
      </w:divBdr>
    </w:div>
    <w:div w:id="1251891569">
      <w:bodyDiv w:val="1"/>
      <w:marLeft w:val="0"/>
      <w:marRight w:val="0"/>
      <w:marTop w:val="0"/>
      <w:marBottom w:val="0"/>
      <w:divBdr>
        <w:top w:val="none" w:sz="0" w:space="0" w:color="auto"/>
        <w:left w:val="none" w:sz="0" w:space="0" w:color="auto"/>
        <w:bottom w:val="none" w:sz="0" w:space="0" w:color="auto"/>
        <w:right w:val="none" w:sz="0" w:space="0" w:color="auto"/>
      </w:divBdr>
    </w:div>
    <w:div w:id="1258248436">
      <w:bodyDiv w:val="1"/>
      <w:marLeft w:val="0"/>
      <w:marRight w:val="0"/>
      <w:marTop w:val="0"/>
      <w:marBottom w:val="0"/>
      <w:divBdr>
        <w:top w:val="none" w:sz="0" w:space="0" w:color="auto"/>
        <w:left w:val="none" w:sz="0" w:space="0" w:color="auto"/>
        <w:bottom w:val="none" w:sz="0" w:space="0" w:color="auto"/>
        <w:right w:val="none" w:sz="0" w:space="0" w:color="auto"/>
      </w:divBdr>
    </w:div>
    <w:div w:id="1263143404">
      <w:bodyDiv w:val="1"/>
      <w:marLeft w:val="0"/>
      <w:marRight w:val="0"/>
      <w:marTop w:val="0"/>
      <w:marBottom w:val="0"/>
      <w:divBdr>
        <w:top w:val="none" w:sz="0" w:space="0" w:color="auto"/>
        <w:left w:val="none" w:sz="0" w:space="0" w:color="auto"/>
        <w:bottom w:val="none" w:sz="0" w:space="0" w:color="auto"/>
        <w:right w:val="none" w:sz="0" w:space="0" w:color="auto"/>
      </w:divBdr>
    </w:div>
    <w:div w:id="1264344109">
      <w:bodyDiv w:val="1"/>
      <w:marLeft w:val="0"/>
      <w:marRight w:val="0"/>
      <w:marTop w:val="0"/>
      <w:marBottom w:val="0"/>
      <w:divBdr>
        <w:top w:val="none" w:sz="0" w:space="0" w:color="auto"/>
        <w:left w:val="none" w:sz="0" w:space="0" w:color="auto"/>
        <w:bottom w:val="none" w:sz="0" w:space="0" w:color="auto"/>
        <w:right w:val="none" w:sz="0" w:space="0" w:color="auto"/>
      </w:divBdr>
    </w:div>
    <w:div w:id="1266159707">
      <w:bodyDiv w:val="1"/>
      <w:marLeft w:val="0"/>
      <w:marRight w:val="0"/>
      <w:marTop w:val="0"/>
      <w:marBottom w:val="0"/>
      <w:divBdr>
        <w:top w:val="none" w:sz="0" w:space="0" w:color="auto"/>
        <w:left w:val="none" w:sz="0" w:space="0" w:color="auto"/>
        <w:bottom w:val="none" w:sz="0" w:space="0" w:color="auto"/>
        <w:right w:val="none" w:sz="0" w:space="0" w:color="auto"/>
      </w:divBdr>
    </w:div>
    <w:div w:id="1270892059">
      <w:bodyDiv w:val="1"/>
      <w:marLeft w:val="0"/>
      <w:marRight w:val="0"/>
      <w:marTop w:val="0"/>
      <w:marBottom w:val="0"/>
      <w:divBdr>
        <w:top w:val="none" w:sz="0" w:space="0" w:color="auto"/>
        <w:left w:val="none" w:sz="0" w:space="0" w:color="auto"/>
        <w:bottom w:val="none" w:sz="0" w:space="0" w:color="auto"/>
        <w:right w:val="none" w:sz="0" w:space="0" w:color="auto"/>
      </w:divBdr>
    </w:div>
    <w:div w:id="1288127568">
      <w:bodyDiv w:val="1"/>
      <w:marLeft w:val="0"/>
      <w:marRight w:val="0"/>
      <w:marTop w:val="0"/>
      <w:marBottom w:val="0"/>
      <w:divBdr>
        <w:top w:val="none" w:sz="0" w:space="0" w:color="auto"/>
        <w:left w:val="none" w:sz="0" w:space="0" w:color="auto"/>
        <w:bottom w:val="none" w:sz="0" w:space="0" w:color="auto"/>
        <w:right w:val="none" w:sz="0" w:space="0" w:color="auto"/>
      </w:divBdr>
    </w:div>
    <w:div w:id="1302998853">
      <w:bodyDiv w:val="1"/>
      <w:marLeft w:val="0"/>
      <w:marRight w:val="0"/>
      <w:marTop w:val="0"/>
      <w:marBottom w:val="0"/>
      <w:divBdr>
        <w:top w:val="none" w:sz="0" w:space="0" w:color="auto"/>
        <w:left w:val="none" w:sz="0" w:space="0" w:color="auto"/>
        <w:bottom w:val="none" w:sz="0" w:space="0" w:color="auto"/>
        <w:right w:val="none" w:sz="0" w:space="0" w:color="auto"/>
      </w:divBdr>
    </w:div>
    <w:div w:id="1303001846">
      <w:bodyDiv w:val="1"/>
      <w:marLeft w:val="0"/>
      <w:marRight w:val="0"/>
      <w:marTop w:val="0"/>
      <w:marBottom w:val="0"/>
      <w:divBdr>
        <w:top w:val="none" w:sz="0" w:space="0" w:color="auto"/>
        <w:left w:val="none" w:sz="0" w:space="0" w:color="auto"/>
        <w:bottom w:val="none" w:sz="0" w:space="0" w:color="auto"/>
        <w:right w:val="none" w:sz="0" w:space="0" w:color="auto"/>
      </w:divBdr>
    </w:div>
    <w:div w:id="1321735047">
      <w:bodyDiv w:val="1"/>
      <w:marLeft w:val="0"/>
      <w:marRight w:val="0"/>
      <w:marTop w:val="0"/>
      <w:marBottom w:val="0"/>
      <w:divBdr>
        <w:top w:val="none" w:sz="0" w:space="0" w:color="auto"/>
        <w:left w:val="none" w:sz="0" w:space="0" w:color="auto"/>
        <w:bottom w:val="none" w:sz="0" w:space="0" w:color="auto"/>
        <w:right w:val="none" w:sz="0" w:space="0" w:color="auto"/>
      </w:divBdr>
    </w:div>
    <w:div w:id="1326973445">
      <w:bodyDiv w:val="1"/>
      <w:marLeft w:val="0"/>
      <w:marRight w:val="0"/>
      <w:marTop w:val="0"/>
      <w:marBottom w:val="0"/>
      <w:divBdr>
        <w:top w:val="none" w:sz="0" w:space="0" w:color="auto"/>
        <w:left w:val="none" w:sz="0" w:space="0" w:color="auto"/>
        <w:bottom w:val="none" w:sz="0" w:space="0" w:color="auto"/>
        <w:right w:val="none" w:sz="0" w:space="0" w:color="auto"/>
      </w:divBdr>
    </w:div>
    <w:div w:id="1327585629">
      <w:bodyDiv w:val="1"/>
      <w:marLeft w:val="0"/>
      <w:marRight w:val="0"/>
      <w:marTop w:val="0"/>
      <w:marBottom w:val="0"/>
      <w:divBdr>
        <w:top w:val="none" w:sz="0" w:space="0" w:color="auto"/>
        <w:left w:val="none" w:sz="0" w:space="0" w:color="auto"/>
        <w:bottom w:val="none" w:sz="0" w:space="0" w:color="auto"/>
        <w:right w:val="none" w:sz="0" w:space="0" w:color="auto"/>
      </w:divBdr>
    </w:div>
    <w:div w:id="1329358677">
      <w:bodyDiv w:val="1"/>
      <w:marLeft w:val="0"/>
      <w:marRight w:val="0"/>
      <w:marTop w:val="0"/>
      <w:marBottom w:val="0"/>
      <w:divBdr>
        <w:top w:val="none" w:sz="0" w:space="0" w:color="auto"/>
        <w:left w:val="none" w:sz="0" w:space="0" w:color="auto"/>
        <w:bottom w:val="none" w:sz="0" w:space="0" w:color="auto"/>
        <w:right w:val="none" w:sz="0" w:space="0" w:color="auto"/>
      </w:divBdr>
    </w:div>
    <w:div w:id="1332835819">
      <w:bodyDiv w:val="1"/>
      <w:marLeft w:val="0"/>
      <w:marRight w:val="0"/>
      <w:marTop w:val="0"/>
      <w:marBottom w:val="0"/>
      <w:divBdr>
        <w:top w:val="none" w:sz="0" w:space="0" w:color="auto"/>
        <w:left w:val="none" w:sz="0" w:space="0" w:color="auto"/>
        <w:bottom w:val="none" w:sz="0" w:space="0" w:color="auto"/>
        <w:right w:val="none" w:sz="0" w:space="0" w:color="auto"/>
      </w:divBdr>
    </w:div>
    <w:div w:id="1355887221">
      <w:bodyDiv w:val="1"/>
      <w:marLeft w:val="0"/>
      <w:marRight w:val="0"/>
      <w:marTop w:val="0"/>
      <w:marBottom w:val="0"/>
      <w:divBdr>
        <w:top w:val="none" w:sz="0" w:space="0" w:color="auto"/>
        <w:left w:val="none" w:sz="0" w:space="0" w:color="auto"/>
        <w:bottom w:val="none" w:sz="0" w:space="0" w:color="auto"/>
        <w:right w:val="none" w:sz="0" w:space="0" w:color="auto"/>
      </w:divBdr>
    </w:div>
    <w:div w:id="1366716224">
      <w:bodyDiv w:val="1"/>
      <w:marLeft w:val="0"/>
      <w:marRight w:val="0"/>
      <w:marTop w:val="0"/>
      <w:marBottom w:val="0"/>
      <w:divBdr>
        <w:top w:val="none" w:sz="0" w:space="0" w:color="auto"/>
        <w:left w:val="none" w:sz="0" w:space="0" w:color="auto"/>
        <w:bottom w:val="none" w:sz="0" w:space="0" w:color="auto"/>
        <w:right w:val="none" w:sz="0" w:space="0" w:color="auto"/>
      </w:divBdr>
    </w:div>
    <w:div w:id="1368067527">
      <w:bodyDiv w:val="1"/>
      <w:marLeft w:val="0"/>
      <w:marRight w:val="0"/>
      <w:marTop w:val="0"/>
      <w:marBottom w:val="0"/>
      <w:divBdr>
        <w:top w:val="none" w:sz="0" w:space="0" w:color="auto"/>
        <w:left w:val="none" w:sz="0" w:space="0" w:color="auto"/>
        <w:bottom w:val="none" w:sz="0" w:space="0" w:color="auto"/>
        <w:right w:val="none" w:sz="0" w:space="0" w:color="auto"/>
      </w:divBdr>
    </w:div>
    <w:div w:id="1372194829">
      <w:bodyDiv w:val="1"/>
      <w:marLeft w:val="0"/>
      <w:marRight w:val="0"/>
      <w:marTop w:val="0"/>
      <w:marBottom w:val="0"/>
      <w:divBdr>
        <w:top w:val="none" w:sz="0" w:space="0" w:color="auto"/>
        <w:left w:val="none" w:sz="0" w:space="0" w:color="auto"/>
        <w:bottom w:val="none" w:sz="0" w:space="0" w:color="auto"/>
        <w:right w:val="none" w:sz="0" w:space="0" w:color="auto"/>
      </w:divBdr>
    </w:div>
    <w:div w:id="1385373348">
      <w:bodyDiv w:val="1"/>
      <w:marLeft w:val="0"/>
      <w:marRight w:val="0"/>
      <w:marTop w:val="0"/>
      <w:marBottom w:val="0"/>
      <w:divBdr>
        <w:top w:val="none" w:sz="0" w:space="0" w:color="auto"/>
        <w:left w:val="none" w:sz="0" w:space="0" w:color="auto"/>
        <w:bottom w:val="none" w:sz="0" w:space="0" w:color="auto"/>
        <w:right w:val="none" w:sz="0" w:space="0" w:color="auto"/>
      </w:divBdr>
    </w:div>
    <w:div w:id="1390111105">
      <w:bodyDiv w:val="1"/>
      <w:marLeft w:val="0"/>
      <w:marRight w:val="0"/>
      <w:marTop w:val="0"/>
      <w:marBottom w:val="0"/>
      <w:divBdr>
        <w:top w:val="none" w:sz="0" w:space="0" w:color="auto"/>
        <w:left w:val="none" w:sz="0" w:space="0" w:color="auto"/>
        <w:bottom w:val="none" w:sz="0" w:space="0" w:color="auto"/>
        <w:right w:val="none" w:sz="0" w:space="0" w:color="auto"/>
      </w:divBdr>
    </w:div>
    <w:div w:id="1403017643">
      <w:bodyDiv w:val="1"/>
      <w:marLeft w:val="0"/>
      <w:marRight w:val="0"/>
      <w:marTop w:val="0"/>
      <w:marBottom w:val="0"/>
      <w:divBdr>
        <w:top w:val="none" w:sz="0" w:space="0" w:color="auto"/>
        <w:left w:val="none" w:sz="0" w:space="0" w:color="auto"/>
        <w:bottom w:val="none" w:sz="0" w:space="0" w:color="auto"/>
        <w:right w:val="none" w:sz="0" w:space="0" w:color="auto"/>
      </w:divBdr>
    </w:div>
    <w:div w:id="1413042908">
      <w:bodyDiv w:val="1"/>
      <w:marLeft w:val="0"/>
      <w:marRight w:val="0"/>
      <w:marTop w:val="0"/>
      <w:marBottom w:val="0"/>
      <w:divBdr>
        <w:top w:val="none" w:sz="0" w:space="0" w:color="auto"/>
        <w:left w:val="none" w:sz="0" w:space="0" w:color="auto"/>
        <w:bottom w:val="none" w:sz="0" w:space="0" w:color="auto"/>
        <w:right w:val="none" w:sz="0" w:space="0" w:color="auto"/>
      </w:divBdr>
    </w:div>
    <w:div w:id="1414354459">
      <w:bodyDiv w:val="1"/>
      <w:marLeft w:val="0"/>
      <w:marRight w:val="0"/>
      <w:marTop w:val="0"/>
      <w:marBottom w:val="0"/>
      <w:divBdr>
        <w:top w:val="none" w:sz="0" w:space="0" w:color="auto"/>
        <w:left w:val="none" w:sz="0" w:space="0" w:color="auto"/>
        <w:bottom w:val="none" w:sz="0" w:space="0" w:color="auto"/>
        <w:right w:val="none" w:sz="0" w:space="0" w:color="auto"/>
      </w:divBdr>
    </w:div>
    <w:div w:id="1449079695">
      <w:bodyDiv w:val="1"/>
      <w:marLeft w:val="0"/>
      <w:marRight w:val="0"/>
      <w:marTop w:val="0"/>
      <w:marBottom w:val="0"/>
      <w:divBdr>
        <w:top w:val="none" w:sz="0" w:space="0" w:color="auto"/>
        <w:left w:val="none" w:sz="0" w:space="0" w:color="auto"/>
        <w:bottom w:val="none" w:sz="0" w:space="0" w:color="auto"/>
        <w:right w:val="none" w:sz="0" w:space="0" w:color="auto"/>
      </w:divBdr>
    </w:div>
    <w:div w:id="1470437316">
      <w:bodyDiv w:val="1"/>
      <w:marLeft w:val="0"/>
      <w:marRight w:val="0"/>
      <w:marTop w:val="0"/>
      <w:marBottom w:val="0"/>
      <w:divBdr>
        <w:top w:val="none" w:sz="0" w:space="0" w:color="auto"/>
        <w:left w:val="none" w:sz="0" w:space="0" w:color="auto"/>
        <w:bottom w:val="none" w:sz="0" w:space="0" w:color="auto"/>
        <w:right w:val="none" w:sz="0" w:space="0" w:color="auto"/>
      </w:divBdr>
    </w:div>
    <w:div w:id="1471828217">
      <w:bodyDiv w:val="1"/>
      <w:marLeft w:val="0"/>
      <w:marRight w:val="0"/>
      <w:marTop w:val="0"/>
      <w:marBottom w:val="0"/>
      <w:divBdr>
        <w:top w:val="none" w:sz="0" w:space="0" w:color="auto"/>
        <w:left w:val="none" w:sz="0" w:space="0" w:color="auto"/>
        <w:bottom w:val="none" w:sz="0" w:space="0" w:color="auto"/>
        <w:right w:val="none" w:sz="0" w:space="0" w:color="auto"/>
      </w:divBdr>
    </w:div>
    <w:div w:id="1491754811">
      <w:bodyDiv w:val="1"/>
      <w:marLeft w:val="0"/>
      <w:marRight w:val="0"/>
      <w:marTop w:val="0"/>
      <w:marBottom w:val="0"/>
      <w:divBdr>
        <w:top w:val="none" w:sz="0" w:space="0" w:color="auto"/>
        <w:left w:val="none" w:sz="0" w:space="0" w:color="auto"/>
        <w:bottom w:val="none" w:sz="0" w:space="0" w:color="auto"/>
        <w:right w:val="none" w:sz="0" w:space="0" w:color="auto"/>
      </w:divBdr>
    </w:div>
    <w:div w:id="1492523079">
      <w:bodyDiv w:val="1"/>
      <w:marLeft w:val="0"/>
      <w:marRight w:val="0"/>
      <w:marTop w:val="0"/>
      <w:marBottom w:val="0"/>
      <w:divBdr>
        <w:top w:val="none" w:sz="0" w:space="0" w:color="auto"/>
        <w:left w:val="none" w:sz="0" w:space="0" w:color="auto"/>
        <w:bottom w:val="none" w:sz="0" w:space="0" w:color="auto"/>
        <w:right w:val="none" w:sz="0" w:space="0" w:color="auto"/>
      </w:divBdr>
    </w:div>
    <w:div w:id="1498770433">
      <w:bodyDiv w:val="1"/>
      <w:marLeft w:val="0"/>
      <w:marRight w:val="0"/>
      <w:marTop w:val="0"/>
      <w:marBottom w:val="0"/>
      <w:divBdr>
        <w:top w:val="none" w:sz="0" w:space="0" w:color="auto"/>
        <w:left w:val="none" w:sz="0" w:space="0" w:color="auto"/>
        <w:bottom w:val="none" w:sz="0" w:space="0" w:color="auto"/>
        <w:right w:val="none" w:sz="0" w:space="0" w:color="auto"/>
      </w:divBdr>
    </w:div>
    <w:div w:id="1504932126">
      <w:bodyDiv w:val="1"/>
      <w:marLeft w:val="0"/>
      <w:marRight w:val="0"/>
      <w:marTop w:val="0"/>
      <w:marBottom w:val="0"/>
      <w:divBdr>
        <w:top w:val="none" w:sz="0" w:space="0" w:color="auto"/>
        <w:left w:val="none" w:sz="0" w:space="0" w:color="auto"/>
        <w:bottom w:val="none" w:sz="0" w:space="0" w:color="auto"/>
        <w:right w:val="none" w:sz="0" w:space="0" w:color="auto"/>
      </w:divBdr>
    </w:div>
    <w:div w:id="1505435735">
      <w:bodyDiv w:val="1"/>
      <w:marLeft w:val="0"/>
      <w:marRight w:val="0"/>
      <w:marTop w:val="0"/>
      <w:marBottom w:val="0"/>
      <w:divBdr>
        <w:top w:val="none" w:sz="0" w:space="0" w:color="auto"/>
        <w:left w:val="none" w:sz="0" w:space="0" w:color="auto"/>
        <w:bottom w:val="none" w:sz="0" w:space="0" w:color="auto"/>
        <w:right w:val="none" w:sz="0" w:space="0" w:color="auto"/>
      </w:divBdr>
    </w:div>
    <w:div w:id="1505441518">
      <w:bodyDiv w:val="1"/>
      <w:marLeft w:val="0"/>
      <w:marRight w:val="0"/>
      <w:marTop w:val="0"/>
      <w:marBottom w:val="0"/>
      <w:divBdr>
        <w:top w:val="none" w:sz="0" w:space="0" w:color="auto"/>
        <w:left w:val="none" w:sz="0" w:space="0" w:color="auto"/>
        <w:bottom w:val="none" w:sz="0" w:space="0" w:color="auto"/>
        <w:right w:val="none" w:sz="0" w:space="0" w:color="auto"/>
      </w:divBdr>
    </w:div>
    <w:div w:id="1527596477">
      <w:bodyDiv w:val="1"/>
      <w:marLeft w:val="0"/>
      <w:marRight w:val="0"/>
      <w:marTop w:val="0"/>
      <w:marBottom w:val="0"/>
      <w:divBdr>
        <w:top w:val="none" w:sz="0" w:space="0" w:color="auto"/>
        <w:left w:val="none" w:sz="0" w:space="0" w:color="auto"/>
        <w:bottom w:val="none" w:sz="0" w:space="0" w:color="auto"/>
        <w:right w:val="none" w:sz="0" w:space="0" w:color="auto"/>
      </w:divBdr>
    </w:div>
    <w:div w:id="1527984919">
      <w:bodyDiv w:val="1"/>
      <w:marLeft w:val="0"/>
      <w:marRight w:val="0"/>
      <w:marTop w:val="0"/>
      <w:marBottom w:val="0"/>
      <w:divBdr>
        <w:top w:val="none" w:sz="0" w:space="0" w:color="auto"/>
        <w:left w:val="none" w:sz="0" w:space="0" w:color="auto"/>
        <w:bottom w:val="none" w:sz="0" w:space="0" w:color="auto"/>
        <w:right w:val="none" w:sz="0" w:space="0" w:color="auto"/>
      </w:divBdr>
    </w:div>
    <w:div w:id="1535344506">
      <w:bodyDiv w:val="1"/>
      <w:marLeft w:val="0"/>
      <w:marRight w:val="0"/>
      <w:marTop w:val="0"/>
      <w:marBottom w:val="0"/>
      <w:divBdr>
        <w:top w:val="none" w:sz="0" w:space="0" w:color="auto"/>
        <w:left w:val="none" w:sz="0" w:space="0" w:color="auto"/>
        <w:bottom w:val="none" w:sz="0" w:space="0" w:color="auto"/>
        <w:right w:val="none" w:sz="0" w:space="0" w:color="auto"/>
      </w:divBdr>
    </w:div>
    <w:div w:id="1548956865">
      <w:bodyDiv w:val="1"/>
      <w:marLeft w:val="0"/>
      <w:marRight w:val="0"/>
      <w:marTop w:val="0"/>
      <w:marBottom w:val="0"/>
      <w:divBdr>
        <w:top w:val="none" w:sz="0" w:space="0" w:color="auto"/>
        <w:left w:val="none" w:sz="0" w:space="0" w:color="auto"/>
        <w:bottom w:val="none" w:sz="0" w:space="0" w:color="auto"/>
        <w:right w:val="none" w:sz="0" w:space="0" w:color="auto"/>
      </w:divBdr>
    </w:div>
    <w:div w:id="1572542598">
      <w:bodyDiv w:val="1"/>
      <w:marLeft w:val="0"/>
      <w:marRight w:val="0"/>
      <w:marTop w:val="0"/>
      <w:marBottom w:val="0"/>
      <w:divBdr>
        <w:top w:val="none" w:sz="0" w:space="0" w:color="auto"/>
        <w:left w:val="none" w:sz="0" w:space="0" w:color="auto"/>
        <w:bottom w:val="none" w:sz="0" w:space="0" w:color="auto"/>
        <w:right w:val="none" w:sz="0" w:space="0" w:color="auto"/>
      </w:divBdr>
    </w:div>
    <w:div w:id="1573195458">
      <w:bodyDiv w:val="1"/>
      <w:marLeft w:val="0"/>
      <w:marRight w:val="0"/>
      <w:marTop w:val="0"/>
      <w:marBottom w:val="0"/>
      <w:divBdr>
        <w:top w:val="none" w:sz="0" w:space="0" w:color="auto"/>
        <w:left w:val="none" w:sz="0" w:space="0" w:color="auto"/>
        <w:bottom w:val="none" w:sz="0" w:space="0" w:color="auto"/>
        <w:right w:val="none" w:sz="0" w:space="0" w:color="auto"/>
      </w:divBdr>
    </w:div>
    <w:div w:id="1593008446">
      <w:bodyDiv w:val="1"/>
      <w:marLeft w:val="0"/>
      <w:marRight w:val="0"/>
      <w:marTop w:val="0"/>
      <w:marBottom w:val="0"/>
      <w:divBdr>
        <w:top w:val="none" w:sz="0" w:space="0" w:color="auto"/>
        <w:left w:val="none" w:sz="0" w:space="0" w:color="auto"/>
        <w:bottom w:val="none" w:sz="0" w:space="0" w:color="auto"/>
        <w:right w:val="none" w:sz="0" w:space="0" w:color="auto"/>
      </w:divBdr>
    </w:div>
    <w:div w:id="1597249752">
      <w:bodyDiv w:val="1"/>
      <w:marLeft w:val="0"/>
      <w:marRight w:val="0"/>
      <w:marTop w:val="0"/>
      <w:marBottom w:val="0"/>
      <w:divBdr>
        <w:top w:val="none" w:sz="0" w:space="0" w:color="auto"/>
        <w:left w:val="none" w:sz="0" w:space="0" w:color="auto"/>
        <w:bottom w:val="none" w:sz="0" w:space="0" w:color="auto"/>
        <w:right w:val="none" w:sz="0" w:space="0" w:color="auto"/>
      </w:divBdr>
    </w:div>
    <w:div w:id="1607804803">
      <w:bodyDiv w:val="1"/>
      <w:marLeft w:val="0"/>
      <w:marRight w:val="0"/>
      <w:marTop w:val="0"/>
      <w:marBottom w:val="0"/>
      <w:divBdr>
        <w:top w:val="none" w:sz="0" w:space="0" w:color="auto"/>
        <w:left w:val="none" w:sz="0" w:space="0" w:color="auto"/>
        <w:bottom w:val="none" w:sz="0" w:space="0" w:color="auto"/>
        <w:right w:val="none" w:sz="0" w:space="0" w:color="auto"/>
      </w:divBdr>
    </w:div>
    <w:div w:id="1624380368">
      <w:bodyDiv w:val="1"/>
      <w:marLeft w:val="0"/>
      <w:marRight w:val="0"/>
      <w:marTop w:val="0"/>
      <w:marBottom w:val="0"/>
      <w:divBdr>
        <w:top w:val="none" w:sz="0" w:space="0" w:color="auto"/>
        <w:left w:val="none" w:sz="0" w:space="0" w:color="auto"/>
        <w:bottom w:val="none" w:sz="0" w:space="0" w:color="auto"/>
        <w:right w:val="none" w:sz="0" w:space="0" w:color="auto"/>
      </w:divBdr>
    </w:div>
    <w:div w:id="1629044503">
      <w:bodyDiv w:val="1"/>
      <w:marLeft w:val="0"/>
      <w:marRight w:val="0"/>
      <w:marTop w:val="0"/>
      <w:marBottom w:val="0"/>
      <w:divBdr>
        <w:top w:val="none" w:sz="0" w:space="0" w:color="auto"/>
        <w:left w:val="none" w:sz="0" w:space="0" w:color="auto"/>
        <w:bottom w:val="none" w:sz="0" w:space="0" w:color="auto"/>
        <w:right w:val="none" w:sz="0" w:space="0" w:color="auto"/>
      </w:divBdr>
    </w:div>
    <w:div w:id="1644119808">
      <w:bodyDiv w:val="1"/>
      <w:marLeft w:val="0"/>
      <w:marRight w:val="0"/>
      <w:marTop w:val="0"/>
      <w:marBottom w:val="0"/>
      <w:divBdr>
        <w:top w:val="none" w:sz="0" w:space="0" w:color="auto"/>
        <w:left w:val="none" w:sz="0" w:space="0" w:color="auto"/>
        <w:bottom w:val="none" w:sz="0" w:space="0" w:color="auto"/>
        <w:right w:val="none" w:sz="0" w:space="0" w:color="auto"/>
      </w:divBdr>
    </w:div>
    <w:div w:id="1650358630">
      <w:bodyDiv w:val="1"/>
      <w:marLeft w:val="0"/>
      <w:marRight w:val="0"/>
      <w:marTop w:val="0"/>
      <w:marBottom w:val="0"/>
      <w:divBdr>
        <w:top w:val="none" w:sz="0" w:space="0" w:color="auto"/>
        <w:left w:val="none" w:sz="0" w:space="0" w:color="auto"/>
        <w:bottom w:val="none" w:sz="0" w:space="0" w:color="auto"/>
        <w:right w:val="none" w:sz="0" w:space="0" w:color="auto"/>
      </w:divBdr>
    </w:div>
    <w:div w:id="1660690452">
      <w:bodyDiv w:val="1"/>
      <w:marLeft w:val="0"/>
      <w:marRight w:val="0"/>
      <w:marTop w:val="0"/>
      <w:marBottom w:val="0"/>
      <w:divBdr>
        <w:top w:val="none" w:sz="0" w:space="0" w:color="auto"/>
        <w:left w:val="none" w:sz="0" w:space="0" w:color="auto"/>
        <w:bottom w:val="none" w:sz="0" w:space="0" w:color="auto"/>
        <w:right w:val="none" w:sz="0" w:space="0" w:color="auto"/>
      </w:divBdr>
    </w:div>
    <w:div w:id="1689868067">
      <w:bodyDiv w:val="1"/>
      <w:marLeft w:val="0"/>
      <w:marRight w:val="0"/>
      <w:marTop w:val="0"/>
      <w:marBottom w:val="0"/>
      <w:divBdr>
        <w:top w:val="none" w:sz="0" w:space="0" w:color="auto"/>
        <w:left w:val="none" w:sz="0" w:space="0" w:color="auto"/>
        <w:bottom w:val="none" w:sz="0" w:space="0" w:color="auto"/>
        <w:right w:val="none" w:sz="0" w:space="0" w:color="auto"/>
      </w:divBdr>
    </w:div>
    <w:div w:id="1695497713">
      <w:bodyDiv w:val="1"/>
      <w:marLeft w:val="0"/>
      <w:marRight w:val="0"/>
      <w:marTop w:val="0"/>
      <w:marBottom w:val="0"/>
      <w:divBdr>
        <w:top w:val="none" w:sz="0" w:space="0" w:color="auto"/>
        <w:left w:val="none" w:sz="0" w:space="0" w:color="auto"/>
        <w:bottom w:val="none" w:sz="0" w:space="0" w:color="auto"/>
        <w:right w:val="none" w:sz="0" w:space="0" w:color="auto"/>
      </w:divBdr>
    </w:div>
    <w:div w:id="1697124098">
      <w:bodyDiv w:val="1"/>
      <w:marLeft w:val="0"/>
      <w:marRight w:val="0"/>
      <w:marTop w:val="0"/>
      <w:marBottom w:val="0"/>
      <w:divBdr>
        <w:top w:val="none" w:sz="0" w:space="0" w:color="auto"/>
        <w:left w:val="none" w:sz="0" w:space="0" w:color="auto"/>
        <w:bottom w:val="none" w:sz="0" w:space="0" w:color="auto"/>
        <w:right w:val="none" w:sz="0" w:space="0" w:color="auto"/>
      </w:divBdr>
    </w:div>
    <w:div w:id="1698315037">
      <w:bodyDiv w:val="1"/>
      <w:marLeft w:val="0"/>
      <w:marRight w:val="0"/>
      <w:marTop w:val="0"/>
      <w:marBottom w:val="0"/>
      <w:divBdr>
        <w:top w:val="none" w:sz="0" w:space="0" w:color="auto"/>
        <w:left w:val="none" w:sz="0" w:space="0" w:color="auto"/>
        <w:bottom w:val="none" w:sz="0" w:space="0" w:color="auto"/>
        <w:right w:val="none" w:sz="0" w:space="0" w:color="auto"/>
      </w:divBdr>
    </w:div>
    <w:div w:id="1707633159">
      <w:bodyDiv w:val="1"/>
      <w:marLeft w:val="0"/>
      <w:marRight w:val="0"/>
      <w:marTop w:val="0"/>
      <w:marBottom w:val="0"/>
      <w:divBdr>
        <w:top w:val="none" w:sz="0" w:space="0" w:color="auto"/>
        <w:left w:val="none" w:sz="0" w:space="0" w:color="auto"/>
        <w:bottom w:val="none" w:sz="0" w:space="0" w:color="auto"/>
        <w:right w:val="none" w:sz="0" w:space="0" w:color="auto"/>
      </w:divBdr>
    </w:div>
    <w:div w:id="1719433124">
      <w:bodyDiv w:val="1"/>
      <w:marLeft w:val="0"/>
      <w:marRight w:val="0"/>
      <w:marTop w:val="0"/>
      <w:marBottom w:val="0"/>
      <w:divBdr>
        <w:top w:val="none" w:sz="0" w:space="0" w:color="auto"/>
        <w:left w:val="none" w:sz="0" w:space="0" w:color="auto"/>
        <w:bottom w:val="none" w:sz="0" w:space="0" w:color="auto"/>
        <w:right w:val="none" w:sz="0" w:space="0" w:color="auto"/>
      </w:divBdr>
    </w:div>
    <w:div w:id="1720476773">
      <w:bodyDiv w:val="1"/>
      <w:marLeft w:val="0"/>
      <w:marRight w:val="0"/>
      <w:marTop w:val="0"/>
      <w:marBottom w:val="0"/>
      <w:divBdr>
        <w:top w:val="none" w:sz="0" w:space="0" w:color="auto"/>
        <w:left w:val="none" w:sz="0" w:space="0" w:color="auto"/>
        <w:bottom w:val="none" w:sz="0" w:space="0" w:color="auto"/>
        <w:right w:val="none" w:sz="0" w:space="0" w:color="auto"/>
      </w:divBdr>
    </w:div>
    <w:div w:id="1731422539">
      <w:bodyDiv w:val="1"/>
      <w:marLeft w:val="0"/>
      <w:marRight w:val="0"/>
      <w:marTop w:val="0"/>
      <w:marBottom w:val="0"/>
      <w:divBdr>
        <w:top w:val="none" w:sz="0" w:space="0" w:color="auto"/>
        <w:left w:val="none" w:sz="0" w:space="0" w:color="auto"/>
        <w:bottom w:val="none" w:sz="0" w:space="0" w:color="auto"/>
        <w:right w:val="none" w:sz="0" w:space="0" w:color="auto"/>
      </w:divBdr>
    </w:div>
    <w:div w:id="1732266934">
      <w:bodyDiv w:val="1"/>
      <w:marLeft w:val="0"/>
      <w:marRight w:val="0"/>
      <w:marTop w:val="0"/>
      <w:marBottom w:val="0"/>
      <w:divBdr>
        <w:top w:val="none" w:sz="0" w:space="0" w:color="auto"/>
        <w:left w:val="none" w:sz="0" w:space="0" w:color="auto"/>
        <w:bottom w:val="none" w:sz="0" w:space="0" w:color="auto"/>
        <w:right w:val="none" w:sz="0" w:space="0" w:color="auto"/>
      </w:divBdr>
    </w:div>
    <w:div w:id="1733653745">
      <w:bodyDiv w:val="1"/>
      <w:marLeft w:val="0"/>
      <w:marRight w:val="0"/>
      <w:marTop w:val="0"/>
      <w:marBottom w:val="0"/>
      <w:divBdr>
        <w:top w:val="none" w:sz="0" w:space="0" w:color="auto"/>
        <w:left w:val="none" w:sz="0" w:space="0" w:color="auto"/>
        <w:bottom w:val="none" w:sz="0" w:space="0" w:color="auto"/>
        <w:right w:val="none" w:sz="0" w:space="0" w:color="auto"/>
      </w:divBdr>
    </w:div>
    <w:div w:id="1744793274">
      <w:bodyDiv w:val="1"/>
      <w:marLeft w:val="0"/>
      <w:marRight w:val="0"/>
      <w:marTop w:val="0"/>
      <w:marBottom w:val="0"/>
      <w:divBdr>
        <w:top w:val="none" w:sz="0" w:space="0" w:color="auto"/>
        <w:left w:val="none" w:sz="0" w:space="0" w:color="auto"/>
        <w:bottom w:val="none" w:sz="0" w:space="0" w:color="auto"/>
        <w:right w:val="none" w:sz="0" w:space="0" w:color="auto"/>
      </w:divBdr>
    </w:div>
    <w:div w:id="1767924662">
      <w:bodyDiv w:val="1"/>
      <w:marLeft w:val="0"/>
      <w:marRight w:val="0"/>
      <w:marTop w:val="0"/>
      <w:marBottom w:val="0"/>
      <w:divBdr>
        <w:top w:val="none" w:sz="0" w:space="0" w:color="auto"/>
        <w:left w:val="none" w:sz="0" w:space="0" w:color="auto"/>
        <w:bottom w:val="none" w:sz="0" w:space="0" w:color="auto"/>
        <w:right w:val="none" w:sz="0" w:space="0" w:color="auto"/>
      </w:divBdr>
    </w:div>
    <w:div w:id="1779718338">
      <w:bodyDiv w:val="1"/>
      <w:marLeft w:val="0"/>
      <w:marRight w:val="0"/>
      <w:marTop w:val="0"/>
      <w:marBottom w:val="0"/>
      <w:divBdr>
        <w:top w:val="none" w:sz="0" w:space="0" w:color="auto"/>
        <w:left w:val="none" w:sz="0" w:space="0" w:color="auto"/>
        <w:bottom w:val="none" w:sz="0" w:space="0" w:color="auto"/>
        <w:right w:val="none" w:sz="0" w:space="0" w:color="auto"/>
      </w:divBdr>
    </w:div>
    <w:div w:id="1781804419">
      <w:bodyDiv w:val="1"/>
      <w:marLeft w:val="0"/>
      <w:marRight w:val="0"/>
      <w:marTop w:val="0"/>
      <w:marBottom w:val="0"/>
      <w:divBdr>
        <w:top w:val="none" w:sz="0" w:space="0" w:color="auto"/>
        <w:left w:val="none" w:sz="0" w:space="0" w:color="auto"/>
        <w:bottom w:val="none" w:sz="0" w:space="0" w:color="auto"/>
        <w:right w:val="none" w:sz="0" w:space="0" w:color="auto"/>
      </w:divBdr>
    </w:div>
    <w:div w:id="1789470534">
      <w:bodyDiv w:val="1"/>
      <w:marLeft w:val="0"/>
      <w:marRight w:val="0"/>
      <w:marTop w:val="0"/>
      <w:marBottom w:val="0"/>
      <w:divBdr>
        <w:top w:val="none" w:sz="0" w:space="0" w:color="auto"/>
        <w:left w:val="none" w:sz="0" w:space="0" w:color="auto"/>
        <w:bottom w:val="none" w:sz="0" w:space="0" w:color="auto"/>
        <w:right w:val="none" w:sz="0" w:space="0" w:color="auto"/>
      </w:divBdr>
    </w:div>
    <w:div w:id="1804349530">
      <w:bodyDiv w:val="1"/>
      <w:marLeft w:val="0"/>
      <w:marRight w:val="0"/>
      <w:marTop w:val="0"/>
      <w:marBottom w:val="0"/>
      <w:divBdr>
        <w:top w:val="none" w:sz="0" w:space="0" w:color="auto"/>
        <w:left w:val="none" w:sz="0" w:space="0" w:color="auto"/>
        <w:bottom w:val="none" w:sz="0" w:space="0" w:color="auto"/>
        <w:right w:val="none" w:sz="0" w:space="0" w:color="auto"/>
      </w:divBdr>
    </w:div>
    <w:div w:id="1812667838">
      <w:bodyDiv w:val="1"/>
      <w:marLeft w:val="0"/>
      <w:marRight w:val="0"/>
      <w:marTop w:val="0"/>
      <w:marBottom w:val="0"/>
      <w:divBdr>
        <w:top w:val="none" w:sz="0" w:space="0" w:color="auto"/>
        <w:left w:val="none" w:sz="0" w:space="0" w:color="auto"/>
        <w:bottom w:val="none" w:sz="0" w:space="0" w:color="auto"/>
        <w:right w:val="none" w:sz="0" w:space="0" w:color="auto"/>
      </w:divBdr>
    </w:div>
    <w:div w:id="1814373243">
      <w:bodyDiv w:val="1"/>
      <w:marLeft w:val="0"/>
      <w:marRight w:val="0"/>
      <w:marTop w:val="0"/>
      <w:marBottom w:val="0"/>
      <w:divBdr>
        <w:top w:val="none" w:sz="0" w:space="0" w:color="auto"/>
        <w:left w:val="none" w:sz="0" w:space="0" w:color="auto"/>
        <w:bottom w:val="none" w:sz="0" w:space="0" w:color="auto"/>
        <w:right w:val="none" w:sz="0" w:space="0" w:color="auto"/>
      </w:divBdr>
    </w:div>
    <w:div w:id="1815099796">
      <w:bodyDiv w:val="1"/>
      <w:marLeft w:val="0"/>
      <w:marRight w:val="0"/>
      <w:marTop w:val="0"/>
      <w:marBottom w:val="0"/>
      <w:divBdr>
        <w:top w:val="none" w:sz="0" w:space="0" w:color="auto"/>
        <w:left w:val="none" w:sz="0" w:space="0" w:color="auto"/>
        <w:bottom w:val="none" w:sz="0" w:space="0" w:color="auto"/>
        <w:right w:val="none" w:sz="0" w:space="0" w:color="auto"/>
      </w:divBdr>
    </w:div>
    <w:div w:id="1820803786">
      <w:bodyDiv w:val="1"/>
      <w:marLeft w:val="0"/>
      <w:marRight w:val="0"/>
      <w:marTop w:val="0"/>
      <w:marBottom w:val="0"/>
      <w:divBdr>
        <w:top w:val="none" w:sz="0" w:space="0" w:color="auto"/>
        <w:left w:val="none" w:sz="0" w:space="0" w:color="auto"/>
        <w:bottom w:val="none" w:sz="0" w:space="0" w:color="auto"/>
        <w:right w:val="none" w:sz="0" w:space="0" w:color="auto"/>
      </w:divBdr>
    </w:div>
    <w:div w:id="1836796529">
      <w:bodyDiv w:val="1"/>
      <w:marLeft w:val="0"/>
      <w:marRight w:val="0"/>
      <w:marTop w:val="0"/>
      <w:marBottom w:val="0"/>
      <w:divBdr>
        <w:top w:val="none" w:sz="0" w:space="0" w:color="auto"/>
        <w:left w:val="none" w:sz="0" w:space="0" w:color="auto"/>
        <w:bottom w:val="none" w:sz="0" w:space="0" w:color="auto"/>
        <w:right w:val="none" w:sz="0" w:space="0" w:color="auto"/>
      </w:divBdr>
    </w:div>
    <w:div w:id="1846938429">
      <w:bodyDiv w:val="1"/>
      <w:marLeft w:val="0"/>
      <w:marRight w:val="0"/>
      <w:marTop w:val="0"/>
      <w:marBottom w:val="0"/>
      <w:divBdr>
        <w:top w:val="none" w:sz="0" w:space="0" w:color="auto"/>
        <w:left w:val="none" w:sz="0" w:space="0" w:color="auto"/>
        <w:bottom w:val="none" w:sz="0" w:space="0" w:color="auto"/>
        <w:right w:val="none" w:sz="0" w:space="0" w:color="auto"/>
      </w:divBdr>
    </w:div>
    <w:div w:id="1853105371">
      <w:bodyDiv w:val="1"/>
      <w:marLeft w:val="0"/>
      <w:marRight w:val="0"/>
      <w:marTop w:val="0"/>
      <w:marBottom w:val="0"/>
      <w:divBdr>
        <w:top w:val="none" w:sz="0" w:space="0" w:color="auto"/>
        <w:left w:val="none" w:sz="0" w:space="0" w:color="auto"/>
        <w:bottom w:val="none" w:sz="0" w:space="0" w:color="auto"/>
        <w:right w:val="none" w:sz="0" w:space="0" w:color="auto"/>
      </w:divBdr>
    </w:div>
    <w:div w:id="1860503395">
      <w:bodyDiv w:val="1"/>
      <w:marLeft w:val="0"/>
      <w:marRight w:val="0"/>
      <w:marTop w:val="0"/>
      <w:marBottom w:val="0"/>
      <w:divBdr>
        <w:top w:val="none" w:sz="0" w:space="0" w:color="auto"/>
        <w:left w:val="none" w:sz="0" w:space="0" w:color="auto"/>
        <w:bottom w:val="none" w:sz="0" w:space="0" w:color="auto"/>
        <w:right w:val="none" w:sz="0" w:space="0" w:color="auto"/>
      </w:divBdr>
    </w:div>
    <w:div w:id="1874883114">
      <w:bodyDiv w:val="1"/>
      <w:marLeft w:val="0"/>
      <w:marRight w:val="0"/>
      <w:marTop w:val="0"/>
      <w:marBottom w:val="0"/>
      <w:divBdr>
        <w:top w:val="none" w:sz="0" w:space="0" w:color="auto"/>
        <w:left w:val="none" w:sz="0" w:space="0" w:color="auto"/>
        <w:bottom w:val="none" w:sz="0" w:space="0" w:color="auto"/>
        <w:right w:val="none" w:sz="0" w:space="0" w:color="auto"/>
      </w:divBdr>
    </w:div>
    <w:div w:id="1881895010">
      <w:bodyDiv w:val="1"/>
      <w:marLeft w:val="0"/>
      <w:marRight w:val="0"/>
      <w:marTop w:val="0"/>
      <w:marBottom w:val="0"/>
      <w:divBdr>
        <w:top w:val="none" w:sz="0" w:space="0" w:color="auto"/>
        <w:left w:val="none" w:sz="0" w:space="0" w:color="auto"/>
        <w:bottom w:val="none" w:sz="0" w:space="0" w:color="auto"/>
        <w:right w:val="none" w:sz="0" w:space="0" w:color="auto"/>
      </w:divBdr>
    </w:div>
    <w:div w:id="1886329667">
      <w:bodyDiv w:val="1"/>
      <w:marLeft w:val="0"/>
      <w:marRight w:val="0"/>
      <w:marTop w:val="0"/>
      <w:marBottom w:val="0"/>
      <w:divBdr>
        <w:top w:val="none" w:sz="0" w:space="0" w:color="auto"/>
        <w:left w:val="none" w:sz="0" w:space="0" w:color="auto"/>
        <w:bottom w:val="none" w:sz="0" w:space="0" w:color="auto"/>
        <w:right w:val="none" w:sz="0" w:space="0" w:color="auto"/>
      </w:divBdr>
    </w:div>
    <w:div w:id="1891919313">
      <w:bodyDiv w:val="1"/>
      <w:marLeft w:val="0"/>
      <w:marRight w:val="0"/>
      <w:marTop w:val="0"/>
      <w:marBottom w:val="0"/>
      <w:divBdr>
        <w:top w:val="none" w:sz="0" w:space="0" w:color="auto"/>
        <w:left w:val="none" w:sz="0" w:space="0" w:color="auto"/>
        <w:bottom w:val="none" w:sz="0" w:space="0" w:color="auto"/>
        <w:right w:val="none" w:sz="0" w:space="0" w:color="auto"/>
      </w:divBdr>
    </w:div>
    <w:div w:id="1907452234">
      <w:bodyDiv w:val="1"/>
      <w:marLeft w:val="0"/>
      <w:marRight w:val="0"/>
      <w:marTop w:val="0"/>
      <w:marBottom w:val="0"/>
      <w:divBdr>
        <w:top w:val="none" w:sz="0" w:space="0" w:color="auto"/>
        <w:left w:val="none" w:sz="0" w:space="0" w:color="auto"/>
        <w:bottom w:val="none" w:sz="0" w:space="0" w:color="auto"/>
        <w:right w:val="none" w:sz="0" w:space="0" w:color="auto"/>
      </w:divBdr>
    </w:div>
    <w:div w:id="1915432230">
      <w:bodyDiv w:val="1"/>
      <w:marLeft w:val="0"/>
      <w:marRight w:val="0"/>
      <w:marTop w:val="0"/>
      <w:marBottom w:val="0"/>
      <w:divBdr>
        <w:top w:val="none" w:sz="0" w:space="0" w:color="auto"/>
        <w:left w:val="none" w:sz="0" w:space="0" w:color="auto"/>
        <w:bottom w:val="none" w:sz="0" w:space="0" w:color="auto"/>
        <w:right w:val="none" w:sz="0" w:space="0" w:color="auto"/>
      </w:divBdr>
    </w:div>
    <w:div w:id="1920603101">
      <w:bodyDiv w:val="1"/>
      <w:marLeft w:val="0"/>
      <w:marRight w:val="0"/>
      <w:marTop w:val="0"/>
      <w:marBottom w:val="0"/>
      <w:divBdr>
        <w:top w:val="none" w:sz="0" w:space="0" w:color="auto"/>
        <w:left w:val="none" w:sz="0" w:space="0" w:color="auto"/>
        <w:bottom w:val="none" w:sz="0" w:space="0" w:color="auto"/>
        <w:right w:val="none" w:sz="0" w:space="0" w:color="auto"/>
      </w:divBdr>
    </w:div>
    <w:div w:id="1923949419">
      <w:bodyDiv w:val="1"/>
      <w:marLeft w:val="0"/>
      <w:marRight w:val="0"/>
      <w:marTop w:val="0"/>
      <w:marBottom w:val="0"/>
      <w:divBdr>
        <w:top w:val="none" w:sz="0" w:space="0" w:color="auto"/>
        <w:left w:val="none" w:sz="0" w:space="0" w:color="auto"/>
        <w:bottom w:val="none" w:sz="0" w:space="0" w:color="auto"/>
        <w:right w:val="none" w:sz="0" w:space="0" w:color="auto"/>
      </w:divBdr>
    </w:div>
    <w:div w:id="1925407556">
      <w:bodyDiv w:val="1"/>
      <w:marLeft w:val="0"/>
      <w:marRight w:val="0"/>
      <w:marTop w:val="0"/>
      <w:marBottom w:val="0"/>
      <w:divBdr>
        <w:top w:val="none" w:sz="0" w:space="0" w:color="auto"/>
        <w:left w:val="none" w:sz="0" w:space="0" w:color="auto"/>
        <w:bottom w:val="none" w:sz="0" w:space="0" w:color="auto"/>
        <w:right w:val="none" w:sz="0" w:space="0" w:color="auto"/>
      </w:divBdr>
    </w:div>
    <w:div w:id="1928535590">
      <w:bodyDiv w:val="1"/>
      <w:marLeft w:val="0"/>
      <w:marRight w:val="0"/>
      <w:marTop w:val="0"/>
      <w:marBottom w:val="0"/>
      <w:divBdr>
        <w:top w:val="none" w:sz="0" w:space="0" w:color="auto"/>
        <w:left w:val="none" w:sz="0" w:space="0" w:color="auto"/>
        <w:bottom w:val="none" w:sz="0" w:space="0" w:color="auto"/>
        <w:right w:val="none" w:sz="0" w:space="0" w:color="auto"/>
      </w:divBdr>
    </w:div>
    <w:div w:id="1931885909">
      <w:bodyDiv w:val="1"/>
      <w:marLeft w:val="0"/>
      <w:marRight w:val="0"/>
      <w:marTop w:val="0"/>
      <w:marBottom w:val="0"/>
      <w:divBdr>
        <w:top w:val="none" w:sz="0" w:space="0" w:color="auto"/>
        <w:left w:val="none" w:sz="0" w:space="0" w:color="auto"/>
        <w:bottom w:val="none" w:sz="0" w:space="0" w:color="auto"/>
        <w:right w:val="none" w:sz="0" w:space="0" w:color="auto"/>
      </w:divBdr>
    </w:div>
    <w:div w:id="1946960185">
      <w:bodyDiv w:val="1"/>
      <w:marLeft w:val="0"/>
      <w:marRight w:val="0"/>
      <w:marTop w:val="0"/>
      <w:marBottom w:val="0"/>
      <w:divBdr>
        <w:top w:val="none" w:sz="0" w:space="0" w:color="auto"/>
        <w:left w:val="none" w:sz="0" w:space="0" w:color="auto"/>
        <w:bottom w:val="none" w:sz="0" w:space="0" w:color="auto"/>
        <w:right w:val="none" w:sz="0" w:space="0" w:color="auto"/>
      </w:divBdr>
    </w:div>
    <w:div w:id="1958944098">
      <w:bodyDiv w:val="1"/>
      <w:marLeft w:val="0"/>
      <w:marRight w:val="0"/>
      <w:marTop w:val="0"/>
      <w:marBottom w:val="0"/>
      <w:divBdr>
        <w:top w:val="none" w:sz="0" w:space="0" w:color="auto"/>
        <w:left w:val="none" w:sz="0" w:space="0" w:color="auto"/>
        <w:bottom w:val="none" w:sz="0" w:space="0" w:color="auto"/>
        <w:right w:val="none" w:sz="0" w:space="0" w:color="auto"/>
      </w:divBdr>
    </w:div>
    <w:div w:id="1972248304">
      <w:bodyDiv w:val="1"/>
      <w:marLeft w:val="0"/>
      <w:marRight w:val="0"/>
      <w:marTop w:val="0"/>
      <w:marBottom w:val="0"/>
      <w:divBdr>
        <w:top w:val="none" w:sz="0" w:space="0" w:color="auto"/>
        <w:left w:val="none" w:sz="0" w:space="0" w:color="auto"/>
        <w:bottom w:val="none" w:sz="0" w:space="0" w:color="auto"/>
        <w:right w:val="none" w:sz="0" w:space="0" w:color="auto"/>
      </w:divBdr>
    </w:div>
    <w:div w:id="1985892557">
      <w:bodyDiv w:val="1"/>
      <w:marLeft w:val="0"/>
      <w:marRight w:val="0"/>
      <w:marTop w:val="0"/>
      <w:marBottom w:val="0"/>
      <w:divBdr>
        <w:top w:val="none" w:sz="0" w:space="0" w:color="auto"/>
        <w:left w:val="none" w:sz="0" w:space="0" w:color="auto"/>
        <w:bottom w:val="none" w:sz="0" w:space="0" w:color="auto"/>
        <w:right w:val="none" w:sz="0" w:space="0" w:color="auto"/>
      </w:divBdr>
    </w:div>
    <w:div w:id="2019500263">
      <w:bodyDiv w:val="1"/>
      <w:marLeft w:val="0"/>
      <w:marRight w:val="0"/>
      <w:marTop w:val="0"/>
      <w:marBottom w:val="0"/>
      <w:divBdr>
        <w:top w:val="none" w:sz="0" w:space="0" w:color="auto"/>
        <w:left w:val="none" w:sz="0" w:space="0" w:color="auto"/>
        <w:bottom w:val="none" w:sz="0" w:space="0" w:color="auto"/>
        <w:right w:val="none" w:sz="0" w:space="0" w:color="auto"/>
      </w:divBdr>
    </w:div>
    <w:div w:id="2024042746">
      <w:bodyDiv w:val="1"/>
      <w:marLeft w:val="0"/>
      <w:marRight w:val="0"/>
      <w:marTop w:val="0"/>
      <w:marBottom w:val="0"/>
      <w:divBdr>
        <w:top w:val="none" w:sz="0" w:space="0" w:color="auto"/>
        <w:left w:val="none" w:sz="0" w:space="0" w:color="auto"/>
        <w:bottom w:val="none" w:sz="0" w:space="0" w:color="auto"/>
        <w:right w:val="none" w:sz="0" w:space="0" w:color="auto"/>
      </w:divBdr>
    </w:div>
    <w:div w:id="2025934786">
      <w:bodyDiv w:val="1"/>
      <w:marLeft w:val="0"/>
      <w:marRight w:val="0"/>
      <w:marTop w:val="0"/>
      <w:marBottom w:val="0"/>
      <w:divBdr>
        <w:top w:val="none" w:sz="0" w:space="0" w:color="auto"/>
        <w:left w:val="none" w:sz="0" w:space="0" w:color="auto"/>
        <w:bottom w:val="none" w:sz="0" w:space="0" w:color="auto"/>
        <w:right w:val="none" w:sz="0" w:space="0" w:color="auto"/>
      </w:divBdr>
    </w:div>
    <w:div w:id="2040088373">
      <w:bodyDiv w:val="1"/>
      <w:marLeft w:val="0"/>
      <w:marRight w:val="0"/>
      <w:marTop w:val="0"/>
      <w:marBottom w:val="0"/>
      <w:divBdr>
        <w:top w:val="none" w:sz="0" w:space="0" w:color="auto"/>
        <w:left w:val="none" w:sz="0" w:space="0" w:color="auto"/>
        <w:bottom w:val="none" w:sz="0" w:space="0" w:color="auto"/>
        <w:right w:val="none" w:sz="0" w:space="0" w:color="auto"/>
      </w:divBdr>
    </w:div>
    <w:div w:id="2054311161">
      <w:bodyDiv w:val="1"/>
      <w:marLeft w:val="0"/>
      <w:marRight w:val="0"/>
      <w:marTop w:val="0"/>
      <w:marBottom w:val="0"/>
      <w:divBdr>
        <w:top w:val="none" w:sz="0" w:space="0" w:color="auto"/>
        <w:left w:val="none" w:sz="0" w:space="0" w:color="auto"/>
        <w:bottom w:val="none" w:sz="0" w:space="0" w:color="auto"/>
        <w:right w:val="none" w:sz="0" w:space="0" w:color="auto"/>
      </w:divBdr>
    </w:div>
    <w:div w:id="2058775868">
      <w:bodyDiv w:val="1"/>
      <w:marLeft w:val="0"/>
      <w:marRight w:val="0"/>
      <w:marTop w:val="0"/>
      <w:marBottom w:val="0"/>
      <w:divBdr>
        <w:top w:val="none" w:sz="0" w:space="0" w:color="auto"/>
        <w:left w:val="none" w:sz="0" w:space="0" w:color="auto"/>
        <w:bottom w:val="none" w:sz="0" w:space="0" w:color="auto"/>
        <w:right w:val="none" w:sz="0" w:space="0" w:color="auto"/>
      </w:divBdr>
    </w:div>
    <w:div w:id="2073773714">
      <w:bodyDiv w:val="1"/>
      <w:marLeft w:val="0"/>
      <w:marRight w:val="0"/>
      <w:marTop w:val="0"/>
      <w:marBottom w:val="0"/>
      <w:divBdr>
        <w:top w:val="none" w:sz="0" w:space="0" w:color="auto"/>
        <w:left w:val="none" w:sz="0" w:space="0" w:color="auto"/>
        <w:bottom w:val="none" w:sz="0" w:space="0" w:color="auto"/>
        <w:right w:val="none" w:sz="0" w:space="0" w:color="auto"/>
      </w:divBdr>
    </w:div>
    <w:div w:id="21096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ap.org.ru/aca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1</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спэк</Company>
  <LinksUpToDate>false</LinksUpToDate>
  <CharactersWithSpaces>18485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subject/>
  <dc:creator>замдир</dc:creator>
  <cp:keywords/>
  <dc:description/>
  <cp:lastModifiedBy>vs</cp:lastModifiedBy>
  <cp:revision>196</cp:revision>
  <cp:lastPrinted>2008-01-01T00:46:00Z</cp:lastPrinted>
  <dcterms:created xsi:type="dcterms:W3CDTF">2016-12-16T10:22:00Z</dcterms:created>
  <dcterms:modified xsi:type="dcterms:W3CDTF">2007-12-31T21:13:00Z</dcterms:modified>
</cp:coreProperties>
</file>