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66" w:rsidRDefault="00113F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Областное государственное бюджетное профессиональное образовательное учреждение</w:t>
      </w:r>
    </w:p>
    <w:p w:rsidR="00622566" w:rsidRDefault="00113F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«Смоленская академия профессионального образования»</w:t>
      </w:r>
    </w:p>
    <w:p w:rsidR="00622566" w:rsidRDefault="00113F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(ОГБПОУ СмолАПО)</w:t>
      </w:r>
    </w:p>
    <w:p w:rsidR="00622566" w:rsidRDefault="00113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технических специальностей</w:t>
      </w:r>
    </w:p>
    <w:p w:rsidR="00622566" w:rsidRDefault="00622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2566" w:rsidRDefault="00113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заседания кафедр</w:t>
      </w:r>
    </w:p>
    <w:p w:rsidR="00622566" w:rsidRDefault="00113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№ 2 от 02.11.2020 г.</w:t>
      </w:r>
    </w:p>
    <w:p w:rsidR="00622566" w:rsidRDefault="006225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22566" w:rsidRPr="00426253" w:rsidRDefault="00113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26253">
        <w:rPr>
          <w:rFonts w:ascii="Times New Roman" w:hAnsi="Times New Roman" w:cs="Times New Roman"/>
          <w:b/>
          <w:sz w:val="24"/>
        </w:rPr>
        <w:t>Повестка заседания:</w:t>
      </w:r>
    </w:p>
    <w:p w:rsidR="00622566" w:rsidRPr="00426253" w:rsidRDefault="00113FEB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426253">
        <w:rPr>
          <w:rFonts w:ascii="Times New Roman" w:hAnsi="Times New Roman" w:cs="Times New Roman"/>
          <w:sz w:val="24"/>
        </w:rPr>
        <w:t>Тема работы, цели и задачи работы кафедры на октябрь 20</w:t>
      </w:r>
      <w:r w:rsidR="00426253">
        <w:rPr>
          <w:rFonts w:ascii="Times New Roman" w:hAnsi="Times New Roman" w:cs="Times New Roman"/>
          <w:sz w:val="24"/>
        </w:rPr>
        <w:t>20</w:t>
      </w:r>
      <w:r w:rsidRPr="00426253">
        <w:rPr>
          <w:rFonts w:ascii="Times New Roman" w:hAnsi="Times New Roman" w:cs="Times New Roman"/>
          <w:sz w:val="24"/>
        </w:rPr>
        <w:t>-202</w:t>
      </w:r>
      <w:r w:rsidR="00426253">
        <w:rPr>
          <w:rFonts w:ascii="Times New Roman" w:hAnsi="Times New Roman" w:cs="Times New Roman"/>
          <w:sz w:val="24"/>
        </w:rPr>
        <w:t>1</w:t>
      </w:r>
      <w:r w:rsidRPr="00426253">
        <w:rPr>
          <w:rFonts w:ascii="Times New Roman" w:hAnsi="Times New Roman" w:cs="Times New Roman"/>
          <w:sz w:val="24"/>
        </w:rPr>
        <w:t xml:space="preserve"> учебного года</w:t>
      </w:r>
    </w:p>
    <w:p w:rsidR="00622566" w:rsidRPr="00426253" w:rsidRDefault="00113FE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426253">
        <w:rPr>
          <w:rFonts w:ascii="Times New Roman" w:hAnsi="Times New Roman" w:cs="Times New Roman"/>
          <w:sz w:val="24"/>
          <w:szCs w:val="24"/>
        </w:rPr>
        <w:t>Рассмотрение комплектов измерительных материалов (КИМ) и оценочных средств (КОС) по дисциплинам, междисциплинарным курсам и профессиональным модулям к зимней экзаменационной сессии</w:t>
      </w:r>
    </w:p>
    <w:p w:rsidR="00622566" w:rsidRPr="00426253" w:rsidRDefault="00113FE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426253">
        <w:rPr>
          <w:rFonts w:ascii="Times New Roman" w:hAnsi="Times New Roman" w:cs="Times New Roman"/>
          <w:sz w:val="24"/>
          <w:szCs w:val="24"/>
        </w:rPr>
        <w:t>Рассмотрение тем курсовых работ (проектов) в зимнем семестре 20</w:t>
      </w:r>
      <w:r w:rsidR="00426253">
        <w:rPr>
          <w:rFonts w:ascii="Times New Roman" w:hAnsi="Times New Roman" w:cs="Times New Roman"/>
          <w:sz w:val="24"/>
          <w:szCs w:val="24"/>
        </w:rPr>
        <w:t>20</w:t>
      </w:r>
      <w:r w:rsidRPr="00426253">
        <w:rPr>
          <w:rFonts w:ascii="Times New Roman" w:hAnsi="Times New Roman" w:cs="Times New Roman"/>
          <w:sz w:val="24"/>
          <w:szCs w:val="24"/>
        </w:rPr>
        <w:t>-202</w:t>
      </w:r>
      <w:r w:rsidR="00426253">
        <w:rPr>
          <w:rFonts w:ascii="Times New Roman" w:hAnsi="Times New Roman" w:cs="Times New Roman"/>
          <w:sz w:val="24"/>
          <w:szCs w:val="24"/>
        </w:rPr>
        <w:t>1</w:t>
      </w:r>
      <w:r w:rsidRPr="0042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253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426253">
        <w:rPr>
          <w:rFonts w:ascii="Times New Roman" w:hAnsi="Times New Roman" w:cs="Times New Roman"/>
          <w:sz w:val="24"/>
          <w:szCs w:val="24"/>
        </w:rPr>
        <w:t>.</w:t>
      </w:r>
    </w:p>
    <w:p w:rsidR="00622566" w:rsidRPr="00426253" w:rsidRDefault="00113FE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426253">
        <w:rPr>
          <w:rFonts w:ascii="Times New Roman" w:hAnsi="Times New Roman" w:cs="Times New Roman"/>
          <w:sz w:val="24"/>
          <w:szCs w:val="24"/>
        </w:rPr>
        <w:t>Выступление преподавателей кафедры по закрепленным методическим темам.</w:t>
      </w:r>
    </w:p>
    <w:p w:rsidR="00622566" w:rsidRPr="00113FEB" w:rsidRDefault="006225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622566" w:rsidRPr="00426253" w:rsidRDefault="00113F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26253">
        <w:rPr>
          <w:rFonts w:ascii="Times New Roman" w:hAnsi="Times New Roman" w:cs="Times New Roman"/>
          <w:sz w:val="24"/>
        </w:rPr>
        <w:t xml:space="preserve">Присутствовало </w:t>
      </w:r>
      <w:r w:rsidR="00426253" w:rsidRPr="00426253">
        <w:rPr>
          <w:rFonts w:ascii="Times New Roman" w:hAnsi="Times New Roman" w:cs="Times New Roman"/>
          <w:sz w:val="24"/>
        </w:rPr>
        <w:t>20</w:t>
      </w:r>
      <w:r w:rsidRPr="00426253">
        <w:rPr>
          <w:rFonts w:ascii="Times New Roman" w:hAnsi="Times New Roman" w:cs="Times New Roman"/>
          <w:sz w:val="24"/>
        </w:rPr>
        <w:t xml:space="preserve"> преподавателей. </w:t>
      </w:r>
    </w:p>
    <w:p w:rsidR="00622566" w:rsidRPr="00426253" w:rsidRDefault="006225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2566" w:rsidRPr="00426253" w:rsidRDefault="00113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26253">
        <w:rPr>
          <w:rFonts w:ascii="Times New Roman" w:hAnsi="Times New Roman" w:cs="Times New Roman"/>
          <w:b/>
          <w:sz w:val="24"/>
        </w:rPr>
        <w:t xml:space="preserve">Слушали: </w:t>
      </w:r>
    </w:p>
    <w:p w:rsidR="00622566" w:rsidRPr="00426253" w:rsidRDefault="00113F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426253">
        <w:rPr>
          <w:rFonts w:ascii="Times New Roman" w:hAnsi="Times New Roman" w:cs="Times New Roman"/>
          <w:sz w:val="24"/>
          <w:szCs w:val="24"/>
        </w:rPr>
        <w:t>По первому вопросу: зав. кафедрой Данилина Н.В. о плане работы кафедры на октябрь 20</w:t>
      </w:r>
      <w:r w:rsidR="00621A5B">
        <w:rPr>
          <w:rFonts w:ascii="Times New Roman" w:hAnsi="Times New Roman" w:cs="Times New Roman"/>
          <w:sz w:val="24"/>
          <w:szCs w:val="24"/>
        </w:rPr>
        <w:t>20</w:t>
      </w:r>
      <w:r w:rsidRPr="00426253">
        <w:rPr>
          <w:rFonts w:ascii="Times New Roman" w:hAnsi="Times New Roman" w:cs="Times New Roman"/>
          <w:sz w:val="24"/>
          <w:szCs w:val="24"/>
        </w:rPr>
        <w:t>-202</w:t>
      </w:r>
      <w:r w:rsidR="00621A5B">
        <w:rPr>
          <w:rFonts w:ascii="Times New Roman" w:hAnsi="Times New Roman" w:cs="Times New Roman"/>
          <w:sz w:val="24"/>
          <w:szCs w:val="24"/>
        </w:rPr>
        <w:t>1</w:t>
      </w:r>
      <w:r w:rsidRPr="00426253">
        <w:rPr>
          <w:rFonts w:ascii="Times New Roman" w:hAnsi="Times New Roman" w:cs="Times New Roman"/>
          <w:sz w:val="24"/>
          <w:szCs w:val="24"/>
        </w:rPr>
        <w:t xml:space="preserve"> учебного года, разработанном в соответствии с п</w:t>
      </w:r>
      <w:r w:rsidRPr="00426253">
        <w:rPr>
          <w:rFonts w:ascii="Times New Roman" w:eastAsia="MS Mincho" w:hAnsi="Times New Roman"/>
          <w:sz w:val="24"/>
          <w:szCs w:val="24"/>
        </w:rPr>
        <w:t xml:space="preserve">оказателями </w:t>
      </w:r>
      <w:proofErr w:type="gramStart"/>
      <w:r w:rsidRPr="00426253">
        <w:rPr>
          <w:rFonts w:ascii="Times New Roman" w:eastAsia="MS Mincho" w:hAnsi="Times New Roman"/>
          <w:sz w:val="24"/>
          <w:szCs w:val="24"/>
        </w:rPr>
        <w:t xml:space="preserve">оценки эффективности реализации </w:t>
      </w:r>
      <w:r w:rsidRPr="00426253">
        <w:rPr>
          <w:rFonts w:ascii="Times New Roman" w:hAnsi="Times New Roman"/>
          <w:sz w:val="24"/>
          <w:szCs w:val="24"/>
        </w:rPr>
        <w:t xml:space="preserve">программы </w:t>
      </w:r>
      <w:r w:rsidRPr="00426253">
        <w:rPr>
          <w:rFonts w:ascii="Times New Roman" w:eastAsia="MS Mincho" w:hAnsi="Times New Roman"/>
          <w:sz w:val="24"/>
          <w:szCs w:val="24"/>
        </w:rPr>
        <w:t xml:space="preserve">развития областного </w:t>
      </w:r>
      <w:r w:rsidRPr="00426253">
        <w:rPr>
          <w:rFonts w:ascii="Times New Roman" w:hAnsi="Times New Roman"/>
          <w:sz w:val="24"/>
          <w:szCs w:val="24"/>
        </w:rPr>
        <w:t>государственного бюджетного профессионального образовательного</w:t>
      </w:r>
      <w:proofErr w:type="gramEnd"/>
      <w:r w:rsidRPr="00426253">
        <w:rPr>
          <w:rFonts w:ascii="Times New Roman" w:hAnsi="Times New Roman"/>
          <w:sz w:val="24"/>
          <w:szCs w:val="24"/>
        </w:rPr>
        <w:t xml:space="preserve"> учреждения «Смоленская академия профессионального образования» и их достижению</w:t>
      </w:r>
    </w:p>
    <w:p w:rsidR="00622566" w:rsidRPr="00426253" w:rsidRDefault="00113F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26253">
        <w:rPr>
          <w:rFonts w:ascii="Times New Roman" w:hAnsi="Times New Roman" w:cs="Times New Roman"/>
          <w:sz w:val="24"/>
        </w:rPr>
        <w:t xml:space="preserve">По второму вопросу: </w:t>
      </w:r>
      <w:r w:rsidRPr="00426253">
        <w:rPr>
          <w:rFonts w:ascii="Times New Roman" w:hAnsi="Times New Roman" w:cs="Times New Roman"/>
          <w:sz w:val="24"/>
          <w:szCs w:val="24"/>
        </w:rPr>
        <w:t xml:space="preserve">преподавателей кафедр, представивших на рассмотрение комплекты измерительных материалов (КИМ) и оценочных средств (КОС) по дисциплинам, междисциплинарным курсам и профессиональным модулям к зимней экзаменационной сессии </w:t>
      </w:r>
      <w:r w:rsidRPr="00426253">
        <w:rPr>
          <w:rFonts w:ascii="Times New Roman" w:hAnsi="Times New Roman" w:cs="Times New Roman"/>
          <w:sz w:val="24"/>
        </w:rPr>
        <w:t>20</w:t>
      </w:r>
      <w:r w:rsidR="00426253">
        <w:rPr>
          <w:rFonts w:ascii="Times New Roman" w:hAnsi="Times New Roman" w:cs="Times New Roman"/>
          <w:sz w:val="24"/>
        </w:rPr>
        <w:t>20</w:t>
      </w:r>
      <w:r w:rsidRPr="00426253">
        <w:rPr>
          <w:rFonts w:ascii="Times New Roman" w:hAnsi="Times New Roman" w:cs="Times New Roman"/>
          <w:sz w:val="24"/>
        </w:rPr>
        <w:t>-202</w:t>
      </w:r>
      <w:r w:rsidR="00426253">
        <w:rPr>
          <w:rFonts w:ascii="Times New Roman" w:hAnsi="Times New Roman" w:cs="Times New Roman"/>
          <w:sz w:val="24"/>
        </w:rPr>
        <w:t>1</w:t>
      </w:r>
      <w:r w:rsidRPr="00426253">
        <w:rPr>
          <w:rFonts w:ascii="Times New Roman" w:hAnsi="Times New Roman" w:cs="Times New Roman"/>
          <w:sz w:val="24"/>
        </w:rPr>
        <w:t xml:space="preserve"> учебный год.</w:t>
      </w:r>
    </w:p>
    <w:p w:rsidR="00622566" w:rsidRPr="00426253" w:rsidRDefault="00113F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53">
        <w:rPr>
          <w:rFonts w:ascii="Times New Roman" w:hAnsi="Times New Roman" w:cs="Times New Roman"/>
          <w:sz w:val="24"/>
        </w:rPr>
        <w:t>По третьему вопросу следующих преподавателей кафедр</w:t>
      </w:r>
      <w:r w:rsidR="00426253">
        <w:rPr>
          <w:rFonts w:ascii="Times New Roman" w:hAnsi="Times New Roman" w:cs="Times New Roman"/>
          <w:sz w:val="24"/>
        </w:rPr>
        <w:t>ы</w:t>
      </w:r>
      <w:r w:rsidRPr="00426253">
        <w:rPr>
          <w:rFonts w:ascii="Times New Roman" w:hAnsi="Times New Roman" w:cs="Times New Roman"/>
          <w:sz w:val="24"/>
        </w:rPr>
        <w:t xml:space="preserve"> о тематике курсовых работ (проектов) </w:t>
      </w:r>
      <w:r w:rsidRPr="00426253">
        <w:rPr>
          <w:rFonts w:ascii="Times New Roman" w:hAnsi="Times New Roman" w:cs="Times New Roman"/>
          <w:sz w:val="24"/>
          <w:szCs w:val="24"/>
        </w:rPr>
        <w:t xml:space="preserve">по специальностям: </w:t>
      </w:r>
      <w:proofErr w:type="gramStart"/>
      <w:r w:rsidRPr="00426253">
        <w:rPr>
          <w:rFonts w:ascii="Times New Roman" w:hAnsi="Times New Roman" w:cs="Times New Roman"/>
          <w:sz w:val="24"/>
          <w:szCs w:val="24"/>
        </w:rPr>
        <w:t xml:space="preserve">Горина В.Б. – специальность </w:t>
      </w:r>
      <w:r w:rsidRPr="00426253">
        <w:rPr>
          <w:rFonts w:ascii="Times New Roman" w:hAnsi="Times New Roman" w:cs="Times New Roman"/>
          <w:sz w:val="24"/>
          <w:szCs w:val="28"/>
        </w:rPr>
        <w:t>13.02.01 Тепловые электрические станции (МДК.01.01.</w:t>
      </w:r>
      <w:proofErr w:type="gramEnd"/>
      <w:r w:rsidRPr="0042625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426253">
        <w:rPr>
          <w:rFonts w:ascii="Times New Roman" w:hAnsi="Times New Roman" w:cs="Times New Roman"/>
          <w:sz w:val="24"/>
          <w:szCs w:val="24"/>
        </w:rPr>
        <w:t>Техническое обслуживание котельного оборудования на тепловых электрических станциях</w:t>
      </w:r>
      <w:r w:rsidR="00426253">
        <w:rPr>
          <w:rFonts w:ascii="Times New Roman" w:hAnsi="Times New Roman" w:cs="Times New Roman"/>
          <w:sz w:val="24"/>
          <w:szCs w:val="24"/>
        </w:rPr>
        <w:t>)</w:t>
      </w:r>
      <w:r w:rsidRPr="00426253">
        <w:rPr>
          <w:rFonts w:ascii="Times New Roman" w:hAnsi="Times New Roman" w:cs="Times New Roman"/>
          <w:sz w:val="24"/>
          <w:szCs w:val="24"/>
        </w:rPr>
        <w:t>,</w:t>
      </w:r>
      <w:r w:rsidR="0042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253">
        <w:rPr>
          <w:rFonts w:ascii="Times New Roman" w:hAnsi="Times New Roman" w:cs="Times New Roman"/>
          <w:sz w:val="24"/>
          <w:szCs w:val="24"/>
        </w:rPr>
        <w:t>Рублевский</w:t>
      </w:r>
      <w:proofErr w:type="spellEnd"/>
      <w:r w:rsidR="00426253">
        <w:rPr>
          <w:rFonts w:ascii="Times New Roman" w:hAnsi="Times New Roman" w:cs="Times New Roman"/>
          <w:sz w:val="24"/>
          <w:szCs w:val="24"/>
        </w:rPr>
        <w:t xml:space="preserve"> Н.В. – специальность 13.02.01 Тепловые электрические станции</w:t>
      </w:r>
      <w:r w:rsidRPr="00426253">
        <w:rPr>
          <w:rFonts w:ascii="Times New Roman" w:hAnsi="Times New Roman" w:cs="Times New Roman"/>
          <w:sz w:val="24"/>
          <w:szCs w:val="24"/>
        </w:rPr>
        <w:t xml:space="preserve"> </w:t>
      </w:r>
      <w:r w:rsidR="00426253">
        <w:rPr>
          <w:rFonts w:ascii="Times New Roman" w:hAnsi="Times New Roman" w:cs="Times New Roman"/>
          <w:sz w:val="24"/>
          <w:szCs w:val="24"/>
        </w:rPr>
        <w:t>(</w:t>
      </w:r>
      <w:r w:rsidRPr="00426253">
        <w:rPr>
          <w:rFonts w:ascii="Times New Roman" w:hAnsi="Times New Roman" w:cs="Times New Roman"/>
          <w:sz w:val="24"/>
          <w:szCs w:val="24"/>
        </w:rPr>
        <w:t>МДК.02.01 Техническое обслуживание турбинного оборудования на тепловых электрических станциях).</w:t>
      </w:r>
      <w:proofErr w:type="gramEnd"/>
    </w:p>
    <w:p w:rsidR="00622566" w:rsidRPr="00426253" w:rsidRDefault="00113F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53">
        <w:rPr>
          <w:rFonts w:ascii="Times New Roman" w:hAnsi="Times New Roman" w:cs="Times New Roman"/>
          <w:sz w:val="24"/>
          <w:szCs w:val="24"/>
        </w:rPr>
        <w:t>Выступление пр</w:t>
      </w:r>
      <w:bookmarkStart w:id="0" w:name="_GoBack"/>
      <w:bookmarkEnd w:id="0"/>
      <w:r w:rsidRPr="00426253">
        <w:rPr>
          <w:rFonts w:ascii="Times New Roman" w:hAnsi="Times New Roman" w:cs="Times New Roman"/>
          <w:sz w:val="24"/>
          <w:szCs w:val="24"/>
        </w:rPr>
        <w:t>еподавателей кафедр</w:t>
      </w:r>
      <w:r w:rsidR="00426253" w:rsidRPr="00426253">
        <w:rPr>
          <w:rFonts w:ascii="Times New Roman" w:hAnsi="Times New Roman" w:cs="Times New Roman"/>
          <w:sz w:val="24"/>
          <w:szCs w:val="24"/>
        </w:rPr>
        <w:t>ы</w:t>
      </w:r>
      <w:r w:rsidRPr="00426253">
        <w:rPr>
          <w:rFonts w:ascii="Times New Roman" w:hAnsi="Times New Roman" w:cs="Times New Roman"/>
          <w:sz w:val="24"/>
          <w:szCs w:val="24"/>
        </w:rPr>
        <w:t xml:space="preserve"> по закрепленным методическим темам:</w:t>
      </w:r>
    </w:p>
    <w:p w:rsidR="00426253" w:rsidRPr="00426253" w:rsidRDefault="00113F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53">
        <w:rPr>
          <w:rFonts w:ascii="Times New Roman" w:hAnsi="Times New Roman" w:cs="Times New Roman"/>
          <w:sz w:val="24"/>
          <w:szCs w:val="24"/>
        </w:rPr>
        <w:t xml:space="preserve">- </w:t>
      </w:r>
      <w:r w:rsidR="00426253" w:rsidRPr="00426253">
        <w:rPr>
          <w:rFonts w:ascii="Times New Roman" w:hAnsi="Times New Roman" w:cs="Times New Roman"/>
          <w:sz w:val="24"/>
          <w:szCs w:val="24"/>
        </w:rPr>
        <w:t>Брук В.Г., Приоритетные направления в методике преподавания физкультуры в условиях реализации ТОП-50;</w:t>
      </w:r>
    </w:p>
    <w:p w:rsidR="00426253" w:rsidRPr="00426253" w:rsidRDefault="004262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53">
        <w:rPr>
          <w:rFonts w:ascii="Times New Roman" w:hAnsi="Times New Roman" w:cs="Times New Roman"/>
          <w:sz w:val="24"/>
          <w:szCs w:val="24"/>
        </w:rPr>
        <w:t>- Галкин М.Г., Формирование конкурентоспособности будущего специалиста;</w:t>
      </w:r>
    </w:p>
    <w:p w:rsidR="00426253" w:rsidRPr="00426253" w:rsidRDefault="00426253" w:rsidP="004262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53">
        <w:rPr>
          <w:rFonts w:ascii="Times New Roman" w:hAnsi="Times New Roman" w:cs="Times New Roman"/>
          <w:sz w:val="24"/>
          <w:szCs w:val="24"/>
        </w:rPr>
        <w:t>- Коротких А.А., Развитие логического мышления и практических навыков на учебных занятиях учебной дисциплины “Инженерная графика”;</w:t>
      </w:r>
    </w:p>
    <w:p w:rsidR="00426253" w:rsidRPr="00426253" w:rsidRDefault="00426253" w:rsidP="004262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53">
        <w:rPr>
          <w:rFonts w:ascii="Times New Roman" w:hAnsi="Times New Roman" w:cs="Times New Roman"/>
          <w:sz w:val="24"/>
          <w:szCs w:val="24"/>
        </w:rPr>
        <w:t>- Москалева И.Э., Технология применения стандартов WorldSkills  для оценки качества подготовки обучающихся по специальности 49.02.01 Физическая культура;</w:t>
      </w:r>
    </w:p>
    <w:p w:rsidR="00426253" w:rsidRPr="00426253" w:rsidRDefault="00426253" w:rsidP="004262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6253">
        <w:rPr>
          <w:rFonts w:ascii="Times New Roman" w:hAnsi="Times New Roman" w:cs="Times New Roman"/>
          <w:sz w:val="24"/>
          <w:szCs w:val="24"/>
        </w:rPr>
        <w:t>Саутенкова</w:t>
      </w:r>
      <w:proofErr w:type="spellEnd"/>
      <w:r w:rsidRPr="00426253">
        <w:rPr>
          <w:rFonts w:ascii="Times New Roman" w:hAnsi="Times New Roman" w:cs="Times New Roman"/>
          <w:sz w:val="24"/>
          <w:szCs w:val="24"/>
        </w:rPr>
        <w:t xml:space="preserve"> А.И., Развитие творческих способностей и мотивация при обучении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566" w:rsidRPr="00113FEB" w:rsidRDefault="006225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622566" w:rsidRPr="00426253" w:rsidRDefault="00113FE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26253">
        <w:rPr>
          <w:rFonts w:ascii="Times New Roman" w:hAnsi="Times New Roman" w:cs="Times New Roman"/>
          <w:b/>
          <w:sz w:val="24"/>
        </w:rPr>
        <w:t>Решили:</w:t>
      </w:r>
    </w:p>
    <w:p w:rsidR="00622566" w:rsidRPr="00426253" w:rsidRDefault="00113FE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426253">
        <w:rPr>
          <w:rFonts w:ascii="Times New Roman" w:hAnsi="Times New Roman" w:cs="Times New Roman"/>
          <w:sz w:val="24"/>
        </w:rPr>
        <w:t>1. По первому вопросу: представленную информацию принять к сведению.</w:t>
      </w:r>
    </w:p>
    <w:p w:rsidR="00622566" w:rsidRPr="00426253" w:rsidRDefault="00113F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26253">
        <w:rPr>
          <w:rFonts w:ascii="Times New Roman" w:hAnsi="Times New Roman" w:cs="Times New Roman"/>
          <w:sz w:val="24"/>
        </w:rPr>
        <w:t>Голосовали: «за» – единогласно.</w:t>
      </w:r>
    </w:p>
    <w:p w:rsidR="00622566" w:rsidRPr="00426253" w:rsidRDefault="00113F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26253">
        <w:rPr>
          <w:rFonts w:ascii="Times New Roman" w:hAnsi="Times New Roman" w:cs="Times New Roman"/>
          <w:sz w:val="24"/>
        </w:rPr>
        <w:t xml:space="preserve">Решение принято. </w:t>
      </w:r>
    </w:p>
    <w:p w:rsidR="00622566" w:rsidRPr="00426253" w:rsidRDefault="006225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2566" w:rsidRPr="00426253" w:rsidRDefault="00113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3">
        <w:rPr>
          <w:rFonts w:ascii="Times New Roman" w:hAnsi="Times New Roman" w:cs="Times New Roman"/>
          <w:sz w:val="24"/>
        </w:rPr>
        <w:t xml:space="preserve">2. По второму вопросу: представить на согласование в научно-методический совет академии и на утверждение зам. директора по учебной работе представленные </w:t>
      </w:r>
      <w:r w:rsidRPr="00426253">
        <w:rPr>
          <w:rFonts w:ascii="Times New Roman" w:hAnsi="Times New Roman" w:cs="Times New Roman"/>
          <w:sz w:val="24"/>
          <w:szCs w:val="24"/>
        </w:rPr>
        <w:t xml:space="preserve">комплекты измерительных материалов (КИМ) и оценочных средств (КОС) по дисциплинам, междисциплинарным курсам и профессиональным модулям к зимней экзаменационной сессии. </w:t>
      </w:r>
    </w:p>
    <w:p w:rsidR="00622566" w:rsidRPr="00426253" w:rsidRDefault="00113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26253">
        <w:rPr>
          <w:rFonts w:ascii="Times New Roman" w:hAnsi="Times New Roman" w:cs="Times New Roman"/>
          <w:sz w:val="24"/>
        </w:rPr>
        <w:t>Голосовали: «за» – единогласно.</w:t>
      </w:r>
    </w:p>
    <w:p w:rsidR="00622566" w:rsidRPr="00426253" w:rsidRDefault="00113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26253">
        <w:rPr>
          <w:rFonts w:ascii="Times New Roman" w:hAnsi="Times New Roman" w:cs="Times New Roman"/>
          <w:sz w:val="24"/>
        </w:rPr>
        <w:lastRenderedPageBreak/>
        <w:t>Решение принято.</w:t>
      </w:r>
    </w:p>
    <w:p w:rsidR="00622566" w:rsidRPr="00426253" w:rsidRDefault="006225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2566" w:rsidRPr="00426253" w:rsidRDefault="00113F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26253">
        <w:rPr>
          <w:rFonts w:ascii="Times New Roman" w:hAnsi="Times New Roman" w:cs="Times New Roman"/>
          <w:sz w:val="24"/>
        </w:rPr>
        <w:tab/>
        <w:t xml:space="preserve">3. По третьему вопросу: представить на согласование заместителю директора по учебной работе и на утверждение директору ОГБПОУ СмолАПО тематику курсовых работ (проектов) </w:t>
      </w:r>
      <w:r w:rsidRPr="00426253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426253">
        <w:rPr>
          <w:rFonts w:ascii="Times New Roman" w:hAnsi="Times New Roman" w:cs="Times New Roman"/>
          <w:sz w:val="24"/>
          <w:szCs w:val="28"/>
        </w:rPr>
        <w:t xml:space="preserve">13.02.01 Тепловые электрические станции (МДК.01.01. </w:t>
      </w:r>
      <w:r w:rsidRPr="00426253">
        <w:rPr>
          <w:rFonts w:ascii="Times New Roman" w:hAnsi="Times New Roman" w:cs="Times New Roman"/>
          <w:sz w:val="24"/>
          <w:szCs w:val="24"/>
        </w:rPr>
        <w:t>Техническое обслуживание котельного оборудования на тепловых электрических станциях, МДК.02.01 Техническое обслуживание турбинного оборудования на тепловых электрических станциях).</w:t>
      </w:r>
    </w:p>
    <w:p w:rsidR="00622566" w:rsidRPr="00426253" w:rsidRDefault="00113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26253">
        <w:rPr>
          <w:rFonts w:ascii="Times New Roman" w:hAnsi="Times New Roman" w:cs="Times New Roman"/>
          <w:sz w:val="24"/>
        </w:rPr>
        <w:t>Голосовали: «за» – единогласно.</w:t>
      </w:r>
    </w:p>
    <w:p w:rsidR="00622566" w:rsidRPr="00426253" w:rsidRDefault="00113F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26253">
        <w:rPr>
          <w:rFonts w:ascii="Times New Roman" w:hAnsi="Times New Roman" w:cs="Times New Roman"/>
          <w:sz w:val="24"/>
        </w:rPr>
        <w:t>Решение принято.</w:t>
      </w:r>
    </w:p>
    <w:p w:rsidR="00622566" w:rsidRPr="00426253" w:rsidRDefault="006225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2566" w:rsidRPr="00426253" w:rsidRDefault="00113FEB" w:rsidP="0042625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</w:rPr>
      </w:pPr>
      <w:r w:rsidRPr="00426253">
        <w:rPr>
          <w:rFonts w:ascii="Times New Roman" w:hAnsi="Times New Roman" w:cs="Times New Roman"/>
          <w:sz w:val="24"/>
        </w:rPr>
        <w:t>По четвертому вопросу: представленную информацию принять к сведению.</w:t>
      </w:r>
    </w:p>
    <w:p w:rsidR="00622566" w:rsidRPr="00426253" w:rsidRDefault="00113F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26253">
        <w:rPr>
          <w:rFonts w:ascii="Times New Roman" w:hAnsi="Times New Roman" w:cs="Times New Roman"/>
          <w:sz w:val="24"/>
        </w:rPr>
        <w:t>Голосовали: «за» – единогласно.</w:t>
      </w:r>
    </w:p>
    <w:p w:rsidR="00622566" w:rsidRPr="00426253" w:rsidRDefault="00113F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26253">
        <w:rPr>
          <w:rFonts w:ascii="Times New Roman" w:hAnsi="Times New Roman" w:cs="Times New Roman"/>
          <w:sz w:val="24"/>
        </w:rPr>
        <w:t>Решение принято.</w:t>
      </w:r>
    </w:p>
    <w:p w:rsidR="00622566" w:rsidRDefault="006225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2566" w:rsidRDefault="0062256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</w:p>
    <w:p w:rsidR="00622566" w:rsidRDefault="00113FE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заседания                                                   Н.В. Данилина</w:t>
      </w:r>
    </w:p>
    <w:p w:rsidR="00622566" w:rsidRDefault="0062256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</w:p>
    <w:p w:rsidR="00622566" w:rsidRDefault="00113FEB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Секретарь заседания                                                         А.А. Коротких</w:t>
      </w:r>
    </w:p>
    <w:p w:rsidR="00622566" w:rsidRDefault="00622566"/>
    <w:sectPr w:rsidR="00622566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07FB"/>
    <w:multiLevelType w:val="hybridMultilevel"/>
    <w:tmpl w:val="4F4EBB02"/>
    <w:lvl w:ilvl="0" w:tplc="DBAE38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22D42"/>
    <w:multiLevelType w:val="hybridMultilevel"/>
    <w:tmpl w:val="E3EC97FE"/>
    <w:lvl w:ilvl="0" w:tplc="03CC115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23BA"/>
    <w:multiLevelType w:val="hybridMultilevel"/>
    <w:tmpl w:val="0BE6E906"/>
    <w:lvl w:ilvl="0" w:tplc="26B096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6"/>
    <w:rsid w:val="00113FEB"/>
    <w:rsid w:val="00426253"/>
    <w:rsid w:val="00621A5B"/>
    <w:rsid w:val="00622566"/>
    <w:rsid w:val="0063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2020-02-26T10:00:00Z</cp:lastPrinted>
  <dcterms:created xsi:type="dcterms:W3CDTF">2020-12-01T11:24:00Z</dcterms:created>
  <dcterms:modified xsi:type="dcterms:W3CDTF">2021-07-01T08:19:00Z</dcterms:modified>
  <cp:version>0900.0100.01</cp:version>
</cp:coreProperties>
</file>