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B7" w:rsidRPr="00610DBE" w:rsidRDefault="00DA40B7" w:rsidP="00DA40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BE">
        <w:rPr>
          <w:rFonts w:ascii="Times New Roman" w:hAnsi="Times New Roman" w:cs="Times New Roman"/>
          <w:b/>
          <w:sz w:val="24"/>
          <w:szCs w:val="24"/>
        </w:rPr>
        <w:t xml:space="preserve">Методическая работа  преподавателя по теме  самообразования </w:t>
      </w:r>
    </w:p>
    <w:p w:rsidR="00880908" w:rsidRDefault="00880908" w:rsidP="00A6228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Кафедра: социальных специальностей</w:t>
      </w:r>
      <w:r w:rsidR="00DA40B7" w:rsidRPr="00610D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1A8" w:rsidRPr="00610DBE" w:rsidRDefault="005321A8" w:rsidP="00A62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0DBE">
        <w:rPr>
          <w:rFonts w:ascii="Times New Roman" w:hAnsi="Times New Roman" w:cs="Times New Roman"/>
          <w:sz w:val="24"/>
          <w:szCs w:val="24"/>
        </w:rPr>
        <w:t>Ф.И.О. Розанова  Елена Викторовна</w:t>
      </w:r>
    </w:p>
    <w:p w:rsidR="005321A8" w:rsidRPr="00610DBE" w:rsidRDefault="005321A8" w:rsidP="00A6228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0DBE">
        <w:rPr>
          <w:rFonts w:ascii="Times New Roman" w:hAnsi="Times New Roman" w:cs="Times New Roman"/>
          <w:sz w:val="24"/>
          <w:szCs w:val="24"/>
        </w:rPr>
        <w:t xml:space="preserve">Образование  </w:t>
      </w:r>
      <w:r w:rsidRPr="00610DBE">
        <w:rPr>
          <w:rFonts w:ascii="Times New Roman" w:hAnsi="Times New Roman" w:cs="Times New Roman"/>
          <w:sz w:val="24"/>
          <w:szCs w:val="24"/>
          <w:u w:val="single"/>
        </w:rPr>
        <w:t>высшее</w:t>
      </w:r>
    </w:p>
    <w:p w:rsidR="005321A8" w:rsidRPr="00610DBE" w:rsidRDefault="005321A8" w:rsidP="00A62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0DBE">
        <w:rPr>
          <w:rFonts w:ascii="Times New Roman" w:hAnsi="Times New Roman" w:cs="Times New Roman"/>
          <w:sz w:val="24"/>
          <w:szCs w:val="24"/>
        </w:rPr>
        <w:t xml:space="preserve">Стаж работы: </w:t>
      </w:r>
      <w:r w:rsidR="00880908">
        <w:rPr>
          <w:rFonts w:ascii="Times New Roman" w:hAnsi="Times New Roman" w:cs="Times New Roman"/>
          <w:sz w:val="24"/>
          <w:szCs w:val="24"/>
          <w:u w:val="single"/>
        </w:rPr>
        <w:t>33</w:t>
      </w:r>
      <w:r w:rsidRPr="00610DB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0908">
        <w:rPr>
          <w:rFonts w:ascii="Times New Roman" w:hAnsi="Times New Roman" w:cs="Times New Roman"/>
          <w:sz w:val="24"/>
          <w:szCs w:val="24"/>
          <w:u w:val="single"/>
        </w:rPr>
        <w:t>года</w:t>
      </w:r>
    </w:p>
    <w:p w:rsidR="005321A8" w:rsidRDefault="005321A8" w:rsidP="00A6228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0DBE">
        <w:rPr>
          <w:rFonts w:ascii="Times New Roman" w:hAnsi="Times New Roman" w:cs="Times New Roman"/>
          <w:sz w:val="24"/>
          <w:szCs w:val="24"/>
        </w:rPr>
        <w:t xml:space="preserve">Категория: </w:t>
      </w:r>
      <w:r w:rsidRPr="00610DBE">
        <w:rPr>
          <w:rFonts w:ascii="Times New Roman" w:hAnsi="Times New Roman" w:cs="Times New Roman"/>
          <w:sz w:val="24"/>
          <w:szCs w:val="24"/>
          <w:u w:val="single"/>
        </w:rPr>
        <w:t>высшая</w:t>
      </w:r>
    </w:p>
    <w:p w:rsidR="008E4FE5" w:rsidRPr="00610DBE" w:rsidRDefault="008E4FE5" w:rsidP="00A62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0657" w:rsidRDefault="00A6228F" w:rsidP="00A6228F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FE5">
        <w:rPr>
          <w:rFonts w:ascii="Times New Roman" w:hAnsi="Times New Roman" w:cs="Times New Roman"/>
          <w:b/>
          <w:sz w:val="24"/>
          <w:szCs w:val="24"/>
        </w:rPr>
        <w:t>Тема по самообразованию</w:t>
      </w:r>
      <w:r w:rsidR="001C1621" w:rsidRPr="008E4FE5">
        <w:rPr>
          <w:rFonts w:ascii="Times New Roman" w:hAnsi="Times New Roman" w:cs="Times New Roman"/>
          <w:b/>
          <w:sz w:val="24"/>
          <w:szCs w:val="24"/>
        </w:rPr>
        <w:t xml:space="preserve"> «Формирование профессиональных компетенций  </w:t>
      </w:r>
      <w:r w:rsidR="00880908" w:rsidRPr="008E4FE5">
        <w:rPr>
          <w:rFonts w:ascii="Times New Roman" w:hAnsi="Times New Roman" w:cs="Times New Roman"/>
          <w:b/>
          <w:sz w:val="24"/>
          <w:szCs w:val="24"/>
        </w:rPr>
        <w:t xml:space="preserve">обучающихся на основе стандартов </w:t>
      </w:r>
      <w:proofErr w:type="spellStart"/>
      <w:r w:rsidR="00880908" w:rsidRPr="008E4FE5">
        <w:rPr>
          <w:rFonts w:ascii="Times New Roman" w:hAnsi="Times New Roman" w:cs="Times New Roman"/>
          <w:b/>
          <w:sz w:val="24"/>
          <w:szCs w:val="24"/>
          <w:lang w:val="en-US"/>
        </w:rPr>
        <w:t>WorldSkills</w:t>
      </w:r>
      <w:proofErr w:type="spellEnd"/>
      <w:r w:rsidR="001C1621" w:rsidRPr="008E4FE5">
        <w:rPr>
          <w:rFonts w:ascii="Times New Roman" w:hAnsi="Times New Roman" w:cs="Times New Roman"/>
          <w:b/>
          <w:sz w:val="24"/>
          <w:szCs w:val="24"/>
        </w:rPr>
        <w:t>»</w:t>
      </w:r>
    </w:p>
    <w:p w:rsidR="00701439" w:rsidRPr="008E4FE5" w:rsidRDefault="00701439" w:rsidP="00A6228F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0657" w:rsidRPr="00701439" w:rsidRDefault="00B42288" w:rsidP="0070143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439">
        <w:rPr>
          <w:rFonts w:ascii="Times New Roman" w:hAnsi="Times New Roman" w:cs="Times New Roman"/>
          <w:sz w:val="24"/>
          <w:szCs w:val="24"/>
          <w:u w:val="single"/>
        </w:rPr>
        <w:t>Актуальность</w:t>
      </w:r>
      <w:r w:rsidRPr="00701439">
        <w:rPr>
          <w:rFonts w:ascii="Times New Roman" w:hAnsi="Times New Roman" w:cs="Times New Roman"/>
          <w:sz w:val="24"/>
          <w:szCs w:val="24"/>
        </w:rPr>
        <w:t xml:space="preserve"> </w:t>
      </w:r>
      <w:r w:rsidR="00880908" w:rsidRPr="00701439">
        <w:rPr>
          <w:rStyle w:val="c2"/>
          <w:rFonts w:ascii="Times New Roman" w:hAnsi="Times New Roman" w:cs="Times New Roman"/>
        </w:rPr>
        <w:t>Подготовка профессиональных кадров в образовательных организация среднего профессионального образования активно подстраивается  как под экономические реалии сегодняшнего дня, так и под конкретные нужды работодателей</w:t>
      </w:r>
      <w:r w:rsidR="00675F35" w:rsidRPr="00701439">
        <w:rPr>
          <w:rStyle w:val="c2"/>
          <w:rFonts w:ascii="Times New Roman" w:hAnsi="Times New Roman" w:cs="Times New Roman"/>
        </w:rPr>
        <w:t>. Поддержать развитие профессиональных компетенций и интерес к различным специальностям, повысить стандарты кадров призвано движение «Молодые профессионалы» (</w:t>
      </w:r>
      <w:proofErr w:type="spellStart"/>
      <w:r w:rsidR="00675F35" w:rsidRPr="00701439">
        <w:rPr>
          <w:rStyle w:val="c2"/>
          <w:rFonts w:ascii="Times New Roman" w:hAnsi="Times New Roman" w:cs="Times New Roman"/>
          <w:lang w:val="en-US"/>
        </w:rPr>
        <w:t>WorldSkills</w:t>
      </w:r>
      <w:proofErr w:type="spellEnd"/>
      <w:r w:rsidR="00675F35" w:rsidRPr="00701439">
        <w:rPr>
          <w:rStyle w:val="c2"/>
          <w:rFonts w:ascii="Times New Roman" w:hAnsi="Times New Roman" w:cs="Times New Roman"/>
        </w:rPr>
        <w:t>).</w:t>
      </w:r>
    </w:p>
    <w:p w:rsidR="003740C3" w:rsidRPr="008E4FE5" w:rsidRDefault="003740C3" w:rsidP="008E4FE5">
      <w:pPr>
        <w:jc w:val="both"/>
        <w:rPr>
          <w:b/>
          <w:color w:val="333333"/>
          <w:sz w:val="24"/>
          <w:szCs w:val="24"/>
          <w:shd w:val="clear" w:color="auto" w:fill="FFFFFF"/>
        </w:rPr>
      </w:pPr>
      <w:r w:rsidRPr="008E4FE5">
        <w:rPr>
          <w:rFonts w:ascii="Times New Roman" w:hAnsi="Times New Roman" w:cs="Times New Roman"/>
          <w:b/>
          <w:sz w:val="24"/>
          <w:szCs w:val="24"/>
        </w:rPr>
        <w:t>Цели</w:t>
      </w:r>
      <w:r w:rsidR="005321A8" w:rsidRPr="008E4FE5">
        <w:rPr>
          <w:rFonts w:ascii="Times New Roman" w:hAnsi="Times New Roman" w:cs="Times New Roman"/>
          <w:b/>
          <w:sz w:val="24"/>
          <w:szCs w:val="24"/>
        </w:rPr>
        <w:t>:</w:t>
      </w:r>
      <w:r w:rsidR="003C3F10" w:rsidRPr="008E4FE5">
        <w:rPr>
          <w:b/>
          <w:color w:val="333333"/>
          <w:sz w:val="24"/>
          <w:szCs w:val="24"/>
          <w:shd w:val="clear" w:color="auto" w:fill="FFFFFF"/>
        </w:rPr>
        <w:t xml:space="preserve"> </w:t>
      </w:r>
    </w:p>
    <w:p w:rsidR="004D00FF" w:rsidRPr="004D00FF" w:rsidRDefault="00916EF5" w:rsidP="00B571A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Найти пути эффективного внедрения стандартов</w:t>
      </w:r>
      <w:r w:rsidRPr="00916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WorldSkills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образовательный  процесс.</w:t>
      </w:r>
    </w:p>
    <w:p w:rsidR="004D00FF" w:rsidRPr="004D00FF" w:rsidRDefault="00DA40B7" w:rsidP="00B571A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0DBE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="00E0035E" w:rsidRPr="00610DBE">
        <w:rPr>
          <w:rFonts w:ascii="Times New Roman" w:hAnsi="Times New Roman" w:cs="Times New Roman"/>
          <w:bCs/>
          <w:iCs/>
          <w:sz w:val="24"/>
          <w:szCs w:val="24"/>
        </w:rPr>
        <w:t xml:space="preserve">оздать условия   для </w:t>
      </w:r>
      <w:r w:rsidR="00DD64B6" w:rsidRPr="00DD64B6">
        <w:rPr>
          <w:rFonts w:ascii="Times New Roman" w:hAnsi="Times New Roman" w:cs="Times New Roman"/>
          <w:bCs/>
          <w:iCs/>
          <w:sz w:val="24"/>
          <w:szCs w:val="24"/>
        </w:rPr>
        <w:t>формировани</w:t>
      </w:r>
      <w:r w:rsidR="00DD64B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="00DD64B6" w:rsidRPr="00DD64B6">
        <w:rPr>
          <w:rFonts w:ascii="Times New Roman" w:hAnsi="Times New Roman" w:cs="Times New Roman"/>
          <w:bCs/>
          <w:iCs/>
          <w:sz w:val="24"/>
          <w:szCs w:val="24"/>
        </w:rPr>
        <w:t xml:space="preserve"> интеллектуальной, професс</w:t>
      </w:r>
      <w:r w:rsidR="00DD64B6">
        <w:rPr>
          <w:rFonts w:ascii="Times New Roman" w:hAnsi="Times New Roman" w:cs="Times New Roman"/>
          <w:bCs/>
          <w:iCs/>
          <w:sz w:val="24"/>
          <w:szCs w:val="24"/>
        </w:rPr>
        <w:t xml:space="preserve">ионально-компетентной личности, </w:t>
      </w:r>
      <w:r w:rsidR="00E0035E" w:rsidRPr="00610DBE">
        <w:rPr>
          <w:rFonts w:ascii="Times New Roman" w:hAnsi="Times New Roman" w:cs="Times New Roman"/>
          <w:bCs/>
          <w:iCs/>
          <w:sz w:val="24"/>
          <w:szCs w:val="24"/>
        </w:rPr>
        <w:t>с учётом возможностей, склонностей, способностей и интересов для раскрытия её нравственного и интеллектуального потенциала,  для развития самостоятельности и активности, требующих мобилизации знаний, умений, способности принимать решения, брать на себя ответственность, воспитывающих волю к победе и преодолению трудностей.</w:t>
      </w:r>
      <w:r w:rsidR="00E0035E" w:rsidRPr="00610DBE">
        <w:rPr>
          <w:rFonts w:ascii="Times New Roman" w:hAnsi="Times New Roman" w:cs="Times New Roman"/>
          <w:color w:val="00B0F0"/>
          <w:sz w:val="24"/>
          <w:szCs w:val="24"/>
          <w:shd w:val="clear" w:color="auto" w:fill="FFFFFF"/>
        </w:rPr>
        <w:t xml:space="preserve"> </w:t>
      </w:r>
    </w:p>
    <w:p w:rsidR="004D00FF" w:rsidRPr="004D00FF" w:rsidRDefault="004D00FF" w:rsidP="004D00FF">
      <w:pPr>
        <w:pStyle w:val="a3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321A8" w:rsidRPr="008E4FE5" w:rsidRDefault="005321A8" w:rsidP="008E4FE5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FE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A3E1B" w:rsidRPr="00610DBE" w:rsidRDefault="00DA40B7" w:rsidP="004276C4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0DBE">
        <w:rPr>
          <w:rFonts w:ascii="Times New Roman" w:hAnsi="Times New Roman" w:cs="Times New Roman"/>
          <w:sz w:val="24"/>
          <w:szCs w:val="24"/>
        </w:rPr>
        <w:t>Изуч</w:t>
      </w:r>
      <w:r w:rsidR="000A0E64">
        <w:rPr>
          <w:rFonts w:ascii="Times New Roman" w:hAnsi="Times New Roman" w:cs="Times New Roman"/>
          <w:sz w:val="24"/>
          <w:szCs w:val="24"/>
        </w:rPr>
        <w:t>ить</w:t>
      </w:r>
      <w:r w:rsidRPr="00610DBE">
        <w:rPr>
          <w:rFonts w:ascii="Times New Roman" w:hAnsi="Times New Roman" w:cs="Times New Roman"/>
          <w:sz w:val="24"/>
          <w:szCs w:val="24"/>
        </w:rPr>
        <w:t xml:space="preserve"> </w:t>
      </w:r>
      <w:r w:rsidR="00DD64B6">
        <w:rPr>
          <w:rFonts w:ascii="Times New Roman" w:hAnsi="Times New Roman" w:cs="Times New Roman"/>
          <w:sz w:val="24"/>
          <w:szCs w:val="24"/>
        </w:rPr>
        <w:t>передово</w:t>
      </w:r>
      <w:r w:rsidR="000A0E64">
        <w:rPr>
          <w:rFonts w:ascii="Times New Roman" w:hAnsi="Times New Roman" w:cs="Times New Roman"/>
          <w:sz w:val="24"/>
          <w:szCs w:val="24"/>
        </w:rPr>
        <w:t>й</w:t>
      </w:r>
      <w:r w:rsidR="00DD64B6">
        <w:rPr>
          <w:rFonts w:ascii="Times New Roman" w:hAnsi="Times New Roman" w:cs="Times New Roman"/>
          <w:sz w:val="24"/>
          <w:szCs w:val="24"/>
        </w:rPr>
        <w:t xml:space="preserve"> зарубежн</w:t>
      </w:r>
      <w:r w:rsidR="000A0E64">
        <w:rPr>
          <w:rFonts w:ascii="Times New Roman" w:hAnsi="Times New Roman" w:cs="Times New Roman"/>
          <w:sz w:val="24"/>
          <w:szCs w:val="24"/>
        </w:rPr>
        <w:t xml:space="preserve">ый </w:t>
      </w:r>
      <w:r w:rsidR="00DD64B6">
        <w:rPr>
          <w:rFonts w:ascii="Times New Roman" w:hAnsi="Times New Roman" w:cs="Times New Roman"/>
          <w:sz w:val="24"/>
          <w:szCs w:val="24"/>
        </w:rPr>
        <w:t>и отечественн</w:t>
      </w:r>
      <w:r w:rsidR="000A0E64">
        <w:rPr>
          <w:rFonts w:ascii="Times New Roman" w:hAnsi="Times New Roman" w:cs="Times New Roman"/>
          <w:sz w:val="24"/>
          <w:szCs w:val="24"/>
        </w:rPr>
        <w:t>ый</w:t>
      </w:r>
      <w:r w:rsidR="00DD64B6">
        <w:rPr>
          <w:rFonts w:ascii="Times New Roman" w:hAnsi="Times New Roman" w:cs="Times New Roman"/>
          <w:sz w:val="24"/>
          <w:szCs w:val="24"/>
        </w:rPr>
        <w:t xml:space="preserve">   опыт  формирования профессиональных компетенций на основе стандартов </w:t>
      </w:r>
      <w:proofErr w:type="spellStart"/>
      <w:r w:rsidR="00DD64B6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proofErr w:type="spellEnd"/>
      <w:r w:rsidR="00DD64B6">
        <w:rPr>
          <w:rFonts w:ascii="Times New Roman" w:hAnsi="Times New Roman" w:cs="Times New Roman"/>
          <w:sz w:val="24"/>
          <w:szCs w:val="24"/>
        </w:rPr>
        <w:t>.</w:t>
      </w:r>
    </w:p>
    <w:p w:rsidR="001C1621" w:rsidRDefault="00DD64B6" w:rsidP="004276C4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</w:t>
      </w:r>
      <w:r w:rsidR="000A0E64">
        <w:rPr>
          <w:rFonts w:ascii="Times New Roman" w:hAnsi="Times New Roman" w:cs="Times New Roman"/>
          <w:sz w:val="24"/>
          <w:szCs w:val="24"/>
        </w:rPr>
        <w:t xml:space="preserve">ать </w:t>
      </w:r>
      <w:r>
        <w:rPr>
          <w:rFonts w:ascii="Times New Roman" w:hAnsi="Times New Roman" w:cs="Times New Roman"/>
          <w:sz w:val="24"/>
          <w:szCs w:val="24"/>
        </w:rPr>
        <w:t xml:space="preserve">  и апроб</w:t>
      </w:r>
      <w:r w:rsidR="000A0E64">
        <w:rPr>
          <w:rFonts w:ascii="Times New Roman" w:hAnsi="Times New Roman" w:cs="Times New Roman"/>
          <w:sz w:val="24"/>
          <w:szCs w:val="24"/>
        </w:rPr>
        <w:t xml:space="preserve">ировать </w:t>
      </w:r>
      <w:r>
        <w:rPr>
          <w:rFonts w:ascii="Times New Roman" w:hAnsi="Times New Roman" w:cs="Times New Roman"/>
          <w:sz w:val="24"/>
          <w:szCs w:val="24"/>
        </w:rPr>
        <w:t xml:space="preserve"> программы подготовки обучающихся к участию в чемпионатах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WorldSkills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A0E64" w:rsidRDefault="000A0E64" w:rsidP="004276C4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Повысить качество профессиональной подготовки.</w:t>
      </w:r>
    </w:p>
    <w:p w:rsidR="00704EAA" w:rsidRDefault="00704EAA" w:rsidP="004276C4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right="10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4B6">
        <w:rPr>
          <w:rFonts w:ascii="Times New Roman" w:hAnsi="Times New Roman" w:cs="Times New Roman"/>
          <w:sz w:val="24"/>
          <w:szCs w:val="24"/>
        </w:rPr>
        <w:t>Обобщ</w:t>
      </w:r>
      <w:r w:rsidR="000A0E64">
        <w:rPr>
          <w:rFonts w:ascii="Times New Roman" w:hAnsi="Times New Roman" w:cs="Times New Roman"/>
          <w:sz w:val="24"/>
          <w:szCs w:val="24"/>
        </w:rPr>
        <w:t xml:space="preserve">ить  </w:t>
      </w:r>
      <w:r w:rsidRPr="00DD64B6">
        <w:rPr>
          <w:rFonts w:ascii="Times New Roman" w:hAnsi="Times New Roman" w:cs="Times New Roman"/>
          <w:sz w:val="24"/>
          <w:szCs w:val="24"/>
        </w:rPr>
        <w:t>опыт</w:t>
      </w:r>
      <w:r w:rsidR="000A0E64">
        <w:rPr>
          <w:rFonts w:ascii="Times New Roman" w:hAnsi="Times New Roman" w:cs="Times New Roman"/>
          <w:sz w:val="24"/>
          <w:szCs w:val="24"/>
        </w:rPr>
        <w:t>а</w:t>
      </w:r>
      <w:r w:rsidRPr="00DD64B6">
        <w:rPr>
          <w:rFonts w:ascii="Times New Roman" w:hAnsi="Times New Roman" w:cs="Times New Roman"/>
          <w:sz w:val="24"/>
          <w:szCs w:val="24"/>
        </w:rPr>
        <w:t xml:space="preserve"> педагогической работы по самообразованию</w:t>
      </w:r>
    </w:p>
    <w:p w:rsidR="001508E9" w:rsidRPr="00DD64B6" w:rsidRDefault="001508E9" w:rsidP="004276C4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right="10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Вовлечение обучающихся  в движение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WorldSkills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D64B6" w:rsidRDefault="00DD64B6">
      <w:pPr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321A8" w:rsidRPr="008E4FE5" w:rsidRDefault="005321A8">
      <w:pPr>
        <w:rPr>
          <w:rFonts w:ascii="Times New Roman" w:hAnsi="Times New Roman" w:cs="Times New Roman"/>
          <w:b/>
          <w:sz w:val="24"/>
          <w:szCs w:val="24"/>
        </w:rPr>
      </w:pPr>
      <w:r w:rsidRPr="008E4FE5">
        <w:rPr>
          <w:rFonts w:ascii="Times New Roman" w:hAnsi="Times New Roman" w:cs="Times New Roman"/>
          <w:b/>
          <w:sz w:val="24"/>
          <w:szCs w:val="24"/>
        </w:rPr>
        <w:t>Предполагаемый результат:</w:t>
      </w:r>
    </w:p>
    <w:p w:rsidR="008A3E1B" w:rsidRDefault="004C3485" w:rsidP="00B11C45">
      <w:pPr>
        <w:pStyle w:val="a3"/>
        <w:numPr>
          <w:ilvl w:val="0"/>
          <w:numId w:val="8"/>
        </w:numPr>
        <w:tabs>
          <w:tab w:val="num" w:pos="0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A0E64">
        <w:rPr>
          <w:rFonts w:ascii="Times New Roman" w:hAnsi="Times New Roman" w:cs="Times New Roman"/>
          <w:sz w:val="24"/>
          <w:szCs w:val="24"/>
        </w:rPr>
        <w:t xml:space="preserve">Повышение качества  </w:t>
      </w:r>
      <w:r w:rsidR="000A0E64">
        <w:rPr>
          <w:rFonts w:ascii="Times New Roman" w:hAnsi="Times New Roman" w:cs="Times New Roman"/>
          <w:sz w:val="24"/>
          <w:szCs w:val="24"/>
        </w:rPr>
        <w:t>педагогического образования с использованием стандартов</w:t>
      </w:r>
      <w:r w:rsidR="000A0E64" w:rsidRPr="000A0E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E64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proofErr w:type="spellEnd"/>
      <w:r w:rsidR="00B11C45">
        <w:rPr>
          <w:rFonts w:ascii="Times New Roman" w:hAnsi="Times New Roman" w:cs="Times New Roman"/>
          <w:sz w:val="24"/>
          <w:szCs w:val="24"/>
        </w:rPr>
        <w:t xml:space="preserve"> произойдет за счет</w:t>
      </w:r>
      <w:r w:rsidR="000A0E64">
        <w:rPr>
          <w:rFonts w:ascii="Times New Roman" w:hAnsi="Times New Roman" w:cs="Times New Roman"/>
          <w:sz w:val="24"/>
          <w:szCs w:val="24"/>
        </w:rPr>
        <w:t>:</w:t>
      </w:r>
    </w:p>
    <w:p w:rsidR="000A0E64" w:rsidRDefault="00B11C45" w:rsidP="00B11C45">
      <w:pPr>
        <w:pStyle w:val="a3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A0E64">
        <w:rPr>
          <w:rFonts w:ascii="Times New Roman" w:hAnsi="Times New Roman" w:cs="Times New Roman"/>
          <w:sz w:val="24"/>
          <w:szCs w:val="24"/>
        </w:rPr>
        <w:t>рофильно</w:t>
      </w:r>
      <w:r>
        <w:rPr>
          <w:rFonts w:ascii="Times New Roman" w:hAnsi="Times New Roman" w:cs="Times New Roman"/>
          <w:sz w:val="24"/>
          <w:szCs w:val="24"/>
        </w:rPr>
        <w:t>го  обучения</w:t>
      </w:r>
      <w:r w:rsidR="000A0E64">
        <w:rPr>
          <w:rFonts w:ascii="Times New Roman" w:hAnsi="Times New Roman" w:cs="Times New Roman"/>
          <w:sz w:val="24"/>
          <w:szCs w:val="24"/>
        </w:rPr>
        <w:t xml:space="preserve">  (очные, заочные, дистанционные курсы)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11C45" w:rsidRDefault="00B11C45" w:rsidP="00B11C45">
      <w:pPr>
        <w:pStyle w:val="a3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участия в качестве эксперта в региональном чемпионате;</w:t>
      </w:r>
    </w:p>
    <w:p w:rsidR="00B11C45" w:rsidRDefault="00B11C45" w:rsidP="00B11C45">
      <w:pPr>
        <w:pStyle w:val="a3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32317">
        <w:rPr>
          <w:rFonts w:ascii="Times New Roman" w:hAnsi="Times New Roman" w:cs="Times New Roman"/>
          <w:sz w:val="24"/>
          <w:szCs w:val="24"/>
        </w:rPr>
        <w:t>роявления активности в профессиональном сообщ</w:t>
      </w:r>
      <w:r>
        <w:rPr>
          <w:rFonts w:ascii="Times New Roman" w:hAnsi="Times New Roman" w:cs="Times New Roman"/>
          <w:sz w:val="24"/>
          <w:szCs w:val="24"/>
        </w:rPr>
        <w:t>естве, в том числе ФОРУМЕ экспертов;</w:t>
      </w:r>
    </w:p>
    <w:p w:rsidR="00B11C45" w:rsidRDefault="00B11C45" w:rsidP="00B11C45">
      <w:pPr>
        <w:pStyle w:val="a3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приобретение опыта  составления конкурсного задания для проведения чемпионата;</w:t>
      </w:r>
    </w:p>
    <w:p w:rsidR="00B11C45" w:rsidRPr="000A0E64" w:rsidRDefault="00B11C45" w:rsidP="00B11C45">
      <w:pPr>
        <w:pStyle w:val="a3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обобщение  опыта работ</w:t>
      </w:r>
      <w:r w:rsidR="00432317">
        <w:rPr>
          <w:rFonts w:ascii="Times New Roman" w:hAnsi="Times New Roman" w:cs="Times New Roman"/>
          <w:sz w:val="24"/>
          <w:szCs w:val="24"/>
        </w:rPr>
        <w:t>ы  среди профессионального сообщ</w:t>
      </w:r>
      <w:r>
        <w:rPr>
          <w:rFonts w:ascii="Times New Roman" w:hAnsi="Times New Roman" w:cs="Times New Roman"/>
          <w:sz w:val="24"/>
          <w:szCs w:val="24"/>
        </w:rPr>
        <w:t>ества</w:t>
      </w:r>
      <w:r w:rsidR="00432317">
        <w:rPr>
          <w:rFonts w:ascii="Times New Roman" w:hAnsi="Times New Roman" w:cs="Times New Roman"/>
          <w:sz w:val="24"/>
          <w:szCs w:val="24"/>
        </w:rPr>
        <w:t>.</w:t>
      </w:r>
    </w:p>
    <w:p w:rsidR="008A3E1B" w:rsidRPr="000A0E64" w:rsidRDefault="008A3E1B" w:rsidP="00987F60">
      <w:pPr>
        <w:pStyle w:val="a3"/>
        <w:numPr>
          <w:ilvl w:val="0"/>
          <w:numId w:val="8"/>
        </w:numPr>
        <w:tabs>
          <w:tab w:val="num" w:pos="0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A0E64">
        <w:rPr>
          <w:rFonts w:ascii="Times New Roman" w:hAnsi="Times New Roman" w:cs="Times New Roman"/>
          <w:sz w:val="24"/>
          <w:szCs w:val="24"/>
        </w:rPr>
        <w:t xml:space="preserve">Разработка  методических материалов, обеспечивающих реализацию  соответствующих  современных технологий с целью </w:t>
      </w:r>
      <w:r w:rsidR="001C1621" w:rsidRPr="000A0E64">
        <w:rPr>
          <w:rFonts w:ascii="Times New Roman" w:hAnsi="Times New Roman" w:cs="Times New Roman"/>
          <w:sz w:val="24"/>
          <w:szCs w:val="24"/>
        </w:rPr>
        <w:t>формирования общих и профессиональных компетенций</w:t>
      </w:r>
      <w:r w:rsidR="00293C0E" w:rsidRPr="000A0E64">
        <w:rPr>
          <w:rFonts w:ascii="Times New Roman" w:hAnsi="Times New Roman" w:cs="Times New Roman"/>
          <w:sz w:val="24"/>
          <w:szCs w:val="24"/>
        </w:rPr>
        <w:t xml:space="preserve"> (программы, статьи,  методические пособия)</w:t>
      </w:r>
      <w:r w:rsidR="000A0E64" w:rsidRPr="000A0E64">
        <w:rPr>
          <w:rFonts w:ascii="Times New Roman" w:hAnsi="Times New Roman" w:cs="Times New Roman"/>
          <w:sz w:val="24"/>
          <w:szCs w:val="24"/>
        </w:rPr>
        <w:t xml:space="preserve"> по стандартам </w:t>
      </w:r>
      <w:proofErr w:type="spellStart"/>
      <w:r w:rsidR="000A0E64" w:rsidRPr="000A0E64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proofErr w:type="spellEnd"/>
      <w:r w:rsidR="000A0E64" w:rsidRPr="000A0E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3C0E" w:rsidRDefault="00293C0E" w:rsidP="00987F60">
      <w:pPr>
        <w:pStyle w:val="a3"/>
        <w:numPr>
          <w:ilvl w:val="0"/>
          <w:numId w:val="8"/>
        </w:numPr>
        <w:tabs>
          <w:tab w:val="num" w:pos="0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32317">
        <w:rPr>
          <w:rFonts w:ascii="Times New Roman" w:hAnsi="Times New Roman" w:cs="Times New Roman"/>
          <w:sz w:val="24"/>
          <w:szCs w:val="24"/>
        </w:rPr>
        <w:t>Разработка рекомендаций по применению эффективных методов и приемов, технологий обучения</w:t>
      </w:r>
    </w:p>
    <w:p w:rsidR="001508E9" w:rsidRPr="00432317" w:rsidRDefault="001508E9" w:rsidP="00987F60">
      <w:pPr>
        <w:pStyle w:val="a3"/>
        <w:numPr>
          <w:ilvl w:val="0"/>
          <w:numId w:val="8"/>
        </w:numPr>
        <w:tabs>
          <w:tab w:val="num" w:pos="0"/>
          <w:tab w:val="left" w:pos="11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конкурсантов  для  участия в чемпионатах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WorldSkills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4D80" w:rsidRPr="00E13316" w:rsidRDefault="00B94D80" w:rsidP="00293C0E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321A8" w:rsidRPr="008E4FE5" w:rsidRDefault="005321A8" w:rsidP="008E4FE5">
      <w:pPr>
        <w:rPr>
          <w:rFonts w:ascii="Times New Roman" w:hAnsi="Times New Roman" w:cs="Times New Roman"/>
          <w:b/>
          <w:sz w:val="24"/>
          <w:szCs w:val="24"/>
        </w:rPr>
      </w:pPr>
      <w:r w:rsidRPr="008E4FE5">
        <w:rPr>
          <w:rFonts w:ascii="Times New Roman" w:hAnsi="Times New Roman" w:cs="Times New Roman"/>
          <w:b/>
          <w:sz w:val="24"/>
          <w:szCs w:val="24"/>
        </w:rPr>
        <w:t>Действия  и мероприятия,  проводимые  в процессе  работы  над темой</w:t>
      </w:r>
      <w:r w:rsidR="00704EAA" w:rsidRPr="008E4FE5">
        <w:rPr>
          <w:rFonts w:ascii="Times New Roman" w:hAnsi="Times New Roman" w:cs="Times New Roman"/>
          <w:b/>
          <w:sz w:val="24"/>
          <w:szCs w:val="24"/>
        </w:rPr>
        <w:t>:</w:t>
      </w:r>
    </w:p>
    <w:p w:rsidR="00C1710F" w:rsidRPr="008E4FE5" w:rsidRDefault="002C4C04" w:rsidP="008E4FE5">
      <w:pPr>
        <w:pStyle w:val="1"/>
        <w:numPr>
          <w:ilvl w:val="0"/>
          <w:numId w:val="10"/>
        </w:numPr>
        <w:tabs>
          <w:tab w:val="clear" w:pos="720"/>
          <w:tab w:val="left" w:pos="1134"/>
        </w:tabs>
        <w:spacing w:before="0" w:after="0"/>
        <w:ind w:left="0" w:firstLine="709"/>
        <w:rPr>
          <w:szCs w:val="24"/>
        </w:rPr>
      </w:pPr>
      <w:r w:rsidRPr="008E4FE5">
        <w:rPr>
          <w:szCs w:val="24"/>
        </w:rPr>
        <w:t>Изучение учебной и научно</w:t>
      </w:r>
      <w:r w:rsidR="00701439">
        <w:rPr>
          <w:szCs w:val="24"/>
        </w:rPr>
        <w:t xml:space="preserve"> </w:t>
      </w:r>
      <w:r w:rsidRPr="008E4FE5">
        <w:rPr>
          <w:szCs w:val="24"/>
        </w:rPr>
        <w:t>- методической литературы</w:t>
      </w:r>
    </w:p>
    <w:p w:rsidR="002C4C04" w:rsidRPr="008E4FE5" w:rsidRDefault="002C4C04" w:rsidP="008E4FE5">
      <w:pPr>
        <w:pStyle w:val="1"/>
        <w:numPr>
          <w:ilvl w:val="0"/>
          <w:numId w:val="10"/>
        </w:numPr>
        <w:tabs>
          <w:tab w:val="clear" w:pos="720"/>
          <w:tab w:val="left" w:pos="1134"/>
        </w:tabs>
        <w:spacing w:before="0" w:after="0"/>
        <w:ind w:left="0" w:firstLine="709"/>
        <w:rPr>
          <w:szCs w:val="24"/>
        </w:rPr>
      </w:pPr>
      <w:r w:rsidRPr="008E4FE5">
        <w:rPr>
          <w:szCs w:val="24"/>
        </w:rPr>
        <w:t>Ознакомление с новыми нормативными  документами в области общего и профессионального образования</w:t>
      </w:r>
    </w:p>
    <w:p w:rsidR="002C4C04" w:rsidRPr="008E4FE5" w:rsidRDefault="002C4C04" w:rsidP="008E4FE5">
      <w:pPr>
        <w:pStyle w:val="1"/>
        <w:numPr>
          <w:ilvl w:val="0"/>
          <w:numId w:val="10"/>
        </w:numPr>
        <w:tabs>
          <w:tab w:val="clear" w:pos="720"/>
          <w:tab w:val="left" w:pos="1134"/>
        </w:tabs>
        <w:spacing w:before="0" w:after="0"/>
        <w:ind w:left="0" w:firstLine="709"/>
        <w:rPr>
          <w:szCs w:val="24"/>
        </w:rPr>
      </w:pPr>
      <w:r w:rsidRPr="008E4FE5">
        <w:rPr>
          <w:szCs w:val="24"/>
        </w:rPr>
        <w:t>Обмен опытом  через очное и заочное участие в работе  конференций</w:t>
      </w:r>
      <w:r w:rsidR="00D97D47" w:rsidRPr="008E4FE5">
        <w:rPr>
          <w:szCs w:val="24"/>
        </w:rPr>
        <w:t>, семинаров, олимпиад и конкурсов  по проф.мастерству</w:t>
      </w:r>
    </w:p>
    <w:p w:rsidR="00704EAA" w:rsidRPr="008E4FE5" w:rsidRDefault="00704EAA" w:rsidP="008E4FE5">
      <w:pPr>
        <w:pStyle w:val="1"/>
        <w:numPr>
          <w:ilvl w:val="0"/>
          <w:numId w:val="10"/>
        </w:numPr>
        <w:tabs>
          <w:tab w:val="clear" w:pos="720"/>
          <w:tab w:val="left" w:pos="1134"/>
        </w:tabs>
        <w:spacing w:before="0" w:after="0"/>
        <w:ind w:left="0" w:firstLine="709"/>
        <w:rPr>
          <w:szCs w:val="24"/>
        </w:rPr>
      </w:pPr>
      <w:r w:rsidRPr="008E4FE5">
        <w:rPr>
          <w:szCs w:val="24"/>
        </w:rPr>
        <w:t>Изучение передового педагогического опыта по теме.</w:t>
      </w:r>
    </w:p>
    <w:p w:rsidR="00704EAA" w:rsidRPr="008E4FE5" w:rsidRDefault="00704EAA" w:rsidP="008E4FE5">
      <w:pPr>
        <w:pStyle w:val="1"/>
        <w:numPr>
          <w:ilvl w:val="0"/>
          <w:numId w:val="10"/>
        </w:numPr>
        <w:tabs>
          <w:tab w:val="clear" w:pos="720"/>
          <w:tab w:val="left" w:pos="1134"/>
        </w:tabs>
        <w:spacing w:before="0" w:after="0"/>
        <w:ind w:left="0" w:firstLine="709"/>
        <w:rPr>
          <w:szCs w:val="24"/>
        </w:rPr>
      </w:pPr>
      <w:r w:rsidRPr="008E4FE5">
        <w:rPr>
          <w:szCs w:val="24"/>
        </w:rPr>
        <w:t>Выступления на заседаниях различного уровня по теме самообразования.</w:t>
      </w:r>
    </w:p>
    <w:p w:rsidR="00704EAA" w:rsidRPr="008E4FE5" w:rsidRDefault="00704EAA" w:rsidP="008E4FE5">
      <w:pPr>
        <w:pStyle w:val="1"/>
        <w:numPr>
          <w:ilvl w:val="0"/>
          <w:numId w:val="10"/>
        </w:numPr>
        <w:tabs>
          <w:tab w:val="clear" w:pos="720"/>
          <w:tab w:val="left" w:pos="1134"/>
        </w:tabs>
        <w:spacing w:before="0" w:after="0"/>
        <w:ind w:left="0" w:firstLine="709"/>
        <w:rPr>
          <w:szCs w:val="24"/>
        </w:rPr>
      </w:pPr>
      <w:r w:rsidRPr="008E4FE5">
        <w:rPr>
          <w:szCs w:val="24"/>
        </w:rPr>
        <w:t>Разработка и использование учебно-методических пособий, контрольно-измерительных материалов и другой методической литературы в процессе обучения.</w:t>
      </w:r>
    </w:p>
    <w:p w:rsidR="00704EAA" w:rsidRPr="00E13316" w:rsidRDefault="00704EAA" w:rsidP="00460814">
      <w:pPr>
        <w:pStyle w:val="1"/>
        <w:spacing w:before="0" w:after="0"/>
        <w:ind w:left="312" w:firstLine="0"/>
        <w:rPr>
          <w:color w:val="548DD4" w:themeColor="text2" w:themeTint="99"/>
          <w:sz w:val="32"/>
          <w:szCs w:val="32"/>
        </w:rPr>
      </w:pPr>
    </w:p>
    <w:p w:rsidR="00704EAA" w:rsidRPr="008E4FE5" w:rsidRDefault="00704EAA" w:rsidP="00460814">
      <w:pPr>
        <w:pStyle w:val="Default"/>
        <w:jc w:val="both"/>
        <w:rPr>
          <w:b/>
          <w:color w:val="auto"/>
        </w:rPr>
      </w:pPr>
      <w:r w:rsidRPr="008E4FE5">
        <w:rPr>
          <w:b/>
          <w:color w:val="auto"/>
        </w:rPr>
        <w:t xml:space="preserve">Предварительный  анализ результатов работы: </w:t>
      </w:r>
    </w:p>
    <w:p w:rsidR="00EA6808" w:rsidRPr="00E13316" w:rsidRDefault="00EA6808" w:rsidP="00460814">
      <w:pPr>
        <w:pStyle w:val="Default"/>
        <w:jc w:val="both"/>
      </w:pPr>
    </w:p>
    <w:p w:rsidR="00293C0E" w:rsidRPr="00E13316" w:rsidRDefault="00B25036" w:rsidP="00987F60">
      <w:pPr>
        <w:pStyle w:val="Default"/>
        <w:jc w:val="both"/>
      </w:pPr>
      <w:r w:rsidRPr="00E13316">
        <w:t>И</w:t>
      </w:r>
      <w:r w:rsidR="00704EAA" w:rsidRPr="00E13316">
        <w:t>зучены теоретические аспекты современных образовательных  и информационных технологий</w:t>
      </w:r>
      <w:r w:rsidR="00293C0E" w:rsidRPr="00E13316">
        <w:t xml:space="preserve"> </w:t>
      </w:r>
      <w:r w:rsidR="00E046F2" w:rsidRPr="00E13316">
        <w:t xml:space="preserve"> и </w:t>
      </w:r>
      <w:r w:rsidR="00293C0E" w:rsidRPr="00E13316">
        <w:t xml:space="preserve"> пр</w:t>
      </w:r>
      <w:r w:rsidR="00987F60">
        <w:t>огрессивный педагогический опыт:</w:t>
      </w:r>
    </w:p>
    <w:p w:rsidR="00E046F2" w:rsidRPr="00E13316" w:rsidRDefault="00E046F2" w:rsidP="00460814">
      <w:pPr>
        <w:pStyle w:val="Default"/>
        <w:jc w:val="both"/>
      </w:pPr>
    </w:p>
    <w:p w:rsidR="00460814" w:rsidRDefault="00460814" w:rsidP="00987F60">
      <w:pPr>
        <w:pStyle w:val="a3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460814">
        <w:rPr>
          <w:rFonts w:ascii="Times New Roman" w:hAnsi="Times New Roman" w:cs="Times New Roman"/>
        </w:rPr>
        <w:t>Федеральный закон от 29.12.2012 года №273-ФЗ «Об образова</w:t>
      </w:r>
      <w:r>
        <w:rPr>
          <w:rFonts w:ascii="Times New Roman" w:hAnsi="Times New Roman" w:cs="Times New Roman"/>
        </w:rPr>
        <w:t>нии в Российской Федерации».</w:t>
      </w:r>
    </w:p>
    <w:p w:rsidR="00460814" w:rsidRDefault="00460814" w:rsidP="00987F60">
      <w:pPr>
        <w:pStyle w:val="a3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460814">
        <w:rPr>
          <w:rFonts w:ascii="Times New Roman" w:hAnsi="Times New Roman" w:cs="Times New Roman"/>
        </w:rPr>
        <w:t xml:space="preserve">Перечень поручений по реализации Послания Президента Российской Федерации Федеральному Собранию от 4 декабря 2014 года от 5 декабря 2014 года № Пр-2821.  </w:t>
      </w:r>
    </w:p>
    <w:p w:rsidR="00EC2A35" w:rsidRPr="00987F60" w:rsidRDefault="00460814" w:rsidP="00987F60">
      <w:pPr>
        <w:pStyle w:val="a3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987F60">
        <w:rPr>
          <w:rFonts w:ascii="Times New Roman" w:hAnsi="Times New Roman" w:cs="Times New Roman"/>
        </w:rPr>
        <w:t xml:space="preserve">Распоряжение Правительства Российской Федерации от 03 марта 2015 года №349-р </w:t>
      </w:r>
      <w:r w:rsidR="00987F60" w:rsidRPr="00987F60">
        <w:rPr>
          <w:rFonts w:ascii="Times New Roman" w:hAnsi="Times New Roman" w:cs="Times New Roman"/>
        </w:rPr>
        <w:t xml:space="preserve"> </w:t>
      </w:r>
      <w:r w:rsidRPr="00987F60">
        <w:rPr>
          <w:rFonts w:ascii="Times New Roman" w:hAnsi="Times New Roman" w:cs="Times New Roman"/>
        </w:rPr>
        <w:t>«Об утверждении комплекса мер, направленных на совершенствование системы среднего профессионального образования, на 2015-2020 годы».</w:t>
      </w:r>
      <w:r w:rsidR="00EC2A35" w:rsidRPr="00987F60">
        <w:rPr>
          <w:rFonts w:ascii="Times New Roman" w:hAnsi="Times New Roman" w:cs="Times New Roman"/>
        </w:rPr>
        <w:t xml:space="preserve">  </w:t>
      </w:r>
    </w:p>
    <w:p w:rsidR="00EC2A35" w:rsidRPr="00EC2A35" w:rsidRDefault="00EC2A35" w:rsidP="00987F60">
      <w:pPr>
        <w:pStyle w:val="a3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EC2A35">
        <w:rPr>
          <w:rFonts w:ascii="Times New Roman" w:hAnsi="Times New Roman" w:cs="Times New Roman"/>
        </w:rPr>
        <w:t>Worldskills</w:t>
      </w:r>
      <w:proofErr w:type="spellEnd"/>
      <w:r w:rsidRPr="00EC2A35">
        <w:rPr>
          <w:rFonts w:ascii="Times New Roman" w:hAnsi="Times New Roman" w:cs="Times New Roman"/>
        </w:rPr>
        <w:t xml:space="preserve"> [Электронный ресурс]: молодые профессионалы / дата обновления: 31.11.2018. – Режим доступа: URL. https://worldskills.ru, (дата обращения: 07.12.2018).</w:t>
      </w:r>
    </w:p>
    <w:p w:rsidR="00460814" w:rsidRPr="00987F60" w:rsidRDefault="00460814" w:rsidP="00987F60">
      <w:pPr>
        <w:pStyle w:val="a3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987F60">
        <w:rPr>
          <w:rFonts w:ascii="Times New Roman" w:hAnsi="Times New Roman" w:cs="Times New Roman"/>
        </w:rPr>
        <w:t xml:space="preserve">Блинов В.И. Методические рекомендации по разработке профессиональных образовательных программ с учетом требований профессиональных  стандартов / Блинов В.И., </w:t>
      </w:r>
      <w:proofErr w:type="spellStart"/>
      <w:r w:rsidRPr="00987F60">
        <w:rPr>
          <w:rFonts w:ascii="Times New Roman" w:hAnsi="Times New Roman" w:cs="Times New Roman"/>
        </w:rPr>
        <w:t>Батрова</w:t>
      </w:r>
      <w:proofErr w:type="spellEnd"/>
      <w:r w:rsidRPr="00987F60">
        <w:rPr>
          <w:rFonts w:ascii="Times New Roman" w:hAnsi="Times New Roman" w:cs="Times New Roman"/>
        </w:rPr>
        <w:t xml:space="preserve"> О.Ф., Есенина Е.Ю., Факторович А.А. под общей редакцией доктора педагогических наук, профессора, член- корреспондента РАО А.Н. Лейбовича. Москва: Издательство «Перо», 2014</w:t>
      </w:r>
    </w:p>
    <w:p w:rsidR="00C1710F" w:rsidRDefault="0032345D" w:rsidP="00987F60">
      <w:pPr>
        <w:pStyle w:val="a3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hyperlink r:id="rId6" w:history="1">
        <w:r w:rsidR="00C1710F" w:rsidRPr="006E7DA2">
          <w:rPr>
            <w:rStyle w:val="a6"/>
            <w:rFonts w:ascii="Times New Roman" w:hAnsi="Times New Roman" w:cs="Times New Roman"/>
          </w:rPr>
          <w:t>www.worldskills.ru</w:t>
        </w:r>
      </w:hyperlink>
      <w:r w:rsidR="00C1710F">
        <w:rPr>
          <w:rFonts w:ascii="Times New Roman" w:hAnsi="Times New Roman" w:cs="Times New Roman"/>
        </w:rPr>
        <w:t xml:space="preserve">. </w:t>
      </w:r>
    </w:p>
    <w:p w:rsidR="00C1710F" w:rsidRDefault="0032345D" w:rsidP="00987F60">
      <w:pPr>
        <w:pStyle w:val="a3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hyperlink r:id="rId7" w:history="1">
        <w:r w:rsidR="00C1710F" w:rsidRPr="006E7DA2">
          <w:rPr>
            <w:rStyle w:val="a6"/>
            <w:rFonts w:ascii="Times New Roman" w:hAnsi="Times New Roman" w:cs="Times New Roman"/>
          </w:rPr>
          <w:t>www.sibou.ru</w:t>
        </w:r>
      </w:hyperlink>
      <w:r w:rsidR="00C1710F" w:rsidRPr="00460814">
        <w:rPr>
          <w:rFonts w:ascii="Times New Roman" w:hAnsi="Times New Roman" w:cs="Times New Roman"/>
        </w:rPr>
        <w:t xml:space="preserve">. </w:t>
      </w:r>
    </w:p>
    <w:p w:rsidR="00460814" w:rsidRDefault="00460814" w:rsidP="00C1710F">
      <w:pPr>
        <w:pStyle w:val="a3"/>
        <w:tabs>
          <w:tab w:val="left" w:pos="426"/>
        </w:tabs>
        <w:ind w:left="502"/>
        <w:rPr>
          <w:rFonts w:ascii="Times New Roman" w:hAnsi="Times New Roman" w:cs="Times New Roman"/>
        </w:rPr>
      </w:pPr>
    </w:p>
    <w:p w:rsidR="00987F60" w:rsidRDefault="00987F60" w:rsidP="00C1710F">
      <w:pPr>
        <w:pStyle w:val="a3"/>
        <w:tabs>
          <w:tab w:val="left" w:pos="426"/>
        </w:tabs>
        <w:ind w:left="502"/>
        <w:rPr>
          <w:rFonts w:ascii="Times New Roman" w:hAnsi="Times New Roman" w:cs="Times New Roman"/>
        </w:rPr>
      </w:pPr>
    </w:p>
    <w:p w:rsidR="00987F60" w:rsidRDefault="00987F60" w:rsidP="00C1710F">
      <w:pPr>
        <w:pStyle w:val="a3"/>
        <w:tabs>
          <w:tab w:val="left" w:pos="426"/>
        </w:tabs>
        <w:ind w:left="502"/>
        <w:rPr>
          <w:rFonts w:ascii="Times New Roman" w:hAnsi="Times New Roman" w:cs="Times New Roman"/>
        </w:rPr>
      </w:pPr>
    </w:p>
    <w:p w:rsidR="00987F60" w:rsidRDefault="00987F60" w:rsidP="00C1710F">
      <w:pPr>
        <w:pStyle w:val="a3"/>
        <w:tabs>
          <w:tab w:val="left" w:pos="426"/>
        </w:tabs>
        <w:ind w:left="502"/>
        <w:rPr>
          <w:rFonts w:ascii="Times New Roman" w:hAnsi="Times New Roman" w:cs="Times New Roman"/>
        </w:rPr>
      </w:pPr>
    </w:p>
    <w:p w:rsidR="00987F60" w:rsidRPr="00460814" w:rsidRDefault="00987F60" w:rsidP="00C1710F">
      <w:pPr>
        <w:pStyle w:val="a3"/>
        <w:tabs>
          <w:tab w:val="left" w:pos="426"/>
        </w:tabs>
        <w:ind w:left="502"/>
        <w:rPr>
          <w:rFonts w:ascii="Times New Roman" w:hAnsi="Times New Roman" w:cs="Times New Roman"/>
        </w:rPr>
      </w:pPr>
    </w:p>
    <w:p w:rsidR="009224DC" w:rsidRPr="00610DBE" w:rsidRDefault="009224DC" w:rsidP="009224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B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 работы преподавателя по теме самообразования в </w:t>
      </w:r>
      <w:r w:rsidR="00A06639">
        <w:rPr>
          <w:rFonts w:ascii="Times New Roman" w:hAnsi="Times New Roman" w:cs="Times New Roman"/>
          <w:b/>
          <w:sz w:val="24"/>
          <w:szCs w:val="24"/>
        </w:rPr>
        <w:t>2021-2022</w:t>
      </w:r>
      <w:r w:rsidRPr="00610DBE">
        <w:rPr>
          <w:rFonts w:ascii="Times New Roman" w:hAnsi="Times New Roman" w:cs="Times New Roman"/>
          <w:b/>
          <w:sz w:val="24"/>
          <w:szCs w:val="24"/>
        </w:rPr>
        <w:t xml:space="preserve"> г.г.</w:t>
      </w:r>
    </w:p>
    <w:p w:rsidR="00A06639" w:rsidRPr="00A06639" w:rsidRDefault="00A06639" w:rsidP="00A0663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A06639">
        <w:rPr>
          <w:rFonts w:ascii="Times New Roman" w:eastAsia="Calibri" w:hAnsi="Times New Roman" w:cs="Times New Roman"/>
          <w:sz w:val="24"/>
          <w:szCs w:val="24"/>
        </w:rPr>
        <w:t xml:space="preserve">овлечение обучающихся в движение </w:t>
      </w:r>
      <w:proofErr w:type="spellStart"/>
      <w:r w:rsidRPr="00A06639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A06639">
        <w:rPr>
          <w:rFonts w:ascii="Times New Roman" w:hAnsi="Times New Roman" w:cs="Times New Roman"/>
          <w:sz w:val="24"/>
          <w:szCs w:val="24"/>
        </w:rPr>
        <w:t>;</w:t>
      </w:r>
    </w:p>
    <w:p w:rsidR="00A06639" w:rsidRPr="00A06639" w:rsidRDefault="00A06639" w:rsidP="00A0663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A06639">
        <w:rPr>
          <w:rFonts w:ascii="Times New Roman" w:eastAsia="Calibri" w:hAnsi="Times New Roman" w:cs="Times New Roman"/>
          <w:sz w:val="24"/>
          <w:szCs w:val="24"/>
        </w:rPr>
        <w:t xml:space="preserve">одготовка обучающихся </w:t>
      </w:r>
      <w:r w:rsidRPr="00A06639">
        <w:rPr>
          <w:rFonts w:ascii="Times New Roman" w:hAnsi="Times New Roman" w:cs="Times New Roman"/>
          <w:sz w:val="24"/>
          <w:szCs w:val="24"/>
        </w:rPr>
        <w:t xml:space="preserve">к участию в чемпионатах </w:t>
      </w:r>
      <w:proofErr w:type="spellStart"/>
      <w:r w:rsidRPr="00A06639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A06639">
        <w:rPr>
          <w:rFonts w:ascii="Times New Roman" w:hAnsi="Times New Roman" w:cs="Times New Roman"/>
          <w:sz w:val="24"/>
          <w:szCs w:val="24"/>
        </w:rPr>
        <w:t>;</w:t>
      </w:r>
    </w:p>
    <w:p w:rsidR="00A06639" w:rsidRPr="00A06639" w:rsidRDefault="00A06639" w:rsidP="00A0663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A06639">
        <w:rPr>
          <w:rFonts w:ascii="Times New Roman" w:eastAsia="Calibri" w:hAnsi="Times New Roman" w:cs="Times New Roman"/>
          <w:sz w:val="24"/>
          <w:szCs w:val="24"/>
        </w:rPr>
        <w:t>ыступления на заседаниях различного уровня по теме самообразования</w:t>
      </w:r>
      <w:r w:rsidRPr="00A066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67D" w:rsidRDefault="00BD267D" w:rsidP="00A0663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639">
        <w:rPr>
          <w:rFonts w:ascii="Times New Roman" w:hAnsi="Times New Roman" w:cs="Times New Roman"/>
          <w:sz w:val="24"/>
          <w:szCs w:val="24"/>
        </w:rPr>
        <w:t>Публикация статей по теме самообразования.</w:t>
      </w:r>
    </w:p>
    <w:p w:rsidR="007D6D76" w:rsidRPr="00A06639" w:rsidRDefault="007D6D76" w:rsidP="00A0663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участие  в работе методических объединений, пед</w:t>
      </w:r>
      <w:r w:rsidR="008E4FE5">
        <w:rPr>
          <w:rFonts w:ascii="Times New Roman" w:hAnsi="Times New Roman" w:cs="Times New Roman"/>
          <w:sz w:val="24"/>
          <w:szCs w:val="24"/>
        </w:rPr>
        <w:t>советов, семинаров, конференций</w:t>
      </w:r>
      <w:r>
        <w:rPr>
          <w:rFonts w:ascii="Times New Roman" w:hAnsi="Times New Roman" w:cs="Times New Roman"/>
          <w:sz w:val="24"/>
          <w:szCs w:val="24"/>
        </w:rPr>
        <w:t>, мастер –</w:t>
      </w:r>
      <w:r w:rsidR="008E4F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классов.</w:t>
      </w:r>
    </w:p>
    <w:p w:rsidR="00EA6808" w:rsidRPr="00610DBE" w:rsidRDefault="00EA6808" w:rsidP="00BD267D">
      <w:pPr>
        <w:pStyle w:val="1"/>
        <w:spacing w:before="0" w:after="0"/>
        <w:ind w:firstLine="0"/>
        <w:rPr>
          <w:color w:val="548DD4" w:themeColor="text2" w:themeTint="99"/>
          <w:szCs w:val="24"/>
        </w:rPr>
      </w:pPr>
    </w:p>
    <w:p w:rsidR="00120657" w:rsidRDefault="00120657">
      <w:pPr>
        <w:rPr>
          <w:rFonts w:ascii="Times New Roman" w:hAnsi="Times New Roman" w:cs="Times New Roman"/>
          <w:sz w:val="28"/>
          <w:szCs w:val="28"/>
        </w:rPr>
      </w:pPr>
    </w:p>
    <w:p w:rsidR="00120657" w:rsidRDefault="00120657">
      <w:pPr>
        <w:rPr>
          <w:rFonts w:ascii="Times New Roman" w:hAnsi="Times New Roman" w:cs="Times New Roman"/>
          <w:sz w:val="28"/>
          <w:szCs w:val="28"/>
        </w:rPr>
      </w:pPr>
    </w:p>
    <w:sectPr w:rsidR="00120657" w:rsidSect="00062DE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hint="default"/>
        <w:b/>
        <w:bCs/>
        <w:sz w:val="28"/>
        <w:szCs w:val="28"/>
      </w:rPr>
    </w:lvl>
  </w:abstractNum>
  <w:abstractNum w:abstractNumId="1">
    <w:nsid w:val="01A13343"/>
    <w:multiLevelType w:val="hybridMultilevel"/>
    <w:tmpl w:val="898061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75C74AF"/>
    <w:multiLevelType w:val="hybridMultilevel"/>
    <w:tmpl w:val="7A94EB4C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714FF"/>
    <w:multiLevelType w:val="hybridMultilevel"/>
    <w:tmpl w:val="0E2AD3F8"/>
    <w:lvl w:ilvl="0" w:tplc="6236249C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1CA2796"/>
    <w:multiLevelType w:val="hybridMultilevel"/>
    <w:tmpl w:val="CFEE7754"/>
    <w:lvl w:ilvl="0" w:tplc="78DAC00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4331AB4"/>
    <w:multiLevelType w:val="hybridMultilevel"/>
    <w:tmpl w:val="1E527F1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A2FE6"/>
    <w:multiLevelType w:val="hybridMultilevel"/>
    <w:tmpl w:val="752CB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A2103"/>
    <w:multiLevelType w:val="hybridMultilevel"/>
    <w:tmpl w:val="634235F8"/>
    <w:lvl w:ilvl="0" w:tplc="DBEEC7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126CDE"/>
    <w:multiLevelType w:val="multilevel"/>
    <w:tmpl w:val="8FBE02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8E4F00"/>
    <w:multiLevelType w:val="hybridMultilevel"/>
    <w:tmpl w:val="18221C6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F7DCD"/>
    <w:multiLevelType w:val="hybridMultilevel"/>
    <w:tmpl w:val="00F644CC"/>
    <w:lvl w:ilvl="0" w:tplc="D4DCB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2B596B"/>
    <w:multiLevelType w:val="hybridMultilevel"/>
    <w:tmpl w:val="7AB87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4A67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F1136E"/>
    <w:multiLevelType w:val="multilevel"/>
    <w:tmpl w:val="13480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213D2A"/>
    <w:multiLevelType w:val="hybridMultilevel"/>
    <w:tmpl w:val="4DAE93B2"/>
    <w:lvl w:ilvl="0" w:tplc="0419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72249E7"/>
    <w:multiLevelType w:val="hybridMultilevel"/>
    <w:tmpl w:val="F1AC02F8"/>
    <w:lvl w:ilvl="0" w:tplc="78DAC0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4650FD"/>
    <w:multiLevelType w:val="hybridMultilevel"/>
    <w:tmpl w:val="9AD0C4BE"/>
    <w:lvl w:ilvl="0" w:tplc="8DB49B78">
      <w:start w:val="1"/>
      <w:numFmt w:val="bullet"/>
      <w:lvlText w:val="­"/>
      <w:lvlJc w:val="left"/>
      <w:pPr>
        <w:ind w:left="720" w:hanging="360"/>
      </w:pPr>
      <w:rPr>
        <w:rFonts w:ascii="Microsoft Sans Serif" w:hAnsi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0806BE"/>
    <w:multiLevelType w:val="hybridMultilevel"/>
    <w:tmpl w:val="9E5A6752"/>
    <w:lvl w:ilvl="0" w:tplc="8DB49B78">
      <w:start w:val="1"/>
      <w:numFmt w:val="bullet"/>
      <w:lvlText w:val="­"/>
      <w:lvlJc w:val="left"/>
      <w:pPr>
        <w:ind w:left="1440" w:hanging="360"/>
      </w:pPr>
      <w:rPr>
        <w:rFonts w:ascii="Microsoft Sans Serif" w:hAnsi="Microsoft Sans Serif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52A6BBE"/>
    <w:multiLevelType w:val="hybridMultilevel"/>
    <w:tmpl w:val="E35E4268"/>
    <w:lvl w:ilvl="0" w:tplc="0419000F">
      <w:start w:val="1"/>
      <w:numFmt w:val="decimal"/>
      <w:lvlText w:val="%1."/>
      <w:lvlJc w:val="left"/>
      <w:pPr>
        <w:ind w:left="14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D0B2C19"/>
    <w:multiLevelType w:val="multilevel"/>
    <w:tmpl w:val="FDFC5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732C30"/>
    <w:multiLevelType w:val="hybridMultilevel"/>
    <w:tmpl w:val="ED848AB0"/>
    <w:lvl w:ilvl="0" w:tplc="39FA73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17"/>
  </w:num>
  <w:num w:numId="5">
    <w:abstractNumId w:val="3"/>
  </w:num>
  <w:num w:numId="6">
    <w:abstractNumId w:val="16"/>
  </w:num>
  <w:num w:numId="7">
    <w:abstractNumId w:val="15"/>
  </w:num>
  <w:num w:numId="8">
    <w:abstractNumId w:val="1"/>
  </w:num>
  <w:num w:numId="9">
    <w:abstractNumId w:val="18"/>
  </w:num>
  <w:num w:numId="10">
    <w:abstractNumId w:val="11"/>
  </w:num>
  <w:num w:numId="11">
    <w:abstractNumId w:val="4"/>
  </w:num>
  <w:num w:numId="12">
    <w:abstractNumId w:val="7"/>
  </w:num>
  <w:num w:numId="13">
    <w:abstractNumId w:val="9"/>
  </w:num>
  <w:num w:numId="14">
    <w:abstractNumId w:val="8"/>
  </w:num>
  <w:num w:numId="15">
    <w:abstractNumId w:val="14"/>
  </w:num>
  <w:num w:numId="16">
    <w:abstractNumId w:val="0"/>
  </w:num>
  <w:num w:numId="17">
    <w:abstractNumId w:val="5"/>
  </w:num>
  <w:num w:numId="18">
    <w:abstractNumId w:val="19"/>
  </w:num>
  <w:num w:numId="19">
    <w:abstractNumId w:val="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321A8"/>
    <w:rsid w:val="00002F01"/>
    <w:rsid w:val="00046FE7"/>
    <w:rsid w:val="00062DE9"/>
    <w:rsid w:val="000A0E64"/>
    <w:rsid w:val="00120657"/>
    <w:rsid w:val="001508E9"/>
    <w:rsid w:val="001C1621"/>
    <w:rsid w:val="001E45B2"/>
    <w:rsid w:val="0021234A"/>
    <w:rsid w:val="00293C0E"/>
    <w:rsid w:val="002C385F"/>
    <w:rsid w:val="002C4C04"/>
    <w:rsid w:val="002E4784"/>
    <w:rsid w:val="0032345D"/>
    <w:rsid w:val="003740C3"/>
    <w:rsid w:val="003C3F10"/>
    <w:rsid w:val="003E7693"/>
    <w:rsid w:val="004276C4"/>
    <w:rsid w:val="00432317"/>
    <w:rsid w:val="00460814"/>
    <w:rsid w:val="004A5FD6"/>
    <w:rsid w:val="004C3485"/>
    <w:rsid w:val="004D00FF"/>
    <w:rsid w:val="004D22AC"/>
    <w:rsid w:val="005321A8"/>
    <w:rsid w:val="00610DBE"/>
    <w:rsid w:val="00662CB7"/>
    <w:rsid w:val="00675F35"/>
    <w:rsid w:val="006A7F34"/>
    <w:rsid w:val="006E7799"/>
    <w:rsid w:val="00701439"/>
    <w:rsid w:val="00701833"/>
    <w:rsid w:val="00704EAA"/>
    <w:rsid w:val="00730405"/>
    <w:rsid w:val="00745CA8"/>
    <w:rsid w:val="007D6D76"/>
    <w:rsid w:val="007E64AE"/>
    <w:rsid w:val="007E6D60"/>
    <w:rsid w:val="00812B19"/>
    <w:rsid w:val="00880908"/>
    <w:rsid w:val="008A3E1B"/>
    <w:rsid w:val="008C326A"/>
    <w:rsid w:val="008E4FE5"/>
    <w:rsid w:val="00916EF5"/>
    <w:rsid w:val="009224DC"/>
    <w:rsid w:val="00987F60"/>
    <w:rsid w:val="009C4B11"/>
    <w:rsid w:val="009D272E"/>
    <w:rsid w:val="009D28B8"/>
    <w:rsid w:val="00A06639"/>
    <w:rsid w:val="00A214E7"/>
    <w:rsid w:val="00A40B4E"/>
    <w:rsid w:val="00A6228F"/>
    <w:rsid w:val="00AD68A0"/>
    <w:rsid w:val="00B11C45"/>
    <w:rsid w:val="00B25036"/>
    <w:rsid w:val="00B42288"/>
    <w:rsid w:val="00B571A8"/>
    <w:rsid w:val="00B85001"/>
    <w:rsid w:val="00B94D80"/>
    <w:rsid w:val="00B969AC"/>
    <w:rsid w:val="00BD267D"/>
    <w:rsid w:val="00BD6C81"/>
    <w:rsid w:val="00C1710F"/>
    <w:rsid w:val="00D97D47"/>
    <w:rsid w:val="00DA40B7"/>
    <w:rsid w:val="00DD64B6"/>
    <w:rsid w:val="00E0035E"/>
    <w:rsid w:val="00E046F2"/>
    <w:rsid w:val="00E13316"/>
    <w:rsid w:val="00E86E7E"/>
    <w:rsid w:val="00EA6808"/>
    <w:rsid w:val="00EC2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120657"/>
  </w:style>
  <w:style w:type="paragraph" w:customStyle="1" w:styleId="c3">
    <w:name w:val="c3"/>
    <w:basedOn w:val="a"/>
    <w:rsid w:val="00120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D6C81"/>
    <w:pPr>
      <w:ind w:left="720"/>
      <w:contextualSpacing/>
    </w:pPr>
  </w:style>
  <w:style w:type="character" w:customStyle="1" w:styleId="c6">
    <w:name w:val="c6"/>
    <w:basedOn w:val="a0"/>
    <w:rsid w:val="004C3485"/>
  </w:style>
  <w:style w:type="paragraph" w:customStyle="1" w:styleId="Default">
    <w:name w:val="Default"/>
    <w:rsid w:val="00704E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704EAA"/>
    <w:pPr>
      <w:spacing w:before="120" w:after="12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Body Text"/>
    <w:basedOn w:val="a"/>
    <w:link w:val="a5"/>
    <w:rsid w:val="00A214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5">
    <w:name w:val="Основной текст Знак"/>
    <w:basedOn w:val="a0"/>
    <w:link w:val="a4"/>
    <w:rsid w:val="00A214E7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2">
    <w:name w:val="c2"/>
    <w:basedOn w:val="a0"/>
    <w:rsid w:val="00B571A8"/>
  </w:style>
  <w:style w:type="character" w:styleId="a6">
    <w:name w:val="Hyperlink"/>
    <w:basedOn w:val="a0"/>
    <w:uiPriority w:val="99"/>
    <w:unhideWhenUsed/>
    <w:rsid w:val="00EC2A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ibo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worldskill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480AD-2347-4B27-8633-565C1E4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2016-11-10T11:53:00Z</dcterms:created>
  <dcterms:modified xsi:type="dcterms:W3CDTF">2021-11-26T12:25:00Z</dcterms:modified>
</cp:coreProperties>
</file>