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2A5" w:rsidRDefault="006432A5" w:rsidP="006432A5">
      <w:pPr>
        <w:rPr>
          <w:rFonts w:ascii="Times New Roman" w:eastAsia="Times New Roman" w:hAnsi="Times New Roman" w:cs="Times New Roman"/>
          <w:b/>
          <w:sz w:val="28"/>
          <w:szCs w:val="28"/>
          <w:lang w:eastAsia="ru-RU"/>
        </w:rPr>
      </w:pPr>
      <w:r w:rsidRPr="000455CA">
        <w:rPr>
          <w:rFonts w:ascii="Times New Roman" w:eastAsia="Times New Roman" w:hAnsi="Times New Roman" w:cs="Times New Roman"/>
          <w:b/>
          <w:i/>
          <w:sz w:val="28"/>
          <w:szCs w:val="28"/>
          <w:lang w:eastAsia="ru-RU"/>
        </w:rPr>
        <w:t>Тема лекционного занятия:</w:t>
      </w:r>
      <w:r w:rsidRPr="000455CA">
        <w:rPr>
          <w:rFonts w:ascii="Times New Roman" w:eastAsia="Times New Roman" w:hAnsi="Times New Roman" w:cs="Times New Roman"/>
          <w:b/>
          <w:sz w:val="28"/>
          <w:szCs w:val="28"/>
          <w:lang w:eastAsia="ru-RU"/>
        </w:rPr>
        <w:t xml:space="preserve"> </w:t>
      </w:r>
    </w:p>
    <w:p w:rsidR="006432A5" w:rsidRPr="006432A5" w:rsidRDefault="006432A5" w:rsidP="006432A5">
      <w:pPr>
        <w:rPr>
          <w:rFonts w:ascii="Times New Roman" w:eastAsia="Times New Roman" w:hAnsi="Times New Roman" w:cs="Times New Roman"/>
          <w:b/>
          <w:sz w:val="28"/>
          <w:szCs w:val="28"/>
          <w:lang w:eastAsia="ru-RU"/>
        </w:rPr>
      </w:pPr>
      <w:r w:rsidRPr="006432A5">
        <w:rPr>
          <w:rFonts w:ascii="Times New Roman" w:eastAsia="Times New Roman" w:hAnsi="Times New Roman" w:cs="Times New Roman"/>
          <w:b/>
          <w:sz w:val="28"/>
          <w:szCs w:val="28"/>
          <w:lang w:eastAsia="ru-RU"/>
        </w:rPr>
        <w:t>«</w:t>
      </w:r>
      <w:r w:rsidRPr="006432A5">
        <w:rPr>
          <w:rFonts w:ascii="Times New Roman" w:eastAsia="Times New Roman" w:hAnsi="Times New Roman"/>
          <w:b/>
          <w:color w:val="000000"/>
          <w:sz w:val="28"/>
          <w:szCs w:val="28"/>
          <w:lang w:eastAsia="ru-RU"/>
        </w:rPr>
        <w:t>Профессионализмы. Терминологическая лексика</w:t>
      </w:r>
      <w:r w:rsidRPr="006432A5">
        <w:rPr>
          <w:rFonts w:ascii="Times New Roman" w:eastAsia="Times New Roman" w:hAnsi="Times New Roman" w:cs="Times New Roman"/>
          <w:b/>
          <w:sz w:val="28"/>
          <w:szCs w:val="28"/>
          <w:lang w:eastAsia="ru-RU"/>
        </w:rPr>
        <w:t xml:space="preserve"> специальнос</w:t>
      </w:r>
      <w:r w:rsidR="0029093A">
        <w:rPr>
          <w:rFonts w:ascii="Times New Roman" w:eastAsia="Times New Roman" w:hAnsi="Times New Roman" w:cs="Times New Roman"/>
          <w:b/>
          <w:sz w:val="28"/>
          <w:szCs w:val="28"/>
          <w:lang w:eastAsia="ru-RU"/>
        </w:rPr>
        <w:t>тей</w:t>
      </w:r>
      <w:r w:rsidRPr="006432A5">
        <w:rPr>
          <w:rFonts w:ascii="Times New Roman" w:eastAsia="Times New Roman" w:hAnsi="Times New Roman" w:cs="Times New Roman"/>
          <w:b/>
          <w:sz w:val="28"/>
          <w:szCs w:val="28"/>
          <w:lang w:eastAsia="ru-RU"/>
        </w:rPr>
        <w:t>»</w:t>
      </w:r>
    </w:p>
    <w:p w:rsidR="006432A5" w:rsidRDefault="006432A5" w:rsidP="006432A5">
      <w:pPr>
        <w:rPr>
          <w:rFonts w:ascii="Times New Roman" w:eastAsia="Times New Roman" w:hAnsi="Times New Roman" w:cs="Times New Roman"/>
          <w:b/>
          <w:sz w:val="28"/>
          <w:szCs w:val="28"/>
          <w:lang w:eastAsia="ru-RU"/>
        </w:rPr>
      </w:pPr>
      <w:bookmarkStart w:id="0" w:name="_GoBack"/>
      <w:bookmarkEnd w:id="0"/>
    </w:p>
    <w:p w:rsidR="00A03EBA" w:rsidRPr="00011FDE" w:rsidRDefault="00A03EBA" w:rsidP="00A03EBA">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b/>
          <w:i/>
          <w:sz w:val="28"/>
          <w:szCs w:val="28"/>
        </w:rPr>
        <w:t>Цель лекции:</w:t>
      </w:r>
      <w:r w:rsidRPr="00011FDE">
        <w:rPr>
          <w:rFonts w:ascii="Times New Roman" w:hAnsi="Times New Roman" w:cs="Times New Roman"/>
          <w:i/>
          <w:sz w:val="28"/>
          <w:szCs w:val="28"/>
        </w:rPr>
        <w:t xml:space="preserve"> </w:t>
      </w:r>
      <w:r w:rsidRPr="00011FDE">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понятий о профессиональной и терминологической лексике, лексикологии, богатстве лексической системы русского языка как </w:t>
      </w:r>
      <w:r w:rsidRPr="00011FDE">
        <w:rPr>
          <w:rFonts w:ascii="Times New Roman" w:hAnsi="Times New Roman" w:cs="Times New Roman"/>
          <w:sz w:val="28"/>
          <w:szCs w:val="28"/>
        </w:rPr>
        <w:t>основы для последующего усвоения слушателями учебного материала</w:t>
      </w:r>
    </w:p>
    <w:p w:rsidR="00A03EBA" w:rsidRPr="00011FDE" w:rsidRDefault="00A03EBA" w:rsidP="00A03EBA">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раскрыть</w:t>
      </w:r>
      <w:r>
        <w:rPr>
          <w:rFonts w:ascii="Times New Roman" w:hAnsi="Times New Roman" w:cs="Times New Roman"/>
          <w:sz w:val="28"/>
          <w:szCs w:val="28"/>
        </w:rPr>
        <w:t xml:space="preserve"> понятия: лексика, лексикология, профессиональная лексика, профессионализмы, терминологическая лексика, термин;</w:t>
      </w:r>
    </w:p>
    <w:p w:rsidR="00A03EBA" w:rsidRPr="00677A31" w:rsidRDefault="00A03EBA" w:rsidP="00A03EBA">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изучить</w:t>
      </w:r>
      <w:r>
        <w:rPr>
          <w:rFonts w:ascii="Times New Roman" w:hAnsi="Times New Roman" w:cs="Times New Roman"/>
          <w:sz w:val="28"/>
          <w:szCs w:val="28"/>
        </w:rPr>
        <w:t xml:space="preserve"> роль лексических единиц в речи и </w:t>
      </w:r>
      <w:r w:rsidRPr="00677A31">
        <w:rPr>
          <w:rFonts w:ascii="Times New Roman" w:hAnsi="Times New Roman" w:cs="Times New Roman"/>
          <w:sz w:val="28"/>
          <w:szCs w:val="28"/>
          <w:shd w:val="clear" w:color="auto" w:fill="FFFFFF"/>
        </w:rPr>
        <w:t>рассмотреть системные связи между словами в русском языке</w:t>
      </w:r>
      <w:r>
        <w:rPr>
          <w:rFonts w:ascii="Times New Roman" w:hAnsi="Times New Roman" w:cs="Times New Roman"/>
          <w:sz w:val="28"/>
          <w:szCs w:val="28"/>
          <w:shd w:val="clear" w:color="auto" w:fill="FFFFFF"/>
        </w:rPr>
        <w:t xml:space="preserve">; </w:t>
      </w:r>
    </w:p>
    <w:p w:rsidR="00A03EBA" w:rsidRPr="00011FDE" w:rsidRDefault="00A03EBA" w:rsidP="00A03EBA">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xml:space="preserve"> -способствовать</w:t>
      </w:r>
      <w:r>
        <w:rPr>
          <w:rFonts w:ascii="Times New Roman" w:hAnsi="Times New Roman" w:cs="Times New Roman"/>
          <w:sz w:val="28"/>
          <w:szCs w:val="28"/>
        </w:rPr>
        <w:t xml:space="preserve"> формированию у студентов научно-лингвистического мировоззрения, вооружения их основами знаний о лексических единицах русского языка, развития представления о прекрасном в языке и речи, овладения нормами русского литературного языка и обогащения словарного запаса и грамматического строя речи студентов, умения связно излагать свои мысли в устной и письменной речи;</w:t>
      </w:r>
    </w:p>
    <w:p w:rsidR="00A03EBA" w:rsidRPr="00011FDE" w:rsidRDefault="00A03EBA" w:rsidP="00A03EBA">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систематизировать</w:t>
      </w:r>
      <w:r>
        <w:rPr>
          <w:rFonts w:ascii="Times New Roman" w:hAnsi="Times New Roman" w:cs="Times New Roman"/>
          <w:sz w:val="28"/>
          <w:szCs w:val="28"/>
        </w:rPr>
        <w:t xml:space="preserve"> знания студентов по лексике русского языка.</w:t>
      </w:r>
    </w:p>
    <w:p w:rsidR="00A03EBA" w:rsidRPr="00011FDE" w:rsidRDefault="00A03EBA" w:rsidP="00A03EBA">
      <w:pPr>
        <w:spacing w:after="0" w:line="360" w:lineRule="auto"/>
        <w:ind w:firstLine="567"/>
        <w:jc w:val="both"/>
        <w:rPr>
          <w:rFonts w:ascii="Times New Roman" w:hAnsi="Times New Roman" w:cs="Times New Roman"/>
          <w:sz w:val="28"/>
          <w:szCs w:val="28"/>
        </w:rPr>
      </w:pPr>
    </w:p>
    <w:p w:rsidR="00A03EBA" w:rsidRPr="00011FDE" w:rsidRDefault="00A03EBA" w:rsidP="00A03EBA">
      <w:pPr>
        <w:spacing w:after="0" w:line="360" w:lineRule="auto"/>
        <w:ind w:firstLine="567"/>
        <w:jc w:val="both"/>
        <w:rPr>
          <w:rFonts w:ascii="Times New Roman" w:hAnsi="Times New Roman" w:cs="Times New Roman"/>
          <w:b/>
          <w:i/>
          <w:sz w:val="28"/>
          <w:szCs w:val="28"/>
        </w:rPr>
      </w:pPr>
      <w:r w:rsidRPr="00011FDE">
        <w:rPr>
          <w:rFonts w:ascii="Times New Roman" w:hAnsi="Times New Roman" w:cs="Times New Roman"/>
          <w:b/>
          <w:i/>
          <w:sz w:val="28"/>
          <w:szCs w:val="28"/>
        </w:rPr>
        <w:t>Основные задачи:</w:t>
      </w:r>
    </w:p>
    <w:p w:rsidR="00A03EBA" w:rsidRPr="00011FDE" w:rsidRDefault="00A03EBA" w:rsidP="00A03EBA">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формирование новых знаний и</w:t>
      </w:r>
      <w:r>
        <w:rPr>
          <w:rFonts w:ascii="Times New Roman" w:hAnsi="Times New Roman" w:cs="Times New Roman"/>
          <w:sz w:val="28"/>
          <w:szCs w:val="28"/>
        </w:rPr>
        <w:t xml:space="preserve"> систематизация </w:t>
      </w:r>
      <w:r w:rsidRPr="00011FDE">
        <w:rPr>
          <w:rFonts w:ascii="Times New Roman" w:hAnsi="Times New Roman" w:cs="Times New Roman"/>
          <w:sz w:val="28"/>
          <w:szCs w:val="28"/>
        </w:rPr>
        <w:t>предыдущего материала</w:t>
      </w:r>
      <w:r>
        <w:rPr>
          <w:rFonts w:ascii="Times New Roman" w:hAnsi="Times New Roman" w:cs="Times New Roman"/>
          <w:sz w:val="28"/>
          <w:szCs w:val="28"/>
        </w:rPr>
        <w:t xml:space="preserve"> по теме </w:t>
      </w:r>
      <w:bookmarkStart w:id="1" w:name="_Hlk104127335"/>
      <w:r>
        <w:rPr>
          <w:rFonts w:ascii="Times New Roman" w:hAnsi="Times New Roman" w:cs="Times New Roman"/>
          <w:sz w:val="28"/>
          <w:szCs w:val="28"/>
        </w:rPr>
        <w:t>«</w:t>
      </w:r>
      <w:r w:rsidR="004B16E1">
        <w:rPr>
          <w:rFonts w:ascii="Times New Roman" w:hAnsi="Times New Roman" w:cs="Times New Roman"/>
          <w:sz w:val="28"/>
          <w:szCs w:val="28"/>
        </w:rPr>
        <w:t>Профессиональная лек</w:t>
      </w:r>
      <w:r w:rsidR="00A46D84">
        <w:rPr>
          <w:rFonts w:ascii="Times New Roman" w:hAnsi="Times New Roman" w:cs="Times New Roman"/>
          <w:sz w:val="28"/>
          <w:szCs w:val="28"/>
        </w:rPr>
        <w:t>сика</w:t>
      </w:r>
      <w:r w:rsidR="004B16E1">
        <w:rPr>
          <w:rFonts w:ascii="Times New Roman" w:hAnsi="Times New Roman" w:cs="Times New Roman"/>
          <w:sz w:val="28"/>
          <w:szCs w:val="28"/>
        </w:rPr>
        <w:t xml:space="preserve"> и терминология</w:t>
      </w:r>
      <w:r>
        <w:rPr>
          <w:rFonts w:ascii="Times New Roman" w:hAnsi="Times New Roman" w:cs="Times New Roman"/>
          <w:sz w:val="28"/>
          <w:szCs w:val="28"/>
        </w:rPr>
        <w:t>»</w:t>
      </w:r>
      <w:bookmarkEnd w:id="1"/>
    </w:p>
    <w:p w:rsidR="00A03EBA" w:rsidRPr="00011FDE" w:rsidRDefault="00A03EBA" w:rsidP="00A03EBA">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xml:space="preserve">- расширение кругозора по </w:t>
      </w:r>
      <w:r>
        <w:rPr>
          <w:rFonts w:ascii="Times New Roman" w:hAnsi="Times New Roman" w:cs="Times New Roman"/>
          <w:sz w:val="28"/>
          <w:szCs w:val="28"/>
        </w:rPr>
        <w:t xml:space="preserve">теме </w:t>
      </w:r>
      <w:r w:rsidR="00A46D84">
        <w:rPr>
          <w:rFonts w:ascii="Times New Roman" w:hAnsi="Times New Roman" w:cs="Times New Roman"/>
          <w:sz w:val="28"/>
          <w:szCs w:val="28"/>
        </w:rPr>
        <w:t>«Профессиональная лексика и терминология»</w:t>
      </w:r>
    </w:p>
    <w:p w:rsidR="00A03EBA" w:rsidRPr="00011FDE" w:rsidRDefault="00A03EBA" w:rsidP="00A03EBA">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актуализация опорных знаний и жизненного опыта</w:t>
      </w:r>
      <w:r>
        <w:rPr>
          <w:rFonts w:ascii="Times New Roman" w:hAnsi="Times New Roman" w:cs="Times New Roman"/>
          <w:sz w:val="28"/>
          <w:szCs w:val="28"/>
        </w:rPr>
        <w:t>;</w:t>
      </w:r>
    </w:p>
    <w:p w:rsidR="00A03EBA" w:rsidRPr="00011FDE" w:rsidRDefault="00A03EBA" w:rsidP="00A03EBA">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xml:space="preserve">- мотивация к обучению и пробуждение интереса к </w:t>
      </w:r>
      <w:r>
        <w:rPr>
          <w:rFonts w:ascii="Times New Roman" w:hAnsi="Times New Roman" w:cs="Times New Roman"/>
          <w:sz w:val="28"/>
          <w:szCs w:val="28"/>
        </w:rPr>
        <w:t>русскому языку;</w:t>
      </w:r>
    </w:p>
    <w:p w:rsidR="00A03EBA" w:rsidRPr="00011FDE" w:rsidRDefault="00A03EBA" w:rsidP="00A03EBA">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формирование у слушателей способностей учиться</w:t>
      </w:r>
      <w:r>
        <w:rPr>
          <w:rFonts w:ascii="Times New Roman" w:hAnsi="Times New Roman" w:cs="Times New Roman"/>
          <w:sz w:val="28"/>
          <w:szCs w:val="28"/>
        </w:rPr>
        <w:t>;</w:t>
      </w:r>
    </w:p>
    <w:p w:rsidR="00A03EBA" w:rsidRPr="00011FDE" w:rsidRDefault="00A03EBA" w:rsidP="00A03EBA">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активизация мышления слушателей</w:t>
      </w:r>
      <w:r>
        <w:rPr>
          <w:rFonts w:ascii="Times New Roman" w:hAnsi="Times New Roman" w:cs="Times New Roman"/>
          <w:sz w:val="28"/>
          <w:szCs w:val="28"/>
        </w:rPr>
        <w:t>.</w:t>
      </w:r>
    </w:p>
    <w:p w:rsidR="006432A5" w:rsidRPr="00011FDE" w:rsidRDefault="006432A5" w:rsidP="006432A5">
      <w:pPr>
        <w:rPr>
          <w:rFonts w:ascii="Times New Roman" w:hAnsi="Times New Roman" w:cs="Times New Roman"/>
          <w:sz w:val="28"/>
          <w:szCs w:val="28"/>
        </w:rPr>
      </w:pPr>
    </w:p>
    <w:p w:rsidR="00A03EBA" w:rsidRPr="00011FDE" w:rsidRDefault="00A03EBA" w:rsidP="00A03EBA">
      <w:pPr>
        <w:ind w:firstLine="567"/>
        <w:rPr>
          <w:rFonts w:ascii="Times New Roman" w:hAnsi="Times New Roman" w:cs="Times New Roman"/>
          <w:b/>
          <w:i/>
          <w:sz w:val="28"/>
          <w:szCs w:val="28"/>
        </w:rPr>
      </w:pPr>
      <w:r w:rsidRPr="00011FDE">
        <w:rPr>
          <w:rFonts w:ascii="Times New Roman" w:hAnsi="Times New Roman" w:cs="Times New Roman"/>
          <w:b/>
          <w:i/>
          <w:sz w:val="28"/>
          <w:szCs w:val="28"/>
        </w:rPr>
        <w:lastRenderedPageBreak/>
        <w:t>Осваиваемые предметные, метапредметные, личностные и общие компетенции</w:t>
      </w:r>
      <w:r>
        <w:rPr>
          <w:rFonts w:ascii="Times New Roman" w:hAnsi="Times New Roman" w:cs="Times New Roman"/>
          <w:b/>
          <w:i/>
          <w:sz w:val="28"/>
          <w:szCs w:val="28"/>
        </w:rPr>
        <w:t xml:space="preserve"> ( </w:t>
      </w:r>
      <w:hyperlink w:anchor="_Приложение_3." w:history="1">
        <w:r w:rsidRPr="00F835FE">
          <w:rPr>
            <w:rStyle w:val="a4"/>
            <w:rFonts w:ascii="Times New Roman" w:hAnsi="Times New Roman" w:cs="Times New Roman"/>
            <w:i/>
            <w:sz w:val="28"/>
            <w:szCs w:val="28"/>
          </w:rPr>
          <w:t>см. Приложение 3</w:t>
        </w:r>
      </w:hyperlink>
      <w:r>
        <w:rPr>
          <w:rFonts w:ascii="Times New Roman" w:hAnsi="Times New Roman" w:cs="Times New Roman"/>
          <w:i/>
          <w:sz w:val="28"/>
          <w:szCs w:val="28"/>
        </w:rPr>
        <w:t>)</w:t>
      </w:r>
      <w:r w:rsidRPr="00011FDE">
        <w:rPr>
          <w:rFonts w:ascii="Times New Roman" w:hAnsi="Times New Roman" w:cs="Times New Roman"/>
          <w:b/>
          <w:i/>
          <w:sz w:val="28"/>
          <w:szCs w:val="28"/>
        </w:rPr>
        <w:t>:</w:t>
      </w:r>
    </w:p>
    <w:tbl>
      <w:tblPr>
        <w:tblStyle w:val="a3"/>
        <w:tblW w:w="0" w:type="auto"/>
        <w:tblLook w:val="04A0" w:firstRow="1" w:lastRow="0" w:firstColumn="1" w:lastColumn="0" w:noHBand="0" w:noVBand="1"/>
      </w:tblPr>
      <w:tblGrid>
        <w:gridCol w:w="4672"/>
        <w:gridCol w:w="4673"/>
      </w:tblGrid>
      <w:tr w:rsidR="00A03EBA" w:rsidRPr="00011FDE" w:rsidTr="00442186">
        <w:tc>
          <w:tcPr>
            <w:tcW w:w="4672" w:type="dxa"/>
            <w:shd w:val="clear" w:color="auto" w:fill="F2F2F2" w:themeFill="background1" w:themeFillShade="F2"/>
          </w:tcPr>
          <w:p w:rsidR="00A03EBA" w:rsidRPr="00011FDE" w:rsidRDefault="00A03EBA" w:rsidP="00442186">
            <w:pPr>
              <w:ind w:firstLine="567"/>
              <w:jc w:val="center"/>
              <w:rPr>
                <w:rFonts w:ascii="Times New Roman" w:hAnsi="Times New Roman" w:cs="Times New Roman"/>
                <w:b/>
                <w:sz w:val="28"/>
                <w:szCs w:val="28"/>
              </w:rPr>
            </w:pPr>
            <w:r w:rsidRPr="00011FDE">
              <w:rPr>
                <w:rFonts w:ascii="Times New Roman" w:hAnsi="Times New Roman" w:cs="Times New Roman"/>
                <w:b/>
                <w:sz w:val="28"/>
                <w:szCs w:val="28"/>
              </w:rPr>
              <w:t>Осваиваемые результаты</w:t>
            </w:r>
          </w:p>
        </w:tc>
        <w:tc>
          <w:tcPr>
            <w:tcW w:w="4673" w:type="dxa"/>
            <w:shd w:val="clear" w:color="auto" w:fill="F2F2F2" w:themeFill="background1" w:themeFillShade="F2"/>
          </w:tcPr>
          <w:p w:rsidR="00A03EBA" w:rsidRPr="00011FDE" w:rsidRDefault="00A03EBA" w:rsidP="00442186">
            <w:pPr>
              <w:ind w:firstLine="567"/>
              <w:jc w:val="center"/>
              <w:rPr>
                <w:rFonts w:ascii="Times New Roman" w:hAnsi="Times New Roman" w:cs="Times New Roman"/>
                <w:b/>
                <w:sz w:val="28"/>
                <w:szCs w:val="28"/>
              </w:rPr>
            </w:pPr>
          </w:p>
        </w:tc>
      </w:tr>
      <w:tr w:rsidR="00A03EBA" w:rsidRPr="00011FDE" w:rsidTr="00442186">
        <w:tc>
          <w:tcPr>
            <w:tcW w:w="4672" w:type="dxa"/>
          </w:tcPr>
          <w:p w:rsidR="00A03EBA" w:rsidRPr="00011FDE" w:rsidRDefault="00A03EBA" w:rsidP="00442186">
            <w:pPr>
              <w:ind w:firstLine="567"/>
              <w:rPr>
                <w:rFonts w:ascii="Times New Roman" w:hAnsi="Times New Roman" w:cs="Times New Roman"/>
                <w:sz w:val="28"/>
                <w:szCs w:val="28"/>
              </w:rPr>
            </w:pPr>
            <w:r w:rsidRPr="00011FDE">
              <w:rPr>
                <w:rFonts w:ascii="Times New Roman" w:hAnsi="Times New Roman" w:cs="Times New Roman"/>
                <w:sz w:val="28"/>
                <w:szCs w:val="28"/>
              </w:rPr>
              <w:t>Предметные</w:t>
            </w:r>
          </w:p>
        </w:tc>
        <w:tc>
          <w:tcPr>
            <w:tcW w:w="4673" w:type="dxa"/>
          </w:tcPr>
          <w:p w:rsidR="00A03EBA" w:rsidRPr="00011FDE" w:rsidRDefault="00A03EBA" w:rsidP="00442186">
            <w:pPr>
              <w:ind w:firstLine="567"/>
              <w:rPr>
                <w:rFonts w:ascii="Times New Roman" w:hAnsi="Times New Roman" w:cs="Times New Roman"/>
                <w:sz w:val="28"/>
                <w:szCs w:val="28"/>
              </w:rPr>
            </w:pPr>
            <w:proofErr w:type="spellStart"/>
            <w:r>
              <w:rPr>
                <w:rFonts w:ascii="Times New Roman" w:hAnsi="Times New Roman" w:cs="Times New Roman"/>
                <w:sz w:val="28"/>
                <w:szCs w:val="28"/>
              </w:rPr>
              <w:t>ПРб</w:t>
            </w:r>
            <w:proofErr w:type="spellEnd"/>
            <w:r>
              <w:rPr>
                <w:rFonts w:ascii="Times New Roman" w:hAnsi="Times New Roman" w:cs="Times New Roman"/>
                <w:sz w:val="28"/>
                <w:szCs w:val="28"/>
              </w:rPr>
              <w:t xml:space="preserve"> 01, </w:t>
            </w:r>
            <w:proofErr w:type="spellStart"/>
            <w:r>
              <w:rPr>
                <w:rFonts w:ascii="Times New Roman" w:hAnsi="Times New Roman" w:cs="Times New Roman"/>
                <w:sz w:val="28"/>
                <w:szCs w:val="28"/>
              </w:rPr>
              <w:t>ПРб</w:t>
            </w:r>
            <w:proofErr w:type="spellEnd"/>
            <w:r>
              <w:rPr>
                <w:rFonts w:ascii="Times New Roman" w:hAnsi="Times New Roman" w:cs="Times New Roman"/>
                <w:sz w:val="28"/>
                <w:szCs w:val="28"/>
              </w:rPr>
              <w:t xml:space="preserve"> 04, </w:t>
            </w:r>
            <w:proofErr w:type="spellStart"/>
            <w:r>
              <w:rPr>
                <w:rFonts w:ascii="Times New Roman" w:hAnsi="Times New Roman" w:cs="Times New Roman"/>
                <w:sz w:val="28"/>
                <w:szCs w:val="28"/>
              </w:rPr>
              <w:t>ПРб</w:t>
            </w:r>
            <w:proofErr w:type="spellEnd"/>
            <w:r>
              <w:rPr>
                <w:rFonts w:ascii="Times New Roman" w:hAnsi="Times New Roman" w:cs="Times New Roman"/>
                <w:sz w:val="28"/>
                <w:szCs w:val="28"/>
              </w:rPr>
              <w:t xml:space="preserve"> 06</w:t>
            </w:r>
          </w:p>
        </w:tc>
      </w:tr>
      <w:tr w:rsidR="00A03EBA" w:rsidRPr="00011FDE" w:rsidTr="00442186">
        <w:tc>
          <w:tcPr>
            <w:tcW w:w="4672" w:type="dxa"/>
          </w:tcPr>
          <w:p w:rsidR="00A03EBA" w:rsidRPr="00011FDE" w:rsidRDefault="00A03EBA" w:rsidP="00442186">
            <w:pPr>
              <w:ind w:firstLine="567"/>
              <w:rPr>
                <w:rFonts w:ascii="Times New Roman" w:hAnsi="Times New Roman" w:cs="Times New Roman"/>
                <w:sz w:val="28"/>
                <w:szCs w:val="28"/>
              </w:rPr>
            </w:pPr>
            <w:r w:rsidRPr="00011FDE">
              <w:rPr>
                <w:rFonts w:ascii="Times New Roman" w:hAnsi="Times New Roman" w:cs="Times New Roman"/>
                <w:sz w:val="28"/>
                <w:szCs w:val="28"/>
              </w:rPr>
              <w:t>Метапредметные</w:t>
            </w:r>
          </w:p>
        </w:tc>
        <w:tc>
          <w:tcPr>
            <w:tcW w:w="4673" w:type="dxa"/>
          </w:tcPr>
          <w:p w:rsidR="00A03EBA" w:rsidRPr="00011FDE" w:rsidRDefault="00A03EBA" w:rsidP="00442186">
            <w:pPr>
              <w:ind w:firstLine="567"/>
              <w:rPr>
                <w:rFonts w:ascii="Times New Roman" w:hAnsi="Times New Roman" w:cs="Times New Roman"/>
                <w:sz w:val="28"/>
                <w:szCs w:val="28"/>
              </w:rPr>
            </w:pPr>
            <w:r>
              <w:rPr>
                <w:rFonts w:ascii="Times New Roman" w:hAnsi="Times New Roman" w:cs="Times New Roman"/>
                <w:sz w:val="28"/>
                <w:szCs w:val="28"/>
              </w:rPr>
              <w:t>МР 02, МР 04, МР 08, МР 09</w:t>
            </w:r>
          </w:p>
        </w:tc>
      </w:tr>
      <w:tr w:rsidR="00A03EBA" w:rsidRPr="00011FDE" w:rsidTr="00442186">
        <w:tc>
          <w:tcPr>
            <w:tcW w:w="4672" w:type="dxa"/>
          </w:tcPr>
          <w:p w:rsidR="00A03EBA" w:rsidRPr="00011FDE" w:rsidRDefault="00A03EBA" w:rsidP="00442186">
            <w:pPr>
              <w:ind w:firstLine="567"/>
              <w:rPr>
                <w:rFonts w:ascii="Times New Roman" w:hAnsi="Times New Roman" w:cs="Times New Roman"/>
                <w:sz w:val="28"/>
                <w:szCs w:val="28"/>
              </w:rPr>
            </w:pPr>
            <w:r w:rsidRPr="00011FDE">
              <w:rPr>
                <w:rFonts w:ascii="Times New Roman" w:hAnsi="Times New Roman" w:cs="Times New Roman"/>
                <w:sz w:val="28"/>
                <w:szCs w:val="28"/>
              </w:rPr>
              <w:t>Личностные</w:t>
            </w:r>
          </w:p>
        </w:tc>
        <w:tc>
          <w:tcPr>
            <w:tcW w:w="4673" w:type="dxa"/>
          </w:tcPr>
          <w:p w:rsidR="00A03EBA" w:rsidRPr="00011FDE" w:rsidRDefault="00A03EBA" w:rsidP="00442186">
            <w:pPr>
              <w:ind w:firstLine="567"/>
              <w:rPr>
                <w:rFonts w:ascii="Times New Roman" w:hAnsi="Times New Roman" w:cs="Times New Roman"/>
                <w:sz w:val="28"/>
                <w:szCs w:val="28"/>
              </w:rPr>
            </w:pPr>
            <w:r>
              <w:rPr>
                <w:rFonts w:ascii="Times New Roman" w:hAnsi="Times New Roman" w:cs="Times New Roman"/>
                <w:sz w:val="28"/>
                <w:szCs w:val="28"/>
              </w:rPr>
              <w:t>ЛР 01, ЛР 04, ЛР 06, ЛР 09</w:t>
            </w:r>
          </w:p>
        </w:tc>
      </w:tr>
    </w:tbl>
    <w:p w:rsidR="00A03EBA" w:rsidRDefault="00A03EBA" w:rsidP="00A03EBA">
      <w:pPr>
        <w:ind w:firstLine="567"/>
        <w:rPr>
          <w:rFonts w:ascii="Times New Roman" w:hAnsi="Times New Roman" w:cs="Times New Roman"/>
          <w:sz w:val="28"/>
          <w:szCs w:val="28"/>
        </w:rPr>
      </w:pPr>
    </w:p>
    <w:tbl>
      <w:tblPr>
        <w:tblStyle w:val="a3"/>
        <w:tblW w:w="0" w:type="auto"/>
        <w:tblLook w:val="04A0" w:firstRow="1" w:lastRow="0" w:firstColumn="1" w:lastColumn="0" w:noHBand="0" w:noVBand="1"/>
      </w:tblPr>
      <w:tblGrid>
        <w:gridCol w:w="4671"/>
        <w:gridCol w:w="4674"/>
      </w:tblGrid>
      <w:tr w:rsidR="00A03EBA" w:rsidTr="00442186">
        <w:tc>
          <w:tcPr>
            <w:tcW w:w="4673" w:type="dxa"/>
          </w:tcPr>
          <w:p w:rsidR="00A03EBA" w:rsidRDefault="00A03EBA" w:rsidP="00442186">
            <w:pPr>
              <w:rPr>
                <w:rFonts w:ascii="Times New Roman" w:hAnsi="Times New Roman" w:cs="Times New Roman"/>
                <w:sz w:val="28"/>
                <w:szCs w:val="28"/>
              </w:rPr>
            </w:pPr>
            <w:r>
              <w:rPr>
                <w:rFonts w:ascii="Times New Roman" w:hAnsi="Times New Roman" w:cs="Times New Roman"/>
                <w:sz w:val="28"/>
                <w:szCs w:val="28"/>
              </w:rPr>
              <w:t>Общие компетенции</w:t>
            </w:r>
          </w:p>
        </w:tc>
        <w:tc>
          <w:tcPr>
            <w:tcW w:w="4678" w:type="dxa"/>
          </w:tcPr>
          <w:p w:rsidR="00A03EBA" w:rsidRDefault="00A03EBA" w:rsidP="00442186">
            <w:pPr>
              <w:rPr>
                <w:rFonts w:ascii="Times New Roman" w:hAnsi="Times New Roman" w:cs="Times New Roman"/>
                <w:sz w:val="28"/>
                <w:szCs w:val="28"/>
              </w:rPr>
            </w:pPr>
            <w:r>
              <w:rPr>
                <w:rFonts w:ascii="Times New Roman" w:hAnsi="Times New Roman" w:cs="Times New Roman"/>
                <w:sz w:val="28"/>
                <w:szCs w:val="28"/>
              </w:rPr>
              <w:t>ОК 01, ОК 02, ОК 04, ОК 05</w:t>
            </w:r>
          </w:p>
        </w:tc>
      </w:tr>
    </w:tbl>
    <w:p w:rsidR="00A03EBA" w:rsidRPr="00011FDE" w:rsidRDefault="00A03EBA" w:rsidP="00A03EBA">
      <w:pPr>
        <w:ind w:firstLine="567"/>
        <w:rPr>
          <w:rFonts w:ascii="Times New Roman" w:hAnsi="Times New Roman" w:cs="Times New Roman"/>
          <w:sz w:val="28"/>
          <w:szCs w:val="28"/>
        </w:rPr>
      </w:pPr>
    </w:p>
    <w:p w:rsidR="00A03EBA" w:rsidRDefault="00A03EBA" w:rsidP="00A03EBA">
      <w:pPr>
        <w:shd w:val="clear" w:color="auto" w:fill="FFFFFF"/>
        <w:spacing w:line="360" w:lineRule="auto"/>
        <w:rPr>
          <w:rFonts w:ascii="Times New Roman" w:eastAsia="Times New Roman" w:hAnsi="Times New Roman" w:cs="Times New Roman"/>
          <w:sz w:val="28"/>
          <w:szCs w:val="28"/>
          <w:lang w:eastAsia="ru-RU"/>
        </w:rPr>
      </w:pPr>
      <w:r w:rsidRPr="00405630">
        <w:rPr>
          <w:rFonts w:ascii="Times New Roman" w:hAnsi="Times New Roman" w:cs="Times New Roman"/>
          <w:b/>
          <w:i/>
          <w:sz w:val="28"/>
          <w:szCs w:val="28"/>
        </w:rPr>
        <w:t>Оборудование:</w:t>
      </w:r>
      <w:r w:rsidRPr="00CC4F9E">
        <w:rPr>
          <w:rFonts w:ascii="Arial" w:eastAsia="Times New Roman" w:hAnsi="Arial" w:cs="Arial"/>
          <w:sz w:val="28"/>
          <w:szCs w:val="28"/>
          <w:lang w:eastAsia="ru-RU"/>
        </w:rPr>
        <w:t xml:space="preserve"> </w:t>
      </w:r>
      <w:r w:rsidRPr="00CC4F9E">
        <w:rPr>
          <w:rFonts w:ascii="Times New Roman" w:eastAsia="Times New Roman" w:hAnsi="Times New Roman" w:cs="Times New Roman"/>
          <w:sz w:val="28"/>
          <w:szCs w:val="28"/>
          <w:lang w:eastAsia="ru-RU"/>
        </w:rPr>
        <w:t>компьютер учителя; презентация</w:t>
      </w:r>
      <w:r>
        <w:rPr>
          <w:rFonts w:ascii="Times New Roman" w:eastAsia="Times New Roman" w:hAnsi="Times New Roman" w:cs="Times New Roman"/>
          <w:sz w:val="28"/>
          <w:szCs w:val="28"/>
          <w:lang w:eastAsia="ru-RU"/>
        </w:rPr>
        <w:t xml:space="preserve"> по теме лекции</w:t>
      </w:r>
      <w:r w:rsidRPr="00CC4F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w:t>
      </w:r>
      <w:r w:rsidRPr="00CC4F9E">
        <w:rPr>
          <w:rFonts w:ascii="Times New Roman" w:eastAsia="Times New Roman" w:hAnsi="Times New Roman" w:cs="Times New Roman"/>
          <w:sz w:val="28"/>
          <w:szCs w:val="28"/>
          <w:lang w:eastAsia="ru-RU"/>
        </w:rPr>
        <w:t xml:space="preserve">нтерактивная доска; мультимедийный проектор; </w:t>
      </w:r>
      <w:r>
        <w:rPr>
          <w:rFonts w:ascii="Times New Roman" w:eastAsia="Times New Roman" w:hAnsi="Times New Roman" w:cs="Times New Roman"/>
          <w:sz w:val="28"/>
          <w:szCs w:val="28"/>
          <w:lang w:eastAsia="ru-RU"/>
        </w:rPr>
        <w:t>материалы лекции</w:t>
      </w:r>
    </w:p>
    <w:p w:rsidR="008E020A" w:rsidRDefault="008E020A" w:rsidP="00A03EBA">
      <w:pPr>
        <w:shd w:val="clear" w:color="auto" w:fill="FFFFFF"/>
        <w:spacing w:line="360" w:lineRule="auto"/>
        <w:rPr>
          <w:rFonts w:ascii="Times New Roman" w:eastAsia="Times New Roman" w:hAnsi="Times New Roman" w:cs="Times New Roman"/>
          <w:sz w:val="28"/>
          <w:szCs w:val="28"/>
          <w:lang w:eastAsia="ru-RU"/>
        </w:rPr>
      </w:pPr>
    </w:p>
    <w:p w:rsidR="004B16E1" w:rsidRDefault="004B16E1" w:rsidP="004B16E1">
      <w:pPr>
        <w:ind w:firstLine="567"/>
        <w:jc w:val="center"/>
        <w:rPr>
          <w:rFonts w:ascii="Times New Roman" w:hAnsi="Times New Roman" w:cs="Times New Roman"/>
          <w:b/>
          <w:i/>
          <w:sz w:val="28"/>
          <w:szCs w:val="28"/>
        </w:rPr>
      </w:pPr>
      <w:r>
        <w:rPr>
          <w:rFonts w:ascii="Times New Roman" w:hAnsi="Times New Roman" w:cs="Times New Roman"/>
          <w:b/>
          <w:i/>
          <w:sz w:val="28"/>
          <w:szCs w:val="28"/>
        </w:rPr>
        <w:t>П</w:t>
      </w:r>
      <w:r w:rsidRPr="00405630">
        <w:rPr>
          <w:rFonts w:ascii="Times New Roman" w:hAnsi="Times New Roman" w:cs="Times New Roman"/>
          <w:b/>
          <w:i/>
          <w:sz w:val="28"/>
          <w:szCs w:val="28"/>
        </w:rPr>
        <w:t>лан лекции:</w:t>
      </w:r>
    </w:p>
    <w:p w:rsidR="00A46D84" w:rsidRPr="00405630" w:rsidRDefault="00A46D84" w:rsidP="004B16E1">
      <w:pPr>
        <w:ind w:firstLine="567"/>
        <w:jc w:val="center"/>
        <w:rPr>
          <w:rFonts w:ascii="Times New Roman" w:hAnsi="Times New Roman" w:cs="Times New Roman"/>
          <w:b/>
          <w:i/>
          <w:sz w:val="28"/>
          <w:szCs w:val="28"/>
        </w:rPr>
      </w:pPr>
    </w:p>
    <w:p w:rsidR="004B16E1" w:rsidRDefault="004B16E1" w:rsidP="004B16E1">
      <w:pPr>
        <w:spacing w:after="0" w:line="360" w:lineRule="auto"/>
        <w:outlineLvl w:val="0"/>
        <w:rPr>
          <w:rFonts w:ascii="Times New Roman" w:eastAsia="Times New Roman" w:hAnsi="Times New Roman" w:cs="Times New Roman"/>
          <w:sz w:val="28"/>
          <w:szCs w:val="28"/>
          <w:lang w:eastAsia="ru-RU"/>
        </w:rPr>
      </w:pPr>
      <w:bookmarkStart w:id="2" w:name="_Hlk104127039"/>
      <w:r w:rsidRPr="00DA491C">
        <w:rPr>
          <w:rFonts w:ascii="Times New Roman" w:hAnsi="Times New Roman" w:cs="Times New Roman"/>
          <w:sz w:val="28"/>
          <w:szCs w:val="28"/>
        </w:rPr>
        <w:t>1.</w:t>
      </w:r>
      <w:r>
        <w:rPr>
          <w:rFonts w:ascii="Times New Roman" w:hAnsi="Times New Roman" w:cs="Times New Roman"/>
          <w:sz w:val="28"/>
          <w:szCs w:val="28"/>
        </w:rPr>
        <w:t xml:space="preserve"> </w:t>
      </w:r>
      <w:r w:rsidRPr="004B16E1">
        <w:rPr>
          <w:rFonts w:ascii="Times New Roman" w:eastAsia="Times New Roman" w:hAnsi="Times New Roman" w:cs="Times New Roman"/>
          <w:color w:val="000000"/>
          <w:kern w:val="36"/>
          <w:sz w:val="28"/>
          <w:szCs w:val="28"/>
          <w:lang w:eastAsia="ru-RU"/>
        </w:rPr>
        <w:t>Профессиональная и специальная лексика.</w:t>
      </w:r>
      <w:r>
        <w:rPr>
          <w:rFonts w:ascii="Arial" w:eastAsia="Times New Roman" w:hAnsi="Arial" w:cs="Arial"/>
          <w:color w:val="000000"/>
          <w:kern w:val="36"/>
          <w:sz w:val="33"/>
          <w:szCs w:val="33"/>
          <w:lang w:eastAsia="ru-RU"/>
        </w:rPr>
        <w:t xml:space="preserve"> </w:t>
      </w:r>
      <w:r w:rsidRPr="00C24A24">
        <w:rPr>
          <w:rFonts w:ascii="Times New Roman" w:eastAsia="Times New Roman" w:hAnsi="Times New Roman" w:cs="Times New Roman"/>
          <w:sz w:val="28"/>
          <w:szCs w:val="28"/>
          <w:lang w:eastAsia="ru-RU"/>
        </w:rPr>
        <w:t xml:space="preserve">Понятие о </w:t>
      </w:r>
      <w:r>
        <w:rPr>
          <w:rFonts w:ascii="Times New Roman" w:eastAsia="Times New Roman" w:hAnsi="Times New Roman" w:cs="Times New Roman"/>
          <w:sz w:val="28"/>
          <w:szCs w:val="28"/>
          <w:lang w:eastAsia="ru-RU"/>
        </w:rPr>
        <w:t>профессиональных словах (профессионализмах).</w:t>
      </w:r>
    </w:p>
    <w:bookmarkEnd w:id="2"/>
    <w:p w:rsidR="004B16E1" w:rsidRDefault="004B16E1" w:rsidP="004B16E1">
      <w:pPr>
        <w:spacing w:after="0" w:line="360" w:lineRule="auto"/>
        <w:rPr>
          <w:rFonts w:ascii="Times New Roman" w:hAnsi="Times New Roman"/>
          <w:sz w:val="28"/>
          <w:szCs w:val="28"/>
        </w:rPr>
      </w:pPr>
      <w:r w:rsidRPr="0064179C">
        <w:rPr>
          <w:rFonts w:ascii="Times New Roman" w:hAnsi="Times New Roman"/>
          <w:sz w:val="28"/>
          <w:szCs w:val="28"/>
        </w:rPr>
        <w:t xml:space="preserve">2. </w:t>
      </w:r>
      <w:r>
        <w:rPr>
          <w:rFonts w:ascii="Times New Roman" w:hAnsi="Times New Roman"/>
          <w:sz w:val="28"/>
          <w:szCs w:val="28"/>
        </w:rPr>
        <w:t>Терминологическая лексика. Понятие термин</w:t>
      </w:r>
    </w:p>
    <w:p w:rsidR="004B16E1" w:rsidRDefault="004B16E1" w:rsidP="004B16E1">
      <w:pPr>
        <w:spacing w:after="0" w:line="360" w:lineRule="auto"/>
        <w:rPr>
          <w:rFonts w:ascii="Times New Roman" w:hAnsi="Times New Roman" w:cs="Times New Roman"/>
          <w:sz w:val="28"/>
          <w:szCs w:val="28"/>
        </w:rPr>
      </w:pPr>
      <w:r w:rsidRPr="0064179C">
        <w:rPr>
          <w:rFonts w:ascii="Times New Roman" w:eastAsia="Times New Roman" w:hAnsi="Times New Roman" w:cs="Times New Roman"/>
          <w:sz w:val="28"/>
          <w:szCs w:val="28"/>
          <w:lang w:eastAsia="ru-RU"/>
        </w:rPr>
        <w:t xml:space="preserve">3. </w:t>
      </w:r>
      <w:bookmarkStart w:id="3" w:name="_Hlk104127608"/>
      <w:r w:rsidR="00A46D84">
        <w:rPr>
          <w:rFonts w:ascii="Times New Roman" w:eastAsia="Times New Roman" w:hAnsi="Times New Roman" w:cs="Times New Roman"/>
          <w:sz w:val="28"/>
          <w:szCs w:val="28"/>
          <w:lang w:eastAsia="ru-RU"/>
        </w:rPr>
        <w:t xml:space="preserve">Профессиональная и </w:t>
      </w:r>
      <w:r w:rsidR="00A46D84">
        <w:rPr>
          <w:rFonts w:ascii="Times New Roman" w:hAnsi="Times New Roman" w:cs="Times New Roman"/>
          <w:sz w:val="28"/>
          <w:szCs w:val="28"/>
        </w:rPr>
        <w:t>т</w:t>
      </w:r>
      <w:r>
        <w:rPr>
          <w:rFonts w:ascii="Times New Roman" w:hAnsi="Times New Roman" w:cs="Times New Roman"/>
          <w:sz w:val="28"/>
          <w:szCs w:val="28"/>
        </w:rPr>
        <w:t>ерминологическая лексика различных специальностей.</w:t>
      </w:r>
    </w:p>
    <w:bookmarkEnd w:id="3"/>
    <w:p w:rsidR="00A46D84" w:rsidRDefault="00A46D84" w:rsidP="004B16E1">
      <w:pPr>
        <w:spacing w:after="0" w:line="360" w:lineRule="auto"/>
        <w:rPr>
          <w:rFonts w:ascii="Times New Roman" w:hAnsi="Times New Roman" w:cs="Times New Roman"/>
          <w:sz w:val="28"/>
          <w:szCs w:val="28"/>
        </w:rPr>
      </w:pPr>
    </w:p>
    <w:p w:rsidR="004B16E1" w:rsidRPr="00C24A24" w:rsidRDefault="004B16E1" w:rsidP="004B16E1">
      <w:pPr>
        <w:spacing w:line="360" w:lineRule="auto"/>
        <w:rPr>
          <w:rFonts w:ascii="Times New Roman" w:eastAsia="Times New Roman" w:hAnsi="Times New Roman" w:cs="Times New Roman"/>
          <w:i/>
          <w:sz w:val="28"/>
          <w:szCs w:val="28"/>
          <w:lang w:eastAsia="ru-RU"/>
        </w:rPr>
      </w:pPr>
      <w:r w:rsidRPr="00754EC7">
        <w:rPr>
          <w:rFonts w:ascii="Times New Roman" w:hAnsi="Times New Roman" w:cs="Times New Roman"/>
          <w:b/>
          <w:sz w:val="28"/>
          <w:szCs w:val="28"/>
        </w:rPr>
        <w:t>Ключевые слова и словосочетания лекции:</w:t>
      </w:r>
      <w:r>
        <w:rPr>
          <w:rFonts w:ascii="Times New Roman" w:hAnsi="Times New Roman" w:cs="Times New Roman"/>
          <w:b/>
          <w:sz w:val="28"/>
          <w:szCs w:val="28"/>
        </w:rPr>
        <w:t xml:space="preserve"> </w:t>
      </w:r>
      <w:r w:rsidRPr="00754EC7">
        <w:rPr>
          <w:rFonts w:ascii="Times New Roman" w:hAnsi="Times New Roman" w:cs="Times New Roman"/>
          <w:i/>
          <w:sz w:val="28"/>
          <w:szCs w:val="28"/>
        </w:rPr>
        <w:t xml:space="preserve">слово, лексика, лексикология, </w:t>
      </w:r>
      <w:r>
        <w:rPr>
          <w:rFonts w:ascii="Times New Roman" w:hAnsi="Times New Roman" w:cs="Times New Roman"/>
          <w:i/>
          <w:sz w:val="28"/>
          <w:szCs w:val="28"/>
        </w:rPr>
        <w:t>лексика ограниченного употребления, профессионализмы, термины, терминология.</w:t>
      </w:r>
    </w:p>
    <w:p w:rsidR="008E020A" w:rsidRDefault="008E020A" w:rsidP="00A03EBA">
      <w:pPr>
        <w:shd w:val="clear" w:color="auto" w:fill="FFFFFF"/>
        <w:spacing w:line="360" w:lineRule="auto"/>
        <w:rPr>
          <w:rFonts w:ascii="Times New Roman" w:eastAsia="Times New Roman" w:hAnsi="Times New Roman" w:cs="Times New Roman"/>
          <w:sz w:val="28"/>
          <w:szCs w:val="28"/>
          <w:lang w:eastAsia="ru-RU"/>
        </w:rPr>
      </w:pPr>
    </w:p>
    <w:p w:rsidR="004B16E1" w:rsidRPr="004B16E1" w:rsidRDefault="004B16E1" w:rsidP="00A03EBA">
      <w:pPr>
        <w:shd w:val="clear" w:color="auto" w:fill="FFFFFF"/>
        <w:spacing w:line="360" w:lineRule="auto"/>
        <w:rPr>
          <w:rFonts w:ascii="Times New Roman" w:eastAsia="Times New Roman" w:hAnsi="Times New Roman" w:cs="Times New Roman"/>
          <w:i/>
          <w:sz w:val="28"/>
          <w:szCs w:val="28"/>
          <w:lang w:eastAsia="ru-RU"/>
        </w:rPr>
      </w:pPr>
      <w:r w:rsidRPr="004B16E1">
        <w:rPr>
          <w:rFonts w:ascii="Times New Roman" w:eastAsia="Times New Roman" w:hAnsi="Times New Roman" w:cs="Times New Roman"/>
          <w:i/>
          <w:sz w:val="28"/>
          <w:szCs w:val="28"/>
          <w:lang w:eastAsia="ru-RU"/>
        </w:rPr>
        <w:t>Лекция.</w:t>
      </w:r>
    </w:p>
    <w:p w:rsidR="004B16E1" w:rsidRDefault="004B16E1" w:rsidP="004B16E1">
      <w:pPr>
        <w:spacing w:after="0" w:line="360" w:lineRule="auto"/>
        <w:outlineLvl w:val="0"/>
        <w:rPr>
          <w:rFonts w:ascii="Times New Roman" w:eastAsia="Times New Roman" w:hAnsi="Times New Roman" w:cs="Times New Roman"/>
          <w:b/>
          <w:i/>
          <w:sz w:val="28"/>
          <w:szCs w:val="28"/>
          <w:lang w:eastAsia="ru-RU"/>
        </w:rPr>
      </w:pPr>
      <w:r w:rsidRPr="004B16E1">
        <w:rPr>
          <w:rFonts w:ascii="Times New Roman" w:hAnsi="Times New Roman" w:cs="Times New Roman"/>
          <w:b/>
          <w:i/>
          <w:sz w:val="28"/>
          <w:szCs w:val="28"/>
        </w:rPr>
        <w:t xml:space="preserve">1. </w:t>
      </w:r>
      <w:r w:rsidRPr="004B16E1">
        <w:rPr>
          <w:rFonts w:ascii="Times New Roman" w:eastAsia="Times New Roman" w:hAnsi="Times New Roman" w:cs="Times New Roman"/>
          <w:b/>
          <w:i/>
          <w:color w:val="000000"/>
          <w:kern w:val="36"/>
          <w:sz w:val="28"/>
          <w:szCs w:val="28"/>
          <w:lang w:eastAsia="ru-RU"/>
        </w:rPr>
        <w:t>Профессиональная и специальная лексика.</w:t>
      </w:r>
      <w:r w:rsidRPr="004B16E1">
        <w:rPr>
          <w:rFonts w:ascii="Arial" w:eastAsia="Times New Roman" w:hAnsi="Arial" w:cs="Arial"/>
          <w:b/>
          <w:i/>
          <w:color w:val="000000"/>
          <w:kern w:val="36"/>
          <w:sz w:val="33"/>
          <w:szCs w:val="33"/>
          <w:lang w:eastAsia="ru-RU"/>
        </w:rPr>
        <w:t xml:space="preserve"> </w:t>
      </w:r>
      <w:r w:rsidRPr="004B16E1">
        <w:rPr>
          <w:rFonts w:ascii="Times New Roman" w:eastAsia="Times New Roman" w:hAnsi="Times New Roman" w:cs="Times New Roman"/>
          <w:b/>
          <w:i/>
          <w:sz w:val="28"/>
          <w:szCs w:val="28"/>
          <w:lang w:eastAsia="ru-RU"/>
        </w:rPr>
        <w:t>Понятие о профессиональных словах (профессионализмах).</w:t>
      </w:r>
    </w:p>
    <w:p w:rsidR="00A46D84" w:rsidRPr="004B16E1" w:rsidRDefault="00A46D84" w:rsidP="004B16E1">
      <w:pPr>
        <w:spacing w:after="0" w:line="360" w:lineRule="auto"/>
        <w:outlineLvl w:val="0"/>
        <w:rPr>
          <w:rFonts w:ascii="Times New Roman" w:eastAsia="Times New Roman" w:hAnsi="Times New Roman" w:cs="Times New Roman"/>
          <w:b/>
          <w:i/>
          <w:sz w:val="28"/>
          <w:szCs w:val="28"/>
          <w:lang w:eastAsia="ru-RU"/>
        </w:rPr>
      </w:pP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bookmarkStart w:id="4" w:name="_Hlk104130610"/>
      <w:r w:rsidRPr="004B16E1">
        <w:rPr>
          <w:rFonts w:ascii="Times New Roman" w:eastAsia="Times New Roman" w:hAnsi="Times New Roman" w:cs="Times New Roman"/>
          <w:bCs/>
          <w:i/>
          <w:color w:val="000000"/>
          <w:sz w:val="28"/>
          <w:szCs w:val="28"/>
          <w:lang w:eastAsia="ru-RU"/>
        </w:rPr>
        <w:t>Профессиональную и специальную</w:t>
      </w:r>
      <w:r w:rsidRPr="004B16E1">
        <w:rPr>
          <w:rFonts w:ascii="Times New Roman" w:eastAsia="Times New Roman" w:hAnsi="Times New Roman" w:cs="Times New Roman"/>
          <w:b/>
          <w:bCs/>
          <w:color w:val="000000"/>
          <w:sz w:val="28"/>
          <w:szCs w:val="28"/>
          <w:lang w:eastAsia="ru-RU"/>
        </w:rPr>
        <w:t> </w:t>
      </w:r>
      <w:r w:rsidRPr="004B16E1">
        <w:rPr>
          <w:rFonts w:ascii="Times New Roman" w:eastAsia="Times New Roman" w:hAnsi="Times New Roman" w:cs="Times New Roman"/>
          <w:color w:val="000000"/>
          <w:sz w:val="28"/>
          <w:szCs w:val="28"/>
          <w:lang w:eastAsia="ru-RU"/>
        </w:rPr>
        <w:t>лексику составляют слова, употребление которых свойственно людям определенных профессий.</w:t>
      </w: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bCs/>
          <w:i/>
          <w:color w:val="000000"/>
          <w:sz w:val="28"/>
          <w:szCs w:val="28"/>
          <w:lang w:eastAsia="ru-RU"/>
        </w:rPr>
        <w:lastRenderedPageBreak/>
        <w:t>Специальная</w:t>
      </w:r>
      <w:r w:rsidRPr="004B16E1">
        <w:rPr>
          <w:rFonts w:ascii="Times New Roman" w:eastAsia="Times New Roman" w:hAnsi="Times New Roman" w:cs="Times New Roman"/>
          <w:b/>
          <w:bCs/>
          <w:color w:val="000000"/>
          <w:sz w:val="28"/>
          <w:szCs w:val="28"/>
          <w:lang w:eastAsia="ru-RU"/>
        </w:rPr>
        <w:t> </w:t>
      </w:r>
      <w:r w:rsidRPr="004B16E1">
        <w:rPr>
          <w:rFonts w:ascii="Times New Roman" w:eastAsia="Times New Roman" w:hAnsi="Times New Roman" w:cs="Times New Roman"/>
          <w:color w:val="000000"/>
          <w:sz w:val="28"/>
          <w:szCs w:val="28"/>
          <w:lang w:eastAsia="ru-RU"/>
        </w:rPr>
        <w:t>лексика — это официально принятые регулярно употребляемые специальные термины.</w:t>
      </w: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bCs/>
          <w:i/>
          <w:color w:val="000000"/>
          <w:sz w:val="28"/>
          <w:szCs w:val="28"/>
          <w:lang w:eastAsia="ru-RU"/>
        </w:rPr>
        <w:t>Профессиональная </w:t>
      </w:r>
      <w:r w:rsidRPr="004B16E1">
        <w:rPr>
          <w:rFonts w:ascii="Times New Roman" w:eastAsia="Times New Roman" w:hAnsi="Times New Roman" w:cs="Times New Roman"/>
          <w:i/>
          <w:color w:val="000000"/>
          <w:sz w:val="28"/>
          <w:szCs w:val="28"/>
          <w:lang w:eastAsia="ru-RU"/>
        </w:rPr>
        <w:t>лексика </w:t>
      </w:r>
      <w:r w:rsidRPr="004B16E1">
        <w:rPr>
          <w:rFonts w:ascii="Times New Roman" w:eastAsia="Times New Roman" w:hAnsi="Times New Roman" w:cs="Times New Roman"/>
          <w:bCs/>
          <w:i/>
          <w:color w:val="000000"/>
          <w:sz w:val="28"/>
          <w:szCs w:val="28"/>
          <w:lang w:eastAsia="ru-RU"/>
        </w:rPr>
        <w:t>(профессионализмы)</w:t>
      </w:r>
      <w:r w:rsidRPr="004B16E1">
        <w:rPr>
          <w:rFonts w:ascii="Times New Roman" w:eastAsia="Times New Roman" w:hAnsi="Times New Roman" w:cs="Times New Roman"/>
          <w:b/>
          <w:bCs/>
          <w:color w:val="000000"/>
          <w:sz w:val="28"/>
          <w:szCs w:val="28"/>
          <w:lang w:eastAsia="ru-RU"/>
        </w:rPr>
        <w:t xml:space="preserve"> — </w:t>
      </w:r>
      <w:r w:rsidRPr="004B16E1">
        <w:rPr>
          <w:rFonts w:ascii="Times New Roman" w:eastAsia="Times New Roman" w:hAnsi="Times New Roman" w:cs="Times New Roman"/>
          <w:color w:val="000000"/>
          <w:sz w:val="28"/>
          <w:szCs w:val="28"/>
          <w:lang w:eastAsia="ru-RU"/>
        </w:rPr>
        <w:t>это свойственные многим профессиям </w:t>
      </w:r>
      <w:r w:rsidRPr="004B16E1">
        <w:rPr>
          <w:rFonts w:ascii="Times New Roman" w:eastAsia="Times New Roman" w:hAnsi="Times New Roman" w:cs="Times New Roman"/>
          <w:color w:val="000000"/>
          <w:sz w:val="28"/>
          <w:szCs w:val="28"/>
          <w:u w:val="single"/>
          <w:lang w:eastAsia="ru-RU"/>
        </w:rPr>
        <w:t>экспрессивно</w:t>
      </w:r>
      <w:r w:rsidRPr="004B16E1">
        <w:rPr>
          <w:rFonts w:ascii="Times New Roman" w:eastAsia="Times New Roman" w:hAnsi="Times New Roman" w:cs="Times New Roman"/>
          <w:color w:val="000000"/>
          <w:sz w:val="28"/>
          <w:szCs w:val="28"/>
          <w:lang w:eastAsia="ru-RU"/>
        </w:rPr>
        <w:t> переосмысленные слова и выражения, взятые из общего оборота.</w:t>
      </w:r>
    </w:p>
    <w:bookmarkEnd w:id="4"/>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Различие между специальными терминами и профессионализмами можно показать на следующих примерах.</w:t>
      </w: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В металлургии термином </w:t>
      </w:r>
      <w:r w:rsidRPr="004B16E1">
        <w:rPr>
          <w:rFonts w:ascii="Times New Roman" w:eastAsia="Times New Roman" w:hAnsi="Times New Roman" w:cs="Times New Roman"/>
          <w:i/>
          <w:iCs/>
          <w:color w:val="000000"/>
          <w:sz w:val="28"/>
          <w:szCs w:val="28"/>
          <w:lang w:eastAsia="ru-RU"/>
        </w:rPr>
        <w:t>настыл </w:t>
      </w:r>
      <w:r w:rsidRPr="004B16E1">
        <w:rPr>
          <w:rFonts w:ascii="Times New Roman" w:eastAsia="Times New Roman" w:hAnsi="Times New Roman" w:cs="Times New Roman"/>
          <w:color w:val="000000"/>
          <w:sz w:val="28"/>
          <w:szCs w:val="28"/>
          <w:lang w:eastAsia="ru-RU"/>
        </w:rPr>
        <w:t>обозначают остатки застывшего металла в ковше, а рабочие называют эти остатки </w:t>
      </w:r>
      <w:r w:rsidRPr="004B16E1">
        <w:rPr>
          <w:rFonts w:ascii="Times New Roman" w:eastAsia="Times New Roman" w:hAnsi="Times New Roman" w:cs="Times New Roman"/>
          <w:i/>
          <w:iCs/>
          <w:color w:val="000000"/>
          <w:sz w:val="28"/>
          <w:szCs w:val="28"/>
          <w:lang w:eastAsia="ru-RU"/>
        </w:rPr>
        <w:t>козлом, </w:t>
      </w:r>
      <w:r w:rsidRPr="004B16E1">
        <w:rPr>
          <w:rFonts w:ascii="Times New Roman" w:eastAsia="Times New Roman" w:hAnsi="Times New Roman" w:cs="Times New Roman"/>
          <w:color w:val="000000"/>
          <w:sz w:val="28"/>
          <w:szCs w:val="28"/>
          <w:lang w:eastAsia="ru-RU"/>
        </w:rPr>
        <w:t>следовательно, н</w:t>
      </w:r>
      <w:r w:rsidRPr="004B16E1">
        <w:rPr>
          <w:rFonts w:ascii="Times New Roman" w:eastAsia="Times New Roman" w:hAnsi="Times New Roman" w:cs="Times New Roman"/>
          <w:i/>
          <w:iCs/>
          <w:color w:val="000000"/>
          <w:sz w:val="28"/>
          <w:szCs w:val="28"/>
          <w:lang w:eastAsia="ru-RU"/>
        </w:rPr>
        <w:t>астыл — </w:t>
      </w:r>
      <w:r w:rsidRPr="004B16E1">
        <w:rPr>
          <w:rFonts w:ascii="Times New Roman" w:eastAsia="Times New Roman" w:hAnsi="Times New Roman" w:cs="Times New Roman"/>
          <w:color w:val="000000"/>
          <w:sz w:val="28"/>
          <w:szCs w:val="28"/>
          <w:lang w:eastAsia="ru-RU"/>
        </w:rPr>
        <w:t>официальный термин, то есть специальная лексика, а </w:t>
      </w:r>
      <w:r w:rsidRPr="004B16E1">
        <w:rPr>
          <w:rFonts w:ascii="Times New Roman" w:eastAsia="Times New Roman" w:hAnsi="Times New Roman" w:cs="Times New Roman"/>
          <w:i/>
          <w:iCs/>
          <w:color w:val="000000"/>
          <w:sz w:val="28"/>
          <w:szCs w:val="28"/>
          <w:lang w:eastAsia="ru-RU"/>
        </w:rPr>
        <w:t>козел — </w:t>
      </w:r>
      <w:r w:rsidRPr="004B16E1">
        <w:rPr>
          <w:rFonts w:ascii="Times New Roman" w:eastAsia="Times New Roman" w:hAnsi="Times New Roman" w:cs="Times New Roman"/>
          <w:color w:val="000000"/>
          <w:sz w:val="28"/>
          <w:szCs w:val="28"/>
          <w:lang w:eastAsia="ru-RU"/>
        </w:rPr>
        <w:t>профессионализм.</w:t>
      </w: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В производстве оптических приборов одно из абразивных приспособлений называется </w:t>
      </w:r>
      <w:r w:rsidRPr="004B16E1">
        <w:rPr>
          <w:rFonts w:ascii="Times New Roman" w:eastAsia="Times New Roman" w:hAnsi="Times New Roman" w:cs="Times New Roman"/>
          <w:i/>
          <w:iCs/>
          <w:color w:val="000000"/>
          <w:sz w:val="28"/>
          <w:szCs w:val="28"/>
          <w:lang w:eastAsia="ru-RU"/>
        </w:rPr>
        <w:t>вогнутый шлифовальник </w:t>
      </w:r>
      <w:r w:rsidRPr="004B16E1">
        <w:rPr>
          <w:rFonts w:ascii="Times New Roman" w:eastAsia="Times New Roman" w:hAnsi="Times New Roman" w:cs="Times New Roman"/>
          <w:color w:val="000000"/>
          <w:sz w:val="28"/>
          <w:szCs w:val="28"/>
          <w:lang w:eastAsia="ru-RU"/>
        </w:rPr>
        <w:t>(специальный термин), а рабочие называют его </w:t>
      </w:r>
      <w:r w:rsidRPr="004B16E1">
        <w:rPr>
          <w:rFonts w:ascii="Times New Roman" w:eastAsia="Times New Roman" w:hAnsi="Times New Roman" w:cs="Times New Roman"/>
          <w:i/>
          <w:iCs/>
          <w:color w:val="000000"/>
          <w:sz w:val="28"/>
          <w:szCs w:val="28"/>
          <w:lang w:eastAsia="ru-RU"/>
        </w:rPr>
        <w:t>чашкой </w:t>
      </w:r>
      <w:r w:rsidRPr="004B16E1">
        <w:rPr>
          <w:rFonts w:ascii="Times New Roman" w:eastAsia="Times New Roman" w:hAnsi="Times New Roman" w:cs="Times New Roman"/>
          <w:color w:val="000000"/>
          <w:sz w:val="28"/>
          <w:szCs w:val="28"/>
          <w:lang w:eastAsia="ru-RU"/>
        </w:rPr>
        <w:t>(профессионализм).</w:t>
      </w: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Ученые, занимающиеся ядерной физикой, шутливо называют </w:t>
      </w:r>
      <w:r w:rsidRPr="004B16E1">
        <w:rPr>
          <w:rFonts w:ascii="Times New Roman" w:eastAsia="Times New Roman" w:hAnsi="Times New Roman" w:cs="Times New Roman"/>
          <w:i/>
          <w:iCs/>
          <w:color w:val="000000"/>
          <w:sz w:val="28"/>
          <w:szCs w:val="28"/>
          <w:lang w:eastAsia="ru-RU"/>
        </w:rPr>
        <w:t>синхрофазотрон </w:t>
      </w:r>
      <w:r w:rsidRPr="004B16E1">
        <w:rPr>
          <w:rFonts w:ascii="Times New Roman" w:eastAsia="Times New Roman" w:hAnsi="Times New Roman" w:cs="Times New Roman"/>
          <w:color w:val="000000"/>
          <w:sz w:val="28"/>
          <w:szCs w:val="28"/>
          <w:lang w:eastAsia="ru-RU"/>
        </w:rPr>
        <w:t>(специальный термин) </w:t>
      </w:r>
      <w:r w:rsidRPr="004B16E1">
        <w:rPr>
          <w:rFonts w:ascii="Times New Roman" w:eastAsia="Times New Roman" w:hAnsi="Times New Roman" w:cs="Times New Roman"/>
          <w:i/>
          <w:iCs/>
          <w:color w:val="000000"/>
          <w:sz w:val="28"/>
          <w:szCs w:val="28"/>
          <w:lang w:eastAsia="ru-RU"/>
        </w:rPr>
        <w:t>кастрюлей </w:t>
      </w:r>
      <w:r w:rsidRPr="004B16E1">
        <w:rPr>
          <w:rFonts w:ascii="Times New Roman" w:eastAsia="Times New Roman" w:hAnsi="Times New Roman" w:cs="Times New Roman"/>
          <w:color w:val="000000"/>
          <w:sz w:val="28"/>
          <w:szCs w:val="28"/>
          <w:lang w:eastAsia="ru-RU"/>
        </w:rPr>
        <w:t>(профессионализм).</w:t>
      </w: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Медики (в первую очередь терапевты) именуют </w:t>
      </w:r>
      <w:r w:rsidRPr="004B16E1">
        <w:rPr>
          <w:rFonts w:ascii="Times New Roman" w:eastAsia="Times New Roman" w:hAnsi="Times New Roman" w:cs="Times New Roman"/>
          <w:i/>
          <w:iCs/>
          <w:color w:val="000000"/>
          <w:sz w:val="28"/>
          <w:szCs w:val="28"/>
          <w:lang w:eastAsia="ru-RU"/>
        </w:rPr>
        <w:t>свечой </w:t>
      </w:r>
      <w:r w:rsidRPr="004B16E1">
        <w:rPr>
          <w:rFonts w:ascii="Times New Roman" w:eastAsia="Times New Roman" w:hAnsi="Times New Roman" w:cs="Times New Roman"/>
          <w:color w:val="000000"/>
          <w:sz w:val="28"/>
          <w:szCs w:val="28"/>
          <w:lang w:eastAsia="ru-RU"/>
        </w:rPr>
        <w:t>особый вид температурной кривой с резким подъемом и спадом.</w:t>
      </w: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Столяры-краснодеревщики называют </w:t>
      </w:r>
      <w:r w:rsidRPr="004B16E1">
        <w:rPr>
          <w:rFonts w:ascii="Times New Roman" w:eastAsia="Times New Roman" w:hAnsi="Times New Roman" w:cs="Times New Roman"/>
          <w:i/>
          <w:iCs/>
          <w:color w:val="000000"/>
          <w:sz w:val="28"/>
          <w:szCs w:val="28"/>
          <w:lang w:eastAsia="ru-RU"/>
        </w:rPr>
        <w:t>наждачную бумагу </w:t>
      </w:r>
      <w:r w:rsidRPr="004B16E1">
        <w:rPr>
          <w:rFonts w:ascii="Times New Roman" w:eastAsia="Times New Roman" w:hAnsi="Times New Roman" w:cs="Times New Roman"/>
          <w:color w:val="000000"/>
          <w:sz w:val="28"/>
          <w:szCs w:val="28"/>
          <w:lang w:eastAsia="ru-RU"/>
        </w:rPr>
        <w:t>(официальное терминологическое название) </w:t>
      </w:r>
      <w:r w:rsidRPr="004B16E1">
        <w:rPr>
          <w:rFonts w:ascii="Times New Roman" w:eastAsia="Times New Roman" w:hAnsi="Times New Roman" w:cs="Times New Roman"/>
          <w:i/>
          <w:iCs/>
          <w:color w:val="000000"/>
          <w:sz w:val="28"/>
          <w:szCs w:val="28"/>
          <w:lang w:eastAsia="ru-RU"/>
        </w:rPr>
        <w:t>шкурка, </w:t>
      </w:r>
      <w:r w:rsidRPr="004B16E1">
        <w:rPr>
          <w:rFonts w:ascii="Times New Roman" w:eastAsia="Times New Roman" w:hAnsi="Times New Roman" w:cs="Times New Roman"/>
          <w:color w:val="000000"/>
          <w:sz w:val="28"/>
          <w:szCs w:val="28"/>
          <w:lang w:eastAsia="ru-RU"/>
        </w:rPr>
        <w:t>причем именно этот профессионализм характерен и для просторечной лексики.</w:t>
      </w:r>
    </w:p>
    <w:p w:rsid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i/>
          <w:color w:val="000000"/>
          <w:sz w:val="28"/>
          <w:szCs w:val="28"/>
          <w:lang w:eastAsia="ru-RU"/>
        </w:rPr>
        <w:t>Специальная лексика</w:t>
      </w:r>
      <w:r w:rsidRPr="004B16E1">
        <w:rPr>
          <w:rFonts w:ascii="Times New Roman" w:eastAsia="Times New Roman" w:hAnsi="Times New Roman" w:cs="Times New Roman"/>
          <w:color w:val="000000"/>
          <w:sz w:val="28"/>
          <w:szCs w:val="28"/>
          <w:lang w:eastAsia="ru-RU"/>
        </w:rPr>
        <w:t> создается сознательными и целенаправленными усилиями людей — специалистов в какой-либо области. </w:t>
      </w: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i/>
          <w:color w:val="000000"/>
          <w:sz w:val="28"/>
          <w:szCs w:val="28"/>
          <w:lang w:eastAsia="ru-RU"/>
        </w:rPr>
        <w:t>Профессионализмы</w:t>
      </w:r>
      <w:r w:rsidRPr="004B16E1">
        <w:rPr>
          <w:rFonts w:ascii="Times New Roman" w:eastAsia="Times New Roman" w:hAnsi="Times New Roman" w:cs="Times New Roman"/>
          <w:color w:val="000000"/>
          <w:sz w:val="28"/>
          <w:szCs w:val="28"/>
          <w:lang w:eastAsia="ru-RU"/>
        </w:rPr>
        <w:t> менее регулярны, поскольку они рождаются в </w:t>
      </w:r>
      <w:r w:rsidRPr="004B16E1">
        <w:rPr>
          <w:rFonts w:ascii="Times New Roman" w:eastAsia="Times New Roman" w:hAnsi="Times New Roman" w:cs="Times New Roman"/>
          <w:color w:val="000000"/>
          <w:sz w:val="28"/>
          <w:szCs w:val="28"/>
          <w:u w:val="single"/>
          <w:lang w:eastAsia="ru-RU"/>
        </w:rPr>
        <w:t>устной речи </w:t>
      </w:r>
      <w:r w:rsidRPr="004B16E1">
        <w:rPr>
          <w:rFonts w:ascii="Times New Roman" w:eastAsia="Times New Roman" w:hAnsi="Times New Roman" w:cs="Times New Roman"/>
          <w:color w:val="000000"/>
          <w:sz w:val="28"/>
          <w:szCs w:val="28"/>
          <w:lang w:eastAsia="ru-RU"/>
        </w:rPr>
        <w:t>людей, вследствие чего редко образуют систему.</w:t>
      </w: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В отличие от специальных терминов профессионализмы имеют яркую экспрессивную окраску и выразительность благодаря своей метафоричности и, зачастую, образности.</w:t>
      </w: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lastRenderedPageBreak/>
        <w:t>В некоторых случаях профессионализмы могут использоваться на правах официальных терминов. В этих случаях их экспрессивность не сколько стирается, блекнет, однако метафоричность значения по-прежнему ощущается достаточно хорошо. Сравнить, например термины: </w:t>
      </w:r>
      <w:r w:rsidRPr="004B16E1">
        <w:rPr>
          <w:rFonts w:ascii="Times New Roman" w:eastAsia="Times New Roman" w:hAnsi="Times New Roman" w:cs="Times New Roman"/>
          <w:i/>
          <w:iCs/>
          <w:color w:val="000000"/>
          <w:sz w:val="28"/>
          <w:szCs w:val="28"/>
          <w:lang w:eastAsia="ru-RU"/>
        </w:rPr>
        <w:t>Плечо рычага; Зуб шестеренки; </w:t>
      </w:r>
      <w:r w:rsidRPr="004B16E1">
        <w:rPr>
          <w:rFonts w:ascii="Times New Roman" w:eastAsia="Times New Roman" w:hAnsi="Times New Roman" w:cs="Times New Roman"/>
          <w:b/>
          <w:bCs/>
          <w:i/>
          <w:iCs/>
          <w:color w:val="000000"/>
          <w:sz w:val="28"/>
          <w:szCs w:val="28"/>
          <w:lang w:eastAsia="ru-RU"/>
        </w:rPr>
        <w:t>Колено </w:t>
      </w:r>
      <w:r w:rsidRPr="004B16E1">
        <w:rPr>
          <w:rFonts w:ascii="Times New Roman" w:eastAsia="Times New Roman" w:hAnsi="Times New Roman" w:cs="Times New Roman"/>
          <w:i/>
          <w:iCs/>
          <w:color w:val="000000"/>
          <w:sz w:val="28"/>
          <w:szCs w:val="28"/>
          <w:lang w:eastAsia="ru-RU"/>
        </w:rPr>
        <w:t>трубы </w:t>
      </w:r>
      <w:r w:rsidRPr="004B16E1">
        <w:rPr>
          <w:rFonts w:ascii="Times New Roman" w:eastAsia="Times New Roman" w:hAnsi="Times New Roman" w:cs="Times New Roman"/>
          <w:color w:val="000000"/>
          <w:sz w:val="28"/>
          <w:szCs w:val="28"/>
          <w:lang w:eastAsia="ru-RU"/>
        </w:rPr>
        <w:t>и др.</w:t>
      </w:r>
    </w:p>
    <w:p w:rsidR="006432A5" w:rsidRPr="004B16E1" w:rsidRDefault="006432A5"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Следует помнить, что, несмотря на ограниченность сферы употребления специальной и профессиональной лексики, между ней и общеупотребительной лексикой существуют постоянная связь и взаимодействие. Литературный язык осваивает многие специальные термины: они постепенно в процессе употребления начинают переосмысляться, в результате чего перестают быть терминами, то есть </w:t>
      </w:r>
      <w:proofErr w:type="spellStart"/>
      <w:r w:rsidRPr="004B16E1">
        <w:rPr>
          <w:rFonts w:ascii="Times New Roman" w:eastAsia="Times New Roman" w:hAnsi="Times New Roman" w:cs="Times New Roman"/>
          <w:color w:val="000000"/>
          <w:sz w:val="28"/>
          <w:szCs w:val="28"/>
          <w:u w:val="single"/>
          <w:lang w:eastAsia="ru-RU"/>
        </w:rPr>
        <w:t>детерминологизируются</w:t>
      </w:r>
      <w:proofErr w:type="spellEnd"/>
      <w:r w:rsidRPr="004B16E1">
        <w:rPr>
          <w:rFonts w:ascii="Times New Roman" w:eastAsia="Times New Roman" w:hAnsi="Times New Roman" w:cs="Times New Roman"/>
          <w:color w:val="000000"/>
          <w:sz w:val="28"/>
          <w:szCs w:val="28"/>
          <w:u w:val="single"/>
          <w:lang w:eastAsia="ru-RU"/>
        </w:rPr>
        <w:t>.</w:t>
      </w:r>
      <w:r w:rsidRPr="004B16E1">
        <w:rPr>
          <w:rFonts w:ascii="Times New Roman" w:eastAsia="Times New Roman" w:hAnsi="Times New Roman" w:cs="Times New Roman"/>
          <w:color w:val="000000"/>
          <w:sz w:val="28"/>
          <w:szCs w:val="28"/>
          <w:lang w:eastAsia="ru-RU"/>
        </w:rPr>
        <w:t> Сравните, например, употребление в современной публицистике, в разговорной речи, а иногда и в художественной литературе таких словосочетаний, созданных по схеме «термин + общеупотребительное слово»: </w:t>
      </w:r>
      <w:r w:rsidRPr="004B16E1">
        <w:rPr>
          <w:rFonts w:ascii="Times New Roman" w:eastAsia="Times New Roman" w:hAnsi="Times New Roman" w:cs="Times New Roman"/>
          <w:i/>
          <w:iCs/>
          <w:color w:val="000000"/>
          <w:sz w:val="28"/>
          <w:szCs w:val="28"/>
          <w:lang w:eastAsia="ru-RU"/>
        </w:rPr>
        <w:t>Идейный </w:t>
      </w:r>
      <w:r w:rsidRPr="004B16E1">
        <w:rPr>
          <w:rFonts w:ascii="Times New Roman" w:eastAsia="Times New Roman" w:hAnsi="Times New Roman" w:cs="Times New Roman"/>
          <w:b/>
          <w:bCs/>
          <w:i/>
          <w:iCs/>
          <w:color w:val="000000"/>
          <w:sz w:val="28"/>
          <w:szCs w:val="28"/>
          <w:lang w:eastAsia="ru-RU"/>
        </w:rPr>
        <w:t>вакуум; Бацилла </w:t>
      </w:r>
      <w:r w:rsidRPr="004B16E1">
        <w:rPr>
          <w:rFonts w:ascii="Times New Roman" w:eastAsia="Times New Roman" w:hAnsi="Times New Roman" w:cs="Times New Roman"/>
          <w:i/>
          <w:iCs/>
          <w:color w:val="000000"/>
          <w:sz w:val="28"/>
          <w:szCs w:val="28"/>
          <w:lang w:eastAsia="ru-RU"/>
        </w:rPr>
        <w:t>равнодушия; </w:t>
      </w:r>
      <w:r w:rsidRPr="004B16E1">
        <w:rPr>
          <w:rFonts w:ascii="Times New Roman" w:eastAsia="Times New Roman" w:hAnsi="Times New Roman" w:cs="Times New Roman"/>
          <w:b/>
          <w:bCs/>
          <w:i/>
          <w:iCs/>
          <w:color w:val="000000"/>
          <w:sz w:val="28"/>
          <w:szCs w:val="28"/>
          <w:lang w:eastAsia="ru-RU"/>
        </w:rPr>
        <w:t>Орбита </w:t>
      </w:r>
      <w:r w:rsidRPr="004B16E1">
        <w:rPr>
          <w:rFonts w:ascii="Times New Roman" w:eastAsia="Times New Roman" w:hAnsi="Times New Roman" w:cs="Times New Roman"/>
          <w:i/>
          <w:iCs/>
          <w:color w:val="000000"/>
          <w:sz w:val="28"/>
          <w:szCs w:val="28"/>
          <w:lang w:eastAsia="ru-RU"/>
        </w:rPr>
        <w:t>славы; </w:t>
      </w:r>
      <w:r w:rsidRPr="004B16E1">
        <w:rPr>
          <w:rFonts w:ascii="Times New Roman" w:eastAsia="Times New Roman" w:hAnsi="Times New Roman" w:cs="Times New Roman"/>
          <w:b/>
          <w:bCs/>
          <w:i/>
          <w:iCs/>
          <w:color w:val="000000"/>
          <w:sz w:val="28"/>
          <w:szCs w:val="28"/>
          <w:lang w:eastAsia="ru-RU"/>
        </w:rPr>
        <w:t>Коррозия </w:t>
      </w:r>
      <w:r w:rsidRPr="004B16E1">
        <w:rPr>
          <w:rFonts w:ascii="Times New Roman" w:eastAsia="Times New Roman" w:hAnsi="Times New Roman" w:cs="Times New Roman"/>
          <w:i/>
          <w:iCs/>
          <w:color w:val="000000"/>
          <w:sz w:val="28"/>
          <w:szCs w:val="28"/>
          <w:lang w:eastAsia="ru-RU"/>
        </w:rPr>
        <w:t>души; </w:t>
      </w:r>
      <w:r w:rsidRPr="004B16E1">
        <w:rPr>
          <w:rFonts w:ascii="Times New Roman" w:eastAsia="Times New Roman" w:hAnsi="Times New Roman" w:cs="Times New Roman"/>
          <w:b/>
          <w:bCs/>
          <w:i/>
          <w:iCs/>
          <w:color w:val="000000"/>
          <w:sz w:val="28"/>
          <w:szCs w:val="28"/>
          <w:lang w:eastAsia="ru-RU"/>
        </w:rPr>
        <w:t>Контакт </w:t>
      </w:r>
      <w:r w:rsidRPr="004B16E1">
        <w:rPr>
          <w:rFonts w:ascii="Times New Roman" w:eastAsia="Times New Roman" w:hAnsi="Times New Roman" w:cs="Times New Roman"/>
          <w:i/>
          <w:iCs/>
          <w:color w:val="000000"/>
          <w:sz w:val="28"/>
          <w:szCs w:val="28"/>
          <w:lang w:eastAsia="ru-RU"/>
        </w:rPr>
        <w:t>с населением </w:t>
      </w:r>
      <w:r w:rsidRPr="004B16E1">
        <w:rPr>
          <w:rFonts w:ascii="Times New Roman" w:eastAsia="Times New Roman" w:hAnsi="Times New Roman" w:cs="Times New Roman"/>
          <w:color w:val="000000"/>
          <w:sz w:val="28"/>
          <w:szCs w:val="28"/>
          <w:lang w:eastAsia="ru-RU"/>
        </w:rPr>
        <w:t>и др.</w:t>
      </w:r>
    </w:p>
    <w:p w:rsidR="008D48CE" w:rsidRPr="004B16E1" w:rsidRDefault="008D48CE" w:rsidP="004B16E1">
      <w:pPr>
        <w:spacing w:before="100" w:beforeAutospacing="1" w:after="100" w:afterAutospacing="1" w:line="240" w:lineRule="auto"/>
        <w:outlineLvl w:val="0"/>
        <w:rPr>
          <w:rFonts w:ascii="Times New Roman" w:eastAsia="Times New Roman" w:hAnsi="Times New Roman" w:cs="Times New Roman"/>
          <w:b/>
          <w:i/>
          <w:color w:val="000000"/>
          <w:kern w:val="36"/>
          <w:sz w:val="28"/>
          <w:szCs w:val="28"/>
          <w:lang w:eastAsia="ru-RU"/>
        </w:rPr>
      </w:pPr>
      <w:r w:rsidRPr="004B16E1">
        <w:rPr>
          <w:rFonts w:ascii="Times New Roman" w:eastAsia="Times New Roman" w:hAnsi="Times New Roman" w:cs="Times New Roman"/>
          <w:b/>
          <w:i/>
          <w:color w:val="000000"/>
          <w:kern w:val="36"/>
          <w:sz w:val="28"/>
          <w:szCs w:val="28"/>
          <w:lang w:eastAsia="ru-RU"/>
        </w:rPr>
        <w:t>2.</w:t>
      </w:r>
      <w:r w:rsidR="004B16E1">
        <w:rPr>
          <w:rFonts w:ascii="Times New Roman" w:eastAsia="Times New Roman" w:hAnsi="Times New Roman" w:cs="Times New Roman"/>
          <w:b/>
          <w:i/>
          <w:color w:val="000000"/>
          <w:kern w:val="36"/>
          <w:sz w:val="28"/>
          <w:szCs w:val="28"/>
          <w:lang w:eastAsia="ru-RU"/>
        </w:rPr>
        <w:t xml:space="preserve"> </w:t>
      </w:r>
      <w:r w:rsidRPr="004B16E1">
        <w:rPr>
          <w:rFonts w:ascii="Times New Roman" w:eastAsia="Times New Roman" w:hAnsi="Times New Roman" w:cs="Times New Roman"/>
          <w:b/>
          <w:i/>
          <w:color w:val="000000"/>
          <w:kern w:val="36"/>
          <w:sz w:val="28"/>
          <w:szCs w:val="28"/>
          <w:lang w:eastAsia="ru-RU"/>
        </w:rPr>
        <w:t>Терминологическая лексика</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b/>
          <w:bCs/>
          <w:color w:val="000000"/>
          <w:sz w:val="28"/>
          <w:szCs w:val="28"/>
          <w:lang w:eastAsia="ru-RU"/>
        </w:rPr>
        <w:t>Терминологическая лексика (термины) </w:t>
      </w:r>
      <w:r w:rsidRPr="004B16E1">
        <w:rPr>
          <w:rFonts w:ascii="Times New Roman" w:eastAsia="Times New Roman" w:hAnsi="Times New Roman" w:cs="Times New Roman"/>
          <w:color w:val="000000"/>
          <w:sz w:val="28"/>
          <w:szCs w:val="28"/>
          <w:lang w:eastAsia="ru-RU"/>
        </w:rPr>
        <w:t>— слова или составные наименования (устойчивое словосочетание), которые являются точными обозначениями специальных понятий из области науки, техники, права, спорта, искусства и т.д.</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Например: </w:t>
      </w:r>
      <w:r w:rsidRPr="004B16E1">
        <w:rPr>
          <w:rFonts w:ascii="Times New Roman" w:eastAsia="Times New Roman" w:hAnsi="Times New Roman" w:cs="Times New Roman"/>
          <w:i/>
          <w:iCs/>
          <w:color w:val="000000"/>
          <w:sz w:val="28"/>
          <w:szCs w:val="28"/>
          <w:lang w:eastAsia="ru-RU"/>
        </w:rPr>
        <w:t>лемма </w:t>
      </w:r>
      <w:r w:rsidRPr="004B16E1">
        <w:rPr>
          <w:rFonts w:ascii="Times New Roman" w:eastAsia="Times New Roman" w:hAnsi="Times New Roman" w:cs="Times New Roman"/>
          <w:color w:val="000000"/>
          <w:sz w:val="28"/>
          <w:szCs w:val="28"/>
          <w:lang w:eastAsia="ru-RU"/>
        </w:rPr>
        <w:t>‘вспомогательная теорема, используемая для доказательства основных теорем’, </w:t>
      </w:r>
      <w:r w:rsidRPr="004B16E1">
        <w:rPr>
          <w:rFonts w:ascii="Times New Roman" w:eastAsia="Times New Roman" w:hAnsi="Times New Roman" w:cs="Times New Roman"/>
          <w:i/>
          <w:iCs/>
          <w:color w:val="000000"/>
          <w:sz w:val="28"/>
          <w:szCs w:val="28"/>
          <w:lang w:eastAsia="ru-RU"/>
        </w:rPr>
        <w:t>вольтметр </w:t>
      </w:r>
      <w:r w:rsidRPr="004B16E1">
        <w:rPr>
          <w:rFonts w:ascii="Times New Roman" w:eastAsia="Times New Roman" w:hAnsi="Times New Roman" w:cs="Times New Roman"/>
          <w:color w:val="000000"/>
          <w:sz w:val="28"/>
          <w:szCs w:val="28"/>
          <w:lang w:eastAsia="ru-RU"/>
        </w:rPr>
        <w:t>‘прибор для измерения’ электрического напряжения на участке цепи с током.</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ФЕ-термины: </w:t>
      </w:r>
      <w:r w:rsidRPr="004B16E1">
        <w:rPr>
          <w:rFonts w:ascii="Times New Roman" w:eastAsia="Times New Roman" w:hAnsi="Times New Roman" w:cs="Times New Roman"/>
          <w:i/>
          <w:iCs/>
          <w:color w:val="000000"/>
          <w:sz w:val="28"/>
          <w:szCs w:val="28"/>
          <w:lang w:eastAsia="ru-RU"/>
        </w:rPr>
        <w:t>ценные бумаги, валютные операции, удельный вес, магнитная стрелка, знаки препинания, вирусный грипп</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Термины необходимо отличать от профессионализмов. Профессионализмы — слова и ФЕ, свойственные той или иной </w:t>
      </w:r>
      <w:r w:rsidRPr="004B16E1">
        <w:rPr>
          <w:rFonts w:ascii="Times New Roman" w:eastAsia="Times New Roman" w:hAnsi="Times New Roman" w:cs="Times New Roman"/>
          <w:color w:val="000000"/>
          <w:sz w:val="28"/>
          <w:szCs w:val="28"/>
          <w:lang w:eastAsia="ru-RU"/>
        </w:rPr>
        <w:lastRenderedPageBreak/>
        <w:t>профессиональной группе, используемые в речи людей, объединенных общей профессией. </w:t>
      </w:r>
      <w:r w:rsidRPr="004B16E1">
        <w:rPr>
          <w:rFonts w:ascii="Times New Roman" w:eastAsia="Times New Roman" w:hAnsi="Times New Roman" w:cs="Times New Roman"/>
          <w:i/>
          <w:iCs/>
          <w:color w:val="000000"/>
          <w:sz w:val="28"/>
          <w:szCs w:val="28"/>
          <w:lang w:eastAsia="ru-RU"/>
        </w:rPr>
        <w:t>Подвал, коридор, племянник, полоса, шапка, свежая голова </w:t>
      </w:r>
      <w:r w:rsidRPr="004B16E1">
        <w:rPr>
          <w:rFonts w:ascii="Times New Roman" w:eastAsia="Times New Roman" w:hAnsi="Times New Roman" w:cs="Times New Roman"/>
          <w:color w:val="000000"/>
          <w:sz w:val="28"/>
          <w:szCs w:val="28"/>
          <w:lang w:eastAsia="ru-RU"/>
        </w:rPr>
        <w:t>в речи полиграфистов и журналистов.</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Термин не просто называет какое-либо понятие, но в отличие от других слов имеет строгое научное или правовое определение — дефиницию.</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Термины следует отличать от профессиональных жаргонизмов (профессионализмов):</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w:t>
      </w:r>
      <w:r w:rsidRPr="004B16E1">
        <w:rPr>
          <w:rFonts w:ascii="Times New Roman" w:eastAsia="Times New Roman" w:hAnsi="Times New Roman" w:cs="Times New Roman"/>
          <w:b/>
          <w:bCs/>
          <w:color w:val="000000"/>
          <w:sz w:val="28"/>
          <w:szCs w:val="28"/>
          <w:lang w:eastAsia="ru-RU"/>
        </w:rPr>
        <w:t>термины</w:t>
      </w:r>
      <w:r w:rsidRPr="004B16E1">
        <w:rPr>
          <w:rFonts w:ascii="Times New Roman" w:eastAsia="Times New Roman" w:hAnsi="Times New Roman" w:cs="Times New Roman"/>
          <w:color w:val="000000"/>
          <w:sz w:val="28"/>
          <w:szCs w:val="28"/>
          <w:lang w:eastAsia="ru-RU"/>
        </w:rPr>
        <w:t> свойственны книжной речи, </w:t>
      </w:r>
      <w:r w:rsidRPr="004B16E1">
        <w:rPr>
          <w:rFonts w:ascii="Times New Roman" w:eastAsia="Times New Roman" w:hAnsi="Times New Roman" w:cs="Times New Roman"/>
          <w:b/>
          <w:bCs/>
          <w:color w:val="000000"/>
          <w:sz w:val="28"/>
          <w:szCs w:val="28"/>
          <w:lang w:eastAsia="ru-RU"/>
        </w:rPr>
        <w:t>профессионализмы </w:t>
      </w:r>
      <w:r w:rsidRPr="004B16E1">
        <w:rPr>
          <w:rFonts w:ascii="Times New Roman" w:eastAsia="Times New Roman" w:hAnsi="Times New Roman" w:cs="Times New Roman"/>
          <w:color w:val="000000"/>
          <w:sz w:val="28"/>
          <w:szCs w:val="28"/>
          <w:lang w:eastAsia="ru-RU"/>
        </w:rPr>
        <w:t>свойственны устной речи и не входят в литературный язык.</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w:t>
      </w:r>
      <w:r w:rsidRPr="004B16E1">
        <w:rPr>
          <w:rFonts w:ascii="Times New Roman" w:eastAsia="Times New Roman" w:hAnsi="Times New Roman" w:cs="Times New Roman"/>
          <w:b/>
          <w:bCs/>
          <w:color w:val="000000"/>
          <w:sz w:val="28"/>
          <w:szCs w:val="28"/>
          <w:lang w:eastAsia="ru-RU"/>
        </w:rPr>
        <w:t>термины</w:t>
      </w:r>
      <w:r w:rsidRPr="004B16E1">
        <w:rPr>
          <w:rFonts w:ascii="Times New Roman" w:eastAsia="Times New Roman" w:hAnsi="Times New Roman" w:cs="Times New Roman"/>
          <w:color w:val="000000"/>
          <w:sz w:val="28"/>
          <w:szCs w:val="28"/>
          <w:lang w:eastAsia="ru-RU"/>
        </w:rPr>
        <w:t> той или иной отрасли знания или производства создаются сознательными и целенаправленными усилиями людей — специалистов в данной области. Здесь действует тенденция, с одной стороны, к устранению дублетов и многозначных терминов, а с другой — к установлению строгих границ каждого термина и четких отношений его с остальными единицами, образующими данную терминологическую систему.</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Появление </w:t>
      </w:r>
      <w:r w:rsidRPr="004B16E1">
        <w:rPr>
          <w:rFonts w:ascii="Times New Roman" w:eastAsia="Times New Roman" w:hAnsi="Times New Roman" w:cs="Times New Roman"/>
          <w:b/>
          <w:bCs/>
          <w:color w:val="000000"/>
          <w:sz w:val="28"/>
          <w:szCs w:val="28"/>
          <w:lang w:eastAsia="ru-RU"/>
        </w:rPr>
        <w:t>профессионализмов</w:t>
      </w:r>
      <w:r w:rsidRPr="004B16E1">
        <w:rPr>
          <w:rFonts w:ascii="Times New Roman" w:eastAsia="Times New Roman" w:hAnsi="Times New Roman" w:cs="Times New Roman"/>
          <w:color w:val="000000"/>
          <w:sz w:val="28"/>
          <w:szCs w:val="28"/>
          <w:lang w:eastAsia="ru-RU"/>
        </w:rPr>
        <w:t> спонтанно. Отношения между различными профессионализмами также отличаются известной случайностью, неопределенностью.</w:t>
      </w:r>
    </w:p>
    <w:p w:rsidR="008D48CE" w:rsidRPr="004B16E1" w:rsidRDefault="008D48CE" w:rsidP="00A46D84">
      <w:pPr>
        <w:numPr>
          <w:ilvl w:val="0"/>
          <w:numId w:val="1"/>
        </w:num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b/>
          <w:bCs/>
          <w:color w:val="000000"/>
          <w:sz w:val="28"/>
          <w:szCs w:val="28"/>
          <w:lang w:eastAsia="ru-RU"/>
        </w:rPr>
        <w:t>термины</w:t>
      </w:r>
      <w:r w:rsidRPr="004B16E1">
        <w:rPr>
          <w:rFonts w:ascii="Times New Roman" w:eastAsia="Times New Roman" w:hAnsi="Times New Roman" w:cs="Times New Roman"/>
          <w:color w:val="000000"/>
          <w:sz w:val="28"/>
          <w:szCs w:val="28"/>
          <w:lang w:eastAsia="ru-RU"/>
        </w:rPr>
        <w:t> официально приняты (ГОСТы) и регулярно употребляются, имеют строгую дефиницию; </w:t>
      </w:r>
      <w:r w:rsidRPr="004B16E1">
        <w:rPr>
          <w:rFonts w:ascii="Times New Roman" w:eastAsia="Times New Roman" w:hAnsi="Times New Roman" w:cs="Times New Roman"/>
          <w:b/>
          <w:bCs/>
          <w:color w:val="000000"/>
          <w:sz w:val="28"/>
          <w:szCs w:val="28"/>
          <w:lang w:eastAsia="ru-RU"/>
        </w:rPr>
        <w:t>профессиональные слова</w:t>
      </w:r>
      <w:r w:rsidRPr="004B16E1">
        <w:rPr>
          <w:rFonts w:ascii="Times New Roman" w:eastAsia="Times New Roman" w:hAnsi="Times New Roman" w:cs="Times New Roman"/>
          <w:color w:val="000000"/>
          <w:sz w:val="28"/>
          <w:szCs w:val="28"/>
          <w:lang w:eastAsia="ru-RU"/>
        </w:rPr>
        <w:t> официально не приняты, нерегулярны в употреблении. Значение профессионализма, возникающее обычно на базе метафорического переосмысления слова или оборота, нередко пересекается со значениями других профессионализмов.</w:t>
      </w:r>
    </w:p>
    <w:p w:rsidR="008D48CE" w:rsidRPr="004B16E1" w:rsidRDefault="008D48CE" w:rsidP="00A46D84">
      <w:pPr>
        <w:numPr>
          <w:ilvl w:val="0"/>
          <w:numId w:val="1"/>
        </w:num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т</w:t>
      </w:r>
      <w:r w:rsidRPr="004B16E1">
        <w:rPr>
          <w:rFonts w:ascii="Times New Roman" w:eastAsia="Times New Roman" w:hAnsi="Times New Roman" w:cs="Times New Roman"/>
          <w:b/>
          <w:bCs/>
          <w:color w:val="000000"/>
          <w:sz w:val="28"/>
          <w:szCs w:val="28"/>
          <w:lang w:eastAsia="ru-RU"/>
        </w:rPr>
        <w:t>ермины</w:t>
      </w:r>
      <w:r w:rsidRPr="004B16E1">
        <w:rPr>
          <w:rFonts w:ascii="Times New Roman" w:eastAsia="Times New Roman" w:hAnsi="Times New Roman" w:cs="Times New Roman"/>
          <w:color w:val="000000"/>
          <w:sz w:val="28"/>
          <w:szCs w:val="28"/>
          <w:lang w:eastAsia="ru-RU"/>
        </w:rPr>
        <w:t> образуют терминологическую систему — совокупность терминов, имеющихся в словарном составе, - «покрывающую» всю данную специальную область науки или техники: все основные понятия, идеи, отношения. </w:t>
      </w:r>
      <w:r w:rsidRPr="004B16E1">
        <w:rPr>
          <w:rFonts w:ascii="Times New Roman" w:eastAsia="Times New Roman" w:hAnsi="Times New Roman" w:cs="Times New Roman"/>
          <w:b/>
          <w:bCs/>
          <w:color w:val="000000"/>
          <w:sz w:val="28"/>
          <w:szCs w:val="28"/>
          <w:lang w:eastAsia="ru-RU"/>
        </w:rPr>
        <w:t>Профессионализмы </w:t>
      </w:r>
      <w:r w:rsidRPr="004B16E1">
        <w:rPr>
          <w:rFonts w:ascii="Times New Roman" w:eastAsia="Times New Roman" w:hAnsi="Times New Roman" w:cs="Times New Roman"/>
          <w:color w:val="000000"/>
          <w:sz w:val="28"/>
          <w:szCs w:val="28"/>
          <w:lang w:eastAsia="ru-RU"/>
        </w:rPr>
        <w:t xml:space="preserve">редко образуют систему (никто специально не заботится о создании такой системы). Для некоторых </w:t>
      </w:r>
      <w:r w:rsidRPr="004B16E1">
        <w:rPr>
          <w:rFonts w:ascii="Times New Roman" w:eastAsia="Times New Roman" w:hAnsi="Times New Roman" w:cs="Times New Roman"/>
          <w:color w:val="000000"/>
          <w:sz w:val="28"/>
          <w:szCs w:val="28"/>
          <w:lang w:eastAsia="ru-RU"/>
        </w:rPr>
        <w:lastRenderedPageBreak/>
        <w:t>объектов и понятий имеются профессиональные наименования, а для других их нет.</w:t>
      </w:r>
    </w:p>
    <w:p w:rsidR="008D48CE" w:rsidRPr="004B16E1" w:rsidRDefault="008D48CE" w:rsidP="00A46D84">
      <w:pPr>
        <w:numPr>
          <w:ilvl w:val="0"/>
          <w:numId w:val="1"/>
        </w:num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т</w:t>
      </w:r>
      <w:r w:rsidRPr="004B16E1">
        <w:rPr>
          <w:rFonts w:ascii="Times New Roman" w:eastAsia="Times New Roman" w:hAnsi="Times New Roman" w:cs="Times New Roman"/>
          <w:b/>
          <w:bCs/>
          <w:color w:val="000000"/>
          <w:sz w:val="28"/>
          <w:szCs w:val="28"/>
          <w:lang w:eastAsia="ru-RU"/>
        </w:rPr>
        <w:t>ермины </w:t>
      </w:r>
      <w:r w:rsidRPr="004B16E1">
        <w:rPr>
          <w:rFonts w:ascii="Times New Roman" w:eastAsia="Times New Roman" w:hAnsi="Times New Roman" w:cs="Times New Roman"/>
          <w:color w:val="000000"/>
          <w:sz w:val="28"/>
          <w:szCs w:val="28"/>
          <w:lang w:eastAsia="ru-RU"/>
        </w:rPr>
        <w:t>не обладают экспрессивными качествами, им свойственна стилистическая однородность. Среди терминов нет ни сниженных по стилистической окраске (просторечных, жаргонных), ни имеющих оттенок «</w:t>
      </w:r>
      <w:proofErr w:type="spellStart"/>
      <w:r w:rsidRPr="004B16E1">
        <w:rPr>
          <w:rFonts w:ascii="Times New Roman" w:eastAsia="Times New Roman" w:hAnsi="Times New Roman" w:cs="Times New Roman"/>
          <w:color w:val="000000"/>
          <w:sz w:val="28"/>
          <w:szCs w:val="28"/>
          <w:lang w:eastAsia="ru-RU"/>
        </w:rPr>
        <w:t>высокости</w:t>
      </w:r>
      <w:proofErr w:type="spellEnd"/>
      <w:r w:rsidRPr="004B16E1">
        <w:rPr>
          <w:rFonts w:ascii="Times New Roman" w:eastAsia="Times New Roman" w:hAnsi="Times New Roman" w:cs="Times New Roman"/>
          <w:color w:val="000000"/>
          <w:sz w:val="28"/>
          <w:szCs w:val="28"/>
          <w:lang w:eastAsia="ru-RU"/>
        </w:rPr>
        <w:t>», торжественности, ни эмоционально-экспрессивных слов.</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В отличие от терминов </w:t>
      </w:r>
      <w:r w:rsidRPr="004B16E1">
        <w:rPr>
          <w:rFonts w:ascii="Times New Roman" w:eastAsia="Times New Roman" w:hAnsi="Times New Roman" w:cs="Times New Roman"/>
          <w:b/>
          <w:bCs/>
          <w:color w:val="000000"/>
          <w:sz w:val="28"/>
          <w:szCs w:val="28"/>
          <w:lang w:eastAsia="ru-RU"/>
        </w:rPr>
        <w:t>профессионализмы</w:t>
      </w:r>
      <w:r w:rsidRPr="004B16E1">
        <w:rPr>
          <w:rFonts w:ascii="Times New Roman" w:eastAsia="Times New Roman" w:hAnsi="Times New Roman" w:cs="Times New Roman"/>
          <w:color w:val="000000"/>
          <w:sz w:val="28"/>
          <w:szCs w:val="28"/>
          <w:lang w:eastAsia="ru-RU"/>
        </w:rPr>
        <w:t> (профессиональные слова) ярко экспрессивны, выразительны (благодаря своей метафоричности), и это их свойство с особой отчетливостью обнаруживается в соседстве с официальным, книжным специальным термином, значение которого данный профессионализм дублирует.</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Различие между терминами и профессиональными словами можно показать на следующих примерах. В металлургии термином </w:t>
      </w:r>
      <w:r w:rsidRPr="004B16E1">
        <w:rPr>
          <w:rFonts w:ascii="Times New Roman" w:eastAsia="Times New Roman" w:hAnsi="Times New Roman" w:cs="Times New Roman"/>
          <w:i/>
          <w:iCs/>
          <w:color w:val="000000"/>
          <w:sz w:val="28"/>
          <w:szCs w:val="28"/>
          <w:lang w:eastAsia="ru-RU"/>
        </w:rPr>
        <w:t>настыл </w:t>
      </w:r>
      <w:r w:rsidRPr="004B16E1">
        <w:rPr>
          <w:rFonts w:ascii="Times New Roman" w:eastAsia="Times New Roman" w:hAnsi="Times New Roman" w:cs="Times New Roman"/>
          <w:color w:val="000000"/>
          <w:sz w:val="28"/>
          <w:szCs w:val="28"/>
          <w:lang w:eastAsia="ru-RU"/>
        </w:rPr>
        <w:t>обозначают остатки застывшего металла в ковше, рабочие же называют эти остатки </w:t>
      </w:r>
      <w:r w:rsidRPr="004B16E1">
        <w:rPr>
          <w:rFonts w:ascii="Times New Roman" w:eastAsia="Times New Roman" w:hAnsi="Times New Roman" w:cs="Times New Roman"/>
          <w:i/>
          <w:iCs/>
          <w:color w:val="000000"/>
          <w:sz w:val="28"/>
          <w:szCs w:val="28"/>
          <w:lang w:eastAsia="ru-RU"/>
        </w:rPr>
        <w:t>козлом (настыл </w:t>
      </w:r>
      <w:r w:rsidRPr="004B16E1">
        <w:rPr>
          <w:rFonts w:ascii="Times New Roman" w:eastAsia="Times New Roman" w:hAnsi="Times New Roman" w:cs="Times New Roman"/>
          <w:color w:val="000000"/>
          <w:sz w:val="28"/>
          <w:szCs w:val="28"/>
          <w:lang w:eastAsia="ru-RU"/>
        </w:rPr>
        <w:t>— официальный термин, </w:t>
      </w:r>
      <w:r w:rsidRPr="004B16E1">
        <w:rPr>
          <w:rFonts w:ascii="Times New Roman" w:eastAsia="Times New Roman" w:hAnsi="Times New Roman" w:cs="Times New Roman"/>
          <w:i/>
          <w:iCs/>
          <w:color w:val="000000"/>
          <w:sz w:val="28"/>
          <w:szCs w:val="28"/>
          <w:lang w:eastAsia="ru-RU"/>
        </w:rPr>
        <w:t>козел </w:t>
      </w:r>
      <w:r w:rsidRPr="004B16E1">
        <w:rPr>
          <w:rFonts w:ascii="Times New Roman" w:eastAsia="Times New Roman" w:hAnsi="Times New Roman" w:cs="Times New Roman"/>
          <w:color w:val="000000"/>
          <w:sz w:val="28"/>
          <w:szCs w:val="28"/>
          <w:lang w:eastAsia="ru-RU"/>
        </w:rPr>
        <w:t>— профессионализм). </w:t>
      </w:r>
      <w:r w:rsidRPr="004B16E1">
        <w:rPr>
          <w:rFonts w:ascii="Times New Roman" w:eastAsia="Times New Roman" w:hAnsi="Times New Roman" w:cs="Times New Roman"/>
          <w:i/>
          <w:iCs/>
          <w:color w:val="000000"/>
          <w:sz w:val="28"/>
          <w:szCs w:val="28"/>
          <w:lang w:eastAsia="ru-RU"/>
        </w:rPr>
        <w:t>Вогнутый шлифовальник </w:t>
      </w:r>
      <w:r w:rsidRPr="004B16E1">
        <w:rPr>
          <w:rFonts w:ascii="Times New Roman" w:eastAsia="Times New Roman" w:hAnsi="Times New Roman" w:cs="Times New Roman"/>
          <w:color w:val="000000"/>
          <w:sz w:val="28"/>
          <w:szCs w:val="28"/>
          <w:lang w:eastAsia="ru-RU"/>
        </w:rPr>
        <w:t>(специальный термин) оптики называют также </w:t>
      </w:r>
      <w:r w:rsidRPr="004B16E1">
        <w:rPr>
          <w:rFonts w:ascii="Times New Roman" w:eastAsia="Times New Roman" w:hAnsi="Times New Roman" w:cs="Times New Roman"/>
          <w:i/>
          <w:iCs/>
          <w:color w:val="000000"/>
          <w:sz w:val="28"/>
          <w:szCs w:val="28"/>
          <w:lang w:eastAsia="ru-RU"/>
        </w:rPr>
        <w:t>чашкой </w:t>
      </w:r>
      <w:r w:rsidRPr="004B16E1">
        <w:rPr>
          <w:rFonts w:ascii="Times New Roman" w:eastAsia="Times New Roman" w:hAnsi="Times New Roman" w:cs="Times New Roman"/>
          <w:color w:val="000000"/>
          <w:sz w:val="28"/>
          <w:szCs w:val="28"/>
          <w:lang w:eastAsia="ru-RU"/>
        </w:rPr>
        <w:t>(профессионализм). Физики шутливо называют </w:t>
      </w:r>
      <w:r w:rsidRPr="004B16E1">
        <w:rPr>
          <w:rFonts w:ascii="Times New Roman" w:eastAsia="Times New Roman" w:hAnsi="Times New Roman" w:cs="Times New Roman"/>
          <w:i/>
          <w:iCs/>
          <w:color w:val="000000"/>
          <w:sz w:val="28"/>
          <w:szCs w:val="28"/>
          <w:lang w:eastAsia="ru-RU"/>
        </w:rPr>
        <w:t>синхрофазотрон кастрюлей, </w:t>
      </w:r>
      <w:r w:rsidRPr="004B16E1">
        <w:rPr>
          <w:rFonts w:ascii="Times New Roman" w:eastAsia="Times New Roman" w:hAnsi="Times New Roman" w:cs="Times New Roman"/>
          <w:color w:val="000000"/>
          <w:sz w:val="28"/>
          <w:szCs w:val="28"/>
          <w:lang w:eastAsia="ru-RU"/>
        </w:rPr>
        <w:t>медики именуют особый вид температурной кривой (с резким подъемом и спадом температуры больного) </w:t>
      </w:r>
      <w:r w:rsidRPr="004B16E1">
        <w:rPr>
          <w:rFonts w:ascii="Times New Roman" w:eastAsia="Times New Roman" w:hAnsi="Times New Roman" w:cs="Times New Roman"/>
          <w:i/>
          <w:iCs/>
          <w:color w:val="000000"/>
          <w:sz w:val="28"/>
          <w:szCs w:val="28"/>
          <w:lang w:eastAsia="ru-RU"/>
        </w:rPr>
        <w:t>свечой. Наждачная бумага </w:t>
      </w:r>
      <w:r w:rsidRPr="004B16E1">
        <w:rPr>
          <w:rFonts w:ascii="Times New Roman" w:eastAsia="Times New Roman" w:hAnsi="Times New Roman" w:cs="Times New Roman"/>
          <w:color w:val="000000"/>
          <w:sz w:val="28"/>
          <w:szCs w:val="28"/>
          <w:lang w:eastAsia="ru-RU"/>
        </w:rPr>
        <w:t>— это официальное, терминологическое название, а </w:t>
      </w:r>
      <w:r w:rsidRPr="004B16E1">
        <w:rPr>
          <w:rFonts w:ascii="Times New Roman" w:eastAsia="Times New Roman" w:hAnsi="Times New Roman" w:cs="Times New Roman"/>
          <w:i/>
          <w:iCs/>
          <w:color w:val="000000"/>
          <w:sz w:val="28"/>
          <w:szCs w:val="28"/>
          <w:lang w:eastAsia="ru-RU"/>
        </w:rPr>
        <w:t>шкурка </w:t>
      </w:r>
      <w:r w:rsidRPr="004B16E1">
        <w:rPr>
          <w:rFonts w:ascii="Times New Roman" w:eastAsia="Times New Roman" w:hAnsi="Times New Roman" w:cs="Times New Roman"/>
          <w:color w:val="000000"/>
          <w:sz w:val="28"/>
          <w:szCs w:val="28"/>
          <w:lang w:eastAsia="ru-RU"/>
        </w:rPr>
        <w:t>— профессионализм, широко употребительный и в непрофессиональном просторечии, и т.п.</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В некоторых случаях профессионализмы могут использоваться на правах официальных терминов; их экспрессивность при этом несколько стирается, однако лежащая в их основе метафоричность значения ощущается достаточно хорошо. Ср. такие термины, как </w:t>
      </w:r>
      <w:r w:rsidRPr="004B16E1">
        <w:rPr>
          <w:rFonts w:ascii="Times New Roman" w:eastAsia="Times New Roman" w:hAnsi="Times New Roman" w:cs="Times New Roman"/>
          <w:i/>
          <w:iCs/>
          <w:color w:val="000000"/>
          <w:sz w:val="28"/>
          <w:szCs w:val="28"/>
          <w:lang w:eastAsia="ru-RU"/>
        </w:rPr>
        <w:t>плечо рычага, зуб шестеренки, колено трубы </w:t>
      </w:r>
      <w:r w:rsidRPr="004B16E1">
        <w:rPr>
          <w:rFonts w:ascii="Times New Roman" w:eastAsia="Times New Roman" w:hAnsi="Times New Roman" w:cs="Times New Roman"/>
          <w:color w:val="000000"/>
          <w:sz w:val="28"/>
          <w:szCs w:val="28"/>
          <w:lang w:eastAsia="ru-RU"/>
        </w:rPr>
        <w:t>и под.</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b/>
          <w:bCs/>
          <w:color w:val="000000"/>
          <w:sz w:val="28"/>
          <w:szCs w:val="28"/>
          <w:lang w:eastAsia="ru-RU"/>
        </w:rPr>
        <w:t>Термины и общенародная лексика</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lastRenderedPageBreak/>
        <w:t>Между терминами и лексикой общенародной существует постоянная связь, выражающаяся в двух противоположных процессах. Первый — </w:t>
      </w:r>
      <w:proofErr w:type="spellStart"/>
      <w:r w:rsidRPr="004B16E1">
        <w:rPr>
          <w:rFonts w:ascii="Times New Roman" w:eastAsia="Times New Roman" w:hAnsi="Times New Roman" w:cs="Times New Roman"/>
          <w:b/>
          <w:bCs/>
          <w:color w:val="000000"/>
          <w:sz w:val="28"/>
          <w:szCs w:val="28"/>
          <w:lang w:eastAsia="ru-RU"/>
        </w:rPr>
        <w:t>терминологизация</w:t>
      </w:r>
      <w:proofErr w:type="spellEnd"/>
      <w:r w:rsidRPr="004B16E1">
        <w:rPr>
          <w:rFonts w:ascii="Times New Roman" w:eastAsia="Times New Roman" w:hAnsi="Times New Roman" w:cs="Times New Roman"/>
          <w:color w:val="000000"/>
          <w:sz w:val="28"/>
          <w:szCs w:val="28"/>
          <w:lang w:eastAsia="ru-RU"/>
        </w:rPr>
        <w:t> общеупотребительных слов, например: </w:t>
      </w:r>
      <w:r w:rsidRPr="004B16E1">
        <w:rPr>
          <w:rFonts w:ascii="Times New Roman" w:eastAsia="Times New Roman" w:hAnsi="Times New Roman" w:cs="Times New Roman"/>
          <w:i/>
          <w:iCs/>
          <w:color w:val="000000"/>
          <w:sz w:val="28"/>
          <w:szCs w:val="28"/>
          <w:lang w:eastAsia="ru-RU"/>
        </w:rPr>
        <w:t>зуб, колено, коробка </w:t>
      </w:r>
      <w:r w:rsidRPr="004B16E1">
        <w:rPr>
          <w:rFonts w:ascii="Times New Roman" w:eastAsia="Times New Roman" w:hAnsi="Times New Roman" w:cs="Times New Roman"/>
          <w:color w:val="000000"/>
          <w:sz w:val="28"/>
          <w:szCs w:val="28"/>
          <w:lang w:eastAsia="ru-RU"/>
        </w:rPr>
        <w:t>(</w:t>
      </w:r>
      <w:r w:rsidRPr="004B16E1">
        <w:rPr>
          <w:rFonts w:ascii="Times New Roman" w:eastAsia="Times New Roman" w:hAnsi="Times New Roman" w:cs="Times New Roman"/>
          <w:i/>
          <w:iCs/>
          <w:color w:val="000000"/>
          <w:sz w:val="28"/>
          <w:szCs w:val="28"/>
          <w:lang w:eastAsia="ru-RU"/>
        </w:rPr>
        <w:t>коробка скоростей, черепная коробка</w:t>
      </w:r>
      <w:r w:rsidRPr="004B16E1">
        <w:rPr>
          <w:rFonts w:ascii="Times New Roman" w:eastAsia="Times New Roman" w:hAnsi="Times New Roman" w:cs="Times New Roman"/>
          <w:color w:val="000000"/>
          <w:sz w:val="28"/>
          <w:szCs w:val="28"/>
          <w:lang w:eastAsia="ru-RU"/>
        </w:rPr>
        <w:t>), </w:t>
      </w:r>
      <w:r w:rsidRPr="004B16E1">
        <w:rPr>
          <w:rFonts w:ascii="Times New Roman" w:eastAsia="Times New Roman" w:hAnsi="Times New Roman" w:cs="Times New Roman"/>
          <w:i/>
          <w:iCs/>
          <w:color w:val="000000"/>
          <w:sz w:val="28"/>
          <w:szCs w:val="28"/>
          <w:lang w:eastAsia="ru-RU"/>
        </w:rPr>
        <w:t>подсказка, веер, дырка, пиковый. </w:t>
      </w:r>
      <w:r w:rsidRPr="004B16E1">
        <w:rPr>
          <w:rFonts w:ascii="Times New Roman" w:eastAsia="Times New Roman" w:hAnsi="Times New Roman" w:cs="Times New Roman"/>
          <w:color w:val="000000"/>
          <w:sz w:val="28"/>
          <w:szCs w:val="28"/>
          <w:lang w:eastAsia="ru-RU"/>
        </w:rPr>
        <w:t>Второй процесс — </w:t>
      </w:r>
      <w:r w:rsidRPr="004B16E1">
        <w:rPr>
          <w:rFonts w:ascii="Times New Roman" w:eastAsia="Times New Roman" w:hAnsi="Times New Roman" w:cs="Times New Roman"/>
          <w:b/>
          <w:bCs/>
          <w:color w:val="000000"/>
          <w:sz w:val="28"/>
          <w:szCs w:val="28"/>
          <w:lang w:eastAsia="ru-RU"/>
        </w:rPr>
        <w:t>детерминологизация</w:t>
      </w:r>
      <w:r w:rsidRPr="004B16E1">
        <w:rPr>
          <w:rFonts w:ascii="Times New Roman" w:eastAsia="Times New Roman" w:hAnsi="Times New Roman" w:cs="Times New Roman"/>
          <w:color w:val="000000"/>
          <w:sz w:val="28"/>
          <w:szCs w:val="28"/>
          <w:lang w:eastAsia="ru-RU"/>
        </w:rPr>
        <w:t>, при которой термины, теряя некоторые сои особенности, переходят в общелитературный язык, например: </w:t>
      </w:r>
      <w:r w:rsidRPr="004B16E1">
        <w:rPr>
          <w:rFonts w:ascii="Times New Roman" w:eastAsia="Times New Roman" w:hAnsi="Times New Roman" w:cs="Times New Roman"/>
          <w:i/>
          <w:iCs/>
          <w:color w:val="000000"/>
          <w:sz w:val="28"/>
          <w:szCs w:val="28"/>
          <w:lang w:eastAsia="ru-RU"/>
        </w:rPr>
        <w:t>акселерация, алгоритм, антибиотики, голограмма, лазер, датчик, аргумент, понятие, сознание; драма, концерт, контакт, контур, напряжение, роман, стиль, резонанс; анализ, синтез, спайка </w:t>
      </w:r>
      <w:r w:rsidRPr="004B16E1">
        <w:rPr>
          <w:rFonts w:ascii="Times New Roman" w:eastAsia="Times New Roman" w:hAnsi="Times New Roman" w:cs="Times New Roman"/>
          <w:color w:val="000000"/>
          <w:sz w:val="28"/>
          <w:szCs w:val="28"/>
          <w:lang w:eastAsia="ru-RU"/>
        </w:rPr>
        <w:t>и т.д.</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Как отмечает </w:t>
      </w:r>
      <w:proofErr w:type="spellStart"/>
      <w:r w:rsidRPr="004B16E1">
        <w:rPr>
          <w:rFonts w:ascii="Times New Roman" w:eastAsia="Times New Roman" w:hAnsi="Times New Roman" w:cs="Times New Roman"/>
          <w:color w:val="000000"/>
          <w:sz w:val="28"/>
          <w:szCs w:val="28"/>
          <w:lang w:eastAsia="ru-RU"/>
        </w:rPr>
        <w:t>Солганик</w:t>
      </w:r>
      <w:proofErr w:type="spellEnd"/>
      <w:r w:rsidRPr="004B16E1">
        <w:rPr>
          <w:rFonts w:ascii="Times New Roman" w:eastAsia="Times New Roman" w:hAnsi="Times New Roman" w:cs="Times New Roman"/>
          <w:color w:val="000000"/>
          <w:sz w:val="28"/>
          <w:szCs w:val="28"/>
          <w:lang w:eastAsia="ru-RU"/>
        </w:rPr>
        <w:t xml:space="preserve"> Г.Я., если в 19 в. литературный язык питался главным образом за счет диалектов, то теперь одной из баз пополнения его состава стала терминология.</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 Обиходное слово и то же слово в роли термина — </w:t>
      </w:r>
      <w:proofErr w:type="gramStart"/>
      <w:r w:rsidRPr="004B16E1">
        <w:rPr>
          <w:rFonts w:ascii="Times New Roman" w:eastAsia="Times New Roman" w:hAnsi="Times New Roman" w:cs="Times New Roman"/>
          <w:color w:val="000000"/>
          <w:sz w:val="28"/>
          <w:szCs w:val="28"/>
          <w:lang w:eastAsia="ru-RU"/>
        </w:rPr>
        <w:t>это по существу</w:t>
      </w:r>
      <w:proofErr w:type="gramEnd"/>
      <w:r w:rsidRPr="004B16E1">
        <w:rPr>
          <w:rFonts w:ascii="Times New Roman" w:eastAsia="Times New Roman" w:hAnsi="Times New Roman" w:cs="Times New Roman"/>
          <w:color w:val="000000"/>
          <w:sz w:val="28"/>
          <w:szCs w:val="28"/>
          <w:lang w:eastAsia="ru-RU"/>
        </w:rPr>
        <w:t xml:space="preserve"> разные слова. У них разные значения, разные сферы употребления. Например, общеупотребительное прилагательное </w:t>
      </w:r>
      <w:r w:rsidRPr="004B16E1">
        <w:rPr>
          <w:rFonts w:ascii="Times New Roman" w:eastAsia="Times New Roman" w:hAnsi="Times New Roman" w:cs="Times New Roman"/>
          <w:i/>
          <w:iCs/>
          <w:color w:val="000000"/>
          <w:sz w:val="28"/>
          <w:szCs w:val="28"/>
          <w:lang w:eastAsia="ru-RU"/>
        </w:rPr>
        <w:t>властный </w:t>
      </w:r>
      <w:r w:rsidRPr="004B16E1">
        <w:rPr>
          <w:rFonts w:ascii="Times New Roman" w:eastAsia="Times New Roman" w:hAnsi="Times New Roman" w:cs="Times New Roman"/>
          <w:color w:val="000000"/>
          <w:sz w:val="28"/>
          <w:szCs w:val="28"/>
          <w:lang w:eastAsia="ru-RU"/>
        </w:rPr>
        <w:t xml:space="preserve">в </w:t>
      </w:r>
      <w:proofErr w:type="gramStart"/>
      <w:r w:rsidRPr="004B16E1">
        <w:rPr>
          <w:rFonts w:ascii="Times New Roman" w:eastAsia="Times New Roman" w:hAnsi="Times New Roman" w:cs="Times New Roman"/>
          <w:color w:val="000000"/>
          <w:sz w:val="28"/>
          <w:szCs w:val="28"/>
          <w:lang w:eastAsia="ru-RU"/>
        </w:rPr>
        <w:t>выражении </w:t>
      </w:r>
      <w:r w:rsidRPr="004B16E1">
        <w:rPr>
          <w:rFonts w:ascii="Times New Roman" w:eastAsia="Times New Roman" w:hAnsi="Times New Roman" w:cs="Times New Roman"/>
          <w:i/>
          <w:iCs/>
          <w:color w:val="000000"/>
          <w:sz w:val="28"/>
          <w:szCs w:val="28"/>
          <w:lang w:eastAsia="ru-RU"/>
        </w:rPr>
        <w:t>У</w:t>
      </w:r>
      <w:proofErr w:type="gramEnd"/>
      <w:r w:rsidRPr="004B16E1">
        <w:rPr>
          <w:rFonts w:ascii="Times New Roman" w:eastAsia="Times New Roman" w:hAnsi="Times New Roman" w:cs="Times New Roman"/>
          <w:i/>
          <w:iCs/>
          <w:color w:val="000000"/>
          <w:sz w:val="28"/>
          <w:szCs w:val="28"/>
          <w:lang w:eastAsia="ru-RU"/>
        </w:rPr>
        <w:t xml:space="preserve"> нее властный характер </w:t>
      </w:r>
      <w:r w:rsidRPr="004B16E1">
        <w:rPr>
          <w:rFonts w:ascii="Times New Roman" w:eastAsia="Times New Roman" w:hAnsi="Times New Roman" w:cs="Times New Roman"/>
          <w:color w:val="000000"/>
          <w:sz w:val="28"/>
          <w:szCs w:val="28"/>
          <w:lang w:eastAsia="ru-RU"/>
        </w:rPr>
        <w:t>имеет значение ‘сильный, деспотичный’, а это же прилагательное в составе юридического термина в выражении </w:t>
      </w:r>
      <w:r w:rsidRPr="004B16E1">
        <w:rPr>
          <w:rFonts w:ascii="Times New Roman" w:eastAsia="Times New Roman" w:hAnsi="Times New Roman" w:cs="Times New Roman"/>
          <w:i/>
          <w:iCs/>
          <w:color w:val="000000"/>
          <w:sz w:val="28"/>
          <w:szCs w:val="28"/>
          <w:lang w:eastAsia="ru-RU"/>
        </w:rPr>
        <w:t xml:space="preserve">Документ носит </w:t>
      </w:r>
      <w:proofErr w:type="spellStart"/>
      <w:r w:rsidRPr="004B16E1">
        <w:rPr>
          <w:rFonts w:ascii="Times New Roman" w:eastAsia="Times New Roman" w:hAnsi="Times New Roman" w:cs="Times New Roman"/>
          <w:i/>
          <w:iCs/>
          <w:color w:val="000000"/>
          <w:sz w:val="28"/>
          <w:szCs w:val="28"/>
          <w:lang w:eastAsia="ru-RU"/>
        </w:rPr>
        <w:t>власный</w:t>
      </w:r>
      <w:proofErr w:type="spellEnd"/>
      <w:r w:rsidRPr="004B16E1">
        <w:rPr>
          <w:rFonts w:ascii="Times New Roman" w:eastAsia="Times New Roman" w:hAnsi="Times New Roman" w:cs="Times New Roman"/>
          <w:i/>
          <w:iCs/>
          <w:color w:val="000000"/>
          <w:sz w:val="28"/>
          <w:szCs w:val="28"/>
          <w:lang w:eastAsia="ru-RU"/>
        </w:rPr>
        <w:t xml:space="preserve"> характер </w:t>
      </w:r>
      <w:r w:rsidRPr="004B16E1">
        <w:rPr>
          <w:rFonts w:ascii="Times New Roman" w:eastAsia="Times New Roman" w:hAnsi="Times New Roman" w:cs="Times New Roman"/>
          <w:color w:val="000000"/>
          <w:sz w:val="28"/>
          <w:szCs w:val="28"/>
          <w:lang w:eastAsia="ru-RU"/>
        </w:rPr>
        <w:t>(</w:t>
      </w:r>
      <w:proofErr w:type="spellStart"/>
      <w:r w:rsidRPr="004B16E1">
        <w:rPr>
          <w:rFonts w:ascii="Times New Roman" w:eastAsia="Times New Roman" w:hAnsi="Times New Roman" w:cs="Times New Roman"/>
          <w:color w:val="000000"/>
          <w:sz w:val="28"/>
          <w:szCs w:val="28"/>
          <w:lang w:eastAsia="ru-RU"/>
        </w:rPr>
        <w:t>прмер</w:t>
      </w:r>
      <w:proofErr w:type="spellEnd"/>
      <w:r w:rsidRPr="004B16E1">
        <w:rPr>
          <w:rFonts w:ascii="Times New Roman" w:eastAsia="Times New Roman" w:hAnsi="Times New Roman" w:cs="Times New Roman"/>
          <w:color w:val="000000"/>
          <w:sz w:val="28"/>
          <w:szCs w:val="28"/>
          <w:lang w:eastAsia="ru-RU"/>
        </w:rPr>
        <w:t xml:space="preserve"> </w:t>
      </w:r>
      <w:proofErr w:type="spellStart"/>
      <w:r w:rsidRPr="004B16E1">
        <w:rPr>
          <w:rFonts w:ascii="Times New Roman" w:eastAsia="Times New Roman" w:hAnsi="Times New Roman" w:cs="Times New Roman"/>
          <w:color w:val="000000"/>
          <w:sz w:val="28"/>
          <w:szCs w:val="28"/>
          <w:lang w:eastAsia="ru-RU"/>
        </w:rPr>
        <w:t>В.П.Даниленко</w:t>
      </w:r>
      <w:proofErr w:type="spellEnd"/>
      <w:r w:rsidRPr="004B16E1">
        <w:rPr>
          <w:rFonts w:ascii="Times New Roman" w:eastAsia="Times New Roman" w:hAnsi="Times New Roman" w:cs="Times New Roman"/>
          <w:color w:val="000000"/>
          <w:sz w:val="28"/>
          <w:szCs w:val="28"/>
          <w:lang w:eastAsia="ru-RU"/>
        </w:rPr>
        <w:t>) означает, что документ носит характер власти.</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Процесс перехода термина в общеупотребительную лексику довольно сложен.</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b/>
          <w:bCs/>
          <w:color w:val="000000"/>
          <w:sz w:val="28"/>
          <w:szCs w:val="28"/>
          <w:lang w:eastAsia="ru-RU"/>
        </w:rPr>
        <w:t>Функционально-стилистическая роль профессиональной и специальной лексики</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При определенных условиях термины находят применение в литературе и публицистике.</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Способы и цели включения терминов в общелитературный язык различны. С функциональной точки зрения можно выделить:</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1) ситуационные включения, обусловленные требованиями темы и жанра сообщения;</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2) включения, обусловленные стилистическим заданием;</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lastRenderedPageBreak/>
        <w:t>3) включения терминов в образно-переносном употреблении.</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b/>
          <w:bCs/>
          <w:color w:val="000000"/>
          <w:sz w:val="28"/>
          <w:szCs w:val="28"/>
          <w:lang w:eastAsia="ru-RU"/>
        </w:rPr>
        <w:t>1. Ситуационные включения</w:t>
      </w:r>
      <w:r w:rsidRPr="004B16E1">
        <w:rPr>
          <w:rFonts w:ascii="Times New Roman" w:eastAsia="Times New Roman" w:hAnsi="Times New Roman" w:cs="Times New Roman"/>
          <w:color w:val="000000"/>
          <w:sz w:val="28"/>
          <w:szCs w:val="28"/>
          <w:lang w:eastAsia="ru-RU"/>
        </w:rPr>
        <w:t>. Здесь речь идет об использовании терминов в их прямой номинативной функции в материалах, касающихся науки, техники, производства, искусства и т.д.</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Например, отрывок из повести «Мысли и сердце» Н. Амосова, одного из первых советских хирургов, начавших вшивать искусственные клапаны в сердце. В названной повести трудно отделить автора от образа главного героя, поэтому так естественно употребление им медицинских терминов, без использования которых читатель бы не понял затрагиваемые автором медицинские проблемы и методы их решения.</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i/>
          <w:iCs/>
          <w:color w:val="000000"/>
          <w:sz w:val="28"/>
          <w:szCs w:val="28"/>
          <w:lang w:eastAsia="ru-RU"/>
        </w:rPr>
        <w:t>Был сложный врожденный</w:t>
      </w:r>
      <w:r w:rsidRPr="004B16E1">
        <w:rPr>
          <w:rFonts w:ascii="Times New Roman" w:eastAsia="Times New Roman" w:hAnsi="Times New Roman" w:cs="Times New Roman"/>
          <w:b/>
          <w:bCs/>
          <w:i/>
          <w:iCs/>
          <w:color w:val="000000"/>
          <w:sz w:val="28"/>
          <w:szCs w:val="28"/>
          <w:lang w:eastAsia="ru-RU"/>
        </w:rPr>
        <w:t> порок сердца</w:t>
      </w:r>
      <w:r w:rsidRPr="004B16E1">
        <w:rPr>
          <w:rFonts w:ascii="Times New Roman" w:eastAsia="Times New Roman" w:hAnsi="Times New Roman" w:cs="Times New Roman"/>
          <w:i/>
          <w:iCs/>
          <w:color w:val="000000"/>
          <w:sz w:val="28"/>
          <w:szCs w:val="28"/>
          <w:lang w:eastAsia="ru-RU"/>
        </w:rPr>
        <w:t> — называется </w:t>
      </w:r>
      <w:r w:rsidRPr="004B16E1">
        <w:rPr>
          <w:rFonts w:ascii="Times New Roman" w:eastAsia="Times New Roman" w:hAnsi="Times New Roman" w:cs="Times New Roman"/>
          <w:b/>
          <w:bCs/>
          <w:i/>
          <w:iCs/>
          <w:color w:val="000000"/>
          <w:sz w:val="28"/>
          <w:szCs w:val="28"/>
          <w:lang w:eastAsia="ru-RU"/>
        </w:rPr>
        <w:t xml:space="preserve">тетрада </w:t>
      </w:r>
      <w:proofErr w:type="spellStart"/>
      <w:r w:rsidRPr="004B16E1">
        <w:rPr>
          <w:rFonts w:ascii="Times New Roman" w:eastAsia="Times New Roman" w:hAnsi="Times New Roman" w:cs="Times New Roman"/>
          <w:b/>
          <w:bCs/>
          <w:i/>
          <w:iCs/>
          <w:color w:val="000000"/>
          <w:sz w:val="28"/>
          <w:szCs w:val="28"/>
          <w:lang w:eastAsia="ru-RU"/>
        </w:rPr>
        <w:t>Фалло</w:t>
      </w:r>
      <w:proofErr w:type="spellEnd"/>
      <w:r w:rsidRPr="004B16E1">
        <w:rPr>
          <w:rFonts w:ascii="Times New Roman" w:eastAsia="Times New Roman" w:hAnsi="Times New Roman" w:cs="Times New Roman"/>
          <w:i/>
          <w:iCs/>
          <w:color w:val="000000"/>
          <w:sz w:val="28"/>
          <w:szCs w:val="28"/>
          <w:lang w:eastAsia="ru-RU"/>
        </w:rPr>
        <w:t>. Это когда сужена </w:t>
      </w:r>
      <w:r w:rsidRPr="004B16E1">
        <w:rPr>
          <w:rFonts w:ascii="Times New Roman" w:eastAsia="Times New Roman" w:hAnsi="Times New Roman" w:cs="Times New Roman"/>
          <w:b/>
          <w:bCs/>
          <w:i/>
          <w:iCs/>
          <w:color w:val="000000"/>
          <w:sz w:val="28"/>
          <w:szCs w:val="28"/>
          <w:lang w:eastAsia="ru-RU"/>
        </w:rPr>
        <w:t>легочная артерия</w:t>
      </w:r>
      <w:r w:rsidRPr="004B16E1">
        <w:rPr>
          <w:rFonts w:ascii="Times New Roman" w:eastAsia="Times New Roman" w:hAnsi="Times New Roman" w:cs="Times New Roman"/>
          <w:i/>
          <w:iCs/>
          <w:color w:val="000000"/>
          <w:sz w:val="28"/>
          <w:szCs w:val="28"/>
          <w:lang w:eastAsia="ru-RU"/>
        </w:rPr>
        <w:t>, а в </w:t>
      </w:r>
      <w:r w:rsidRPr="004B16E1">
        <w:rPr>
          <w:rFonts w:ascii="Times New Roman" w:eastAsia="Times New Roman" w:hAnsi="Times New Roman" w:cs="Times New Roman"/>
          <w:b/>
          <w:bCs/>
          <w:i/>
          <w:iCs/>
          <w:color w:val="000000"/>
          <w:sz w:val="28"/>
          <w:szCs w:val="28"/>
          <w:lang w:eastAsia="ru-RU"/>
        </w:rPr>
        <w:t>перегородке между желудочками</w:t>
      </w:r>
      <w:r w:rsidRPr="004B16E1">
        <w:rPr>
          <w:rFonts w:ascii="Times New Roman" w:eastAsia="Times New Roman" w:hAnsi="Times New Roman" w:cs="Times New Roman"/>
          <w:i/>
          <w:iCs/>
          <w:color w:val="000000"/>
          <w:sz w:val="28"/>
          <w:szCs w:val="28"/>
          <w:lang w:eastAsia="ru-RU"/>
        </w:rPr>
        <w:t> остается отверстие. Темная </w:t>
      </w:r>
      <w:r w:rsidRPr="004B16E1">
        <w:rPr>
          <w:rFonts w:ascii="Times New Roman" w:eastAsia="Times New Roman" w:hAnsi="Times New Roman" w:cs="Times New Roman"/>
          <w:b/>
          <w:bCs/>
          <w:i/>
          <w:iCs/>
          <w:color w:val="000000"/>
          <w:sz w:val="28"/>
          <w:szCs w:val="28"/>
          <w:lang w:eastAsia="ru-RU"/>
        </w:rPr>
        <w:t>венозная кровь</w:t>
      </w:r>
      <w:r w:rsidRPr="004B16E1">
        <w:rPr>
          <w:rFonts w:ascii="Times New Roman" w:eastAsia="Times New Roman" w:hAnsi="Times New Roman" w:cs="Times New Roman"/>
          <w:i/>
          <w:iCs/>
          <w:color w:val="000000"/>
          <w:sz w:val="28"/>
          <w:szCs w:val="28"/>
          <w:lang w:eastAsia="ru-RU"/>
        </w:rPr>
        <w:t> подмешивается к </w:t>
      </w:r>
      <w:r w:rsidRPr="004B16E1">
        <w:rPr>
          <w:rFonts w:ascii="Times New Roman" w:eastAsia="Times New Roman" w:hAnsi="Times New Roman" w:cs="Times New Roman"/>
          <w:b/>
          <w:bCs/>
          <w:i/>
          <w:iCs/>
          <w:color w:val="000000"/>
          <w:sz w:val="28"/>
          <w:szCs w:val="28"/>
          <w:lang w:eastAsia="ru-RU"/>
        </w:rPr>
        <w:t>артериальной</w:t>
      </w:r>
      <w:r w:rsidRPr="004B16E1">
        <w:rPr>
          <w:rFonts w:ascii="Times New Roman" w:eastAsia="Times New Roman" w:hAnsi="Times New Roman" w:cs="Times New Roman"/>
          <w:i/>
          <w:iCs/>
          <w:color w:val="000000"/>
          <w:sz w:val="28"/>
          <w:szCs w:val="28"/>
          <w:lang w:eastAsia="ru-RU"/>
        </w:rPr>
        <w:t>, детишки задыхаются и синеют даже при небольшом усилии... Нужно сделать так, чтобы оперировать не торопясь, чтобы аппарат не разрушал кровь. Когда разрушаются </w:t>
      </w:r>
      <w:r w:rsidRPr="004B16E1">
        <w:rPr>
          <w:rFonts w:ascii="Times New Roman" w:eastAsia="Times New Roman" w:hAnsi="Times New Roman" w:cs="Times New Roman"/>
          <w:b/>
          <w:bCs/>
          <w:i/>
          <w:iCs/>
          <w:color w:val="000000"/>
          <w:sz w:val="28"/>
          <w:szCs w:val="28"/>
          <w:lang w:eastAsia="ru-RU"/>
        </w:rPr>
        <w:t>эритроциты</w:t>
      </w:r>
      <w:r w:rsidRPr="004B16E1">
        <w:rPr>
          <w:rFonts w:ascii="Times New Roman" w:eastAsia="Times New Roman" w:hAnsi="Times New Roman" w:cs="Times New Roman"/>
          <w:i/>
          <w:iCs/>
          <w:color w:val="000000"/>
          <w:sz w:val="28"/>
          <w:szCs w:val="28"/>
          <w:lang w:eastAsia="ru-RU"/>
        </w:rPr>
        <w:t>, то </w:t>
      </w:r>
      <w:r w:rsidRPr="004B16E1">
        <w:rPr>
          <w:rFonts w:ascii="Times New Roman" w:eastAsia="Times New Roman" w:hAnsi="Times New Roman" w:cs="Times New Roman"/>
          <w:b/>
          <w:bCs/>
          <w:i/>
          <w:iCs/>
          <w:color w:val="000000"/>
          <w:sz w:val="28"/>
          <w:szCs w:val="28"/>
          <w:lang w:eastAsia="ru-RU"/>
        </w:rPr>
        <w:t>гемоглобин</w:t>
      </w:r>
      <w:r w:rsidRPr="004B16E1">
        <w:rPr>
          <w:rFonts w:ascii="Times New Roman" w:eastAsia="Times New Roman" w:hAnsi="Times New Roman" w:cs="Times New Roman"/>
          <w:i/>
          <w:iCs/>
          <w:color w:val="000000"/>
          <w:sz w:val="28"/>
          <w:szCs w:val="28"/>
          <w:lang w:eastAsia="ru-RU"/>
        </w:rPr>
        <w:t> входит в плазму и окрашивает ее в красный цвет. И, как это ни странно, становится ядовитым для сердца, для почек. Это и есть проблема номер один — </w:t>
      </w:r>
      <w:r w:rsidRPr="004B16E1">
        <w:rPr>
          <w:rFonts w:ascii="Times New Roman" w:eastAsia="Times New Roman" w:hAnsi="Times New Roman" w:cs="Times New Roman"/>
          <w:b/>
          <w:bCs/>
          <w:i/>
          <w:iCs/>
          <w:color w:val="000000"/>
          <w:sz w:val="28"/>
          <w:szCs w:val="28"/>
          <w:lang w:eastAsia="ru-RU"/>
        </w:rPr>
        <w:t>гемолиз</w:t>
      </w:r>
      <w:r w:rsidRPr="004B16E1">
        <w:rPr>
          <w:rFonts w:ascii="Times New Roman" w:eastAsia="Times New Roman" w:hAnsi="Times New Roman" w:cs="Times New Roman"/>
          <w:i/>
          <w:iCs/>
          <w:color w:val="000000"/>
          <w:sz w:val="28"/>
          <w:szCs w:val="28"/>
          <w:lang w:eastAsia="ru-RU"/>
        </w:rPr>
        <w:t>.</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Характер терминологии, употребляемой как в художественной литературе, так и в публицистике, зависит в основном от автора, который в силу жизненных обстоятельств знаком с теми или иными группами профессиональных слов. Например, И. Тургенев был страстным охотником, поэтому в его «Записках охотника» нашла отражение соответствующая лексика. С.</w:t>
      </w:r>
      <w:r w:rsidR="00E45681">
        <w:rPr>
          <w:rFonts w:ascii="Times New Roman" w:eastAsia="Times New Roman" w:hAnsi="Times New Roman" w:cs="Times New Roman"/>
          <w:color w:val="000000"/>
          <w:sz w:val="28"/>
          <w:szCs w:val="28"/>
          <w:lang w:eastAsia="ru-RU"/>
        </w:rPr>
        <w:t xml:space="preserve"> </w:t>
      </w:r>
      <w:r w:rsidRPr="004B16E1">
        <w:rPr>
          <w:rFonts w:ascii="Times New Roman" w:eastAsia="Times New Roman" w:hAnsi="Times New Roman" w:cs="Times New Roman"/>
          <w:color w:val="000000"/>
          <w:sz w:val="28"/>
          <w:szCs w:val="28"/>
          <w:lang w:eastAsia="ru-RU"/>
        </w:rPr>
        <w:t>Аксаков, заядлый рыболов, не мог не· употреблять в «Записках об ужении рыбы» рыболовецкой лексики. Ф.</w:t>
      </w:r>
      <w:r w:rsidR="00E45681">
        <w:rPr>
          <w:rFonts w:ascii="Times New Roman" w:eastAsia="Times New Roman" w:hAnsi="Times New Roman" w:cs="Times New Roman"/>
          <w:color w:val="000000"/>
          <w:sz w:val="28"/>
          <w:szCs w:val="28"/>
          <w:lang w:eastAsia="ru-RU"/>
        </w:rPr>
        <w:t xml:space="preserve"> </w:t>
      </w:r>
      <w:r w:rsidRPr="004B16E1">
        <w:rPr>
          <w:rFonts w:ascii="Times New Roman" w:eastAsia="Times New Roman" w:hAnsi="Times New Roman" w:cs="Times New Roman"/>
          <w:color w:val="000000"/>
          <w:sz w:val="28"/>
          <w:szCs w:val="28"/>
          <w:lang w:eastAsia="ru-RU"/>
        </w:rPr>
        <w:t>Достоевский, хорошо знакомый с карточной игрой, отразил это знание, например, в романе «Игрок». Во многих произведениях советских писателей — К. Симонова, Ю. Бондарева, В. Быкова и др., — посвященных событиям Великой Отечественной войны, обязательно используются военные термины.</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lastRenderedPageBreak/>
        <w:t>В советский период существовал жанр «производственного романа». В произведениях этого жанра описание трудовых процессов нередко заслоняло повествование о судьбах людей. Увлечение производственной тематикой привело к тому, что в художественную литературу широким потоком хлынули технические термины.</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Можно назвать десятки советских писателей, известных в то время и малоизвестных, наводнивших страницы своих сочинений производственными терминами: В. Попов («Сталь и шлак»), </w:t>
      </w:r>
      <w:proofErr w:type="spellStart"/>
      <w:r w:rsidRPr="004B16E1">
        <w:rPr>
          <w:rFonts w:ascii="Times New Roman" w:eastAsia="Times New Roman" w:hAnsi="Times New Roman" w:cs="Times New Roman"/>
          <w:color w:val="000000"/>
          <w:sz w:val="28"/>
          <w:szCs w:val="28"/>
          <w:lang w:eastAsia="ru-RU"/>
        </w:rPr>
        <w:t>Вс.Кочетов</w:t>
      </w:r>
      <w:proofErr w:type="spellEnd"/>
      <w:r w:rsidRPr="004B16E1">
        <w:rPr>
          <w:rFonts w:ascii="Times New Roman" w:eastAsia="Times New Roman" w:hAnsi="Times New Roman" w:cs="Times New Roman"/>
          <w:color w:val="000000"/>
          <w:sz w:val="28"/>
          <w:szCs w:val="28"/>
          <w:lang w:eastAsia="ru-RU"/>
        </w:rPr>
        <w:t xml:space="preserve"> («Журбины», «Братья Ершовы»), А. Чаковский («Дороги, которые мы выбираем»), Е. Карпов («Сдвинутые берега»), В. </w:t>
      </w:r>
      <w:proofErr w:type="spellStart"/>
      <w:r w:rsidRPr="004B16E1">
        <w:rPr>
          <w:rFonts w:ascii="Times New Roman" w:eastAsia="Times New Roman" w:hAnsi="Times New Roman" w:cs="Times New Roman"/>
          <w:color w:val="000000"/>
          <w:sz w:val="28"/>
          <w:szCs w:val="28"/>
          <w:lang w:eastAsia="ru-RU"/>
        </w:rPr>
        <w:t>Тевекелян</w:t>
      </w:r>
      <w:proofErr w:type="spellEnd"/>
      <w:r w:rsidRPr="004B16E1">
        <w:rPr>
          <w:rFonts w:ascii="Times New Roman" w:eastAsia="Times New Roman" w:hAnsi="Times New Roman" w:cs="Times New Roman"/>
          <w:color w:val="000000"/>
          <w:sz w:val="28"/>
          <w:szCs w:val="28"/>
          <w:lang w:eastAsia="ru-RU"/>
        </w:rPr>
        <w:t xml:space="preserve"> («За </w:t>
      </w:r>
      <w:proofErr w:type="spellStart"/>
      <w:r w:rsidRPr="004B16E1">
        <w:rPr>
          <w:rFonts w:ascii="Times New Roman" w:eastAsia="Times New Roman" w:hAnsi="Times New Roman" w:cs="Times New Roman"/>
          <w:color w:val="000000"/>
          <w:sz w:val="28"/>
          <w:szCs w:val="28"/>
          <w:lang w:eastAsia="ru-RU"/>
        </w:rPr>
        <w:t>Москвою</w:t>
      </w:r>
      <w:proofErr w:type="spellEnd"/>
      <w:r w:rsidRPr="004B16E1">
        <w:rPr>
          <w:rFonts w:ascii="Times New Roman" w:eastAsia="Times New Roman" w:hAnsi="Times New Roman" w:cs="Times New Roman"/>
          <w:color w:val="000000"/>
          <w:sz w:val="28"/>
          <w:szCs w:val="28"/>
          <w:lang w:eastAsia="ru-RU"/>
        </w:rPr>
        <w:t>-рекой») и т.д. Они как бы продолжили «традиции» советских писателей более раннего периода, в произведениях которых бросается в глаза несоразмерное художественным задачам употребление производственно-технических терминов: Ф. Гладков («Цемент», «Энергия»), М. Шагинян («Гидроцентраль»).</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В очерках </w:t>
      </w:r>
      <w:proofErr w:type="spellStart"/>
      <w:r w:rsidRPr="004B16E1">
        <w:rPr>
          <w:rFonts w:ascii="Times New Roman" w:eastAsia="Times New Roman" w:hAnsi="Times New Roman" w:cs="Times New Roman"/>
          <w:color w:val="000000"/>
          <w:sz w:val="28"/>
          <w:szCs w:val="28"/>
          <w:lang w:eastAsia="ru-RU"/>
        </w:rPr>
        <w:t>Б.Можаева</w:t>
      </w:r>
      <w:proofErr w:type="spellEnd"/>
      <w:r w:rsidRPr="004B16E1">
        <w:rPr>
          <w:rFonts w:ascii="Times New Roman" w:eastAsia="Times New Roman" w:hAnsi="Times New Roman" w:cs="Times New Roman"/>
          <w:color w:val="000000"/>
          <w:sz w:val="28"/>
          <w:szCs w:val="28"/>
          <w:lang w:eastAsia="ru-RU"/>
        </w:rPr>
        <w:t xml:space="preserve"> (сельскохозяйственная терминология), в художественной и документальной прозе </w:t>
      </w:r>
      <w:proofErr w:type="spellStart"/>
      <w:r w:rsidRPr="004B16E1">
        <w:rPr>
          <w:rFonts w:ascii="Times New Roman" w:eastAsia="Times New Roman" w:hAnsi="Times New Roman" w:cs="Times New Roman"/>
          <w:color w:val="000000"/>
          <w:sz w:val="28"/>
          <w:szCs w:val="28"/>
          <w:lang w:eastAsia="ru-RU"/>
        </w:rPr>
        <w:t>Д.Гранина</w:t>
      </w:r>
      <w:proofErr w:type="spellEnd"/>
      <w:r w:rsidRPr="004B16E1">
        <w:rPr>
          <w:rFonts w:ascii="Times New Roman" w:eastAsia="Times New Roman" w:hAnsi="Times New Roman" w:cs="Times New Roman"/>
          <w:color w:val="000000"/>
          <w:sz w:val="28"/>
          <w:szCs w:val="28"/>
          <w:lang w:eastAsia="ru-RU"/>
        </w:rPr>
        <w:t xml:space="preserve"> (научная терминология) и др.</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Многие специализированные журналы используют термины: </w:t>
      </w:r>
      <w:r w:rsidRPr="004B16E1">
        <w:rPr>
          <w:rFonts w:ascii="Times New Roman" w:eastAsia="Times New Roman" w:hAnsi="Times New Roman" w:cs="Times New Roman"/>
          <w:i/>
          <w:iCs/>
          <w:color w:val="000000"/>
          <w:sz w:val="28"/>
          <w:szCs w:val="28"/>
          <w:lang w:eastAsia="ru-RU"/>
        </w:rPr>
        <w:t>«Популярная механика», «</w:t>
      </w:r>
      <w:proofErr w:type="spellStart"/>
      <w:r w:rsidRPr="004B16E1">
        <w:rPr>
          <w:rFonts w:ascii="Times New Roman" w:eastAsia="Times New Roman" w:hAnsi="Times New Roman" w:cs="Times New Roman"/>
          <w:i/>
          <w:iCs/>
          <w:color w:val="000000"/>
          <w:sz w:val="28"/>
          <w:szCs w:val="28"/>
          <w:lang w:eastAsia="ru-RU"/>
        </w:rPr>
        <w:t>Компьютерра</w:t>
      </w:r>
      <w:proofErr w:type="spellEnd"/>
      <w:r w:rsidRPr="004B16E1">
        <w:rPr>
          <w:rFonts w:ascii="Times New Roman" w:eastAsia="Times New Roman" w:hAnsi="Times New Roman" w:cs="Times New Roman"/>
          <w:i/>
          <w:iCs/>
          <w:color w:val="000000"/>
          <w:sz w:val="28"/>
          <w:szCs w:val="28"/>
          <w:lang w:eastAsia="ru-RU"/>
        </w:rPr>
        <w:t>», «Здоровье».</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Разумеется, мера ввода терминов в текст зависит от уровня подготовленности слушателей, читателей, одним словом, от аудитории. Сейчас существует большое количество жанров и типов речи, которые свободно оперируют любыми терминологическими сериями. Это, как правило, материалы, предназначенные для специалистов, подготовленной аудитории.</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В статьях и заметках, рассчитанных на широкого читателя, малоизвестные термины обычно поясняются. Выработаны сложные и нередко тонкие приемы ввода терминов в различные жанры. Пояснение терминов может быть кратким или развернутым, точным или приблизительным, например: </w:t>
      </w:r>
      <w:r w:rsidRPr="004B16E1">
        <w:rPr>
          <w:rFonts w:ascii="Times New Roman" w:eastAsia="Times New Roman" w:hAnsi="Times New Roman" w:cs="Times New Roman"/>
          <w:i/>
          <w:iCs/>
          <w:color w:val="000000"/>
          <w:sz w:val="28"/>
          <w:szCs w:val="28"/>
          <w:lang w:eastAsia="ru-RU"/>
        </w:rPr>
        <w:t>Так называемое </w:t>
      </w:r>
      <w:r w:rsidRPr="004B16E1">
        <w:rPr>
          <w:rFonts w:ascii="Times New Roman" w:eastAsia="Times New Roman" w:hAnsi="Times New Roman" w:cs="Times New Roman"/>
          <w:b/>
          <w:bCs/>
          <w:i/>
          <w:iCs/>
          <w:color w:val="000000"/>
          <w:sz w:val="28"/>
          <w:szCs w:val="28"/>
          <w:lang w:eastAsia="ru-RU"/>
        </w:rPr>
        <w:t>аппретирование</w:t>
      </w:r>
      <w:r w:rsidRPr="004B16E1">
        <w:rPr>
          <w:rFonts w:ascii="Times New Roman" w:eastAsia="Times New Roman" w:hAnsi="Times New Roman" w:cs="Times New Roman"/>
          <w:i/>
          <w:iCs/>
          <w:color w:val="000000"/>
          <w:sz w:val="28"/>
          <w:szCs w:val="28"/>
          <w:lang w:eastAsia="ru-RU"/>
        </w:rPr>
        <w:t xml:space="preserve"> (иначе говоря — </w:t>
      </w:r>
      <w:proofErr w:type="gramStart"/>
      <w:r w:rsidRPr="004B16E1">
        <w:rPr>
          <w:rFonts w:ascii="Times New Roman" w:eastAsia="Times New Roman" w:hAnsi="Times New Roman" w:cs="Times New Roman"/>
          <w:i/>
          <w:iCs/>
          <w:color w:val="000000"/>
          <w:sz w:val="28"/>
          <w:szCs w:val="28"/>
          <w:lang w:eastAsia="ru-RU"/>
        </w:rPr>
        <w:t>пропитка)…</w:t>
      </w:r>
      <w:proofErr w:type="gramEnd"/>
      <w:r w:rsidRPr="004B16E1">
        <w:rPr>
          <w:rFonts w:ascii="Times New Roman" w:eastAsia="Times New Roman" w:hAnsi="Times New Roman" w:cs="Times New Roman"/>
          <w:i/>
          <w:iCs/>
          <w:color w:val="000000"/>
          <w:sz w:val="28"/>
          <w:szCs w:val="28"/>
          <w:lang w:eastAsia="ru-RU"/>
        </w:rPr>
        <w:t xml:space="preserve">; В </w:t>
      </w:r>
      <w:r w:rsidRPr="004B16E1">
        <w:rPr>
          <w:rFonts w:ascii="Times New Roman" w:eastAsia="Times New Roman" w:hAnsi="Times New Roman" w:cs="Times New Roman"/>
          <w:i/>
          <w:iCs/>
          <w:color w:val="000000"/>
          <w:sz w:val="28"/>
          <w:szCs w:val="28"/>
          <w:lang w:eastAsia="ru-RU"/>
        </w:rPr>
        <w:lastRenderedPageBreak/>
        <w:t xml:space="preserve">состав </w:t>
      </w:r>
      <w:proofErr w:type="spellStart"/>
      <w:r w:rsidRPr="004B16E1">
        <w:rPr>
          <w:rFonts w:ascii="Times New Roman" w:eastAsia="Times New Roman" w:hAnsi="Times New Roman" w:cs="Times New Roman"/>
          <w:i/>
          <w:iCs/>
          <w:color w:val="000000"/>
          <w:sz w:val="28"/>
          <w:szCs w:val="28"/>
          <w:lang w:eastAsia="ru-RU"/>
        </w:rPr>
        <w:t>полубиологического</w:t>
      </w:r>
      <w:proofErr w:type="spellEnd"/>
      <w:r w:rsidRPr="004B16E1">
        <w:rPr>
          <w:rFonts w:ascii="Times New Roman" w:eastAsia="Times New Roman" w:hAnsi="Times New Roman" w:cs="Times New Roman"/>
          <w:i/>
          <w:iCs/>
          <w:color w:val="000000"/>
          <w:sz w:val="28"/>
          <w:szCs w:val="28"/>
          <w:lang w:eastAsia="ru-RU"/>
        </w:rPr>
        <w:t xml:space="preserve"> протеза входят и вещества, препятствующие свертыванию крови — </w:t>
      </w:r>
      <w:r w:rsidRPr="004B16E1">
        <w:rPr>
          <w:rFonts w:ascii="Times New Roman" w:eastAsia="Times New Roman" w:hAnsi="Times New Roman" w:cs="Times New Roman"/>
          <w:b/>
          <w:bCs/>
          <w:i/>
          <w:iCs/>
          <w:color w:val="000000"/>
          <w:sz w:val="28"/>
          <w:szCs w:val="28"/>
          <w:lang w:eastAsia="ru-RU"/>
        </w:rPr>
        <w:t>антикоагулянты</w:t>
      </w:r>
      <w:r w:rsidRPr="004B16E1">
        <w:rPr>
          <w:rFonts w:ascii="Times New Roman" w:eastAsia="Times New Roman" w:hAnsi="Times New Roman" w:cs="Times New Roman"/>
          <w:i/>
          <w:iCs/>
          <w:color w:val="000000"/>
          <w:sz w:val="28"/>
          <w:szCs w:val="28"/>
          <w:lang w:eastAsia="ru-RU"/>
        </w:rPr>
        <w:t>; При </w:t>
      </w:r>
      <w:r w:rsidRPr="004B16E1">
        <w:rPr>
          <w:rFonts w:ascii="Times New Roman" w:eastAsia="Times New Roman" w:hAnsi="Times New Roman" w:cs="Times New Roman"/>
          <w:b/>
          <w:bCs/>
          <w:i/>
          <w:iCs/>
          <w:color w:val="000000"/>
          <w:sz w:val="28"/>
          <w:szCs w:val="28"/>
          <w:lang w:eastAsia="ru-RU"/>
        </w:rPr>
        <w:t>трахеотомии</w:t>
      </w:r>
      <w:r w:rsidRPr="004B16E1">
        <w:rPr>
          <w:rFonts w:ascii="Times New Roman" w:eastAsia="Times New Roman" w:hAnsi="Times New Roman" w:cs="Times New Roman"/>
          <w:i/>
          <w:iCs/>
          <w:color w:val="000000"/>
          <w:sz w:val="28"/>
          <w:szCs w:val="28"/>
          <w:lang w:eastAsia="ru-RU"/>
        </w:rPr>
        <w:t>, или, в переводе с греческого, горлосечении, чтобы больной мог свободно дышать, обычно вставляется металлическая трубка.</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b/>
          <w:bCs/>
          <w:color w:val="000000"/>
          <w:sz w:val="28"/>
          <w:szCs w:val="28"/>
          <w:lang w:eastAsia="ru-RU"/>
        </w:rPr>
        <w:t>2. Включения терминов </w:t>
      </w:r>
      <w:r w:rsidRPr="004B16E1">
        <w:rPr>
          <w:rFonts w:ascii="Times New Roman" w:eastAsia="Times New Roman" w:hAnsi="Times New Roman" w:cs="Times New Roman"/>
          <w:color w:val="000000"/>
          <w:sz w:val="28"/>
          <w:szCs w:val="28"/>
          <w:lang w:eastAsia="ru-RU"/>
        </w:rPr>
        <w:t>(в прямом значении), </w:t>
      </w:r>
      <w:r w:rsidRPr="004B16E1">
        <w:rPr>
          <w:rFonts w:ascii="Times New Roman" w:eastAsia="Times New Roman" w:hAnsi="Times New Roman" w:cs="Times New Roman"/>
          <w:b/>
          <w:bCs/>
          <w:color w:val="000000"/>
          <w:sz w:val="28"/>
          <w:szCs w:val="28"/>
          <w:lang w:eastAsia="ru-RU"/>
        </w:rPr>
        <w:t>обусловленные стилистическим заданием.</w:t>
      </w:r>
      <w:r w:rsidRPr="004B16E1">
        <w:rPr>
          <w:rFonts w:ascii="Times New Roman" w:eastAsia="Times New Roman" w:hAnsi="Times New Roman" w:cs="Times New Roman"/>
          <w:color w:val="000000"/>
          <w:sz w:val="28"/>
          <w:szCs w:val="28"/>
          <w:lang w:eastAsia="ru-RU"/>
        </w:rPr>
        <w:t> В художественной литературе, в публицистике термины могут выполнять стилистические функции (например, характеристическую), воссоздают определенный колорит, обстановку, в которой происходит действие.</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i/>
          <w:iCs/>
          <w:color w:val="000000"/>
          <w:sz w:val="28"/>
          <w:szCs w:val="28"/>
          <w:lang w:eastAsia="ru-RU"/>
        </w:rPr>
        <w:t>Ты не уважаешь Ван Гога? Шум, гам, потные лица, толкотня, с разных сторон, как снаряды, слова: утилитаризм, реализм, модернизм, форма, экспрессия. Разгорелся великий студенческий спор.</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i/>
          <w:iCs/>
          <w:color w:val="000000"/>
          <w:sz w:val="28"/>
          <w:szCs w:val="28"/>
          <w:lang w:eastAsia="ru-RU"/>
        </w:rPr>
        <w:t>(</w:t>
      </w:r>
      <w:proofErr w:type="spellStart"/>
      <w:r w:rsidRPr="004B16E1">
        <w:rPr>
          <w:rFonts w:ascii="Times New Roman" w:eastAsia="Times New Roman" w:hAnsi="Times New Roman" w:cs="Times New Roman"/>
          <w:i/>
          <w:iCs/>
          <w:color w:val="000000"/>
          <w:sz w:val="28"/>
          <w:szCs w:val="28"/>
          <w:lang w:eastAsia="ru-RU"/>
        </w:rPr>
        <w:t>В.Тендряков</w:t>
      </w:r>
      <w:proofErr w:type="spellEnd"/>
      <w:r w:rsidRPr="004B16E1">
        <w:rPr>
          <w:rFonts w:ascii="Times New Roman" w:eastAsia="Times New Roman" w:hAnsi="Times New Roman" w:cs="Times New Roman"/>
          <w:i/>
          <w:iCs/>
          <w:color w:val="000000"/>
          <w:sz w:val="28"/>
          <w:szCs w:val="28"/>
          <w:lang w:eastAsia="ru-RU"/>
        </w:rPr>
        <w:t>)</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Всего несколько терминов, но они лаконично и емко передают атмосферу студенческого спора.</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+Так, в духе времени В. </w:t>
      </w:r>
      <w:proofErr w:type="spellStart"/>
      <w:r w:rsidRPr="004B16E1">
        <w:rPr>
          <w:rFonts w:ascii="Times New Roman" w:eastAsia="Times New Roman" w:hAnsi="Times New Roman" w:cs="Times New Roman"/>
          <w:color w:val="000000"/>
          <w:sz w:val="28"/>
          <w:szCs w:val="28"/>
          <w:lang w:eastAsia="ru-RU"/>
        </w:rPr>
        <w:t>Барковский</w:t>
      </w:r>
      <w:proofErr w:type="spellEnd"/>
      <w:r w:rsidRPr="004B16E1">
        <w:rPr>
          <w:rFonts w:ascii="Times New Roman" w:eastAsia="Times New Roman" w:hAnsi="Times New Roman" w:cs="Times New Roman"/>
          <w:color w:val="000000"/>
          <w:sz w:val="28"/>
          <w:szCs w:val="28"/>
          <w:lang w:eastAsia="ru-RU"/>
        </w:rPr>
        <w:t xml:space="preserve"> выводит среди действующих лиц тренера карате и вкладывает в его уста немало спортивных терминов: …</w:t>
      </w:r>
      <w:r w:rsidRPr="004B16E1">
        <w:rPr>
          <w:rFonts w:ascii="Times New Roman" w:eastAsia="Times New Roman" w:hAnsi="Times New Roman" w:cs="Times New Roman"/>
          <w:i/>
          <w:iCs/>
          <w:color w:val="000000"/>
          <w:sz w:val="28"/>
          <w:szCs w:val="28"/>
          <w:lang w:eastAsia="ru-RU"/>
        </w:rPr>
        <w:t>удар Быстрову был нанесен мощнейший. В технике </w:t>
      </w:r>
      <w:proofErr w:type="spellStart"/>
      <w:r w:rsidRPr="004B16E1">
        <w:rPr>
          <w:rFonts w:ascii="Times New Roman" w:eastAsia="Times New Roman" w:hAnsi="Times New Roman" w:cs="Times New Roman"/>
          <w:b/>
          <w:bCs/>
          <w:i/>
          <w:iCs/>
          <w:color w:val="000000"/>
          <w:sz w:val="28"/>
          <w:szCs w:val="28"/>
          <w:lang w:eastAsia="ru-RU"/>
        </w:rPr>
        <w:t>джан-кайтен</w:t>
      </w:r>
      <w:proofErr w:type="spellEnd"/>
      <w:r w:rsidRPr="004B16E1">
        <w:rPr>
          <w:rFonts w:ascii="Times New Roman" w:eastAsia="Times New Roman" w:hAnsi="Times New Roman" w:cs="Times New Roman"/>
          <w:i/>
          <w:iCs/>
          <w:color w:val="000000"/>
          <w:sz w:val="28"/>
          <w:szCs w:val="28"/>
          <w:lang w:eastAsia="ru-RU"/>
        </w:rPr>
        <w:t>. </w:t>
      </w:r>
      <w:r w:rsidRPr="004B16E1">
        <w:rPr>
          <w:rFonts w:ascii="Times New Roman" w:eastAsia="Times New Roman" w:hAnsi="Times New Roman" w:cs="Times New Roman"/>
          <w:b/>
          <w:bCs/>
          <w:i/>
          <w:iCs/>
          <w:color w:val="000000"/>
          <w:sz w:val="28"/>
          <w:szCs w:val="28"/>
          <w:lang w:eastAsia="ru-RU"/>
        </w:rPr>
        <w:t xml:space="preserve">Прямой удар, протыкающий, </w:t>
      </w:r>
      <w:proofErr w:type="spellStart"/>
      <w:r w:rsidRPr="004B16E1">
        <w:rPr>
          <w:rFonts w:ascii="Times New Roman" w:eastAsia="Times New Roman" w:hAnsi="Times New Roman" w:cs="Times New Roman"/>
          <w:b/>
          <w:bCs/>
          <w:i/>
          <w:iCs/>
          <w:color w:val="000000"/>
          <w:sz w:val="28"/>
          <w:szCs w:val="28"/>
          <w:lang w:eastAsia="ru-RU"/>
        </w:rPr>
        <w:t>Гиякуцка</w:t>
      </w:r>
      <w:proofErr w:type="spellEnd"/>
      <w:r w:rsidRPr="004B16E1">
        <w:rPr>
          <w:rFonts w:ascii="Times New Roman" w:eastAsia="Times New Roman" w:hAnsi="Times New Roman" w:cs="Times New Roman"/>
          <w:i/>
          <w:iCs/>
          <w:color w:val="000000"/>
          <w:sz w:val="28"/>
          <w:szCs w:val="28"/>
          <w:lang w:eastAsia="ru-RU"/>
        </w:rPr>
        <w:t>. Не </w:t>
      </w:r>
      <w:r w:rsidRPr="004B16E1">
        <w:rPr>
          <w:rFonts w:ascii="Times New Roman" w:eastAsia="Times New Roman" w:hAnsi="Times New Roman" w:cs="Times New Roman"/>
          <w:b/>
          <w:bCs/>
          <w:i/>
          <w:iCs/>
          <w:color w:val="000000"/>
          <w:sz w:val="28"/>
          <w:szCs w:val="28"/>
          <w:lang w:eastAsia="ru-RU"/>
        </w:rPr>
        <w:t>боксер</w:t>
      </w:r>
      <w:r w:rsidRPr="004B16E1">
        <w:rPr>
          <w:rFonts w:ascii="Times New Roman" w:eastAsia="Times New Roman" w:hAnsi="Times New Roman" w:cs="Times New Roman"/>
          <w:i/>
          <w:iCs/>
          <w:color w:val="000000"/>
          <w:sz w:val="28"/>
          <w:szCs w:val="28"/>
          <w:lang w:eastAsia="ru-RU"/>
        </w:rPr>
        <w:t> бил — </w:t>
      </w:r>
      <w:r w:rsidRPr="004B16E1">
        <w:rPr>
          <w:rFonts w:ascii="Times New Roman" w:eastAsia="Times New Roman" w:hAnsi="Times New Roman" w:cs="Times New Roman"/>
          <w:b/>
          <w:bCs/>
          <w:i/>
          <w:iCs/>
          <w:color w:val="000000"/>
          <w:sz w:val="28"/>
          <w:szCs w:val="28"/>
          <w:lang w:eastAsia="ru-RU"/>
        </w:rPr>
        <w:t>каратист</w:t>
      </w:r>
      <w:r w:rsidRPr="004B16E1">
        <w:rPr>
          <w:rFonts w:ascii="Times New Roman" w:eastAsia="Times New Roman" w:hAnsi="Times New Roman" w:cs="Times New Roman"/>
          <w:i/>
          <w:iCs/>
          <w:color w:val="000000"/>
          <w:sz w:val="28"/>
          <w:szCs w:val="28"/>
          <w:lang w:eastAsia="ru-RU"/>
        </w:rPr>
        <w:t>; Я прыгнул к нему и в темп движению нанес </w:t>
      </w:r>
      <w:r w:rsidRPr="004B16E1">
        <w:rPr>
          <w:rFonts w:ascii="Times New Roman" w:eastAsia="Times New Roman" w:hAnsi="Times New Roman" w:cs="Times New Roman"/>
          <w:b/>
          <w:bCs/>
          <w:i/>
          <w:iCs/>
          <w:color w:val="000000"/>
          <w:sz w:val="28"/>
          <w:szCs w:val="28"/>
          <w:lang w:eastAsia="ru-RU"/>
        </w:rPr>
        <w:t>боковой удар</w:t>
      </w:r>
      <w:r w:rsidRPr="004B16E1">
        <w:rPr>
          <w:rFonts w:ascii="Times New Roman" w:eastAsia="Times New Roman" w:hAnsi="Times New Roman" w:cs="Times New Roman"/>
          <w:i/>
          <w:iCs/>
          <w:color w:val="000000"/>
          <w:sz w:val="28"/>
          <w:szCs w:val="28"/>
          <w:lang w:eastAsia="ru-RU"/>
        </w:rPr>
        <w:t> ногой, </w:t>
      </w:r>
      <w:proofErr w:type="spellStart"/>
      <w:r w:rsidRPr="004B16E1">
        <w:rPr>
          <w:rFonts w:ascii="Times New Roman" w:eastAsia="Times New Roman" w:hAnsi="Times New Roman" w:cs="Times New Roman"/>
          <w:b/>
          <w:bCs/>
          <w:i/>
          <w:iCs/>
          <w:color w:val="000000"/>
          <w:sz w:val="28"/>
          <w:szCs w:val="28"/>
          <w:lang w:eastAsia="ru-RU"/>
        </w:rPr>
        <w:t>Йоко-гери</w:t>
      </w:r>
      <w:proofErr w:type="spellEnd"/>
      <w:r w:rsidRPr="004B16E1">
        <w:rPr>
          <w:rFonts w:ascii="Times New Roman" w:eastAsia="Times New Roman" w:hAnsi="Times New Roman" w:cs="Times New Roman"/>
          <w:i/>
          <w:iCs/>
          <w:color w:val="000000"/>
          <w:sz w:val="28"/>
          <w:szCs w:val="28"/>
          <w:lang w:eastAsia="ru-RU"/>
        </w:rPr>
        <w:t>...</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b/>
          <w:bCs/>
          <w:color w:val="000000"/>
          <w:sz w:val="28"/>
          <w:szCs w:val="28"/>
          <w:lang w:eastAsia="ru-RU"/>
        </w:rPr>
        <w:t>3. Включения терминов в образно-переносном употреблении.</w:t>
      </w:r>
      <w:r w:rsidRPr="004B16E1">
        <w:rPr>
          <w:rFonts w:ascii="Times New Roman" w:eastAsia="Times New Roman" w:hAnsi="Times New Roman" w:cs="Times New Roman"/>
          <w:color w:val="000000"/>
          <w:sz w:val="28"/>
          <w:szCs w:val="28"/>
          <w:lang w:eastAsia="ru-RU"/>
        </w:rPr>
        <w:t> Это большая и своеобразная область использования терминов. Благодаря метафоре, основанной на ассоциативной образности, термин обретает вторую жизнь в качестве общеупотребительного слова, отличающегося особой наглядностью. Например: </w:t>
      </w:r>
      <w:r w:rsidRPr="004B16E1">
        <w:rPr>
          <w:rFonts w:ascii="Times New Roman" w:eastAsia="Times New Roman" w:hAnsi="Times New Roman" w:cs="Times New Roman"/>
          <w:i/>
          <w:iCs/>
          <w:color w:val="000000"/>
          <w:sz w:val="28"/>
          <w:szCs w:val="28"/>
          <w:lang w:eastAsia="ru-RU"/>
        </w:rPr>
        <w:t>Насос времени постепенно откачивает из мира носителей той эпохи, о которой писал Довлатов</w:t>
      </w:r>
      <w:r w:rsidRPr="004B16E1">
        <w:rPr>
          <w:rFonts w:ascii="Times New Roman" w:eastAsia="Times New Roman" w:hAnsi="Times New Roman" w:cs="Times New Roman"/>
          <w:color w:val="000000"/>
          <w:sz w:val="28"/>
          <w:szCs w:val="28"/>
          <w:lang w:eastAsia="ru-RU"/>
        </w:rPr>
        <w:t> (Из газет).</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Абстрактное понятие </w:t>
      </w:r>
      <w:r w:rsidRPr="004B16E1">
        <w:rPr>
          <w:rFonts w:ascii="Times New Roman" w:eastAsia="Times New Roman" w:hAnsi="Times New Roman" w:cs="Times New Roman"/>
          <w:i/>
          <w:iCs/>
          <w:color w:val="000000"/>
          <w:sz w:val="28"/>
          <w:szCs w:val="28"/>
          <w:lang w:eastAsia="ru-RU"/>
        </w:rPr>
        <w:t>время</w:t>
      </w:r>
      <w:r w:rsidRPr="004B16E1">
        <w:rPr>
          <w:rFonts w:ascii="Times New Roman" w:eastAsia="Times New Roman" w:hAnsi="Times New Roman" w:cs="Times New Roman"/>
          <w:color w:val="000000"/>
          <w:sz w:val="28"/>
          <w:szCs w:val="28"/>
          <w:lang w:eastAsia="ru-RU"/>
        </w:rPr>
        <w:t xml:space="preserve"> уподобляется насосу. Время похоже на насос по характеру действия, как и насос, оно действует механически и беспощадно. Актуализируется мысль о безжалостном времени. В глубине метафоры — </w:t>
      </w:r>
      <w:r w:rsidRPr="004B16E1">
        <w:rPr>
          <w:rFonts w:ascii="Times New Roman" w:eastAsia="Times New Roman" w:hAnsi="Times New Roman" w:cs="Times New Roman"/>
          <w:color w:val="000000"/>
          <w:sz w:val="28"/>
          <w:szCs w:val="28"/>
          <w:lang w:eastAsia="ru-RU"/>
        </w:rPr>
        <w:lastRenderedPageBreak/>
        <w:t>мысль. Изобразительность, наглядность окрашивает эту мысль, служит для нее своеобразным фоном.</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Другие примеры метафоризации терминов: </w:t>
      </w:r>
      <w:r w:rsidRPr="004B16E1">
        <w:rPr>
          <w:rFonts w:ascii="Times New Roman" w:eastAsia="Times New Roman" w:hAnsi="Times New Roman" w:cs="Times New Roman"/>
          <w:i/>
          <w:iCs/>
          <w:color w:val="000000"/>
          <w:sz w:val="28"/>
          <w:szCs w:val="28"/>
          <w:lang w:eastAsia="ru-RU"/>
        </w:rPr>
        <w:t>душевная травма, общественный резонанс, идейный (моральный) вакуум, бацилла равнодушия, вирус стяжательства, орбита славы, коррозия души, контакт с населением.</w:t>
      </w:r>
    </w:p>
    <w:p w:rsidR="008D48CE" w:rsidRPr="004B16E1" w:rsidRDefault="008D48CE"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Особую роль играют термины в современной поэзии, где они являются одной из примет «интеллектуализации» стиха.</w:t>
      </w:r>
    </w:p>
    <w:p w:rsidR="008D48CE" w:rsidRDefault="008D48CE" w:rsidP="00A46D84">
      <w:pPr>
        <w:spacing w:after="0" w:line="360" w:lineRule="auto"/>
        <w:ind w:firstLine="567"/>
        <w:jc w:val="both"/>
        <w:rPr>
          <w:rFonts w:ascii="Times New Roman" w:eastAsia="Times New Roman" w:hAnsi="Times New Roman" w:cs="Times New Roman"/>
          <w:b/>
          <w:bCs/>
          <w:i/>
          <w:iCs/>
          <w:color w:val="000000"/>
          <w:sz w:val="28"/>
          <w:szCs w:val="28"/>
          <w:lang w:eastAsia="ru-RU"/>
        </w:rPr>
      </w:pPr>
      <w:r w:rsidRPr="004B16E1">
        <w:rPr>
          <w:rFonts w:ascii="Times New Roman" w:eastAsia="Times New Roman" w:hAnsi="Times New Roman" w:cs="Times New Roman"/>
          <w:i/>
          <w:iCs/>
          <w:color w:val="000000"/>
          <w:sz w:val="28"/>
          <w:szCs w:val="28"/>
          <w:lang w:eastAsia="ru-RU"/>
        </w:rPr>
        <w:t>Приходит страшнейшая из </w:t>
      </w:r>
      <w:r w:rsidRPr="004B16E1">
        <w:rPr>
          <w:rFonts w:ascii="Times New Roman" w:eastAsia="Times New Roman" w:hAnsi="Times New Roman" w:cs="Times New Roman"/>
          <w:b/>
          <w:bCs/>
          <w:i/>
          <w:iCs/>
          <w:color w:val="000000"/>
          <w:sz w:val="28"/>
          <w:szCs w:val="28"/>
          <w:lang w:eastAsia="ru-RU"/>
        </w:rPr>
        <w:t>амортизации — амортизация</w:t>
      </w:r>
    </w:p>
    <w:p w:rsidR="00A46D84" w:rsidRDefault="00A46D84" w:rsidP="00A46D84">
      <w:pPr>
        <w:spacing w:after="0" w:line="360" w:lineRule="auto"/>
        <w:ind w:firstLine="567"/>
        <w:jc w:val="both"/>
        <w:rPr>
          <w:rFonts w:ascii="Times New Roman" w:eastAsia="Times New Roman" w:hAnsi="Times New Roman" w:cs="Times New Roman"/>
          <w:b/>
          <w:bCs/>
          <w:i/>
          <w:iCs/>
          <w:color w:val="000000"/>
          <w:sz w:val="28"/>
          <w:szCs w:val="28"/>
          <w:lang w:eastAsia="ru-RU"/>
        </w:rPr>
      </w:pPr>
    </w:p>
    <w:p w:rsidR="00CD5C24" w:rsidRDefault="00A46D84" w:rsidP="00A46D84">
      <w:pPr>
        <w:spacing w:after="0" w:line="360" w:lineRule="auto"/>
        <w:ind w:firstLine="567"/>
        <w:jc w:val="both"/>
        <w:rPr>
          <w:rFonts w:ascii="Times New Roman" w:hAnsi="Times New Roman" w:cs="Times New Roman"/>
          <w:b/>
          <w:i/>
          <w:sz w:val="28"/>
          <w:szCs w:val="28"/>
        </w:rPr>
      </w:pPr>
      <w:r>
        <w:rPr>
          <w:rFonts w:ascii="Times New Roman" w:eastAsia="Times New Roman" w:hAnsi="Times New Roman" w:cs="Times New Roman"/>
          <w:color w:val="000000"/>
          <w:sz w:val="28"/>
          <w:szCs w:val="28"/>
          <w:lang w:eastAsia="ru-RU"/>
        </w:rPr>
        <w:t xml:space="preserve">3. </w:t>
      </w:r>
      <w:r w:rsidRPr="00A46D84">
        <w:rPr>
          <w:rFonts w:ascii="Times New Roman" w:eastAsia="Times New Roman" w:hAnsi="Times New Roman" w:cs="Times New Roman"/>
          <w:b/>
          <w:i/>
          <w:sz w:val="28"/>
          <w:szCs w:val="28"/>
          <w:lang w:eastAsia="ru-RU"/>
        </w:rPr>
        <w:t xml:space="preserve">Профессиональная и </w:t>
      </w:r>
      <w:r w:rsidRPr="00A46D84">
        <w:rPr>
          <w:rFonts w:ascii="Times New Roman" w:hAnsi="Times New Roman" w:cs="Times New Roman"/>
          <w:b/>
          <w:i/>
          <w:sz w:val="28"/>
          <w:szCs w:val="28"/>
        </w:rPr>
        <w:t>терминологическая лексика различных специальностей.</w:t>
      </w:r>
      <w:r>
        <w:rPr>
          <w:rFonts w:ascii="Times New Roman" w:hAnsi="Times New Roman" w:cs="Times New Roman"/>
          <w:b/>
          <w:i/>
          <w:sz w:val="28"/>
          <w:szCs w:val="28"/>
        </w:rPr>
        <w:t xml:space="preserve">  </w:t>
      </w:r>
    </w:p>
    <w:p w:rsidR="00CD5C24" w:rsidRDefault="00A46D84" w:rsidP="00A46D84">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i/>
          <w:sz w:val="28"/>
          <w:szCs w:val="28"/>
        </w:rPr>
        <w:t xml:space="preserve"> </w:t>
      </w:r>
      <w:r w:rsidR="00D06EC3" w:rsidRPr="004B16E1">
        <w:rPr>
          <w:rFonts w:ascii="Times New Roman" w:eastAsia="Times New Roman" w:hAnsi="Times New Roman" w:cs="Times New Roman"/>
          <w:color w:val="000000"/>
          <w:sz w:val="28"/>
          <w:szCs w:val="28"/>
          <w:lang w:eastAsia="ru-RU"/>
        </w:rPr>
        <w:t xml:space="preserve">Социально ограничено употребление терминологической и профессиональной лексики, используемой людьми одной профессии, работающими в одной области науки, техники. Термины и профессионализмы даются в толковых словарях с пометой "специальное", иногда указывается сфера употребления того или иного термина: физ., </w:t>
      </w:r>
      <w:proofErr w:type="spellStart"/>
      <w:r w:rsidR="00D06EC3" w:rsidRPr="004B16E1">
        <w:rPr>
          <w:rFonts w:ascii="Times New Roman" w:eastAsia="Times New Roman" w:hAnsi="Times New Roman" w:cs="Times New Roman"/>
          <w:color w:val="000000"/>
          <w:sz w:val="28"/>
          <w:szCs w:val="28"/>
          <w:lang w:eastAsia="ru-RU"/>
        </w:rPr>
        <w:t>медиц</w:t>
      </w:r>
      <w:proofErr w:type="spellEnd"/>
      <w:r w:rsidR="00D06EC3" w:rsidRPr="004B16E1">
        <w:rPr>
          <w:rFonts w:ascii="Times New Roman" w:eastAsia="Times New Roman" w:hAnsi="Times New Roman" w:cs="Times New Roman"/>
          <w:color w:val="000000"/>
          <w:sz w:val="28"/>
          <w:szCs w:val="28"/>
          <w:lang w:eastAsia="ru-RU"/>
        </w:rPr>
        <w:t xml:space="preserve">., </w:t>
      </w:r>
      <w:proofErr w:type="spellStart"/>
      <w:r w:rsidR="00D06EC3" w:rsidRPr="004B16E1">
        <w:rPr>
          <w:rFonts w:ascii="Times New Roman" w:eastAsia="Times New Roman" w:hAnsi="Times New Roman" w:cs="Times New Roman"/>
          <w:color w:val="000000"/>
          <w:sz w:val="28"/>
          <w:szCs w:val="28"/>
          <w:lang w:eastAsia="ru-RU"/>
        </w:rPr>
        <w:t>матем</w:t>
      </w:r>
      <w:proofErr w:type="spellEnd"/>
      <w:r w:rsidR="00D06EC3" w:rsidRPr="004B16E1">
        <w:rPr>
          <w:rFonts w:ascii="Times New Roman" w:eastAsia="Times New Roman" w:hAnsi="Times New Roman" w:cs="Times New Roman"/>
          <w:color w:val="000000"/>
          <w:sz w:val="28"/>
          <w:szCs w:val="28"/>
          <w:lang w:eastAsia="ru-RU"/>
        </w:rPr>
        <w:t>., астроном. и т. д. Каждая область знания имеет свою терминологическую систему. Термины - слова или словосочетания, называющие специальные понятия какой-либо сферы производства, науки, искусства. В основе каждого термина обязательно лежит определение (дефиниция) обозначаемой им реалии, благодаря чему термины представляют собой точную и в то же время сжатую характеристику предмета или явления. Каждая отрасль знания оперирует своими терминами, составляющими суть терминологической системы данной науки. В составе терминологической лексики можно выделить несколько "слоев", различающихся сферой употребления, особенностями обозначаемого объекта.</w:t>
      </w:r>
    </w:p>
    <w:p w:rsidR="00CD5C24" w:rsidRDefault="00D06EC3"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1. Прежде всего это общенаучные термины, которые используются в различных областях знаний и принадлежат научному стилю речи в целом: эксперимент, адекватный, эквивалент, прогнозировать, гипотетический, </w:t>
      </w:r>
      <w:r w:rsidRPr="004B16E1">
        <w:rPr>
          <w:rFonts w:ascii="Times New Roman" w:eastAsia="Times New Roman" w:hAnsi="Times New Roman" w:cs="Times New Roman"/>
          <w:color w:val="000000"/>
          <w:sz w:val="28"/>
          <w:szCs w:val="28"/>
          <w:lang w:eastAsia="ru-RU"/>
        </w:rPr>
        <w:lastRenderedPageBreak/>
        <w:t xml:space="preserve">прогрессировать, реакция и т. д. Эти термины образуют общий понятийный фонд различных наук и имеют наибольшую частотность использования. </w:t>
      </w:r>
    </w:p>
    <w:p w:rsidR="00CD5C24" w:rsidRDefault="00D06EC3"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2. Различаются и специальные термины, которые закреплены за определенными научными дисциплинами, отраслями производства и техники; </w:t>
      </w:r>
      <w:proofErr w:type="gramStart"/>
      <w:r w:rsidRPr="004B16E1">
        <w:rPr>
          <w:rFonts w:ascii="Times New Roman" w:eastAsia="Times New Roman" w:hAnsi="Times New Roman" w:cs="Times New Roman"/>
          <w:color w:val="000000"/>
          <w:sz w:val="28"/>
          <w:szCs w:val="28"/>
          <w:lang w:eastAsia="ru-RU"/>
        </w:rPr>
        <w:t>например</w:t>
      </w:r>
      <w:proofErr w:type="gramEnd"/>
      <w:r w:rsidRPr="004B16E1">
        <w:rPr>
          <w:rFonts w:ascii="Times New Roman" w:eastAsia="Times New Roman" w:hAnsi="Times New Roman" w:cs="Times New Roman"/>
          <w:color w:val="000000"/>
          <w:sz w:val="28"/>
          <w:szCs w:val="28"/>
          <w:lang w:eastAsia="ru-RU"/>
        </w:rPr>
        <w:t xml:space="preserve"> в лингвистике: подлежащее, сказуемое, прилагательное, местоимение; в медицине: инфаркт, миома, пародонтит, кардиология и пр. В этих терминологиях концентрируется квинтэссенция каждой науки. По выражению Ш. </w:t>
      </w:r>
      <w:proofErr w:type="spellStart"/>
      <w:r w:rsidRPr="004B16E1">
        <w:rPr>
          <w:rFonts w:ascii="Times New Roman" w:eastAsia="Times New Roman" w:hAnsi="Times New Roman" w:cs="Times New Roman"/>
          <w:color w:val="000000"/>
          <w:sz w:val="28"/>
          <w:szCs w:val="28"/>
          <w:lang w:eastAsia="ru-RU"/>
        </w:rPr>
        <w:t>Балли</w:t>
      </w:r>
      <w:proofErr w:type="spellEnd"/>
      <w:r w:rsidRPr="004B16E1">
        <w:rPr>
          <w:rFonts w:ascii="Times New Roman" w:eastAsia="Times New Roman" w:hAnsi="Times New Roman" w:cs="Times New Roman"/>
          <w:color w:val="000000"/>
          <w:sz w:val="28"/>
          <w:szCs w:val="28"/>
          <w:lang w:eastAsia="ru-RU"/>
        </w:rPr>
        <w:t>, такие термины "являются идеальными типами языкового выражения, к которым неизбежно стремится научный язык"</w:t>
      </w:r>
    </w:p>
    <w:p w:rsidR="00CD5C24" w:rsidRDefault="00D06EC3"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Терминологическая лексика, как никакая другая, информативна. Поэтому в языке науки термины незаменимы: они позволяют кратко и предельно точно сформулировать мысль. Однако степень </w:t>
      </w:r>
      <w:proofErr w:type="spellStart"/>
      <w:r w:rsidRPr="004B16E1">
        <w:rPr>
          <w:rFonts w:ascii="Times New Roman" w:eastAsia="Times New Roman" w:hAnsi="Times New Roman" w:cs="Times New Roman"/>
          <w:color w:val="000000"/>
          <w:sz w:val="28"/>
          <w:szCs w:val="28"/>
          <w:lang w:eastAsia="ru-RU"/>
        </w:rPr>
        <w:t>терминологизации</w:t>
      </w:r>
      <w:proofErr w:type="spellEnd"/>
      <w:r w:rsidRPr="004B16E1">
        <w:rPr>
          <w:rFonts w:ascii="Times New Roman" w:eastAsia="Times New Roman" w:hAnsi="Times New Roman" w:cs="Times New Roman"/>
          <w:color w:val="000000"/>
          <w:sz w:val="28"/>
          <w:szCs w:val="28"/>
          <w:lang w:eastAsia="ru-RU"/>
        </w:rPr>
        <w:t xml:space="preserve"> научных трудов неодинакова. Частотность употребления терминов зависит от характера изложения, адресации текста. Современное общество требует такой формы описания получаемых данных, которая позволила бы сделать величайшие открытия человечества достоянием каждого. Однако нередко язык монографических исследований так перегружен терминами, что становится недоступным даже специалисту. Поэтому важно, чтобы используемые терминологии были достаточно освоены наукой, а вновь вводимые термины необходимо разъяснять. Своеобразной приметой нашего времени стало распространение терминов за пределами научных произведений. Это дает основание говорить об общей </w:t>
      </w:r>
      <w:proofErr w:type="spellStart"/>
      <w:r w:rsidRPr="004B16E1">
        <w:rPr>
          <w:rFonts w:ascii="Times New Roman" w:eastAsia="Times New Roman" w:hAnsi="Times New Roman" w:cs="Times New Roman"/>
          <w:color w:val="000000"/>
          <w:sz w:val="28"/>
          <w:szCs w:val="28"/>
          <w:lang w:eastAsia="ru-RU"/>
        </w:rPr>
        <w:t>терминологизации</w:t>
      </w:r>
      <w:proofErr w:type="spellEnd"/>
      <w:r w:rsidRPr="004B16E1">
        <w:rPr>
          <w:rFonts w:ascii="Times New Roman" w:eastAsia="Times New Roman" w:hAnsi="Times New Roman" w:cs="Times New Roman"/>
          <w:color w:val="000000"/>
          <w:sz w:val="28"/>
          <w:szCs w:val="28"/>
          <w:lang w:eastAsia="ru-RU"/>
        </w:rPr>
        <w:t xml:space="preserve"> современной речи. Так, немало слов, имеющих терминологическое значение, получили широкое употребление без каких бы то ни было ограничений: трактор, радио, телевидение, кислород. </w:t>
      </w:r>
    </w:p>
    <w:p w:rsidR="00CD5C24" w:rsidRDefault="00D06EC3"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Другую группу составляют слова, которые имеют двойственную природу: они могут функционировать и как термины, и как общеупотребительные слова. В первом случае эти лексические единицы характеризуются специальными оттенками значения, придающими им особую точность и однозначность. Так, слово гора, означающее в широком </w:t>
      </w:r>
      <w:r w:rsidRPr="004B16E1">
        <w:rPr>
          <w:rFonts w:ascii="Times New Roman" w:eastAsia="Times New Roman" w:hAnsi="Times New Roman" w:cs="Times New Roman"/>
          <w:color w:val="000000"/>
          <w:sz w:val="28"/>
          <w:szCs w:val="28"/>
          <w:lang w:eastAsia="ru-RU"/>
        </w:rPr>
        <w:lastRenderedPageBreak/>
        <w:t xml:space="preserve">употреблении - 'значительная возвышенность, поднимающаяся над окружающей местностью' и имеющее ряд переносных значений, не содержит в своем толковании конкретных измерений высоты. В географической же терминологии, где существенно разграничение терминов "гора" и "холм", дается уточнение - 'возвышенность более 200 м в высоту'. Таким образом, употребление подобных слов за пределами научного стиля связано с их частичной детерминологизацией. </w:t>
      </w:r>
    </w:p>
    <w:p w:rsidR="00CD5C24" w:rsidRDefault="00D06EC3"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К профессиональной лексике относятся слова и выражения, используемые в различных сферах производства, техники, не ставшие, однако, общеупотребительными. В отличие от терминов - официальных научных наименований специальных понятий, профессионализмы функционируют преимущественно в устной речи как "полуофициальные" слова, не имеющие строго научного характера. Профессионализмы служат для обозначения различных производственных процессов, орудий производства, сырья, выпускаемой продукции и т. п. Например, в речи полиграфистов используются профессионализмы: концовка- 'графическое украшение в конце книги', усик - 'концовка с утолщением в середине', хвост - 'нижнее наружное поле страницы', а также 'нижний край книги', противоположный головке книги. </w:t>
      </w:r>
    </w:p>
    <w:p w:rsidR="00CD5C24" w:rsidRDefault="00D06EC3"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Профессионализмы можно сгруппировать по сфере их употребления: в речи спортсменов, шахтеров, врачей, охотников, рыбаков и т. д. В особую группу выделяются </w:t>
      </w:r>
      <w:r w:rsidRPr="00CD5C24">
        <w:rPr>
          <w:rFonts w:ascii="Times New Roman" w:eastAsia="Times New Roman" w:hAnsi="Times New Roman" w:cs="Times New Roman"/>
          <w:i/>
          <w:color w:val="000000"/>
          <w:sz w:val="28"/>
          <w:szCs w:val="28"/>
          <w:lang w:eastAsia="ru-RU"/>
        </w:rPr>
        <w:t>техницизмы</w:t>
      </w:r>
      <w:r w:rsidRPr="004B16E1">
        <w:rPr>
          <w:rFonts w:ascii="Times New Roman" w:eastAsia="Times New Roman" w:hAnsi="Times New Roman" w:cs="Times New Roman"/>
          <w:color w:val="000000"/>
          <w:sz w:val="28"/>
          <w:szCs w:val="28"/>
          <w:lang w:eastAsia="ru-RU"/>
        </w:rPr>
        <w:t xml:space="preserve"> - узкоспециальные наименования, применяемые в области техники. Профессионализмы, в отличие от их общеупотребительных эквивалентов, служат для разграничения близких понятий, используемых в определенном виде деятельности людей. Благодаря этому профессиональная лексика незаменима для лаконичного и точного выражения мысли в специальных текстах, предназначенных для подготовленного читателя. Однако информативная ценность узкопрофессиональных наименований утрачивается, если с ними сталкивается неспециалист. Поэтому профессионализмы уместны, скажем, в </w:t>
      </w:r>
      <w:r w:rsidRPr="004B16E1">
        <w:rPr>
          <w:rFonts w:ascii="Times New Roman" w:eastAsia="Times New Roman" w:hAnsi="Times New Roman" w:cs="Times New Roman"/>
          <w:color w:val="000000"/>
          <w:sz w:val="28"/>
          <w:szCs w:val="28"/>
          <w:lang w:eastAsia="ru-RU"/>
        </w:rPr>
        <w:lastRenderedPageBreak/>
        <w:t xml:space="preserve">многотиражных отраслевых газетах и не оправданы в изданиях, ориентированных на широкие читательские круги. Отдельные профессионализмы, нередко сниженного стилистического звучания, переходят в состав общеупотребительной лексики: выдать на-гора, штурмовщина, текучка. </w:t>
      </w:r>
    </w:p>
    <w:p w:rsidR="00CD5C24" w:rsidRDefault="00D06EC3" w:rsidP="00A46D84">
      <w:pPr>
        <w:spacing w:after="0" w:line="360" w:lineRule="auto"/>
        <w:ind w:firstLine="567"/>
        <w:jc w:val="both"/>
        <w:rPr>
          <w:rFonts w:ascii="Times New Roman" w:eastAsia="Times New Roman" w:hAnsi="Times New Roman" w:cs="Times New Roman"/>
          <w:color w:val="000000"/>
          <w:sz w:val="28"/>
          <w:szCs w:val="28"/>
          <w:lang w:eastAsia="ru-RU"/>
        </w:rPr>
      </w:pPr>
      <w:r w:rsidRPr="004B16E1">
        <w:rPr>
          <w:rFonts w:ascii="Times New Roman" w:eastAsia="Times New Roman" w:hAnsi="Times New Roman" w:cs="Times New Roman"/>
          <w:color w:val="000000"/>
          <w:sz w:val="28"/>
          <w:szCs w:val="28"/>
          <w:lang w:eastAsia="ru-RU"/>
        </w:rPr>
        <w:t xml:space="preserve">В художественной литературе профессионализмы используются писателями с определенной стилистической задачей: как характерологическое средство при описании жизни людей, связанных с каким-либо производством. </w:t>
      </w:r>
    </w:p>
    <w:p w:rsidR="00A46D84" w:rsidRDefault="00D06EC3" w:rsidP="00A46D84">
      <w:pPr>
        <w:spacing w:after="0" w:line="360" w:lineRule="auto"/>
        <w:ind w:firstLine="567"/>
        <w:jc w:val="both"/>
        <w:rPr>
          <w:rStyle w:val="a4"/>
          <w:rFonts w:ascii="Times New Roman" w:hAnsi="Times New Roman" w:cs="Times New Roman"/>
          <w:sz w:val="28"/>
          <w:szCs w:val="28"/>
        </w:rPr>
      </w:pPr>
      <w:r w:rsidRPr="004B16E1">
        <w:rPr>
          <w:rFonts w:ascii="Times New Roman" w:eastAsia="Times New Roman" w:hAnsi="Times New Roman" w:cs="Times New Roman"/>
          <w:color w:val="000000"/>
          <w:sz w:val="28"/>
          <w:szCs w:val="28"/>
          <w:lang w:eastAsia="ru-RU"/>
        </w:rPr>
        <w:t xml:space="preserve">Профессионально-жаргонная лексика имеет сниженную экспрессивную окраску и употребляется только в устной речи людей одной профессии. Например, инженеры шутя называют самозаписывающий прибор ябедником, в речи летчиков бытуют слова </w:t>
      </w:r>
      <w:proofErr w:type="spellStart"/>
      <w:r w:rsidRPr="004B16E1">
        <w:rPr>
          <w:rFonts w:ascii="Times New Roman" w:eastAsia="Times New Roman" w:hAnsi="Times New Roman" w:cs="Times New Roman"/>
          <w:color w:val="000000"/>
          <w:sz w:val="28"/>
          <w:szCs w:val="28"/>
          <w:lang w:eastAsia="ru-RU"/>
        </w:rPr>
        <w:t>недомаз</w:t>
      </w:r>
      <w:proofErr w:type="spellEnd"/>
      <w:r w:rsidRPr="004B16E1">
        <w:rPr>
          <w:rFonts w:ascii="Times New Roman" w:eastAsia="Times New Roman" w:hAnsi="Times New Roman" w:cs="Times New Roman"/>
          <w:color w:val="000000"/>
          <w:sz w:val="28"/>
          <w:szCs w:val="28"/>
          <w:lang w:eastAsia="ru-RU"/>
        </w:rPr>
        <w:t xml:space="preserve">, </w:t>
      </w:r>
      <w:proofErr w:type="spellStart"/>
      <w:r w:rsidRPr="004B16E1">
        <w:rPr>
          <w:rFonts w:ascii="Times New Roman" w:eastAsia="Times New Roman" w:hAnsi="Times New Roman" w:cs="Times New Roman"/>
          <w:color w:val="000000"/>
          <w:sz w:val="28"/>
          <w:szCs w:val="28"/>
          <w:lang w:eastAsia="ru-RU"/>
        </w:rPr>
        <w:t>перемаз</w:t>
      </w:r>
      <w:proofErr w:type="spellEnd"/>
      <w:r w:rsidRPr="004B16E1">
        <w:rPr>
          <w:rFonts w:ascii="Times New Roman" w:eastAsia="Times New Roman" w:hAnsi="Times New Roman" w:cs="Times New Roman"/>
          <w:color w:val="000000"/>
          <w:sz w:val="28"/>
          <w:szCs w:val="28"/>
          <w:lang w:eastAsia="ru-RU"/>
        </w:rPr>
        <w:t>, означающие 'недолет и перелет посадочного знака', а также пузырь, колбаса - 'шар-зонд' и т д. У профессионально-жаргонных слов, как правило, есть нейтральные, лишенные разговорного оттенка синонимы, имеющие точное терминологическое значение. Профессионально-жаргонная лексика не приводится в специальных словарях, в отличие от профессионализмов, которые даются с пояснениями и часто заключаются в кавычки (для их графического отличия от терминов): "забитый" шрифт- 'шрифт, находящийся долгое время в набранных гранках или полосах'; "чужой" шрифт- 'буквы шрифта иного начертания или размера, ошибочно попавшие в набранный текст или заголовок'.</w:t>
      </w:r>
    </w:p>
    <w:p w:rsidR="00CD5C24" w:rsidRDefault="00CD5C24" w:rsidP="00A46D84">
      <w:pPr>
        <w:spacing w:after="0" w:line="360" w:lineRule="auto"/>
        <w:ind w:firstLine="567"/>
        <w:jc w:val="both"/>
        <w:rPr>
          <w:rFonts w:ascii="Times New Roman" w:hAnsi="Times New Roman" w:cs="Times New Roman"/>
          <w:sz w:val="28"/>
          <w:szCs w:val="28"/>
        </w:rPr>
      </w:pPr>
    </w:p>
    <w:p w:rsidR="00A03EBA" w:rsidRDefault="00A46D84" w:rsidP="00A46D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00A03EBA" w:rsidRPr="00525EB4">
        <w:rPr>
          <w:rFonts w:ascii="Times New Roman" w:hAnsi="Times New Roman" w:cs="Times New Roman"/>
          <w:sz w:val="28"/>
          <w:szCs w:val="28"/>
        </w:rPr>
        <w:t xml:space="preserve">сточник: </w:t>
      </w:r>
    </w:p>
    <w:p w:rsidR="00A03EBA" w:rsidRPr="005D589B" w:rsidRDefault="005B120D" w:rsidP="00A03EBA">
      <w:pPr>
        <w:spacing w:before="100" w:beforeAutospacing="1" w:after="100" w:afterAutospacing="1" w:line="240" w:lineRule="auto"/>
        <w:ind w:firstLine="567"/>
        <w:rPr>
          <w:rFonts w:ascii="Times New Roman" w:eastAsia="Times New Roman" w:hAnsi="Times New Roman" w:cs="Times New Roman"/>
          <w:sz w:val="24"/>
          <w:szCs w:val="24"/>
          <w:lang w:eastAsia="ru-RU"/>
        </w:rPr>
      </w:pPr>
      <w:hyperlink r:id="rId7" w:history="1">
        <w:r w:rsidR="00CD5C24" w:rsidRPr="00702651">
          <w:rPr>
            <w:rStyle w:val="a4"/>
            <w:rFonts w:ascii="Times New Roman" w:eastAsia="Times New Roman" w:hAnsi="Times New Roman" w:cs="Times New Roman"/>
            <w:sz w:val="24"/>
            <w:szCs w:val="24"/>
            <w:lang w:eastAsia="ru-RU"/>
          </w:rPr>
          <w:t>https://obrazovaka.ru/literatura/antiteza-primery-opredelenie.html</w:t>
        </w:r>
      </w:hyperlink>
    </w:p>
    <w:p w:rsidR="00A03EBA" w:rsidRPr="00417ED9" w:rsidRDefault="005B120D" w:rsidP="00A03EBA">
      <w:pPr>
        <w:spacing w:before="100" w:beforeAutospacing="1" w:after="100" w:afterAutospacing="1" w:line="240" w:lineRule="auto"/>
        <w:ind w:firstLine="567"/>
        <w:outlineLvl w:val="3"/>
        <w:rPr>
          <w:rFonts w:ascii="Arial" w:eastAsia="Times New Roman" w:hAnsi="Arial" w:cs="Arial"/>
          <w:b/>
          <w:bCs/>
          <w:color w:val="333333"/>
          <w:sz w:val="30"/>
          <w:szCs w:val="30"/>
          <w:lang w:eastAsia="ru-RU"/>
        </w:rPr>
      </w:pPr>
      <w:hyperlink r:id="rId8" w:history="1">
        <w:r w:rsidR="00A03EBA" w:rsidRPr="00FE5F1F">
          <w:rPr>
            <w:rStyle w:val="a4"/>
            <w:rFonts w:ascii="Times New Roman" w:hAnsi="Times New Roman" w:cs="Times New Roman"/>
            <w:sz w:val="28"/>
            <w:szCs w:val="28"/>
          </w:rPr>
          <w:t>https://russkiiyazyk.ru/leksika/gradatsiya.html</w:t>
        </w:r>
      </w:hyperlink>
      <w:r w:rsidR="00A03EBA">
        <w:rPr>
          <w:rFonts w:ascii="Times New Roman" w:hAnsi="Times New Roman" w:cs="Times New Roman"/>
          <w:sz w:val="28"/>
          <w:szCs w:val="28"/>
        </w:rPr>
        <w:t xml:space="preserve"> </w:t>
      </w:r>
    </w:p>
    <w:p w:rsidR="00A03EBA" w:rsidRDefault="00A46D84" w:rsidP="00A03EBA">
      <w:pPr>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Pr="00702651">
          <w:rPr>
            <w:rStyle w:val="a4"/>
            <w:rFonts w:ascii="Times New Roman" w:hAnsi="Times New Roman" w:cs="Times New Roman"/>
            <w:sz w:val="28"/>
            <w:szCs w:val="28"/>
          </w:rPr>
          <w:t>https://stu</w:t>
        </w:r>
      </w:hyperlink>
      <w:r>
        <w:rPr>
          <w:rFonts w:ascii="Times New Roman" w:hAnsi="Times New Roman" w:cs="Times New Roman"/>
          <w:sz w:val="28"/>
          <w:szCs w:val="28"/>
        </w:rPr>
        <w:t xml:space="preserve"> </w:t>
      </w:r>
    </w:p>
    <w:p w:rsidR="00A46D84" w:rsidRDefault="00A46D84" w:rsidP="00A03EBA">
      <w:pPr>
        <w:rPr>
          <w:rFonts w:ascii="Times New Roman" w:hAnsi="Times New Roman" w:cs="Times New Roman"/>
          <w:sz w:val="28"/>
          <w:szCs w:val="28"/>
        </w:rPr>
      </w:pPr>
    </w:p>
    <w:p w:rsidR="00A03EBA" w:rsidRDefault="00A03EBA" w:rsidP="00A03EBA">
      <w:pPr>
        <w:rPr>
          <w:rFonts w:ascii="Times New Roman" w:hAnsi="Times New Roman" w:cs="Times New Roman"/>
          <w:sz w:val="28"/>
          <w:szCs w:val="28"/>
        </w:rPr>
      </w:pPr>
      <w:r w:rsidRPr="00011FDE">
        <w:rPr>
          <w:rFonts w:ascii="Times New Roman" w:hAnsi="Times New Roman" w:cs="Times New Roman"/>
          <w:sz w:val="28"/>
          <w:szCs w:val="28"/>
        </w:rPr>
        <w:t>Используемая литература:</w:t>
      </w:r>
    </w:p>
    <w:p w:rsidR="00A03EBA" w:rsidRPr="002405F0" w:rsidRDefault="00A03EBA" w:rsidP="00A03EBA">
      <w:pPr>
        <w:shd w:val="clear" w:color="auto" w:fill="FFFFFF"/>
        <w:spacing w:after="0" w:line="240" w:lineRule="auto"/>
        <w:ind w:firstLine="567"/>
        <w:rPr>
          <w:rFonts w:ascii="Arial" w:eastAsia="Times New Roman" w:hAnsi="Arial" w:cs="Arial"/>
          <w:color w:val="181818"/>
          <w:sz w:val="21"/>
          <w:szCs w:val="21"/>
          <w:lang w:eastAsia="ru-RU"/>
        </w:rPr>
      </w:pPr>
      <w:r w:rsidRPr="002405F0">
        <w:rPr>
          <w:rFonts w:ascii="Times New Roman" w:eastAsia="Times New Roman" w:hAnsi="Times New Roman" w:cs="Times New Roman"/>
          <w:color w:val="181818"/>
          <w:sz w:val="28"/>
          <w:szCs w:val="28"/>
          <w:lang w:eastAsia="ru-RU"/>
        </w:rPr>
        <w:t> </w:t>
      </w:r>
    </w:p>
    <w:p w:rsidR="00A03EBA" w:rsidRDefault="00A03EBA" w:rsidP="00A03EBA">
      <w:pPr>
        <w:spacing w:after="0" w:line="240" w:lineRule="auto"/>
        <w:contextualSpacing/>
        <w:jc w:val="both"/>
        <w:rPr>
          <w:rFonts w:ascii="Times New Roman" w:eastAsia="Times New Roman" w:hAnsi="Times New Roman" w:cs="Times New Roman"/>
          <w:b/>
          <w:sz w:val="28"/>
          <w:szCs w:val="28"/>
          <w:lang w:val="x-none" w:eastAsia="x-none"/>
        </w:rPr>
      </w:pPr>
      <w:r w:rsidRPr="00405630">
        <w:rPr>
          <w:rFonts w:ascii="Times New Roman" w:eastAsia="Times New Roman" w:hAnsi="Times New Roman" w:cs="Times New Roman"/>
          <w:b/>
          <w:sz w:val="28"/>
          <w:szCs w:val="28"/>
          <w:lang w:val="x-none" w:eastAsia="x-none"/>
        </w:rPr>
        <w:lastRenderedPageBreak/>
        <w:t xml:space="preserve">1. </w:t>
      </w:r>
      <w:r w:rsidRPr="00405630">
        <w:rPr>
          <w:rFonts w:ascii="Times New Roman" w:eastAsia="Times New Roman" w:hAnsi="Times New Roman" w:cs="Times New Roman"/>
          <w:b/>
          <w:sz w:val="28"/>
          <w:szCs w:val="28"/>
          <w:lang w:eastAsia="x-none"/>
        </w:rPr>
        <w:t>Основные печатные</w:t>
      </w:r>
      <w:r w:rsidRPr="00405630">
        <w:rPr>
          <w:rFonts w:ascii="Times New Roman" w:eastAsia="Times New Roman" w:hAnsi="Times New Roman" w:cs="Times New Roman"/>
          <w:b/>
          <w:sz w:val="28"/>
          <w:szCs w:val="28"/>
          <w:lang w:val="x-none" w:eastAsia="x-none"/>
        </w:rPr>
        <w:t xml:space="preserve"> издания</w:t>
      </w:r>
    </w:p>
    <w:p w:rsidR="00CD5C24" w:rsidRPr="00405630" w:rsidRDefault="00CD5C24" w:rsidP="00A03EBA">
      <w:pPr>
        <w:spacing w:after="0" w:line="240" w:lineRule="auto"/>
        <w:contextualSpacing/>
        <w:jc w:val="both"/>
        <w:rPr>
          <w:rFonts w:ascii="Times New Roman" w:eastAsia="Times New Roman" w:hAnsi="Times New Roman" w:cs="Times New Roman"/>
          <w:b/>
          <w:sz w:val="28"/>
          <w:szCs w:val="28"/>
          <w:lang w:val="x-none" w:eastAsia="x-none"/>
        </w:rPr>
      </w:pPr>
    </w:p>
    <w:p w:rsidR="00A03EBA" w:rsidRPr="00405630" w:rsidRDefault="00A03EBA" w:rsidP="00A03EBA">
      <w:p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05630">
        <w:rPr>
          <w:rFonts w:ascii="Times New Roman" w:eastAsia="Times New Roman" w:hAnsi="Times New Roman" w:cs="Times New Roman"/>
          <w:sz w:val="28"/>
          <w:szCs w:val="28"/>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w:t>
      </w:r>
      <w:proofErr w:type="spellStart"/>
      <w:r w:rsidRPr="00405630">
        <w:rPr>
          <w:rFonts w:ascii="Times New Roman" w:eastAsia="Times New Roman" w:hAnsi="Times New Roman" w:cs="Times New Roman"/>
          <w:sz w:val="28"/>
          <w:szCs w:val="28"/>
          <w:lang w:eastAsia="ru-RU"/>
        </w:rPr>
        <w:t>Воителева</w:t>
      </w:r>
      <w:proofErr w:type="spellEnd"/>
      <w:r w:rsidRPr="00405630">
        <w:rPr>
          <w:rFonts w:ascii="Times New Roman" w:eastAsia="Times New Roman" w:hAnsi="Times New Roman" w:cs="Times New Roman"/>
          <w:sz w:val="28"/>
          <w:szCs w:val="28"/>
          <w:lang w:eastAsia="ru-RU"/>
        </w:rPr>
        <w:t xml:space="preserve">. </w:t>
      </w:r>
      <w:r w:rsidRPr="00405630">
        <w:rPr>
          <w:rFonts w:ascii="Times New Roman" w:eastAsia="Times New Roman" w:hAnsi="Times New Roman" w:cs="Times New Roman"/>
          <w:sz w:val="28"/>
          <w:szCs w:val="28"/>
          <w:lang w:eastAsia="ar-SA"/>
        </w:rPr>
        <w:t>–</w:t>
      </w:r>
      <w:r w:rsidRPr="00405630">
        <w:rPr>
          <w:rFonts w:ascii="Times New Roman" w:eastAsia="Times New Roman" w:hAnsi="Times New Roman" w:cs="Times New Roman"/>
          <w:sz w:val="28"/>
          <w:szCs w:val="28"/>
          <w:lang w:eastAsia="ru-RU"/>
        </w:rPr>
        <w:t xml:space="preserve"> 4-е изд., стер. </w:t>
      </w:r>
      <w:r w:rsidRPr="00405630">
        <w:rPr>
          <w:rFonts w:ascii="Times New Roman" w:eastAsia="Times New Roman" w:hAnsi="Times New Roman" w:cs="Times New Roman"/>
          <w:sz w:val="28"/>
          <w:szCs w:val="28"/>
          <w:lang w:eastAsia="ar-SA"/>
        </w:rPr>
        <w:t>–</w:t>
      </w:r>
      <w:r w:rsidRPr="00405630">
        <w:rPr>
          <w:rFonts w:ascii="Times New Roman" w:eastAsia="Times New Roman" w:hAnsi="Times New Roman" w:cs="Times New Roman"/>
          <w:sz w:val="28"/>
          <w:szCs w:val="28"/>
          <w:lang w:eastAsia="ru-RU"/>
        </w:rPr>
        <w:t xml:space="preserve"> Москва: Академия, 2017. - 409 с. - (Профессиональное образование. Общеобразовательные дисциплины). - ISBN 978-5-4468-5987-0</w:t>
      </w:r>
    </w:p>
    <w:p w:rsidR="00A03EBA" w:rsidRPr="00405630" w:rsidRDefault="00A03EBA" w:rsidP="00A03EBA">
      <w:pPr>
        <w:keepNext/>
        <w:suppressAutoHyphens/>
        <w:spacing w:after="0" w:line="240" w:lineRule="auto"/>
        <w:ind w:firstLine="709"/>
        <w:jc w:val="both"/>
        <w:rPr>
          <w:rFonts w:ascii="Times New Roman" w:eastAsia="Times New Roman" w:hAnsi="Times New Roman" w:cs="Times New Roman"/>
          <w:i/>
          <w:kern w:val="32"/>
          <w:sz w:val="28"/>
          <w:szCs w:val="28"/>
          <w:lang w:val="x-none" w:eastAsia="x-none"/>
        </w:rPr>
      </w:pPr>
      <w:bookmarkStart w:id="5" w:name="__RefHeading___Toc463878230"/>
      <w:bookmarkEnd w:id="5"/>
    </w:p>
    <w:p w:rsidR="00A03EBA" w:rsidRDefault="00A03EBA" w:rsidP="00A03EBA">
      <w:pPr>
        <w:suppressAutoHyphens/>
        <w:spacing w:after="0" w:line="240" w:lineRule="auto"/>
        <w:contextualSpacing/>
        <w:jc w:val="both"/>
        <w:rPr>
          <w:rFonts w:ascii="Times New Roman" w:eastAsia="Times New Roman" w:hAnsi="Times New Roman" w:cs="Times New Roman"/>
          <w:b/>
          <w:bCs/>
          <w:sz w:val="28"/>
          <w:szCs w:val="28"/>
          <w:lang w:eastAsia="ru-RU"/>
        </w:rPr>
      </w:pPr>
      <w:r w:rsidRPr="00405630">
        <w:rPr>
          <w:rFonts w:ascii="Times New Roman" w:eastAsia="Times New Roman" w:hAnsi="Times New Roman" w:cs="Times New Roman"/>
          <w:b/>
          <w:bCs/>
          <w:sz w:val="28"/>
          <w:szCs w:val="28"/>
          <w:lang w:eastAsia="ru-RU"/>
        </w:rPr>
        <w:t xml:space="preserve">2. Дополнительные источники </w:t>
      </w:r>
    </w:p>
    <w:p w:rsidR="00A03EBA" w:rsidRPr="00405630" w:rsidRDefault="00A03EBA" w:rsidP="00A03EBA">
      <w:pPr>
        <w:suppressAutoHyphens/>
        <w:spacing w:after="0" w:line="240" w:lineRule="auto"/>
        <w:contextualSpacing/>
        <w:jc w:val="both"/>
        <w:rPr>
          <w:rFonts w:ascii="Times New Roman" w:eastAsia="Times New Roman" w:hAnsi="Times New Roman" w:cs="Times New Roman"/>
          <w:b/>
          <w:bCs/>
          <w:sz w:val="28"/>
          <w:szCs w:val="28"/>
          <w:lang w:eastAsia="ru-RU"/>
        </w:rPr>
      </w:pPr>
    </w:p>
    <w:p w:rsidR="00CD5C24" w:rsidRPr="00A03EBA" w:rsidRDefault="00A03EBA" w:rsidP="00CD5C24">
      <w:pPr>
        <w:suppressAutoHyphens/>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40563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CD5C24" w:rsidRPr="00A03EBA">
        <w:rPr>
          <w:rFonts w:ascii="Times New Roman" w:eastAsia="Times New Roman" w:hAnsi="Times New Roman" w:cs="Times New Roman"/>
          <w:bCs/>
          <w:sz w:val="28"/>
          <w:szCs w:val="28"/>
          <w:lang w:eastAsia="ru-RU"/>
        </w:rPr>
        <w:t xml:space="preserve">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w:t>
      </w:r>
      <w:proofErr w:type="spellStart"/>
      <w:r w:rsidR="00CD5C24" w:rsidRPr="00A03EBA">
        <w:rPr>
          <w:rFonts w:ascii="Times New Roman" w:eastAsia="Times New Roman" w:hAnsi="Times New Roman" w:cs="Times New Roman"/>
          <w:bCs/>
          <w:sz w:val="28"/>
          <w:szCs w:val="28"/>
          <w:lang w:eastAsia="ru-RU"/>
        </w:rPr>
        <w:t>испр</w:t>
      </w:r>
      <w:proofErr w:type="spellEnd"/>
      <w:proofErr w:type="gramStart"/>
      <w:r w:rsidR="00CD5C24" w:rsidRPr="00A03EBA">
        <w:rPr>
          <w:rFonts w:ascii="Times New Roman" w:eastAsia="Times New Roman" w:hAnsi="Times New Roman" w:cs="Times New Roman"/>
          <w:bCs/>
          <w:sz w:val="28"/>
          <w:szCs w:val="28"/>
          <w:lang w:eastAsia="ru-RU"/>
        </w:rPr>
        <w:t>.</w:t>
      </w:r>
      <w:proofErr w:type="gramEnd"/>
      <w:r w:rsidR="00CD5C24" w:rsidRPr="00A03EBA">
        <w:rPr>
          <w:rFonts w:ascii="Times New Roman" w:eastAsia="Times New Roman" w:hAnsi="Times New Roman" w:cs="Times New Roman"/>
          <w:bCs/>
          <w:sz w:val="28"/>
          <w:szCs w:val="28"/>
          <w:lang w:eastAsia="ru-RU"/>
        </w:rPr>
        <w:t xml:space="preserve"> и доп. Москва: Издательство </w:t>
      </w:r>
      <w:proofErr w:type="spellStart"/>
      <w:r w:rsidR="00CD5C24" w:rsidRPr="00A03EBA">
        <w:rPr>
          <w:rFonts w:ascii="Times New Roman" w:eastAsia="Times New Roman" w:hAnsi="Times New Roman" w:cs="Times New Roman"/>
          <w:bCs/>
          <w:sz w:val="28"/>
          <w:szCs w:val="28"/>
          <w:lang w:eastAsia="ru-RU"/>
        </w:rPr>
        <w:t>Юрайт</w:t>
      </w:r>
      <w:proofErr w:type="spellEnd"/>
      <w:r w:rsidR="00CD5C24" w:rsidRPr="00A03EBA">
        <w:rPr>
          <w:rFonts w:ascii="Times New Roman" w:eastAsia="Times New Roman" w:hAnsi="Times New Roman" w:cs="Times New Roman"/>
          <w:bCs/>
          <w:sz w:val="28"/>
          <w:szCs w:val="28"/>
          <w:lang w:eastAsia="ru-RU"/>
        </w:rPr>
        <w:t>, 2020. – 230 с. – (Профессиональное образование). – ISBN 978-5-534-12294-7</w:t>
      </w:r>
    </w:p>
    <w:p w:rsidR="00A03EBA" w:rsidRPr="00405630" w:rsidRDefault="00CD5C24" w:rsidP="00A03EBA">
      <w:pPr>
        <w:suppressAutoHyphens/>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A03EBA" w:rsidRPr="00405630">
        <w:rPr>
          <w:rFonts w:ascii="Times New Roman" w:eastAsia="Times New Roman" w:hAnsi="Times New Roman" w:cs="Times New Roman"/>
          <w:bCs/>
          <w:sz w:val="28"/>
          <w:szCs w:val="28"/>
          <w:lang w:eastAsia="ru-RU"/>
        </w:rPr>
        <w:t xml:space="preserve">Русский язык. Сборник упражнений: учебное пособие для среднего профессионального образования / П.А. </w:t>
      </w:r>
      <w:proofErr w:type="spellStart"/>
      <w:r w:rsidR="00A03EBA" w:rsidRPr="00405630">
        <w:rPr>
          <w:rFonts w:ascii="Times New Roman" w:eastAsia="Times New Roman" w:hAnsi="Times New Roman" w:cs="Times New Roman"/>
          <w:bCs/>
          <w:sz w:val="28"/>
          <w:szCs w:val="28"/>
          <w:lang w:eastAsia="ru-RU"/>
        </w:rPr>
        <w:t>Лекант</w:t>
      </w:r>
      <w:proofErr w:type="spellEnd"/>
      <w:r w:rsidR="00A03EBA" w:rsidRPr="00405630">
        <w:rPr>
          <w:rFonts w:ascii="Times New Roman" w:eastAsia="Times New Roman" w:hAnsi="Times New Roman" w:cs="Times New Roman"/>
          <w:bCs/>
          <w:sz w:val="28"/>
          <w:szCs w:val="28"/>
          <w:lang w:eastAsia="ru-RU"/>
        </w:rPr>
        <w:t xml:space="preserve"> [и др.]; под редакцией П.А. </w:t>
      </w:r>
      <w:proofErr w:type="spellStart"/>
      <w:r w:rsidR="00A03EBA" w:rsidRPr="00405630">
        <w:rPr>
          <w:rFonts w:ascii="Times New Roman" w:eastAsia="Times New Roman" w:hAnsi="Times New Roman" w:cs="Times New Roman"/>
          <w:bCs/>
          <w:sz w:val="28"/>
          <w:szCs w:val="28"/>
          <w:lang w:eastAsia="ru-RU"/>
        </w:rPr>
        <w:t>Леканта</w:t>
      </w:r>
      <w:proofErr w:type="spellEnd"/>
      <w:r w:rsidR="00A03EBA" w:rsidRPr="00405630">
        <w:rPr>
          <w:rFonts w:ascii="Times New Roman" w:eastAsia="Times New Roman" w:hAnsi="Times New Roman" w:cs="Times New Roman"/>
          <w:bCs/>
          <w:sz w:val="28"/>
          <w:szCs w:val="28"/>
          <w:lang w:eastAsia="ru-RU"/>
        </w:rPr>
        <w:t xml:space="preserve">. – Москва: Издательство </w:t>
      </w:r>
      <w:proofErr w:type="spellStart"/>
      <w:r w:rsidR="00A03EBA" w:rsidRPr="00405630">
        <w:rPr>
          <w:rFonts w:ascii="Times New Roman" w:eastAsia="Times New Roman" w:hAnsi="Times New Roman" w:cs="Times New Roman"/>
          <w:bCs/>
          <w:sz w:val="28"/>
          <w:szCs w:val="28"/>
          <w:lang w:eastAsia="ru-RU"/>
        </w:rPr>
        <w:t>Юрайт</w:t>
      </w:r>
      <w:proofErr w:type="spellEnd"/>
      <w:r w:rsidR="00A03EBA" w:rsidRPr="00405630">
        <w:rPr>
          <w:rFonts w:ascii="Times New Roman" w:eastAsia="Times New Roman" w:hAnsi="Times New Roman" w:cs="Times New Roman"/>
          <w:bCs/>
          <w:sz w:val="28"/>
          <w:szCs w:val="28"/>
          <w:lang w:eastAsia="ru-RU"/>
        </w:rPr>
        <w:t xml:space="preserve">, 2020. – 314 с. – (Профессиональное образование). – ISBN 978-5-9916-7796-7. – Текст: электронный // ЭБС </w:t>
      </w:r>
      <w:proofErr w:type="spellStart"/>
      <w:r w:rsidR="00A03EBA" w:rsidRPr="00405630">
        <w:rPr>
          <w:rFonts w:ascii="Times New Roman" w:eastAsia="Times New Roman" w:hAnsi="Times New Roman" w:cs="Times New Roman"/>
          <w:bCs/>
          <w:sz w:val="28"/>
          <w:szCs w:val="28"/>
          <w:lang w:eastAsia="ru-RU"/>
        </w:rPr>
        <w:t>Юрайт</w:t>
      </w:r>
      <w:proofErr w:type="spellEnd"/>
      <w:r w:rsidR="00A03EBA" w:rsidRPr="00405630">
        <w:rPr>
          <w:rFonts w:ascii="Times New Roman" w:eastAsia="Times New Roman" w:hAnsi="Times New Roman" w:cs="Times New Roman"/>
          <w:bCs/>
          <w:sz w:val="28"/>
          <w:szCs w:val="28"/>
          <w:lang w:eastAsia="ru-RU"/>
        </w:rPr>
        <w:t xml:space="preserve"> [сайт]. – URL: </w:t>
      </w:r>
      <w:hyperlink r:id="rId10" w:history="1">
        <w:r w:rsidR="00A03EBA" w:rsidRPr="00405630">
          <w:rPr>
            <w:rFonts w:ascii="Times New Roman" w:eastAsia="Times New Roman" w:hAnsi="Times New Roman" w:cs="Times New Roman"/>
            <w:bCs/>
            <w:color w:val="0000FF"/>
            <w:sz w:val="28"/>
            <w:szCs w:val="28"/>
            <w:u w:val="single"/>
            <w:lang w:eastAsia="ru-RU"/>
          </w:rPr>
          <w:t>http://www.biblio-online.ru/bcode/452165</w:t>
        </w:r>
      </w:hyperlink>
    </w:p>
    <w:p w:rsidR="00A03EBA" w:rsidRPr="00405630" w:rsidRDefault="00A03EBA" w:rsidP="00A03EB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4056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405630">
        <w:rPr>
          <w:rFonts w:ascii="Times New Roman" w:eastAsia="Times New Roman" w:hAnsi="Times New Roman" w:cs="Times New Roman"/>
          <w:color w:val="000000"/>
          <w:sz w:val="28"/>
          <w:szCs w:val="28"/>
          <w:lang w:eastAsia="ru-RU"/>
        </w:rPr>
        <w:t>Розенталь Д.Э., Голуб И.Б., Теленкова М.А. Современный русский язык.</w:t>
      </w:r>
    </w:p>
    <w:p w:rsidR="00A03EBA" w:rsidRPr="00405630" w:rsidRDefault="00A03EBA" w:rsidP="00A03EB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М.,2003.- 448 с.</w:t>
      </w:r>
    </w:p>
    <w:p w:rsidR="00A03EBA" w:rsidRPr="00405630" w:rsidRDefault="00A03EBA" w:rsidP="00A03EB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4056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405630">
        <w:rPr>
          <w:rFonts w:ascii="Times New Roman" w:eastAsia="Times New Roman" w:hAnsi="Times New Roman" w:cs="Times New Roman"/>
          <w:color w:val="000000"/>
          <w:sz w:val="28"/>
          <w:szCs w:val="28"/>
          <w:lang w:eastAsia="ru-RU"/>
        </w:rPr>
        <w:t xml:space="preserve">Современный русский язык: Учебник / Под редакцией Н.С. </w:t>
      </w:r>
      <w:proofErr w:type="spellStart"/>
      <w:r w:rsidRPr="00405630">
        <w:rPr>
          <w:rFonts w:ascii="Times New Roman" w:eastAsia="Times New Roman" w:hAnsi="Times New Roman" w:cs="Times New Roman"/>
          <w:color w:val="000000"/>
          <w:sz w:val="28"/>
          <w:szCs w:val="28"/>
          <w:lang w:eastAsia="ru-RU"/>
        </w:rPr>
        <w:t>Валгиной</w:t>
      </w:r>
      <w:proofErr w:type="spellEnd"/>
      <w:r w:rsidRPr="00405630">
        <w:rPr>
          <w:rFonts w:ascii="Times New Roman" w:eastAsia="Times New Roman" w:hAnsi="Times New Roman" w:cs="Times New Roman"/>
          <w:color w:val="000000"/>
          <w:sz w:val="28"/>
          <w:szCs w:val="28"/>
          <w:lang w:eastAsia="ru-RU"/>
        </w:rPr>
        <w:t xml:space="preserve">. </w:t>
      </w:r>
    </w:p>
    <w:p w:rsidR="00A03EBA" w:rsidRPr="00405630" w:rsidRDefault="00A03EBA" w:rsidP="00A03EB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xml:space="preserve">-  6-е изд., </w:t>
      </w:r>
      <w:proofErr w:type="spellStart"/>
      <w:r w:rsidRPr="00405630">
        <w:rPr>
          <w:rFonts w:ascii="Times New Roman" w:eastAsia="Times New Roman" w:hAnsi="Times New Roman" w:cs="Times New Roman"/>
          <w:color w:val="000000"/>
          <w:sz w:val="28"/>
          <w:szCs w:val="28"/>
          <w:lang w:eastAsia="ru-RU"/>
        </w:rPr>
        <w:t>перераб</w:t>
      </w:r>
      <w:proofErr w:type="spellEnd"/>
      <w:proofErr w:type="gramStart"/>
      <w:r w:rsidRPr="00405630">
        <w:rPr>
          <w:rFonts w:ascii="Times New Roman" w:eastAsia="Times New Roman" w:hAnsi="Times New Roman" w:cs="Times New Roman"/>
          <w:color w:val="000000"/>
          <w:sz w:val="28"/>
          <w:szCs w:val="28"/>
          <w:lang w:eastAsia="ru-RU"/>
        </w:rPr>
        <w:t>.</w:t>
      </w:r>
      <w:proofErr w:type="gramEnd"/>
      <w:r w:rsidRPr="00405630">
        <w:rPr>
          <w:rFonts w:ascii="Times New Roman" w:eastAsia="Times New Roman" w:hAnsi="Times New Roman" w:cs="Times New Roman"/>
          <w:color w:val="000000"/>
          <w:sz w:val="28"/>
          <w:szCs w:val="28"/>
          <w:lang w:eastAsia="ru-RU"/>
        </w:rPr>
        <w:t xml:space="preserve"> и доп.- М.: Логос, 2002. - 528 с.  </w:t>
      </w:r>
    </w:p>
    <w:p w:rsidR="00A03EBA" w:rsidRPr="00405630" w:rsidRDefault="00A03EBA" w:rsidP="00A03EB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М.: Языки славянских культур, 2009.</w:t>
      </w:r>
    </w:p>
    <w:p w:rsidR="00A03EBA" w:rsidRPr="00405630" w:rsidRDefault="00CD5C24" w:rsidP="00A03EB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03EBA" w:rsidRPr="00405630">
        <w:rPr>
          <w:rFonts w:ascii="Times New Roman" w:eastAsia="Times New Roman" w:hAnsi="Times New Roman" w:cs="Times New Roman"/>
          <w:color w:val="000000"/>
          <w:sz w:val="28"/>
          <w:szCs w:val="28"/>
          <w:lang w:eastAsia="ru-RU"/>
        </w:rPr>
        <w:t xml:space="preserve">.  </w:t>
      </w:r>
      <w:r w:rsidR="00A03EBA">
        <w:rPr>
          <w:rFonts w:ascii="Times New Roman" w:eastAsia="Times New Roman" w:hAnsi="Times New Roman" w:cs="Times New Roman"/>
          <w:color w:val="000000"/>
          <w:sz w:val="28"/>
          <w:szCs w:val="28"/>
          <w:lang w:eastAsia="ru-RU"/>
        </w:rPr>
        <w:t xml:space="preserve"> </w:t>
      </w:r>
      <w:proofErr w:type="gramStart"/>
      <w:r w:rsidR="00A03EBA" w:rsidRPr="00405630">
        <w:rPr>
          <w:rFonts w:ascii="Times New Roman" w:eastAsia="Times New Roman" w:hAnsi="Times New Roman" w:cs="Times New Roman"/>
          <w:color w:val="000000"/>
          <w:sz w:val="28"/>
          <w:szCs w:val="28"/>
          <w:lang w:eastAsia="ru-RU"/>
        </w:rPr>
        <w:t>Гак  В.Г.</w:t>
      </w:r>
      <w:proofErr w:type="gramEnd"/>
      <w:r w:rsidR="00A03EBA" w:rsidRPr="00405630">
        <w:rPr>
          <w:rFonts w:ascii="Times New Roman" w:eastAsia="Times New Roman" w:hAnsi="Times New Roman" w:cs="Times New Roman"/>
          <w:color w:val="000000"/>
          <w:sz w:val="28"/>
          <w:szCs w:val="28"/>
          <w:lang w:eastAsia="ru-RU"/>
        </w:rPr>
        <w:t xml:space="preserve">  </w:t>
      </w:r>
      <w:proofErr w:type="gramStart"/>
      <w:r w:rsidR="00A03EBA" w:rsidRPr="00405630">
        <w:rPr>
          <w:rFonts w:ascii="Times New Roman" w:eastAsia="Times New Roman" w:hAnsi="Times New Roman" w:cs="Times New Roman"/>
          <w:color w:val="000000"/>
          <w:sz w:val="28"/>
          <w:szCs w:val="28"/>
          <w:lang w:eastAsia="ru-RU"/>
        </w:rPr>
        <w:t>Слово  /</w:t>
      </w:r>
      <w:proofErr w:type="gramEnd"/>
      <w:r w:rsidR="00A03EBA" w:rsidRPr="00405630">
        <w:rPr>
          <w:rFonts w:ascii="Times New Roman" w:eastAsia="Times New Roman" w:hAnsi="Times New Roman" w:cs="Times New Roman"/>
          <w:color w:val="000000"/>
          <w:sz w:val="28"/>
          <w:szCs w:val="28"/>
          <w:lang w:eastAsia="ru-RU"/>
        </w:rPr>
        <w:t xml:space="preserve">/  Лингвистический  энциклопедический  словарь. </w:t>
      </w:r>
    </w:p>
    <w:p w:rsidR="00A03EBA" w:rsidRPr="00405630" w:rsidRDefault="00A03EBA" w:rsidP="00A03EB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05630">
        <w:rPr>
          <w:rFonts w:ascii="Times New Roman" w:eastAsia="Times New Roman" w:hAnsi="Times New Roman" w:cs="Times New Roman"/>
          <w:color w:val="000000"/>
          <w:sz w:val="28"/>
          <w:szCs w:val="28"/>
          <w:lang w:eastAsia="ru-RU"/>
        </w:rPr>
        <w:t xml:space="preserve">  М.: </w:t>
      </w:r>
      <w:proofErr w:type="spellStart"/>
      <w:r w:rsidRPr="00405630">
        <w:rPr>
          <w:rFonts w:ascii="Times New Roman" w:eastAsia="Times New Roman" w:hAnsi="Times New Roman" w:cs="Times New Roman"/>
          <w:color w:val="000000"/>
          <w:sz w:val="28"/>
          <w:szCs w:val="28"/>
          <w:lang w:eastAsia="ru-RU"/>
        </w:rPr>
        <w:t>Сов.энциклопедия</w:t>
      </w:r>
      <w:proofErr w:type="spellEnd"/>
      <w:r w:rsidRPr="00405630">
        <w:rPr>
          <w:rFonts w:ascii="Times New Roman" w:eastAsia="Times New Roman" w:hAnsi="Times New Roman" w:cs="Times New Roman"/>
          <w:color w:val="000000"/>
          <w:sz w:val="28"/>
          <w:szCs w:val="28"/>
          <w:lang w:eastAsia="ru-RU"/>
        </w:rPr>
        <w:t>, 1990.</w:t>
      </w:r>
    </w:p>
    <w:p w:rsidR="00A03EBA" w:rsidRPr="002F460E" w:rsidRDefault="00CD5C24" w:rsidP="00A03EBA">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6</w:t>
      </w:r>
      <w:r w:rsidR="00A03EBA" w:rsidRPr="00405630">
        <w:rPr>
          <w:rFonts w:ascii="Times New Roman" w:eastAsia="Times New Roman" w:hAnsi="Times New Roman" w:cs="Times New Roman"/>
          <w:color w:val="000000"/>
          <w:sz w:val="28"/>
          <w:szCs w:val="28"/>
          <w:lang w:eastAsia="ru-RU"/>
        </w:rPr>
        <w:t>.</w:t>
      </w:r>
      <w:r w:rsidR="00A03EBA">
        <w:rPr>
          <w:rFonts w:ascii="Times New Roman" w:eastAsia="Times New Roman" w:hAnsi="Times New Roman" w:cs="Times New Roman"/>
          <w:color w:val="000000"/>
          <w:sz w:val="28"/>
          <w:szCs w:val="28"/>
          <w:lang w:eastAsia="ru-RU"/>
        </w:rPr>
        <w:t xml:space="preserve"> </w:t>
      </w:r>
      <w:r w:rsidR="00A03EBA" w:rsidRPr="00405630">
        <w:rPr>
          <w:rFonts w:ascii="Times New Roman" w:eastAsia="Times New Roman" w:hAnsi="Times New Roman" w:cs="Times New Roman"/>
          <w:color w:val="000000"/>
          <w:sz w:val="28"/>
          <w:szCs w:val="28"/>
          <w:lang w:eastAsia="ru-RU"/>
        </w:rPr>
        <w:t xml:space="preserve"> Русский язык конца ХХ столетия (1985-1995). – М., 1996. </w:t>
      </w:r>
      <w:r w:rsidR="00A03EBA" w:rsidRPr="00CD5C24">
        <w:rPr>
          <w:rFonts w:ascii="Times New Roman" w:eastAsia="Times New Roman" w:hAnsi="Times New Roman" w:cs="Times New Roman"/>
          <w:color w:val="000000"/>
          <w:sz w:val="28"/>
          <w:szCs w:val="28"/>
          <w:lang w:eastAsia="ru-RU"/>
        </w:rPr>
        <w:t>– ч.1, гл.1.</w:t>
      </w:r>
    </w:p>
    <w:p w:rsidR="00A03EBA" w:rsidRDefault="00A03EBA" w:rsidP="00A03EBA">
      <w:pPr>
        <w:rPr>
          <w:rFonts w:ascii="Arial" w:eastAsia="Times New Roman" w:hAnsi="Arial" w:cs="Arial"/>
          <w:color w:val="000000"/>
          <w:sz w:val="24"/>
          <w:szCs w:val="24"/>
          <w:lang w:eastAsia="ru-RU"/>
        </w:rPr>
      </w:pPr>
    </w:p>
    <w:p w:rsidR="00A03EBA" w:rsidRDefault="00CD5C24" w:rsidP="00A03EBA">
      <w:pPr>
        <w:rPr>
          <w:rFonts w:ascii="Times New Roman" w:eastAsia="Times New Roman" w:hAnsi="Times New Roman" w:cs="Times New Roman"/>
          <w:color w:val="000000"/>
          <w:sz w:val="28"/>
          <w:szCs w:val="28"/>
          <w:lang w:eastAsia="ru-RU"/>
        </w:rPr>
      </w:pPr>
      <w:r w:rsidRPr="00CD5C24">
        <w:rPr>
          <w:rFonts w:ascii="Times New Roman" w:eastAsia="Times New Roman" w:hAnsi="Times New Roman" w:cs="Times New Roman"/>
          <w:color w:val="000000"/>
          <w:sz w:val="28"/>
          <w:szCs w:val="28"/>
          <w:lang w:eastAsia="ru-RU"/>
        </w:rPr>
        <w:t>Приложение 1.</w:t>
      </w:r>
    </w:p>
    <w:p w:rsidR="00CD5C24" w:rsidRDefault="00CD5C24" w:rsidP="00A03EBA">
      <w:pPr>
        <w:rPr>
          <w:rFonts w:ascii="Times New Roman" w:eastAsia="Times New Roman" w:hAnsi="Times New Roman" w:cs="Times New Roman"/>
          <w:color w:val="000000"/>
          <w:sz w:val="28"/>
          <w:szCs w:val="28"/>
          <w:lang w:eastAsia="ru-RU"/>
        </w:rPr>
      </w:pPr>
    </w:p>
    <w:p w:rsidR="00CD5C24" w:rsidRDefault="00CD5C24" w:rsidP="00CD5C24">
      <w:pPr>
        <w:jc w:val="center"/>
        <w:rPr>
          <w:rFonts w:ascii="Times New Roman" w:eastAsia="Times New Roman" w:hAnsi="Times New Roman" w:cs="Times New Roman"/>
          <w:b/>
          <w:i/>
          <w:color w:val="000000"/>
          <w:sz w:val="28"/>
          <w:szCs w:val="28"/>
          <w:lang w:eastAsia="ru-RU"/>
        </w:rPr>
      </w:pPr>
      <w:r w:rsidRPr="00CD5C24">
        <w:rPr>
          <w:rFonts w:ascii="Times New Roman" w:eastAsia="Times New Roman" w:hAnsi="Times New Roman" w:cs="Times New Roman"/>
          <w:b/>
          <w:i/>
          <w:color w:val="000000"/>
          <w:sz w:val="28"/>
          <w:szCs w:val="28"/>
          <w:lang w:eastAsia="ru-RU"/>
        </w:rPr>
        <w:t>Вопросы для самопроверки.</w:t>
      </w:r>
    </w:p>
    <w:p w:rsidR="0088209A" w:rsidRPr="0088209A" w:rsidRDefault="0088209A" w:rsidP="0088209A">
      <w:pPr>
        <w:pStyle w:val="a7"/>
        <w:spacing w:before="0" w:beforeAutospacing="0" w:after="0" w:afterAutospacing="0" w:line="360" w:lineRule="auto"/>
        <w:rPr>
          <w:color w:val="000000"/>
          <w:sz w:val="28"/>
          <w:szCs w:val="28"/>
        </w:rPr>
      </w:pPr>
      <w:r w:rsidRPr="0088209A">
        <w:rPr>
          <w:color w:val="000000"/>
          <w:sz w:val="28"/>
          <w:szCs w:val="28"/>
        </w:rPr>
        <w:t>1.</w:t>
      </w:r>
      <w:r w:rsidR="005E07E6" w:rsidRPr="0088209A">
        <w:rPr>
          <w:color w:val="000000"/>
          <w:sz w:val="28"/>
          <w:szCs w:val="28"/>
        </w:rPr>
        <w:t xml:space="preserve"> </w:t>
      </w:r>
      <w:r w:rsidRPr="0088209A">
        <w:rPr>
          <w:color w:val="000000"/>
          <w:sz w:val="28"/>
          <w:szCs w:val="28"/>
        </w:rPr>
        <w:t>Специальная лексика - ….</w:t>
      </w:r>
    </w:p>
    <w:p w:rsidR="0088209A" w:rsidRPr="0088209A" w:rsidRDefault="0088209A" w:rsidP="0088209A">
      <w:pPr>
        <w:pStyle w:val="a7"/>
        <w:spacing w:before="0" w:beforeAutospacing="0" w:after="0" w:afterAutospacing="0" w:line="360" w:lineRule="auto"/>
        <w:rPr>
          <w:color w:val="000000"/>
          <w:sz w:val="28"/>
          <w:szCs w:val="28"/>
        </w:rPr>
      </w:pPr>
      <w:r w:rsidRPr="0088209A">
        <w:rPr>
          <w:color w:val="000000"/>
          <w:sz w:val="28"/>
          <w:szCs w:val="28"/>
        </w:rPr>
        <w:t>2. Какие слова называются профессионализмами?</w:t>
      </w:r>
    </w:p>
    <w:p w:rsidR="0088209A" w:rsidRPr="0088209A" w:rsidRDefault="0088209A" w:rsidP="0088209A">
      <w:pPr>
        <w:pStyle w:val="a7"/>
        <w:spacing w:before="0" w:beforeAutospacing="0" w:after="0" w:afterAutospacing="0" w:line="360" w:lineRule="auto"/>
        <w:rPr>
          <w:color w:val="000000"/>
          <w:sz w:val="28"/>
          <w:szCs w:val="28"/>
        </w:rPr>
      </w:pPr>
      <w:r w:rsidRPr="0088209A">
        <w:rPr>
          <w:color w:val="000000"/>
          <w:sz w:val="28"/>
          <w:szCs w:val="28"/>
        </w:rPr>
        <w:t xml:space="preserve">3. </w:t>
      </w:r>
      <w:r w:rsidR="005E07E6" w:rsidRPr="0088209A">
        <w:rPr>
          <w:color w:val="000000"/>
          <w:sz w:val="28"/>
          <w:szCs w:val="28"/>
        </w:rPr>
        <w:t>Какие слова относятся к профессиональной лексике?</w:t>
      </w:r>
      <w:r w:rsidRPr="0088209A">
        <w:rPr>
          <w:color w:val="000000"/>
          <w:sz w:val="28"/>
          <w:szCs w:val="28"/>
        </w:rPr>
        <w:t xml:space="preserve"> </w:t>
      </w:r>
    </w:p>
    <w:p w:rsidR="0088209A" w:rsidRPr="0088209A" w:rsidRDefault="0088209A" w:rsidP="0088209A">
      <w:pPr>
        <w:pStyle w:val="a7"/>
        <w:spacing w:before="0" w:beforeAutospacing="0" w:after="0" w:afterAutospacing="0" w:line="360" w:lineRule="auto"/>
        <w:rPr>
          <w:color w:val="000000"/>
          <w:sz w:val="28"/>
          <w:szCs w:val="28"/>
        </w:rPr>
      </w:pPr>
      <w:r w:rsidRPr="0088209A">
        <w:rPr>
          <w:color w:val="000000"/>
          <w:sz w:val="28"/>
          <w:szCs w:val="28"/>
        </w:rPr>
        <w:t>4. Дайте определение термину.</w:t>
      </w:r>
    </w:p>
    <w:p w:rsidR="0088209A" w:rsidRPr="0088209A" w:rsidRDefault="0088209A" w:rsidP="0088209A">
      <w:pPr>
        <w:pStyle w:val="a7"/>
        <w:spacing w:before="0" w:beforeAutospacing="0" w:after="0" w:afterAutospacing="0" w:line="360" w:lineRule="auto"/>
        <w:rPr>
          <w:color w:val="000000"/>
          <w:sz w:val="28"/>
          <w:szCs w:val="28"/>
        </w:rPr>
      </w:pPr>
      <w:r w:rsidRPr="0088209A">
        <w:rPr>
          <w:color w:val="000000"/>
          <w:sz w:val="28"/>
          <w:szCs w:val="28"/>
        </w:rPr>
        <w:t>5. Какие слова относятся к терминологической лексике?</w:t>
      </w:r>
    </w:p>
    <w:p w:rsidR="005E07E6" w:rsidRPr="0088209A" w:rsidRDefault="0088209A" w:rsidP="0088209A">
      <w:pPr>
        <w:pStyle w:val="a7"/>
        <w:spacing w:before="0" w:beforeAutospacing="0" w:after="0" w:afterAutospacing="0" w:line="360" w:lineRule="auto"/>
        <w:rPr>
          <w:color w:val="000000"/>
          <w:sz w:val="28"/>
          <w:szCs w:val="28"/>
        </w:rPr>
      </w:pPr>
      <w:r w:rsidRPr="0088209A">
        <w:rPr>
          <w:color w:val="000000"/>
          <w:sz w:val="28"/>
          <w:szCs w:val="28"/>
        </w:rPr>
        <w:t>6</w:t>
      </w:r>
      <w:r w:rsidR="005E07E6" w:rsidRPr="0088209A">
        <w:rPr>
          <w:color w:val="000000"/>
          <w:sz w:val="28"/>
          <w:szCs w:val="28"/>
        </w:rPr>
        <w:t>. Чем отличаются термины от профессионализмов?</w:t>
      </w:r>
    </w:p>
    <w:p w:rsidR="0088209A" w:rsidRPr="0088209A" w:rsidRDefault="0088209A" w:rsidP="0088209A">
      <w:pPr>
        <w:pStyle w:val="a7"/>
        <w:spacing w:before="0" w:beforeAutospacing="0" w:after="0" w:afterAutospacing="0" w:line="360" w:lineRule="auto"/>
        <w:rPr>
          <w:color w:val="000000"/>
          <w:sz w:val="28"/>
          <w:szCs w:val="28"/>
        </w:rPr>
      </w:pPr>
      <w:r w:rsidRPr="0088209A">
        <w:rPr>
          <w:color w:val="000000"/>
          <w:sz w:val="28"/>
          <w:szCs w:val="28"/>
        </w:rPr>
        <w:t>7. Найдите профессионализмы и термины, относящиеся к Вашей специальности(профессии) и выпишите их в тетрадь, определив значение.</w:t>
      </w:r>
    </w:p>
    <w:p w:rsidR="00CD5C24" w:rsidRDefault="00CD5C24" w:rsidP="00CD5C24">
      <w:pPr>
        <w:jc w:val="center"/>
        <w:rPr>
          <w:rFonts w:ascii="Times New Roman" w:eastAsia="Times New Roman" w:hAnsi="Times New Roman" w:cs="Times New Roman"/>
          <w:b/>
          <w:i/>
          <w:color w:val="000000"/>
          <w:sz w:val="28"/>
          <w:szCs w:val="28"/>
          <w:lang w:eastAsia="ru-RU"/>
        </w:rPr>
      </w:pPr>
    </w:p>
    <w:p w:rsidR="00CD5C24" w:rsidRDefault="0088209A" w:rsidP="00CD5C24">
      <w:pPr>
        <w:rPr>
          <w:rFonts w:ascii="Times New Roman" w:eastAsia="Times New Roman" w:hAnsi="Times New Roman" w:cs="Times New Roman"/>
          <w:i/>
          <w:color w:val="000000"/>
          <w:sz w:val="28"/>
          <w:szCs w:val="28"/>
          <w:lang w:eastAsia="ru-RU"/>
        </w:rPr>
      </w:pPr>
      <w:r w:rsidRPr="0088209A">
        <w:rPr>
          <w:rFonts w:ascii="Times New Roman" w:eastAsia="Times New Roman" w:hAnsi="Times New Roman" w:cs="Times New Roman"/>
          <w:i/>
          <w:color w:val="000000"/>
          <w:sz w:val="28"/>
          <w:szCs w:val="28"/>
          <w:lang w:eastAsia="ru-RU"/>
        </w:rPr>
        <w:t>Приложение 2.</w:t>
      </w:r>
    </w:p>
    <w:p w:rsidR="0088209A" w:rsidRDefault="0088209A" w:rsidP="00CD5C24">
      <w:pPr>
        <w:rPr>
          <w:rFonts w:ascii="Times New Roman" w:eastAsia="Times New Roman" w:hAnsi="Times New Roman" w:cs="Times New Roman"/>
          <w:i/>
          <w:color w:val="000000"/>
          <w:sz w:val="28"/>
          <w:szCs w:val="28"/>
          <w:lang w:eastAsia="ru-RU"/>
        </w:rPr>
      </w:pPr>
    </w:p>
    <w:p w:rsidR="0088209A" w:rsidRDefault="0088209A" w:rsidP="0088209A">
      <w:pPr>
        <w:jc w:val="center"/>
        <w:rPr>
          <w:rFonts w:ascii="Times New Roman" w:eastAsia="Times New Roman" w:hAnsi="Times New Roman" w:cs="Times New Roman"/>
          <w:b/>
          <w:i/>
          <w:color w:val="000000"/>
          <w:sz w:val="28"/>
          <w:szCs w:val="28"/>
          <w:lang w:eastAsia="ru-RU"/>
        </w:rPr>
      </w:pPr>
      <w:r w:rsidRPr="0088209A">
        <w:rPr>
          <w:rFonts w:ascii="Times New Roman" w:eastAsia="Times New Roman" w:hAnsi="Times New Roman" w:cs="Times New Roman"/>
          <w:b/>
          <w:i/>
          <w:color w:val="000000"/>
          <w:sz w:val="28"/>
          <w:szCs w:val="28"/>
          <w:lang w:eastAsia="ru-RU"/>
        </w:rPr>
        <w:t>Глоссарий.</w:t>
      </w:r>
    </w:p>
    <w:p w:rsidR="0088209A" w:rsidRDefault="0088209A" w:rsidP="0088209A">
      <w:pPr>
        <w:jc w:val="center"/>
        <w:rPr>
          <w:rFonts w:ascii="Times New Roman" w:eastAsia="Times New Roman" w:hAnsi="Times New Roman" w:cs="Times New Roman"/>
          <w:b/>
          <w:i/>
          <w:color w:val="000000"/>
          <w:sz w:val="28"/>
          <w:szCs w:val="28"/>
          <w:lang w:eastAsia="ru-RU"/>
        </w:rPr>
      </w:pPr>
    </w:p>
    <w:p w:rsidR="0088209A" w:rsidRPr="004B16E1" w:rsidRDefault="0088209A" w:rsidP="0088209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4B16E1">
        <w:rPr>
          <w:rFonts w:ascii="Times New Roman" w:eastAsia="Times New Roman" w:hAnsi="Times New Roman" w:cs="Times New Roman"/>
          <w:bCs/>
          <w:i/>
          <w:color w:val="000000"/>
          <w:sz w:val="28"/>
          <w:szCs w:val="28"/>
          <w:lang w:eastAsia="ru-RU"/>
        </w:rPr>
        <w:t>Профессиональную и специальную</w:t>
      </w:r>
      <w:r w:rsidRPr="004B16E1">
        <w:rPr>
          <w:rFonts w:ascii="Times New Roman" w:eastAsia="Times New Roman" w:hAnsi="Times New Roman" w:cs="Times New Roman"/>
          <w:b/>
          <w:bCs/>
          <w:color w:val="000000"/>
          <w:sz w:val="28"/>
          <w:szCs w:val="28"/>
          <w:lang w:eastAsia="ru-RU"/>
        </w:rPr>
        <w:t> </w:t>
      </w:r>
      <w:r w:rsidRPr="004B16E1">
        <w:rPr>
          <w:rFonts w:ascii="Times New Roman" w:eastAsia="Times New Roman" w:hAnsi="Times New Roman" w:cs="Times New Roman"/>
          <w:color w:val="000000"/>
          <w:sz w:val="28"/>
          <w:szCs w:val="28"/>
          <w:lang w:eastAsia="ru-RU"/>
        </w:rPr>
        <w:t>лексику составляют слова, употребление которых свойственно людям определенных профессий.</w:t>
      </w:r>
    </w:p>
    <w:p w:rsidR="0088209A" w:rsidRPr="004B16E1" w:rsidRDefault="0088209A" w:rsidP="0088209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color w:val="000000"/>
          <w:sz w:val="28"/>
          <w:szCs w:val="28"/>
          <w:lang w:eastAsia="ru-RU"/>
        </w:rPr>
        <w:t xml:space="preserve">2. </w:t>
      </w:r>
      <w:r w:rsidRPr="004B16E1">
        <w:rPr>
          <w:rFonts w:ascii="Times New Roman" w:eastAsia="Times New Roman" w:hAnsi="Times New Roman" w:cs="Times New Roman"/>
          <w:bCs/>
          <w:i/>
          <w:color w:val="000000"/>
          <w:sz w:val="28"/>
          <w:szCs w:val="28"/>
          <w:lang w:eastAsia="ru-RU"/>
        </w:rPr>
        <w:t>Специальная</w:t>
      </w:r>
      <w:r w:rsidRPr="004B16E1">
        <w:rPr>
          <w:rFonts w:ascii="Times New Roman" w:eastAsia="Times New Roman" w:hAnsi="Times New Roman" w:cs="Times New Roman"/>
          <w:b/>
          <w:bCs/>
          <w:color w:val="000000"/>
          <w:sz w:val="28"/>
          <w:szCs w:val="28"/>
          <w:lang w:eastAsia="ru-RU"/>
        </w:rPr>
        <w:t> </w:t>
      </w:r>
      <w:r w:rsidRPr="004B16E1">
        <w:rPr>
          <w:rFonts w:ascii="Times New Roman" w:eastAsia="Times New Roman" w:hAnsi="Times New Roman" w:cs="Times New Roman"/>
          <w:color w:val="000000"/>
          <w:sz w:val="28"/>
          <w:szCs w:val="28"/>
          <w:lang w:eastAsia="ru-RU"/>
        </w:rPr>
        <w:t>лексика — это официально принятые регулярно употребляемые специальные термины.</w:t>
      </w:r>
    </w:p>
    <w:p w:rsidR="0088209A" w:rsidRPr="004B16E1" w:rsidRDefault="0088209A" w:rsidP="0088209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color w:val="000000"/>
          <w:sz w:val="28"/>
          <w:szCs w:val="28"/>
          <w:lang w:eastAsia="ru-RU"/>
        </w:rPr>
        <w:t xml:space="preserve">3 </w:t>
      </w:r>
      <w:r w:rsidRPr="004B16E1">
        <w:rPr>
          <w:rFonts w:ascii="Times New Roman" w:eastAsia="Times New Roman" w:hAnsi="Times New Roman" w:cs="Times New Roman"/>
          <w:bCs/>
          <w:i/>
          <w:color w:val="000000"/>
          <w:sz w:val="28"/>
          <w:szCs w:val="28"/>
          <w:lang w:eastAsia="ru-RU"/>
        </w:rPr>
        <w:t>Профессиональная </w:t>
      </w:r>
      <w:r w:rsidRPr="004B16E1">
        <w:rPr>
          <w:rFonts w:ascii="Times New Roman" w:eastAsia="Times New Roman" w:hAnsi="Times New Roman" w:cs="Times New Roman"/>
          <w:i/>
          <w:color w:val="000000"/>
          <w:sz w:val="28"/>
          <w:szCs w:val="28"/>
          <w:lang w:eastAsia="ru-RU"/>
        </w:rPr>
        <w:t>лексика </w:t>
      </w:r>
      <w:r w:rsidRPr="004B16E1">
        <w:rPr>
          <w:rFonts w:ascii="Times New Roman" w:eastAsia="Times New Roman" w:hAnsi="Times New Roman" w:cs="Times New Roman"/>
          <w:bCs/>
          <w:i/>
          <w:color w:val="000000"/>
          <w:sz w:val="28"/>
          <w:szCs w:val="28"/>
          <w:lang w:eastAsia="ru-RU"/>
        </w:rPr>
        <w:t>(профессионализмы)</w:t>
      </w:r>
      <w:r w:rsidRPr="004B16E1">
        <w:rPr>
          <w:rFonts w:ascii="Times New Roman" w:eastAsia="Times New Roman" w:hAnsi="Times New Roman" w:cs="Times New Roman"/>
          <w:b/>
          <w:bCs/>
          <w:color w:val="000000"/>
          <w:sz w:val="28"/>
          <w:szCs w:val="28"/>
          <w:lang w:eastAsia="ru-RU"/>
        </w:rPr>
        <w:t xml:space="preserve"> — </w:t>
      </w:r>
      <w:r w:rsidRPr="004B16E1">
        <w:rPr>
          <w:rFonts w:ascii="Times New Roman" w:eastAsia="Times New Roman" w:hAnsi="Times New Roman" w:cs="Times New Roman"/>
          <w:color w:val="000000"/>
          <w:sz w:val="28"/>
          <w:szCs w:val="28"/>
          <w:lang w:eastAsia="ru-RU"/>
        </w:rPr>
        <w:t>это свойственные многим профессиям </w:t>
      </w:r>
      <w:r w:rsidRPr="004B16E1">
        <w:rPr>
          <w:rFonts w:ascii="Times New Roman" w:eastAsia="Times New Roman" w:hAnsi="Times New Roman" w:cs="Times New Roman"/>
          <w:color w:val="000000"/>
          <w:sz w:val="28"/>
          <w:szCs w:val="28"/>
          <w:u w:val="single"/>
          <w:lang w:eastAsia="ru-RU"/>
        </w:rPr>
        <w:t>экспрессивно</w:t>
      </w:r>
      <w:r w:rsidRPr="004B16E1">
        <w:rPr>
          <w:rFonts w:ascii="Times New Roman" w:eastAsia="Times New Roman" w:hAnsi="Times New Roman" w:cs="Times New Roman"/>
          <w:color w:val="000000"/>
          <w:sz w:val="28"/>
          <w:szCs w:val="28"/>
          <w:lang w:eastAsia="ru-RU"/>
        </w:rPr>
        <w:t> переосмысленные слова и выражения, взятые из общего оборота.</w:t>
      </w:r>
    </w:p>
    <w:p w:rsidR="0088209A" w:rsidRDefault="0088209A" w:rsidP="0088209A">
      <w:pPr>
        <w:spacing w:after="0" w:line="360" w:lineRule="auto"/>
        <w:jc w:val="both"/>
        <w:rPr>
          <w:rFonts w:ascii="Times New Roman" w:eastAsia="Times New Roman" w:hAnsi="Times New Roman" w:cs="Times New Roman"/>
          <w:color w:val="000000"/>
          <w:sz w:val="28"/>
          <w:szCs w:val="28"/>
          <w:lang w:eastAsia="ru-RU"/>
        </w:rPr>
      </w:pPr>
      <w:r w:rsidRPr="00E45681">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
          <w:bCs/>
          <w:color w:val="000000"/>
          <w:sz w:val="28"/>
          <w:szCs w:val="28"/>
          <w:lang w:eastAsia="ru-RU"/>
        </w:rPr>
        <w:t xml:space="preserve"> </w:t>
      </w:r>
      <w:r w:rsidRPr="0088209A">
        <w:rPr>
          <w:rFonts w:ascii="Times New Roman" w:eastAsia="Times New Roman" w:hAnsi="Times New Roman" w:cs="Times New Roman"/>
          <w:bCs/>
          <w:i/>
          <w:color w:val="000000"/>
          <w:sz w:val="28"/>
          <w:szCs w:val="28"/>
          <w:lang w:eastAsia="ru-RU"/>
        </w:rPr>
        <w:t>Терминологическая лексика (термины)</w:t>
      </w:r>
      <w:r w:rsidRPr="004B16E1">
        <w:rPr>
          <w:rFonts w:ascii="Times New Roman" w:eastAsia="Times New Roman" w:hAnsi="Times New Roman" w:cs="Times New Roman"/>
          <w:b/>
          <w:bCs/>
          <w:color w:val="000000"/>
          <w:sz w:val="28"/>
          <w:szCs w:val="28"/>
          <w:lang w:eastAsia="ru-RU"/>
        </w:rPr>
        <w:t> </w:t>
      </w:r>
      <w:r w:rsidRPr="004B16E1">
        <w:rPr>
          <w:rFonts w:ascii="Times New Roman" w:eastAsia="Times New Roman" w:hAnsi="Times New Roman" w:cs="Times New Roman"/>
          <w:color w:val="000000"/>
          <w:sz w:val="28"/>
          <w:szCs w:val="28"/>
          <w:lang w:eastAsia="ru-RU"/>
        </w:rPr>
        <w:t>— слова или составные наименования (устойчивое словосочетание), которые являются точными обозначениями специальных понятий из области науки, техники, права, спорта, искусства и т.д.</w:t>
      </w:r>
    </w:p>
    <w:p w:rsidR="00E45681" w:rsidRPr="00E45681" w:rsidRDefault="00E45681" w:rsidP="00E45681">
      <w:pPr>
        <w:shd w:val="clear" w:color="auto" w:fill="FFFFFF"/>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5. </w:t>
      </w:r>
      <w:r w:rsidRPr="00E45681">
        <w:rPr>
          <w:rFonts w:ascii="Times New Roman" w:eastAsia="Times New Roman" w:hAnsi="Times New Roman" w:cs="Times New Roman"/>
          <w:i/>
          <w:color w:val="333333"/>
          <w:sz w:val="28"/>
          <w:szCs w:val="28"/>
          <w:lang w:eastAsia="ru-RU"/>
        </w:rPr>
        <w:t>Терминология:</w:t>
      </w:r>
      <w:r>
        <w:rPr>
          <w:rFonts w:ascii="Times New Roman" w:eastAsia="Times New Roman" w:hAnsi="Times New Roman" w:cs="Times New Roman"/>
          <w:color w:val="333333"/>
          <w:sz w:val="28"/>
          <w:szCs w:val="28"/>
          <w:lang w:eastAsia="ru-RU"/>
        </w:rPr>
        <w:t xml:space="preserve"> </w:t>
      </w:r>
    </w:p>
    <w:p w:rsidR="00E45681" w:rsidRPr="00E45681" w:rsidRDefault="00E45681" w:rsidP="00E45681">
      <w:pPr>
        <w:shd w:val="clear" w:color="auto" w:fill="FFFFFF"/>
        <w:spacing w:after="0" w:line="360" w:lineRule="auto"/>
        <w:ind w:left="795"/>
        <w:rPr>
          <w:rFonts w:ascii="Times New Roman" w:eastAsia="Times New Roman" w:hAnsi="Times New Roman" w:cs="Times New Roman"/>
          <w:color w:val="333333"/>
          <w:sz w:val="28"/>
          <w:szCs w:val="28"/>
          <w:lang w:eastAsia="ru-RU"/>
        </w:rPr>
      </w:pPr>
      <w:r w:rsidRPr="00E45681">
        <w:rPr>
          <w:rFonts w:ascii="Times New Roman" w:eastAsia="Times New Roman" w:hAnsi="Times New Roman" w:cs="Times New Roman"/>
          <w:color w:val="333333"/>
          <w:sz w:val="28"/>
          <w:szCs w:val="28"/>
          <w:lang w:eastAsia="ru-RU"/>
        </w:rPr>
        <w:t> 1. Совокупность терминов всех областей знаний и деятельности.</w:t>
      </w:r>
    </w:p>
    <w:p w:rsidR="00E45681" w:rsidRDefault="00E45681" w:rsidP="00E45681">
      <w:pPr>
        <w:shd w:val="clear" w:color="auto" w:fill="FFFFFF"/>
        <w:spacing w:after="0" w:line="360" w:lineRule="auto"/>
        <w:ind w:left="795"/>
        <w:rPr>
          <w:rFonts w:ascii="Times New Roman" w:eastAsia="Times New Roman" w:hAnsi="Times New Roman" w:cs="Times New Roman"/>
          <w:color w:val="333333"/>
          <w:sz w:val="28"/>
          <w:szCs w:val="28"/>
          <w:lang w:eastAsia="ru-RU"/>
        </w:rPr>
      </w:pPr>
      <w:r w:rsidRPr="00E45681">
        <w:rPr>
          <w:rFonts w:ascii="Times New Roman" w:eastAsia="Times New Roman" w:hAnsi="Times New Roman" w:cs="Times New Roman"/>
          <w:color w:val="333333"/>
          <w:sz w:val="28"/>
          <w:szCs w:val="28"/>
          <w:lang w:eastAsia="ru-RU"/>
        </w:rPr>
        <w:lastRenderedPageBreak/>
        <w:t>  2. Совокупность терминов одной области знания или деятельности (лингвистическая терминология, ботаническая терминология, медицинская терминология).</w:t>
      </w:r>
    </w:p>
    <w:p w:rsidR="00E45681" w:rsidRPr="00E45681" w:rsidRDefault="00E45681" w:rsidP="00E45681">
      <w:pPr>
        <w:shd w:val="clear" w:color="auto" w:fill="FFFFFF"/>
        <w:spacing w:after="0" w:line="360" w:lineRule="auto"/>
        <w:rPr>
          <w:rFonts w:ascii="Times New Roman" w:eastAsia="Times New Roman" w:hAnsi="Times New Roman" w:cs="Times New Roman"/>
          <w:color w:val="333333"/>
          <w:sz w:val="28"/>
          <w:szCs w:val="28"/>
          <w:lang w:eastAsia="ru-RU"/>
        </w:rPr>
      </w:pPr>
      <w:r w:rsidRPr="00F835FE">
        <w:rPr>
          <w:rFonts w:ascii="Times New Roman" w:hAnsi="Times New Roman" w:cs="Times New Roman"/>
          <w:bCs/>
          <w:i/>
          <w:color w:val="202122"/>
          <w:sz w:val="28"/>
          <w:szCs w:val="28"/>
          <w:shd w:val="clear" w:color="auto" w:fill="FFFFFF"/>
        </w:rPr>
        <w:t xml:space="preserve">6. </w:t>
      </w:r>
      <w:proofErr w:type="spellStart"/>
      <w:r w:rsidRPr="00F835FE">
        <w:rPr>
          <w:rFonts w:ascii="Times New Roman" w:hAnsi="Times New Roman" w:cs="Times New Roman"/>
          <w:bCs/>
          <w:i/>
          <w:color w:val="202122"/>
          <w:sz w:val="28"/>
          <w:szCs w:val="28"/>
          <w:shd w:val="clear" w:color="auto" w:fill="FFFFFF"/>
        </w:rPr>
        <w:t>Те́рмин</w:t>
      </w:r>
      <w:proofErr w:type="spellEnd"/>
      <w:r w:rsidRPr="00F835FE">
        <w:rPr>
          <w:rFonts w:ascii="Times New Roman" w:hAnsi="Times New Roman" w:cs="Times New Roman"/>
          <w:color w:val="202122"/>
          <w:sz w:val="28"/>
          <w:szCs w:val="28"/>
          <w:shd w:val="clear" w:color="auto" w:fill="FFFFFF"/>
        </w:rPr>
        <w:t> (от </w:t>
      </w:r>
      <w:hyperlink r:id="rId11" w:tooltip="Латинский язык" w:history="1">
        <w:r w:rsidRPr="00F835FE">
          <w:rPr>
            <w:rFonts w:ascii="Times New Roman" w:hAnsi="Times New Roman" w:cs="Times New Roman"/>
            <w:color w:val="0645AD"/>
            <w:sz w:val="28"/>
            <w:szCs w:val="28"/>
            <w:u w:val="single"/>
            <w:shd w:val="clear" w:color="auto" w:fill="FFFFFF"/>
          </w:rPr>
          <w:t>лат.</w:t>
        </w:r>
      </w:hyperlink>
      <w:r w:rsidRPr="00F835FE">
        <w:rPr>
          <w:rFonts w:ascii="Times New Roman" w:hAnsi="Times New Roman" w:cs="Times New Roman"/>
          <w:color w:val="202122"/>
          <w:sz w:val="28"/>
          <w:szCs w:val="28"/>
          <w:shd w:val="clear" w:color="auto" w:fill="FFFFFF"/>
        </w:rPr>
        <w:t> </w:t>
      </w:r>
      <w:r w:rsidRPr="00F835FE">
        <w:rPr>
          <w:rFonts w:ascii="Times New Roman" w:hAnsi="Times New Roman" w:cs="Times New Roman"/>
          <w:i/>
          <w:iCs/>
          <w:color w:val="202122"/>
          <w:sz w:val="28"/>
          <w:szCs w:val="28"/>
          <w:shd w:val="clear" w:color="auto" w:fill="FFFFFF"/>
          <w:lang w:val="la-Latn"/>
        </w:rPr>
        <w:t>terminus</w:t>
      </w:r>
      <w:r w:rsidRPr="00F835FE">
        <w:rPr>
          <w:rFonts w:ascii="Times New Roman" w:hAnsi="Times New Roman" w:cs="Times New Roman"/>
          <w:color w:val="202122"/>
          <w:sz w:val="28"/>
          <w:szCs w:val="28"/>
          <w:shd w:val="clear" w:color="auto" w:fill="FFFFFF"/>
        </w:rPr>
        <w:t> — </w:t>
      </w:r>
      <w:hyperlink r:id="rId12" w:tooltip="Предел" w:history="1">
        <w:r w:rsidRPr="00F835FE">
          <w:rPr>
            <w:rFonts w:ascii="Times New Roman" w:hAnsi="Times New Roman" w:cs="Times New Roman"/>
            <w:color w:val="0645AD"/>
            <w:sz w:val="28"/>
            <w:szCs w:val="28"/>
            <w:u w:val="single"/>
            <w:shd w:val="clear" w:color="auto" w:fill="FFFFFF"/>
          </w:rPr>
          <w:t>предел</w:t>
        </w:r>
      </w:hyperlink>
      <w:r w:rsidRPr="00F835FE">
        <w:rPr>
          <w:rFonts w:ascii="Times New Roman" w:hAnsi="Times New Roman" w:cs="Times New Roman"/>
          <w:color w:val="202122"/>
          <w:sz w:val="28"/>
          <w:szCs w:val="28"/>
          <w:shd w:val="clear" w:color="auto" w:fill="FFFFFF"/>
        </w:rPr>
        <w:t>, </w:t>
      </w:r>
      <w:hyperlink r:id="rId13" w:tooltip="Граница" w:history="1">
        <w:r w:rsidRPr="00F835FE">
          <w:rPr>
            <w:rFonts w:ascii="Times New Roman" w:hAnsi="Times New Roman" w:cs="Times New Roman"/>
            <w:color w:val="0645AD"/>
            <w:sz w:val="28"/>
            <w:szCs w:val="28"/>
            <w:u w:val="single"/>
            <w:shd w:val="clear" w:color="auto" w:fill="FFFFFF"/>
          </w:rPr>
          <w:t>граница</w:t>
        </w:r>
      </w:hyperlink>
      <w:r w:rsidRPr="00F835FE">
        <w:rPr>
          <w:rFonts w:ascii="Times New Roman" w:hAnsi="Times New Roman" w:cs="Times New Roman"/>
          <w:color w:val="202122"/>
          <w:sz w:val="28"/>
          <w:szCs w:val="28"/>
          <w:shd w:val="clear" w:color="auto" w:fill="FFFFFF"/>
        </w:rPr>
        <w:t>) — </w:t>
      </w:r>
      <w:hyperlink r:id="rId14" w:tooltip="Слово" w:history="1">
        <w:r w:rsidRPr="00F835FE">
          <w:rPr>
            <w:rFonts w:ascii="Times New Roman" w:hAnsi="Times New Roman" w:cs="Times New Roman"/>
            <w:color w:val="0645AD"/>
            <w:sz w:val="28"/>
            <w:szCs w:val="28"/>
            <w:u w:val="single"/>
            <w:shd w:val="clear" w:color="auto" w:fill="FFFFFF"/>
          </w:rPr>
          <w:t>слово</w:t>
        </w:r>
      </w:hyperlink>
      <w:r w:rsidRPr="00F835FE">
        <w:rPr>
          <w:rFonts w:ascii="Times New Roman" w:hAnsi="Times New Roman" w:cs="Times New Roman"/>
          <w:color w:val="202122"/>
          <w:sz w:val="28"/>
          <w:szCs w:val="28"/>
          <w:shd w:val="clear" w:color="auto" w:fill="FFFFFF"/>
        </w:rPr>
        <w:t> или </w:t>
      </w:r>
      <w:hyperlink r:id="rId15" w:tooltip="Словосочетание" w:history="1">
        <w:r w:rsidRPr="00F835FE">
          <w:rPr>
            <w:rFonts w:ascii="Times New Roman" w:hAnsi="Times New Roman" w:cs="Times New Roman"/>
            <w:color w:val="0645AD"/>
            <w:sz w:val="28"/>
            <w:szCs w:val="28"/>
            <w:u w:val="single"/>
            <w:shd w:val="clear" w:color="auto" w:fill="FFFFFF"/>
          </w:rPr>
          <w:t>словосочетание</w:t>
        </w:r>
      </w:hyperlink>
      <w:r w:rsidRPr="00F835FE">
        <w:rPr>
          <w:rFonts w:ascii="Times New Roman" w:hAnsi="Times New Roman" w:cs="Times New Roman"/>
          <w:color w:val="202122"/>
          <w:sz w:val="28"/>
          <w:szCs w:val="28"/>
          <w:shd w:val="clear" w:color="auto" w:fill="FFFFFF"/>
        </w:rPr>
        <w:t>, являющееся названием строго определённого </w:t>
      </w:r>
      <w:hyperlink r:id="rId16" w:tooltip="Понятие" w:history="1">
        <w:r w:rsidRPr="00F835FE">
          <w:rPr>
            <w:rFonts w:ascii="Times New Roman" w:hAnsi="Times New Roman" w:cs="Times New Roman"/>
            <w:color w:val="0645AD"/>
            <w:sz w:val="28"/>
            <w:szCs w:val="28"/>
            <w:u w:val="single"/>
            <w:shd w:val="clear" w:color="auto" w:fill="FFFFFF"/>
          </w:rPr>
          <w:t>понятия</w:t>
        </w:r>
      </w:hyperlink>
      <w:r w:rsidRPr="00F835FE">
        <w:rPr>
          <w:rFonts w:ascii="Times New Roman" w:hAnsi="Times New Roman" w:cs="Times New Roman"/>
          <w:color w:val="202122"/>
          <w:sz w:val="28"/>
          <w:szCs w:val="28"/>
          <w:shd w:val="clear" w:color="auto" w:fill="FFFFFF"/>
        </w:rPr>
        <w:t> какой-нибудь области </w:t>
      </w:r>
      <w:hyperlink r:id="rId17" w:tooltip="Наука" w:history="1">
        <w:r w:rsidRPr="00F835FE">
          <w:rPr>
            <w:rFonts w:ascii="Times New Roman" w:hAnsi="Times New Roman" w:cs="Times New Roman"/>
            <w:color w:val="0645AD"/>
            <w:sz w:val="28"/>
            <w:szCs w:val="28"/>
            <w:u w:val="single"/>
            <w:shd w:val="clear" w:color="auto" w:fill="FFFFFF"/>
          </w:rPr>
          <w:t>науки</w:t>
        </w:r>
      </w:hyperlink>
      <w:r w:rsidRPr="00F835FE">
        <w:rPr>
          <w:rFonts w:ascii="Times New Roman" w:hAnsi="Times New Roman" w:cs="Times New Roman"/>
          <w:color w:val="202122"/>
          <w:sz w:val="28"/>
          <w:szCs w:val="28"/>
          <w:shd w:val="clear" w:color="auto" w:fill="FFFFFF"/>
        </w:rPr>
        <w:t>, </w:t>
      </w:r>
      <w:hyperlink r:id="rId18" w:tooltip="Техника" w:history="1">
        <w:r w:rsidRPr="00F835FE">
          <w:rPr>
            <w:rFonts w:ascii="Times New Roman" w:hAnsi="Times New Roman" w:cs="Times New Roman"/>
            <w:color w:val="0645AD"/>
            <w:sz w:val="28"/>
            <w:szCs w:val="28"/>
            <w:u w:val="single"/>
            <w:shd w:val="clear" w:color="auto" w:fill="FFFFFF"/>
          </w:rPr>
          <w:t>техники</w:t>
        </w:r>
      </w:hyperlink>
      <w:r w:rsidRPr="00F835FE">
        <w:rPr>
          <w:rFonts w:ascii="Times New Roman" w:hAnsi="Times New Roman" w:cs="Times New Roman"/>
          <w:color w:val="202122"/>
          <w:sz w:val="28"/>
          <w:szCs w:val="28"/>
          <w:shd w:val="clear" w:color="auto" w:fill="FFFFFF"/>
        </w:rPr>
        <w:t>, </w:t>
      </w:r>
      <w:hyperlink r:id="rId19" w:tooltip="Искусство" w:history="1">
        <w:r w:rsidRPr="00F835FE">
          <w:rPr>
            <w:rFonts w:ascii="Times New Roman" w:hAnsi="Times New Roman" w:cs="Times New Roman"/>
            <w:color w:val="0645AD"/>
            <w:sz w:val="28"/>
            <w:szCs w:val="28"/>
            <w:u w:val="single"/>
            <w:shd w:val="clear" w:color="auto" w:fill="FFFFFF"/>
          </w:rPr>
          <w:t>искусства</w:t>
        </w:r>
      </w:hyperlink>
      <w:r w:rsidRPr="00F835FE">
        <w:rPr>
          <w:rFonts w:ascii="Times New Roman" w:hAnsi="Times New Roman" w:cs="Times New Roman"/>
          <w:color w:val="202122"/>
          <w:sz w:val="28"/>
          <w:szCs w:val="28"/>
          <w:shd w:val="clear" w:color="auto" w:fill="FFFFFF"/>
        </w:rPr>
        <w:t> и так далее</w:t>
      </w:r>
      <w:r w:rsidR="00F835FE">
        <w:rPr>
          <w:rFonts w:ascii="Times New Roman" w:hAnsi="Times New Roman" w:cs="Times New Roman"/>
          <w:color w:val="202122"/>
          <w:sz w:val="28"/>
          <w:szCs w:val="28"/>
          <w:shd w:val="clear" w:color="auto" w:fill="FFFFFF"/>
        </w:rPr>
        <w:t>.</w:t>
      </w:r>
    </w:p>
    <w:p w:rsidR="0088209A" w:rsidRPr="00E45681" w:rsidRDefault="00E45681" w:rsidP="00E45681">
      <w:pPr>
        <w:tabs>
          <w:tab w:val="left" w:pos="3885"/>
        </w:tabs>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p>
    <w:p w:rsidR="00A03EBA" w:rsidRPr="00A03EBA" w:rsidRDefault="00A03EBA" w:rsidP="00F835FE">
      <w:pPr>
        <w:pStyle w:val="1"/>
      </w:pPr>
      <w:bookmarkStart w:id="6" w:name="_Приложение_3."/>
      <w:bookmarkStart w:id="7" w:name="Приложение"/>
      <w:bookmarkStart w:id="8" w:name="_Hlk104124731"/>
      <w:bookmarkEnd w:id="6"/>
      <w:r w:rsidRPr="00A03EBA">
        <w:t>Приложение 3.</w:t>
      </w:r>
    </w:p>
    <w:p w:rsidR="00A03EBA" w:rsidRPr="00A03EBA" w:rsidRDefault="00A03EBA" w:rsidP="00A03EBA">
      <w:pPr>
        <w:keepNext/>
        <w:keepLines/>
        <w:spacing w:before="240" w:after="0"/>
        <w:outlineLvl w:val="0"/>
        <w:rPr>
          <w:rFonts w:asciiTheme="majorHAnsi" w:eastAsiaTheme="majorEastAsia" w:hAnsiTheme="majorHAnsi" w:cstheme="majorBidi"/>
          <w:color w:val="2F5496" w:themeColor="accent1" w:themeShade="BF"/>
          <w:sz w:val="32"/>
          <w:szCs w:val="32"/>
        </w:rPr>
      </w:pPr>
    </w:p>
    <w:bookmarkEnd w:id="7"/>
    <w:p w:rsidR="00A03EBA" w:rsidRPr="00A03EBA" w:rsidRDefault="00A03EBA" w:rsidP="00A03EBA">
      <w:pPr>
        <w:suppressAutoHyphens/>
        <w:spacing w:after="0" w:line="240" w:lineRule="auto"/>
        <w:ind w:firstLine="709"/>
        <w:jc w:val="both"/>
        <w:rPr>
          <w:rFonts w:ascii="Times New Roman" w:eastAsia="Times New Roman" w:hAnsi="Times New Roman" w:cs="Times New Roman"/>
          <w:sz w:val="28"/>
          <w:szCs w:val="28"/>
          <w:lang w:eastAsia="ru-RU"/>
        </w:rPr>
      </w:pPr>
      <w:r w:rsidRPr="00A03EBA">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w:t>
      </w:r>
      <w:proofErr w:type="spellStart"/>
      <w:r w:rsidRPr="00A03EBA">
        <w:rPr>
          <w:rFonts w:ascii="Times New Roman" w:eastAsia="Times New Roman" w:hAnsi="Times New Roman" w:cs="Times New Roman"/>
          <w:sz w:val="28"/>
          <w:szCs w:val="28"/>
          <w:lang w:eastAsia="ru-RU"/>
        </w:rPr>
        <w:t>ПРб</w:t>
      </w:r>
      <w:proofErr w:type="spellEnd"/>
      <w:r w:rsidRPr="00A03EBA">
        <w:rPr>
          <w:rFonts w:ascii="Times New Roman" w:eastAsia="Times New Roman" w:hAnsi="Times New Roman" w:cs="Times New Roman"/>
          <w:sz w:val="28"/>
          <w:szCs w:val="28"/>
          <w:lang w:eastAsia="ru-RU"/>
        </w:rPr>
        <w:t>)…</w:t>
      </w:r>
    </w:p>
    <w:p w:rsidR="00A03EBA" w:rsidRPr="00A03EBA" w:rsidRDefault="00A03EBA" w:rsidP="00A03E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953"/>
      </w:tblGrid>
      <w:tr w:rsidR="00A03EBA" w:rsidRPr="00A03EBA" w:rsidTr="00442186">
        <w:trPr>
          <w:trHeight w:val="649"/>
        </w:trPr>
        <w:tc>
          <w:tcPr>
            <w:tcW w:w="1540" w:type="dxa"/>
            <w:hideMark/>
          </w:tcPr>
          <w:p w:rsidR="00A03EBA" w:rsidRPr="00A03EBA" w:rsidRDefault="00A03EBA" w:rsidP="00A03EBA">
            <w:pPr>
              <w:suppressAutoHyphens/>
              <w:spacing w:after="0" w:line="240" w:lineRule="auto"/>
              <w:jc w:val="center"/>
              <w:rPr>
                <w:rFonts w:ascii="Times New Roman" w:eastAsia="Times New Roman" w:hAnsi="Times New Roman" w:cs="Times New Roman"/>
                <w:b/>
                <w:bCs/>
                <w:sz w:val="24"/>
                <w:szCs w:val="24"/>
                <w:lang w:eastAsia="ru-RU"/>
              </w:rPr>
            </w:pPr>
            <w:r w:rsidRPr="00A03EBA">
              <w:rPr>
                <w:rFonts w:ascii="Times New Roman" w:eastAsia="Times New Roman" w:hAnsi="Times New Roman" w:cs="Times New Roman"/>
                <w:b/>
                <w:bCs/>
                <w:sz w:val="24"/>
                <w:szCs w:val="24"/>
                <w:lang w:eastAsia="ru-RU"/>
              </w:rPr>
              <w:t>Коды результатов</w:t>
            </w:r>
          </w:p>
        </w:tc>
        <w:tc>
          <w:tcPr>
            <w:tcW w:w="7953" w:type="dxa"/>
            <w:hideMark/>
          </w:tcPr>
          <w:p w:rsidR="00A03EBA" w:rsidRPr="00A03EBA" w:rsidRDefault="00A03EBA" w:rsidP="00A03EBA">
            <w:pPr>
              <w:suppressAutoHyphens/>
              <w:spacing w:after="0" w:line="240" w:lineRule="auto"/>
              <w:jc w:val="center"/>
              <w:rPr>
                <w:rFonts w:ascii="Times New Roman" w:eastAsia="Times New Roman" w:hAnsi="Times New Roman" w:cs="Times New Roman"/>
                <w:b/>
                <w:bCs/>
                <w:sz w:val="24"/>
                <w:szCs w:val="24"/>
                <w:lang w:eastAsia="ru-RU"/>
              </w:rPr>
            </w:pPr>
            <w:r w:rsidRPr="00A03EBA">
              <w:rPr>
                <w:rFonts w:ascii="Times New Roman" w:eastAsia="Times New Roman" w:hAnsi="Times New Roman" w:cs="Times New Roman"/>
                <w:b/>
                <w:bCs/>
                <w:sz w:val="24"/>
                <w:szCs w:val="24"/>
                <w:lang w:eastAsia="ru-RU"/>
              </w:rPr>
              <w:t>Планируемые результаты освоения дисциплины включают:</w:t>
            </w:r>
          </w:p>
          <w:p w:rsidR="00A03EBA" w:rsidRPr="00A03EBA" w:rsidRDefault="00A03EBA" w:rsidP="00A03EBA">
            <w:pPr>
              <w:suppressAutoHyphens/>
              <w:spacing w:after="0" w:line="240" w:lineRule="auto"/>
              <w:ind w:firstLine="709"/>
              <w:jc w:val="center"/>
              <w:rPr>
                <w:rFonts w:ascii="Times New Roman" w:eastAsia="Times New Roman" w:hAnsi="Times New Roman" w:cs="Times New Roman"/>
                <w:b/>
                <w:bCs/>
                <w:sz w:val="24"/>
                <w:szCs w:val="24"/>
                <w:lang w:eastAsia="ru-RU"/>
              </w:rPr>
            </w:pPr>
          </w:p>
        </w:tc>
      </w:tr>
      <w:tr w:rsidR="00A03EBA" w:rsidRPr="00A03EBA" w:rsidTr="00442186">
        <w:trPr>
          <w:trHeight w:val="212"/>
        </w:trPr>
        <w:tc>
          <w:tcPr>
            <w:tcW w:w="1540" w:type="dxa"/>
          </w:tcPr>
          <w:p w:rsidR="00A03EBA" w:rsidRPr="00A03EBA" w:rsidRDefault="00A03EBA" w:rsidP="00A03EBA">
            <w:pPr>
              <w:suppressAutoHyphens/>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ЛР 01</w:t>
            </w:r>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A03EBA" w:rsidRPr="00A03EBA" w:rsidTr="00442186">
        <w:trPr>
          <w:trHeight w:val="212"/>
        </w:trPr>
        <w:tc>
          <w:tcPr>
            <w:tcW w:w="1540" w:type="dxa"/>
          </w:tcPr>
          <w:p w:rsidR="00A03EBA" w:rsidRPr="00A03EBA" w:rsidRDefault="00A03EBA" w:rsidP="00A03EBA">
            <w:pPr>
              <w:suppressAutoHyphens/>
              <w:spacing w:after="0" w:line="240" w:lineRule="auto"/>
              <w:jc w:val="both"/>
              <w:rPr>
                <w:rFonts w:ascii="Times New Roman" w:eastAsia="Times New Roman" w:hAnsi="Times New Roman" w:cs="Times New Roman"/>
                <w:i/>
                <w:sz w:val="24"/>
                <w:szCs w:val="24"/>
                <w:lang w:eastAsia="ru-RU"/>
              </w:rPr>
            </w:pPr>
            <w:r w:rsidRPr="00A03EBA">
              <w:rPr>
                <w:rFonts w:ascii="Times New Roman" w:eastAsia="Times New Roman" w:hAnsi="Times New Roman" w:cs="Times New Roman"/>
                <w:sz w:val="24"/>
                <w:szCs w:val="24"/>
                <w:lang w:eastAsia="ru-RU"/>
              </w:rPr>
              <w:t>ЛР 04</w:t>
            </w:r>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A03EBA" w:rsidRPr="00A03EBA" w:rsidTr="00442186">
        <w:trPr>
          <w:trHeight w:val="212"/>
        </w:trPr>
        <w:tc>
          <w:tcPr>
            <w:tcW w:w="1540" w:type="dxa"/>
          </w:tcPr>
          <w:p w:rsidR="00A03EBA" w:rsidRPr="00A03EBA" w:rsidRDefault="00A03EBA" w:rsidP="00A03EBA">
            <w:pPr>
              <w:suppressAutoHyphens/>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ЛР 06</w:t>
            </w:r>
          </w:p>
        </w:tc>
        <w:tc>
          <w:tcPr>
            <w:tcW w:w="7953" w:type="dxa"/>
          </w:tcPr>
          <w:p w:rsidR="00A03EBA" w:rsidRPr="00A03EBA" w:rsidRDefault="00A03EBA" w:rsidP="00A03EBA">
            <w:pPr>
              <w:suppressAutoHyphens/>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A03EBA" w:rsidRPr="00A03EBA" w:rsidTr="00442186">
        <w:trPr>
          <w:trHeight w:val="212"/>
        </w:trPr>
        <w:tc>
          <w:tcPr>
            <w:tcW w:w="1540" w:type="dxa"/>
          </w:tcPr>
          <w:p w:rsidR="00A03EBA" w:rsidRPr="00A03EBA" w:rsidRDefault="00A03EBA" w:rsidP="00A03EBA">
            <w:pPr>
              <w:suppressAutoHyphens/>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ЛР 07</w:t>
            </w:r>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A03EBA" w:rsidRPr="00A03EBA" w:rsidTr="00442186">
        <w:trPr>
          <w:trHeight w:val="212"/>
        </w:trPr>
        <w:tc>
          <w:tcPr>
            <w:tcW w:w="1540" w:type="dxa"/>
          </w:tcPr>
          <w:p w:rsidR="00A03EBA" w:rsidRPr="00A03EBA" w:rsidRDefault="00A03EBA" w:rsidP="00A03EBA">
            <w:pPr>
              <w:suppressAutoHyphens/>
              <w:spacing w:after="0" w:line="240" w:lineRule="auto"/>
              <w:jc w:val="both"/>
              <w:rPr>
                <w:rFonts w:ascii="Times New Roman" w:hAnsi="Times New Roman"/>
                <w:bCs/>
                <w:sz w:val="24"/>
                <w:szCs w:val="24"/>
              </w:rPr>
            </w:pPr>
            <w:r w:rsidRPr="00A03EBA">
              <w:rPr>
                <w:rFonts w:ascii="Times New Roman" w:hAnsi="Times New Roman"/>
                <w:bCs/>
                <w:sz w:val="24"/>
                <w:szCs w:val="24"/>
              </w:rPr>
              <w:t>ЛР 09</w:t>
            </w:r>
          </w:p>
        </w:tc>
        <w:tc>
          <w:tcPr>
            <w:tcW w:w="7953" w:type="dxa"/>
          </w:tcPr>
          <w:p w:rsidR="00A03EBA" w:rsidRPr="00A03EBA" w:rsidRDefault="00A03EBA" w:rsidP="00A03EBA">
            <w:pPr>
              <w:autoSpaceDE w:val="0"/>
              <w:autoSpaceDN w:val="0"/>
              <w:adjustRightInd w:val="0"/>
              <w:spacing w:after="0" w:line="240" w:lineRule="auto"/>
              <w:jc w:val="both"/>
              <w:rPr>
                <w:rFonts w:ascii="Times New Roman" w:hAnsi="Times New Roman"/>
                <w:bCs/>
                <w:sz w:val="24"/>
                <w:szCs w:val="24"/>
              </w:rPr>
            </w:pPr>
            <w:r w:rsidRPr="00A03EBA">
              <w:rPr>
                <w:rFonts w:ascii="ArialMT" w:hAnsi="ArialMT"/>
                <w:color w:val="000000"/>
                <w:sz w:val="24"/>
                <w:szCs w:val="24"/>
              </w:rPr>
              <w:t>готовность и способность к образованию, в том числе самообразованию, на протяжении всей жизни; сознательное отношение к непрерывному</w:t>
            </w:r>
            <w:r w:rsidRPr="00A03EBA">
              <w:rPr>
                <w:rFonts w:ascii="ArialMT" w:hAnsi="ArialMT"/>
                <w:color w:val="000000"/>
                <w:sz w:val="24"/>
                <w:szCs w:val="24"/>
              </w:rPr>
              <w:br/>
              <w:t>образованию как условию успешной профессиональной и общественной</w:t>
            </w:r>
            <w:r w:rsidRPr="00A03EBA">
              <w:rPr>
                <w:rFonts w:ascii="ArialMT" w:hAnsi="ArialMT"/>
                <w:color w:val="000000"/>
                <w:sz w:val="24"/>
                <w:szCs w:val="24"/>
              </w:rPr>
              <w:br/>
              <w:t>деятельности</w:t>
            </w:r>
          </w:p>
        </w:tc>
      </w:tr>
      <w:tr w:rsidR="00A03EBA" w:rsidRPr="00A03EBA" w:rsidTr="00442186">
        <w:trPr>
          <w:trHeight w:val="212"/>
        </w:trPr>
        <w:tc>
          <w:tcPr>
            <w:tcW w:w="1540" w:type="dxa"/>
          </w:tcPr>
          <w:p w:rsidR="00A03EBA" w:rsidRPr="00A03EBA" w:rsidRDefault="00A03EBA" w:rsidP="00A03EBA">
            <w:pPr>
              <w:suppressAutoHyphens/>
              <w:spacing w:after="0" w:line="240" w:lineRule="auto"/>
              <w:jc w:val="both"/>
              <w:rPr>
                <w:rFonts w:ascii="Times New Roman" w:hAnsi="Times New Roman"/>
                <w:bCs/>
                <w:sz w:val="24"/>
                <w:szCs w:val="24"/>
              </w:rPr>
            </w:pPr>
            <w:r w:rsidRPr="00A03EBA">
              <w:rPr>
                <w:rFonts w:ascii="Times New Roman" w:hAnsi="Times New Roman"/>
                <w:bCs/>
                <w:sz w:val="24"/>
                <w:szCs w:val="24"/>
              </w:rPr>
              <w:t>ЛР 13</w:t>
            </w:r>
          </w:p>
        </w:tc>
        <w:tc>
          <w:tcPr>
            <w:tcW w:w="7953" w:type="dxa"/>
          </w:tcPr>
          <w:p w:rsidR="00A03EBA" w:rsidRPr="00A03EBA" w:rsidRDefault="00A03EBA" w:rsidP="00A03EBA">
            <w:pPr>
              <w:autoSpaceDE w:val="0"/>
              <w:autoSpaceDN w:val="0"/>
              <w:adjustRightInd w:val="0"/>
              <w:spacing w:after="0" w:line="240" w:lineRule="auto"/>
              <w:jc w:val="both"/>
              <w:rPr>
                <w:rFonts w:ascii="Times New Roman" w:hAnsi="Times New Roman"/>
                <w:bCs/>
                <w:sz w:val="24"/>
                <w:szCs w:val="24"/>
              </w:rPr>
            </w:pPr>
            <w:r w:rsidRPr="00A03EBA">
              <w:rPr>
                <w:rFonts w:ascii="ArialMT" w:hAnsi="ArialMT"/>
                <w:color w:val="000000"/>
                <w:sz w:val="24"/>
                <w:szCs w:val="24"/>
              </w:rPr>
              <w:t>осознанный выбор будущей профессии и возможностей реализации</w:t>
            </w:r>
            <w:r w:rsidRPr="00A03EBA">
              <w:rPr>
                <w:rFonts w:ascii="ArialMT" w:hAnsi="ArialMT"/>
                <w:color w:val="000000"/>
                <w:sz w:val="24"/>
                <w:szCs w:val="24"/>
              </w:rPr>
              <w:br/>
              <w:t>собственных жизненных планов; отношение к профессиональной</w:t>
            </w:r>
            <w:r w:rsidRPr="00A03EBA">
              <w:rPr>
                <w:rFonts w:ascii="ArialMT" w:hAnsi="ArialMT"/>
                <w:color w:val="000000"/>
                <w:sz w:val="24"/>
                <w:szCs w:val="24"/>
              </w:rPr>
              <w:br/>
              <w:t>деятельности как возможности участия в решении личных, общественных, государственных, общенациональных проблем</w:t>
            </w:r>
          </w:p>
        </w:tc>
      </w:tr>
      <w:tr w:rsidR="00A03EBA" w:rsidRPr="00A03EBA" w:rsidTr="00442186">
        <w:trPr>
          <w:trHeight w:val="212"/>
        </w:trPr>
        <w:tc>
          <w:tcPr>
            <w:tcW w:w="1540" w:type="dxa"/>
          </w:tcPr>
          <w:p w:rsidR="00A03EBA" w:rsidRPr="00A03EBA" w:rsidRDefault="00A03EBA" w:rsidP="00A03EBA">
            <w:pPr>
              <w:suppressAutoHyphens/>
              <w:spacing w:after="0" w:line="240" w:lineRule="auto"/>
              <w:jc w:val="both"/>
              <w:rPr>
                <w:rFonts w:ascii="Times New Roman" w:eastAsia="Times New Roman" w:hAnsi="Times New Roman" w:cs="Times New Roman"/>
                <w:iCs/>
                <w:sz w:val="24"/>
                <w:szCs w:val="24"/>
                <w:lang w:eastAsia="ru-RU"/>
              </w:rPr>
            </w:pPr>
            <w:r w:rsidRPr="00A03EBA">
              <w:rPr>
                <w:rFonts w:ascii="Times New Roman" w:eastAsia="Times New Roman" w:hAnsi="Times New Roman" w:cs="Times New Roman"/>
                <w:iCs/>
                <w:sz w:val="24"/>
                <w:szCs w:val="24"/>
                <w:lang w:eastAsia="ru-RU"/>
              </w:rPr>
              <w:lastRenderedPageBreak/>
              <w:t>МР 02</w:t>
            </w:r>
          </w:p>
        </w:tc>
        <w:tc>
          <w:tcPr>
            <w:tcW w:w="7953" w:type="dxa"/>
          </w:tcPr>
          <w:p w:rsidR="00A03EBA" w:rsidRPr="00A03EBA" w:rsidRDefault="00A03EBA" w:rsidP="00A03EBA">
            <w:pPr>
              <w:autoSpaceDE w:val="0"/>
              <w:autoSpaceDN w:val="0"/>
              <w:adjustRightInd w:val="0"/>
              <w:spacing w:after="0" w:line="240" w:lineRule="auto"/>
              <w:jc w:val="both"/>
              <w:rPr>
                <w:rFonts w:ascii="Times New Roman" w:hAnsi="Times New Roman"/>
                <w:bCs/>
                <w:sz w:val="24"/>
                <w:szCs w:val="24"/>
              </w:rPr>
            </w:pPr>
            <w:r w:rsidRPr="00A03EBA">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A03EBA" w:rsidRPr="00A03EBA" w:rsidTr="00442186">
        <w:trPr>
          <w:trHeight w:val="212"/>
        </w:trPr>
        <w:tc>
          <w:tcPr>
            <w:tcW w:w="1540" w:type="dxa"/>
          </w:tcPr>
          <w:p w:rsidR="00A03EBA" w:rsidRPr="00A03EBA" w:rsidRDefault="00A03EBA" w:rsidP="00A03EBA">
            <w:pPr>
              <w:suppressAutoHyphens/>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МР 04</w:t>
            </w:r>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eastAsia="Times New Roman" w:hAnsi="Times New Roman" w:cs="Times New Roman"/>
                <w:i/>
                <w:sz w:val="24"/>
                <w:szCs w:val="24"/>
                <w:lang w:eastAsia="ru-RU"/>
              </w:rPr>
            </w:pPr>
            <w:r w:rsidRPr="00A03EBA">
              <w:rPr>
                <w:rFonts w:ascii="Times New Roman" w:hAnsi="Times New Roman"/>
                <w:bCs/>
                <w:sz w:val="24"/>
                <w:szCs w:val="24"/>
              </w:rPr>
              <w:t>МР 08</w:t>
            </w:r>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hAnsi="Times New Roman"/>
                <w:bCs/>
                <w:sz w:val="24"/>
                <w:szCs w:val="24"/>
              </w:rPr>
            </w:pPr>
            <w:r w:rsidRPr="00A03EBA">
              <w:rPr>
                <w:rFonts w:ascii="Times New Roman" w:hAnsi="Times New Roman"/>
                <w:bCs/>
                <w:sz w:val="24"/>
                <w:szCs w:val="24"/>
              </w:rPr>
              <w:t>МР 09</w:t>
            </w:r>
          </w:p>
        </w:tc>
        <w:tc>
          <w:tcPr>
            <w:tcW w:w="7953" w:type="dxa"/>
          </w:tcPr>
          <w:p w:rsidR="00A03EBA" w:rsidRPr="00A03EBA" w:rsidRDefault="00A03EBA" w:rsidP="00A03EBA">
            <w:pPr>
              <w:autoSpaceDE w:val="0"/>
              <w:autoSpaceDN w:val="0"/>
              <w:adjustRightInd w:val="0"/>
              <w:spacing w:after="0" w:line="240" w:lineRule="auto"/>
              <w:jc w:val="both"/>
              <w:rPr>
                <w:rFonts w:ascii="Times New Roman" w:hAnsi="Times New Roman"/>
                <w:bCs/>
                <w:sz w:val="24"/>
                <w:szCs w:val="24"/>
              </w:rPr>
            </w:pPr>
            <w:r w:rsidRPr="00A03EBA">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eastAsia="Times New Roman" w:hAnsi="Times New Roman" w:cs="Times New Roman"/>
                <w:i/>
                <w:sz w:val="24"/>
                <w:szCs w:val="24"/>
                <w:lang w:eastAsia="ru-RU"/>
              </w:rPr>
            </w:pPr>
            <w:bookmarkStart w:id="9" w:name="_Hlk86243808"/>
            <w:proofErr w:type="spellStart"/>
            <w:r w:rsidRPr="00A03EBA">
              <w:rPr>
                <w:rFonts w:ascii="Times New Roman" w:hAnsi="Times New Roman"/>
                <w:bCs/>
                <w:sz w:val="24"/>
                <w:szCs w:val="24"/>
              </w:rPr>
              <w:t>ПРб</w:t>
            </w:r>
            <w:proofErr w:type="spellEnd"/>
            <w:r w:rsidRPr="00A03EBA">
              <w:rPr>
                <w:rFonts w:ascii="Times New Roman" w:hAnsi="Times New Roman"/>
                <w:bCs/>
                <w:sz w:val="24"/>
                <w:szCs w:val="24"/>
              </w:rPr>
              <w:t xml:space="preserve"> 01</w:t>
            </w:r>
            <w:bookmarkEnd w:id="9"/>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eastAsia="Times New Roman" w:hAnsi="Times New Roman" w:cs="Times New Roman"/>
                <w:sz w:val="24"/>
                <w:szCs w:val="24"/>
                <w:lang w:eastAsia="ru-RU"/>
              </w:rPr>
            </w:pPr>
            <w:proofErr w:type="spellStart"/>
            <w:r w:rsidRPr="00A03EBA">
              <w:rPr>
                <w:rFonts w:ascii="Times New Roman" w:hAnsi="Times New Roman"/>
                <w:bCs/>
                <w:sz w:val="24"/>
                <w:szCs w:val="24"/>
              </w:rPr>
              <w:t>ПРб</w:t>
            </w:r>
            <w:proofErr w:type="spellEnd"/>
            <w:r w:rsidRPr="00A03EBA">
              <w:rPr>
                <w:rFonts w:ascii="Times New Roman" w:hAnsi="Times New Roman"/>
                <w:bCs/>
                <w:sz w:val="24"/>
                <w:szCs w:val="24"/>
              </w:rPr>
              <w:t xml:space="preserve"> 02</w:t>
            </w:r>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eastAsia="Times New Roman" w:hAnsi="Times New Roman" w:cs="Times New Roman"/>
                <w:sz w:val="24"/>
                <w:szCs w:val="24"/>
                <w:lang w:eastAsia="ru-RU"/>
              </w:rPr>
            </w:pPr>
            <w:proofErr w:type="spellStart"/>
            <w:r w:rsidRPr="00A03EBA">
              <w:rPr>
                <w:rFonts w:ascii="Times New Roman" w:hAnsi="Times New Roman"/>
                <w:bCs/>
                <w:sz w:val="24"/>
                <w:szCs w:val="24"/>
              </w:rPr>
              <w:t>ПРб</w:t>
            </w:r>
            <w:proofErr w:type="spellEnd"/>
            <w:r w:rsidRPr="00A03EBA">
              <w:rPr>
                <w:rFonts w:ascii="Times New Roman" w:hAnsi="Times New Roman"/>
                <w:bCs/>
                <w:sz w:val="24"/>
                <w:szCs w:val="24"/>
              </w:rPr>
              <w:t xml:space="preserve"> 03</w:t>
            </w:r>
          </w:p>
        </w:tc>
        <w:tc>
          <w:tcPr>
            <w:tcW w:w="7953" w:type="dxa"/>
          </w:tcPr>
          <w:p w:rsidR="00A03EBA" w:rsidRPr="00A03EBA" w:rsidRDefault="00A03EBA" w:rsidP="00A03EBA">
            <w:pPr>
              <w:suppressAutoHyphens/>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eastAsia="Times New Roman" w:hAnsi="Times New Roman" w:cs="Times New Roman"/>
                <w:sz w:val="24"/>
                <w:szCs w:val="24"/>
                <w:lang w:eastAsia="ru-RU"/>
              </w:rPr>
            </w:pPr>
            <w:proofErr w:type="spellStart"/>
            <w:r w:rsidRPr="00A03EBA">
              <w:rPr>
                <w:rFonts w:ascii="Times New Roman" w:hAnsi="Times New Roman"/>
                <w:bCs/>
                <w:sz w:val="24"/>
                <w:szCs w:val="24"/>
              </w:rPr>
              <w:t>ПРб</w:t>
            </w:r>
            <w:proofErr w:type="spellEnd"/>
            <w:r w:rsidRPr="00A03EBA">
              <w:rPr>
                <w:rFonts w:ascii="Times New Roman" w:hAnsi="Times New Roman"/>
                <w:bCs/>
                <w:sz w:val="24"/>
                <w:szCs w:val="24"/>
              </w:rPr>
              <w:t xml:space="preserve"> 04.</w:t>
            </w:r>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eastAsia="Times New Roman" w:hAnsi="Times New Roman" w:cs="Times New Roman"/>
                <w:sz w:val="24"/>
                <w:szCs w:val="24"/>
                <w:lang w:eastAsia="ru-RU"/>
              </w:rPr>
            </w:pPr>
            <w:proofErr w:type="spellStart"/>
            <w:r w:rsidRPr="00A03EBA">
              <w:rPr>
                <w:rFonts w:ascii="Times New Roman" w:hAnsi="Times New Roman"/>
                <w:bCs/>
                <w:sz w:val="24"/>
                <w:szCs w:val="24"/>
              </w:rPr>
              <w:t>ПРб</w:t>
            </w:r>
            <w:proofErr w:type="spellEnd"/>
            <w:r w:rsidRPr="00A03EBA">
              <w:rPr>
                <w:rFonts w:ascii="Times New Roman" w:hAnsi="Times New Roman"/>
                <w:bCs/>
                <w:sz w:val="24"/>
                <w:szCs w:val="24"/>
              </w:rPr>
              <w:t xml:space="preserve"> 05.</w:t>
            </w:r>
          </w:p>
        </w:tc>
        <w:tc>
          <w:tcPr>
            <w:tcW w:w="7953" w:type="dxa"/>
          </w:tcPr>
          <w:p w:rsidR="00A03EBA" w:rsidRPr="00A03EBA" w:rsidRDefault="00A03EBA" w:rsidP="00A03EBA">
            <w:pPr>
              <w:suppressAutoHyphens/>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eastAsia="Times New Roman" w:hAnsi="Times New Roman" w:cs="Times New Roman"/>
                <w:sz w:val="24"/>
                <w:szCs w:val="24"/>
                <w:lang w:eastAsia="ru-RU"/>
              </w:rPr>
            </w:pPr>
            <w:proofErr w:type="spellStart"/>
            <w:r w:rsidRPr="00A03EBA">
              <w:rPr>
                <w:rFonts w:ascii="Times New Roman" w:hAnsi="Times New Roman"/>
                <w:bCs/>
                <w:sz w:val="24"/>
                <w:szCs w:val="24"/>
              </w:rPr>
              <w:t>ПРб</w:t>
            </w:r>
            <w:proofErr w:type="spellEnd"/>
            <w:r w:rsidRPr="00A03EBA">
              <w:rPr>
                <w:rFonts w:ascii="Times New Roman" w:hAnsi="Times New Roman"/>
                <w:bCs/>
                <w:sz w:val="24"/>
                <w:szCs w:val="24"/>
              </w:rPr>
              <w:t xml:space="preserve"> 06.</w:t>
            </w:r>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eastAsia="Times New Roman" w:hAnsi="Times New Roman" w:cs="Times New Roman"/>
                <w:sz w:val="24"/>
                <w:szCs w:val="24"/>
                <w:lang w:eastAsia="ru-RU"/>
              </w:rPr>
            </w:pPr>
            <w:proofErr w:type="spellStart"/>
            <w:r w:rsidRPr="00A03EBA">
              <w:rPr>
                <w:rFonts w:ascii="Times New Roman" w:hAnsi="Times New Roman"/>
                <w:bCs/>
                <w:sz w:val="24"/>
                <w:szCs w:val="24"/>
              </w:rPr>
              <w:t>ПРб</w:t>
            </w:r>
            <w:proofErr w:type="spellEnd"/>
            <w:r w:rsidRPr="00A03EBA">
              <w:rPr>
                <w:rFonts w:ascii="Times New Roman" w:hAnsi="Times New Roman"/>
                <w:bCs/>
                <w:sz w:val="24"/>
                <w:szCs w:val="24"/>
              </w:rPr>
              <w:t xml:space="preserve"> 07</w:t>
            </w:r>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eastAsia="Times New Roman" w:hAnsi="Times New Roman" w:cs="Times New Roman"/>
                <w:sz w:val="24"/>
                <w:szCs w:val="24"/>
                <w:lang w:eastAsia="ru-RU"/>
              </w:rPr>
            </w:pPr>
            <w:proofErr w:type="spellStart"/>
            <w:r w:rsidRPr="00A03EBA">
              <w:rPr>
                <w:rFonts w:ascii="Times New Roman" w:eastAsia="Times New Roman" w:hAnsi="Times New Roman" w:cs="Times New Roman"/>
                <w:sz w:val="24"/>
                <w:szCs w:val="24"/>
                <w:lang w:eastAsia="ru-RU"/>
              </w:rPr>
              <w:t>ПРб</w:t>
            </w:r>
            <w:proofErr w:type="spellEnd"/>
            <w:r w:rsidRPr="00A03EBA">
              <w:rPr>
                <w:rFonts w:ascii="Times New Roman" w:eastAsia="Times New Roman" w:hAnsi="Times New Roman" w:cs="Times New Roman"/>
                <w:sz w:val="24"/>
                <w:szCs w:val="24"/>
                <w:lang w:eastAsia="ru-RU"/>
              </w:rPr>
              <w:t xml:space="preserve"> 08</w:t>
            </w:r>
          </w:p>
        </w:tc>
        <w:tc>
          <w:tcPr>
            <w:tcW w:w="7953" w:type="dxa"/>
          </w:tcPr>
          <w:p w:rsidR="00A03EBA" w:rsidRPr="00A03EBA" w:rsidRDefault="00A03EBA" w:rsidP="00A03EBA">
            <w:pPr>
              <w:suppressAutoHyphens/>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eastAsia="Times New Roman" w:hAnsi="Times New Roman" w:cs="Times New Roman"/>
                <w:i/>
                <w:sz w:val="24"/>
                <w:szCs w:val="24"/>
                <w:lang w:eastAsia="ru-RU"/>
              </w:rPr>
            </w:pPr>
            <w:proofErr w:type="spellStart"/>
            <w:r w:rsidRPr="00A03EBA">
              <w:rPr>
                <w:rFonts w:ascii="Times New Roman" w:hAnsi="Times New Roman"/>
                <w:bCs/>
                <w:sz w:val="24"/>
                <w:szCs w:val="24"/>
              </w:rPr>
              <w:t>ПРб</w:t>
            </w:r>
            <w:proofErr w:type="spellEnd"/>
            <w:r w:rsidRPr="00A03EBA">
              <w:rPr>
                <w:rFonts w:ascii="Times New Roman" w:hAnsi="Times New Roman"/>
                <w:bCs/>
                <w:sz w:val="24"/>
                <w:szCs w:val="24"/>
              </w:rPr>
              <w:t xml:space="preserve"> 09</w:t>
            </w:r>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A03EBA" w:rsidRPr="00A03EBA" w:rsidTr="00442186">
        <w:trPr>
          <w:trHeight w:val="212"/>
        </w:trPr>
        <w:tc>
          <w:tcPr>
            <w:tcW w:w="1540" w:type="dxa"/>
          </w:tcPr>
          <w:p w:rsidR="00A03EBA" w:rsidRPr="00A03EBA" w:rsidRDefault="00A03EBA" w:rsidP="00A03EBA">
            <w:pPr>
              <w:suppressAutoHyphens/>
              <w:spacing w:after="0" w:line="240" w:lineRule="auto"/>
              <w:ind w:firstLine="22"/>
              <w:rPr>
                <w:rFonts w:ascii="Times New Roman" w:eastAsia="Times New Roman" w:hAnsi="Times New Roman" w:cs="Times New Roman"/>
                <w:sz w:val="24"/>
                <w:szCs w:val="24"/>
                <w:lang w:eastAsia="ru-RU"/>
              </w:rPr>
            </w:pPr>
            <w:proofErr w:type="spellStart"/>
            <w:r w:rsidRPr="00A03EBA">
              <w:rPr>
                <w:rFonts w:ascii="Times New Roman" w:eastAsia="Times New Roman" w:hAnsi="Times New Roman" w:cs="Times New Roman"/>
                <w:sz w:val="24"/>
                <w:szCs w:val="24"/>
                <w:lang w:eastAsia="ru-RU"/>
              </w:rPr>
              <w:t>ПРб</w:t>
            </w:r>
            <w:proofErr w:type="spellEnd"/>
            <w:r w:rsidRPr="00A03EBA">
              <w:rPr>
                <w:rFonts w:ascii="Times New Roman" w:eastAsia="Times New Roman" w:hAnsi="Times New Roman" w:cs="Times New Roman"/>
                <w:sz w:val="24"/>
                <w:szCs w:val="24"/>
                <w:lang w:eastAsia="ru-RU"/>
              </w:rPr>
              <w:t xml:space="preserve"> 10</w:t>
            </w:r>
          </w:p>
        </w:tc>
        <w:tc>
          <w:tcPr>
            <w:tcW w:w="7953" w:type="dxa"/>
          </w:tcPr>
          <w:p w:rsidR="00A03EBA" w:rsidRPr="00A03EBA" w:rsidRDefault="00A03EBA" w:rsidP="00A03EB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3EBA">
              <w:rPr>
                <w:rFonts w:ascii="Times New Roman" w:hAnsi="Times New Roman"/>
                <w:bCs/>
                <w:sz w:val="24"/>
                <w:szCs w:val="24"/>
              </w:rPr>
              <w:t>Сформированность представлений о системе стилей языка художественной литературы</w:t>
            </w:r>
          </w:p>
        </w:tc>
      </w:tr>
    </w:tbl>
    <w:p w:rsidR="00A03EBA" w:rsidRPr="00A03EBA" w:rsidRDefault="00A03EBA" w:rsidP="00A03E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03EBA" w:rsidRPr="00A03EBA" w:rsidRDefault="00A03EBA" w:rsidP="00A03EBA">
      <w:pPr>
        <w:spacing w:after="0" w:line="240" w:lineRule="auto"/>
        <w:rPr>
          <w:rFonts w:ascii="Times New Roman" w:eastAsia="Times New Roman" w:hAnsi="Times New Roman" w:cs="Times New Roman"/>
          <w:sz w:val="27"/>
          <w:szCs w:val="27"/>
          <w:lang w:eastAsia="ru-RU"/>
        </w:rPr>
      </w:pPr>
      <w:r w:rsidRPr="00A03EBA">
        <w:rPr>
          <w:rFonts w:ascii="Times New Roman" w:eastAsia="Times New Roman" w:hAnsi="Times New Roman" w:cs="Times New Roman"/>
          <w:sz w:val="27"/>
          <w:szCs w:val="27"/>
          <w:lang w:eastAsia="ru-RU"/>
        </w:rPr>
        <w:t>…а также формируются общие компетенции.</w:t>
      </w:r>
    </w:p>
    <w:p w:rsidR="00A03EBA" w:rsidRPr="00A03EBA" w:rsidRDefault="00A03EBA" w:rsidP="00A03EBA">
      <w:pPr>
        <w:spacing w:after="0" w:line="240" w:lineRule="auto"/>
        <w:rPr>
          <w:rFonts w:ascii="Times New Roman" w:eastAsia="Times New Roman" w:hAnsi="Times New Roman" w:cs="Times New Roman"/>
          <w:sz w:val="27"/>
          <w:szCs w:val="27"/>
          <w:lang w:eastAsia="ru-RU"/>
        </w:rPr>
      </w:pPr>
    </w:p>
    <w:tbl>
      <w:tblPr>
        <w:tblStyle w:val="11"/>
        <w:tblW w:w="0" w:type="auto"/>
        <w:tblLook w:val="04A0" w:firstRow="1" w:lastRow="0" w:firstColumn="1" w:lastColumn="0" w:noHBand="0" w:noVBand="1"/>
      </w:tblPr>
      <w:tblGrid>
        <w:gridCol w:w="1518"/>
        <w:gridCol w:w="7827"/>
      </w:tblGrid>
      <w:tr w:rsidR="00A03EBA" w:rsidRPr="00A03EBA" w:rsidTr="00442186">
        <w:tc>
          <w:tcPr>
            <w:tcW w:w="1555"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eastAsia="Times New Roman" w:hAnsi="Times New Roman" w:cs="Times New Roman"/>
                <w:bCs/>
                <w:sz w:val="24"/>
                <w:szCs w:val="24"/>
              </w:rPr>
              <w:t>ОК 01</w:t>
            </w:r>
          </w:p>
          <w:p w:rsidR="00A03EBA" w:rsidRPr="00A03EBA" w:rsidRDefault="00A03EBA" w:rsidP="00A03EBA">
            <w:pPr>
              <w:rPr>
                <w:rFonts w:ascii="Times New Roman" w:eastAsia="Times New Roman" w:hAnsi="Times New Roman" w:cs="Times New Roman"/>
                <w:sz w:val="24"/>
                <w:szCs w:val="24"/>
              </w:rPr>
            </w:pPr>
          </w:p>
        </w:tc>
        <w:tc>
          <w:tcPr>
            <w:tcW w:w="8073"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eastAsia="Times New Roman" w:hAnsi="Times New Roman" w:cs="Times New Roman"/>
                <w:sz w:val="24"/>
                <w:szCs w:val="24"/>
              </w:rPr>
              <w:t>Понимать сущность и социальную значимость своей будущей профессии, проявлять к ней устойчивый интерес </w:t>
            </w:r>
            <w:r w:rsidRPr="00A03EBA">
              <w:rPr>
                <w:rFonts w:ascii="Times New Roman" w:eastAsia="Times New Roman" w:hAnsi="Times New Roman" w:cs="Times New Roman"/>
                <w:b/>
                <w:bCs/>
                <w:i/>
                <w:iCs/>
                <w:sz w:val="24"/>
                <w:szCs w:val="24"/>
              </w:rPr>
              <w:t>(самообучение)</w:t>
            </w:r>
          </w:p>
        </w:tc>
      </w:tr>
      <w:tr w:rsidR="00A03EBA" w:rsidRPr="00A03EBA" w:rsidTr="00442186">
        <w:tc>
          <w:tcPr>
            <w:tcW w:w="1555"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eastAsia="Times New Roman" w:hAnsi="Times New Roman" w:cs="Times New Roman"/>
                <w:bCs/>
                <w:sz w:val="24"/>
                <w:szCs w:val="24"/>
              </w:rPr>
              <w:t>ОК 02</w:t>
            </w:r>
          </w:p>
          <w:p w:rsidR="00A03EBA" w:rsidRPr="00A03EBA" w:rsidRDefault="00A03EBA" w:rsidP="00A03EBA">
            <w:pPr>
              <w:rPr>
                <w:rFonts w:ascii="Times New Roman" w:eastAsia="Times New Roman" w:hAnsi="Times New Roman" w:cs="Times New Roman"/>
                <w:sz w:val="24"/>
                <w:szCs w:val="24"/>
              </w:rPr>
            </w:pPr>
          </w:p>
        </w:tc>
        <w:tc>
          <w:tcPr>
            <w:tcW w:w="8073"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eastAsia="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 </w:t>
            </w:r>
            <w:r w:rsidRPr="00A03EBA">
              <w:rPr>
                <w:rFonts w:ascii="Times New Roman" w:eastAsia="Times New Roman" w:hAnsi="Times New Roman" w:cs="Times New Roman"/>
                <w:bCs/>
                <w:i/>
                <w:iCs/>
                <w:sz w:val="24"/>
                <w:szCs w:val="24"/>
              </w:rPr>
              <w:t>(самоорганизация, самообучение)</w:t>
            </w:r>
          </w:p>
        </w:tc>
      </w:tr>
      <w:tr w:rsidR="00A03EBA" w:rsidRPr="00A03EBA" w:rsidTr="00442186">
        <w:tc>
          <w:tcPr>
            <w:tcW w:w="1555" w:type="dxa"/>
          </w:tcPr>
          <w:p w:rsidR="00A03EBA" w:rsidRPr="00A03EBA" w:rsidRDefault="00A03EBA" w:rsidP="00A03EBA">
            <w:pPr>
              <w:rPr>
                <w:rFonts w:ascii="Times New Roman" w:eastAsia="Times New Roman" w:hAnsi="Times New Roman" w:cs="Times New Roman"/>
                <w:bCs/>
                <w:sz w:val="24"/>
                <w:szCs w:val="24"/>
              </w:rPr>
            </w:pPr>
            <w:r w:rsidRPr="00A03EBA">
              <w:rPr>
                <w:rFonts w:ascii="Times New Roman" w:eastAsia="Times New Roman" w:hAnsi="Times New Roman" w:cs="Times New Roman"/>
                <w:bCs/>
                <w:sz w:val="24"/>
                <w:szCs w:val="24"/>
              </w:rPr>
              <w:t>ОК 03</w:t>
            </w:r>
          </w:p>
        </w:tc>
        <w:tc>
          <w:tcPr>
            <w:tcW w:w="8073"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hAnsi="Times New Roman" w:cs="Times New Roman"/>
                <w:color w:val="111115"/>
                <w:sz w:val="24"/>
                <w:szCs w:val="24"/>
                <w:bdr w:val="none" w:sz="0" w:space="0" w:color="auto" w:frame="1"/>
              </w:rPr>
              <w:t>Принимать решения в стандартных и нестандартных ситуациях и нести за них ответственность.</w:t>
            </w:r>
          </w:p>
        </w:tc>
      </w:tr>
      <w:tr w:rsidR="00A03EBA" w:rsidRPr="00A03EBA" w:rsidTr="00442186">
        <w:tc>
          <w:tcPr>
            <w:tcW w:w="1555"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eastAsia="Times New Roman" w:hAnsi="Times New Roman" w:cs="Times New Roman"/>
                <w:bCs/>
                <w:sz w:val="24"/>
                <w:szCs w:val="24"/>
              </w:rPr>
              <w:lastRenderedPageBreak/>
              <w:t>ОК 04</w:t>
            </w:r>
          </w:p>
          <w:p w:rsidR="00A03EBA" w:rsidRPr="00A03EBA" w:rsidRDefault="00A03EBA" w:rsidP="00A03EBA">
            <w:pPr>
              <w:rPr>
                <w:rFonts w:ascii="Times New Roman" w:eastAsia="Times New Roman" w:hAnsi="Times New Roman" w:cs="Times New Roman"/>
                <w:bCs/>
                <w:sz w:val="24"/>
                <w:szCs w:val="24"/>
              </w:rPr>
            </w:pPr>
          </w:p>
        </w:tc>
        <w:tc>
          <w:tcPr>
            <w:tcW w:w="8073"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eastAsia="Times New Roman" w:hAnsi="Times New Roman" w:cs="Times New Roman"/>
                <w:sz w:val="24"/>
                <w:szCs w:val="24"/>
              </w:rPr>
              <w:t>Осуществлять поиск информации, необходимой для эффективного выполнения профессиональных задач </w:t>
            </w:r>
            <w:r w:rsidRPr="00A03EBA">
              <w:rPr>
                <w:rFonts w:ascii="Times New Roman" w:eastAsia="Times New Roman" w:hAnsi="Times New Roman" w:cs="Times New Roman"/>
                <w:i/>
                <w:iCs/>
                <w:sz w:val="24"/>
                <w:szCs w:val="24"/>
              </w:rPr>
              <w:t>(</w:t>
            </w:r>
            <w:r w:rsidRPr="00A03EBA">
              <w:rPr>
                <w:rFonts w:ascii="Times New Roman" w:eastAsia="Times New Roman" w:hAnsi="Times New Roman" w:cs="Times New Roman"/>
                <w:bCs/>
                <w:i/>
                <w:iCs/>
                <w:sz w:val="24"/>
                <w:szCs w:val="24"/>
              </w:rPr>
              <w:t>информационная компетенция, самоорганизация, самообучение)</w:t>
            </w:r>
          </w:p>
        </w:tc>
      </w:tr>
      <w:tr w:rsidR="00A03EBA" w:rsidRPr="00A03EBA" w:rsidTr="00442186">
        <w:trPr>
          <w:trHeight w:val="70"/>
        </w:trPr>
        <w:tc>
          <w:tcPr>
            <w:tcW w:w="1555"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eastAsia="Times New Roman" w:hAnsi="Times New Roman" w:cs="Times New Roman"/>
                <w:bCs/>
                <w:sz w:val="24"/>
                <w:szCs w:val="24"/>
              </w:rPr>
              <w:t>ОК 05</w:t>
            </w:r>
          </w:p>
          <w:p w:rsidR="00A03EBA" w:rsidRPr="00A03EBA" w:rsidRDefault="00A03EBA" w:rsidP="00A03EBA">
            <w:pPr>
              <w:rPr>
                <w:rFonts w:ascii="Times New Roman" w:eastAsia="Times New Roman" w:hAnsi="Times New Roman" w:cs="Times New Roman"/>
                <w:bCs/>
                <w:sz w:val="24"/>
                <w:szCs w:val="24"/>
              </w:rPr>
            </w:pPr>
          </w:p>
        </w:tc>
        <w:tc>
          <w:tcPr>
            <w:tcW w:w="8073"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eastAsia="Times New Roman" w:hAnsi="Times New Roman" w:cs="Times New Roman"/>
                <w:sz w:val="24"/>
                <w:szCs w:val="24"/>
              </w:rPr>
              <w:t>Использовать информационно-коммуникативные технологии в профессиональной деятельности </w:t>
            </w:r>
            <w:r w:rsidRPr="00A03EBA">
              <w:rPr>
                <w:rFonts w:ascii="Times New Roman" w:eastAsia="Times New Roman" w:hAnsi="Times New Roman" w:cs="Times New Roman"/>
                <w:i/>
                <w:iCs/>
                <w:sz w:val="24"/>
                <w:szCs w:val="24"/>
              </w:rPr>
              <w:t>(</w:t>
            </w:r>
            <w:r w:rsidRPr="00A03EBA">
              <w:rPr>
                <w:rFonts w:ascii="Times New Roman" w:eastAsia="Times New Roman" w:hAnsi="Times New Roman" w:cs="Times New Roman"/>
                <w:bCs/>
                <w:i/>
                <w:iCs/>
                <w:sz w:val="24"/>
                <w:szCs w:val="24"/>
              </w:rPr>
              <w:t>информационная компетенция, самоорганизация, самообучение)</w:t>
            </w:r>
          </w:p>
        </w:tc>
      </w:tr>
      <w:tr w:rsidR="00A03EBA" w:rsidRPr="00A03EBA" w:rsidTr="00442186">
        <w:tc>
          <w:tcPr>
            <w:tcW w:w="1555"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eastAsia="Times New Roman" w:hAnsi="Times New Roman" w:cs="Times New Roman"/>
                <w:bCs/>
                <w:sz w:val="24"/>
                <w:szCs w:val="24"/>
              </w:rPr>
              <w:t>ОК 06</w:t>
            </w:r>
          </w:p>
          <w:p w:rsidR="00A03EBA" w:rsidRPr="00A03EBA" w:rsidRDefault="00A03EBA" w:rsidP="00A03EBA">
            <w:pPr>
              <w:rPr>
                <w:rFonts w:ascii="Times New Roman" w:eastAsia="Times New Roman" w:hAnsi="Times New Roman" w:cs="Times New Roman"/>
                <w:bCs/>
                <w:sz w:val="24"/>
                <w:szCs w:val="24"/>
              </w:rPr>
            </w:pPr>
          </w:p>
        </w:tc>
        <w:tc>
          <w:tcPr>
            <w:tcW w:w="8073"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eastAsia="Times New Roman" w:hAnsi="Times New Roman" w:cs="Times New Roman"/>
                <w:sz w:val="24"/>
                <w:szCs w:val="24"/>
              </w:rPr>
              <w:t>Работать в команде, эффективно общаться с коллегами, руководством, клиентами.</w:t>
            </w:r>
            <w:r w:rsidRPr="00A03EBA">
              <w:rPr>
                <w:rFonts w:ascii="Times New Roman" w:eastAsia="Times New Roman" w:hAnsi="Times New Roman" w:cs="Times New Roman"/>
                <w:bCs/>
                <w:i/>
                <w:iCs/>
                <w:sz w:val="24"/>
                <w:szCs w:val="24"/>
              </w:rPr>
              <w:t> (коммуникативная компетенция)</w:t>
            </w:r>
          </w:p>
        </w:tc>
      </w:tr>
      <w:tr w:rsidR="00A03EBA" w:rsidRPr="00A03EBA" w:rsidTr="00442186">
        <w:tc>
          <w:tcPr>
            <w:tcW w:w="1555" w:type="dxa"/>
          </w:tcPr>
          <w:p w:rsidR="00A03EBA" w:rsidRPr="00A03EBA" w:rsidRDefault="00A03EBA" w:rsidP="00A03EBA">
            <w:pPr>
              <w:rPr>
                <w:rFonts w:ascii="Times New Roman" w:eastAsia="Times New Roman" w:hAnsi="Times New Roman" w:cs="Times New Roman"/>
                <w:sz w:val="24"/>
                <w:szCs w:val="24"/>
              </w:rPr>
            </w:pPr>
            <w:r w:rsidRPr="00A03EBA">
              <w:rPr>
                <w:rFonts w:ascii="Times New Roman" w:eastAsia="Times New Roman" w:hAnsi="Times New Roman" w:cs="Times New Roman"/>
                <w:bCs/>
                <w:sz w:val="24"/>
                <w:szCs w:val="24"/>
              </w:rPr>
              <w:t>ОК 07</w:t>
            </w:r>
          </w:p>
          <w:p w:rsidR="00A03EBA" w:rsidRPr="00A03EBA" w:rsidRDefault="00A03EBA" w:rsidP="00A03EBA">
            <w:pPr>
              <w:rPr>
                <w:rFonts w:ascii="Times New Roman" w:eastAsia="Times New Roman" w:hAnsi="Times New Roman" w:cs="Times New Roman"/>
                <w:bCs/>
                <w:sz w:val="24"/>
                <w:szCs w:val="24"/>
              </w:rPr>
            </w:pPr>
          </w:p>
        </w:tc>
        <w:tc>
          <w:tcPr>
            <w:tcW w:w="8073" w:type="dxa"/>
          </w:tcPr>
          <w:p w:rsidR="00A03EBA" w:rsidRPr="00A03EBA" w:rsidRDefault="00A03EBA" w:rsidP="00A03EBA">
            <w:pPr>
              <w:shd w:val="clear" w:color="auto" w:fill="FFFFFF"/>
              <w:spacing w:afterAutospacing="1"/>
              <w:jc w:val="both"/>
              <w:rPr>
                <w:rFonts w:ascii="Times New Roman" w:eastAsia="Times New Roman" w:hAnsi="Times New Roman" w:cs="Times New Roman"/>
                <w:sz w:val="24"/>
                <w:szCs w:val="24"/>
              </w:rPr>
            </w:pPr>
            <w:r w:rsidRPr="00A03EBA">
              <w:rPr>
                <w:rFonts w:ascii="Times New Roman" w:eastAsia="Times New Roman" w:hAnsi="Times New Roman" w:cs="Times New Roman"/>
                <w:color w:val="111115"/>
                <w:sz w:val="24"/>
                <w:szCs w:val="24"/>
                <w:bdr w:val="none" w:sz="0" w:space="0" w:color="auto" w:frame="1"/>
              </w:rPr>
              <w:t>Брать на себя ответственность за работу членов команды (подчиненных), за результат выполнения заданий</w:t>
            </w:r>
          </w:p>
        </w:tc>
      </w:tr>
      <w:tr w:rsidR="00A03EBA" w:rsidRPr="00A03EBA" w:rsidTr="00442186">
        <w:tc>
          <w:tcPr>
            <w:tcW w:w="1555" w:type="dxa"/>
          </w:tcPr>
          <w:p w:rsidR="00A03EBA" w:rsidRPr="00A03EBA" w:rsidRDefault="00A03EBA" w:rsidP="00A03EBA">
            <w:pPr>
              <w:rPr>
                <w:rFonts w:ascii="Times New Roman" w:eastAsia="Times New Roman" w:hAnsi="Times New Roman" w:cs="Times New Roman"/>
                <w:bCs/>
                <w:sz w:val="24"/>
                <w:szCs w:val="24"/>
              </w:rPr>
            </w:pPr>
            <w:r w:rsidRPr="00A03EBA">
              <w:rPr>
                <w:rFonts w:ascii="Times New Roman" w:hAnsi="Times New Roman" w:cs="Times New Roman"/>
                <w:color w:val="111115"/>
                <w:sz w:val="24"/>
                <w:szCs w:val="24"/>
                <w:bdr w:val="none" w:sz="0" w:space="0" w:color="auto" w:frame="1"/>
              </w:rPr>
              <w:t>ОК 8</w:t>
            </w:r>
          </w:p>
        </w:tc>
        <w:tc>
          <w:tcPr>
            <w:tcW w:w="8073" w:type="dxa"/>
          </w:tcPr>
          <w:p w:rsidR="00A03EBA" w:rsidRPr="00A03EBA" w:rsidRDefault="00A03EBA" w:rsidP="00A03EBA">
            <w:pPr>
              <w:shd w:val="clear" w:color="auto" w:fill="FFFFFF"/>
              <w:spacing w:afterAutospacing="1"/>
              <w:jc w:val="both"/>
              <w:rPr>
                <w:rFonts w:ascii="Times New Roman" w:eastAsia="Times New Roman" w:hAnsi="Times New Roman" w:cs="Times New Roman"/>
                <w:color w:val="111115"/>
                <w:sz w:val="24"/>
                <w:szCs w:val="24"/>
                <w:bdr w:val="none" w:sz="0" w:space="0" w:color="auto" w:frame="1"/>
              </w:rPr>
            </w:pPr>
            <w:r w:rsidRPr="00A03EBA">
              <w:rPr>
                <w:rFonts w:ascii="Times New Roman" w:eastAsia="Times New Roman" w:hAnsi="Times New Roman" w:cs="Times New Roman"/>
                <w:color w:val="111115"/>
                <w:sz w:val="24"/>
                <w:szCs w:val="24"/>
                <w:bdr w:val="none" w:sz="0" w:space="0" w:color="auto" w:frame="1"/>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A03EBA" w:rsidRPr="00A03EBA" w:rsidTr="00442186">
        <w:tc>
          <w:tcPr>
            <w:tcW w:w="1555" w:type="dxa"/>
          </w:tcPr>
          <w:p w:rsidR="00A03EBA" w:rsidRPr="00A03EBA" w:rsidRDefault="00A03EBA" w:rsidP="00A03EBA">
            <w:pPr>
              <w:rPr>
                <w:rFonts w:ascii="Times New Roman" w:hAnsi="Times New Roman" w:cs="Times New Roman"/>
                <w:color w:val="111115"/>
                <w:sz w:val="24"/>
                <w:szCs w:val="24"/>
                <w:bdr w:val="none" w:sz="0" w:space="0" w:color="auto" w:frame="1"/>
              </w:rPr>
            </w:pPr>
            <w:r w:rsidRPr="00A03EBA">
              <w:rPr>
                <w:rFonts w:ascii="Times New Roman" w:hAnsi="Times New Roman" w:cs="Times New Roman"/>
                <w:color w:val="111115"/>
                <w:sz w:val="24"/>
                <w:szCs w:val="24"/>
                <w:bdr w:val="none" w:sz="0" w:space="0" w:color="auto" w:frame="1"/>
              </w:rPr>
              <w:t>ОК 09</w:t>
            </w:r>
          </w:p>
        </w:tc>
        <w:tc>
          <w:tcPr>
            <w:tcW w:w="8073" w:type="dxa"/>
          </w:tcPr>
          <w:p w:rsidR="00A03EBA" w:rsidRPr="00A03EBA" w:rsidRDefault="00A03EBA" w:rsidP="00A03EBA">
            <w:pPr>
              <w:shd w:val="clear" w:color="auto" w:fill="FFFFFF"/>
              <w:spacing w:afterAutospacing="1"/>
              <w:jc w:val="both"/>
              <w:rPr>
                <w:rFonts w:ascii="Times New Roman" w:eastAsia="Times New Roman" w:hAnsi="Times New Roman" w:cs="Times New Roman"/>
                <w:color w:val="111115"/>
                <w:sz w:val="24"/>
                <w:szCs w:val="24"/>
                <w:bdr w:val="none" w:sz="0" w:space="0" w:color="auto" w:frame="1"/>
              </w:rPr>
            </w:pPr>
            <w:r w:rsidRPr="00A03EBA">
              <w:rPr>
                <w:rFonts w:ascii="Times New Roman" w:eastAsia="Times New Roman" w:hAnsi="Times New Roman" w:cs="Times New Roman"/>
                <w:color w:val="111115"/>
                <w:sz w:val="24"/>
                <w:szCs w:val="24"/>
                <w:bdr w:val="none" w:sz="0" w:space="0" w:color="auto" w:frame="1"/>
              </w:rPr>
              <w:t>Ориентироваться в условиях частой смены технологий в профессиональной деятельности.</w:t>
            </w:r>
          </w:p>
        </w:tc>
      </w:tr>
      <w:tr w:rsidR="00A03EBA" w:rsidRPr="00A03EBA" w:rsidTr="00442186">
        <w:tc>
          <w:tcPr>
            <w:tcW w:w="1555" w:type="dxa"/>
          </w:tcPr>
          <w:p w:rsidR="00A03EBA" w:rsidRPr="00A03EBA" w:rsidRDefault="00A03EBA" w:rsidP="00A03EBA">
            <w:pPr>
              <w:rPr>
                <w:rFonts w:ascii="Times New Roman" w:hAnsi="Times New Roman" w:cs="Times New Roman"/>
                <w:color w:val="111115"/>
                <w:sz w:val="24"/>
                <w:szCs w:val="24"/>
                <w:bdr w:val="none" w:sz="0" w:space="0" w:color="auto" w:frame="1"/>
              </w:rPr>
            </w:pPr>
            <w:r w:rsidRPr="00A03EBA">
              <w:rPr>
                <w:rFonts w:ascii="Times New Roman" w:hAnsi="Times New Roman" w:cs="Times New Roman"/>
                <w:color w:val="111115"/>
                <w:sz w:val="24"/>
                <w:szCs w:val="24"/>
                <w:bdr w:val="none" w:sz="0" w:space="0" w:color="auto" w:frame="1"/>
              </w:rPr>
              <w:t>ОК 10.</w:t>
            </w:r>
          </w:p>
        </w:tc>
        <w:tc>
          <w:tcPr>
            <w:tcW w:w="8073" w:type="dxa"/>
          </w:tcPr>
          <w:p w:rsidR="00A03EBA" w:rsidRPr="00A03EBA" w:rsidRDefault="00A03EBA" w:rsidP="00A03EBA">
            <w:pPr>
              <w:shd w:val="clear" w:color="auto" w:fill="FFFFFF"/>
              <w:spacing w:afterAutospacing="1"/>
              <w:jc w:val="both"/>
              <w:rPr>
                <w:rFonts w:ascii="Times New Roman" w:eastAsia="Times New Roman" w:hAnsi="Times New Roman" w:cs="Times New Roman"/>
                <w:color w:val="111115"/>
                <w:sz w:val="24"/>
                <w:szCs w:val="24"/>
                <w:bdr w:val="none" w:sz="0" w:space="0" w:color="auto" w:frame="1"/>
              </w:rPr>
            </w:pPr>
            <w:r w:rsidRPr="00A03EBA">
              <w:rPr>
                <w:rFonts w:ascii="Times New Roman" w:eastAsia="Times New Roman" w:hAnsi="Times New Roman" w:cs="Times New Roman"/>
                <w:color w:val="111115"/>
                <w:sz w:val="24"/>
                <w:szCs w:val="24"/>
                <w:bdr w:val="none" w:sz="0" w:space="0" w:color="auto" w:frame="1"/>
              </w:rPr>
              <w:t>Исполнять воинскую обязанность, в том числе с применением полученных профессиональных знаний (для юношей).</w:t>
            </w:r>
          </w:p>
        </w:tc>
      </w:tr>
      <w:bookmarkEnd w:id="8"/>
    </w:tbl>
    <w:p w:rsidR="00A03EBA" w:rsidRPr="00A03EBA" w:rsidRDefault="00A03EBA" w:rsidP="00A03EBA">
      <w:pPr>
        <w:spacing w:after="0" w:line="240" w:lineRule="auto"/>
        <w:ind w:firstLine="567"/>
        <w:outlineLvl w:val="1"/>
        <w:rPr>
          <w:rFonts w:ascii="Arial" w:eastAsia="Times New Roman" w:hAnsi="Arial" w:cs="Arial"/>
          <w:color w:val="000000"/>
          <w:sz w:val="30"/>
          <w:szCs w:val="30"/>
          <w:lang w:eastAsia="ru-RU"/>
        </w:rPr>
      </w:pPr>
    </w:p>
    <w:p w:rsidR="00A03EBA" w:rsidRPr="00A03EBA" w:rsidRDefault="00A03EBA" w:rsidP="00A03EBA">
      <w:pPr>
        <w:rPr>
          <w:rFonts w:ascii="Times New Roman" w:hAnsi="Times New Roman" w:cs="Times New Roman"/>
          <w:sz w:val="28"/>
          <w:szCs w:val="28"/>
        </w:rPr>
      </w:pPr>
    </w:p>
    <w:sectPr w:rsidR="00A03EBA" w:rsidRPr="00A03EBA">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20D" w:rsidRDefault="005B120D" w:rsidP="005B120D">
      <w:pPr>
        <w:spacing w:after="0" w:line="240" w:lineRule="auto"/>
      </w:pPr>
      <w:r>
        <w:separator/>
      </w:r>
    </w:p>
  </w:endnote>
  <w:endnote w:type="continuationSeparator" w:id="0">
    <w:p w:rsidR="005B120D" w:rsidRDefault="005B120D" w:rsidP="005B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20D" w:rsidRDefault="005B120D" w:rsidP="005B120D">
      <w:pPr>
        <w:spacing w:after="0" w:line="240" w:lineRule="auto"/>
      </w:pPr>
      <w:r>
        <w:separator/>
      </w:r>
    </w:p>
  </w:footnote>
  <w:footnote w:type="continuationSeparator" w:id="0">
    <w:p w:rsidR="005B120D" w:rsidRDefault="005B120D" w:rsidP="005B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Название"/>
      <w:tag w:val=""/>
      <w:id w:val="1116400235"/>
      <w:placeholder>
        <w:docPart w:val="EA1F82153AAE412393C419AA88B16842"/>
      </w:placeholder>
      <w:dataBinding w:prefixMappings="xmlns:ns0='http://purl.org/dc/elements/1.1/' xmlns:ns1='http://schemas.openxmlformats.org/package/2006/metadata/core-properties' " w:xpath="/ns1:coreProperties[1]/ns0:title[1]" w:storeItemID="{6C3C8BC8-F283-45AE-878A-BAB7291924A1}"/>
      <w:text/>
    </w:sdtPr>
    <w:sdtContent>
      <w:p w:rsidR="005B120D" w:rsidRDefault="005B120D">
        <w:pPr>
          <w:pStyle w:val="a8"/>
          <w:tabs>
            <w:tab w:val="clear" w:pos="4677"/>
            <w:tab w:val="clear" w:pos="9355"/>
          </w:tabs>
          <w:jc w:val="right"/>
          <w:rPr>
            <w:color w:val="7F7F7F" w:themeColor="text1" w:themeTint="80"/>
          </w:rPr>
        </w:pPr>
        <w:proofErr w:type="spellStart"/>
        <w:r w:rsidRPr="002239B0">
          <w:rPr>
            <w:color w:val="7F7F7F" w:themeColor="text1" w:themeTint="80"/>
          </w:rPr>
          <w:t>Прусова</w:t>
        </w:r>
        <w:proofErr w:type="spellEnd"/>
        <w:r w:rsidRPr="002239B0">
          <w:rPr>
            <w:color w:val="7F7F7F" w:themeColor="text1" w:themeTint="80"/>
          </w:rPr>
          <w:t xml:space="preserve"> АЕ</w:t>
        </w:r>
      </w:p>
    </w:sdtContent>
  </w:sdt>
  <w:p w:rsidR="005B120D" w:rsidRDefault="005B120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3CB8B072"/>
    <w:lvl w:ilvl="0">
      <w:start w:val="1"/>
      <w:numFmt w:val="decimal"/>
      <w:suff w:val="space"/>
      <w:lvlText w:val="%1."/>
      <w:lvlJc w:val="left"/>
      <w:pPr>
        <w:ind w:left="720" w:hanging="360"/>
      </w:pPr>
      <w:rPr>
        <w:rFonts w:eastAsia="Calibri" w:hint="default"/>
        <w:b w:val="0"/>
        <w:bCs/>
        <w:kern w:val="1"/>
        <w:sz w:val="26"/>
        <w:szCs w:val="26"/>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3E173251"/>
    <w:multiLevelType w:val="multilevel"/>
    <w:tmpl w:val="1976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A5"/>
    <w:rsid w:val="0029093A"/>
    <w:rsid w:val="004B16E1"/>
    <w:rsid w:val="005B120D"/>
    <w:rsid w:val="005E07E6"/>
    <w:rsid w:val="006432A5"/>
    <w:rsid w:val="0088209A"/>
    <w:rsid w:val="008D48CE"/>
    <w:rsid w:val="008E020A"/>
    <w:rsid w:val="00940D2B"/>
    <w:rsid w:val="00A03EBA"/>
    <w:rsid w:val="00A46D84"/>
    <w:rsid w:val="00CD5C24"/>
    <w:rsid w:val="00D06EC3"/>
    <w:rsid w:val="00E45681"/>
    <w:rsid w:val="00F83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D2760-1924-4162-8906-57B2AAAA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2A5"/>
  </w:style>
  <w:style w:type="paragraph" w:styleId="1">
    <w:name w:val="heading 1"/>
    <w:basedOn w:val="a"/>
    <w:next w:val="a"/>
    <w:link w:val="10"/>
    <w:uiPriority w:val="9"/>
    <w:qFormat/>
    <w:rsid w:val="00F835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D48CE"/>
    <w:rPr>
      <w:color w:val="0563C1" w:themeColor="hyperlink"/>
      <w:u w:val="single"/>
    </w:rPr>
  </w:style>
  <w:style w:type="character" w:styleId="a5">
    <w:name w:val="Unresolved Mention"/>
    <w:basedOn w:val="a0"/>
    <w:uiPriority w:val="99"/>
    <w:semiHidden/>
    <w:unhideWhenUsed/>
    <w:rsid w:val="008D48CE"/>
    <w:rPr>
      <w:color w:val="605E5C"/>
      <w:shd w:val="clear" w:color="auto" w:fill="E1DFDD"/>
    </w:rPr>
  </w:style>
  <w:style w:type="table" w:customStyle="1" w:styleId="11">
    <w:name w:val="Сетка таблицы1"/>
    <w:basedOn w:val="a1"/>
    <w:next w:val="a3"/>
    <w:uiPriority w:val="59"/>
    <w:rsid w:val="00A03EB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A03EBA"/>
    <w:rPr>
      <w:color w:val="954F72" w:themeColor="followedHyperlink"/>
      <w:u w:val="single"/>
    </w:rPr>
  </w:style>
  <w:style w:type="paragraph" w:styleId="a7">
    <w:name w:val="Normal (Web)"/>
    <w:basedOn w:val="a"/>
    <w:uiPriority w:val="99"/>
    <w:semiHidden/>
    <w:unhideWhenUsed/>
    <w:rsid w:val="005E0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835FE"/>
    <w:rPr>
      <w:rFonts w:asciiTheme="majorHAnsi" w:eastAsiaTheme="majorEastAsia" w:hAnsiTheme="majorHAnsi" w:cstheme="majorBidi"/>
      <w:color w:val="2F5496" w:themeColor="accent1" w:themeShade="BF"/>
      <w:sz w:val="32"/>
      <w:szCs w:val="32"/>
    </w:rPr>
  </w:style>
  <w:style w:type="paragraph" w:styleId="a8">
    <w:name w:val="header"/>
    <w:basedOn w:val="a"/>
    <w:link w:val="a9"/>
    <w:uiPriority w:val="99"/>
    <w:unhideWhenUsed/>
    <w:rsid w:val="005B1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B120D"/>
  </w:style>
  <w:style w:type="paragraph" w:styleId="aa">
    <w:name w:val="footer"/>
    <w:basedOn w:val="a"/>
    <w:link w:val="ab"/>
    <w:uiPriority w:val="99"/>
    <w:unhideWhenUsed/>
    <w:rsid w:val="005B12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B1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33490">
      <w:bodyDiv w:val="1"/>
      <w:marLeft w:val="0"/>
      <w:marRight w:val="0"/>
      <w:marTop w:val="0"/>
      <w:marBottom w:val="0"/>
      <w:divBdr>
        <w:top w:val="none" w:sz="0" w:space="0" w:color="auto"/>
        <w:left w:val="none" w:sz="0" w:space="0" w:color="auto"/>
        <w:bottom w:val="none" w:sz="0" w:space="0" w:color="auto"/>
        <w:right w:val="none" w:sz="0" w:space="0" w:color="auto"/>
      </w:divBdr>
    </w:div>
    <w:div w:id="469834410">
      <w:bodyDiv w:val="1"/>
      <w:marLeft w:val="0"/>
      <w:marRight w:val="0"/>
      <w:marTop w:val="0"/>
      <w:marBottom w:val="0"/>
      <w:divBdr>
        <w:top w:val="none" w:sz="0" w:space="0" w:color="auto"/>
        <w:left w:val="none" w:sz="0" w:space="0" w:color="auto"/>
        <w:bottom w:val="none" w:sz="0" w:space="0" w:color="auto"/>
        <w:right w:val="none" w:sz="0" w:space="0" w:color="auto"/>
      </w:divBdr>
    </w:div>
    <w:div w:id="1116292309">
      <w:bodyDiv w:val="1"/>
      <w:marLeft w:val="0"/>
      <w:marRight w:val="0"/>
      <w:marTop w:val="0"/>
      <w:marBottom w:val="0"/>
      <w:divBdr>
        <w:top w:val="none" w:sz="0" w:space="0" w:color="auto"/>
        <w:left w:val="none" w:sz="0" w:space="0" w:color="auto"/>
        <w:bottom w:val="none" w:sz="0" w:space="0" w:color="auto"/>
        <w:right w:val="none" w:sz="0" w:space="0" w:color="auto"/>
      </w:divBdr>
      <w:divsChild>
        <w:div w:id="255093734">
          <w:marLeft w:val="75"/>
          <w:marRight w:val="0"/>
          <w:marTop w:val="0"/>
          <w:marBottom w:val="0"/>
          <w:divBdr>
            <w:top w:val="none" w:sz="0" w:space="0" w:color="auto"/>
            <w:left w:val="none" w:sz="0" w:space="0" w:color="auto"/>
            <w:bottom w:val="none" w:sz="0" w:space="0" w:color="auto"/>
            <w:right w:val="none" w:sz="0" w:space="0" w:color="auto"/>
          </w:divBdr>
        </w:div>
        <w:div w:id="198396191">
          <w:marLeft w:val="75"/>
          <w:marRight w:val="0"/>
          <w:marTop w:val="0"/>
          <w:marBottom w:val="0"/>
          <w:divBdr>
            <w:top w:val="none" w:sz="0" w:space="0" w:color="auto"/>
            <w:left w:val="none" w:sz="0" w:space="0" w:color="auto"/>
            <w:bottom w:val="none" w:sz="0" w:space="0" w:color="auto"/>
            <w:right w:val="none" w:sz="0" w:space="0" w:color="auto"/>
          </w:divBdr>
        </w:div>
        <w:div w:id="1078291185">
          <w:marLeft w:val="75"/>
          <w:marRight w:val="0"/>
          <w:marTop w:val="0"/>
          <w:marBottom w:val="0"/>
          <w:divBdr>
            <w:top w:val="none" w:sz="0" w:space="0" w:color="auto"/>
            <w:left w:val="none" w:sz="0" w:space="0" w:color="auto"/>
            <w:bottom w:val="none" w:sz="0" w:space="0" w:color="auto"/>
            <w:right w:val="none" w:sz="0" w:space="0" w:color="auto"/>
          </w:divBdr>
        </w:div>
        <w:div w:id="945314080">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kiiyazyk.ru/leksika/gradatsiya.html" TargetMode="External"/><Relationship Id="rId13" Type="http://schemas.openxmlformats.org/officeDocument/2006/relationships/hyperlink" Target="https://ru.wikipedia.org/wiki/%D0%93%D1%80%D0%B0%D0%BD%D0%B8%D1%86%D0%B0" TargetMode="External"/><Relationship Id="rId18" Type="http://schemas.openxmlformats.org/officeDocument/2006/relationships/hyperlink" Target="https://ru.wikipedia.org/wiki/%D0%A2%D0%B5%D1%85%D0%BD%D0%B8%D0%BA%D0%B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brazovaka.ru/literatura/antiteza-primery-opredelenie.html" TargetMode="External"/><Relationship Id="rId12" Type="http://schemas.openxmlformats.org/officeDocument/2006/relationships/hyperlink" Target="https://ru.wikipedia.org/wiki/%D0%9F%D1%80%D0%B5%D0%B4%D0%B5%D0%BB" TargetMode="External"/><Relationship Id="rId17" Type="http://schemas.openxmlformats.org/officeDocument/2006/relationships/hyperlink" Target="https://ru.wikipedia.org/wiki/%D0%9D%D0%B0%D1%83%D0%BA%D0%B0" TargetMode="External"/><Relationship Id="rId2" Type="http://schemas.openxmlformats.org/officeDocument/2006/relationships/styles" Target="styles.xml"/><Relationship Id="rId16" Type="http://schemas.openxmlformats.org/officeDocument/2006/relationships/hyperlink" Target="https://ru.wikipedia.org/wiki/%D0%9F%D0%BE%D0%BD%D1%8F%D1%82%D0%B8%D0%B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B%D0%B0%D1%82%D0%B8%D0%BD%D1%81%D0%BA%D0%B8%D0%B9_%D1%8F%D0%B7%D1%8B%D0%BA" TargetMode="External"/><Relationship Id="rId5" Type="http://schemas.openxmlformats.org/officeDocument/2006/relationships/footnotes" Target="footnotes.xml"/><Relationship Id="rId15" Type="http://schemas.openxmlformats.org/officeDocument/2006/relationships/hyperlink" Target="https://ru.wikipedia.org/wiki/%D0%A1%D0%BB%D0%BE%D0%B2%D0%BE%D1%81%D0%BE%D1%87%D0%B5%D1%82%D0%B0%D0%BD%D0%B8%D0%B5" TargetMode="External"/><Relationship Id="rId23" Type="http://schemas.openxmlformats.org/officeDocument/2006/relationships/theme" Target="theme/theme1.xml"/><Relationship Id="rId10" Type="http://schemas.openxmlformats.org/officeDocument/2006/relationships/hyperlink" Target="http://www.biblio-online.ru/bcode/452165" TargetMode="External"/><Relationship Id="rId19" Type="http://schemas.openxmlformats.org/officeDocument/2006/relationships/hyperlink" Target="https://ru.wikipedia.org/wiki/%D0%98%D1%81%D0%BA%D1%83%D1%81%D1%81%D1%82%D0%B2%D0%BE" TargetMode="External"/><Relationship Id="rId4" Type="http://schemas.openxmlformats.org/officeDocument/2006/relationships/webSettings" Target="webSettings.xml"/><Relationship Id="rId9" Type="http://schemas.openxmlformats.org/officeDocument/2006/relationships/hyperlink" Target="https://stu" TargetMode="External"/><Relationship Id="rId14" Type="http://schemas.openxmlformats.org/officeDocument/2006/relationships/hyperlink" Target="https://ru.wikipedia.org/wiki/%D0%A1%D0%BB%D0%BE%D0%B2%D0%B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1F82153AAE412393C419AA88B16842"/>
        <w:category>
          <w:name w:val="Общие"/>
          <w:gallery w:val="placeholder"/>
        </w:category>
        <w:types>
          <w:type w:val="bbPlcHdr"/>
        </w:types>
        <w:behaviors>
          <w:behavior w:val="content"/>
        </w:behaviors>
        <w:guid w:val="{B481C752-AD99-404C-AE51-B7379721887E}"/>
      </w:docPartPr>
      <w:docPartBody>
        <w:p w:rsidR="00000000" w:rsidRDefault="00CA139F" w:rsidP="00CA139F">
          <w:pPr>
            <w:pStyle w:val="EA1F82153AAE412393C419AA88B16842"/>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9F"/>
    <w:rsid w:val="00CA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1F82153AAE412393C419AA88B16842">
    <w:name w:val="EA1F82153AAE412393C419AA88B16842"/>
    <w:rsid w:val="00CA1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19</Pages>
  <Words>4898</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Прусова АЕ</dc:title>
  <dc:subject/>
  <dc:creator>Пользователь</dc:creator>
  <cp:keywords/>
  <dc:description/>
  <cp:lastModifiedBy>Пользователь</cp:lastModifiedBy>
  <cp:revision>9</cp:revision>
  <dcterms:created xsi:type="dcterms:W3CDTF">2022-05-11T18:15:00Z</dcterms:created>
  <dcterms:modified xsi:type="dcterms:W3CDTF">2022-05-22T19:41:00Z</dcterms:modified>
</cp:coreProperties>
</file>