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237" w:rsidRDefault="000455CA" w:rsidP="00177FDE">
      <w:pPr>
        <w:spacing w:after="0" w:line="360" w:lineRule="auto"/>
        <w:ind w:firstLine="567"/>
        <w:jc w:val="both"/>
        <w:rPr>
          <w:rFonts w:ascii="Times New Roman" w:eastAsia="Times New Roman" w:hAnsi="Times New Roman" w:cs="Times New Roman"/>
          <w:b/>
          <w:sz w:val="28"/>
          <w:szCs w:val="28"/>
          <w:lang w:eastAsia="ru-RU"/>
        </w:rPr>
      </w:pPr>
      <w:r w:rsidRPr="000455CA">
        <w:rPr>
          <w:rFonts w:ascii="Times New Roman" w:eastAsia="Times New Roman" w:hAnsi="Times New Roman" w:cs="Times New Roman"/>
          <w:b/>
          <w:i/>
          <w:sz w:val="28"/>
          <w:szCs w:val="28"/>
          <w:lang w:eastAsia="ru-RU"/>
        </w:rPr>
        <w:t>Тема лекционного занятия:</w:t>
      </w:r>
      <w:r w:rsidRPr="000455CA">
        <w:rPr>
          <w:rFonts w:ascii="Times New Roman" w:eastAsia="Times New Roman" w:hAnsi="Times New Roman" w:cs="Times New Roman"/>
          <w:b/>
          <w:sz w:val="28"/>
          <w:szCs w:val="28"/>
          <w:lang w:eastAsia="ru-RU"/>
        </w:rPr>
        <w:t xml:space="preserve"> </w:t>
      </w:r>
      <w:bookmarkStart w:id="0" w:name="_GoBack"/>
      <w:bookmarkEnd w:id="0"/>
    </w:p>
    <w:p w:rsidR="00A47795" w:rsidRPr="00601237" w:rsidRDefault="000455CA" w:rsidP="00177FDE">
      <w:pPr>
        <w:spacing w:after="0" w:line="360" w:lineRule="auto"/>
        <w:ind w:firstLine="567"/>
        <w:jc w:val="both"/>
        <w:rPr>
          <w:rFonts w:ascii="Times New Roman" w:eastAsia="Times New Roman" w:hAnsi="Times New Roman" w:cs="Times New Roman"/>
          <w:b/>
          <w:sz w:val="28"/>
          <w:szCs w:val="28"/>
          <w:lang w:eastAsia="ru-RU"/>
        </w:rPr>
      </w:pPr>
      <w:r w:rsidRPr="00601237">
        <w:rPr>
          <w:rFonts w:ascii="Times New Roman" w:eastAsia="Times New Roman" w:hAnsi="Times New Roman" w:cs="Times New Roman"/>
          <w:b/>
          <w:sz w:val="28"/>
          <w:szCs w:val="28"/>
          <w:lang w:eastAsia="ru-RU"/>
        </w:rPr>
        <w:t xml:space="preserve">«Лексическое и грамматическое значение слова. Многозначность слова. Прямое и переносное значение слова. Изобразительно-выразительные средства. Омонимы. Паронимы. Синонимы. Антонимы. Их употребление. Контекстуальные синонимы, антонимы. Градация. Антитеза. </w:t>
      </w:r>
      <w:bookmarkStart w:id="1" w:name="_Hlk103678325"/>
      <w:r w:rsidRPr="00601237">
        <w:rPr>
          <w:rFonts w:ascii="Times New Roman" w:eastAsia="Times New Roman" w:hAnsi="Times New Roman" w:cs="Times New Roman"/>
          <w:b/>
          <w:sz w:val="28"/>
          <w:szCs w:val="28"/>
          <w:lang w:eastAsia="ru-RU"/>
        </w:rPr>
        <w:t>Изобразительные возможности синонимов, антонимов, омонимов, паронимов</w:t>
      </w:r>
      <w:bookmarkEnd w:id="1"/>
      <w:r w:rsidRPr="00601237">
        <w:rPr>
          <w:rFonts w:ascii="Times New Roman" w:eastAsia="Times New Roman" w:hAnsi="Times New Roman" w:cs="Times New Roman"/>
          <w:b/>
          <w:sz w:val="28"/>
          <w:szCs w:val="28"/>
          <w:lang w:eastAsia="ru-RU"/>
        </w:rPr>
        <w:t>»</w:t>
      </w:r>
    </w:p>
    <w:p w:rsidR="00011FDE" w:rsidRDefault="00011FDE" w:rsidP="00177FDE">
      <w:pPr>
        <w:spacing w:after="0" w:line="360" w:lineRule="auto"/>
        <w:ind w:firstLine="567"/>
        <w:jc w:val="both"/>
        <w:rPr>
          <w:rFonts w:ascii="Times New Roman" w:eastAsia="Times New Roman" w:hAnsi="Times New Roman" w:cs="Times New Roman"/>
          <w:b/>
          <w:sz w:val="28"/>
          <w:szCs w:val="28"/>
          <w:lang w:eastAsia="ru-RU"/>
        </w:rPr>
      </w:pP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b/>
          <w:i/>
          <w:sz w:val="28"/>
          <w:szCs w:val="28"/>
        </w:rPr>
        <w:t>Цель лекции:</w:t>
      </w:r>
      <w:r w:rsidRPr="00011FDE">
        <w:rPr>
          <w:rFonts w:ascii="Times New Roman" w:hAnsi="Times New Roman" w:cs="Times New Roman"/>
          <w:i/>
          <w:sz w:val="28"/>
          <w:szCs w:val="28"/>
        </w:rPr>
        <w:t xml:space="preserve"> </w:t>
      </w:r>
      <w:r w:rsidRPr="00011FDE">
        <w:rPr>
          <w:rFonts w:ascii="Times New Roman" w:hAnsi="Times New Roman" w:cs="Times New Roman"/>
          <w:sz w:val="28"/>
          <w:szCs w:val="28"/>
        </w:rPr>
        <w:t xml:space="preserve">формирование </w:t>
      </w:r>
      <w:r w:rsidR="002405F0">
        <w:rPr>
          <w:rFonts w:ascii="Times New Roman" w:hAnsi="Times New Roman" w:cs="Times New Roman"/>
          <w:sz w:val="28"/>
          <w:szCs w:val="28"/>
        </w:rPr>
        <w:t>понятий о лексике, лексикологии</w:t>
      </w:r>
      <w:r w:rsidR="00C30D25">
        <w:rPr>
          <w:rFonts w:ascii="Times New Roman" w:hAnsi="Times New Roman" w:cs="Times New Roman"/>
          <w:sz w:val="28"/>
          <w:szCs w:val="28"/>
        </w:rPr>
        <w:t xml:space="preserve">, богатстве </w:t>
      </w:r>
      <w:r w:rsidR="00B24A43">
        <w:rPr>
          <w:rFonts w:ascii="Times New Roman" w:hAnsi="Times New Roman" w:cs="Times New Roman"/>
          <w:sz w:val="28"/>
          <w:szCs w:val="28"/>
        </w:rPr>
        <w:t xml:space="preserve">лексической системы русского языка как </w:t>
      </w:r>
      <w:r w:rsidRPr="00011FDE">
        <w:rPr>
          <w:rFonts w:ascii="Times New Roman" w:hAnsi="Times New Roman" w:cs="Times New Roman"/>
          <w:sz w:val="28"/>
          <w:szCs w:val="28"/>
        </w:rPr>
        <w:t>основы для последующего усвоения слушателями учебного материала</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раскрыть</w:t>
      </w:r>
      <w:r w:rsidR="00B24A43">
        <w:rPr>
          <w:rFonts w:ascii="Times New Roman" w:hAnsi="Times New Roman" w:cs="Times New Roman"/>
          <w:sz w:val="28"/>
          <w:szCs w:val="28"/>
        </w:rPr>
        <w:t xml:space="preserve"> понятия: лексика, лексикология, </w:t>
      </w:r>
      <w:r w:rsidR="0092571E">
        <w:rPr>
          <w:rFonts w:ascii="Times New Roman" w:hAnsi="Times New Roman" w:cs="Times New Roman"/>
          <w:sz w:val="28"/>
          <w:szCs w:val="28"/>
        </w:rPr>
        <w:t>многозначность</w:t>
      </w:r>
      <w:r w:rsidR="002672A9">
        <w:rPr>
          <w:rFonts w:ascii="Times New Roman" w:hAnsi="Times New Roman" w:cs="Times New Roman"/>
          <w:sz w:val="28"/>
          <w:szCs w:val="28"/>
        </w:rPr>
        <w:t xml:space="preserve"> и однозначность слова, прямое и переносное значения слова, омонимы (омофоны, </w:t>
      </w:r>
      <w:proofErr w:type="spellStart"/>
      <w:r w:rsidR="002672A9">
        <w:rPr>
          <w:rFonts w:ascii="Times New Roman" w:hAnsi="Times New Roman" w:cs="Times New Roman"/>
          <w:sz w:val="28"/>
          <w:szCs w:val="28"/>
        </w:rPr>
        <w:t>омоформы</w:t>
      </w:r>
      <w:proofErr w:type="spellEnd"/>
      <w:r w:rsidR="002672A9">
        <w:rPr>
          <w:rFonts w:ascii="Times New Roman" w:hAnsi="Times New Roman" w:cs="Times New Roman"/>
          <w:sz w:val="28"/>
          <w:szCs w:val="28"/>
        </w:rPr>
        <w:t>, омографы), паронимы, синонимы, антонимы</w:t>
      </w:r>
      <w:r w:rsidR="002672A9" w:rsidRPr="002672A9">
        <w:rPr>
          <w:rFonts w:ascii="Times New Roman" w:hAnsi="Times New Roman" w:cs="Times New Roman"/>
          <w:sz w:val="28"/>
          <w:szCs w:val="28"/>
        </w:rPr>
        <w:t xml:space="preserve"> </w:t>
      </w:r>
      <w:r w:rsidR="002672A9">
        <w:rPr>
          <w:rFonts w:ascii="Times New Roman" w:hAnsi="Times New Roman" w:cs="Times New Roman"/>
          <w:sz w:val="28"/>
          <w:szCs w:val="28"/>
        </w:rPr>
        <w:t>изобразительно-выразительные средства;</w:t>
      </w:r>
    </w:p>
    <w:p w:rsidR="00325103" w:rsidRPr="00677A31"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изучить</w:t>
      </w:r>
      <w:r w:rsidR="002672A9">
        <w:rPr>
          <w:rFonts w:ascii="Times New Roman" w:hAnsi="Times New Roman" w:cs="Times New Roman"/>
          <w:sz w:val="28"/>
          <w:szCs w:val="28"/>
        </w:rPr>
        <w:t xml:space="preserve"> </w:t>
      </w:r>
      <w:r w:rsidR="00325103">
        <w:rPr>
          <w:rFonts w:ascii="Times New Roman" w:hAnsi="Times New Roman" w:cs="Times New Roman"/>
          <w:sz w:val="28"/>
          <w:szCs w:val="28"/>
        </w:rPr>
        <w:t>роль лексических единиц в речи</w:t>
      </w:r>
      <w:r w:rsidR="00677A31">
        <w:rPr>
          <w:rFonts w:ascii="Times New Roman" w:hAnsi="Times New Roman" w:cs="Times New Roman"/>
          <w:sz w:val="28"/>
          <w:szCs w:val="28"/>
        </w:rPr>
        <w:t xml:space="preserve"> и </w:t>
      </w:r>
      <w:r w:rsidR="00677A31" w:rsidRPr="00677A31">
        <w:rPr>
          <w:rFonts w:ascii="Times New Roman" w:hAnsi="Times New Roman" w:cs="Times New Roman"/>
          <w:sz w:val="28"/>
          <w:szCs w:val="28"/>
          <w:shd w:val="clear" w:color="auto" w:fill="FFFFFF"/>
        </w:rPr>
        <w:t>рассмотреть системные связи между словами в русском языке</w:t>
      </w:r>
      <w:r w:rsidR="00677A31">
        <w:rPr>
          <w:rFonts w:ascii="Times New Roman" w:hAnsi="Times New Roman" w:cs="Times New Roman"/>
          <w:sz w:val="28"/>
          <w:szCs w:val="28"/>
          <w:shd w:val="clear" w:color="auto" w:fill="FFFFFF"/>
        </w:rPr>
        <w:t>;</w:t>
      </w:r>
    </w:p>
    <w:p w:rsidR="000455CA" w:rsidRPr="00011FDE" w:rsidRDefault="00325103"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xml:space="preserve"> </w:t>
      </w:r>
      <w:r w:rsidR="000455CA" w:rsidRPr="00011FDE">
        <w:rPr>
          <w:rFonts w:ascii="Times New Roman" w:hAnsi="Times New Roman" w:cs="Times New Roman"/>
          <w:sz w:val="28"/>
          <w:szCs w:val="28"/>
        </w:rPr>
        <w:t>-способствовать</w:t>
      </w:r>
      <w:r>
        <w:rPr>
          <w:rFonts w:ascii="Times New Roman" w:hAnsi="Times New Roman" w:cs="Times New Roman"/>
          <w:sz w:val="28"/>
          <w:szCs w:val="28"/>
        </w:rPr>
        <w:t xml:space="preserve"> формированию у студентов научно-лингвистического мировоззрения, вооружения их основами знаний о лексических единицах русского языка, развития представления о прекрасном в языке и речи, овладения нормами русского литературного языка и обогащения словарного запаса и грамматического строя речи студентов, </w:t>
      </w:r>
      <w:r w:rsidR="00677A31">
        <w:rPr>
          <w:rFonts w:ascii="Times New Roman" w:hAnsi="Times New Roman" w:cs="Times New Roman"/>
          <w:sz w:val="28"/>
          <w:szCs w:val="28"/>
        </w:rPr>
        <w:t>умения связно излагать свои мысли в устной и письменной речи;</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систематизировать</w:t>
      </w:r>
      <w:r w:rsidR="00677A31">
        <w:rPr>
          <w:rFonts w:ascii="Times New Roman" w:hAnsi="Times New Roman" w:cs="Times New Roman"/>
          <w:sz w:val="28"/>
          <w:szCs w:val="28"/>
        </w:rPr>
        <w:t xml:space="preserve"> знания студентов по лексике русского языка.</w:t>
      </w:r>
    </w:p>
    <w:p w:rsidR="000455CA" w:rsidRPr="00011FDE" w:rsidRDefault="000455CA" w:rsidP="00177FDE">
      <w:pPr>
        <w:spacing w:after="0" w:line="360" w:lineRule="auto"/>
        <w:ind w:firstLine="567"/>
        <w:jc w:val="both"/>
        <w:rPr>
          <w:rFonts w:ascii="Times New Roman" w:hAnsi="Times New Roman" w:cs="Times New Roman"/>
          <w:sz w:val="28"/>
          <w:szCs w:val="28"/>
        </w:rPr>
      </w:pPr>
    </w:p>
    <w:p w:rsidR="000455CA" w:rsidRPr="00011FDE" w:rsidRDefault="000455CA" w:rsidP="00177FDE">
      <w:pPr>
        <w:spacing w:after="0" w:line="360" w:lineRule="auto"/>
        <w:ind w:firstLine="567"/>
        <w:jc w:val="both"/>
        <w:rPr>
          <w:rFonts w:ascii="Times New Roman" w:hAnsi="Times New Roman" w:cs="Times New Roman"/>
          <w:b/>
          <w:i/>
          <w:sz w:val="28"/>
          <w:szCs w:val="28"/>
        </w:rPr>
      </w:pPr>
      <w:r w:rsidRPr="00011FDE">
        <w:rPr>
          <w:rFonts w:ascii="Times New Roman" w:hAnsi="Times New Roman" w:cs="Times New Roman"/>
          <w:b/>
          <w:i/>
          <w:sz w:val="28"/>
          <w:szCs w:val="28"/>
        </w:rPr>
        <w:t>Основные задачи:</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формирование новых знаний и</w:t>
      </w:r>
      <w:r w:rsidR="00DA491C">
        <w:rPr>
          <w:rFonts w:ascii="Times New Roman" w:hAnsi="Times New Roman" w:cs="Times New Roman"/>
          <w:sz w:val="28"/>
          <w:szCs w:val="28"/>
        </w:rPr>
        <w:t xml:space="preserve"> систематизация </w:t>
      </w:r>
      <w:r w:rsidRPr="00011FDE">
        <w:rPr>
          <w:rFonts w:ascii="Times New Roman" w:hAnsi="Times New Roman" w:cs="Times New Roman"/>
          <w:sz w:val="28"/>
          <w:szCs w:val="28"/>
        </w:rPr>
        <w:t>предыдущего материала</w:t>
      </w:r>
      <w:r w:rsidR="002405F0">
        <w:rPr>
          <w:rFonts w:ascii="Times New Roman" w:hAnsi="Times New Roman" w:cs="Times New Roman"/>
          <w:sz w:val="28"/>
          <w:szCs w:val="28"/>
        </w:rPr>
        <w:t xml:space="preserve"> по теме «Лексика и лексикология»</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xml:space="preserve">- расширение кругозора по </w:t>
      </w:r>
      <w:r w:rsidR="002405F0">
        <w:rPr>
          <w:rFonts w:ascii="Times New Roman" w:hAnsi="Times New Roman" w:cs="Times New Roman"/>
          <w:sz w:val="28"/>
          <w:szCs w:val="28"/>
        </w:rPr>
        <w:t>теме «Лексика и лексикология»;</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актуализация опорных знаний и жизненного опыта</w:t>
      </w:r>
      <w:r w:rsidR="002405F0">
        <w:rPr>
          <w:rFonts w:ascii="Times New Roman" w:hAnsi="Times New Roman" w:cs="Times New Roman"/>
          <w:sz w:val="28"/>
          <w:szCs w:val="28"/>
        </w:rPr>
        <w:t>;</w:t>
      </w:r>
    </w:p>
    <w:p w:rsidR="000455CA" w:rsidRPr="00011FDE" w:rsidRDefault="000455CA"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lastRenderedPageBreak/>
        <w:t xml:space="preserve">- мотивация к обучению и пробуждение интереса к </w:t>
      </w:r>
      <w:r w:rsidR="002405F0">
        <w:rPr>
          <w:rFonts w:ascii="Times New Roman" w:hAnsi="Times New Roman" w:cs="Times New Roman"/>
          <w:sz w:val="28"/>
          <w:szCs w:val="28"/>
        </w:rPr>
        <w:t>русскому языку;</w:t>
      </w:r>
    </w:p>
    <w:p w:rsidR="00011FDE" w:rsidRPr="00011FDE" w:rsidRDefault="00011FDE"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формирование у слушателей способностей учиться</w:t>
      </w:r>
      <w:r w:rsidR="002405F0">
        <w:rPr>
          <w:rFonts w:ascii="Times New Roman" w:hAnsi="Times New Roman" w:cs="Times New Roman"/>
          <w:sz w:val="28"/>
          <w:szCs w:val="28"/>
        </w:rPr>
        <w:t>;</w:t>
      </w:r>
    </w:p>
    <w:p w:rsidR="00011FDE" w:rsidRPr="00011FDE" w:rsidRDefault="00011FDE" w:rsidP="00177FDE">
      <w:pPr>
        <w:spacing w:after="0" w:line="360" w:lineRule="auto"/>
        <w:ind w:firstLine="567"/>
        <w:jc w:val="both"/>
        <w:rPr>
          <w:rFonts w:ascii="Times New Roman" w:hAnsi="Times New Roman" w:cs="Times New Roman"/>
          <w:sz w:val="28"/>
          <w:szCs w:val="28"/>
        </w:rPr>
      </w:pPr>
      <w:r w:rsidRPr="00011FDE">
        <w:rPr>
          <w:rFonts w:ascii="Times New Roman" w:hAnsi="Times New Roman" w:cs="Times New Roman"/>
          <w:sz w:val="28"/>
          <w:szCs w:val="28"/>
        </w:rPr>
        <w:t>- активизация мышления слушателей</w:t>
      </w:r>
      <w:r w:rsidR="002405F0">
        <w:rPr>
          <w:rFonts w:ascii="Times New Roman" w:hAnsi="Times New Roman" w:cs="Times New Roman"/>
          <w:sz w:val="28"/>
          <w:szCs w:val="28"/>
        </w:rPr>
        <w:t>.</w:t>
      </w:r>
    </w:p>
    <w:p w:rsidR="00011FDE" w:rsidRPr="00011FDE" w:rsidRDefault="00011FDE" w:rsidP="006E77A9">
      <w:pPr>
        <w:ind w:firstLine="567"/>
        <w:rPr>
          <w:rFonts w:ascii="Times New Roman" w:hAnsi="Times New Roman" w:cs="Times New Roman"/>
          <w:b/>
          <w:i/>
          <w:sz w:val="28"/>
          <w:szCs w:val="28"/>
        </w:rPr>
      </w:pPr>
      <w:r w:rsidRPr="00011FDE">
        <w:rPr>
          <w:rFonts w:ascii="Times New Roman" w:hAnsi="Times New Roman" w:cs="Times New Roman"/>
          <w:b/>
          <w:i/>
          <w:sz w:val="28"/>
          <w:szCs w:val="28"/>
        </w:rPr>
        <w:t>Осваиваемые предметные, метапредметные, личностные и общие компетенции</w:t>
      </w:r>
      <w:r w:rsidR="00405630">
        <w:rPr>
          <w:rFonts w:ascii="Times New Roman" w:hAnsi="Times New Roman" w:cs="Times New Roman"/>
          <w:b/>
          <w:i/>
          <w:sz w:val="28"/>
          <w:szCs w:val="28"/>
        </w:rPr>
        <w:t xml:space="preserve"> ( </w:t>
      </w:r>
      <w:hyperlink w:anchor="_Приложение_3." w:history="1">
        <w:r w:rsidR="00405630" w:rsidRPr="004904E6">
          <w:rPr>
            <w:rStyle w:val="aa"/>
            <w:rFonts w:ascii="Times New Roman" w:hAnsi="Times New Roman" w:cs="Times New Roman"/>
            <w:i/>
            <w:sz w:val="28"/>
            <w:szCs w:val="28"/>
          </w:rPr>
          <w:t>см. Приложение</w:t>
        </w:r>
        <w:r w:rsidR="00B93E40" w:rsidRPr="004904E6">
          <w:rPr>
            <w:rStyle w:val="aa"/>
            <w:rFonts w:ascii="Times New Roman" w:hAnsi="Times New Roman" w:cs="Times New Roman"/>
            <w:i/>
            <w:sz w:val="28"/>
            <w:szCs w:val="28"/>
          </w:rPr>
          <w:t xml:space="preserve"> 3</w:t>
        </w:r>
      </w:hyperlink>
      <w:r w:rsidR="00405630">
        <w:rPr>
          <w:rFonts w:ascii="Times New Roman" w:hAnsi="Times New Roman" w:cs="Times New Roman"/>
          <w:i/>
          <w:sz w:val="28"/>
          <w:szCs w:val="28"/>
        </w:rPr>
        <w:t>)</w:t>
      </w:r>
      <w:r w:rsidRPr="00011FDE">
        <w:rPr>
          <w:rFonts w:ascii="Times New Roman" w:hAnsi="Times New Roman" w:cs="Times New Roman"/>
          <w:b/>
          <w:i/>
          <w:sz w:val="28"/>
          <w:szCs w:val="28"/>
        </w:rPr>
        <w:t>:</w:t>
      </w:r>
    </w:p>
    <w:tbl>
      <w:tblPr>
        <w:tblStyle w:val="a3"/>
        <w:tblW w:w="0" w:type="auto"/>
        <w:tblLook w:val="04A0" w:firstRow="1" w:lastRow="0" w:firstColumn="1" w:lastColumn="0" w:noHBand="0" w:noVBand="1"/>
      </w:tblPr>
      <w:tblGrid>
        <w:gridCol w:w="4672"/>
        <w:gridCol w:w="4673"/>
      </w:tblGrid>
      <w:tr w:rsidR="00011FDE" w:rsidRPr="00011FDE" w:rsidTr="00011FDE">
        <w:tc>
          <w:tcPr>
            <w:tcW w:w="4672" w:type="dxa"/>
            <w:shd w:val="clear" w:color="auto" w:fill="F2F2F2" w:themeFill="background1" w:themeFillShade="F2"/>
          </w:tcPr>
          <w:p w:rsidR="00011FDE" w:rsidRPr="00011FDE" w:rsidRDefault="00011FDE" w:rsidP="006E77A9">
            <w:pPr>
              <w:ind w:firstLine="567"/>
              <w:jc w:val="center"/>
              <w:rPr>
                <w:rFonts w:ascii="Times New Roman" w:hAnsi="Times New Roman" w:cs="Times New Roman"/>
                <w:b/>
                <w:sz w:val="28"/>
                <w:szCs w:val="28"/>
              </w:rPr>
            </w:pPr>
            <w:r w:rsidRPr="00011FDE">
              <w:rPr>
                <w:rFonts w:ascii="Times New Roman" w:hAnsi="Times New Roman" w:cs="Times New Roman"/>
                <w:b/>
                <w:sz w:val="28"/>
                <w:szCs w:val="28"/>
              </w:rPr>
              <w:t>Осваиваемые результаты</w:t>
            </w:r>
          </w:p>
        </w:tc>
        <w:tc>
          <w:tcPr>
            <w:tcW w:w="4673" w:type="dxa"/>
            <w:shd w:val="clear" w:color="auto" w:fill="F2F2F2" w:themeFill="background1" w:themeFillShade="F2"/>
          </w:tcPr>
          <w:p w:rsidR="00011FDE" w:rsidRPr="00011FDE" w:rsidRDefault="00011FDE" w:rsidP="006E77A9">
            <w:pPr>
              <w:ind w:firstLine="567"/>
              <w:jc w:val="center"/>
              <w:rPr>
                <w:rFonts w:ascii="Times New Roman" w:hAnsi="Times New Roman" w:cs="Times New Roman"/>
                <w:b/>
                <w:sz w:val="28"/>
                <w:szCs w:val="28"/>
              </w:rPr>
            </w:pPr>
          </w:p>
        </w:tc>
      </w:tr>
      <w:tr w:rsidR="00011FDE" w:rsidRPr="00011FDE" w:rsidTr="00011FDE">
        <w:tc>
          <w:tcPr>
            <w:tcW w:w="4672" w:type="dxa"/>
          </w:tcPr>
          <w:p w:rsidR="00011FDE" w:rsidRPr="00011FDE" w:rsidRDefault="00011FDE" w:rsidP="006E77A9">
            <w:pPr>
              <w:ind w:firstLine="567"/>
              <w:rPr>
                <w:rFonts w:ascii="Times New Roman" w:hAnsi="Times New Roman" w:cs="Times New Roman"/>
                <w:sz w:val="28"/>
                <w:szCs w:val="28"/>
              </w:rPr>
            </w:pPr>
            <w:r w:rsidRPr="00011FDE">
              <w:rPr>
                <w:rFonts w:ascii="Times New Roman" w:hAnsi="Times New Roman" w:cs="Times New Roman"/>
                <w:sz w:val="28"/>
                <w:szCs w:val="28"/>
              </w:rPr>
              <w:t>Предметные</w:t>
            </w:r>
          </w:p>
        </w:tc>
        <w:tc>
          <w:tcPr>
            <w:tcW w:w="4673" w:type="dxa"/>
          </w:tcPr>
          <w:p w:rsidR="00011FDE" w:rsidRPr="00011FDE" w:rsidRDefault="003D1B57" w:rsidP="006E77A9">
            <w:pPr>
              <w:ind w:firstLine="567"/>
              <w:rPr>
                <w:rFonts w:ascii="Times New Roman" w:hAnsi="Times New Roman" w:cs="Times New Roman"/>
                <w:sz w:val="28"/>
                <w:szCs w:val="28"/>
              </w:rPr>
            </w:pPr>
            <w:proofErr w:type="spellStart"/>
            <w:r>
              <w:rPr>
                <w:rFonts w:ascii="Times New Roman" w:hAnsi="Times New Roman" w:cs="Times New Roman"/>
                <w:sz w:val="28"/>
                <w:szCs w:val="28"/>
              </w:rPr>
              <w:t>ПРб</w:t>
            </w:r>
            <w:proofErr w:type="spellEnd"/>
            <w:r>
              <w:rPr>
                <w:rFonts w:ascii="Times New Roman" w:hAnsi="Times New Roman" w:cs="Times New Roman"/>
                <w:sz w:val="28"/>
                <w:szCs w:val="28"/>
              </w:rPr>
              <w:t xml:space="preserve"> 01, </w:t>
            </w:r>
            <w:proofErr w:type="spellStart"/>
            <w:r w:rsidR="00DB7C77">
              <w:rPr>
                <w:rFonts w:ascii="Times New Roman" w:hAnsi="Times New Roman" w:cs="Times New Roman"/>
                <w:sz w:val="28"/>
                <w:szCs w:val="28"/>
              </w:rPr>
              <w:t>ПРб</w:t>
            </w:r>
            <w:proofErr w:type="spellEnd"/>
            <w:r w:rsidR="00DB7C77">
              <w:rPr>
                <w:rFonts w:ascii="Times New Roman" w:hAnsi="Times New Roman" w:cs="Times New Roman"/>
                <w:sz w:val="28"/>
                <w:szCs w:val="28"/>
              </w:rPr>
              <w:t xml:space="preserve"> 04, </w:t>
            </w:r>
            <w:proofErr w:type="spellStart"/>
            <w:r w:rsidR="00DB7C77">
              <w:rPr>
                <w:rFonts w:ascii="Times New Roman" w:hAnsi="Times New Roman" w:cs="Times New Roman"/>
                <w:sz w:val="28"/>
                <w:szCs w:val="28"/>
              </w:rPr>
              <w:t>ПРб</w:t>
            </w:r>
            <w:proofErr w:type="spellEnd"/>
            <w:r w:rsidR="00DB7C77">
              <w:rPr>
                <w:rFonts w:ascii="Times New Roman" w:hAnsi="Times New Roman" w:cs="Times New Roman"/>
                <w:sz w:val="28"/>
                <w:szCs w:val="28"/>
              </w:rPr>
              <w:t xml:space="preserve"> 06</w:t>
            </w:r>
          </w:p>
        </w:tc>
      </w:tr>
      <w:tr w:rsidR="00011FDE" w:rsidRPr="00011FDE" w:rsidTr="00011FDE">
        <w:tc>
          <w:tcPr>
            <w:tcW w:w="4672" w:type="dxa"/>
          </w:tcPr>
          <w:p w:rsidR="00011FDE" w:rsidRPr="00011FDE" w:rsidRDefault="00011FDE" w:rsidP="006E77A9">
            <w:pPr>
              <w:ind w:firstLine="567"/>
              <w:rPr>
                <w:rFonts w:ascii="Times New Roman" w:hAnsi="Times New Roman" w:cs="Times New Roman"/>
                <w:sz w:val="28"/>
                <w:szCs w:val="28"/>
              </w:rPr>
            </w:pPr>
            <w:r w:rsidRPr="00011FDE">
              <w:rPr>
                <w:rFonts w:ascii="Times New Roman" w:hAnsi="Times New Roman" w:cs="Times New Roman"/>
                <w:sz w:val="28"/>
                <w:szCs w:val="28"/>
              </w:rPr>
              <w:t>Метапредметные</w:t>
            </w:r>
          </w:p>
        </w:tc>
        <w:tc>
          <w:tcPr>
            <w:tcW w:w="4673" w:type="dxa"/>
          </w:tcPr>
          <w:p w:rsidR="00011FDE" w:rsidRPr="00011FDE" w:rsidRDefault="003D1B57" w:rsidP="006E77A9">
            <w:pPr>
              <w:ind w:firstLine="567"/>
              <w:rPr>
                <w:rFonts w:ascii="Times New Roman" w:hAnsi="Times New Roman" w:cs="Times New Roman"/>
                <w:sz w:val="28"/>
                <w:szCs w:val="28"/>
              </w:rPr>
            </w:pPr>
            <w:r>
              <w:rPr>
                <w:rFonts w:ascii="Times New Roman" w:hAnsi="Times New Roman" w:cs="Times New Roman"/>
                <w:sz w:val="28"/>
                <w:szCs w:val="28"/>
              </w:rPr>
              <w:t>МР 02, МР 04, МР 08, МР 09</w:t>
            </w:r>
          </w:p>
        </w:tc>
      </w:tr>
      <w:tr w:rsidR="00011FDE" w:rsidRPr="00011FDE" w:rsidTr="00011FDE">
        <w:tc>
          <w:tcPr>
            <w:tcW w:w="4672" w:type="dxa"/>
          </w:tcPr>
          <w:p w:rsidR="00011FDE" w:rsidRPr="00011FDE" w:rsidRDefault="00011FDE" w:rsidP="006E77A9">
            <w:pPr>
              <w:ind w:firstLine="567"/>
              <w:rPr>
                <w:rFonts w:ascii="Times New Roman" w:hAnsi="Times New Roman" w:cs="Times New Roman"/>
                <w:sz w:val="28"/>
                <w:szCs w:val="28"/>
              </w:rPr>
            </w:pPr>
            <w:r w:rsidRPr="00011FDE">
              <w:rPr>
                <w:rFonts w:ascii="Times New Roman" w:hAnsi="Times New Roman" w:cs="Times New Roman"/>
                <w:sz w:val="28"/>
                <w:szCs w:val="28"/>
              </w:rPr>
              <w:t>Личностные</w:t>
            </w:r>
          </w:p>
        </w:tc>
        <w:tc>
          <w:tcPr>
            <w:tcW w:w="4673" w:type="dxa"/>
          </w:tcPr>
          <w:p w:rsidR="00011FDE" w:rsidRPr="00011FDE" w:rsidRDefault="003D1B57" w:rsidP="006E77A9">
            <w:pPr>
              <w:ind w:firstLine="567"/>
              <w:rPr>
                <w:rFonts w:ascii="Times New Roman" w:hAnsi="Times New Roman" w:cs="Times New Roman"/>
                <w:sz w:val="28"/>
                <w:szCs w:val="28"/>
              </w:rPr>
            </w:pPr>
            <w:r>
              <w:rPr>
                <w:rFonts w:ascii="Times New Roman" w:hAnsi="Times New Roman" w:cs="Times New Roman"/>
                <w:sz w:val="28"/>
                <w:szCs w:val="28"/>
              </w:rPr>
              <w:t>ЛР 01, ЛР 04, ЛР 06, ЛР 09</w:t>
            </w:r>
          </w:p>
        </w:tc>
      </w:tr>
    </w:tbl>
    <w:p w:rsidR="00011FDE" w:rsidRDefault="00011FDE" w:rsidP="006E77A9">
      <w:pPr>
        <w:ind w:firstLine="567"/>
        <w:rPr>
          <w:rFonts w:ascii="Times New Roman" w:hAnsi="Times New Roman" w:cs="Times New Roman"/>
          <w:sz w:val="28"/>
          <w:szCs w:val="28"/>
        </w:rPr>
      </w:pPr>
    </w:p>
    <w:tbl>
      <w:tblPr>
        <w:tblStyle w:val="a3"/>
        <w:tblW w:w="0" w:type="auto"/>
        <w:tblLook w:val="04A0" w:firstRow="1" w:lastRow="0" w:firstColumn="1" w:lastColumn="0" w:noHBand="0" w:noVBand="1"/>
      </w:tblPr>
      <w:tblGrid>
        <w:gridCol w:w="4673"/>
        <w:gridCol w:w="4678"/>
      </w:tblGrid>
      <w:tr w:rsidR="00DB7C77" w:rsidTr="00405630">
        <w:tc>
          <w:tcPr>
            <w:tcW w:w="4673" w:type="dxa"/>
          </w:tcPr>
          <w:p w:rsidR="00DB7C77" w:rsidRDefault="00DB7C77" w:rsidP="006E77A9">
            <w:pPr>
              <w:rPr>
                <w:rFonts w:ascii="Times New Roman" w:hAnsi="Times New Roman" w:cs="Times New Roman"/>
                <w:sz w:val="28"/>
                <w:szCs w:val="28"/>
              </w:rPr>
            </w:pPr>
            <w:r>
              <w:rPr>
                <w:rFonts w:ascii="Times New Roman" w:hAnsi="Times New Roman" w:cs="Times New Roman"/>
                <w:sz w:val="28"/>
                <w:szCs w:val="28"/>
              </w:rPr>
              <w:t>Общи</w:t>
            </w:r>
            <w:r w:rsidR="00405630">
              <w:rPr>
                <w:rFonts w:ascii="Times New Roman" w:hAnsi="Times New Roman" w:cs="Times New Roman"/>
                <w:sz w:val="28"/>
                <w:szCs w:val="28"/>
              </w:rPr>
              <w:t>е</w:t>
            </w:r>
            <w:r>
              <w:rPr>
                <w:rFonts w:ascii="Times New Roman" w:hAnsi="Times New Roman" w:cs="Times New Roman"/>
                <w:sz w:val="28"/>
                <w:szCs w:val="28"/>
              </w:rPr>
              <w:t xml:space="preserve"> компетенции</w:t>
            </w:r>
          </w:p>
        </w:tc>
        <w:tc>
          <w:tcPr>
            <w:tcW w:w="4678" w:type="dxa"/>
          </w:tcPr>
          <w:p w:rsidR="00DB7C77" w:rsidRDefault="00DB7C77" w:rsidP="006E77A9">
            <w:pPr>
              <w:rPr>
                <w:rFonts w:ascii="Times New Roman" w:hAnsi="Times New Roman" w:cs="Times New Roman"/>
                <w:sz w:val="28"/>
                <w:szCs w:val="28"/>
              </w:rPr>
            </w:pPr>
            <w:r>
              <w:rPr>
                <w:rFonts w:ascii="Times New Roman" w:hAnsi="Times New Roman" w:cs="Times New Roman"/>
                <w:sz w:val="28"/>
                <w:szCs w:val="28"/>
              </w:rPr>
              <w:t xml:space="preserve">ОК 01, ОК 02, </w:t>
            </w:r>
            <w:r w:rsidR="00405630">
              <w:rPr>
                <w:rFonts w:ascii="Times New Roman" w:hAnsi="Times New Roman" w:cs="Times New Roman"/>
                <w:sz w:val="28"/>
                <w:szCs w:val="28"/>
              </w:rPr>
              <w:t>ОК 04, ОК 05</w:t>
            </w:r>
          </w:p>
        </w:tc>
      </w:tr>
    </w:tbl>
    <w:p w:rsidR="00DB7C77" w:rsidRPr="00011FDE" w:rsidRDefault="00DB7C77" w:rsidP="006E77A9">
      <w:pPr>
        <w:ind w:firstLine="567"/>
        <w:rPr>
          <w:rFonts w:ascii="Times New Roman" w:hAnsi="Times New Roman" w:cs="Times New Roman"/>
          <w:sz w:val="28"/>
          <w:szCs w:val="28"/>
        </w:rPr>
      </w:pPr>
    </w:p>
    <w:p w:rsidR="00CC4F9E" w:rsidRPr="00CC4F9E" w:rsidRDefault="00011FDE" w:rsidP="00405630">
      <w:pPr>
        <w:shd w:val="clear" w:color="auto" w:fill="FFFFFF"/>
        <w:spacing w:line="360" w:lineRule="auto"/>
        <w:rPr>
          <w:rFonts w:ascii="Times New Roman" w:eastAsia="Times New Roman" w:hAnsi="Times New Roman" w:cs="Times New Roman"/>
          <w:sz w:val="28"/>
          <w:szCs w:val="28"/>
          <w:lang w:eastAsia="ru-RU"/>
        </w:rPr>
      </w:pPr>
      <w:r w:rsidRPr="00405630">
        <w:rPr>
          <w:rFonts w:ascii="Times New Roman" w:hAnsi="Times New Roman" w:cs="Times New Roman"/>
          <w:b/>
          <w:i/>
          <w:sz w:val="28"/>
          <w:szCs w:val="28"/>
        </w:rPr>
        <w:t>Оборудование:</w:t>
      </w:r>
      <w:r w:rsidR="00CC4F9E" w:rsidRPr="00CC4F9E">
        <w:rPr>
          <w:rFonts w:ascii="Arial" w:eastAsia="Times New Roman" w:hAnsi="Arial" w:cs="Arial"/>
          <w:sz w:val="28"/>
          <w:szCs w:val="28"/>
          <w:lang w:eastAsia="ru-RU"/>
        </w:rPr>
        <w:t xml:space="preserve"> </w:t>
      </w:r>
      <w:r w:rsidR="00CC4F9E" w:rsidRPr="00CC4F9E">
        <w:rPr>
          <w:rFonts w:ascii="Times New Roman" w:eastAsia="Times New Roman" w:hAnsi="Times New Roman" w:cs="Times New Roman"/>
          <w:sz w:val="28"/>
          <w:szCs w:val="28"/>
          <w:lang w:eastAsia="ru-RU"/>
        </w:rPr>
        <w:t>компьютер учителя; презентация</w:t>
      </w:r>
      <w:r w:rsidR="003D1B57">
        <w:rPr>
          <w:rFonts w:ascii="Times New Roman" w:eastAsia="Times New Roman" w:hAnsi="Times New Roman" w:cs="Times New Roman"/>
          <w:sz w:val="28"/>
          <w:szCs w:val="28"/>
          <w:lang w:eastAsia="ru-RU"/>
        </w:rPr>
        <w:t xml:space="preserve"> по теме лекции</w:t>
      </w:r>
      <w:r w:rsidR="00CC4F9E" w:rsidRPr="00CC4F9E">
        <w:rPr>
          <w:rFonts w:ascii="Times New Roman" w:eastAsia="Times New Roman" w:hAnsi="Times New Roman" w:cs="Times New Roman"/>
          <w:sz w:val="28"/>
          <w:szCs w:val="28"/>
          <w:lang w:eastAsia="ru-RU"/>
        </w:rPr>
        <w:t>;</w:t>
      </w:r>
      <w:r w:rsidR="003D1B57">
        <w:rPr>
          <w:rFonts w:ascii="Times New Roman" w:eastAsia="Times New Roman" w:hAnsi="Times New Roman" w:cs="Times New Roman"/>
          <w:sz w:val="28"/>
          <w:szCs w:val="28"/>
          <w:lang w:eastAsia="ru-RU"/>
        </w:rPr>
        <w:t xml:space="preserve"> и</w:t>
      </w:r>
      <w:r w:rsidR="00CC4F9E" w:rsidRPr="00CC4F9E">
        <w:rPr>
          <w:rFonts w:ascii="Times New Roman" w:eastAsia="Times New Roman" w:hAnsi="Times New Roman" w:cs="Times New Roman"/>
          <w:sz w:val="28"/>
          <w:szCs w:val="28"/>
          <w:lang w:eastAsia="ru-RU"/>
        </w:rPr>
        <w:t xml:space="preserve">нтерактивная доска; мультимедийный проектор; </w:t>
      </w:r>
      <w:r w:rsidR="003D1B57">
        <w:rPr>
          <w:rFonts w:ascii="Times New Roman" w:eastAsia="Times New Roman" w:hAnsi="Times New Roman" w:cs="Times New Roman"/>
          <w:sz w:val="28"/>
          <w:szCs w:val="28"/>
          <w:lang w:eastAsia="ru-RU"/>
        </w:rPr>
        <w:t>материалы лекции</w:t>
      </w:r>
    </w:p>
    <w:p w:rsidR="00405630" w:rsidRDefault="00405630" w:rsidP="006E77A9">
      <w:pPr>
        <w:ind w:firstLine="567"/>
        <w:jc w:val="center"/>
        <w:rPr>
          <w:rFonts w:ascii="Times New Roman" w:hAnsi="Times New Roman" w:cs="Times New Roman"/>
          <w:b/>
          <w:i/>
          <w:sz w:val="28"/>
          <w:szCs w:val="28"/>
        </w:rPr>
      </w:pPr>
    </w:p>
    <w:p w:rsidR="00DA491C" w:rsidRPr="00405630" w:rsidRDefault="00177FDE" w:rsidP="006E77A9">
      <w:pPr>
        <w:ind w:firstLine="567"/>
        <w:jc w:val="center"/>
        <w:rPr>
          <w:rFonts w:ascii="Times New Roman" w:hAnsi="Times New Roman" w:cs="Times New Roman"/>
          <w:b/>
          <w:i/>
          <w:sz w:val="28"/>
          <w:szCs w:val="28"/>
        </w:rPr>
      </w:pPr>
      <w:r>
        <w:rPr>
          <w:rFonts w:ascii="Times New Roman" w:hAnsi="Times New Roman" w:cs="Times New Roman"/>
          <w:b/>
          <w:i/>
          <w:sz w:val="28"/>
          <w:szCs w:val="28"/>
        </w:rPr>
        <w:t>П</w:t>
      </w:r>
      <w:r w:rsidR="00DA491C" w:rsidRPr="00405630">
        <w:rPr>
          <w:rFonts w:ascii="Times New Roman" w:hAnsi="Times New Roman" w:cs="Times New Roman"/>
          <w:b/>
          <w:i/>
          <w:sz w:val="28"/>
          <w:szCs w:val="28"/>
        </w:rPr>
        <w:t>лан лекции:</w:t>
      </w:r>
    </w:p>
    <w:p w:rsidR="00DA491C" w:rsidRDefault="00DA491C" w:rsidP="00177FDE">
      <w:pPr>
        <w:spacing w:after="0" w:line="360" w:lineRule="auto"/>
        <w:ind w:firstLine="567"/>
        <w:rPr>
          <w:rFonts w:ascii="Times New Roman" w:eastAsia="Times New Roman" w:hAnsi="Times New Roman" w:cs="Times New Roman"/>
          <w:sz w:val="28"/>
          <w:szCs w:val="28"/>
          <w:lang w:eastAsia="ru-RU"/>
        </w:rPr>
      </w:pPr>
      <w:r w:rsidRPr="00DA491C">
        <w:rPr>
          <w:rFonts w:ascii="Times New Roman" w:hAnsi="Times New Roman" w:cs="Times New Roman"/>
          <w:sz w:val="28"/>
          <w:szCs w:val="28"/>
        </w:rPr>
        <w:t>1.</w:t>
      </w:r>
      <w:r w:rsidR="00754EC7">
        <w:rPr>
          <w:rFonts w:ascii="Times New Roman" w:hAnsi="Times New Roman" w:cs="Times New Roman"/>
          <w:sz w:val="28"/>
          <w:szCs w:val="28"/>
        </w:rPr>
        <w:t xml:space="preserve"> </w:t>
      </w:r>
      <w:r w:rsidRPr="00C24A24">
        <w:rPr>
          <w:rFonts w:ascii="Times New Roman" w:eastAsia="Times New Roman" w:hAnsi="Times New Roman" w:cs="Times New Roman"/>
          <w:sz w:val="28"/>
          <w:szCs w:val="28"/>
          <w:lang w:eastAsia="ru-RU"/>
        </w:rPr>
        <w:t>Понятие о лексике и лексикологии</w:t>
      </w:r>
      <w:r w:rsidR="0064179C">
        <w:rPr>
          <w:rFonts w:ascii="Times New Roman" w:eastAsia="Times New Roman" w:hAnsi="Times New Roman" w:cs="Times New Roman"/>
          <w:sz w:val="28"/>
          <w:szCs w:val="28"/>
          <w:lang w:eastAsia="ru-RU"/>
        </w:rPr>
        <w:t>.</w:t>
      </w:r>
    </w:p>
    <w:p w:rsidR="00FB7273" w:rsidRDefault="0064179C" w:rsidP="00177FDE">
      <w:pPr>
        <w:spacing w:after="0" w:line="360" w:lineRule="auto"/>
        <w:ind w:firstLine="567"/>
        <w:rPr>
          <w:rFonts w:ascii="Times New Roman" w:hAnsi="Times New Roman"/>
          <w:sz w:val="28"/>
          <w:szCs w:val="28"/>
        </w:rPr>
      </w:pPr>
      <w:r w:rsidRPr="0064179C">
        <w:rPr>
          <w:rFonts w:ascii="Times New Roman" w:hAnsi="Times New Roman"/>
          <w:sz w:val="28"/>
          <w:szCs w:val="28"/>
        </w:rPr>
        <w:t xml:space="preserve">2. Слово, его лексическое </w:t>
      </w:r>
      <w:r>
        <w:rPr>
          <w:rFonts w:ascii="Times New Roman" w:hAnsi="Times New Roman"/>
          <w:sz w:val="28"/>
          <w:szCs w:val="28"/>
        </w:rPr>
        <w:t xml:space="preserve">и грамматическое </w:t>
      </w:r>
      <w:r w:rsidRPr="0064179C">
        <w:rPr>
          <w:rFonts w:ascii="Times New Roman" w:hAnsi="Times New Roman"/>
          <w:sz w:val="28"/>
          <w:szCs w:val="28"/>
        </w:rPr>
        <w:t>значени</w:t>
      </w:r>
      <w:r>
        <w:rPr>
          <w:rFonts w:ascii="Times New Roman" w:hAnsi="Times New Roman"/>
          <w:sz w:val="28"/>
          <w:szCs w:val="28"/>
        </w:rPr>
        <w:t>я.</w:t>
      </w:r>
    </w:p>
    <w:p w:rsidR="0064179C" w:rsidRDefault="0064179C" w:rsidP="00177FDE">
      <w:pPr>
        <w:spacing w:after="0" w:line="360" w:lineRule="auto"/>
        <w:ind w:firstLine="567"/>
        <w:rPr>
          <w:rFonts w:ascii="Times New Roman" w:hAnsi="Times New Roman" w:cs="Times New Roman"/>
          <w:sz w:val="28"/>
          <w:szCs w:val="28"/>
        </w:rPr>
      </w:pPr>
      <w:r w:rsidRPr="0064179C">
        <w:rPr>
          <w:rFonts w:ascii="Times New Roman" w:eastAsia="Times New Roman" w:hAnsi="Times New Roman" w:cs="Times New Roman"/>
          <w:sz w:val="28"/>
          <w:szCs w:val="28"/>
          <w:lang w:eastAsia="ru-RU"/>
        </w:rPr>
        <w:t xml:space="preserve">3. </w:t>
      </w:r>
      <w:r w:rsidRPr="0064179C">
        <w:rPr>
          <w:rFonts w:ascii="Times New Roman" w:hAnsi="Times New Roman" w:cs="Times New Roman"/>
          <w:sz w:val="28"/>
          <w:szCs w:val="28"/>
        </w:rPr>
        <w:t>Многозначность слова.</w:t>
      </w:r>
    </w:p>
    <w:p w:rsidR="001745C6" w:rsidRPr="001745C6" w:rsidRDefault="001745C6" w:rsidP="00177FDE">
      <w:pPr>
        <w:spacing w:after="0" w:line="360" w:lineRule="auto"/>
        <w:ind w:firstLine="567"/>
        <w:rPr>
          <w:rFonts w:ascii="Times New Roman" w:hAnsi="Times New Roman" w:cs="Times New Roman"/>
          <w:sz w:val="28"/>
          <w:szCs w:val="28"/>
        </w:rPr>
      </w:pPr>
      <w:r w:rsidRPr="001745C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Прямое и переносное значение слова. </w:t>
      </w:r>
      <w:r w:rsidRPr="001745C6">
        <w:rPr>
          <w:rFonts w:ascii="Times New Roman" w:eastAsia="Times New Roman" w:hAnsi="Times New Roman" w:cs="Times New Roman"/>
          <w:sz w:val="28"/>
          <w:szCs w:val="28"/>
          <w:lang w:eastAsia="ru-RU"/>
        </w:rPr>
        <w:t>Изобразительно-выразительные средства.</w:t>
      </w:r>
    </w:p>
    <w:p w:rsidR="006E77A9" w:rsidRDefault="001745C6" w:rsidP="00177FDE">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10309">
        <w:rPr>
          <w:rFonts w:ascii="Times New Roman" w:eastAsia="Times New Roman" w:hAnsi="Times New Roman" w:cs="Times New Roman"/>
          <w:sz w:val="28"/>
          <w:szCs w:val="28"/>
          <w:lang w:eastAsia="ru-RU"/>
        </w:rPr>
        <w:t xml:space="preserve">. </w:t>
      </w:r>
      <w:r w:rsidR="00C10309" w:rsidRPr="00C10309">
        <w:rPr>
          <w:rFonts w:ascii="Times New Roman" w:eastAsia="Times New Roman" w:hAnsi="Times New Roman" w:cs="Times New Roman"/>
          <w:sz w:val="28"/>
          <w:szCs w:val="28"/>
          <w:lang w:eastAsia="ru-RU"/>
        </w:rPr>
        <w:t>Омонимы. Паронимы. Синонимы. Антонимы. Их употребление. Контекстуальные синонимы, антонимы.</w:t>
      </w:r>
      <w:r w:rsidR="00B87E62" w:rsidRPr="00B87E62">
        <w:rPr>
          <w:rFonts w:ascii="Times New Roman" w:eastAsia="Times New Roman" w:hAnsi="Times New Roman" w:cs="Times New Roman"/>
          <w:b/>
          <w:sz w:val="28"/>
          <w:szCs w:val="28"/>
          <w:lang w:eastAsia="ru-RU"/>
        </w:rPr>
        <w:t xml:space="preserve"> </w:t>
      </w:r>
      <w:r w:rsidR="00B87E62" w:rsidRPr="00B87E62">
        <w:rPr>
          <w:rFonts w:ascii="Times New Roman" w:eastAsia="Times New Roman" w:hAnsi="Times New Roman" w:cs="Times New Roman"/>
          <w:sz w:val="28"/>
          <w:szCs w:val="28"/>
          <w:lang w:eastAsia="ru-RU"/>
        </w:rPr>
        <w:t>Изобразительные возможности синонимов, антонимов, омонимов, паронимов</w:t>
      </w:r>
      <w:r w:rsidR="00B87E62">
        <w:rPr>
          <w:rFonts w:ascii="Times New Roman" w:eastAsia="Times New Roman" w:hAnsi="Times New Roman" w:cs="Times New Roman"/>
          <w:sz w:val="28"/>
          <w:szCs w:val="28"/>
          <w:lang w:eastAsia="ru-RU"/>
        </w:rPr>
        <w:t>.</w:t>
      </w:r>
      <w:r w:rsidR="005D589B">
        <w:rPr>
          <w:rFonts w:ascii="Times New Roman" w:eastAsia="Times New Roman" w:hAnsi="Times New Roman" w:cs="Times New Roman"/>
          <w:sz w:val="28"/>
          <w:szCs w:val="28"/>
          <w:lang w:eastAsia="ru-RU"/>
        </w:rPr>
        <w:t xml:space="preserve"> </w:t>
      </w:r>
    </w:p>
    <w:p w:rsidR="0064179C" w:rsidRDefault="006E77A9" w:rsidP="00177FDE">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Антитеза. </w:t>
      </w:r>
      <w:r w:rsidR="005D589B">
        <w:rPr>
          <w:rFonts w:ascii="Times New Roman" w:eastAsia="Times New Roman" w:hAnsi="Times New Roman" w:cs="Times New Roman"/>
          <w:sz w:val="28"/>
          <w:szCs w:val="28"/>
          <w:lang w:eastAsia="ru-RU"/>
        </w:rPr>
        <w:t xml:space="preserve">Градация. </w:t>
      </w:r>
    </w:p>
    <w:p w:rsidR="006E77A9" w:rsidRPr="00C24A24" w:rsidRDefault="00754EC7" w:rsidP="00177FDE">
      <w:pPr>
        <w:spacing w:line="360" w:lineRule="auto"/>
        <w:rPr>
          <w:rFonts w:ascii="Times New Roman" w:eastAsia="Times New Roman" w:hAnsi="Times New Roman" w:cs="Times New Roman"/>
          <w:i/>
          <w:sz w:val="28"/>
          <w:szCs w:val="28"/>
          <w:lang w:eastAsia="ru-RU"/>
        </w:rPr>
      </w:pPr>
      <w:r w:rsidRPr="00754EC7">
        <w:rPr>
          <w:rFonts w:ascii="Times New Roman" w:hAnsi="Times New Roman" w:cs="Times New Roman"/>
          <w:b/>
          <w:sz w:val="28"/>
          <w:szCs w:val="28"/>
        </w:rPr>
        <w:t>Ключевые слова и словосочетания лекции:</w:t>
      </w:r>
      <w:r>
        <w:rPr>
          <w:rFonts w:ascii="Times New Roman" w:hAnsi="Times New Roman" w:cs="Times New Roman"/>
          <w:b/>
          <w:sz w:val="28"/>
          <w:szCs w:val="28"/>
        </w:rPr>
        <w:t xml:space="preserve"> </w:t>
      </w:r>
      <w:r w:rsidRPr="00754EC7">
        <w:rPr>
          <w:rFonts w:ascii="Times New Roman" w:hAnsi="Times New Roman" w:cs="Times New Roman"/>
          <w:i/>
          <w:sz w:val="28"/>
          <w:szCs w:val="28"/>
        </w:rPr>
        <w:t>слово, лексика, лексикология, лексическое значение слова, грамматическое значение слова, однозначность слова, многозначность слова, прямое значение слова, переносное значение слова, изобразительно-выразительные средства,</w:t>
      </w:r>
      <w:r>
        <w:rPr>
          <w:rFonts w:ascii="Times New Roman" w:hAnsi="Times New Roman" w:cs="Times New Roman"/>
          <w:i/>
          <w:sz w:val="28"/>
          <w:szCs w:val="28"/>
        </w:rPr>
        <w:t xml:space="preserve"> тропы, омонимы, паронимы, синонимы, антонимы, антитеза, градация.</w:t>
      </w:r>
    </w:p>
    <w:p w:rsidR="00FB7273" w:rsidRDefault="00FB7273" w:rsidP="006E77A9">
      <w:pPr>
        <w:shd w:val="clear" w:color="auto" w:fill="FFFFFF"/>
        <w:spacing w:after="0" w:line="360" w:lineRule="auto"/>
        <w:ind w:right="300" w:firstLine="567"/>
        <w:jc w:val="both"/>
        <w:rPr>
          <w:rFonts w:ascii="Times New Roman" w:hAnsi="Times New Roman" w:cs="Times New Roman"/>
          <w:color w:val="111115"/>
          <w:sz w:val="28"/>
          <w:szCs w:val="28"/>
          <w:bdr w:val="none" w:sz="0" w:space="0" w:color="auto" w:frame="1"/>
          <w:shd w:val="clear" w:color="auto" w:fill="FFFFFF"/>
        </w:rPr>
      </w:pPr>
    </w:p>
    <w:p w:rsidR="009E139B" w:rsidRPr="006E77A9" w:rsidRDefault="009E139B" w:rsidP="006E77A9">
      <w:pPr>
        <w:shd w:val="clear" w:color="auto" w:fill="FFFFFF"/>
        <w:spacing w:after="0" w:line="360" w:lineRule="auto"/>
        <w:ind w:right="300" w:firstLine="567"/>
        <w:jc w:val="both"/>
        <w:rPr>
          <w:rFonts w:ascii="Times New Roman" w:hAnsi="Times New Roman" w:cs="Times New Roman"/>
          <w:i/>
          <w:color w:val="111115"/>
          <w:sz w:val="28"/>
          <w:szCs w:val="28"/>
          <w:bdr w:val="none" w:sz="0" w:space="0" w:color="auto" w:frame="1"/>
          <w:shd w:val="clear" w:color="auto" w:fill="FFFFFF"/>
        </w:rPr>
      </w:pPr>
      <w:r w:rsidRPr="006E77A9">
        <w:rPr>
          <w:rFonts w:ascii="Times New Roman" w:hAnsi="Times New Roman" w:cs="Times New Roman"/>
          <w:i/>
          <w:color w:val="111115"/>
          <w:sz w:val="28"/>
          <w:szCs w:val="28"/>
          <w:bdr w:val="none" w:sz="0" w:space="0" w:color="auto" w:frame="1"/>
          <w:shd w:val="clear" w:color="auto" w:fill="FFFFFF"/>
        </w:rPr>
        <w:lastRenderedPageBreak/>
        <w:t xml:space="preserve">Лекция. </w:t>
      </w:r>
    </w:p>
    <w:p w:rsidR="009E139B" w:rsidRDefault="009E139B" w:rsidP="006E77A9">
      <w:pPr>
        <w:shd w:val="clear" w:color="auto" w:fill="FFFFFF"/>
        <w:spacing w:after="0" w:line="360" w:lineRule="auto"/>
        <w:ind w:right="300" w:firstLine="567"/>
        <w:jc w:val="both"/>
        <w:rPr>
          <w:rFonts w:ascii="Times New Roman" w:hAnsi="Times New Roman" w:cs="Times New Roman"/>
          <w:color w:val="111115"/>
          <w:sz w:val="28"/>
          <w:szCs w:val="28"/>
          <w:bdr w:val="none" w:sz="0" w:space="0" w:color="auto" w:frame="1"/>
          <w:shd w:val="clear" w:color="auto" w:fill="FFFFFF"/>
        </w:rPr>
      </w:pPr>
    </w:p>
    <w:p w:rsidR="00FB7273" w:rsidRPr="0064179C" w:rsidRDefault="00FB7273" w:rsidP="006E77A9">
      <w:pPr>
        <w:ind w:firstLine="567"/>
        <w:rPr>
          <w:rFonts w:ascii="Times New Roman" w:eastAsia="Times New Roman" w:hAnsi="Times New Roman" w:cs="Times New Roman"/>
          <w:b/>
          <w:i/>
          <w:sz w:val="28"/>
          <w:szCs w:val="28"/>
          <w:lang w:eastAsia="ru-RU"/>
        </w:rPr>
      </w:pPr>
      <w:r w:rsidRPr="0064179C">
        <w:rPr>
          <w:rFonts w:ascii="Times New Roman" w:hAnsi="Times New Roman" w:cs="Times New Roman"/>
          <w:b/>
          <w:i/>
          <w:sz w:val="28"/>
          <w:szCs w:val="28"/>
        </w:rPr>
        <w:t xml:space="preserve">1. </w:t>
      </w:r>
      <w:r w:rsidRPr="00C24A24">
        <w:rPr>
          <w:rFonts w:ascii="Times New Roman" w:eastAsia="Times New Roman" w:hAnsi="Times New Roman" w:cs="Times New Roman"/>
          <w:b/>
          <w:i/>
          <w:sz w:val="28"/>
          <w:szCs w:val="28"/>
          <w:lang w:eastAsia="ru-RU"/>
        </w:rPr>
        <w:t>Понятие о лексике и лексикологии</w:t>
      </w:r>
    </w:p>
    <w:p w:rsidR="00FB7273" w:rsidRDefault="00FB7273" w:rsidP="006E77A9">
      <w:pPr>
        <w:shd w:val="clear" w:color="auto" w:fill="FFFFFF"/>
        <w:spacing w:after="0" w:line="360" w:lineRule="auto"/>
        <w:ind w:right="300" w:firstLine="567"/>
        <w:jc w:val="both"/>
        <w:rPr>
          <w:rFonts w:ascii="Times New Roman" w:hAnsi="Times New Roman" w:cs="Times New Roman"/>
          <w:color w:val="111115"/>
          <w:sz w:val="28"/>
          <w:szCs w:val="28"/>
          <w:bdr w:val="none" w:sz="0" w:space="0" w:color="auto" w:frame="1"/>
          <w:shd w:val="clear" w:color="auto" w:fill="FFFFFF"/>
        </w:rPr>
      </w:pPr>
    </w:p>
    <w:p w:rsidR="00FB7273" w:rsidRDefault="00DA491C" w:rsidP="006E77A9">
      <w:pPr>
        <w:shd w:val="clear" w:color="auto" w:fill="FFFFFF"/>
        <w:spacing w:after="0" w:line="360" w:lineRule="auto"/>
        <w:ind w:right="300" w:firstLine="567"/>
        <w:jc w:val="both"/>
        <w:rPr>
          <w:rFonts w:ascii="Times New Roman" w:hAnsi="Times New Roman" w:cs="Times New Roman"/>
          <w:color w:val="111115"/>
          <w:sz w:val="28"/>
          <w:szCs w:val="28"/>
          <w:bdr w:val="none" w:sz="0" w:space="0" w:color="auto" w:frame="1"/>
          <w:shd w:val="clear" w:color="auto" w:fill="FFFFFF"/>
        </w:rPr>
      </w:pPr>
      <w:r w:rsidRPr="00FB7273">
        <w:rPr>
          <w:rFonts w:ascii="Times New Roman" w:hAnsi="Times New Roman" w:cs="Times New Roman"/>
          <w:color w:val="111115"/>
          <w:sz w:val="28"/>
          <w:szCs w:val="28"/>
          <w:bdr w:val="none" w:sz="0" w:space="0" w:color="auto" w:frame="1"/>
          <w:shd w:val="clear" w:color="auto" w:fill="FFFFFF"/>
        </w:rPr>
        <w:t>В настоящее время нельзя представить себе жизнь без таких сфер жизнедеятельности человека, как русский язык и культура делового общения. За многолетнюю историю языка произошло обогащение его лексического состава, что привело к необходимости более глубокого изучения данного раздела в курсе русского языка.</w:t>
      </w:r>
      <w:r w:rsidRPr="00FB7273">
        <w:rPr>
          <w:rFonts w:ascii="Times New Roman" w:hAnsi="Times New Roman" w:cs="Times New Roman"/>
          <w:color w:val="111115"/>
          <w:bdr w:val="none" w:sz="0" w:space="0" w:color="auto" w:frame="1"/>
          <w:shd w:val="clear" w:color="auto" w:fill="FFFFFF"/>
        </w:rPr>
        <w:br/>
      </w:r>
      <w:r w:rsidRPr="00FB7273">
        <w:rPr>
          <w:rFonts w:ascii="Times New Roman" w:hAnsi="Times New Roman" w:cs="Times New Roman"/>
          <w:color w:val="111115"/>
          <w:sz w:val="28"/>
          <w:szCs w:val="28"/>
          <w:bdr w:val="none" w:sz="0" w:space="0" w:color="auto" w:frame="1"/>
          <w:shd w:val="clear" w:color="auto" w:fill="FFFFFF"/>
        </w:rPr>
        <w:t xml:space="preserve">  Термин </w:t>
      </w:r>
      <w:r w:rsidRPr="00FB7273">
        <w:rPr>
          <w:rFonts w:ascii="Times New Roman" w:hAnsi="Times New Roman" w:cs="Times New Roman"/>
          <w:i/>
          <w:color w:val="111115"/>
          <w:sz w:val="28"/>
          <w:szCs w:val="28"/>
          <w:bdr w:val="none" w:sz="0" w:space="0" w:color="auto" w:frame="1"/>
          <w:shd w:val="clear" w:color="auto" w:fill="FFFFFF"/>
        </w:rPr>
        <w:t>лексика</w:t>
      </w:r>
      <w:r w:rsidRPr="00FB7273">
        <w:rPr>
          <w:rFonts w:ascii="Times New Roman" w:hAnsi="Times New Roman" w:cs="Times New Roman"/>
          <w:color w:val="111115"/>
          <w:sz w:val="28"/>
          <w:szCs w:val="28"/>
          <w:bdr w:val="none" w:sz="0" w:space="0" w:color="auto" w:frame="1"/>
          <w:shd w:val="clear" w:color="auto" w:fill="FFFFFF"/>
        </w:rPr>
        <w:t xml:space="preserve"> (гр. </w:t>
      </w:r>
      <w:proofErr w:type="spellStart"/>
      <w:r w:rsidRPr="00FB7273">
        <w:rPr>
          <w:rFonts w:ascii="Times New Roman" w:hAnsi="Times New Roman" w:cs="Times New Roman"/>
          <w:color w:val="111115"/>
          <w:sz w:val="28"/>
          <w:szCs w:val="28"/>
          <w:bdr w:val="none" w:sz="0" w:space="0" w:color="auto" w:frame="1"/>
          <w:shd w:val="clear" w:color="auto" w:fill="FFFFFF"/>
        </w:rPr>
        <w:t>lexikos</w:t>
      </w:r>
      <w:proofErr w:type="spellEnd"/>
      <w:r w:rsidRPr="00FB7273">
        <w:rPr>
          <w:rFonts w:ascii="Times New Roman" w:hAnsi="Times New Roman" w:cs="Times New Roman"/>
          <w:color w:val="111115"/>
          <w:sz w:val="28"/>
          <w:szCs w:val="28"/>
          <w:bdr w:val="none" w:sz="0" w:space="0" w:color="auto" w:frame="1"/>
          <w:shd w:val="clear" w:color="auto" w:fill="FFFFFF"/>
        </w:rPr>
        <w:t xml:space="preserve"> - словесный, словарный) служит для обозначения словарного состава языка. Он используется также и в более узких значениях: для определения совокупности слов, употребляемых в той или иной функциональной разновидности языка, в отдельном произведении писателя и даже одного человека.</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Мы можем говорить о словарном составе всего русского языка (он составляет более полумиллиона единиц) или запасе сов отдельного человека, лексике литературной и ненормированной, жаргонной и профессиональной, употребляя слова лексика и словарный состав как синонимы. Этот состав образует в языке определенный ярус – лексический.</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 xml:space="preserve">Лексика, лексический фонд языка как составная часть единой языковой системы существенно отличается от других сторон языка – фонетического строя, морфологии, синтаксиса. Это отличие состоит в непосредственной обращенности к действительности. Лексика является центральной частью языка, именующей, формирующей и передающей знания об объектах реальной действительности. Поэтому именно в лексике, прежде всего, отражаются те изменения, которые происходят в жизни общества. Каждое новое поколение вносит нечто новое не только в общественное устройство, в философское и эстетическое осмысление действительности, но и в способы выражения этого осмысления средствами языка. И, прежде всего, такими </w:t>
      </w:r>
      <w:r w:rsidRPr="00B93E40">
        <w:rPr>
          <w:rFonts w:ascii="Times New Roman" w:eastAsia="Times New Roman" w:hAnsi="Times New Roman" w:cs="Times New Roman"/>
          <w:sz w:val="28"/>
          <w:szCs w:val="28"/>
          <w:lang w:eastAsia="ru-RU"/>
        </w:rPr>
        <w:lastRenderedPageBreak/>
        <w:t>средствами оказываются новые слова, новые значения слов, новые оценки того значения, которое заключено в известных словах.</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 xml:space="preserve">Коренные изменения, произошедшие в 90-е годы XX века во всех сферах нашей жизни, серьезным образом сказались на словарном составе русского языка. Уходят из употребления целые пласты лексики, обозначающие реалии советской действительности (партком, соцсоревнование, председатель колхоза, советский образ жизни, великие стройки коммунизма), а многие выражения социалистического общества получают отрицательную </w:t>
      </w:r>
      <w:proofErr w:type="spellStart"/>
      <w:r w:rsidRPr="00B93E40">
        <w:rPr>
          <w:rFonts w:ascii="Times New Roman" w:eastAsia="Times New Roman" w:hAnsi="Times New Roman" w:cs="Times New Roman"/>
          <w:sz w:val="28"/>
          <w:szCs w:val="28"/>
          <w:lang w:eastAsia="ru-RU"/>
        </w:rPr>
        <w:t>оценочность</w:t>
      </w:r>
      <w:proofErr w:type="spellEnd"/>
      <w:r w:rsidRPr="00B93E40">
        <w:rPr>
          <w:rFonts w:ascii="Times New Roman" w:eastAsia="Times New Roman" w:hAnsi="Times New Roman" w:cs="Times New Roman"/>
          <w:sz w:val="28"/>
          <w:szCs w:val="28"/>
          <w:lang w:eastAsia="ru-RU"/>
        </w:rPr>
        <w:t>, употребляются с иронией (светлое будущее, мудрый вождь, ум, честь и совесть, родное правительство). В то же время возвращаются к активной жизни слова, бывшие в глубинных запасниках языка (атаман, губернатор, муниципальный округ, предприниматель, коммерсант, биржа, торги, гимназия, лицей), и создается новая фразеология (новые русские, теневая экономика, потребительская корзина, минимальная заработная плата, лицо кавказской национальности).</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Новые технологии, культурные и политико-экономические преобразования формируют лексический состав литературного языка на современном этапе.</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 xml:space="preserve">Таким образом, </w:t>
      </w:r>
      <w:r w:rsidRPr="00B93E40">
        <w:rPr>
          <w:rFonts w:ascii="Times New Roman" w:eastAsia="Times New Roman" w:hAnsi="Times New Roman" w:cs="Times New Roman"/>
          <w:i/>
          <w:sz w:val="28"/>
          <w:szCs w:val="28"/>
          <w:lang w:eastAsia="ru-RU"/>
        </w:rPr>
        <w:t>лексика</w:t>
      </w:r>
      <w:r w:rsidRPr="00B93E40">
        <w:rPr>
          <w:rFonts w:ascii="Times New Roman" w:eastAsia="Times New Roman" w:hAnsi="Times New Roman" w:cs="Times New Roman"/>
          <w:sz w:val="28"/>
          <w:szCs w:val="28"/>
          <w:lang w:eastAsia="ru-RU"/>
        </w:rPr>
        <w:t xml:space="preserve"> – это наиболее открытая и подвижная сфера языка.</w:t>
      </w:r>
    </w:p>
    <w:p w:rsidR="00DA491C" w:rsidRPr="00B93E40" w:rsidRDefault="00DA491C" w:rsidP="006E77A9">
      <w:pPr>
        <w:shd w:val="clear" w:color="auto" w:fill="FFFFFF"/>
        <w:spacing w:after="0" w:line="360" w:lineRule="auto"/>
        <w:ind w:right="300" w:firstLine="567"/>
        <w:jc w:val="both"/>
        <w:rPr>
          <w:rFonts w:ascii="Times New Roman" w:eastAsia="Times New Roman" w:hAnsi="Times New Roman" w:cs="Times New Roman"/>
          <w:sz w:val="28"/>
          <w:szCs w:val="28"/>
          <w:lang w:eastAsia="ru-RU"/>
        </w:rPr>
      </w:pPr>
      <w:r w:rsidRPr="00B93E40">
        <w:rPr>
          <w:rFonts w:ascii="Times New Roman" w:eastAsia="Times New Roman" w:hAnsi="Times New Roman" w:cs="Times New Roman"/>
          <w:sz w:val="28"/>
          <w:szCs w:val="28"/>
          <w:lang w:eastAsia="ru-RU"/>
        </w:rPr>
        <w:t xml:space="preserve">Изучению лексических единиц служит самостоятельный раздел языкознания – лексикология. </w:t>
      </w:r>
      <w:r w:rsidRPr="00B93E40">
        <w:rPr>
          <w:rFonts w:ascii="Times New Roman" w:eastAsia="Times New Roman" w:hAnsi="Times New Roman" w:cs="Times New Roman"/>
          <w:i/>
          <w:sz w:val="28"/>
          <w:szCs w:val="28"/>
          <w:lang w:eastAsia="ru-RU"/>
        </w:rPr>
        <w:t>Лексикология</w:t>
      </w:r>
      <w:r w:rsidRPr="00B93E40">
        <w:rPr>
          <w:rFonts w:ascii="Times New Roman" w:eastAsia="Times New Roman" w:hAnsi="Times New Roman" w:cs="Times New Roman"/>
          <w:sz w:val="28"/>
          <w:szCs w:val="28"/>
          <w:lang w:eastAsia="ru-RU"/>
        </w:rPr>
        <w:t xml:space="preserve"> – это сравнительно молодая отрасль науки. В отличие от грамматики и фонологии начала интенсивно развиваться с конца 19 века. И.А. </w:t>
      </w:r>
      <w:proofErr w:type="spellStart"/>
      <w:r w:rsidRPr="00B93E40">
        <w:rPr>
          <w:rFonts w:ascii="Times New Roman" w:eastAsia="Times New Roman" w:hAnsi="Times New Roman" w:cs="Times New Roman"/>
          <w:sz w:val="28"/>
          <w:szCs w:val="28"/>
          <w:lang w:eastAsia="ru-RU"/>
        </w:rPr>
        <w:t>Бодуэн</w:t>
      </w:r>
      <w:proofErr w:type="spellEnd"/>
      <w:r w:rsidRPr="00B93E40">
        <w:rPr>
          <w:rFonts w:ascii="Times New Roman" w:eastAsia="Times New Roman" w:hAnsi="Times New Roman" w:cs="Times New Roman"/>
          <w:sz w:val="28"/>
          <w:szCs w:val="28"/>
          <w:lang w:eastAsia="ru-RU"/>
        </w:rPr>
        <w:t xml:space="preserve"> де </w:t>
      </w:r>
      <w:proofErr w:type="spellStart"/>
      <w:r w:rsidRPr="00B93E40">
        <w:rPr>
          <w:rFonts w:ascii="Times New Roman" w:eastAsia="Times New Roman" w:hAnsi="Times New Roman" w:cs="Times New Roman"/>
          <w:sz w:val="28"/>
          <w:szCs w:val="28"/>
          <w:lang w:eastAsia="ru-RU"/>
        </w:rPr>
        <w:t>Куртенэ</w:t>
      </w:r>
      <w:proofErr w:type="spellEnd"/>
      <w:r w:rsidRPr="00B93E40">
        <w:rPr>
          <w:rFonts w:ascii="Times New Roman" w:eastAsia="Times New Roman" w:hAnsi="Times New Roman" w:cs="Times New Roman"/>
          <w:sz w:val="28"/>
          <w:szCs w:val="28"/>
          <w:lang w:eastAsia="ru-RU"/>
        </w:rPr>
        <w:t>, характеризуя состояние науки в 19 веке, отметил, что «</w:t>
      </w:r>
      <w:r w:rsidRPr="00B93E40">
        <w:rPr>
          <w:rFonts w:ascii="Times New Roman" w:eastAsia="Times New Roman" w:hAnsi="Times New Roman" w:cs="Times New Roman"/>
          <w:i/>
          <w:sz w:val="28"/>
          <w:szCs w:val="28"/>
          <w:lang w:eastAsia="ru-RU"/>
        </w:rPr>
        <w:t>лексикология</w:t>
      </w:r>
      <w:r w:rsidRPr="00B93E40">
        <w:rPr>
          <w:rFonts w:ascii="Times New Roman" w:eastAsia="Times New Roman" w:hAnsi="Times New Roman" w:cs="Times New Roman"/>
          <w:sz w:val="28"/>
          <w:szCs w:val="28"/>
          <w:lang w:eastAsia="ru-RU"/>
        </w:rPr>
        <w:t xml:space="preserve"> как отдельная ветвь грамматики будет творением 20 века». Становление данного раздела относится к советскому периоду отечественного языкознания и связано, прежде всего, с именами известных лингвистов: В.В. Виноградова, Л.В. Щербы, В.А. Звегинцева, Ю.Д. Апресяна, Д.Н. Шмелева и др.</w:t>
      </w:r>
    </w:p>
    <w:p w:rsidR="00FB7273" w:rsidRPr="00B93E40" w:rsidRDefault="00FB7273" w:rsidP="006E77A9">
      <w:pPr>
        <w:shd w:val="clear" w:color="auto" w:fill="FFFFFF"/>
        <w:spacing w:after="0" w:line="360" w:lineRule="auto"/>
        <w:ind w:right="300" w:firstLine="567"/>
        <w:jc w:val="both"/>
        <w:rPr>
          <w:rFonts w:ascii="Times New Roman" w:hAnsi="Times New Roman" w:cs="Times New Roman"/>
          <w:sz w:val="28"/>
          <w:szCs w:val="28"/>
          <w:bdr w:val="none" w:sz="0" w:space="0" w:color="auto" w:frame="1"/>
          <w:shd w:val="clear" w:color="auto" w:fill="FFFFFF"/>
        </w:rPr>
      </w:pPr>
      <w:r w:rsidRPr="00B93E40">
        <w:rPr>
          <w:rFonts w:ascii="Times New Roman" w:hAnsi="Times New Roman" w:cs="Times New Roman"/>
          <w:i/>
          <w:sz w:val="28"/>
          <w:szCs w:val="28"/>
          <w:bdr w:val="none" w:sz="0" w:space="0" w:color="auto" w:frame="1"/>
        </w:rPr>
        <w:lastRenderedPageBreak/>
        <w:t>Лексикологией</w:t>
      </w:r>
      <w:r w:rsidRPr="00B93E40">
        <w:rPr>
          <w:rFonts w:ascii="Times New Roman" w:hAnsi="Times New Roman" w:cs="Times New Roman"/>
          <w:sz w:val="28"/>
          <w:szCs w:val="28"/>
          <w:bdr w:val="none" w:sz="0" w:space="0" w:color="auto" w:frame="1"/>
        </w:rPr>
        <w:t xml:space="preserve"> (гр. </w:t>
      </w:r>
      <w:proofErr w:type="spellStart"/>
      <w:r w:rsidRPr="00B93E40">
        <w:rPr>
          <w:rFonts w:ascii="Times New Roman" w:hAnsi="Times New Roman" w:cs="Times New Roman"/>
          <w:sz w:val="28"/>
          <w:szCs w:val="28"/>
          <w:bdr w:val="none" w:sz="0" w:space="0" w:color="auto" w:frame="1"/>
        </w:rPr>
        <w:t>lexis</w:t>
      </w:r>
      <w:proofErr w:type="spellEnd"/>
      <w:r w:rsidRPr="00B93E40">
        <w:rPr>
          <w:rFonts w:ascii="Times New Roman" w:hAnsi="Times New Roman" w:cs="Times New Roman"/>
          <w:sz w:val="28"/>
          <w:szCs w:val="28"/>
          <w:bdr w:val="none" w:sz="0" w:space="0" w:color="auto" w:frame="1"/>
        </w:rPr>
        <w:t xml:space="preserve"> - слово + </w:t>
      </w:r>
      <w:proofErr w:type="spellStart"/>
      <w:r w:rsidRPr="00B93E40">
        <w:rPr>
          <w:rFonts w:ascii="Times New Roman" w:hAnsi="Times New Roman" w:cs="Times New Roman"/>
          <w:sz w:val="28"/>
          <w:szCs w:val="28"/>
          <w:bdr w:val="none" w:sz="0" w:space="0" w:color="auto" w:frame="1"/>
        </w:rPr>
        <w:t>logos</w:t>
      </w:r>
      <w:proofErr w:type="spellEnd"/>
      <w:r w:rsidRPr="00B93E40">
        <w:rPr>
          <w:rFonts w:ascii="Times New Roman" w:hAnsi="Times New Roman" w:cs="Times New Roman"/>
          <w:sz w:val="28"/>
          <w:szCs w:val="28"/>
          <w:bdr w:val="none" w:sz="0" w:space="0" w:color="auto" w:frame="1"/>
        </w:rPr>
        <w:t xml:space="preserve"> - учение) называется раздел науки о языке, изучающий лексику. Лексикология может быть описательной, или синхронической (гр. </w:t>
      </w:r>
      <w:proofErr w:type="spellStart"/>
      <w:r w:rsidRPr="00B93E40">
        <w:rPr>
          <w:rFonts w:ascii="Times New Roman" w:hAnsi="Times New Roman" w:cs="Times New Roman"/>
          <w:sz w:val="28"/>
          <w:szCs w:val="28"/>
          <w:bdr w:val="none" w:sz="0" w:space="0" w:color="auto" w:frame="1"/>
        </w:rPr>
        <w:t>syn</w:t>
      </w:r>
      <w:proofErr w:type="spellEnd"/>
      <w:r w:rsidRPr="00B93E40">
        <w:rPr>
          <w:rFonts w:ascii="Times New Roman" w:hAnsi="Times New Roman" w:cs="Times New Roman"/>
          <w:sz w:val="28"/>
          <w:szCs w:val="28"/>
          <w:bdr w:val="none" w:sz="0" w:space="0" w:color="auto" w:frame="1"/>
        </w:rPr>
        <w:t xml:space="preserve"> - вместе + </w:t>
      </w:r>
      <w:proofErr w:type="spellStart"/>
      <w:r w:rsidRPr="00B93E40">
        <w:rPr>
          <w:rFonts w:ascii="Times New Roman" w:hAnsi="Times New Roman" w:cs="Times New Roman"/>
          <w:sz w:val="28"/>
          <w:szCs w:val="28"/>
          <w:bdr w:val="none" w:sz="0" w:space="0" w:color="auto" w:frame="1"/>
        </w:rPr>
        <w:t>chronos</w:t>
      </w:r>
      <w:proofErr w:type="spellEnd"/>
      <w:r w:rsidRPr="00B93E40">
        <w:rPr>
          <w:rFonts w:ascii="Times New Roman" w:hAnsi="Times New Roman" w:cs="Times New Roman"/>
          <w:sz w:val="28"/>
          <w:szCs w:val="28"/>
          <w:bdr w:val="none" w:sz="0" w:space="0" w:color="auto" w:frame="1"/>
        </w:rPr>
        <w:t xml:space="preserve"> - время), тогда она исследует словарный состав языка в его современном состоянии, и исторической, или диахронической (гр. </w:t>
      </w:r>
      <w:proofErr w:type="spellStart"/>
      <w:r w:rsidRPr="00B93E40">
        <w:rPr>
          <w:rFonts w:ascii="Times New Roman" w:hAnsi="Times New Roman" w:cs="Times New Roman"/>
          <w:sz w:val="28"/>
          <w:szCs w:val="28"/>
          <w:bdr w:val="none" w:sz="0" w:space="0" w:color="auto" w:frame="1"/>
        </w:rPr>
        <w:t>dia</w:t>
      </w:r>
      <w:proofErr w:type="spellEnd"/>
      <w:r w:rsidRPr="00B93E40">
        <w:rPr>
          <w:rFonts w:ascii="Times New Roman" w:hAnsi="Times New Roman" w:cs="Times New Roman"/>
          <w:sz w:val="28"/>
          <w:szCs w:val="28"/>
          <w:bdr w:val="none" w:sz="0" w:space="0" w:color="auto" w:frame="1"/>
        </w:rPr>
        <w:t xml:space="preserve"> - через + </w:t>
      </w:r>
      <w:proofErr w:type="spellStart"/>
      <w:r w:rsidRPr="00B93E40">
        <w:rPr>
          <w:rFonts w:ascii="Times New Roman" w:hAnsi="Times New Roman" w:cs="Times New Roman"/>
          <w:sz w:val="28"/>
          <w:szCs w:val="28"/>
          <w:bdr w:val="none" w:sz="0" w:space="0" w:color="auto" w:frame="1"/>
        </w:rPr>
        <w:t>chronos</w:t>
      </w:r>
      <w:proofErr w:type="spellEnd"/>
      <w:r w:rsidRPr="00B93E40">
        <w:rPr>
          <w:rFonts w:ascii="Times New Roman" w:hAnsi="Times New Roman" w:cs="Times New Roman"/>
          <w:sz w:val="28"/>
          <w:szCs w:val="28"/>
          <w:bdr w:val="none" w:sz="0" w:space="0" w:color="auto" w:frame="1"/>
        </w:rPr>
        <w:t xml:space="preserve"> - время), тогда ее предметом является развитие лексики данного языка.</w:t>
      </w:r>
    </w:p>
    <w:p w:rsidR="00FB7273" w:rsidRDefault="00FB7273" w:rsidP="006E77A9">
      <w:pPr>
        <w:pStyle w:val="a8"/>
        <w:shd w:val="clear" w:color="auto" w:fill="FFFFFF"/>
        <w:spacing w:before="0" w:beforeAutospacing="0" w:after="0" w:afterAutospacing="0" w:line="360" w:lineRule="auto"/>
        <w:ind w:firstLine="567"/>
        <w:jc w:val="both"/>
        <w:rPr>
          <w:color w:val="111115"/>
          <w:sz w:val="20"/>
          <w:szCs w:val="20"/>
        </w:rPr>
      </w:pPr>
      <w:r w:rsidRPr="00B93E40">
        <w:rPr>
          <w:sz w:val="28"/>
          <w:szCs w:val="28"/>
          <w:bdr w:val="none" w:sz="0" w:space="0" w:color="auto" w:frame="1"/>
        </w:rPr>
        <w:t xml:space="preserve">В задачи лексикологии входит изучение значений слов, их стилистической характеристики, описание источников формирования лексической системы, анализ процессов ее обновления и архаизации. Объектом рассмотрения в этом разделе курса современного русского языка является </w:t>
      </w:r>
      <w:r w:rsidRPr="00B93E40">
        <w:rPr>
          <w:i/>
          <w:sz w:val="28"/>
          <w:szCs w:val="28"/>
          <w:bdr w:val="none" w:sz="0" w:space="0" w:color="auto" w:frame="1"/>
        </w:rPr>
        <w:t>слово</w:t>
      </w:r>
      <w:r w:rsidRPr="00B93E40">
        <w:rPr>
          <w:sz w:val="28"/>
          <w:szCs w:val="28"/>
          <w:bdr w:val="none" w:sz="0" w:space="0" w:color="auto" w:frame="1"/>
        </w:rPr>
        <w:t xml:space="preserve"> как таковое. Слово </w:t>
      </w:r>
      <w:r>
        <w:rPr>
          <w:color w:val="111115"/>
          <w:sz w:val="28"/>
          <w:szCs w:val="28"/>
          <w:bdr w:val="none" w:sz="0" w:space="0" w:color="auto" w:frame="1"/>
        </w:rPr>
        <w:t>находится в поле зрения и других разделов курса.</w:t>
      </w:r>
    </w:p>
    <w:p w:rsidR="00FB7273" w:rsidRPr="00C24A24" w:rsidRDefault="0064179C" w:rsidP="006E77A9">
      <w:pPr>
        <w:shd w:val="clear" w:color="auto" w:fill="FFFFFF"/>
        <w:spacing w:before="100" w:beforeAutospacing="1" w:after="100" w:afterAutospacing="1" w:line="240" w:lineRule="auto"/>
        <w:ind w:left="300" w:right="300" w:firstLine="567"/>
        <w:rPr>
          <w:rFonts w:ascii="Times New Roman" w:eastAsia="Times New Roman" w:hAnsi="Times New Roman" w:cs="Times New Roman"/>
          <w:b/>
          <w:i/>
          <w:color w:val="424242"/>
          <w:sz w:val="28"/>
          <w:szCs w:val="28"/>
          <w:lang w:eastAsia="ru-RU"/>
        </w:rPr>
      </w:pPr>
      <w:r w:rsidRPr="0064179C">
        <w:rPr>
          <w:rFonts w:ascii="Times New Roman" w:hAnsi="Times New Roman"/>
          <w:b/>
          <w:i/>
          <w:sz w:val="28"/>
          <w:szCs w:val="28"/>
        </w:rPr>
        <w:t xml:space="preserve">2. Слово, его лексическое </w:t>
      </w:r>
      <w:r>
        <w:rPr>
          <w:rFonts w:ascii="Times New Roman" w:hAnsi="Times New Roman"/>
          <w:b/>
          <w:i/>
          <w:sz w:val="28"/>
          <w:szCs w:val="28"/>
        </w:rPr>
        <w:t xml:space="preserve">и грамматическое </w:t>
      </w:r>
      <w:r w:rsidRPr="0064179C">
        <w:rPr>
          <w:rFonts w:ascii="Times New Roman" w:hAnsi="Times New Roman"/>
          <w:b/>
          <w:i/>
          <w:sz w:val="28"/>
          <w:szCs w:val="28"/>
        </w:rPr>
        <w:t>значени</w:t>
      </w:r>
      <w:r>
        <w:rPr>
          <w:rFonts w:ascii="Times New Roman" w:hAnsi="Times New Roman"/>
          <w:b/>
          <w:i/>
          <w:sz w:val="28"/>
          <w:szCs w:val="28"/>
        </w:rPr>
        <w:t>я</w:t>
      </w:r>
    </w:p>
    <w:p w:rsidR="0064179C" w:rsidRPr="00700571" w:rsidRDefault="0064179C" w:rsidP="006E77A9">
      <w:pPr>
        <w:spacing w:after="0" w:line="360" w:lineRule="auto"/>
        <w:ind w:firstLine="567"/>
        <w:jc w:val="both"/>
        <w:rPr>
          <w:rFonts w:ascii="Times New Roman" w:hAnsi="Times New Roman"/>
          <w:sz w:val="28"/>
          <w:szCs w:val="28"/>
        </w:rPr>
      </w:pPr>
      <w:r w:rsidRPr="0064179C">
        <w:rPr>
          <w:rFonts w:ascii="Times New Roman" w:hAnsi="Times New Roman"/>
          <w:i/>
          <w:sz w:val="28"/>
          <w:szCs w:val="28"/>
        </w:rPr>
        <w:t>Слово</w:t>
      </w:r>
      <w:r w:rsidRPr="00700571">
        <w:rPr>
          <w:rFonts w:ascii="Times New Roman" w:hAnsi="Times New Roman"/>
          <w:b/>
          <w:sz w:val="28"/>
          <w:szCs w:val="28"/>
        </w:rPr>
        <w:t xml:space="preserve"> – </w:t>
      </w:r>
      <w:r w:rsidRPr="00700571">
        <w:rPr>
          <w:rFonts w:ascii="Times New Roman" w:hAnsi="Times New Roman"/>
          <w:sz w:val="28"/>
          <w:szCs w:val="28"/>
        </w:rPr>
        <w:t>основная единица языка, которая служит для именования и сообщения о предметах, процессах, свойствах и отношениях.</w:t>
      </w:r>
    </w:p>
    <w:p w:rsidR="0064179C" w:rsidRPr="00700571" w:rsidRDefault="0064179C" w:rsidP="006E77A9">
      <w:pPr>
        <w:spacing w:after="0" w:line="360" w:lineRule="auto"/>
        <w:ind w:firstLine="567"/>
        <w:jc w:val="both"/>
        <w:rPr>
          <w:rFonts w:ascii="Times New Roman" w:hAnsi="Times New Roman"/>
          <w:sz w:val="28"/>
          <w:szCs w:val="28"/>
        </w:rPr>
      </w:pPr>
      <w:r w:rsidRPr="00700571">
        <w:rPr>
          <w:rFonts w:ascii="Times New Roman" w:hAnsi="Times New Roman"/>
          <w:sz w:val="28"/>
          <w:szCs w:val="28"/>
        </w:rPr>
        <w:t xml:space="preserve">Совокупность всех слов языка составляет его </w:t>
      </w:r>
      <w:r w:rsidRPr="0064179C">
        <w:rPr>
          <w:rFonts w:ascii="Times New Roman" w:hAnsi="Times New Roman"/>
          <w:i/>
          <w:sz w:val="28"/>
          <w:szCs w:val="28"/>
        </w:rPr>
        <w:t>лексику.</w:t>
      </w:r>
    </w:p>
    <w:p w:rsidR="0064179C" w:rsidRDefault="0064179C" w:rsidP="006E77A9">
      <w:pPr>
        <w:spacing w:after="0" w:line="360" w:lineRule="auto"/>
        <w:ind w:firstLine="567"/>
        <w:jc w:val="both"/>
        <w:rPr>
          <w:rFonts w:ascii="Times New Roman" w:hAnsi="Times New Roman"/>
          <w:sz w:val="28"/>
          <w:szCs w:val="28"/>
        </w:rPr>
      </w:pPr>
      <w:r w:rsidRPr="0064179C">
        <w:rPr>
          <w:rFonts w:ascii="Times New Roman" w:hAnsi="Times New Roman"/>
          <w:i/>
          <w:sz w:val="28"/>
          <w:szCs w:val="28"/>
        </w:rPr>
        <w:t>Лексикология</w:t>
      </w:r>
      <w:r w:rsidRPr="00700571">
        <w:rPr>
          <w:rFonts w:ascii="Times New Roman" w:hAnsi="Times New Roman"/>
          <w:b/>
          <w:sz w:val="28"/>
          <w:szCs w:val="28"/>
        </w:rPr>
        <w:t xml:space="preserve"> – </w:t>
      </w:r>
      <w:r w:rsidRPr="00700571">
        <w:rPr>
          <w:rFonts w:ascii="Times New Roman" w:hAnsi="Times New Roman"/>
          <w:sz w:val="28"/>
          <w:szCs w:val="28"/>
        </w:rPr>
        <w:t>раздел языкознания, изучающий словарный состав языка.</w:t>
      </w:r>
      <w:r>
        <w:rPr>
          <w:rFonts w:ascii="Times New Roman" w:hAnsi="Times New Roman"/>
          <w:sz w:val="28"/>
          <w:szCs w:val="28"/>
        </w:rPr>
        <w:t xml:space="preserve"> </w:t>
      </w:r>
    </w:p>
    <w:p w:rsidR="0064179C" w:rsidRPr="006769F7" w:rsidRDefault="0064179C" w:rsidP="006E77A9">
      <w:pPr>
        <w:spacing w:after="0" w:line="360" w:lineRule="auto"/>
        <w:ind w:firstLine="567"/>
        <w:jc w:val="both"/>
        <w:rPr>
          <w:rFonts w:ascii="Times New Roman" w:hAnsi="Times New Roman"/>
          <w:sz w:val="28"/>
          <w:szCs w:val="28"/>
        </w:rPr>
      </w:pPr>
      <w:r w:rsidRPr="006769F7">
        <w:rPr>
          <w:rFonts w:ascii="Times New Roman" w:hAnsi="Times New Roman"/>
          <w:sz w:val="28"/>
          <w:szCs w:val="28"/>
        </w:rPr>
        <w:t>Все слова знаменательных частей речи обладают лексическим и грамматическим значениями. А слова служебных частей речи обычно имеют только грамматическое значение, они помогают словам знаменательных частей речи.</w:t>
      </w:r>
    </w:p>
    <w:p w:rsidR="0064179C" w:rsidRPr="006769F7" w:rsidRDefault="0064179C" w:rsidP="006E77A9">
      <w:pPr>
        <w:spacing w:after="0" w:line="360" w:lineRule="auto"/>
        <w:ind w:firstLine="567"/>
        <w:jc w:val="both"/>
        <w:rPr>
          <w:rFonts w:ascii="Times New Roman" w:hAnsi="Times New Roman"/>
          <w:sz w:val="28"/>
          <w:szCs w:val="28"/>
        </w:rPr>
      </w:pPr>
      <w:r w:rsidRPr="0064179C">
        <w:rPr>
          <w:rFonts w:ascii="Times New Roman" w:hAnsi="Times New Roman"/>
          <w:i/>
          <w:sz w:val="28"/>
          <w:szCs w:val="28"/>
        </w:rPr>
        <w:t>Лексическое значение слова</w:t>
      </w:r>
      <w:r w:rsidRPr="006769F7">
        <w:rPr>
          <w:rFonts w:ascii="Times New Roman" w:hAnsi="Times New Roman"/>
          <w:sz w:val="28"/>
          <w:szCs w:val="28"/>
        </w:rPr>
        <w:t xml:space="preserve"> – это содержание, его соотнесенность с предметом или явлением действительности</w:t>
      </w:r>
      <w:r w:rsidR="009E139B">
        <w:rPr>
          <w:rFonts w:ascii="Times New Roman" w:hAnsi="Times New Roman"/>
          <w:sz w:val="28"/>
          <w:szCs w:val="28"/>
        </w:rPr>
        <w:t xml:space="preserve"> (то, что обозначает это слово).</w:t>
      </w:r>
    </w:p>
    <w:p w:rsidR="0064179C" w:rsidRPr="006769F7" w:rsidRDefault="0064179C" w:rsidP="006E77A9">
      <w:pPr>
        <w:spacing w:after="0" w:line="360" w:lineRule="auto"/>
        <w:ind w:firstLine="567"/>
        <w:jc w:val="both"/>
        <w:rPr>
          <w:rFonts w:ascii="Times New Roman" w:hAnsi="Times New Roman"/>
          <w:sz w:val="28"/>
          <w:szCs w:val="28"/>
        </w:rPr>
      </w:pPr>
      <w:r w:rsidRPr="0064179C">
        <w:rPr>
          <w:rFonts w:ascii="Times New Roman" w:hAnsi="Times New Roman"/>
          <w:i/>
          <w:sz w:val="28"/>
          <w:szCs w:val="28"/>
        </w:rPr>
        <w:t>Грамматическое значение</w:t>
      </w:r>
      <w:r w:rsidRPr="006769F7">
        <w:rPr>
          <w:rFonts w:ascii="Times New Roman" w:hAnsi="Times New Roman"/>
          <w:sz w:val="28"/>
          <w:szCs w:val="28"/>
        </w:rPr>
        <w:t xml:space="preserve"> – это общее значение слов как частей речи (например, значение предметности у существительных), значение того или иного времени, лица, числа, рода и т.д.</w:t>
      </w:r>
    </w:p>
    <w:p w:rsidR="0064179C" w:rsidRPr="006769F7" w:rsidRDefault="0064179C" w:rsidP="006E77A9">
      <w:pPr>
        <w:spacing w:after="0" w:line="360" w:lineRule="auto"/>
        <w:ind w:firstLine="567"/>
        <w:jc w:val="both"/>
        <w:rPr>
          <w:rFonts w:ascii="Times New Roman" w:hAnsi="Times New Roman"/>
          <w:sz w:val="28"/>
          <w:szCs w:val="28"/>
        </w:rPr>
      </w:pPr>
      <w:r w:rsidRPr="0064179C">
        <w:rPr>
          <w:rFonts w:ascii="Times New Roman" w:hAnsi="Times New Roman"/>
          <w:i/>
          <w:sz w:val="28"/>
          <w:szCs w:val="28"/>
        </w:rPr>
        <w:t>Лексическое и грамматическое</w:t>
      </w:r>
      <w:r w:rsidRPr="006769F7">
        <w:rPr>
          <w:rFonts w:ascii="Times New Roman" w:hAnsi="Times New Roman"/>
          <w:sz w:val="28"/>
          <w:szCs w:val="28"/>
        </w:rPr>
        <w:t xml:space="preserve"> значения тесно связаны между собой. Изменение лексического значения слова приводит к изменению грамматического значения. Например: глухой согласный (</w:t>
      </w:r>
      <w:proofErr w:type="spellStart"/>
      <w:r w:rsidRPr="006769F7">
        <w:rPr>
          <w:rFonts w:ascii="Times New Roman" w:hAnsi="Times New Roman"/>
          <w:sz w:val="28"/>
          <w:szCs w:val="28"/>
        </w:rPr>
        <w:t>прилагат</w:t>
      </w:r>
      <w:proofErr w:type="spellEnd"/>
      <w:r w:rsidRPr="006769F7">
        <w:rPr>
          <w:rFonts w:ascii="Times New Roman" w:hAnsi="Times New Roman"/>
          <w:sz w:val="28"/>
          <w:szCs w:val="28"/>
        </w:rPr>
        <w:t xml:space="preserve">. относительное) и глухой голос (качественное </w:t>
      </w:r>
      <w:proofErr w:type="spellStart"/>
      <w:r w:rsidRPr="006769F7">
        <w:rPr>
          <w:rFonts w:ascii="Times New Roman" w:hAnsi="Times New Roman"/>
          <w:sz w:val="28"/>
          <w:szCs w:val="28"/>
        </w:rPr>
        <w:t>прилагат</w:t>
      </w:r>
      <w:proofErr w:type="spellEnd"/>
      <w:r w:rsidRPr="006769F7">
        <w:rPr>
          <w:rFonts w:ascii="Times New Roman" w:hAnsi="Times New Roman"/>
          <w:sz w:val="28"/>
          <w:szCs w:val="28"/>
        </w:rPr>
        <w:t xml:space="preserve">., имеет степень </w:t>
      </w:r>
      <w:r w:rsidRPr="006769F7">
        <w:rPr>
          <w:rFonts w:ascii="Times New Roman" w:hAnsi="Times New Roman"/>
          <w:sz w:val="28"/>
          <w:szCs w:val="28"/>
        </w:rPr>
        <w:lastRenderedPageBreak/>
        <w:t>сравнения, краткую форму); гостиный двор (прилагательное) – гостиная была полна народу (существительное).</w:t>
      </w:r>
    </w:p>
    <w:p w:rsidR="0064179C" w:rsidRPr="00D30DA3" w:rsidRDefault="0064179C" w:rsidP="006E77A9">
      <w:pPr>
        <w:pStyle w:val="a4"/>
        <w:spacing w:after="0" w:line="360" w:lineRule="auto"/>
        <w:ind w:left="0" w:firstLine="567"/>
        <w:jc w:val="both"/>
        <w:rPr>
          <w:rFonts w:ascii="Times New Roman" w:hAnsi="Times New Roman"/>
          <w:sz w:val="28"/>
          <w:szCs w:val="28"/>
        </w:rPr>
      </w:pPr>
      <w:r w:rsidRPr="00D30DA3">
        <w:rPr>
          <w:rFonts w:ascii="Times New Roman" w:hAnsi="Times New Roman"/>
          <w:sz w:val="28"/>
          <w:szCs w:val="28"/>
        </w:rPr>
        <w:t>Словарь русского литературного языка, складывавшийся на протяжении многих столетий, очень богат и по числу слов, и по разнообразию оттенков их значений, и по тонкостям стилистической окраски. В создании словаря лексики литературного языка участвовал весь русский народ, его великие писатели, критики, ученые.</w:t>
      </w:r>
    </w:p>
    <w:p w:rsidR="0064179C" w:rsidRPr="00D30DA3" w:rsidRDefault="0064179C" w:rsidP="006E77A9">
      <w:pPr>
        <w:pStyle w:val="21"/>
        <w:spacing w:line="360" w:lineRule="auto"/>
        <w:ind w:firstLine="567"/>
        <w:rPr>
          <w:rFonts w:ascii="Times New Roman" w:hAnsi="Times New Roman"/>
          <w:sz w:val="28"/>
          <w:szCs w:val="28"/>
        </w:rPr>
      </w:pPr>
      <w:r w:rsidRPr="00D30DA3">
        <w:rPr>
          <w:rFonts w:ascii="Times New Roman" w:hAnsi="Times New Roman"/>
          <w:sz w:val="28"/>
          <w:szCs w:val="28"/>
        </w:rPr>
        <w:t>Русский язык – один из самых богатых языков мира. (Недаром о нем говорят "великий, могучий"!) Активный словарь нашего современника включает в среднем 7–13 тысяч слов. "Большой академический словарь" (1950–1965) содержит свыше 120 000 слов.</w:t>
      </w:r>
    </w:p>
    <w:p w:rsidR="0064179C" w:rsidRPr="00D30DA3" w:rsidRDefault="0064179C" w:rsidP="006E77A9">
      <w:pPr>
        <w:pStyle w:val="21"/>
        <w:spacing w:line="360" w:lineRule="auto"/>
        <w:ind w:firstLine="567"/>
        <w:rPr>
          <w:rFonts w:ascii="Times New Roman" w:hAnsi="Times New Roman"/>
          <w:i/>
          <w:iCs/>
          <w:sz w:val="28"/>
          <w:szCs w:val="28"/>
        </w:rPr>
      </w:pPr>
      <w:r w:rsidRPr="00D30DA3">
        <w:rPr>
          <w:rFonts w:ascii="Times New Roman" w:hAnsi="Times New Roman"/>
          <w:sz w:val="28"/>
          <w:szCs w:val="28"/>
        </w:rPr>
        <w:t xml:space="preserve">Но о богатстве языка судят не только по количеству слов. Лексику русского языка обогащают </w:t>
      </w:r>
      <w:r w:rsidRPr="00D30DA3">
        <w:rPr>
          <w:rFonts w:ascii="Times New Roman" w:hAnsi="Times New Roman"/>
          <w:i/>
          <w:iCs/>
          <w:sz w:val="28"/>
          <w:szCs w:val="28"/>
        </w:rPr>
        <w:t>многозначные слова,</w:t>
      </w:r>
      <w:r w:rsidRPr="00D30DA3">
        <w:rPr>
          <w:rFonts w:ascii="Times New Roman" w:hAnsi="Times New Roman"/>
          <w:sz w:val="28"/>
          <w:szCs w:val="28"/>
        </w:rPr>
        <w:t xml:space="preserve"> </w:t>
      </w:r>
      <w:r w:rsidRPr="00D30DA3">
        <w:rPr>
          <w:rFonts w:ascii="Times New Roman" w:hAnsi="Times New Roman"/>
          <w:i/>
          <w:iCs/>
          <w:sz w:val="28"/>
          <w:szCs w:val="28"/>
        </w:rPr>
        <w:t>омонимы, антонимы, синонимы, паронимы, фразеологизмы,</w:t>
      </w:r>
      <w:r w:rsidRPr="00D30DA3">
        <w:rPr>
          <w:rFonts w:ascii="Times New Roman" w:hAnsi="Times New Roman"/>
          <w:sz w:val="28"/>
          <w:szCs w:val="28"/>
        </w:rPr>
        <w:t xml:space="preserve"> а также пласты слов, представляющие историю развития нашего языка, – </w:t>
      </w:r>
      <w:r w:rsidRPr="00D30DA3">
        <w:rPr>
          <w:rFonts w:ascii="Times New Roman" w:hAnsi="Times New Roman"/>
          <w:i/>
          <w:iCs/>
          <w:sz w:val="28"/>
          <w:szCs w:val="28"/>
        </w:rPr>
        <w:t>архаизмы, историзмы, неологизмы.</w:t>
      </w:r>
    </w:p>
    <w:p w:rsidR="00DA491C" w:rsidRDefault="00DA491C" w:rsidP="006E77A9">
      <w:pPr>
        <w:ind w:firstLine="567"/>
        <w:rPr>
          <w:rFonts w:ascii="Times New Roman" w:hAnsi="Times New Roman" w:cs="Times New Roman"/>
          <w:sz w:val="28"/>
          <w:szCs w:val="28"/>
        </w:rPr>
      </w:pPr>
    </w:p>
    <w:p w:rsidR="0064179C" w:rsidRPr="003A1E38" w:rsidRDefault="0064179C" w:rsidP="006E77A9">
      <w:pPr>
        <w:ind w:firstLine="567"/>
        <w:rPr>
          <w:rFonts w:ascii="Times New Roman" w:hAnsi="Times New Roman" w:cs="Times New Roman"/>
          <w:b/>
          <w:i/>
          <w:sz w:val="28"/>
          <w:szCs w:val="28"/>
        </w:rPr>
      </w:pPr>
      <w:r w:rsidRPr="003A1E38">
        <w:rPr>
          <w:rFonts w:ascii="Times New Roman" w:hAnsi="Times New Roman" w:cs="Times New Roman"/>
          <w:b/>
          <w:i/>
          <w:sz w:val="28"/>
          <w:szCs w:val="28"/>
        </w:rPr>
        <w:t>3. Многозначность слова.</w:t>
      </w:r>
    </w:p>
    <w:p w:rsidR="0064179C" w:rsidRPr="00D30DA3" w:rsidRDefault="0064179C" w:rsidP="006E77A9">
      <w:pPr>
        <w:pStyle w:val="3"/>
        <w:spacing w:before="0" w:after="0"/>
        <w:ind w:left="0" w:firstLine="567"/>
        <w:rPr>
          <w:rFonts w:ascii="Times New Roman" w:hAnsi="Times New Roman" w:cs="Times New Roman"/>
          <w:sz w:val="28"/>
          <w:szCs w:val="28"/>
        </w:rPr>
      </w:pP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Наличие у многих слов русского языка не одного, а нескольких значений составляет богатство речи и позволяет использовать эту особенность как средство изобразительности. Вот некоторые примеры многозначных слов: </w:t>
      </w:r>
      <w:r w:rsidRPr="00D30DA3">
        <w:rPr>
          <w:rFonts w:ascii="Times New Roman" w:hAnsi="Times New Roman"/>
          <w:i/>
          <w:iCs/>
          <w:sz w:val="28"/>
          <w:szCs w:val="28"/>
        </w:rPr>
        <w:t>лист (клена) – лист (картона); глухой (старик) – глухая (стена); ручка (ребенка) – ручка (двери); резать (ножом) – резать (студентов на экзамене); идет (человек) – идет (фильм) – идет(в значении "согласен").</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Разные значения могут иметь слова, обозначающие отвлеченные понятия, в разных сочетаниях. Например, слово </w:t>
      </w:r>
      <w:r w:rsidRPr="00D30DA3">
        <w:rPr>
          <w:rFonts w:ascii="Times New Roman" w:hAnsi="Times New Roman"/>
          <w:i/>
          <w:iCs/>
          <w:sz w:val="28"/>
          <w:szCs w:val="28"/>
          <w:u w:val="single"/>
        </w:rPr>
        <w:t>абсолютный</w:t>
      </w:r>
      <w:r w:rsidRPr="00D30DA3">
        <w:rPr>
          <w:rFonts w:ascii="Times New Roman" w:hAnsi="Times New Roman"/>
          <w:sz w:val="28"/>
          <w:szCs w:val="28"/>
        </w:rPr>
        <w:t xml:space="preserve"> может обозначать: 1) "безотносительный, взятый сам по себе" (</w:t>
      </w:r>
      <w:r w:rsidRPr="00D30DA3">
        <w:rPr>
          <w:rFonts w:ascii="Times New Roman" w:hAnsi="Times New Roman"/>
          <w:i/>
          <w:iCs/>
          <w:sz w:val="28"/>
          <w:szCs w:val="28"/>
        </w:rPr>
        <w:t>абсолютная истина</w:t>
      </w:r>
      <w:r w:rsidRPr="00D30DA3">
        <w:rPr>
          <w:rFonts w:ascii="Times New Roman" w:hAnsi="Times New Roman"/>
          <w:sz w:val="28"/>
          <w:szCs w:val="28"/>
        </w:rPr>
        <w:t>); 2) "полный, безусловный" (</w:t>
      </w:r>
      <w:r w:rsidRPr="00D30DA3">
        <w:rPr>
          <w:rFonts w:ascii="Times New Roman" w:hAnsi="Times New Roman"/>
          <w:i/>
          <w:iCs/>
          <w:sz w:val="28"/>
          <w:szCs w:val="28"/>
        </w:rPr>
        <w:t>абсолютный покой</w:t>
      </w:r>
      <w:r w:rsidRPr="00D30DA3">
        <w:rPr>
          <w:rFonts w:ascii="Times New Roman" w:hAnsi="Times New Roman"/>
          <w:sz w:val="28"/>
          <w:szCs w:val="28"/>
        </w:rPr>
        <w:t>); 3) "неограни</w:t>
      </w:r>
      <w:r w:rsidRPr="00D30DA3">
        <w:rPr>
          <w:rFonts w:ascii="Times New Roman" w:hAnsi="Times New Roman"/>
          <w:sz w:val="28"/>
          <w:szCs w:val="28"/>
        </w:rPr>
        <w:softHyphen/>
        <w:t>ченный" (</w:t>
      </w:r>
      <w:r w:rsidRPr="00D30DA3">
        <w:rPr>
          <w:rFonts w:ascii="Times New Roman" w:hAnsi="Times New Roman"/>
          <w:i/>
          <w:iCs/>
          <w:sz w:val="28"/>
          <w:szCs w:val="28"/>
        </w:rPr>
        <w:t>абсолютная монархия</w:t>
      </w:r>
      <w:r w:rsidRPr="00D30DA3">
        <w:rPr>
          <w:rFonts w:ascii="Times New Roman" w:hAnsi="Times New Roman"/>
          <w:sz w:val="28"/>
          <w:szCs w:val="28"/>
        </w:rPr>
        <w:t>).</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lastRenderedPageBreak/>
        <w:t xml:space="preserve">Стилистическое использование многозначности основано на возможности употребления слов не только в прямом, но и в переносном значении: </w:t>
      </w:r>
      <w:r w:rsidRPr="00D30DA3">
        <w:rPr>
          <w:rFonts w:ascii="Times New Roman" w:hAnsi="Times New Roman"/>
          <w:i/>
          <w:iCs/>
          <w:sz w:val="28"/>
          <w:szCs w:val="28"/>
        </w:rPr>
        <w:t xml:space="preserve">Танки </w:t>
      </w:r>
      <w:r w:rsidRPr="00D30DA3">
        <w:rPr>
          <w:rFonts w:ascii="Times New Roman" w:hAnsi="Times New Roman"/>
          <w:i/>
          <w:iCs/>
          <w:sz w:val="28"/>
          <w:szCs w:val="28"/>
          <w:u w:val="single"/>
        </w:rPr>
        <w:t>утюжили</w:t>
      </w:r>
      <w:r w:rsidRPr="00D30DA3">
        <w:rPr>
          <w:rFonts w:ascii="Times New Roman" w:hAnsi="Times New Roman"/>
          <w:i/>
          <w:iCs/>
          <w:sz w:val="28"/>
          <w:szCs w:val="28"/>
        </w:rPr>
        <w:t xml:space="preserve"> окопы противника </w:t>
      </w:r>
      <w:r w:rsidRPr="00D30DA3">
        <w:rPr>
          <w:rFonts w:ascii="Times New Roman" w:hAnsi="Times New Roman"/>
          <w:sz w:val="28"/>
          <w:szCs w:val="28"/>
        </w:rPr>
        <w:t>(ср.:</w:t>
      </w:r>
      <w:r w:rsidRPr="00D30DA3">
        <w:rPr>
          <w:rFonts w:ascii="Times New Roman" w:hAnsi="Times New Roman"/>
          <w:i/>
          <w:iCs/>
          <w:sz w:val="28"/>
          <w:szCs w:val="28"/>
        </w:rPr>
        <w:t xml:space="preserve"> утюжить простыни</w:t>
      </w:r>
      <w:r w:rsidRPr="00D30DA3">
        <w:rPr>
          <w:rFonts w:ascii="Times New Roman" w:hAnsi="Times New Roman"/>
          <w:sz w:val="28"/>
          <w:szCs w:val="28"/>
        </w:rPr>
        <w:t>).</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Некоторые слова могут употребляться с разным значением в различных стилях речи. Например: слово </w:t>
      </w:r>
      <w:r w:rsidRPr="00D30DA3">
        <w:rPr>
          <w:rFonts w:ascii="Times New Roman" w:hAnsi="Times New Roman"/>
          <w:i/>
          <w:iCs/>
          <w:sz w:val="28"/>
          <w:szCs w:val="28"/>
        </w:rPr>
        <w:t>переизбрать</w:t>
      </w:r>
      <w:r w:rsidRPr="00D30DA3">
        <w:rPr>
          <w:rFonts w:ascii="Times New Roman" w:hAnsi="Times New Roman"/>
          <w:sz w:val="28"/>
          <w:szCs w:val="28"/>
        </w:rPr>
        <w:t xml:space="preserve"> в книжной речи обозначает "избрать вторично, заново", а в разговорной – со значением "заменить кого-либо".</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Многозначность лексики – неисчерпаемый источник обновления, переосмысления слова. Писатели находят в многозначности источник яркой эмоциональности, живости речи. Определите, сколько значений поэт нашел у слова </w:t>
      </w:r>
      <w:r w:rsidRPr="00D30DA3">
        <w:rPr>
          <w:rFonts w:ascii="Times New Roman" w:hAnsi="Times New Roman"/>
          <w:i/>
          <w:iCs/>
          <w:sz w:val="28"/>
          <w:szCs w:val="28"/>
        </w:rPr>
        <w:t>дорога</w:t>
      </w:r>
      <w:r w:rsidRPr="00D30DA3">
        <w:rPr>
          <w:rFonts w:ascii="Times New Roman" w:hAnsi="Times New Roman"/>
          <w:sz w:val="28"/>
          <w:szCs w:val="28"/>
        </w:rPr>
        <w:t>.</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Дорогой зовут </w:t>
      </w:r>
      <w:r w:rsidRPr="00D30DA3">
        <w:rPr>
          <w:rFonts w:ascii="Times New Roman" w:hAnsi="Times New Roman"/>
          <w:sz w:val="28"/>
          <w:szCs w:val="28"/>
          <w:u w:val="single"/>
        </w:rPr>
        <w:t>автостраду</w:t>
      </w:r>
      <w:r w:rsidRPr="00D30DA3">
        <w:rPr>
          <w:rFonts w:ascii="Times New Roman" w:hAnsi="Times New Roman"/>
          <w:sz w:val="28"/>
          <w:szCs w:val="28"/>
        </w:rPr>
        <w:t>,</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И </w:t>
      </w:r>
      <w:r w:rsidRPr="00D30DA3">
        <w:rPr>
          <w:rFonts w:ascii="Times New Roman" w:hAnsi="Times New Roman"/>
          <w:sz w:val="28"/>
          <w:szCs w:val="28"/>
          <w:u w:val="single"/>
        </w:rPr>
        <w:t>тропку</w:t>
      </w:r>
      <w:r w:rsidRPr="00D30DA3">
        <w:rPr>
          <w:rFonts w:ascii="Times New Roman" w:hAnsi="Times New Roman"/>
          <w:sz w:val="28"/>
          <w:szCs w:val="28"/>
        </w:rPr>
        <w:t>, бегущую рядом,</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И </w:t>
      </w:r>
      <w:r w:rsidRPr="00D30DA3">
        <w:rPr>
          <w:rFonts w:ascii="Times New Roman" w:hAnsi="Times New Roman"/>
          <w:sz w:val="28"/>
          <w:szCs w:val="28"/>
          <w:u w:val="single"/>
        </w:rPr>
        <w:t>шлях</w:t>
      </w:r>
      <w:r w:rsidRPr="00D30DA3">
        <w:rPr>
          <w:rFonts w:ascii="Times New Roman" w:hAnsi="Times New Roman"/>
          <w:sz w:val="28"/>
          <w:szCs w:val="28"/>
        </w:rPr>
        <w:t>, что бежит по равнине,</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И </w:t>
      </w:r>
      <w:r w:rsidRPr="00D30DA3">
        <w:rPr>
          <w:rFonts w:ascii="Times New Roman" w:hAnsi="Times New Roman"/>
          <w:sz w:val="28"/>
          <w:szCs w:val="28"/>
          <w:u w:val="single"/>
        </w:rPr>
        <w:t>путь каравана</w:t>
      </w:r>
      <w:r w:rsidRPr="00D30DA3">
        <w:rPr>
          <w:rFonts w:ascii="Times New Roman" w:hAnsi="Times New Roman"/>
          <w:sz w:val="28"/>
          <w:szCs w:val="28"/>
        </w:rPr>
        <w:t xml:space="preserve"> в пустыне,</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И </w:t>
      </w:r>
      <w:r w:rsidRPr="00D30DA3">
        <w:rPr>
          <w:rFonts w:ascii="Times New Roman" w:hAnsi="Times New Roman"/>
          <w:sz w:val="28"/>
          <w:szCs w:val="28"/>
          <w:u w:val="single"/>
        </w:rPr>
        <w:t>шаг альпиниста</w:t>
      </w:r>
      <w:r w:rsidRPr="00D30DA3">
        <w:rPr>
          <w:rFonts w:ascii="Times New Roman" w:hAnsi="Times New Roman"/>
          <w:sz w:val="28"/>
          <w:szCs w:val="28"/>
        </w:rPr>
        <w:t xml:space="preserve"> по круче</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К вершине, упрятанной в тучах,</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И </w:t>
      </w:r>
      <w:r w:rsidRPr="00D30DA3">
        <w:rPr>
          <w:rFonts w:ascii="Times New Roman" w:hAnsi="Times New Roman"/>
          <w:sz w:val="28"/>
          <w:szCs w:val="28"/>
          <w:u w:val="single"/>
        </w:rPr>
        <w:t>след корабля</w:t>
      </w:r>
      <w:r w:rsidRPr="00D30DA3">
        <w:rPr>
          <w:rFonts w:ascii="Times New Roman" w:hAnsi="Times New Roman"/>
          <w:sz w:val="28"/>
          <w:szCs w:val="28"/>
        </w:rPr>
        <w:t xml:space="preserve"> над волнами,</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И синие выси над нами…</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А вскоре пополниться новым</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Значеньем привычное слово.</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Представьте: готова ракета</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К </w:t>
      </w:r>
      <w:r w:rsidRPr="00D30DA3">
        <w:rPr>
          <w:rFonts w:ascii="Times New Roman" w:hAnsi="Times New Roman"/>
          <w:sz w:val="28"/>
          <w:szCs w:val="28"/>
          <w:u w:val="single"/>
        </w:rPr>
        <w:t>прыжку</w:t>
      </w:r>
      <w:r w:rsidRPr="00D30DA3">
        <w:rPr>
          <w:rFonts w:ascii="Times New Roman" w:hAnsi="Times New Roman"/>
          <w:sz w:val="28"/>
          <w:szCs w:val="28"/>
        </w:rPr>
        <w:t xml:space="preserve"> на другую планету.</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Прощаясь с ее экипажем,</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Стоящим у звезд на пороге,</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Мы просто и буднично скажем:</w:t>
      </w:r>
    </w:p>
    <w:p w:rsidR="0064179C" w:rsidRPr="00D30DA3"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"До встречи! </w:t>
      </w:r>
      <w:r w:rsidRPr="00D30DA3">
        <w:rPr>
          <w:rFonts w:ascii="Times New Roman" w:hAnsi="Times New Roman"/>
          <w:sz w:val="28"/>
          <w:szCs w:val="28"/>
          <w:u w:val="single"/>
        </w:rPr>
        <w:t>Счастливой дороги</w:t>
      </w:r>
      <w:r w:rsidRPr="00D30DA3">
        <w:rPr>
          <w:rFonts w:ascii="Times New Roman" w:hAnsi="Times New Roman"/>
          <w:sz w:val="28"/>
          <w:szCs w:val="28"/>
        </w:rPr>
        <w:t>!"</w:t>
      </w:r>
    </w:p>
    <w:p w:rsidR="0064179C" w:rsidRDefault="0064179C"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w:t>
      </w:r>
      <w:r w:rsidRPr="00D30DA3">
        <w:rPr>
          <w:rFonts w:ascii="Times New Roman" w:hAnsi="Times New Roman"/>
          <w:i/>
          <w:iCs/>
          <w:sz w:val="28"/>
          <w:szCs w:val="28"/>
        </w:rPr>
        <w:t>В. Остен</w:t>
      </w:r>
      <w:r w:rsidRPr="00D30DA3">
        <w:rPr>
          <w:rFonts w:ascii="Times New Roman" w:hAnsi="Times New Roman"/>
          <w:sz w:val="28"/>
          <w:szCs w:val="28"/>
        </w:rPr>
        <w:t>)</w:t>
      </w:r>
    </w:p>
    <w:p w:rsidR="001745C6" w:rsidRDefault="001745C6" w:rsidP="006E77A9">
      <w:pPr>
        <w:spacing w:after="0" w:line="360" w:lineRule="auto"/>
        <w:ind w:firstLine="567"/>
        <w:jc w:val="both"/>
        <w:rPr>
          <w:rFonts w:ascii="Times New Roman" w:hAnsi="Times New Roman"/>
          <w:sz w:val="28"/>
          <w:szCs w:val="28"/>
        </w:rPr>
      </w:pPr>
    </w:p>
    <w:p w:rsidR="001745C6" w:rsidRPr="003A1E38" w:rsidRDefault="001745C6" w:rsidP="006E77A9">
      <w:pPr>
        <w:ind w:firstLine="567"/>
        <w:rPr>
          <w:rFonts w:ascii="Times New Roman" w:hAnsi="Times New Roman" w:cs="Times New Roman"/>
          <w:b/>
          <w:i/>
          <w:sz w:val="28"/>
          <w:szCs w:val="28"/>
        </w:rPr>
      </w:pPr>
      <w:r w:rsidRPr="003A1E38">
        <w:rPr>
          <w:rFonts w:ascii="Times New Roman" w:eastAsia="Times New Roman" w:hAnsi="Times New Roman" w:cs="Times New Roman"/>
          <w:b/>
          <w:i/>
          <w:sz w:val="28"/>
          <w:szCs w:val="28"/>
          <w:lang w:eastAsia="ru-RU"/>
        </w:rPr>
        <w:t>4.  Прямое и переносное значение слова. Изобразительно-выразительные средства.</w:t>
      </w:r>
    </w:p>
    <w:p w:rsidR="009E139B" w:rsidRDefault="009E139B" w:rsidP="006E77A9">
      <w:pPr>
        <w:pStyle w:val="a8"/>
        <w:shd w:val="clear" w:color="auto" w:fill="FFFFFF"/>
        <w:spacing w:before="0" w:beforeAutospacing="0" w:after="0" w:afterAutospacing="0" w:line="360" w:lineRule="auto"/>
        <w:ind w:firstLine="567"/>
        <w:jc w:val="both"/>
        <w:rPr>
          <w:rStyle w:val="a9"/>
          <w:color w:val="1D1D1B"/>
          <w:sz w:val="28"/>
          <w:szCs w:val="28"/>
        </w:rPr>
      </w:pP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rStyle w:val="a9"/>
          <w:color w:val="1D1D1B"/>
          <w:sz w:val="28"/>
          <w:szCs w:val="28"/>
        </w:rPr>
        <w:t>Прямое значение слова </w:t>
      </w:r>
      <w:r w:rsidRPr="009E139B">
        <w:rPr>
          <w:color w:val="1D1D1B"/>
          <w:sz w:val="28"/>
          <w:szCs w:val="28"/>
        </w:rPr>
        <w:t>– основное лексическое значение слова, которое прямо указывает на предмет.</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rStyle w:val="a9"/>
          <w:color w:val="1D1D1B"/>
          <w:sz w:val="28"/>
          <w:szCs w:val="28"/>
        </w:rPr>
        <w:t>Переносное значение слова</w:t>
      </w:r>
      <w:r w:rsidRPr="009E139B">
        <w:rPr>
          <w:color w:val="1D1D1B"/>
          <w:sz w:val="28"/>
          <w:szCs w:val="28"/>
        </w:rPr>
        <w:t> – вторичное лексическое значение слова, возникшее в результате переноса прямого значения слова на название другого предмета, признака или действия по какому-либо сходству.</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У каждого слова есть лексическое значение. Оно может быть прямым или переносным. Прямое значение слова является основным лексическим значением, которое прямо указывает на название предмета (дочь – это лицо женского пола по отношению к своим родителям), название признака (вежливый – это человек, соблюдающий правила приличия, воспитанный, учтивый) или название действия (учить – значит сообщать кому-нибудь какие-нибудь знания, навыки, уменье).</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Большинство слов русского языка выступают в прямом значении.</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Переносным значением обладают многозначные слова. У многозначных слов одно значение является прямым, а все остальные – переносным. Такое значение слова возникает в результате переноса прямого значения слова на название другого предмета, название признака или название действия по какому-либо сходству.</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Например, прямое лексическое значение слова «волна» - водяной вал на поверхности водоёма. (Волна за волной набегают на берег).</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Переносное значение слова «волна» - усиление движения, проявление чего-нибудь. (Волна недовольства или волна смеха). Схожесть между морской волной и волной смеха в усилении движения, в неудержимости.</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Вот ещё пример. У слова «каменный» есть прямое значение – сделанный из камня. (Мы увидели каменный дом в конце дороги). А вот в предложении: «У него было каменное сердце» у слова «каменное» переносное значение. Это значит жестокий, бесчувственный человек. Сердце у злого человека твёрдое, как камень.</w:t>
      </w:r>
    </w:p>
    <w:p w:rsidR="009E139B" w:rsidRPr="009E139B" w:rsidRDefault="009E139B" w:rsidP="006E77A9">
      <w:pPr>
        <w:pStyle w:val="a8"/>
        <w:shd w:val="clear" w:color="auto" w:fill="FFFFFF"/>
        <w:spacing w:before="0" w:beforeAutospacing="0" w:after="0" w:afterAutospacing="0" w:line="360" w:lineRule="auto"/>
        <w:ind w:firstLine="567"/>
        <w:jc w:val="both"/>
        <w:rPr>
          <w:color w:val="1D1D1B"/>
          <w:sz w:val="28"/>
          <w:szCs w:val="28"/>
        </w:rPr>
      </w:pPr>
      <w:r w:rsidRPr="009E139B">
        <w:rPr>
          <w:color w:val="1D1D1B"/>
          <w:sz w:val="28"/>
          <w:szCs w:val="28"/>
        </w:rPr>
        <w:t xml:space="preserve">У слова «сиять» тоже несколько значений. Его прямое значение – излучать ровный яркий свет, светить. (Солнце ярко сияет в небе). Если человек </w:t>
      </w:r>
      <w:r w:rsidRPr="009E139B">
        <w:rPr>
          <w:color w:val="1D1D1B"/>
          <w:sz w:val="28"/>
          <w:szCs w:val="28"/>
        </w:rPr>
        <w:lastRenderedPageBreak/>
        <w:t>обнаруживает, показывает какие-нибудь глубокие, радостные переживания или чувства, то о нём говорят: сияет от радости или сияет от счастья. Это переносное значение слова «сиять». Схожесть в том, что солнце излучает свет, а человек «сияет» чувствами.</w:t>
      </w:r>
    </w:p>
    <w:p w:rsidR="009E139B" w:rsidRPr="009E139B" w:rsidRDefault="009E139B" w:rsidP="006E77A9">
      <w:pPr>
        <w:shd w:val="clear" w:color="auto" w:fill="FFFFFF"/>
        <w:spacing w:after="0" w:line="360" w:lineRule="auto"/>
        <w:ind w:firstLine="567"/>
        <w:jc w:val="both"/>
        <w:rPr>
          <w:rFonts w:ascii="Arial" w:eastAsia="Times New Roman" w:hAnsi="Arial" w:cs="Arial"/>
          <w:color w:val="181818"/>
          <w:sz w:val="21"/>
          <w:szCs w:val="21"/>
          <w:lang w:eastAsia="ru-RU"/>
        </w:rPr>
      </w:pPr>
      <w:r w:rsidRPr="009E139B">
        <w:rPr>
          <w:rFonts w:ascii="Times New Roman" w:eastAsia="Times New Roman" w:hAnsi="Times New Roman" w:cs="Times New Roman"/>
          <w:b/>
          <w:bCs/>
          <w:i/>
          <w:color w:val="000000"/>
          <w:sz w:val="28"/>
          <w:szCs w:val="28"/>
          <w:lang w:eastAsia="ru-RU"/>
        </w:rPr>
        <w:t>Употребление слов </w:t>
      </w:r>
      <w:r w:rsidRPr="009E139B">
        <w:rPr>
          <w:rFonts w:ascii="Times New Roman" w:eastAsia="Times New Roman" w:hAnsi="Times New Roman" w:cs="Times New Roman"/>
          <w:i/>
          <w:color w:val="000000"/>
          <w:sz w:val="28"/>
          <w:szCs w:val="28"/>
          <w:lang w:eastAsia="ru-RU"/>
        </w:rPr>
        <w:t>в </w:t>
      </w:r>
      <w:r w:rsidRPr="009E139B">
        <w:rPr>
          <w:rFonts w:ascii="Times New Roman" w:eastAsia="Times New Roman" w:hAnsi="Times New Roman" w:cs="Times New Roman"/>
          <w:b/>
          <w:bCs/>
          <w:i/>
          <w:color w:val="000000"/>
          <w:sz w:val="28"/>
          <w:szCs w:val="28"/>
          <w:lang w:eastAsia="ru-RU"/>
        </w:rPr>
        <w:t>переносном значении.</w:t>
      </w:r>
      <w:r>
        <w:rPr>
          <w:rFonts w:ascii="Times New Roman" w:eastAsia="Times New Roman" w:hAnsi="Times New Roman" w:cs="Times New Roman"/>
          <w:b/>
          <w:bCs/>
          <w:color w:val="000000"/>
          <w:sz w:val="28"/>
          <w:szCs w:val="28"/>
          <w:lang w:eastAsia="ru-RU"/>
        </w:rPr>
        <w:t xml:space="preserve">  </w:t>
      </w:r>
      <w:r w:rsidRPr="009E139B">
        <w:rPr>
          <w:rFonts w:ascii="Times New Roman" w:eastAsia="Times New Roman" w:hAnsi="Times New Roman" w:cs="Times New Roman"/>
          <w:color w:val="000000"/>
          <w:sz w:val="28"/>
          <w:szCs w:val="28"/>
          <w:lang w:eastAsia="ru-RU"/>
        </w:rPr>
        <w:t>Новые значения слова появляются в результате переносного употребления его основного значения. Обычно это порождает м е т а ф о р у. Например: </w:t>
      </w:r>
      <w:r w:rsidRPr="009E139B">
        <w:rPr>
          <w:rFonts w:ascii="Times New Roman" w:eastAsia="Times New Roman" w:hAnsi="Times New Roman" w:cs="Times New Roman"/>
          <w:b/>
          <w:bCs/>
          <w:i/>
          <w:iCs/>
          <w:color w:val="000000"/>
          <w:sz w:val="28"/>
          <w:szCs w:val="28"/>
          <w:lang w:eastAsia="ru-RU"/>
        </w:rPr>
        <w:t>Горит </w:t>
      </w:r>
      <w:r w:rsidRPr="009E139B">
        <w:rPr>
          <w:rFonts w:ascii="Times New Roman" w:eastAsia="Times New Roman" w:hAnsi="Times New Roman" w:cs="Times New Roman"/>
          <w:i/>
          <w:iCs/>
          <w:color w:val="000000"/>
          <w:sz w:val="28"/>
          <w:szCs w:val="28"/>
          <w:lang w:eastAsia="ru-RU"/>
        </w:rPr>
        <w:t>восток зарею новой </w:t>
      </w:r>
      <w:r w:rsidRPr="009E139B">
        <w:rPr>
          <w:rFonts w:ascii="Times New Roman" w:eastAsia="Times New Roman" w:hAnsi="Times New Roman" w:cs="Times New Roman"/>
          <w:color w:val="000000"/>
          <w:sz w:val="28"/>
          <w:szCs w:val="28"/>
          <w:lang w:eastAsia="ru-RU"/>
        </w:rPr>
        <w:t>… (П.); </w:t>
      </w:r>
      <w:r w:rsidRPr="009E139B">
        <w:rPr>
          <w:rFonts w:ascii="Times New Roman" w:eastAsia="Times New Roman" w:hAnsi="Times New Roman" w:cs="Times New Roman"/>
          <w:i/>
          <w:iCs/>
          <w:color w:val="000000"/>
          <w:sz w:val="28"/>
          <w:szCs w:val="28"/>
          <w:lang w:eastAsia="ru-RU"/>
        </w:rPr>
        <w:t>Этот взрыв веселья </w:t>
      </w:r>
      <w:r w:rsidRPr="009E139B">
        <w:rPr>
          <w:rFonts w:ascii="Times New Roman" w:eastAsia="Times New Roman" w:hAnsi="Times New Roman" w:cs="Times New Roman"/>
          <w:b/>
          <w:bCs/>
          <w:i/>
          <w:iCs/>
          <w:color w:val="000000"/>
          <w:sz w:val="28"/>
          <w:szCs w:val="28"/>
          <w:lang w:eastAsia="ru-RU"/>
        </w:rPr>
        <w:t>погас </w:t>
      </w:r>
      <w:r w:rsidRPr="009E139B">
        <w:rPr>
          <w:rFonts w:ascii="Times New Roman" w:eastAsia="Times New Roman" w:hAnsi="Times New Roman" w:cs="Times New Roman"/>
          <w:i/>
          <w:iCs/>
          <w:color w:val="000000"/>
          <w:sz w:val="28"/>
          <w:szCs w:val="28"/>
          <w:lang w:eastAsia="ru-RU"/>
        </w:rPr>
        <w:t>так же внезапно, как и вспыхнул </w:t>
      </w:r>
      <w:r w:rsidRPr="009E139B">
        <w:rPr>
          <w:rFonts w:ascii="Times New Roman" w:eastAsia="Times New Roman" w:hAnsi="Times New Roman" w:cs="Times New Roman"/>
          <w:color w:val="000000"/>
          <w:sz w:val="28"/>
          <w:szCs w:val="28"/>
          <w:lang w:eastAsia="ru-RU"/>
        </w:rPr>
        <w:t>(</w:t>
      </w:r>
      <w:proofErr w:type="spellStart"/>
      <w:r w:rsidRPr="009E139B">
        <w:rPr>
          <w:rFonts w:ascii="Times New Roman" w:eastAsia="Times New Roman" w:hAnsi="Times New Roman" w:cs="Times New Roman"/>
          <w:color w:val="000000"/>
          <w:sz w:val="28"/>
          <w:szCs w:val="28"/>
          <w:lang w:eastAsia="ru-RU"/>
        </w:rPr>
        <w:t>Каз</w:t>
      </w:r>
      <w:proofErr w:type="spellEnd"/>
      <w:r w:rsidRPr="009E139B">
        <w:rPr>
          <w:rFonts w:ascii="Times New Roman" w:eastAsia="Times New Roman" w:hAnsi="Times New Roman" w:cs="Times New Roman"/>
          <w:color w:val="000000"/>
          <w:sz w:val="28"/>
          <w:szCs w:val="28"/>
          <w:lang w:eastAsia="ru-RU"/>
        </w:rPr>
        <w:t>.).</w:t>
      </w:r>
    </w:p>
    <w:p w:rsidR="009E139B" w:rsidRPr="009E139B" w:rsidRDefault="009E139B" w:rsidP="006E77A9">
      <w:pPr>
        <w:shd w:val="clear" w:color="auto" w:fill="FFFFFF"/>
        <w:spacing w:after="0" w:line="360" w:lineRule="auto"/>
        <w:ind w:firstLine="567"/>
        <w:jc w:val="both"/>
        <w:rPr>
          <w:rFonts w:ascii="Arial" w:eastAsia="Times New Roman" w:hAnsi="Arial" w:cs="Arial"/>
          <w:color w:val="181818"/>
          <w:sz w:val="21"/>
          <w:szCs w:val="21"/>
          <w:lang w:eastAsia="ru-RU"/>
        </w:rPr>
      </w:pPr>
      <w:r w:rsidRPr="009E139B">
        <w:rPr>
          <w:rFonts w:ascii="Times New Roman" w:eastAsia="Times New Roman" w:hAnsi="Times New Roman" w:cs="Times New Roman"/>
          <w:color w:val="000000"/>
          <w:sz w:val="28"/>
          <w:szCs w:val="28"/>
          <w:lang w:eastAsia="ru-RU"/>
        </w:rPr>
        <w:t>Перенос значений происходит на основе сходства или смежности пространственно-временных признаков, по признакам формы, цве</w:t>
      </w:r>
      <w:r w:rsidRPr="009E139B">
        <w:rPr>
          <w:rFonts w:ascii="Times New Roman" w:eastAsia="Times New Roman" w:hAnsi="Times New Roman" w:cs="Times New Roman"/>
          <w:color w:val="000000"/>
          <w:sz w:val="28"/>
          <w:szCs w:val="28"/>
          <w:lang w:eastAsia="ru-RU"/>
        </w:rPr>
        <w:softHyphen/>
        <w:t>та, материала, назначения и т. д. Например, слово </w:t>
      </w:r>
      <w:r w:rsidRPr="009E139B">
        <w:rPr>
          <w:rFonts w:ascii="Times New Roman" w:eastAsia="Times New Roman" w:hAnsi="Times New Roman" w:cs="Times New Roman"/>
          <w:i/>
          <w:iCs/>
          <w:color w:val="000000"/>
          <w:sz w:val="28"/>
          <w:szCs w:val="28"/>
          <w:lang w:eastAsia="ru-RU"/>
        </w:rPr>
        <w:t>лента </w:t>
      </w:r>
      <w:r w:rsidRPr="009E139B">
        <w:rPr>
          <w:rFonts w:ascii="Times New Roman" w:eastAsia="Times New Roman" w:hAnsi="Times New Roman" w:cs="Times New Roman"/>
          <w:color w:val="000000"/>
          <w:sz w:val="28"/>
          <w:szCs w:val="28"/>
          <w:lang w:eastAsia="ru-RU"/>
        </w:rPr>
        <w:t>имеет значение «узкая полоса ткани»; при переносном употреблении этого слова может возникнуть значение «что-либо похожее по форме на ленту» </w:t>
      </w:r>
      <w:r w:rsidRPr="009E139B">
        <w:rPr>
          <w:rFonts w:ascii="Times New Roman" w:eastAsia="Times New Roman" w:hAnsi="Times New Roman" w:cs="Times New Roman"/>
          <w:i/>
          <w:iCs/>
          <w:color w:val="000000"/>
          <w:sz w:val="28"/>
          <w:szCs w:val="28"/>
          <w:lang w:eastAsia="ru-RU"/>
        </w:rPr>
        <w:t>(лента дороги, лента транспортера, пулеметная лента). </w:t>
      </w:r>
      <w:r w:rsidRPr="009E139B">
        <w:rPr>
          <w:rFonts w:ascii="Times New Roman" w:eastAsia="Times New Roman" w:hAnsi="Times New Roman" w:cs="Times New Roman"/>
          <w:color w:val="000000"/>
          <w:sz w:val="28"/>
          <w:szCs w:val="28"/>
          <w:lang w:eastAsia="ru-RU"/>
        </w:rPr>
        <w:t>Сло</w:t>
      </w:r>
      <w:r w:rsidRPr="009E139B">
        <w:rPr>
          <w:rFonts w:ascii="Times New Roman" w:eastAsia="Times New Roman" w:hAnsi="Times New Roman" w:cs="Times New Roman"/>
          <w:color w:val="000000"/>
          <w:sz w:val="28"/>
          <w:szCs w:val="28"/>
          <w:lang w:eastAsia="ru-RU"/>
        </w:rPr>
        <w:softHyphen/>
        <w:t>во </w:t>
      </w:r>
      <w:r w:rsidRPr="009E139B">
        <w:rPr>
          <w:rFonts w:ascii="Times New Roman" w:eastAsia="Times New Roman" w:hAnsi="Times New Roman" w:cs="Times New Roman"/>
          <w:i/>
          <w:iCs/>
          <w:color w:val="000000"/>
          <w:sz w:val="28"/>
          <w:szCs w:val="28"/>
          <w:lang w:eastAsia="ru-RU"/>
        </w:rPr>
        <w:t>школа </w:t>
      </w:r>
      <w:r w:rsidRPr="009E139B">
        <w:rPr>
          <w:rFonts w:ascii="Times New Roman" w:eastAsia="Times New Roman" w:hAnsi="Times New Roman" w:cs="Times New Roman"/>
          <w:color w:val="000000"/>
          <w:sz w:val="28"/>
          <w:szCs w:val="28"/>
          <w:lang w:eastAsia="ru-RU"/>
        </w:rPr>
        <w:t>имеет значение «учебное заведение»; переносное употреб</w:t>
      </w:r>
      <w:r w:rsidRPr="009E139B">
        <w:rPr>
          <w:rFonts w:ascii="Times New Roman" w:eastAsia="Times New Roman" w:hAnsi="Times New Roman" w:cs="Times New Roman"/>
          <w:color w:val="000000"/>
          <w:sz w:val="28"/>
          <w:szCs w:val="28"/>
          <w:lang w:eastAsia="ru-RU"/>
        </w:rPr>
        <w:softHyphen/>
        <w:t>ление этого слова может сопровождаться появлением нового зна</w:t>
      </w:r>
      <w:r w:rsidRPr="009E139B">
        <w:rPr>
          <w:rFonts w:ascii="Times New Roman" w:eastAsia="Times New Roman" w:hAnsi="Times New Roman" w:cs="Times New Roman"/>
          <w:color w:val="000000"/>
          <w:sz w:val="28"/>
          <w:szCs w:val="28"/>
          <w:lang w:eastAsia="ru-RU"/>
        </w:rPr>
        <w:softHyphen/>
        <w:t>чения «опыт, приобретенный в результате жизненной практики» </w:t>
      </w:r>
      <w:r w:rsidRPr="009E139B">
        <w:rPr>
          <w:rFonts w:ascii="Times New Roman" w:eastAsia="Times New Roman" w:hAnsi="Times New Roman" w:cs="Times New Roman"/>
          <w:i/>
          <w:iCs/>
          <w:color w:val="000000"/>
          <w:sz w:val="28"/>
          <w:szCs w:val="28"/>
          <w:lang w:eastAsia="ru-RU"/>
        </w:rPr>
        <w:t>(школа войны, школа труда).</w:t>
      </w:r>
    </w:p>
    <w:p w:rsidR="001745C6" w:rsidRPr="00417ED9" w:rsidRDefault="001745C6" w:rsidP="006E77A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17ED9">
        <w:rPr>
          <w:rFonts w:ascii="Times New Roman" w:eastAsia="Times New Roman" w:hAnsi="Times New Roman" w:cs="Times New Roman"/>
          <w:color w:val="000000"/>
          <w:spacing w:val="-5"/>
          <w:sz w:val="28"/>
          <w:szCs w:val="28"/>
          <w:lang w:eastAsia="ru-RU"/>
        </w:rPr>
        <w:t xml:space="preserve">Слова, обозначая предметы, признаки, действия, </w:t>
      </w:r>
      <w:r w:rsidRPr="00417ED9">
        <w:rPr>
          <w:rFonts w:ascii="Times New Roman" w:eastAsia="Times New Roman" w:hAnsi="Times New Roman" w:cs="Times New Roman"/>
          <w:color w:val="000000"/>
          <w:spacing w:val="-6"/>
          <w:sz w:val="28"/>
          <w:szCs w:val="28"/>
          <w:lang w:eastAsia="ru-RU"/>
        </w:rPr>
        <w:t>количество, выступают в прямом значении. Напри</w:t>
      </w:r>
      <w:r w:rsidRPr="00417ED9">
        <w:rPr>
          <w:rFonts w:ascii="Times New Roman" w:eastAsia="Times New Roman" w:hAnsi="Times New Roman" w:cs="Times New Roman"/>
          <w:color w:val="000000"/>
          <w:spacing w:val="-6"/>
          <w:sz w:val="28"/>
          <w:szCs w:val="28"/>
          <w:lang w:eastAsia="ru-RU"/>
        </w:rPr>
        <w:softHyphen/>
      </w:r>
      <w:r w:rsidRPr="00417ED9">
        <w:rPr>
          <w:rFonts w:ascii="Times New Roman" w:eastAsia="Times New Roman" w:hAnsi="Times New Roman" w:cs="Times New Roman"/>
          <w:color w:val="000000"/>
          <w:spacing w:val="-1"/>
          <w:sz w:val="28"/>
          <w:szCs w:val="28"/>
          <w:lang w:eastAsia="ru-RU"/>
        </w:rPr>
        <w:t>мер, горели дрова, золотое кольцо, железная под</w:t>
      </w:r>
      <w:r w:rsidRPr="00417ED9">
        <w:rPr>
          <w:rFonts w:ascii="Times New Roman" w:eastAsia="Times New Roman" w:hAnsi="Times New Roman" w:cs="Times New Roman"/>
          <w:color w:val="000000"/>
          <w:spacing w:val="-1"/>
          <w:sz w:val="28"/>
          <w:szCs w:val="28"/>
          <w:lang w:eastAsia="ru-RU"/>
        </w:rPr>
        <w:softHyphen/>
      </w:r>
      <w:r w:rsidRPr="00417ED9">
        <w:rPr>
          <w:rFonts w:ascii="Times New Roman" w:eastAsia="Times New Roman" w:hAnsi="Times New Roman" w:cs="Times New Roman"/>
          <w:color w:val="000000"/>
          <w:spacing w:val="-2"/>
          <w:sz w:val="28"/>
          <w:szCs w:val="28"/>
          <w:lang w:eastAsia="ru-RU"/>
        </w:rPr>
        <w:t>кова.</w:t>
      </w:r>
    </w:p>
    <w:p w:rsidR="001745C6" w:rsidRPr="00417ED9" w:rsidRDefault="001745C6" w:rsidP="006E77A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17ED9">
        <w:rPr>
          <w:rFonts w:ascii="Times New Roman" w:eastAsia="Times New Roman" w:hAnsi="Times New Roman" w:cs="Times New Roman"/>
          <w:color w:val="000000"/>
          <w:sz w:val="28"/>
          <w:szCs w:val="28"/>
          <w:lang w:eastAsia="ru-RU"/>
        </w:rPr>
        <w:t xml:space="preserve">При переносе наименования одного предмета </w:t>
      </w:r>
      <w:r w:rsidRPr="00417ED9">
        <w:rPr>
          <w:rFonts w:ascii="Times New Roman" w:eastAsia="Times New Roman" w:hAnsi="Times New Roman" w:cs="Times New Roman"/>
          <w:color w:val="000000"/>
          <w:spacing w:val="-3"/>
          <w:sz w:val="28"/>
          <w:szCs w:val="28"/>
          <w:lang w:eastAsia="ru-RU"/>
        </w:rPr>
        <w:t xml:space="preserve">(признака, действия) в качестве наименования для </w:t>
      </w:r>
      <w:r w:rsidRPr="00417ED9">
        <w:rPr>
          <w:rFonts w:ascii="Times New Roman" w:eastAsia="Times New Roman" w:hAnsi="Times New Roman" w:cs="Times New Roman"/>
          <w:color w:val="000000"/>
          <w:spacing w:val="-4"/>
          <w:sz w:val="28"/>
          <w:szCs w:val="28"/>
          <w:lang w:eastAsia="ru-RU"/>
        </w:rPr>
        <w:t>другого предмета (признака, действия) у слова об</w:t>
      </w:r>
      <w:r w:rsidRPr="00417ED9">
        <w:rPr>
          <w:rFonts w:ascii="Times New Roman" w:eastAsia="Times New Roman" w:hAnsi="Times New Roman" w:cs="Times New Roman"/>
          <w:color w:val="000000"/>
          <w:spacing w:val="-4"/>
          <w:sz w:val="28"/>
          <w:szCs w:val="28"/>
          <w:lang w:eastAsia="ru-RU"/>
        </w:rPr>
        <w:softHyphen/>
      </w:r>
      <w:r w:rsidRPr="00417ED9">
        <w:rPr>
          <w:rFonts w:ascii="Times New Roman" w:eastAsia="Times New Roman" w:hAnsi="Times New Roman" w:cs="Times New Roman"/>
          <w:color w:val="000000"/>
          <w:spacing w:val="-3"/>
          <w:sz w:val="28"/>
          <w:szCs w:val="28"/>
          <w:lang w:eastAsia="ru-RU"/>
        </w:rPr>
        <w:t>разуется новое лексическое значение, которое на</w:t>
      </w:r>
      <w:r w:rsidRPr="00417ED9">
        <w:rPr>
          <w:rFonts w:ascii="Times New Roman" w:eastAsia="Times New Roman" w:hAnsi="Times New Roman" w:cs="Times New Roman"/>
          <w:color w:val="000000"/>
          <w:spacing w:val="-3"/>
          <w:sz w:val="28"/>
          <w:szCs w:val="28"/>
          <w:lang w:eastAsia="ru-RU"/>
        </w:rPr>
        <w:softHyphen/>
      </w:r>
      <w:r w:rsidRPr="00417ED9">
        <w:rPr>
          <w:rFonts w:ascii="Times New Roman" w:eastAsia="Times New Roman" w:hAnsi="Times New Roman" w:cs="Times New Roman"/>
          <w:color w:val="000000"/>
          <w:spacing w:val="1"/>
          <w:sz w:val="28"/>
          <w:szCs w:val="28"/>
          <w:lang w:eastAsia="ru-RU"/>
        </w:rPr>
        <w:t>зывается переносным.</w:t>
      </w:r>
    </w:p>
    <w:p w:rsidR="001745C6" w:rsidRPr="00417ED9" w:rsidRDefault="001745C6" w:rsidP="006E77A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17ED9">
        <w:rPr>
          <w:rFonts w:ascii="Times New Roman" w:eastAsia="Times New Roman" w:hAnsi="Times New Roman" w:cs="Times New Roman"/>
          <w:color w:val="000000"/>
          <w:sz w:val="28"/>
          <w:szCs w:val="28"/>
          <w:lang w:eastAsia="ru-RU"/>
        </w:rPr>
        <w:t xml:space="preserve">Перенос значения происходит: 1) при сходстве между предметами; 2) при наличии связи между </w:t>
      </w:r>
      <w:r w:rsidRPr="00417ED9">
        <w:rPr>
          <w:rFonts w:ascii="Times New Roman" w:eastAsia="Times New Roman" w:hAnsi="Times New Roman" w:cs="Times New Roman"/>
          <w:color w:val="000000"/>
          <w:spacing w:val="-2"/>
          <w:sz w:val="28"/>
          <w:szCs w:val="28"/>
          <w:lang w:eastAsia="ru-RU"/>
        </w:rPr>
        <w:t>ними (смежности).</w:t>
      </w:r>
    </w:p>
    <w:p w:rsidR="001745C6" w:rsidRPr="00417ED9" w:rsidRDefault="001745C6" w:rsidP="006E77A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17ED9">
        <w:rPr>
          <w:rFonts w:ascii="Times New Roman" w:eastAsia="Times New Roman" w:hAnsi="Times New Roman" w:cs="Times New Roman"/>
          <w:b/>
          <w:i/>
          <w:color w:val="000000"/>
          <w:spacing w:val="-2"/>
          <w:sz w:val="28"/>
          <w:szCs w:val="28"/>
          <w:lang w:eastAsia="ru-RU"/>
        </w:rPr>
        <w:t>Перенос наименования по сходству.</w:t>
      </w:r>
      <w:r w:rsidRPr="00417ED9">
        <w:rPr>
          <w:rFonts w:ascii="Times New Roman" w:eastAsia="Times New Roman" w:hAnsi="Times New Roman" w:cs="Times New Roman"/>
          <w:color w:val="000000"/>
          <w:spacing w:val="-2"/>
          <w:sz w:val="28"/>
          <w:szCs w:val="28"/>
          <w:lang w:eastAsia="ru-RU"/>
        </w:rPr>
        <w:t xml:space="preserve"> Если меж</w:t>
      </w:r>
      <w:r w:rsidRPr="00417ED9">
        <w:rPr>
          <w:rFonts w:ascii="Times New Roman" w:eastAsia="Times New Roman" w:hAnsi="Times New Roman" w:cs="Times New Roman"/>
          <w:color w:val="000000"/>
          <w:spacing w:val="-2"/>
          <w:sz w:val="28"/>
          <w:szCs w:val="28"/>
          <w:lang w:eastAsia="ru-RU"/>
        </w:rPr>
        <w:softHyphen/>
      </w:r>
      <w:r w:rsidRPr="00417ED9">
        <w:rPr>
          <w:rFonts w:ascii="Times New Roman" w:eastAsia="Times New Roman" w:hAnsi="Times New Roman" w:cs="Times New Roman"/>
          <w:color w:val="000000"/>
          <w:spacing w:val="-4"/>
          <w:sz w:val="28"/>
          <w:szCs w:val="28"/>
          <w:lang w:eastAsia="ru-RU"/>
        </w:rPr>
        <w:t xml:space="preserve">ду предметами обнаруживается внешнее сходство </w:t>
      </w:r>
      <w:r w:rsidRPr="00417ED9">
        <w:rPr>
          <w:rFonts w:ascii="Times New Roman" w:eastAsia="Times New Roman" w:hAnsi="Times New Roman" w:cs="Times New Roman"/>
          <w:color w:val="000000"/>
          <w:spacing w:val="-3"/>
          <w:sz w:val="28"/>
          <w:szCs w:val="28"/>
          <w:lang w:eastAsia="ru-RU"/>
        </w:rPr>
        <w:t xml:space="preserve">или им присущ какой-то скрытый общий признак, </w:t>
      </w:r>
      <w:r w:rsidRPr="00417ED9">
        <w:rPr>
          <w:rFonts w:ascii="Times New Roman" w:eastAsia="Times New Roman" w:hAnsi="Times New Roman" w:cs="Times New Roman"/>
          <w:color w:val="000000"/>
          <w:spacing w:val="-4"/>
          <w:sz w:val="28"/>
          <w:szCs w:val="28"/>
          <w:lang w:eastAsia="ru-RU"/>
        </w:rPr>
        <w:t>то название одного предмета может стать названи</w:t>
      </w:r>
      <w:r w:rsidRPr="00417ED9">
        <w:rPr>
          <w:rFonts w:ascii="Times New Roman" w:eastAsia="Times New Roman" w:hAnsi="Times New Roman" w:cs="Times New Roman"/>
          <w:color w:val="000000"/>
          <w:spacing w:val="-4"/>
          <w:sz w:val="28"/>
          <w:szCs w:val="28"/>
          <w:lang w:eastAsia="ru-RU"/>
        </w:rPr>
        <w:softHyphen/>
      </w:r>
      <w:r w:rsidRPr="00417ED9">
        <w:rPr>
          <w:rFonts w:ascii="Times New Roman" w:eastAsia="Times New Roman" w:hAnsi="Times New Roman" w:cs="Times New Roman"/>
          <w:color w:val="000000"/>
          <w:spacing w:val="-3"/>
          <w:sz w:val="28"/>
          <w:szCs w:val="28"/>
          <w:lang w:eastAsia="ru-RU"/>
        </w:rPr>
        <w:t xml:space="preserve">ем другого. Например, цветок колокольчик назван </w:t>
      </w:r>
      <w:r w:rsidRPr="00417ED9">
        <w:rPr>
          <w:rFonts w:ascii="Times New Roman" w:eastAsia="Times New Roman" w:hAnsi="Times New Roman" w:cs="Times New Roman"/>
          <w:color w:val="000000"/>
          <w:spacing w:val="-1"/>
          <w:sz w:val="28"/>
          <w:szCs w:val="28"/>
          <w:lang w:eastAsia="ru-RU"/>
        </w:rPr>
        <w:t>так потому, что он похож на маленький колокол.</w:t>
      </w:r>
    </w:p>
    <w:p w:rsidR="001745C6" w:rsidRPr="00417ED9" w:rsidRDefault="001745C6" w:rsidP="006E77A9">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17ED9">
        <w:rPr>
          <w:rFonts w:ascii="Times New Roman" w:eastAsia="Times New Roman" w:hAnsi="Times New Roman" w:cs="Times New Roman"/>
          <w:color w:val="000000"/>
          <w:spacing w:val="-2"/>
          <w:sz w:val="28"/>
          <w:szCs w:val="28"/>
          <w:lang w:eastAsia="ru-RU"/>
        </w:rPr>
        <w:t>Различные предметы или люди иногда выпол</w:t>
      </w:r>
      <w:r w:rsidRPr="00417ED9">
        <w:rPr>
          <w:rFonts w:ascii="Times New Roman" w:eastAsia="Times New Roman" w:hAnsi="Times New Roman" w:cs="Times New Roman"/>
          <w:color w:val="000000"/>
          <w:spacing w:val="-2"/>
          <w:sz w:val="28"/>
          <w:szCs w:val="28"/>
          <w:lang w:eastAsia="ru-RU"/>
        </w:rPr>
        <w:softHyphen/>
      </w:r>
      <w:r w:rsidRPr="00417ED9">
        <w:rPr>
          <w:rFonts w:ascii="Times New Roman" w:eastAsia="Times New Roman" w:hAnsi="Times New Roman" w:cs="Times New Roman"/>
          <w:color w:val="000000"/>
          <w:spacing w:val="-5"/>
          <w:sz w:val="28"/>
          <w:szCs w:val="28"/>
          <w:lang w:eastAsia="ru-RU"/>
        </w:rPr>
        <w:t>няют одну ту же работу, имеют сходство по назна</w:t>
      </w:r>
      <w:r w:rsidRPr="00417ED9">
        <w:rPr>
          <w:rFonts w:ascii="Times New Roman" w:eastAsia="Times New Roman" w:hAnsi="Times New Roman" w:cs="Times New Roman"/>
          <w:color w:val="000000"/>
          <w:spacing w:val="-5"/>
          <w:sz w:val="28"/>
          <w:szCs w:val="28"/>
          <w:lang w:eastAsia="ru-RU"/>
        </w:rPr>
        <w:softHyphen/>
      </w:r>
      <w:r w:rsidRPr="00417ED9">
        <w:rPr>
          <w:rFonts w:ascii="Times New Roman" w:eastAsia="Times New Roman" w:hAnsi="Times New Roman" w:cs="Times New Roman"/>
          <w:color w:val="000000"/>
          <w:spacing w:val="-1"/>
          <w:sz w:val="28"/>
          <w:szCs w:val="28"/>
          <w:lang w:eastAsia="ru-RU"/>
        </w:rPr>
        <w:t xml:space="preserve">чению (функции), в результате чего их называют </w:t>
      </w:r>
      <w:r w:rsidRPr="00417ED9">
        <w:rPr>
          <w:rFonts w:ascii="Times New Roman" w:eastAsia="Times New Roman" w:hAnsi="Times New Roman" w:cs="Times New Roman"/>
          <w:color w:val="000000"/>
          <w:sz w:val="28"/>
          <w:szCs w:val="28"/>
          <w:lang w:eastAsia="ru-RU"/>
        </w:rPr>
        <w:t xml:space="preserve">одним словом: </w:t>
      </w:r>
      <w:r w:rsidRPr="00417ED9">
        <w:rPr>
          <w:rFonts w:ascii="Times New Roman" w:eastAsia="Times New Roman" w:hAnsi="Times New Roman" w:cs="Times New Roman"/>
          <w:i/>
          <w:iCs/>
          <w:color w:val="000000"/>
          <w:sz w:val="28"/>
          <w:szCs w:val="28"/>
          <w:lang w:eastAsia="ru-RU"/>
        </w:rPr>
        <w:lastRenderedPageBreak/>
        <w:t xml:space="preserve">полотер </w:t>
      </w:r>
      <w:r w:rsidRPr="00417ED9">
        <w:rPr>
          <w:rFonts w:ascii="Times New Roman" w:eastAsia="Times New Roman" w:hAnsi="Times New Roman" w:cs="Times New Roman"/>
          <w:color w:val="000000"/>
          <w:sz w:val="28"/>
          <w:szCs w:val="28"/>
          <w:lang w:eastAsia="ru-RU"/>
        </w:rPr>
        <w:t xml:space="preserve">— </w:t>
      </w:r>
      <w:r w:rsidRPr="00417ED9">
        <w:rPr>
          <w:rFonts w:ascii="Times New Roman" w:eastAsia="Times New Roman" w:hAnsi="Times New Roman" w:cs="Times New Roman"/>
          <w:i/>
          <w:iCs/>
          <w:color w:val="000000"/>
          <w:sz w:val="28"/>
          <w:szCs w:val="28"/>
          <w:lang w:eastAsia="ru-RU"/>
        </w:rPr>
        <w:t>«работник, натирающий полы» и полотер — «машина для натирания по</w:t>
      </w:r>
      <w:r w:rsidRPr="00417ED9">
        <w:rPr>
          <w:rFonts w:ascii="Times New Roman" w:eastAsia="Times New Roman" w:hAnsi="Times New Roman" w:cs="Times New Roman"/>
          <w:i/>
          <w:iCs/>
          <w:color w:val="000000"/>
          <w:sz w:val="28"/>
          <w:szCs w:val="28"/>
          <w:lang w:eastAsia="ru-RU"/>
        </w:rPr>
        <w:softHyphen/>
        <w:t xml:space="preserve">лов», дворник </w:t>
      </w:r>
      <w:r w:rsidRPr="00417ED9">
        <w:rPr>
          <w:rFonts w:ascii="Times New Roman" w:eastAsia="Times New Roman" w:hAnsi="Times New Roman" w:cs="Times New Roman"/>
          <w:color w:val="000000"/>
          <w:sz w:val="28"/>
          <w:szCs w:val="28"/>
          <w:lang w:eastAsia="ru-RU"/>
        </w:rPr>
        <w:t xml:space="preserve">— </w:t>
      </w:r>
      <w:r w:rsidRPr="00417ED9">
        <w:rPr>
          <w:rFonts w:ascii="Times New Roman" w:eastAsia="Times New Roman" w:hAnsi="Times New Roman" w:cs="Times New Roman"/>
          <w:i/>
          <w:iCs/>
          <w:color w:val="000000"/>
          <w:sz w:val="28"/>
          <w:szCs w:val="28"/>
          <w:lang w:eastAsia="ru-RU"/>
        </w:rPr>
        <w:t xml:space="preserve">«работник, убирающий двор» и дворник </w:t>
      </w:r>
      <w:r w:rsidRPr="00417ED9">
        <w:rPr>
          <w:rFonts w:ascii="Times New Roman" w:eastAsia="Times New Roman" w:hAnsi="Times New Roman" w:cs="Times New Roman"/>
          <w:color w:val="000000"/>
          <w:sz w:val="28"/>
          <w:szCs w:val="28"/>
          <w:lang w:eastAsia="ru-RU"/>
        </w:rPr>
        <w:t xml:space="preserve">— </w:t>
      </w:r>
      <w:r w:rsidRPr="00417ED9">
        <w:rPr>
          <w:rFonts w:ascii="Times New Roman" w:eastAsia="Times New Roman" w:hAnsi="Times New Roman" w:cs="Times New Roman"/>
          <w:i/>
          <w:iCs/>
          <w:color w:val="000000"/>
          <w:sz w:val="28"/>
          <w:szCs w:val="28"/>
          <w:lang w:eastAsia="ru-RU"/>
        </w:rPr>
        <w:t xml:space="preserve">«приспособление для очистки стекол у </w:t>
      </w:r>
      <w:r w:rsidRPr="00417ED9">
        <w:rPr>
          <w:rFonts w:ascii="Times New Roman" w:eastAsia="Times New Roman" w:hAnsi="Times New Roman" w:cs="Times New Roman"/>
          <w:i/>
          <w:iCs/>
          <w:color w:val="000000"/>
          <w:spacing w:val="-2"/>
          <w:sz w:val="28"/>
          <w:szCs w:val="28"/>
          <w:lang w:eastAsia="ru-RU"/>
        </w:rPr>
        <w:t>автомашин».</w:t>
      </w:r>
    </w:p>
    <w:p w:rsidR="001745C6" w:rsidRPr="001745C6" w:rsidRDefault="001745C6" w:rsidP="006E77A9">
      <w:pPr>
        <w:shd w:val="clear" w:color="auto" w:fill="FFFFFF"/>
        <w:spacing w:after="0" w:line="360" w:lineRule="auto"/>
        <w:ind w:firstLine="567"/>
        <w:jc w:val="both"/>
        <w:rPr>
          <w:rFonts w:ascii="Times New Roman" w:eastAsia="Times New Roman" w:hAnsi="Times New Roman" w:cs="Times New Roman"/>
          <w:color w:val="000000"/>
          <w:spacing w:val="-1"/>
          <w:sz w:val="28"/>
          <w:szCs w:val="28"/>
          <w:lang w:eastAsia="ru-RU"/>
        </w:rPr>
      </w:pPr>
      <w:r w:rsidRPr="00417ED9">
        <w:rPr>
          <w:rFonts w:ascii="Times New Roman" w:eastAsia="Times New Roman" w:hAnsi="Times New Roman" w:cs="Times New Roman"/>
          <w:b/>
          <w:i/>
          <w:color w:val="000000"/>
          <w:spacing w:val="-5"/>
          <w:sz w:val="28"/>
          <w:szCs w:val="28"/>
          <w:lang w:eastAsia="ru-RU"/>
        </w:rPr>
        <w:t>Перенос наименований по смежности.</w:t>
      </w:r>
      <w:r w:rsidRPr="00417ED9">
        <w:rPr>
          <w:rFonts w:ascii="Times New Roman" w:eastAsia="Times New Roman" w:hAnsi="Times New Roman" w:cs="Times New Roman"/>
          <w:b/>
          <w:color w:val="000000"/>
          <w:spacing w:val="-5"/>
          <w:sz w:val="28"/>
          <w:szCs w:val="28"/>
          <w:lang w:eastAsia="ru-RU"/>
        </w:rPr>
        <w:t xml:space="preserve"> </w:t>
      </w:r>
      <w:r w:rsidRPr="00417ED9">
        <w:rPr>
          <w:rFonts w:ascii="Times New Roman" w:eastAsia="Times New Roman" w:hAnsi="Times New Roman" w:cs="Times New Roman"/>
          <w:color w:val="000000"/>
          <w:spacing w:val="-5"/>
          <w:sz w:val="28"/>
          <w:szCs w:val="28"/>
          <w:lang w:eastAsia="ru-RU"/>
        </w:rPr>
        <w:t>В отдель</w:t>
      </w:r>
      <w:r w:rsidRPr="00417ED9">
        <w:rPr>
          <w:rFonts w:ascii="Times New Roman" w:eastAsia="Times New Roman" w:hAnsi="Times New Roman" w:cs="Times New Roman"/>
          <w:color w:val="000000"/>
          <w:spacing w:val="-5"/>
          <w:sz w:val="28"/>
          <w:szCs w:val="28"/>
          <w:lang w:eastAsia="ru-RU"/>
        </w:rPr>
        <w:softHyphen/>
      </w:r>
      <w:r w:rsidRPr="00417ED9">
        <w:rPr>
          <w:rFonts w:ascii="Times New Roman" w:eastAsia="Times New Roman" w:hAnsi="Times New Roman" w:cs="Times New Roman"/>
          <w:color w:val="000000"/>
          <w:spacing w:val="1"/>
          <w:sz w:val="28"/>
          <w:szCs w:val="28"/>
          <w:lang w:eastAsia="ru-RU"/>
        </w:rPr>
        <w:t xml:space="preserve">ных случаях между предметами нет сходства ни </w:t>
      </w:r>
      <w:r w:rsidRPr="00417ED9">
        <w:rPr>
          <w:rFonts w:ascii="Times New Roman" w:eastAsia="Times New Roman" w:hAnsi="Times New Roman" w:cs="Times New Roman"/>
          <w:color w:val="000000"/>
          <w:spacing w:val="-3"/>
          <w:sz w:val="28"/>
          <w:szCs w:val="28"/>
          <w:lang w:eastAsia="ru-RU"/>
        </w:rPr>
        <w:t>по форме, ни по местоположению, ни по какому-</w:t>
      </w:r>
      <w:r w:rsidRPr="00417ED9">
        <w:rPr>
          <w:rFonts w:ascii="Times New Roman" w:eastAsia="Times New Roman" w:hAnsi="Times New Roman" w:cs="Times New Roman"/>
          <w:color w:val="000000"/>
          <w:spacing w:val="-2"/>
          <w:sz w:val="28"/>
          <w:szCs w:val="28"/>
          <w:lang w:eastAsia="ru-RU"/>
        </w:rPr>
        <w:t xml:space="preserve">либо другому качеству, но они также имеют одно </w:t>
      </w:r>
      <w:r w:rsidRPr="00417ED9">
        <w:rPr>
          <w:rFonts w:ascii="Times New Roman" w:eastAsia="Times New Roman" w:hAnsi="Times New Roman" w:cs="Times New Roman"/>
          <w:color w:val="000000"/>
          <w:spacing w:val="-4"/>
          <w:sz w:val="28"/>
          <w:szCs w:val="28"/>
          <w:lang w:eastAsia="ru-RU"/>
        </w:rPr>
        <w:t xml:space="preserve">наименование. Например: </w:t>
      </w:r>
      <w:r w:rsidRPr="00417ED9">
        <w:rPr>
          <w:rFonts w:ascii="Times New Roman" w:eastAsia="Times New Roman" w:hAnsi="Times New Roman" w:cs="Times New Roman"/>
          <w:i/>
          <w:iCs/>
          <w:color w:val="000000"/>
          <w:spacing w:val="-4"/>
          <w:sz w:val="28"/>
          <w:szCs w:val="28"/>
          <w:lang w:eastAsia="ru-RU"/>
        </w:rPr>
        <w:t xml:space="preserve">червонным золотом </w:t>
      </w:r>
      <w:r w:rsidRPr="00417ED9">
        <w:rPr>
          <w:rFonts w:ascii="Times New Roman" w:eastAsia="Times New Roman" w:hAnsi="Times New Roman" w:cs="Times New Roman"/>
          <w:color w:val="000000"/>
          <w:spacing w:val="-4"/>
          <w:sz w:val="28"/>
          <w:szCs w:val="28"/>
          <w:lang w:eastAsia="ru-RU"/>
        </w:rPr>
        <w:t>на</w:t>
      </w:r>
      <w:r w:rsidRPr="00417ED9">
        <w:rPr>
          <w:rFonts w:ascii="Times New Roman" w:eastAsia="Times New Roman" w:hAnsi="Times New Roman" w:cs="Times New Roman"/>
          <w:color w:val="000000"/>
          <w:spacing w:val="-4"/>
          <w:sz w:val="28"/>
          <w:szCs w:val="28"/>
          <w:lang w:eastAsia="ru-RU"/>
        </w:rPr>
        <w:softHyphen/>
      </w:r>
      <w:r w:rsidRPr="00417ED9">
        <w:rPr>
          <w:rFonts w:ascii="Times New Roman" w:eastAsia="Times New Roman" w:hAnsi="Times New Roman" w:cs="Times New Roman"/>
          <w:color w:val="000000"/>
          <w:spacing w:val="-6"/>
          <w:sz w:val="28"/>
          <w:szCs w:val="28"/>
          <w:lang w:eastAsia="ru-RU"/>
        </w:rPr>
        <w:t xml:space="preserve">полненный ларец. Человек, подкошенный </w:t>
      </w:r>
      <w:r w:rsidRPr="00417ED9">
        <w:rPr>
          <w:rFonts w:ascii="Times New Roman" w:eastAsia="Times New Roman" w:hAnsi="Times New Roman" w:cs="Times New Roman"/>
          <w:i/>
          <w:iCs/>
          <w:color w:val="000000"/>
          <w:spacing w:val="-6"/>
          <w:sz w:val="28"/>
          <w:szCs w:val="28"/>
          <w:lang w:eastAsia="ru-RU"/>
        </w:rPr>
        <w:t>свинцом,</w:t>
      </w:r>
      <w:r w:rsidRPr="00417ED9">
        <w:rPr>
          <w:rFonts w:ascii="Times New Roman" w:eastAsia="Times New Roman" w:hAnsi="Times New Roman" w:cs="Times New Roman"/>
          <w:color w:val="000000"/>
          <w:spacing w:val="-1"/>
          <w:sz w:val="28"/>
          <w:szCs w:val="28"/>
          <w:lang w:eastAsia="ru-RU"/>
        </w:rPr>
        <w:t xml:space="preserve"> упал на землю. В магазине были разные сервизы: </w:t>
      </w:r>
      <w:r w:rsidRPr="00417ED9">
        <w:rPr>
          <w:rFonts w:ascii="Times New Roman" w:eastAsia="Times New Roman" w:hAnsi="Times New Roman" w:cs="Times New Roman"/>
          <w:i/>
          <w:iCs/>
          <w:color w:val="000000"/>
          <w:spacing w:val="-5"/>
          <w:sz w:val="28"/>
          <w:szCs w:val="28"/>
          <w:lang w:eastAsia="ru-RU"/>
        </w:rPr>
        <w:t xml:space="preserve">хрусталь, фарфор, серебро. </w:t>
      </w:r>
      <w:r w:rsidRPr="00417ED9">
        <w:rPr>
          <w:rFonts w:ascii="Times New Roman" w:eastAsia="Times New Roman" w:hAnsi="Times New Roman" w:cs="Times New Roman"/>
          <w:color w:val="000000"/>
          <w:spacing w:val="-5"/>
          <w:sz w:val="28"/>
          <w:szCs w:val="28"/>
          <w:lang w:eastAsia="ru-RU"/>
        </w:rPr>
        <w:t xml:space="preserve">Притихшая </w:t>
      </w:r>
      <w:r w:rsidRPr="00417ED9">
        <w:rPr>
          <w:rFonts w:ascii="Times New Roman" w:eastAsia="Times New Roman" w:hAnsi="Times New Roman" w:cs="Times New Roman"/>
          <w:i/>
          <w:iCs/>
          <w:color w:val="000000"/>
          <w:spacing w:val="-5"/>
          <w:sz w:val="28"/>
          <w:szCs w:val="28"/>
          <w:lang w:eastAsia="ru-RU"/>
        </w:rPr>
        <w:t xml:space="preserve">аудитория </w:t>
      </w:r>
      <w:r w:rsidRPr="00417ED9">
        <w:rPr>
          <w:rFonts w:ascii="Times New Roman" w:eastAsia="Times New Roman" w:hAnsi="Times New Roman" w:cs="Times New Roman"/>
          <w:color w:val="000000"/>
          <w:spacing w:val="-1"/>
          <w:sz w:val="28"/>
          <w:szCs w:val="28"/>
          <w:lang w:eastAsia="ru-RU"/>
        </w:rPr>
        <w:t>слушала внимательно.</w:t>
      </w:r>
    </w:p>
    <w:p w:rsidR="001745C6" w:rsidRPr="003A1E38" w:rsidRDefault="001745C6" w:rsidP="006E77A9">
      <w:pPr>
        <w:spacing w:after="0" w:line="360" w:lineRule="auto"/>
        <w:ind w:firstLine="567"/>
        <w:rPr>
          <w:rFonts w:ascii="Times New Roman" w:eastAsia="Times New Roman" w:hAnsi="Times New Roman" w:cs="Times New Roman"/>
          <w:color w:val="333333"/>
          <w:sz w:val="28"/>
          <w:szCs w:val="28"/>
          <w:lang w:eastAsia="ru-RU"/>
        </w:rPr>
      </w:pPr>
      <w:r w:rsidRPr="003A1E38">
        <w:rPr>
          <w:rFonts w:ascii="Times New Roman" w:eastAsia="Times New Roman" w:hAnsi="Times New Roman" w:cs="Times New Roman"/>
          <w:color w:val="333333"/>
          <w:sz w:val="28"/>
          <w:szCs w:val="28"/>
          <w:lang w:eastAsia="ru-RU"/>
        </w:rPr>
        <w:t>В лексике основное средство выразительности — тропы, то есть специальные выразительные средства языка, основанные на использовании слов в переносном значении. Рассмотрим их.</w:t>
      </w:r>
    </w:p>
    <w:p w:rsidR="009E139B" w:rsidRPr="00417ED9" w:rsidRDefault="009E139B" w:rsidP="006E77A9">
      <w:pPr>
        <w:spacing w:after="0" w:line="360" w:lineRule="auto"/>
        <w:ind w:firstLine="567"/>
        <w:rPr>
          <w:rFonts w:ascii="Arial" w:eastAsia="Times New Roman" w:hAnsi="Arial" w:cs="Arial"/>
          <w:color w:val="333333"/>
          <w:sz w:val="24"/>
          <w:szCs w:val="24"/>
          <w:lang w:eastAsia="ru-RU"/>
        </w:rPr>
      </w:pPr>
    </w:p>
    <w:tbl>
      <w:tblPr>
        <w:tblW w:w="9750" w:type="dxa"/>
        <w:tblCellMar>
          <w:top w:w="15" w:type="dxa"/>
          <w:left w:w="15" w:type="dxa"/>
          <w:bottom w:w="15" w:type="dxa"/>
          <w:right w:w="15" w:type="dxa"/>
        </w:tblCellMar>
        <w:tblLook w:val="04A0" w:firstRow="1" w:lastRow="0" w:firstColumn="1" w:lastColumn="0" w:noHBand="0" w:noVBand="1"/>
      </w:tblPr>
      <w:tblGrid>
        <w:gridCol w:w="2713"/>
        <w:gridCol w:w="2820"/>
        <w:gridCol w:w="4232"/>
      </w:tblGrid>
      <w:tr w:rsidR="001745C6" w:rsidRPr="00417ED9" w:rsidTr="00B87E62">
        <w:tc>
          <w:tcPr>
            <w:tcW w:w="0" w:type="auto"/>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Средства художественной выразительности</w:t>
            </w:r>
          </w:p>
        </w:tc>
        <w:tc>
          <w:tcPr>
            <w:tcW w:w="0" w:type="auto"/>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Характеристика</w:t>
            </w:r>
          </w:p>
        </w:tc>
        <w:tc>
          <w:tcPr>
            <w:tcW w:w="0" w:type="auto"/>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Примеры</w:t>
            </w:r>
          </w:p>
        </w:tc>
      </w:tr>
      <w:tr w:rsidR="001745C6" w:rsidRPr="00417ED9" w:rsidTr="00A4707D">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3366FF"/>
                <w:sz w:val="24"/>
                <w:szCs w:val="24"/>
                <w:lang w:eastAsia="ru-RU"/>
              </w:rPr>
              <w:t>Тропы</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Эпитет</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Образное определение</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Эпитетом может быть не только прилагательное, но и существительное, приложение, наречие, деепричастие, местоимение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Грустно-сиротеющая</w:t>
            </w:r>
            <w:r w:rsidRPr="00B87E62">
              <w:rPr>
                <w:rFonts w:ascii="Times New Roman" w:eastAsia="Times New Roman" w:hAnsi="Times New Roman" w:cs="Times New Roman"/>
                <w:color w:val="404040"/>
                <w:sz w:val="24"/>
                <w:szCs w:val="24"/>
                <w:lang w:eastAsia="ru-RU"/>
              </w:rPr>
              <w:t> земля (Ф. И. Тютчев).</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Ночевала тучка золотая</w:t>
            </w:r>
            <w:r w:rsidRPr="00B87E62">
              <w:rPr>
                <w:rFonts w:ascii="Times New Roman" w:eastAsia="Times New Roman" w:hAnsi="Times New Roman" w:cs="Times New Roman"/>
                <w:color w:val="404040"/>
                <w:sz w:val="24"/>
                <w:szCs w:val="24"/>
                <w:lang w:eastAsia="ru-RU"/>
              </w:rPr>
              <w:br/>
              <w:t>На груди утёса-великана (М. Ю. Лермонтов).</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Петроград жил в эти январские ночи </w:t>
            </w:r>
            <w:r w:rsidRPr="00B87E62">
              <w:rPr>
                <w:rFonts w:ascii="Times New Roman" w:eastAsia="Times New Roman" w:hAnsi="Times New Roman" w:cs="Times New Roman"/>
                <w:i/>
                <w:iCs/>
                <w:color w:val="404040"/>
                <w:sz w:val="24"/>
                <w:szCs w:val="24"/>
                <w:lang w:eastAsia="ru-RU"/>
              </w:rPr>
              <w:t>напряжённо, взволнованно, злобно, бешено</w:t>
            </w:r>
            <w:r w:rsidRPr="00B87E62">
              <w:rPr>
                <w:rFonts w:ascii="Times New Roman" w:eastAsia="Times New Roman" w:hAnsi="Times New Roman" w:cs="Times New Roman"/>
                <w:color w:val="404040"/>
                <w:sz w:val="24"/>
                <w:szCs w:val="24"/>
                <w:lang w:eastAsia="ru-RU"/>
              </w:rPr>
              <w:t> (А. Н. Толстой)</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Метафора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Скрытое образное сравнение</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Метафоры бывают:</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1) общеязыковые (стёртые),</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2) художественные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br/>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1) золотые руки, струны души;</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2) Зимы последние кусочки чуть всхлипывают под ногой</w:t>
            </w:r>
            <w:r w:rsidRPr="00B87E62">
              <w:rPr>
                <w:rFonts w:ascii="Times New Roman" w:eastAsia="Times New Roman" w:hAnsi="Times New Roman" w:cs="Times New Roman"/>
                <w:color w:val="404040"/>
                <w:sz w:val="24"/>
                <w:szCs w:val="24"/>
                <w:lang w:eastAsia="ru-RU"/>
              </w:rPr>
              <w:t> (Е. А. Евтушенко)</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lastRenderedPageBreak/>
              <w:t>Развёрнутая метафора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Несколько метафор, связанных между собой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В саду </w:t>
            </w:r>
            <w:r w:rsidRPr="00B87E62">
              <w:rPr>
                <w:rFonts w:ascii="Times New Roman" w:eastAsia="Times New Roman" w:hAnsi="Times New Roman" w:cs="Times New Roman"/>
                <w:i/>
                <w:iCs/>
                <w:color w:val="404040"/>
                <w:sz w:val="24"/>
                <w:szCs w:val="24"/>
                <w:lang w:eastAsia="ru-RU"/>
              </w:rPr>
              <w:t>горит костёр рябины красной</w:t>
            </w:r>
            <w:r w:rsidRPr="00B87E62">
              <w:rPr>
                <w:rFonts w:ascii="Times New Roman" w:eastAsia="Times New Roman" w:hAnsi="Times New Roman" w:cs="Times New Roman"/>
                <w:color w:val="404040"/>
                <w:sz w:val="24"/>
                <w:szCs w:val="24"/>
                <w:lang w:eastAsia="ru-RU"/>
              </w:rPr>
              <w:t>, но никого </w:t>
            </w:r>
            <w:r w:rsidRPr="00B87E62">
              <w:rPr>
                <w:rFonts w:ascii="Times New Roman" w:eastAsia="Times New Roman" w:hAnsi="Times New Roman" w:cs="Times New Roman"/>
                <w:i/>
                <w:iCs/>
                <w:color w:val="404040"/>
                <w:sz w:val="24"/>
                <w:szCs w:val="24"/>
                <w:lang w:eastAsia="ru-RU"/>
              </w:rPr>
              <w:t>не может он согреть</w:t>
            </w:r>
            <w:r w:rsidRPr="00B87E62">
              <w:rPr>
                <w:rFonts w:ascii="Times New Roman" w:eastAsia="Times New Roman" w:hAnsi="Times New Roman" w:cs="Times New Roman"/>
                <w:color w:val="404040"/>
                <w:sz w:val="24"/>
                <w:szCs w:val="24"/>
                <w:lang w:eastAsia="ru-RU"/>
              </w:rPr>
              <w:t> (С. А. Есенин)</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Олицетворение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Приписывание неодушевлённым предметам признаков и свойств живых существ</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proofErr w:type="spellStart"/>
            <w:r w:rsidRPr="00B87E62">
              <w:rPr>
                <w:rFonts w:ascii="Times New Roman" w:eastAsia="Times New Roman" w:hAnsi="Times New Roman" w:cs="Times New Roman"/>
                <w:i/>
                <w:iCs/>
                <w:color w:val="404040"/>
                <w:sz w:val="24"/>
                <w:szCs w:val="24"/>
                <w:lang w:eastAsia="ru-RU"/>
              </w:rPr>
              <w:t>Изрыдалась</w:t>
            </w:r>
            <w:proofErr w:type="spellEnd"/>
            <w:r w:rsidRPr="00B87E62">
              <w:rPr>
                <w:rFonts w:ascii="Times New Roman" w:eastAsia="Times New Roman" w:hAnsi="Times New Roman" w:cs="Times New Roman"/>
                <w:color w:val="404040"/>
                <w:sz w:val="24"/>
                <w:szCs w:val="24"/>
                <w:lang w:eastAsia="ru-RU"/>
              </w:rPr>
              <w:t> осенняя ночь ледяными слезами (А. А. Фет)</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Сравнение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Сопоставление двух явлений, пояснение одного через другое.</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Сравнения могут выражаться:</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а) формой сравнительной степени прилагательного или наречия;</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б) формой творительного падежа имени существительного;</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в)  лексически, при помощи слов </w:t>
            </w:r>
            <w:r w:rsidRPr="00B87E62">
              <w:rPr>
                <w:rFonts w:ascii="Times New Roman" w:eastAsia="Times New Roman" w:hAnsi="Times New Roman" w:cs="Times New Roman"/>
                <w:i/>
                <w:iCs/>
                <w:color w:val="404040"/>
                <w:sz w:val="24"/>
                <w:szCs w:val="24"/>
                <w:lang w:eastAsia="ru-RU"/>
              </w:rPr>
              <w:t>подобный, похожий</w:t>
            </w:r>
            <w:r w:rsidRPr="00B87E62">
              <w:rPr>
                <w:rFonts w:ascii="Times New Roman" w:eastAsia="Times New Roman" w:hAnsi="Times New Roman" w:cs="Times New Roman"/>
                <w:color w:val="404040"/>
                <w:sz w:val="24"/>
                <w:szCs w:val="24"/>
                <w:lang w:eastAsia="ru-RU"/>
              </w:rPr>
              <w:t>;</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г) оборотами со сравнительными союзами</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br/>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а) Эти глаза </w:t>
            </w:r>
            <w:r w:rsidRPr="00B87E62">
              <w:rPr>
                <w:rFonts w:ascii="Times New Roman" w:eastAsia="Times New Roman" w:hAnsi="Times New Roman" w:cs="Times New Roman"/>
                <w:i/>
                <w:iCs/>
                <w:color w:val="404040"/>
                <w:sz w:val="24"/>
                <w:szCs w:val="24"/>
                <w:lang w:eastAsia="ru-RU"/>
              </w:rPr>
              <w:t>зеленее моря</w:t>
            </w:r>
            <w:r w:rsidRPr="00B87E62">
              <w:rPr>
                <w:rFonts w:ascii="Times New Roman" w:eastAsia="Times New Roman" w:hAnsi="Times New Roman" w:cs="Times New Roman"/>
                <w:color w:val="404040"/>
                <w:sz w:val="24"/>
                <w:szCs w:val="24"/>
                <w:lang w:eastAsia="ru-RU"/>
              </w:rPr>
              <w:t> и </w:t>
            </w:r>
            <w:r w:rsidRPr="00B87E62">
              <w:rPr>
                <w:rFonts w:ascii="Times New Roman" w:eastAsia="Times New Roman" w:hAnsi="Times New Roman" w:cs="Times New Roman"/>
                <w:i/>
                <w:iCs/>
                <w:color w:val="404040"/>
                <w:sz w:val="24"/>
                <w:szCs w:val="24"/>
                <w:lang w:eastAsia="ru-RU"/>
              </w:rPr>
              <w:t>кипарисов наших темнее</w:t>
            </w:r>
            <w:r w:rsidRPr="00B87E62">
              <w:rPr>
                <w:rFonts w:ascii="Times New Roman" w:eastAsia="Times New Roman" w:hAnsi="Times New Roman" w:cs="Times New Roman"/>
                <w:color w:val="404040"/>
                <w:sz w:val="24"/>
                <w:szCs w:val="24"/>
                <w:lang w:eastAsia="ru-RU"/>
              </w:rPr>
              <w:t> (А. А. Ахматова);</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б) Под голубыми небесами </w:t>
            </w:r>
            <w:r w:rsidRPr="00B87E62">
              <w:rPr>
                <w:rFonts w:ascii="Times New Roman" w:eastAsia="Times New Roman" w:hAnsi="Times New Roman" w:cs="Times New Roman"/>
                <w:i/>
                <w:iCs/>
                <w:color w:val="404040"/>
                <w:sz w:val="24"/>
                <w:szCs w:val="24"/>
                <w:lang w:eastAsia="ru-RU"/>
              </w:rPr>
              <w:t>великолепными коврами</w:t>
            </w:r>
            <w:r w:rsidRPr="00B87E62">
              <w:rPr>
                <w:rFonts w:ascii="Times New Roman" w:eastAsia="Times New Roman" w:hAnsi="Times New Roman" w:cs="Times New Roman"/>
                <w:color w:val="404040"/>
                <w:sz w:val="24"/>
                <w:szCs w:val="24"/>
                <w:lang w:eastAsia="ru-RU"/>
              </w:rPr>
              <w:t>, блестя на солнце, снег лежит (А. С. Пушкин);</w:t>
            </w:r>
          </w:p>
          <w:p w:rsidR="001745C6" w:rsidRPr="00B87E62" w:rsidRDefault="001745C6" w:rsidP="006E77A9">
            <w:pPr>
              <w:spacing w:after="0"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в) </w:t>
            </w:r>
            <w:r w:rsidRPr="00B87E62">
              <w:rPr>
                <w:rFonts w:ascii="Times New Roman" w:eastAsia="Times New Roman" w:hAnsi="Times New Roman" w:cs="Times New Roman"/>
                <w:i/>
                <w:iCs/>
                <w:color w:val="404040"/>
                <w:sz w:val="24"/>
                <w:szCs w:val="24"/>
                <w:lang w:eastAsia="ru-RU"/>
              </w:rPr>
              <w:t>На глаза осторожной кошки похожи</w:t>
            </w:r>
            <w:r w:rsidRPr="00B87E62">
              <w:rPr>
                <w:rFonts w:ascii="Times New Roman" w:eastAsia="Times New Roman" w:hAnsi="Times New Roman" w:cs="Times New Roman"/>
                <w:color w:val="404040"/>
                <w:sz w:val="24"/>
                <w:szCs w:val="24"/>
                <w:lang w:eastAsia="ru-RU"/>
              </w:rPr>
              <w:t> твои глаза (А. А. Ахматова);</w:t>
            </w:r>
          </w:p>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г) Берёт —</w:t>
            </w:r>
            <w:r w:rsidRPr="00B87E62">
              <w:rPr>
                <w:rFonts w:ascii="Times New Roman" w:eastAsia="Times New Roman" w:hAnsi="Times New Roman" w:cs="Times New Roman"/>
                <w:color w:val="404040"/>
                <w:sz w:val="24"/>
                <w:szCs w:val="24"/>
                <w:lang w:eastAsia="ru-RU"/>
              </w:rPr>
              <w:br/>
              <w:t>как бомбу,</w:t>
            </w:r>
            <w:r w:rsidRPr="00B87E62">
              <w:rPr>
                <w:rFonts w:ascii="Times New Roman" w:eastAsia="Times New Roman" w:hAnsi="Times New Roman" w:cs="Times New Roman"/>
                <w:color w:val="404040"/>
                <w:sz w:val="24"/>
                <w:szCs w:val="24"/>
                <w:lang w:eastAsia="ru-RU"/>
              </w:rPr>
              <w:br/>
              <w:t>берёт —</w:t>
            </w:r>
            <w:r w:rsidRPr="00B87E62">
              <w:rPr>
                <w:rFonts w:ascii="Times New Roman" w:eastAsia="Times New Roman" w:hAnsi="Times New Roman" w:cs="Times New Roman"/>
                <w:color w:val="404040"/>
                <w:sz w:val="24"/>
                <w:szCs w:val="24"/>
                <w:lang w:eastAsia="ru-RU"/>
              </w:rPr>
              <w:br/>
              <w:t>как ежа,</w:t>
            </w:r>
            <w:r w:rsidRPr="00B87E62">
              <w:rPr>
                <w:rFonts w:ascii="Times New Roman" w:eastAsia="Times New Roman" w:hAnsi="Times New Roman" w:cs="Times New Roman"/>
                <w:color w:val="404040"/>
                <w:sz w:val="24"/>
                <w:szCs w:val="24"/>
                <w:lang w:eastAsia="ru-RU"/>
              </w:rPr>
              <w:br/>
              <w:t>как бритву</w:t>
            </w:r>
            <w:r w:rsidRPr="00B87E62">
              <w:rPr>
                <w:rFonts w:ascii="Times New Roman" w:eastAsia="Times New Roman" w:hAnsi="Times New Roman" w:cs="Times New Roman"/>
                <w:color w:val="404040"/>
                <w:sz w:val="24"/>
                <w:szCs w:val="24"/>
                <w:lang w:eastAsia="ru-RU"/>
              </w:rPr>
              <w:br/>
              <w:t>обоюдоострую (В. В. Маяковский)</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Гипербола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Преувеличение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Редкая птица </w:t>
            </w:r>
            <w:r w:rsidRPr="00B87E62">
              <w:rPr>
                <w:rFonts w:ascii="Times New Roman" w:eastAsia="Times New Roman" w:hAnsi="Times New Roman" w:cs="Times New Roman"/>
                <w:i/>
                <w:iCs/>
                <w:color w:val="404040"/>
                <w:sz w:val="24"/>
                <w:szCs w:val="24"/>
                <w:lang w:eastAsia="ru-RU"/>
              </w:rPr>
              <w:t>долетит до середины Днепра</w:t>
            </w:r>
            <w:r w:rsidRPr="00B87E62">
              <w:rPr>
                <w:rFonts w:ascii="Times New Roman" w:eastAsia="Times New Roman" w:hAnsi="Times New Roman" w:cs="Times New Roman"/>
                <w:color w:val="404040"/>
                <w:sz w:val="24"/>
                <w:szCs w:val="24"/>
                <w:lang w:eastAsia="ru-RU"/>
              </w:rPr>
              <w:t> (Н. В. Гоголь)</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Литота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Преуменьшение</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Ниже тоненькой былиночки</w:t>
            </w:r>
            <w:r w:rsidRPr="00B87E62">
              <w:rPr>
                <w:rFonts w:ascii="Times New Roman" w:eastAsia="Times New Roman" w:hAnsi="Times New Roman" w:cs="Times New Roman"/>
                <w:color w:val="404040"/>
                <w:sz w:val="24"/>
                <w:szCs w:val="24"/>
                <w:lang w:eastAsia="ru-RU"/>
              </w:rPr>
              <w:t> надо голову клонить (Н. А. Некрасов)</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Ирония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Употребление слова или выражения в обратном смысле для насмешки</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Старик, </w:t>
            </w:r>
            <w:r w:rsidRPr="00B87E62">
              <w:rPr>
                <w:rFonts w:ascii="Times New Roman" w:eastAsia="Times New Roman" w:hAnsi="Times New Roman" w:cs="Times New Roman"/>
                <w:i/>
                <w:iCs/>
                <w:color w:val="404040"/>
                <w:sz w:val="24"/>
                <w:szCs w:val="24"/>
                <w:lang w:eastAsia="ru-RU"/>
              </w:rPr>
              <w:t>имея много дел</w:t>
            </w:r>
            <w:r w:rsidRPr="00B87E62">
              <w:rPr>
                <w:rFonts w:ascii="Times New Roman" w:eastAsia="Times New Roman" w:hAnsi="Times New Roman" w:cs="Times New Roman"/>
                <w:color w:val="404040"/>
                <w:sz w:val="24"/>
                <w:szCs w:val="24"/>
                <w:lang w:eastAsia="ru-RU"/>
              </w:rPr>
              <w:t>,</w:t>
            </w:r>
            <w:r w:rsidRPr="00B87E62">
              <w:rPr>
                <w:rFonts w:ascii="Times New Roman" w:eastAsia="Times New Roman" w:hAnsi="Times New Roman" w:cs="Times New Roman"/>
                <w:color w:val="404040"/>
                <w:sz w:val="24"/>
                <w:szCs w:val="24"/>
                <w:lang w:eastAsia="ru-RU"/>
              </w:rPr>
              <w:br/>
              <w:t>В иные книги не глядел (А. С. Пушкин)</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Сарказм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 xml:space="preserve">Суждение, содержащее едкую </w:t>
            </w:r>
            <w:r w:rsidRPr="00B87E62">
              <w:rPr>
                <w:rFonts w:ascii="Times New Roman" w:eastAsia="Times New Roman" w:hAnsi="Times New Roman" w:cs="Times New Roman"/>
                <w:color w:val="404040"/>
                <w:sz w:val="24"/>
                <w:szCs w:val="24"/>
                <w:lang w:eastAsia="ru-RU"/>
              </w:rPr>
              <w:lastRenderedPageBreak/>
              <w:t>насмешку над изображаемым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lastRenderedPageBreak/>
              <w:t>Ты уснёшь, окружён попечением</w:t>
            </w:r>
            <w:r w:rsidRPr="00B87E62">
              <w:rPr>
                <w:rFonts w:ascii="Times New Roman" w:eastAsia="Times New Roman" w:hAnsi="Times New Roman" w:cs="Times New Roman"/>
                <w:color w:val="404040"/>
                <w:sz w:val="24"/>
                <w:szCs w:val="24"/>
                <w:lang w:eastAsia="ru-RU"/>
              </w:rPr>
              <w:br/>
              <w:t>дорогой и любимой семьи,</w:t>
            </w:r>
            <w:r w:rsidRPr="00B87E62">
              <w:rPr>
                <w:rFonts w:ascii="Times New Roman" w:eastAsia="Times New Roman" w:hAnsi="Times New Roman" w:cs="Times New Roman"/>
                <w:color w:val="404040"/>
                <w:sz w:val="24"/>
                <w:szCs w:val="24"/>
                <w:lang w:eastAsia="ru-RU"/>
              </w:rPr>
              <w:br/>
            </w:r>
            <w:r w:rsidRPr="00B87E62">
              <w:rPr>
                <w:rFonts w:ascii="Times New Roman" w:eastAsia="Times New Roman" w:hAnsi="Times New Roman" w:cs="Times New Roman"/>
                <w:i/>
                <w:iCs/>
                <w:color w:val="404040"/>
                <w:sz w:val="24"/>
                <w:szCs w:val="24"/>
                <w:lang w:eastAsia="ru-RU"/>
              </w:rPr>
              <w:lastRenderedPageBreak/>
              <w:t>ждущей смерти твоей с нетерпением</w:t>
            </w:r>
            <w:r w:rsidRPr="00B87E62">
              <w:rPr>
                <w:rFonts w:ascii="Times New Roman" w:eastAsia="Times New Roman" w:hAnsi="Times New Roman" w:cs="Times New Roman"/>
                <w:color w:val="404040"/>
                <w:sz w:val="24"/>
                <w:szCs w:val="24"/>
                <w:lang w:eastAsia="ru-RU"/>
              </w:rPr>
              <w:t> (Н. А. Некрасов)</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lastRenderedPageBreak/>
              <w:t>Метонимия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Перенос названия с одного предмета на другой благодаря внешней или внутренней связи между ними</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Партер и кресла</w:t>
            </w:r>
            <w:r w:rsidRPr="00B87E62">
              <w:rPr>
                <w:rFonts w:ascii="Times New Roman" w:eastAsia="Times New Roman" w:hAnsi="Times New Roman" w:cs="Times New Roman"/>
                <w:color w:val="404040"/>
                <w:sz w:val="24"/>
                <w:szCs w:val="24"/>
                <w:lang w:eastAsia="ru-RU"/>
              </w:rPr>
              <w:t> — всё кипит (А. С. Пушкин)</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Синекдоха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Употребление названия целого вместо названия части, общего — вместо частного и наоборот</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И слышно было до рассвета, как ликовал </w:t>
            </w:r>
            <w:r w:rsidRPr="00B87E62">
              <w:rPr>
                <w:rFonts w:ascii="Times New Roman" w:eastAsia="Times New Roman" w:hAnsi="Times New Roman" w:cs="Times New Roman"/>
                <w:i/>
                <w:iCs/>
                <w:color w:val="404040"/>
                <w:sz w:val="24"/>
                <w:szCs w:val="24"/>
                <w:lang w:eastAsia="ru-RU"/>
              </w:rPr>
              <w:t>француз</w:t>
            </w:r>
            <w:r w:rsidRPr="00B87E62">
              <w:rPr>
                <w:rFonts w:ascii="Times New Roman" w:eastAsia="Times New Roman" w:hAnsi="Times New Roman" w:cs="Times New Roman"/>
                <w:color w:val="404040"/>
                <w:sz w:val="24"/>
                <w:szCs w:val="24"/>
                <w:lang w:eastAsia="ru-RU"/>
              </w:rPr>
              <w:t> (М. Ю. Лермонтов)</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Аллегория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Иносказательное изображение отвлечённого понятия при помощи конкретного образа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В баснях показана </w:t>
            </w:r>
            <w:r w:rsidRPr="00B87E62">
              <w:rPr>
                <w:rFonts w:ascii="Times New Roman" w:eastAsia="Times New Roman" w:hAnsi="Times New Roman" w:cs="Times New Roman"/>
                <w:i/>
                <w:iCs/>
                <w:color w:val="404040"/>
                <w:sz w:val="24"/>
                <w:szCs w:val="24"/>
                <w:lang w:eastAsia="ru-RU"/>
              </w:rPr>
              <w:t>жадность в обличии волка</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Перифраза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Оборот, который употребляется вместо какого-либо слова или словосочетания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Солнце русской поэзии</w:t>
            </w:r>
            <w:r w:rsidRPr="00B87E62">
              <w:rPr>
                <w:rFonts w:ascii="Times New Roman" w:eastAsia="Times New Roman" w:hAnsi="Times New Roman" w:cs="Times New Roman"/>
                <w:color w:val="404040"/>
                <w:sz w:val="24"/>
                <w:szCs w:val="24"/>
                <w:lang w:eastAsia="ru-RU"/>
              </w:rPr>
              <w:t> (вместо Пушкин), </w:t>
            </w:r>
            <w:r w:rsidRPr="00B87E62">
              <w:rPr>
                <w:rFonts w:ascii="Times New Roman" w:eastAsia="Times New Roman" w:hAnsi="Times New Roman" w:cs="Times New Roman"/>
                <w:i/>
                <w:iCs/>
                <w:color w:val="404040"/>
                <w:sz w:val="24"/>
                <w:szCs w:val="24"/>
                <w:lang w:eastAsia="ru-RU"/>
              </w:rPr>
              <w:t>город на Неве</w:t>
            </w:r>
            <w:r w:rsidRPr="00B87E62">
              <w:rPr>
                <w:rFonts w:ascii="Times New Roman" w:eastAsia="Times New Roman" w:hAnsi="Times New Roman" w:cs="Times New Roman"/>
                <w:color w:val="404040"/>
                <w:sz w:val="24"/>
                <w:szCs w:val="24"/>
                <w:lang w:eastAsia="ru-RU"/>
              </w:rPr>
              <w:t> (вместо Санкт-Петербург)</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Оксюморон</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Сочетание несочетаемого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«Живой труп» Л. Н. Толстого, «Горячий снег» Ю. В. Бондарева</w:t>
            </w:r>
          </w:p>
        </w:tc>
      </w:tr>
      <w:tr w:rsidR="001745C6" w:rsidRPr="00417ED9" w:rsidTr="00A4707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b/>
                <w:bCs/>
                <w:color w:val="404040"/>
                <w:sz w:val="24"/>
                <w:szCs w:val="24"/>
                <w:lang w:eastAsia="ru-RU"/>
              </w:rPr>
              <w:t>Эвфемизм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color w:val="404040"/>
                <w:sz w:val="24"/>
                <w:szCs w:val="24"/>
                <w:lang w:eastAsia="ru-RU"/>
              </w:rPr>
              <w:t>Слово и выражение, смягчающее нежелательный оборот</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1745C6" w:rsidRPr="00B87E62" w:rsidRDefault="001745C6"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B87E62">
              <w:rPr>
                <w:rFonts w:ascii="Times New Roman" w:eastAsia="Times New Roman" w:hAnsi="Times New Roman" w:cs="Times New Roman"/>
                <w:i/>
                <w:iCs/>
                <w:color w:val="404040"/>
                <w:sz w:val="24"/>
                <w:szCs w:val="24"/>
                <w:lang w:eastAsia="ru-RU"/>
              </w:rPr>
              <w:t>Находиться в объятиях Морфея</w:t>
            </w:r>
            <w:r w:rsidRPr="00B87E62">
              <w:rPr>
                <w:rFonts w:ascii="Times New Roman" w:eastAsia="Times New Roman" w:hAnsi="Times New Roman" w:cs="Times New Roman"/>
                <w:color w:val="404040"/>
                <w:sz w:val="24"/>
                <w:szCs w:val="24"/>
                <w:lang w:eastAsia="ru-RU"/>
              </w:rPr>
              <w:t> (вместо </w:t>
            </w:r>
            <w:r w:rsidRPr="00B87E62">
              <w:rPr>
                <w:rFonts w:ascii="Times New Roman" w:eastAsia="Times New Roman" w:hAnsi="Times New Roman" w:cs="Times New Roman"/>
                <w:i/>
                <w:iCs/>
                <w:color w:val="404040"/>
                <w:sz w:val="24"/>
                <w:szCs w:val="24"/>
                <w:lang w:eastAsia="ru-RU"/>
              </w:rPr>
              <w:t>спать</w:t>
            </w:r>
            <w:r w:rsidRPr="00B87E62">
              <w:rPr>
                <w:rFonts w:ascii="Times New Roman" w:eastAsia="Times New Roman" w:hAnsi="Times New Roman" w:cs="Times New Roman"/>
                <w:color w:val="404040"/>
                <w:sz w:val="24"/>
                <w:szCs w:val="24"/>
                <w:lang w:eastAsia="ru-RU"/>
              </w:rPr>
              <w:t>)</w:t>
            </w:r>
          </w:p>
        </w:tc>
      </w:tr>
    </w:tbl>
    <w:p w:rsidR="0064179C" w:rsidRDefault="0064179C" w:rsidP="006E77A9">
      <w:pPr>
        <w:spacing w:after="0" w:line="360" w:lineRule="auto"/>
        <w:ind w:firstLine="567"/>
        <w:jc w:val="both"/>
        <w:rPr>
          <w:rFonts w:ascii="Times New Roman" w:hAnsi="Times New Roman"/>
          <w:sz w:val="28"/>
          <w:szCs w:val="28"/>
        </w:rPr>
      </w:pPr>
    </w:p>
    <w:p w:rsidR="00C10309" w:rsidRPr="003A1E38" w:rsidRDefault="00B87E62" w:rsidP="006E77A9">
      <w:pPr>
        <w:spacing w:line="360" w:lineRule="auto"/>
        <w:ind w:firstLine="567"/>
        <w:rPr>
          <w:rFonts w:ascii="Times New Roman" w:eastAsia="Times New Roman" w:hAnsi="Times New Roman" w:cs="Times New Roman"/>
          <w:b/>
          <w:i/>
          <w:sz w:val="28"/>
          <w:szCs w:val="28"/>
          <w:lang w:eastAsia="ru-RU"/>
        </w:rPr>
      </w:pPr>
      <w:r w:rsidRPr="003A1E38">
        <w:rPr>
          <w:rFonts w:ascii="Times New Roman" w:eastAsia="Times New Roman" w:hAnsi="Times New Roman" w:cs="Times New Roman"/>
          <w:b/>
          <w:i/>
          <w:sz w:val="28"/>
          <w:szCs w:val="28"/>
          <w:lang w:eastAsia="ru-RU"/>
        </w:rPr>
        <w:t>5</w:t>
      </w:r>
      <w:r w:rsidR="00C10309" w:rsidRPr="003A1E38">
        <w:rPr>
          <w:rFonts w:ascii="Times New Roman" w:eastAsia="Times New Roman" w:hAnsi="Times New Roman" w:cs="Times New Roman"/>
          <w:b/>
          <w:i/>
          <w:sz w:val="28"/>
          <w:szCs w:val="28"/>
          <w:lang w:eastAsia="ru-RU"/>
        </w:rPr>
        <w:t>. Омонимы. Паронимы. Синонимы. Антонимы. Их употребление. Контекстуальные синонимы, антонимы.</w:t>
      </w:r>
      <w:r w:rsidRPr="003A1E38">
        <w:rPr>
          <w:rFonts w:ascii="Times New Roman" w:eastAsia="Times New Roman" w:hAnsi="Times New Roman" w:cs="Times New Roman"/>
          <w:b/>
          <w:sz w:val="28"/>
          <w:szCs w:val="28"/>
          <w:lang w:eastAsia="ru-RU"/>
        </w:rPr>
        <w:t xml:space="preserve"> </w:t>
      </w:r>
      <w:r w:rsidRPr="003A1E38">
        <w:rPr>
          <w:rFonts w:ascii="Times New Roman" w:eastAsia="Times New Roman" w:hAnsi="Times New Roman" w:cs="Times New Roman"/>
          <w:b/>
          <w:i/>
          <w:sz w:val="28"/>
          <w:szCs w:val="28"/>
          <w:lang w:eastAsia="ru-RU"/>
        </w:rPr>
        <w:t>Изобразительные возможности синонимов, антонимов, омонимов, паронимов.</w:t>
      </w:r>
    </w:p>
    <w:p w:rsidR="00C10309" w:rsidRPr="00D30DA3" w:rsidRDefault="00C10309" w:rsidP="006E77A9">
      <w:pPr>
        <w:spacing w:after="0" w:line="240" w:lineRule="auto"/>
        <w:ind w:firstLine="567"/>
        <w:jc w:val="both"/>
        <w:rPr>
          <w:rFonts w:ascii="Times New Roman" w:hAnsi="Times New Roman"/>
          <w:b/>
          <w:bCs/>
          <w:sz w:val="28"/>
          <w:szCs w:val="28"/>
        </w:rPr>
      </w:pPr>
    </w:p>
    <w:p w:rsidR="00C10309" w:rsidRPr="00D30DA3" w:rsidRDefault="00C10309" w:rsidP="006E77A9">
      <w:pPr>
        <w:spacing w:after="0" w:line="360" w:lineRule="auto"/>
        <w:ind w:firstLine="567"/>
        <w:jc w:val="both"/>
        <w:rPr>
          <w:rFonts w:ascii="Times New Roman" w:hAnsi="Times New Roman"/>
          <w:sz w:val="28"/>
          <w:szCs w:val="28"/>
        </w:rPr>
      </w:pPr>
      <w:r w:rsidRPr="00C10309">
        <w:rPr>
          <w:rFonts w:ascii="Times New Roman" w:hAnsi="Times New Roman"/>
          <w:bCs/>
          <w:i/>
          <w:sz w:val="28"/>
          <w:szCs w:val="28"/>
        </w:rPr>
        <w:t>Омонимы</w:t>
      </w:r>
      <w:r w:rsidRPr="00C10309">
        <w:rPr>
          <w:rFonts w:ascii="Times New Roman" w:hAnsi="Times New Roman"/>
          <w:i/>
          <w:sz w:val="28"/>
          <w:szCs w:val="28"/>
        </w:rPr>
        <w:t xml:space="preserve"> </w:t>
      </w:r>
      <w:r w:rsidRPr="00D30DA3">
        <w:rPr>
          <w:rFonts w:ascii="Times New Roman" w:hAnsi="Times New Roman"/>
          <w:sz w:val="28"/>
          <w:szCs w:val="28"/>
        </w:rPr>
        <w:t xml:space="preserve">(от греч. </w:t>
      </w:r>
      <w:r w:rsidRPr="00D30DA3">
        <w:rPr>
          <w:rFonts w:ascii="Times New Roman" w:hAnsi="Times New Roman"/>
          <w:i/>
          <w:iCs/>
          <w:sz w:val="28"/>
          <w:szCs w:val="28"/>
          <w:lang w:val="en-US"/>
        </w:rPr>
        <w:t>homos</w:t>
      </w:r>
      <w:r w:rsidRPr="00D30DA3">
        <w:rPr>
          <w:rFonts w:ascii="Times New Roman" w:hAnsi="Times New Roman"/>
          <w:sz w:val="28"/>
          <w:szCs w:val="28"/>
        </w:rPr>
        <w:t xml:space="preserve"> – "одинаковый" и </w:t>
      </w:r>
      <w:proofErr w:type="spellStart"/>
      <w:r w:rsidRPr="00D30DA3">
        <w:rPr>
          <w:rFonts w:ascii="Times New Roman" w:hAnsi="Times New Roman"/>
          <w:i/>
          <w:iCs/>
          <w:sz w:val="28"/>
          <w:szCs w:val="28"/>
          <w:lang w:val="en-US"/>
        </w:rPr>
        <w:t>omyna</w:t>
      </w:r>
      <w:proofErr w:type="spellEnd"/>
      <w:r w:rsidRPr="00D30DA3">
        <w:rPr>
          <w:rFonts w:ascii="Times New Roman" w:hAnsi="Times New Roman"/>
          <w:sz w:val="28"/>
          <w:szCs w:val="28"/>
        </w:rPr>
        <w:t xml:space="preserve"> – "имя") – это слова, которые одинаково произносятся, но обозначают различные, никак не связанные между собой понятия:  </w:t>
      </w:r>
      <w:r w:rsidRPr="00D30DA3">
        <w:rPr>
          <w:rFonts w:ascii="Times New Roman" w:hAnsi="Times New Roman"/>
          <w:i/>
          <w:iCs/>
          <w:sz w:val="28"/>
          <w:szCs w:val="28"/>
        </w:rPr>
        <w:t>ключ</w:t>
      </w:r>
      <w:r w:rsidRPr="00D30DA3">
        <w:rPr>
          <w:rFonts w:ascii="Times New Roman" w:hAnsi="Times New Roman"/>
          <w:sz w:val="28"/>
          <w:szCs w:val="28"/>
          <w:vertAlign w:val="superscript"/>
        </w:rPr>
        <w:t>1</w:t>
      </w:r>
      <w:r w:rsidRPr="00D30DA3">
        <w:rPr>
          <w:rFonts w:ascii="Times New Roman" w:hAnsi="Times New Roman"/>
          <w:sz w:val="28"/>
          <w:szCs w:val="28"/>
        </w:rPr>
        <w:t xml:space="preserve"> ("источник")  – </w:t>
      </w:r>
      <w:r w:rsidRPr="00D30DA3">
        <w:rPr>
          <w:rFonts w:ascii="Times New Roman" w:hAnsi="Times New Roman"/>
          <w:i/>
          <w:iCs/>
          <w:sz w:val="28"/>
          <w:szCs w:val="28"/>
        </w:rPr>
        <w:t>ключ</w:t>
      </w:r>
      <w:r w:rsidRPr="00D30DA3">
        <w:rPr>
          <w:rFonts w:ascii="Times New Roman" w:hAnsi="Times New Roman"/>
          <w:sz w:val="28"/>
          <w:szCs w:val="28"/>
          <w:vertAlign w:val="superscript"/>
        </w:rPr>
        <w:t>2</w:t>
      </w:r>
      <w:r w:rsidRPr="00D30DA3">
        <w:rPr>
          <w:rFonts w:ascii="Times New Roman" w:hAnsi="Times New Roman"/>
          <w:sz w:val="28"/>
          <w:szCs w:val="28"/>
        </w:rPr>
        <w:t xml:space="preserve"> ("для отпирания замка") – </w:t>
      </w:r>
      <w:r w:rsidRPr="00D30DA3">
        <w:rPr>
          <w:rFonts w:ascii="Times New Roman" w:hAnsi="Times New Roman"/>
          <w:i/>
          <w:iCs/>
          <w:sz w:val="28"/>
          <w:szCs w:val="28"/>
        </w:rPr>
        <w:lastRenderedPageBreak/>
        <w:t>ключ</w:t>
      </w:r>
      <w:r w:rsidRPr="00D30DA3">
        <w:rPr>
          <w:rFonts w:ascii="Times New Roman" w:hAnsi="Times New Roman"/>
          <w:sz w:val="28"/>
          <w:szCs w:val="28"/>
          <w:vertAlign w:val="superscript"/>
        </w:rPr>
        <w:t>3</w:t>
      </w:r>
      <w:r w:rsidRPr="00D30DA3">
        <w:rPr>
          <w:rFonts w:ascii="Times New Roman" w:hAnsi="Times New Roman"/>
          <w:sz w:val="28"/>
          <w:szCs w:val="28"/>
        </w:rPr>
        <w:t xml:space="preserve"> ("к шифру"); </w:t>
      </w:r>
      <w:r w:rsidRPr="00D30DA3">
        <w:rPr>
          <w:rFonts w:ascii="Times New Roman" w:hAnsi="Times New Roman"/>
          <w:i/>
          <w:iCs/>
          <w:sz w:val="28"/>
          <w:szCs w:val="28"/>
        </w:rPr>
        <w:t>коса</w:t>
      </w:r>
      <w:r w:rsidRPr="00D30DA3">
        <w:rPr>
          <w:rFonts w:ascii="Times New Roman" w:hAnsi="Times New Roman"/>
          <w:sz w:val="28"/>
          <w:szCs w:val="28"/>
          <w:vertAlign w:val="superscript"/>
        </w:rPr>
        <w:t>1</w:t>
      </w:r>
      <w:r w:rsidRPr="00D30DA3">
        <w:rPr>
          <w:rFonts w:ascii="Times New Roman" w:hAnsi="Times New Roman"/>
          <w:sz w:val="28"/>
          <w:szCs w:val="28"/>
        </w:rPr>
        <w:t xml:space="preserve"> ("орудие") – </w:t>
      </w:r>
      <w:r w:rsidRPr="00D30DA3">
        <w:rPr>
          <w:rFonts w:ascii="Times New Roman" w:hAnsi="Times New Roman"/>
          <w:i/>
          <w:iCs/>
          <w:sz w:val="28"/>
          <w:szCs w:val="28"/>
        </w:rPr>
        <w:t>коса</w:t>
      </w:r>
      <w:r w:rsidRPr="00D30DA3">
        <w:rPr>
          <w:rFonts w:ascii="Times New Roman" w:hAnsi="Times New Roman"/>
          <w:sz w:val="28"/>
          <w:szCs w:val="28"/>
          <w:vertAlign w:val="superscript"/>
        </w:rPr>
        <w:t>2</w:t>
      </w:r>
      <w:r w:rsidRPr="00D30DA3">
        <w:rPr>
          <w:rFonts w:ascii="Times New Roman" w:hAnsi="Times New Roman"/>
          <w:sz w:val="28"/>
          <w:szCs w:val="28"/>
        </w:rPr>
        <w:t xml:space="preserve"> ("волосы") – </w:t>
      </w:r>
      <w:r w:rsidRPr="00D30DA3">
        <w:rPr>
          <w:rFonts w:ascii="Times New Roman" w:hAnsi="Times New Roman"/>
          <w:i/>
          <w:iCs/>
          <w:sz w:val="28"/>
          <w:szCs w:val="28"/>
        </w:rPr>
        <w:t>коса</w:t>
      </w:r>
      <w:r w:rsidRPr="00D30DA3">
        <w:rPr>
          <w:rFonts w:ascii="Times New Roman" w:hAnsi="Times New Roman"/>
          <w:sz w:val="28"/>
          <w:szCs w:val="28"/>
          <w:vertAlign w:val="superscript"/>
        </w:rPr>
        <w:t>3</w:t>
      </w:r>
      <w:r w:rsidRPr="00D30DA3">
        <w:rPr>
          <w:rFonts w:ascii="Times New Roman" w:hAnsi="Times New Roman"/>
          <w:sz w:val="28"/>
          <w:szCs w:val="28"/>
        </w:rPr>
        <w:t xml:space="preserve"> ("вид отмели или полуострова").</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Существуют разные виды омонимов. Омонимами являются слова, которые одинаково звучат, но по-разному пишутся: </w:t>
      </w:r>
      <w:r w:rsidRPr="00D30DA3">
        <w:rPr>
          <w:rFonts w:ascii="Times New Roman" w:hAnsi="Times New Roman"/>
          <w:i/>
          <w:iCs/>
          <w:sz w:val="28"/>
          <w:szCs w:val="28"/>
        </w:rPr>
        <w:t>тру</w:t>
      </w:r>
      <w:r w:rsidRPr="00D30DA3">
        <w:rPr>
          <w:rFonts w:ascii="Times New Roman" w:hAnsi="Times New Roman"/>
          <w:b/>
          <w:bCs/>
          <w:i/>
          <w:iCs/>
          <w:sz w:val="28"/>
          <w:szCs w:val="28"/>
        </w:rPr>
        <w:t>д</w:t>
      </w:r>
      <w:r w:rsidRPr="00D30DA3">
        <w:rPr>
          <w:rFonts w:ascii="Times New Roman" w:hAnsi="Times New Roman"/>
          <w:i/>
          <w:iCs/>
          <w:sz w:val="28"/>
          <w:szCs w:val="28"/>
        </w:rPr>
        <w:t xml:space="preserve"> – тру</w:t>
      </w:r>
      <w:r w:rsidRPr="00D30DA3">
        <w:rPr>
          <w:rFonts w:ascii="Times New Roman" w:hAnsi="Times New Roman"/>
          <w:b/>
          <w:bCs/>
          <w:i/>
          <w:iCs/>
          <w:sz w:val="28"/>
          <w:szCs w:val="28"/>
        </w:rPr>
        <w:t>т</w:t>
      </w:r>
      <w:r w:rsidRPr="00D30DA3">
        <w:rPr>
          <w:rFonts w:ascii="Times New Roman" w:hAnsi="Times New Roman"/>
          <w:i/>
          <w:iCs/>
          <w:sz w:val="28"/>
          <w:szCs w:val="28"/>
        </w:rPr>
        <w:t>, лу</w:t>
      </w:r>
      <w:r w:rsidRPr="00D30DA3">
        <w:rPr>
          <w:rFonts w:ascii="Times New Roman" w:hAnsi="Times New Roman"/>
          <w:b/>
          <w:bCs/>
          <w:i/>
          <w:iCs/>
          <w:sz w:val="28"/>
          <w:szCs w:val="28"/>
        </w:rPr>
        <w:t>к</w:t>
      </w:r>
      <w:r w:rsidRPr="00D30DA3">
        <w:rPr>
          <w:rFonts w:ascii="Times New Roman" w:hAnsi="Times New Roman"/>
          <w:i/>
          <w:iCs/>
          <w:sz w:val="28"/>
          <w:szCs w:val="28"/>
        </w:rPr>
        <w:t xml:space="preserve"> – лу</w:t>
      </w:r>
      <w:r w:rsidRPr="00D30DA3">
        <w:rPr>
          <w:rFonts w:ascii="Times New Roman" w:hAnsi="Times New Roman"/>
          <w:b/>
          <w:bCs/>
          <w:i/>
          <w:iCs/>
          <w:sz w:val="28"/>
          <w:szCs w:val="28"/>
        </w:rPr>
        <w:t>г</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К омонимам относят слова, которые звучат по-разному, но пишутся одинаково: мук</w:t>
      </w:r>
      <w:r w:rsidRPr="00D30DA3">
        <w:rPr>
          <w:rFonts w:ascii="Times New Roman" w:hAnsi="Times New Roman"/>
          <w:b/>
          <w:sz w:val="28"/>
          <w:szCs w:val="28"/>
        </w:rPr>
        <w:t>а</w:t>
      </w:r>
      <w:r w:rsidRPr="00D30DA3">
        <w:rPr>
          <w:rFonts w:ascii="Times New Roman" w:hAnsi="Times New Roman"/>
          <w:sz w:val="28"/>
          <w:szCs w:val="28"/>
        </w:rPr>
        <w:t xml:space="preserve"> – м</w:t>
      </w:r>
      <w:r w:rsidRPr="00D30DA3">
        <w:rPr>
          <w:rFonts w:ascii="Times New Roman" w:hAnsi="Times New Roman"/>
          <w:b/>
          <w:sz w:val="28"/>
          <w:szCs w:val="28"/>
        </w:rPr>
        <w:t>у</w:t>
      </w:r>
      <w:r w:rsidRPr="00D30DA3">
        <w:rPr>
          <w:rFonts w:ascii="Times New Roman" w:hAnsi="Times New Roman"/>
          <w:sz w:val="28"/>
          <w:szCs w:val="28"/>
        </w:rPr>
        <w:t>ка, п</w:t>
      </w:r>
      <w:r w:rsidRPr="00D30DA3">
        <w:rPr>
          <w:rFonts w:ascii="Times New Roman" w:hAnsi="Times New Roman"/>
          <w:b/>
          <w:sz w:val="28"/>
          <w:szCs w:val="28"/>
        </w:rPr>
        <w:t>а</w:t>
      </w:r>
      <w:r w:rsidRPr="00D30DA3">
        <w:rPr>
          <w:rFonts w:ascii="Times New Roman" w:hAnsi="Times New Roman"/>
          <w:sz w:val="28"/>
          <w:szCs w:val="28"/>
        </w:rPr>
        <w:t>рить – пар</w:t>
      </w:r>
      <w:r w:rsidRPr="00D30DA3">
        <w:rPr>
          <w:rFonts w:ascii="Times New Roman" w:hAnsi="Times New Roman"/>
          <w:b/>
          <w:sz w:val="28"/>
          <w:szCs w:val="28"/>
        </w:rPr>
        <w:t>и</w:t>
      </w:r>
      <w:r w:rsidRPr="00D30DA3">
        <w:rPr>
          <w:rFonts w:ascii="Times New Roman" w:hAnsi="Times New Roman"/>
          <w:sz w:val="28"/>
          <w:szCs w:val="28"/>
        </w:rPr>
        <w:t>ть, зам</w:t>
      </w:r>
      <w:r w:rsidRPr="00D30DA3">
        <w:rPr>
          <w:rFonts w:ascii="Times New Roman" w:hAnsi="Times New Roman"/>
          <w:b/>
          <w:sz w:val="28"/>
          <w:szCs w:val="28"/>
        </w:rPr>
        <w:t>о</w:t>
      </w:r>
      <w:r w:rsidRPr="00D30DA3">
        <w:rPr>
          <w:rFonts w:ascii="Times New Roman" w:hAnsi="Times New Roman"/>
          <w:sz w:val="28"/>
          <w:szCs w:val="28"/>
        </w:rPr>
        <w:t>к – з</w:t>
      </w:r>
      <w:r w:rsidRPr="00D30DA3">
        <w:rPr>
          <w:rFonts w:ascii="Times New Roman" w:hAnsi="Times New Roman"/>
          <w:b/>
          <w:sz w:val="28"/>
          <w:szCs w:val="28"/>
        </w:rPr>
        <w:t>а</w:t>
      </w:r>
      <w:r w:rsidRPr="00D30DA3">
        <w:rPr>
          <w:rFonts w:ascii="Times New Roman" w:hAnsi="Times New Roman"/>
          <w:sz w:val="28"/>
          <w:szCs w:val="28"/>
        </w:rPr>
        <w:t xml:space="preserve">мок. </w:t>
      </w:r>
    </w:p>
    <w:p w:rsidR="00C10309" w:rsidRPr="00D30DA3" w:rsidRDefault="00C10309" w:rsidP="006E77A9">
      <w:pPr>
        <w:pStyle w:val="21"/>
        <w:spacing w:line="360" w:lineRule="auto"/>
        <w:ind w:firstLine="567"/>
        <w:rPr>
          <w:rFonts w:ascii="Times New Roman" w:hAnsi="Times New Roman"/>
          <w:sz w:val="28"/>
          <w:szCs w:val="28"/>
        </w:rPr>
      </w:pPr>
      <w:r w:rsidRPr="00D30DA3">
        <w:rPr>
          <w:rFonts w:ascii="Times New Roman" w:hAnsi="Times New Roman"/>
          <w:sz w:val="28"/>
          <w:szCs w:val="28"/>
        </w:rPr>
        <w:t>Иногда на почве омонимии возникает двусмысленность:</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i/>
          <w:iCs/>
          <w:sz w:val="28"/>
          <w:szCs w:val="28"/>
        </w:rPr>
        <w:t>Побывать на дне науки.</w:t>
      </w:r>
      <w:r w:rsidRPr="00D30DA3">
        <w:rPr>
          <w:rFonts w:ascii="Times New Roman" w:hAnsi="Times New Roman"/>
          <w:sz w:val="28"/>
          <w:szCs w:val="28"/>
        </w:rPr>
        <w:t xml:space="preserve"> (</w:t>
      </w:r>
      <w:r w:rsidRPr="00D30DA3">
        <w:rPr>
          <w:rFonts w:ascii="Times New Roman" w:hAnsi="Times New Roman"/>
          <w:sz w:val="28"/>
          <w:szCs w:val="28"/>
          <w:u w:val="single"/>
        </w:rPr>
        <w:t>День</w:t>
      </w:r>
      <w:r w:rsidRPr="00D30DA3">
        <w:rPr>
          <w:rFonts w:ascii="Times New Roman" w:hAnsi="Times New Roman"/>
          <w:sz w:val="28"/>
          <w:szCs w:val="28"/>
        </w:rPr>
        <w:t xml:space="preserve"> науки или </w:t>
      </w:r>
      <w:r w:rsidRPr="00D30DA3">
        <w:rPr>
          <w:rFonts w:ascii="Times New Roman" w:hAnsi="Times New Roman"/>
          <w:sz w:val="28"/>
          <w:szCs w:val="28"/>
          <w:u w:val="single"/>
        </w:rPr>
        <w:t>дно</w:t>
      </w:r>
      <w:r w:rsidRPr="00D30DA3">
        <w:rPr>
          <w:rFonts w:ascii="Times New Roman" w:hAnsi="Times New Roman"/>
          <w:sz w:val="28"/>
          <w:szCs w:val="28"/>
        </w:rPr>
        <w:t xml:space="preserve"> науки?)</w:t>
      </w:r>
    </w:p>
    <w:p w:rsidR="00C10309" w:rsidRPr="00D30DA3" w:rsidRDefault="00C10309" w:rsidP="006E77A9">
      <w:pPr>
        <w:spacing w:after="0" w:line="360" w:lineRule="auto"/>
        <w:ind w:firstLine="567"/>
        <w:jc w:val="both"/>
        <w:rPr>
          <w:rFonts w:ascii="Times New Roman" w:hAnsi="Times New Roman"/>
          <w:spacing w:val="-6"/>
          <w:sz w:val="28"/>
          <w:szCs w:val="28"/>
        </w:rPr>
      </w:pPr>
      <w:r w:rsidRPr="00D30DA3">
        <w:rPr>
          <w:rFonts w:ascii="Times New Roman" w:hAnsi="Times New Roman"/>
          <w:i/>
          <w:iCs/>
          <w:spacing w:val="-6"/>
          <w:sz w:val="28"/>
          <w:szCs w:val="28"/>
        </w:rPr>
        <w:t>К вечеру все будет готово.</w:t>
      </w:r>
      <w:r w:rsidRPr="00D30DA3">
        <w:rPr>
          <w:rFonts w:ascii="Times New Roman" w:hAnsi="Times New Roman"/>
          <w:spacing w:val="-6"/>
          <w:sz w:val="28"/>
          <w:szCs w:val="28"/>
        </w:rPr>
        <w:t xml:space="preserve"> (</w:t>
      </w:r>
      <w:r w:rsidRPr="00D30DA3">
        <w:rPr>
          <w:rFonts w:ascii="Times New Roman" w:hAnsi="Times New Roman"/>
          <w:spacing w:val="-6"/>
          <w:sz w:val="28"/>
          <w:szCs w:val="28"/>
          <w:u w:val="single"/>
        </w:rPr>
        <w:t>Вечерние часы</w:t>
      </w:r>
      <w:r w:rsidRPr="00D30DA3">
        <w:rPr>
          <w:rFonts w:ascii="Times New Roman" w:hAnsi="Times New Roman"/>
          <w:spacing w:val="-6"/>
          <w:sz w:val="28"/>
          <w:szCs w:val="28"/>
        </w:rPr>
        <w:t xml:space="preserve"> или </w:t>
      </w:r>
      <w:r w:rsidRPr="00D30DA3">
        <w:rPr>
          <w:rFonts w:ascii="Times New Roman" w:hAnsi="Times New Roman"/>
          <w:spacing w:val="-6"/>
          <w:sz w:val="28"/>
          <w:szCs w:val="28"/>
          <w:u w:val="single"/>
        </w:rPr>
        <w:t>вечернее</w:t>
      </w:r>
      <w:r w:rsidRPr="00D30DA3">
        <w:rPr>
          <w:rFonts w:ascii="Times New Roman" w:hAnsi="Times New Roman"/>
          <w:spacing w:val="-6"/>
          <w:sz w:val="28"/>
          <w:szCs w:val="28"/>
        </w:rPr>
        <w:t xml:space="preserve"> </w:t>
      </w:r>
      <w:r w:rsidRPr="00D30DA3">
        <w:rPr>
          <w:rFonts w:ascii="Times New Roman" w:hAnsi="Times New Roman"/>
          <w:spacing w:val="-6"/>
          <w:sz w:val="28"/>
          <w:szCs w:val="28"/>
          <w:u w:val="single"/>
        </w:rPr>
        <w:t>представление</w:t>
      </w:r>
      <w:r w:rsidRPr="00D30DA3">
        <w:rPr>
          <w:rFonts w:ascii="Times New Roman" w:hAnsi="Times New Roman"/>
          <w:spacing w:val="-6"/>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Авторы сознательно используют омонимы в каламбурах: </w:t>
      </w:r>
      <w:r w:rsidRPr="00D30DA3">
        <w:rPr>
          <w:rFonts w:ascii="Times New Roman" w:hAnsi="Times New Roman"/>
          <w:i/>
          <w:iCs/>
          <w:sz w:val="28"/>
          <w:szCs w:val="28"/>
        </w:rPr>
        <w:t xml:space="preserve">Взять жену </w:t>
      </w:r>
      <w:r w:rsidRPr="00D30DA3">
        <w:rPr>
          <w:rFonts w:ascii="Times New Roman" w:hAnsi="Times New Roman"/>
          <w:i/>
          <w:iCs/>
          <w:sz w:val="28"/>
          <w:szCs w:val="28"/>
          <w:u w:val="single"/>
        </w:rPr>
        <w:t>без состояния</w:t>
      </w:r>
      <w:r w:rsidRPr="00D30DA3">
        <w:rPr>
          <w:rFonts w:ascii="Times New Roman" w:hAnsi="Times New Roman"/>
          <w:i/>
          <w:iCs/>
          <w:sz w:val="28"/>
          <w:szCs w:val="28"/>
        </w:rPr>
        <w:t xml:space="preserve"> я </w:t>
      </w:r>
      <w:r w:rsidRPr="00D30DA3">
        <w:rPr>
          <w:rFonts w:ascii="Times New Roman" w:hAnsi="Times New Roman"/>
          <w:i/>
          <w:iCs/>
          <w:sz w:val="28"/>
          <w:szCs w:val="28"/>
          <w:u w:val="single"/>
        </w:rPr>
        <w:t>в состоянии</w:t>
      </w:r>
      <w:r w:rsidRPr="00D30DA3">
        <w:rPr>
          <w:rFonts w:ascii="Times New Roman" w:hAnsi="Times New Roman"/>
          <w:i/>
          <w:iCs/>
          <w:sz w:val="28"/>
          <w:szCs w:val="28"/>
        </w:rPr>
        <w:t xml:space="preserve">; "Защитник вольности и </w:t>
      </w:r>
      <w:r w:rsidRPr="00D30DA3">
        <w:rPr>
          <w:rFonts w:ascii="Times New Roman" w:hAnsi="Times New Roman"/>
          <w:i/>
          <w:iCs/>
          <w:sz w:val="28"/>
          <w:szCs w:val="28"/>
          <w:u w:val="single"/>
        </w:rPr>
        <w:t>прав</w:t>
      </w:r>
      <w:r w:rsidRPr="00D30DA3">
        <w:rPr>
          <w:rFonts w:ascii="Times New Roman" w:hAnsi="Times New Roman"/>
          <w:i/>
          <w:iCs/>
          <w:sz w:val="28"/>
          <w:szCs w:val="28"/>
        </w:rPr>
        <w:t xml:space="preserve"> в сем случае совсем </w:t>
      </w:r>
      <w:r w:rsidRPr="00D30DA3">
        <w:rPr>
          <w:rFonts w:ascii="Times New Roman" w:hAnsi="Times New Roman"/>
          <w:i/>
          <w:iCs/>
          <w:sz w:val="28"/>
          <w:szCs w:val="28"/>
          <w:u w:val="single"/>
        </w:rPr>
        <w:t>не прав</w:t>
      </w:r>
      <w:r w:rsidRPr="00D30DA3">
        <w:rPr>
          <w:rFonts w:ascii="Times New Roman" w:hAnsi="Times New Roman"/>
          <w:i/>
          <w:iCs/>
          <w:sz w:val="28"/>
          <w:szCs w:val="28"/>
        </w:rPr>
        <w:t>"</w:t>
      </w:r>
      <w:r w:rsidRPr="00D30DA3">
        <w:rPr>
          <w:rFonts w:ascii="Times New Roman" w:hAnsi="Times New Roman"/>
          <w:sz w:val="28"/>
          <w:szCs w:val="28"/>
        </w:rPr>
        <w:t xml:space="preserve"> (А.С. Пушкин).</w:t>
      </w:r>
    </w:p>
    <w:p w:rsidR="00C10309" w:rsidRPr="00D30DA3" w:rsidRDefault="00C10309" w:rsidP="006E77A9">
      <w:pPr>
        <w:spacing w:after="0" w:line="360" w:lineRule="auto"/>
        <w:ind w:firstLine="567"/>
        <w:jc w:val="both"/>
        <w:rPr>
          <w:rFonts w:ascii="Times New Roman" w:hAnsi="Times New Roman"/>
          <w:b/>
          <w:bCs/>
          <w:sz w:val="28"/>
          <w:szCs w:val="28"/>
        </w:rPr>
      </w:pPr>
      <w:r w:rsidRPr="00D30DA3">
        <w:rPr>
          <w:rFonts w:ascii="Times New Roman" w:hAnsi="Times New Roman"/>
          <w:sz w:val="28"/>
          <w:szCs w:val="28"/>
        </w:rPr>
        <w:t>Омонимы придают особую стилистическую выразительность пословицам и поговоркам:</w:t>
      </w:r>
      <w:r w:rsidRPr="00D30DA3">
        <w:rPr>
          <w:rFonts w:ascii="Times New Roman" w:hAnsi="Times New Roman"/>
          <w:i/>
          <w:iCs/>
          <w:sz w:val="28"/>
          <w:szCs w:val="28"/>
        </w:rPr>
        <w:t xml:space="preserve">  Каков ни </w:t>
      </w:r>
      <w:r w:rsidRPr="00D30DA3">
        <w:rPr>
          <w:rFonts w:ascii="Times New Roman" w:hAnsi="Times New Roman"/>
          <w:i/>
          <w:iCs/>
          <w:sz w:val="28"/>
          <w:szCs w:val="28"/>
          <w:u w:val="single"/>
        </w:rPr>
        <w:t>есть</w:t>
      </w:r>
      <w:r w:rsidRPr="00D30DA3">
        <w:rPr>
          <w:rFonts w:ascii="Times New Roman" w:hAnsi="Times New Roman"/>
          <w:i/>
          <w:iCs/>
          <w:sz w:val="28"/>
          <w:szCs w:val="28"/>
        </w:rPr>
        <w:t xml:space="preserve">, а хочет </w:t>
      </w:r>
      <w:r w:rsidRPr="00D30DA3">
        <w:rPr>
          <w:rFonts w:ascii="Times New Roman" w:hAnsi="Times New Roman"/>
          <w:i/>
          <w:iCs/>
          <w:sz w:val="28"/>
          <w:szCs w:val="28"/>
          <w:u w:val="single"/>
        </w:rPr>
        <w:t>есть;</w:t>
      </w:r>
      <w:r w:rsidRPr="00D30DA3">
        <w:rPr>
          <w:rFonts w:ascii="Times New Roman" w:hAnsi="Times New Roman"/>
          <w:i/>
          <w:iCs/>
          <w:sz w:val="28"/>
          <w:szCs w:val="28"/>
        </w:rPr>
        <w:t xml:space="preserve"> На мирной ниве и на поле </w:t>
      </w:r>
      <w:r w:rsidRPr="00D30DA3">
        <w:rPr>
          <w:rFonts w:ascii="Times New Roman" w:hAnsi="Times New Roman"/>
          <w:i/>
          <w:iCs/>
          <w:sz w:val="28"/>
          <w:szCs w:val="28"/>
          <w:u w:val="single"/>
        </w:rPr>
        <w:t>брани</w:t>
      </w:r>
      <w:r w:rsidRPr="00D30DA3">
        <w:rPr>
          <w:rFonts w:ascii="Times New Roman" w:hAnsi="Times New Roman"/>
          <w:i/>
          <w:iCs/>
          <w:sz w:val="28"/>
          <w:szCs w:val="28"/>
        </w:rPr>
        <w:t xml:space="preserve"> умей командовать без </w:t>
      </w:r>
      <w:r w:rsidRPr="00D30DA3">
        <w:rPr>
          <w:rFonts w:ascii="Times New Roman" w:hAnsi="Times New Roman"/>
          <w:i/>
          <w:iCs/>
          <w:sz w:val="28"/>
          <w:szCs w:val="28"/>
          <w:u w:val="single"/>
        </w:rPr>
        <w:t>брани</w:t>
      </w:r>
      <w:r w:rsidRPr="00D30DA3">
        <w:rPr>
          <w:rFonts w:ascii="Times New Roman" w:hAnsi="Times New Roman"/>
          <w:i/>
          <w:iCs/>
          <w:sz w:val="28"/>
          <w:szCs w:val="28"/>
        </w:rPr>
        <w:t>.</w:t>
      </w:r>
      <w:r w:rsidRPr="00D30DA3">
        <w:rPr>
          <w:rFonts w:ascii="Times New Roman" w:hAnsi="Times New Roman"/>
          <w:b/>
          <w:bCs/>
          <w:sz w:val="28"/>
          <w:szCs w:val="28"/>
        </w:rPr>
        <w:t xml:space="preserve"> </w:t>
      </w:r>
    </w:p>
    <w:p w:rsidR="00C10309" w:rsidRDefault="00C10309" w:rsidP="006E77A9">
      <w:pPr>
        <w:pStyle w:val="11"/>
        <w:spacing w:after="0" w:line="360" w:lineRule="auto"/>
        <w:ind w:left="0" w:firstLine="567"/>
        <w:jc w:val="both"/>
        <w:rPr>
          <w:rFonts w:ascii="Times New Roman" w:hAnsi="Times New Roman"/>
          <w:sz w:val="28"/>
          <w:szCs w:val="28"/>
        </w:rPr>
      </w:pPr>
      <w:r>
        <w:rPr>
          <w:rFonts w:ascii="Times New Roman" w:hAnsi="Times New Roman"/>
          <w:sz w:val="28"/>
          <w:szCs w:val="28"/>
        </w:rPr>
        <w:t>Различаются омонимы полные и частичные. Полные  лексические омонимы представляют собой слова одной и той же части речи и совпадают во всех основных грамматических формах.</w:t>
      </w:r>
    </w:p>
    <w:p w:rsidR="00C10309" w:rsidRPr="00C00885" w:rsidRDefault="00C10309" w:rsidP="006E77A9">
      <w:pPr>
        <w:pStyle w:val="11"/>
        <w:spacing w:after="0" w:line="360" w:lineRule="auto"/>
        <w:ind w:left="0" w:firstLine="567"/>
        <w:jc w:val="both"/>
        <w:rPr>
          <w:rFonts w:ascii="Times New Roman" w:hAnsi="Times New Roman"/>
          <w:sz w:val="28"/>
          <w:szCs w:val="28"/>
        </w:rPr>
      </w:pPr>
      <w:r>
        <w:rPr>
          <w:rFonts w:ascii="Times New Roman" w:hAnsi="Times New Roman"/>
          <w:sz w:val="28"/>
          <w:szCs w:val="28"/>
        </w:rPr>
        <w:t>Частичная (или   неполная) омонимия характеризуется тем, что разные по значению слова совпадают по звучанию и написанию не во всех грамматических формах.</w:t>
      </w:r>
    </w:p>
    <w:p w:rsidR="00C10309" w:rsidRDefault="00C10309" w:rsidP="006E77A9">
      <w:pPr>
        <w:pStyle w:val="1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Признаки омонимии обладают также: </w:t>
      </w:r>
    </w:p>
    <w:p w:rsidR="00C10309" w:rsidRDefault="00C10309" w:rsidP="006E77A9">
      <w:pPr>
        <w:pStyle w:val="11"/>
        <w:spacing w:after="0" w:line="360" w:lineRule="auto"/>
        <w:ind w:left="0" w:firstLine="567"/>
        <w:jc w:val="both"/>
        <w:rPr>
          <w:rFonts w:ascii="Times New Roman" w:hAnsi="Times New Roman"/>
          <w:sz w:val="28"/>
          <w:szCs w:val="28"/>
        </w:rPr>
      </w:pPr>
      <w:proofErr w:type="spellStart"/>
      <w:r w:rsidRPr="00C10309">
        <w:rPr>
          <w:rFonts w:ascii="Times New Roman" w:hAnsi="Times New Roman"/>
          <w:i/>
          <w:sz w:val="28"/>
          <w:szCs w:val="28"/>
        </w:rPr>
        <w:t>Омоформы</w:t>
      </w:r>
      <w:proofErr w:type="spellEnd"/>
      <w:r>
        <w:rPr>
          <w:rFonts w:ascii="Times New Roman" w:hAnsi="Times New Roman"/>
          <w:b/>
          <w:sz w:val="28"/>
          <w:szCs w:val="28"/>
        </w:rPr>
        <w:t xml:space="preserve"> </w:t>
      </w:r>
      <w:r w:rsidRPr="00C00885">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совпадение только отдельной формы  слов : </w:t>
      </w:r>
      <w:r w:rsidRPr="00C00885">
        <w:rPr>
          <w:rFonts w:ascii="Times New Roman" w:hAnsi="Times New Roman"/>
          <w:i/>
          <w:sz w:val="28"/>
          <w:szCs w:val="28"/>
        </w:rPr>
        <w:t>лечу</w:t>
      </w:r>
      <w:r>
        <w:rPr>
          <w:rFonts w:ascii="Times New Roman" w:hAnsi="Times New Roman"/>
          <w:sz w:val="28"/>
          <w:szCs w:val="28"/>
        </w:rPr>
        <w:t xml:space="preserve"> (от </w:t>
      </w:r>
      <w:r w:rsidRPr="00C00885">
        <w:rPr>
          <w:rFonts w:ascii="Times New Roman" w:hAnsi="Times New Roman"/>
          <w:i/>
          <w:sz w:val="28"/>
          <w:szCs w:val="28"/>
        </w:rPr>
        <w:t>лечить</w:t>
      </w:r>
      <w:r>
        <w:rPr>
          <w:rFonts w:ascii="Times New Roman" w:hAnsi="Times New Roman"/>
          <w:sz w:val="28"/>
          <w:szCs w:val="28"/>
        </w:rPr>
        <w:t>) -</w:t>
      </w:r>
      <w:r w:rsidRPr="00C00885">
        <w:rPr>
          <w:rFonts w:ascii="Times New Roman" w:hAnsi="Times New Roman"/>
          <w:i/>
          <w:sz w:val="28"/>
          <w:szCs w:val="28"/>
        </w:rPr>
        <w:t>лечу</w:t>
      </w:r>
      <w:r>
        <w:rPr>
          <w:rFonts w:ascii="Times New Roman" w:hAnsi="Times New Roman"/>
          <w:sz w:val="28"/>
          <w:szCs w:val="28"/>
        </w:rPr>
        <w:t xml:space="preserve"> (от </w:t>
      </w:r>
      <w:r w:rsidRPr="00C00885">
        <w:rPr>
          <w:rFonts w:ascii="Times New Roman" w:hAnsi="Times New Roman"/>
          <w:i/>
          <w:sz w:val="28"/>
          <w:szCs w:val="28"/>
        </w:rPr>
        <w:t>летать); мой</w:t>
      </w:r>
      <w:r>
        <w:rPr>
          <w:rFonts w:ascii="Times New Roman" w:hAnsi="Times New Roman"/>
          <w:sz w:val="28"/>
          <w:szCs w:val="28"/>
        </w:rPr>
        <w:t xml:space="preserve"> (</w:t>
      </w:r>
      <w:proofErr w:type="spellStart"/>
      <w:r>
        <w:rPr>
          <w:rFonts w:ascii="Times New Roman" w:hAnsi="Times New Roman"/>
          <w:sz w:val="28"/>
          <w:szCs w:val="28"/>
        </w:rPr>
        <w:t>притяжат</w:t>
      </w:r>
      <w:proofErr w:type="spellEnd"/>
      <w:r>
        <w:rPr>
          <w:rFonts w:ascii="Times New Roman" w:hAnsi="Times New Roman"/>
          <w:sz w:val="28"/>
          <w:szCs w:val="28"/>
        </w:rPr>
        <w:t xml:space="preserve">. местоимение) - </w:t>
      </w:r>
      <w:r w:rsidRPr="00C00885">
        <w:rPr>
          <w:rFonts w:ascii="Times New Roman" w:hAnsi="Times New Roman"/>
          <w:i/>
          <w:sz w:val="28"/>
          <w:szCs w:val="28"/>
        </w:rPr>
        <w:t xml:space="preserve">мой </w:t>
      </w:r>
      <w:r>
        <w:rPr>
          <w:rFonts w:ascii="Times New Roman" w:hAnsi="Times New Roman"/>
          <w:sz w:val="28"/>
          <w:szCs w:val="28"/>
        </w:rPr>
        <w:t xml:space="preserve">(повелит. наклонение от глагола </w:t>
      </w:r>
      <w:r w:rsidRPr="00C00885">
        <w:rPr>
          <w:rFonts w:ascii="Times New Roman" w:hAnsi="Times New Roman"/>
          <w:i/>
          <w:sz w:val="28"/>
          <w:szCs w:val="28"/>
        </w:rPr>
        <w:t xml:space="preserve">мыть </w:t>
      </w:r>
      <w:r>
        <w:rPr>
          <w:rFonts w:ascii="Times New Roman" w:hAnsi="Times New Roman"/>
          <w:sz w:val="28"/>
          <w:szCs w:val="28"/>
        </w:rPr>
        <w:t>);</w:t>
      </w:r>
    </w:p>
    <w:p w:rsidR="00C10309" w:rsidRDefault="00C10309" w:rsidP="006E77A9">
      <w:pPr>
        <w:pStyle w:val="11"/>
        <w:spacing w:after="0" w:line="360" w:lineRule="auto"/>
        <w:ind w:left="0" w:firstLine="567"/>
        <w:jc w:val="both"/>
        <w:rPr>
          <w:rFonts w:ascii="Times New Roman" w:hAnsi="Times New Roman"/>
          <w:sz w:val="28"/>
          <w:szCs w:val="28"/>
        </w:rPr>
      </w:pPr>
      <w:r w:rsidRPr="00C10309">
        <w:rPr>
          <w:rFonts w:ascii="Times New Roman" w:hAnsi="Times New Roman"/>
          <w:i/>
          <w:sz w:val="28"/>
          <w:szCs w:val="28"/>
        </w:rPr>
        <w:t>Омофоны</w:t>
      </w:r>
      <w:r>
        <w:rPr>
          <w:rFonts w:ascii="Times New Roman" w:hAnsi="Times New Roman"/>
          <w:b/>
          <w:sz w:val="28"/>
          <w:szCs w:val="28"/>
        </w:rPr>
        <w:t xml:space="preserve"> –</w:t>
      </w:r>
      <w:r>
        <w:rPr>
          <w:rFonts w:ascii="Times New Roman" w:hAnsi="Times New Roman"/>
          <w:sz w:val="28"/>
          <w:szCs w:val="28"/>
        </w:rPr>
        <w:t xml:space="preserve"> так называемые фонетические омонимы (слова, совпадающие по звучанию, но различные по написанию и значению): </w:t>
      </w:r>
      <w:r w:rsidRPr="00071343">
        <w:rPr>
          <w:rFonts w:ascii="Times New Roman" w:hAnsi="Times New Roman"/>
          <w:i/>
          <w:sz w:val="28"/>
          <w:szCs w:val="28"/>
        </w:rPr>
        <w:t>Серый волк в густом</w:t>
      </w:r>
      <w:r>
        <w:rPr>
          <w:rFonts w:ascii="Times New Roman" w:hAnsi="Times New Roman"/>
          <w:sz w:val="28"/>
          <w:szCs w:val="28"/>
        </w:rPr>
        <w:t xml:space="preserve"> </w:t>
      </w:r>
      <w:r w:rsidRPr="00071343">
        <w:rPr>
          <w:rFonts w:ascii="Times New Roman" w:hAnsi="Times New Roman"/>
          <w:b/>
          <w:sz w:val="28"/>
          <w:szCs w:val="28"/>
        </w:rPr>
        <w:t xml:space="preserve">лесу </w:t>
      </w:r>
      <w:r>
        <w:rPr>
          <w:rFonts w:ascii="Times New Roman" w:hAnsi="Times New Roman"/>
          <w:sz w:val="28"/>
          <w:szCs w:val="28"/>
        </w:rPr>
        <w:t xml:space="preserve">встретил рыжую </w:t>
      </w:r>
      <w:r w:rsidRPr="00071343">
        <w:rPr>
          <w:rFonts w:ascii="Times New Roman" w:hAnsi="Times New Roman"/>
          <w:b/>
          <w:sz w:val="28"/>
          <w:szCs w:val="28"/>
        </w:rPr>
        <w:t>лису</w:t>
      </w:r>
      <w:r>
        <w:rPr>
          <w:rFonts w:ascii="Times New Roman" w:hAnsi="Times New Roman"/>
          <w:sz w:val="28"/>
          <w:szCs w:val="28"/>
        </w:rPr>
        <w:t xml:space="preserve"> (С. Маршак ).</w:t>
      </w:r>
    </w:p>
    <w:p w:rsidR="00C10309" w:rsidRDefault="00C10309" w:rsidP="006E77A9">
      <w:pPr>
        <w:pStyle w:val="11"/>
        <w:spacing w:after="0" w:line="360" w:lineRule="auto"/>
        <w:ind w:left="0" w:firstLine="567"/>
        <w:jc w:val="both"/>
        <w:rPr>
          <w:rFonts w:ascii="Times New Roman" w:hAnsi="Times New Roman"/>
          <w:i/>
          <w:sz w:val="28"/>
          <w:szCs w:val="28"/>
        </w:rPr>
      </w:pPr>
      <w:r w:rsidRPr="00C10309">
        <w:rPr>
          <w:rFonts w:ascii="Times New Roman" w:hAnsi="Times New Roman"/>
          <w:i/>
          <w:sz w:val="28"/>
          <w:szCs w:val="28"/>
        </w:rPr>
        <w:t>Омографы</w:t>
      </w:r>
      <w:r>
        <w:rPr>
          <w:rFonts w:ascii="Times New Roman" w:hAnsi="Times New Roman"/>
          <w:b/>
          <w:sz w:val="28"/>
          <w:szCs w:val="28"/>
        </w:rPr>
        <w:t xml:space="preserve"> –</w:t>
      </w:r>
      <w:r>
        <w:rPr>
          <w:rFonts w:ascii="Times New Roman" w:hAnsi="Times New Roman"/>
          <w:sz w:val="28"/>
          <w:szCs w:val="28"/>
        </w:rPr>
        <w:t xml:space="preserve"> графические омонимы ( слова пишутся одинаково, но произносятся по – разному, главным образом в зависимости от ударения; иногда </w:t>
      </w:r>
      <w:r>
        <w:rPr>
          <w:rFonts w:ascii="Times New Roman" w:hAnsi="Times New Roman"/>
          <w:sz w:val="28"/>
          <w:szCs w:val="28"/>
        </w:rPr>
        <w:lastRenderedPageBreak/>
        <w:t xml:space="preserve">в связи с тем, что не всегда употребляются точки над </w:t>
      </w:r>
      <w:r w:rsidRPr="00071343">
        <w:rPr>
          <w:rFonts w:ascii="Times New Roman" w:hAnsi="Times New Roman"/>
          <w:i/>
          <w:sz w:val="28"/>
          <w:szCs w:val="28"/>
        </w:rPr>
        <w:t xml:space="preserve">ё </w:t>
      </w:r>
      <w:r>
        <w:rPr>
          <w:rFonts w:ascii="Times New Roman" w:hAnsi="Times New Roman"/>
          <w:sz w:val="28"/>
          <w:szCs w:val="28"/>
        </w:rPr>
        <w:t xml:space="preserve">): </w:t>
      </w:r>
      <w:r w:rsidRPr="00071343">
        <w:rPr>
          <w:rFonts w:ascii="Times New Roman" w:hAnsi="Times New Roman"/>
          <w:i/>
          <w:sz w:val="28"/>
          <w:szCs w:val="28"/>
        </w:rPr>
        <w:t>поем – поём</w:t>
      </w:r>
      <w:r>
        <w:rPr>
          <w:rFonts w:ascii="Times New Roman" w:hAnsi="Times New Roman"/>
          <w:sz w:val="28"/>
          <w:szCs w:val="28"/>
        </w:rPr>
        <w:t xml:space="preserve">; </w:t>
      </w:r>
      <w:r w:rsidRPr="00071343">
        <w:rPr>
          <w:rFonts w:ascii="Times New Roman" w:hAnsi="Times New Roman"/>
          <w:i/>
          <w:sz w:val="28"/>
          <w:szCs w:val="28"/>
        </w:rPr>
        <w:t>полет – полёт</w:t>
      </w:r>
      <w:r>
        <w:rPr>
          <w:rFonts w:ascii="Times New Roman" w:hAnsi="Times New Roman"/>
          <w:sz w:val="28"/>
          <w:szCs w:val="28"/>
        </w:rPr>
        <w:t xml:space="preserve">; </w:t>
      </w:r>
      <w:r w:rsidRPr="00071343">
        <w:rPr>
          <w:rFonts w:ascii="Times New Roman" w:hAnsi="Times New Roman"/>
          <w:i/>
          <w:sz w:val="28"/>
          <w:szCs w:val="28"/>
        </w:rPr>
        <w:t>атлас –</w:t>
      </w:r>
      <w:r>
        <w:rPr>
          <w:rFonts w:ascii="Times New Roman" w:hAnsi="Times New Roman"/>
          <w:sz w:val="28"/>
          <w:szCs w:val="28"/>
        </w:rPr>
        <w:t xml:space="preserve"> </w:t>
      </w:r>
      <w:r w:rsidRPr="00071343">
        <w:rPr>
          <w:rFonts w:ascii="Times New Roman" w:hAnsi="Times New Roman"/>
          <w:i/>
          <w:sz w:val="28"/>
          <w:szCs w:val="28"/>
        </w:rPr>
        <w:t>атлас</w:t>
      </w:r>
      <w:r>
        <w:rPr>
          <w:rFonts w:ascii="Times New Roman" w:hAnsi="Times New Roman"/>
          <w:i/>
          <w:sz w:val="28"/>
          <w:szCs w:val="28"/>
        </w:rPr>
        <w:t>.</w:t>
      </w:r>
    </w:p>
    <w:p w:rsidR="00C10309" w:rsidRDefault="00C10309" w:rsidP="006E77A9">
      <w:pPr>
        <w:pStyle w:val="11"/>
        <w:spacing w:after="0" w:line="360" w:lineRule="auto"/>
        <w:ind w:left="0" w:firstLine="567"/>
        <w:jc w:val="both"/>
        <w:rPr>
          <w:rFonts w:ascii="Times New Roman" w:hAnsi="Times New Roman"/>
          <w:i/>
          <w:sz w:val="28"/>
          <w:szCs w:val="28"/>
        </w:rPr>
      </w:pPr>
    </w:p>
    <w:p w:rsidR="00C10309" w:rsidRPr="00D30DA3" w:rsidRDefault="00C10309" w:rsidP="006E77A9">
      <w:pPr>
        <w:spacing w:after="0" w:line="360" w:lineRule="auto"/>
        <w:ind w:firstLine="567"/>
        <w:jc w:val="both"/>
        <w:rPr>
          <w:rFonts w:ascii="Times New Roman" w:hAnsi="Times New Roman"/>
          <w:sz w:val="28"/>
          <w:szCs w:val="28"/>
        </w:rPr>
      </w:pPr>
      <w:r w:rsidRPr="00C10309">
        <w:rPr>
          <w:rFonts w:ascii="Times New Roman" w:hAnsi="Times New Roman"/>
          <w:bCs/>
          <w:i/>
          <w:sz w:val="28"/>
          <w:szCs w:val="28"/>
        </w:rPr>
        <w:t>Паронимы</w:t>
      </w:r>
      <w:r w:rsidRPr="00D30DA3">
        <w:rPr>
          <w:rFonts w:ascii="Times New Roman" w:hAnsi="Times New Roman"/>
          <w:b/>
          <w:bCs/>
          <w:sz w:val="28"/>
          <w:szCs w:val="28"/>
        </w:rPr>
        <w:t xml:space="preserve"> </w:t>
      </w:r>
      <w:r w:rsidRPr="00D30DA3">
        <w:rPr>
          <w:rFonts w:ascii="Times New Roman" w:hAnsi="Times New Roman"/>
          <w:sz w:val="28"/>
          <w:szCs w:val="28"/>
        </w:rPr>
        <w:t xml:space="preserve">(от греч. </w:t>
      </w:r>
      <w:r w:rsidRPr="00D30DA3">
        <w:rPr>
          <w:rFonts w:ascii="Times New Roman" w:hAnsi="Times New Roman"/>
          <w:i/>
          <w:iCs/>
          <w:sz w:val="28"/>
          <w:szCs w:val="28"/>
          <w:lang w:val="en-US"/>
        </w:rPr>
        <w:t>para</w:t>
      </w:r>
      <w:r w:rsidRPr="00D30DA3">
        <w:rPr>
          <w:rFonts w:ascii="Times New Roman" w:hAnsi="Times New Roman"/>
          <w:sz w:val="28"/>
          <w:szCs w:val="28"/>
        </w:rPr>
        <w:t xml:space="preserve"> – "около" и </w:t>
      </w:r>
      <w:proofErr w:type="spellStart"/>
      <w:r w:rsidRPr="00D30DA3">
        <w:rPr>
          <w:rFonts w:ascii="Times New Roman" w:hAnsi="Times New Roman"/>
          <w:i/>
          <w:iCs/>
          <w:sz w:val="28"/>
          <w:szCs w:val="28"/>
          <w:lang w:val="en-US"/>
        </w:rPr>
        <w:t>onyma</w:t>
      </w:r>
      <w:proofErr w:type="spellEnd"/>
      <w:r w:rsidRPr="00D30DA3">
        <w:rPr>
          <w:rFonts w:ascii="Times New Roman" w:hAnsi="Times New Roman"/>
          <w:sz w:val="28"/>
          <w:szCs w:val="28"/>
        </w:rPr>
        <w:t xml:space="preserve"> – "имя") – это слова, в большинстве случаев однокоренные, близкие по звучанию, но имеющие различные значения: </w:t>
      </w:r>
      <w:r w:rsidRPr="00D30DA3">
        <w:rPr>
          <w:rFonts w:ascii="Times New Roman" w:hAnsi="Times New Roman"/>
          <w:i/>
          <w:iCs/>
          <w:sz w:val="28"/>
          <w:szCs w:val="28"/>
        </w:rPr>
        <w:t>адресант</w:t>
      </w:r>
      <w:r w:rsidRPr="00D30DA3">
        <w:rPr>
          <w:rFonts w:ascii="Times New Roman" w:hAnsi="Times New Roman"/>
          <w:sz w:val="28"/>
          <w:szCs w:val="28"/>
        </w:rPr>
        <w:t xml:space="preserve"> – "отправитель" – </w:t>
      </w:r>
      <w:r w:rsidRPr="00D30DA3">
        <w:rPr>
          <w:rFonts w:ascii="Times New Roman" w:hAnsi="Times New Roman"/>
          <w:i/>
          <w:iCs/>
          <w:sz w:val="28"/>
          <w:szCs w:val="28"/>
        </w:rPr>
        <w:t>адресат</w:t>
      </w:r>
      <w:r w:rsidRPr="00D30DA3">
        <w:rPr>
          <w:rFonts w:ascii="Times New Roman" w:hAnsi="Times New Roman"/>
          <w:sz w:val="28"/>
          <w:szCs w:val="28"/>
        </w:rPr>
        <w:t xml:space="preserve"> – "получатель"; </w:t>
      </w:r>
      <w:r w:rsidRPr="00D30DA3">
        <w:rPr>
          <w:rFonts w:ascii="Times New Roman" w:hAnsi="Times New Roman"/>
          <w:i/>
          <w:iCs/>
          <w:sz w:val="28"/>
          <w:szCs w:val="28"/>
        </w:rPr>
        <w:t>эмигрант</w:t>
      </w:r>
      <w:r w:rsidRPr="00D30DA3">
        <w:rPr>
          <w:rFonts w:ascii="Times New Roman" w:hAnsi="Times New Roman"/>
          <w:sz w:val="28"/>
          <w:szCs w:val="28"/>
        </w:rPr>
        <w:t xml:space="preserve"> – "выезжающий из страны" – </w:t>
      </w:r>
      <w:r w:rsidRPr="00D30DA3">
        <w:rPr>
          <w:rFonts w:ascii="Times New Roman" w:hAnsi="Times New Roman"/>
          <w:i/>
          <w:iCs/>
          <w:sz w:val="28"/>
          <w:szCs w:val="28"/>
        </w:rPr>
        <w:t>иммигрант</w:t>
      </w:r>
      <w:r w:rsidRPr="00D30DA3">
        <w:rPr>
          <w:rFonts w:ascii="Times New Roman" w:hAnsi="Times New Roman"/>
          <w:sz w:val="28"/>
          <w:szCs w:val="28"/>
        </w:rPr>
        <w:t xml:space="preserve"> – "въезжающий".</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Паронимами являются слова </w:t>
      </w:r>
      <w:r w:rsidRPr="00D30DA3">
        <w:rPr>
          <w:rFonts w:ascii="Times New Roman" w:hAnsi="Times New Roman"/>
          <w:i/>
          <w:iCs/>
          <w:sz w:val="28"/>
          <w:szCs w:val="28"/>
        </w:rPr>
        <w:t>методичный – методический – методологический</w:t>
      </w:r>
      <w:r w:rsidRPr="00D30DA3">
        <w:rPr>
          <w:rFonts w:ascii="Times New Roman" w:hAnsi="Times New Roman"/>
          <w:sz w:val="28"/>
          <w:szCs w:val="28"/>
        </w:rPr>
        <w:t>, значение каждого из этих слов обусловлено первообразным словом в процессе словообразования (</w:t>
      </w:r>
      <w:r w:rsidRPr="00D30DA3">
        <w:rPr>
          <w:rFonts w:ascii="Times New Roman" w:hAnsi="Times New Roman"/>
          <w:i/>
          <w:iCs/>
          <w:sz w:val="28"/>
          <w:szCs w:val="28"/>
        </w:rPr>
        <w:t>методичность – методика – методология</w:t>
      </w:r>
      <w:r w:rsidRPr="00D30DA3">
        <w:rPr>
          <w:rFonts w:ascii="Times New Roman" w:hAnsi="Times New Roman"/>
          <w:sz w:val="28"/>
          <w:szCs w:val="28"/>
        </w:rPr>
        <w:t xml:space="preserve">). Так, мы говорим </w:t>
      </w:r>
      <w:r w:rsidRPr="00D30DA3">
        <w:rPr>
          <w:rFonts w:ascii="Times New Roman" w:hAnsi="Times New Roman"/>
          <w:b/>
          <w:i/>
          <w:iCs/>
          <w:sz w:val="28"/>
          <w:szCs w:val="28"/>
          <w:u w:val="single"/>
        </w:rPr>
        <w:t>методичный</w:t>
      </w:r>
      <w:r w:rsidRPr="00D30DA3">
        <w:rPr>
          <w:rFonts w:ascii="Times New Roman" w:hAnsi="Times New Roman"/>
          <w:i/>
          <w:iCs/>
          <w:sz w:val="28"/>
          <w:szCs w:val="28"/>
        </w:rPr>
        <w:t xml:space="preserve"> обстрел</w:t>
      </w:r>
      <w:r w:rsidRPr="00D30DA3">
        <w:rPr>
          <w:rFonts w:ascii="Times New Roman" w:hAnsi="Times New Roman"/>
          <w:sz w:val="28"/>
          <w:szCs w:val="28"/>
        </w:rPr>
        <w:t xml:space="preserve"> – "строго последовательный, по плану", </w:t>
      </w:r>
      <w:r w:rsidRPr="00D30DA3">
        <w:rPr>
          <w:rFonts w:ascii="Times New Roman" w:hAnsi="Times New Roman"/>
          <w:b/>
          <w:i/>
          <w:iCs/>
          <w:sz w:val="28"/>
          <w:szCs w:val="28"/>
          <w:u w:val="single"/>
        </w:rPr>
        <w:t>методическое</w:t>
      </w:r>
      <w:r w:rsidRPr="00D30DA3">
        <w:rPr>
          <w:rFonts w:ascii="Times New Roman" w:hAnsi="Times New Roman"/>
          <w:i/>
          <w:iCs/>
          <w:sz w:val="28"/>
          <w:szCs w:val="28"/>
        </w:rPr>
        <w:t xml:space="preserve"> пособие</w:t>
      </w:r>
      <w:r w:rsidRPr="00D30DA3">
        <w:rPr>
          <w:rFonts w:ascii="Times New Roman" w:hAnsi="Times New Roman"/>
          <w:sz w:val="28"/>
          <w:szCs w:val="28"/>
        </w:rPr>
        <w:t xml:space="preserve"> – "сделанное по методике", </w:t>
      </w:r>
      <w:r w:rsidRPr="00D30DA3">
        <w:rPr>
          <w:rFonts w:ascii="Times New Roman" w:hAnsi="Times New Roman"/>
          <w:b/>
          <w:i/>
          <w:iCs/>
          <w:sz w:val="28"/>
          <w:szCs w:val="28"/>
          <w:u w:val="single"/>
        </w:rPr>
        <w:t>методологический</w:t>
      </w:r>
      <w:r w:rsidRPr="00D30DA3">
        <w:rPr>
          <w:rFonts w:ascii="Times New Roman" w:hAnsi="Times New Roman"/>
          <w:i/>
          <w:iCs/>
          <w:sz w:val="28"/>
          <w:szCs w:val="28"/>
        </w:rPr>
        <w:t xml:space="preserve"> анализ</w:t>
      </w:r>
      <w:r w:rsidRPr="00D30DA3">
        <w:rPr>
          <w:rFonts w:ascii="Times New Roman" w:hAnsi="Times New Roman"/>
          <w:sz w:val="28"/>
          <w:szCs w:val="28"/>
        </w:rPr>
        <w:t xml:space="preserve"> –"совокупность приемов исследования".</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Паронимами являются слова </w:t>
      </w:r>
      <w:r w:rsidRPr="00D30DA3">
        <w:rPr>
          <w:rFonts w:ascii="Times New Roman" w:hAnsi="Times New Roman"/>
          <w:i/>
          <w:iCs/>
          <w:sz w:val="28"/>
          <w:szCs w:val="28"/>
        </w:rPr>
        <w:t>дипломатический</w:t>
      </w:r>
      <w:r w:rsidRPr="00D30DA3">
        <w:rPr>
          <w:rFonts w:ascii="Times New Roman" w:hAnsi="Times New Roman"/>
          <w:sz w:val="28"/>
          <w:szCs w:val="28"/>
        </w:rPr>
        <w:t xml:space="preserve"> и </w:t>
      </w:r>
      <w:r w:rsidRPr="00D30DA3">
        <w:rPr>
          <w:rFonts w:ascii="Times New Roman" w:hAnsi="Times New Roman"/>
          <w:i/>
          <w:iCs/>
          <w:sz w:val="28"/>
          <w:szCs w:val="28"/>
        </w:rPr>
        <w:t>дипломатичный</w:t>
      </w:r>
      <w:r w:rsidRPr="00D30DA3">
        <w:rPr>
          <w:rFonts w:ascii="Times New Roman" w:hAnsi="Times New Roman"/>
          <w:sz w:val="28"/>
          <w:szCs w:val="28"/>
        </w:rPr>
        <w:t>.</w:t>
      </w:r>
      <w:r w:rsidRPr="00D30DA3">
        <w:rPr>
          <w:rFonts w:ascii="Times New Roman" w:hAnsi="Times New Roman"/>
          <w:i/>
          <w:iCs/>
          <w:sz w:val="28"/>
          <w:szCs w:val="28"/>
        </w:rPr>
        <w:t xml:space="preserve"> Дипломатическим</w:t>
      </w:r>
      <w:r w:rsidRPr="00D30DA3">
        <w:rPr>
          <w:rFonts w:ascii="Times New Roman" w:hAnsi="Times New Roman"/>
          <w:sz w:val="28"/>
          <w:szCs w:val="28"/>
        </w:rPr>
        <w:t xml:space="preserve"> может быть то, что относится к дипломатии (</w:t>
      </w:r>
      <w:r w:rsidRPr="00D30DA3">
        <w:rPr>
          <w:rFonts w:ascii="Times New Roman" w:hAnsi="Times New Roman"/>
          <w:i/>
          <w:iCs/>
          <w:sz w:val="28"/>
          <w:szCs w:val="28"/>
        </w:rPr>
        <w:t>дипломатическая почта</w:t>
      </w:r>
      <w:r w:rsidRPr="00D30DA3">
        <w:rPr>
          <w:rFonts w:ascii="Times New Roman" w:hAnsi="Times New Roman"/>
          <w:sz w:val="28"/>
          <w:szCs w:val="28"/>
        </w:rPr>
        <w:t xml:space="preserve">); </w:t>
      </w:r>
      <w:r w:rsidRPr="00D30DA3">
        <w:rPr>
          <w:rFonts w:ascii="Times New Roman" w:hAnsi="Times New Roman"/>
          <w:i/>
          <w:iCs/>
          <w:sz w:val="28"/>
          <w:szCs w:val="28"/>
        </w:rPr>
        <w:t>дипломатичным</w:t>
      </w:r>
      <w:r w:rsidRPr="00D30DA3">
        <w:rPr>
          <w:rFonts w:ascii="Times New Roman" w:hAnsi="Times New Roman"/>
          <w:sz w:val="28"/>
          <w:szCs w:val="28"/>
        </w:rPr>
        <w:t xml:space="preserve"> – что-то корректное, соответствующее этикету (</w:t>
      </w:r>
      <w:r w:rsidRPr="00D30DA3">
        <w:rPr>
          <w:rFonts w:ascii="Times New Roman" w:hAnsi="Times New Roman"/>
          <w:i/>
          <w:iCs/>
          <w:sz w:val="28"/>
          <w:szCs w:val="28"/>
        </w:rPr>
        <w:t>дипломатичное поведение сторон</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Типичной речевой ошибкой является путаница слов-паронимов </w:t>
      </w:r>
      <w:r w:rsidRPr="00D30DA3">
        <w:rPr>
          <w:rFonts w:ascii="Times New Roman" w:hAnsi="Times New Roman"/>
          <w:i/>
          <w:iCs/>
          <w:sz w:val="28"/>
          <w:szCs w:val="28"/>
        </w:rPr>
        <w:t>представить</w:t>
      </w:r>
      <w:r w:rsidRPr="00D30DA3">
        <w:rPr>
          <w:rFonts w:ascii="Times New Roman" w:hAnsi="Times New Roman"/>
          <w:sz w:val="28"/>
          <w:szCs w:val="28"/>
        </w:rPr>
        <w:t xml:space="preserve"> и </w:t>
      </w:r>
      <w:r w:rsidRPr="00D30DA3">
        <w:rPr>
          <w:rFonts w:ascii="Times New Roman" w:hAnsi="Times New Roman"/>
          <w:i/>
          <w:iCs/>
          <w:sz w:val="28"/>
          <w:szCs w:val="28"/>
        </w:rPr>
        <w:t>предоставить</w:t>
      </w:r>
      <w:r w:rsidRPr="00D30DA3">
        <w:rPr>
          <w:rFonts w:ascii="Times New Roman" w:hAnsi="Times New Roman"/>
          <w:sz w:val="28"/>
          <w:szCs w:val="28"/>
        </w:rPr>
        <w:t xml:space="preserve">. Справка о болезни ребенка </w:t>
      </w:r>
      <w:r w:rsidRPr="00D30DA3">
        <w:rPr>
          <w:rFonts w:ascii="Times New Roman" w:hAnsi="Times New Roman"/>
          <w:i/>
          <w:iCs/>
          <w:sz w:val="28"/>
          <w:szCs w:val="28"/>
        </w:rPr>
        <w:t>представляется</w:t>
      </w:r>
      <w:r w:rsidRPr="00D30DA3">
        <w:rPr>
          <w:rFonts w:ascii="Times New Roman" w:hAnsi="Times New Roman"/>
          <w:sz w:val="28"/>
          <w:szCs w:val="28"/>
        </w:rPr>
        <w:t xml:space="preserve"> в школу, новый учитель </w:t>
      </w:r>
      <w:r w:rsidRPr="00D30DA3">
        <w:rPr>
          <w:rFonts w:ascii="Times New Roman" w:hAnsi="Times New Roman"/>
          <w:i/>
          <w:iCs/>
          <w:sz w:val="28"/>
          <w:szCs w:val="28"/>
        </w:rPr>
        <w:t>представляется</w:t>
      </w:r>
      <w:r w:rsidRPr="00D30DA3">
        <w:rPr>
          <w:rFonts w:ascii="Times New Roman" w:hAnsi="Times New Roman"/>
          <w:sz w:val="28"/>
          <w:szCs w:val="28"/>
        </w:rPr>
        <w:t xml:space="preserve"> классу, о вот возможность совершить учебную экскурсию пред</w:t>
      </w:r>
      <w:r w:rsidRPr="00D30DA3">
        <w:rPr>
          <w:rFonts w:ascii="Times New Roman" w:hAnsi="Times New Roman"/>
          <w:b/>
          <w:bCs/>
          <w:sz w:val="28"/>
          <w:szCs w:val="28"/>
        </w:rPr>
        <w:t>о</w:t>
      </w:r>
      <w:r w:rsidRPr="00D30DA3">
        <w:rPr>
          <w:rFonts w:ascii="Times New Roman" w:hAnsi="Times New Roman"/>
          <w:sz w:val="28"/>
          <w:szCs w:val="28"/>
        </w:rPr>
        <w:t xml:space="preserve">ставляется. Следует таким образом определять значение этих паронимов: </w:t>
      </w:r>
      <w:r w:rsidRPr="00D30DA3">
        <w:rPr>
          <w:rFonts w:ascii="Times New Roman" w:hAnsi="Times New Roman"/>
          <w:i/>
          <w:iCs/>
          <w:sz w:val="28"/>
          <w:szCs w:val="28"/>
        </w:rPr>
        <w:t>представить</w:t>
      </w:r>
      <w:r w:rsidRPr="00D30DA3">
        <w:rPr>
          <w:rFonts w:ascii="Times New Roman" w:hAnsi="Times New Roman"/>
          <w:sz w:val="28"/>
          <w:szCs w:val="28"/>
        </w:rPr>
        <w:t xml:space="preserve">: 1) дать, вручить, сообщить о чем-либо для ознакомления, осведомления; 2) показать, продемонстрировать что-то; </w:t>
      </w:r>
      <w:r w:rsidRPr="00D30DA3">
        <w:rPr>
          <w:rFonts w:ascii="Times New Roman" w:hAnsi="Times New Roman"/>
          <w:i/>
          <w:iCs/>
          <w:sz w:val="28"/>
          <w:szCs w:val="28"/>
        </w:rPr>
        <w:t>пред</w:t>
      </w:r>
      <w:r w:rsidRPr="00D30DA3">
        <w:rPr>
          <w:rFonts w:ascii="Times New Roman" w:hAnsi="Times New Roman"/>
          <w:b/>
          <w:bCs/>
          <w:i/>
          <w:iCs/>
          <w:sz w:val="28"/>
          <w:szCs w:val="28"/>
        </w:rPr>
        <w:t>о</w:t>
      </w:r>
      <w:r w:rsidRPr="00D30DA3">
        <w:rPr>
          <w:rFonts w:ascii="Times New Roman" w:hAnsi="Times New Roman"/>
          <w:i/>
          <w:iCs/>
          <w:sz w:val="28"/>
          <w:szCs w:val="28"/>
        </w:rPr>
        <w:t>ставить</w:t>
      </w:r>
      <w:r w:rsidRPr="00D30DA3">
        <w:rPr>
          <w:rFonts w:ascii="Times New Roman" w:hAnsi="Times New Roman"/>
          <w:sz w:val="28"/>
          <w:szCs w:val="28"/>
        </w:rPr>
        <w:t>: 1) дать возможность обладать, распоряжаться, пользоваться чем-либо; 2) дать возможность делать что-либо, поручить кому-либо исполнение какого-либо дела.</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Смешение паронимов часто приводит к искажению смысла: </w:t>
      </w:r>
      <w:r w:rsidRPr="00D30DA3">
        <w:rPr>
          <w:rFonts w:ascii="Times New Roman" w:hAnsi="Times New Roman"/>
          <w:i/>
          <w:iCs/>
          <w:sz w:val="28"/>
          <w:szCs w:val="28"/>
        </w:rPr>
        <w:t xml:space="preserve">Верней клади </w:t>
      </w:r>
      <w:r w:rsidRPr="00D30DA3">
        <w:rPr>
          <w:rFonts w:ascii="Times New Roman" w:hAnsi="Times New Roman"/>
          <w:i/>
          <w:iCs/>
          <w:sz w:val="28"/>
          <w:szCs w:val="28"/>
          <w:u w:val="single"/>
        </w:rPr>
        <w:t>ступень</w:t>
      </w:r>
      <w:r w:rsidRPr="00D30DA3">
        <w:rPr>
          <w:rFonts w:ascii="Times New Roman" w:hAnsi="Times New Roman"/>
          <w:i/>
          <w:iCs/>
          <w:sz w:val="28"/>
          <w:szCs w:val="28"/>
        </w:rPr>
        <w:t xml:space="preserve"> ноги</w:t>
      </w:r>
      <w:r w:rsidRPr="00D30DA3">
        <w:rPr>
          <w:rFonts w:ascii="Times New Roman" w:hAnsi="Times New Roman"/>
          <w:sz w:val="28"/>
          <w:szCs w:val="28"/>
        </w:rPr>
        <w:t xml:space="preserve"> (вместо: </w:t>
      </w:r>
      <w:r w:rsidRPr="00D30DA3">
        <w:rPr>
          <w:rFonts w:ascii="Times New Roman" w:hAnsi="Times New Roman"/>
          <w:i/>
          <w:iCs/>
          <w:sz w:val="28"/>
          <w:szCs w:val="28"/>
        </w:rPr>
        <w:t>ступню</w:t>
      </w:r>
      <w:r w:rsidRPr="00D30DA3">
        <w:rPr>
          <w:rFonts w:ascii="Times New Roman" w:hAnsi="Times New Roman"/>
          <w:sz w:val="28"/>
          <w:szCs w:val="28"/>
        </w:rPr>
        <w:t xml:space="preserve">); </w:t>
      </w:r>
      <w:r w:rsidRPr="00D30DA3">
        <w:rPr>
          <w:rFonts w:ascii="Times New Roman" w:hAnsi="Times New Roman"/>
          <w:i/>
          <w:iCs/>
          <w:sz w:val="28"/>
          <w:szCs w:val="28"/>
        </w:rPr>
        <w:t xml:space="preserve">Он щелкнул </w:t>
      </w:r>
      <w:r w:rsidRPr="00D30DA3">
        <w:rPr>
          <w:rFonts w:ascii="Times New Roman" w:hAnsi="Times New Roman"/>
          <w:i/>
          <w:iCs/>
          <w:sz w:val="28"/>
          <w:szCs w:val="28"/>
          <w:u w:val="single"/>
        </w:rPr>
        <w:t>щиколоткой</w:t>
      </w:r>
      <w:r w:rsidRPr="00D30DA3">
        <w:rPr>
          <w:rFonts w:ascii="Times New Roman" w:hAnsi="Times New Roman"/>
          <w:i/>
          <w:iCs/>
          <w:sz w:val="28"/>
          <w:szCs w:val="28"/>
        </w:rPr>
        <w:t xml:space="preserve"> калитки</w:t>
      </w:r>
      <w:r w:rsidRPr="00D30DA3">
        <w:rPr>
          <w:rFonts w:ascii="Times New Roman" w:hAnsi="Times New Roman"/>
          <w:sz w:val="28"/>
          <w:szCs w:val="28"/>
        </w:rPr>
        <w:t xml:space="preserve"> (вместо: </w:t>
      </w:r>
      <w:r w:rsidRPr="00D30DA3">
        <w:rPr>
          <w:rFonts w:ascii="Times New Roman" w:hAnsi="Times New Roman"/>
          <w:i/>
          <w:iCs/>
          <w:sz w:val="28"/>
          <w:szCs w:val="28"/>
        </w:rPr>
        <w:t>щеколдой</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lastRenderedPageBreak/>
        <w:t xml:space="preserve">Смешение паронимов также свидетельствует о недостаточной речевой культуре говорящего: </w:t>
      </w:r>
      <w:r w:rsidRPr="00D30DA3">
        <w:rPr>
          <w:rFonts w:ascii="Times New Roman" w:hAnsi="Times New Roman"/>
          <w:i/>
          <w:iCs/>
          <w:sz w:val="28"/>
          <w:szCs w:val="28"/>
        </w:rPr>
        <w:t xml:space="preserve">Он </w:t>
      </w:r>
      <w:r w:rsidRPr="00D30DA3">
        <w:rPr>
          <w:rFonts w:ascii="Times New Roman" w:hAnsi="Times New Roman"/>
          <w:i/>
          <w:iCs/>
          <w:sz w:val="28"/>
          <w:szCs w:val="28"/>
          <w:u w:val="single"/>
        </w:rPr>
        <w:t>одел</w:t>
      </w:r>
      <w:r w:rsidRPr="00D30DA3">
        <w:rPr>
          <w:rFonts w:ascii="Times New Roman" w:hAnsi="Times New Roman"/>
          <w:i/>
          <w:iCs/>
          <w:sz w:val="28"/>
          <w:szCs w:val="28"/>
        </w:rPr>
        <w:t xml:space="preserve"> свитер</w:t>
      </w:r>
      <w:r w:rsidRPr="00D30DA3">
        <w:rPr>
          <w:rFonts w:ascii="Times New Roman" w:hAnsi="Times New Roman"/>
          <w:sz w:val="28"/>
          <w:szCs w:val="28"/>
        </w:rPr>
        <w:t xml:space="preserve"> (вместо: </w:t>
      </w:r>
      <w:r w:rsidRPr="00D30DA3">
        <w:rPr>
          <w:rFonts w:ascii="Times New Roman" w:hAnsi="Times New Roman"/>
          <w:i/>
          <w:iCs/>
          <w:sz w:val="28"/>
          <w:szCs w:val="28"/>
        </w:rPr>
        <w:t>надел</w:t>
      </w:r>
      <w:r w:rsidRPr="00D30DA3">
        <w:rPr>
          <w:rFonts w:ascii="Times New Roman" w:hAnsi="Times New Roman"/>
          <w:sz w:val="28"/>
          <w:szCs w:val="28"/>
        </w:rPr>
        <w:t xml:space="preserve">); </w:t>
      </w:r>
      <w:r w:rsidRPr="00D30DA3">
        <w:rPr>
          <w:rFonts w:ascii="Times New Roman" w:hAnsi="Times New Roman"/>
          <w:i/>
          <w:iCs/>
          <w:sz w:val="28"/>
          <w:szCs w:val="28"/>
        </w:rPr>
        <w:t xml:space="preserve">Это </w:t>
      </w:r>
      <w:r w:rsidRPr="00D30DA3">
        <w:rPr>
          <w:rFonts w:ascii="Times New Roman" w:hAnsi="Times New Roman"/>
          <w:i/>
          <w:iCs/>
          <w:sz w:val="28"/>
          <w:szCs w:val="28"/>
          <w:u w:val="single"/>
        </w:rPr>
        <w:t>экономный</w:t>
      </w:r>
      <w:r w:rsidRPr="00D30DA3">
        <w:rPr>
          <w:rFonts w:ascii="Times New Roman" w:hAnsi="Times New Roman"/>
          <w:i/>
          <w:iCs/>
          <w:sz w:val="28"/>
          <w:szCs w:val="28"/>
        </w:rPr>
        <w:t xml:space="preserve"> способ проверки тестов</w:t>
      </w:r>
      <w:r w:rsidRPr="00D30DA3">
        <w:rPr>
          <w:rFonts w:ascii="Times New Roman" w:hAnsi="Times New Roman"/>
          <w:sz w:val="28"/>
          <w:szCs w:val="28"/>
        </w:rPr>
        <w:t xml:space="preserve"> (вместо: </w:t>
      </w:r>
      <w:r w:rsidRPr="00D30DA3">
        <w:rPr>
          <w:rFonts w:ascii="Times New Roman" w:hAnsi="Times New Roman"/>
          <w:i/>
          <w:iCs/>
          <w:sz w:val="28"/>
          <w:szCs w:val="28"/>
        </w:rPr>
        <w:t>экономичный</w:t>
      </w:r>
      <w:r w:rsidRPr="00D30DA3">
        <w:rPr>
          <w:rFonts w:ascii="Times New Roman" w:hAnsi="Times New Roman"/>
          <w:sz w:val="28"/>
          <w:szCs w:val="28"/>
        </w:rPr>
        <w:t xml:space="preserve"> = "выгодный").</w:t>
      </w:r>
    </w:p>
    <w:p w:rsidR="00C10309" w:rsidRPr="006769F7" w:rsidRDefault="00C10309" w:rsidP="006E77A9">
      <w:pPr>
        <w:pStyle w:val="11"/>
        <w:spacing w:after="0" w:line="360" w:lineRule="auto"/>
        <w:ind w:left="0" w:firstLine="567"/>
        <w:jc w:val="both"/>
        <w:rPr>
          <w:rFonts w:ascii="Times New Roman" w:hAnsi="Times New Roman"/>
          <w:sz w:val="28"/>
          <w:szCs w:val="28"/>
        </w:rPr>
      </w:pPr>
    </w:p>
    <w:p w:rsidR="00C10309" w:rsidRPr="00D30DA3" w:rsidRDefault="00C10309" w:rsidP="006E77A9">
      <w:pPr>
        <w:spacing w:after="0" w:line="360" w:lineRule="auto"/>
        <w:ind w:firstLine="567"/>
        <w:jc w:val="both"/>
        <w:rPr>
          <w:rFonts w:ascii="Times New Roman" w:hAnsi="Times New Roman"/>
          <w:spacing w:val="-2"/>
          <w:sz w:val="28"/>
          <w:szCs w:val="28"/>
        </w:rPr>
      </w:pPr>
      <w:r w:rsidRPr="00C10309">
        <w:rPr>
          <w:rFonts w:ascii="Times New Roman" w:hAnsi="Times New Roman"/>
          <w:bCs/>
          <w:i/>
          <w:spacing w:val="-2"/>
          <w:sz w:val="28"/>
          <w:szCs w:val="28"/>
        </w:rPr>
        <w:t>Антонимы</w:t>
      </w:r>
      <w:r w:rsidRPr="00D30DA3">
        <w:rPr>
          <w:rFonts w:ascii="Times New Roman" w:hAnsi="Times New Roman"/>
          <w:spacing w:val="-2"/>
          <w:sz w:val="28"/>
          <w:szCs w:val="28"/>
        </w:rPr>
        <w:t xml:space="preserve"> (от греч. </w:t>
      </w:r>
      <w:r w:rsidRPr="00D30DA3">
        <w:rPr>
          <w:rFonts w:ascii="Times New Roman" w:hAnsi="Times New Roman"/>
          <w:i/>
          <w:iCs/>
          <w:spacing w:val="-2"/>
          <w:sz w:val="28"/>
          <w:szCs w:val="28"/>
          <w:lang w:val="en-US"/>
        </w:rPr>
        <w:t>anti</w:t>
      </w:r>
      <w:r w:rsidRPr="00D30DA3">
        <w:rPr>
          <w:rFonts w:ascii="Times New Roman" w:hAnsi="Times New Roman"/>
          <w:spacing w:val="-2"/>
          <w:sz w:val="28"/>
          <w:szCs w:val="28"/>
        </w:rPr>
        <w:t xml:space="preserve"> – "против" и </w:t>
      </w:r>
      <w:proofErr w:type="spellStart"/>
      <w:r w:rsidRPr="00D30DA3">
        <w:rPr>
          <w:rFonts w:ascii="Times New Roman" w:hAnsi="Times New Roman"/>
          <w:i/>
          <w:iCs/>
          <w:spacing w:val="-2"/>
          <w:sz w:val="28"/>
          <w:szCs w:val="28"/>
          <w:lang w:val="en-US"/>
        </w:rPr>
        <w:t>onyma</w:t>
      </w:r>
      <w:proofErr w:type="spellEnd"/>
      <w:r w:rsidRPr="00D30DA3">
        <w:rPr>
          <w:rFonts w:ascii="Times New Roman" w:hAnsi="Times New Roman"/>
          <w:spacing w:val="-2"/>
          <w:sz w:val="28"/>
          <w:szCs w:val="28"/>
        </w:rPr>
        <w:t xml:space="preserve"> – "имя") – это разные по звучанию слова, которые выражают противоположные, но соотносительные друг с другом понятия: </w:t>
      </w:r>
      <w:r w:rsidRPr="00D30DA3">
        <w:rPr>
          <w:rFonts w:ascii="Times New Roman" w:hAnsi="Times New Roman"/>
          <w:i/>
          <w:iCs/>
          <w:spacing w:val="-2"/>
          <w:sz w:val="28"/>
          <w:szCs w:val="28"/>
        </w:rPr>
        <w:t>свет – мрак, жар – холод, говорить – молчать</w:t>
      </w:r>
      <w:r w:rsidRPr="00D30DA3">
        <w:rPr>
          <w:rFonts w:ascii="Times New Roman" w:hAnsi="Times New Roman"/>
          <w:spacing w:val="-2"/>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Антонимы бывают разнокоренные: </w:t>
      </w:r>
      <w:r w:rsidRPr="00D30DA3">
        <w:rPr>
          <w:rFonts w:ascii="Times New Roman" w:hAnsi="Times New Roman"/>
          <w:i/>
          <w:iCs/>
          <w:sz w:val="28"/>
          <w:szCs w:val="28"/>
        </w:rPr>
        <w:t>любовь – ненависть, юг – север</w:t>
      </w:r>
      <w:r w:rsidRPr="00D30DA3">
        <w:rPr>
          <w:rFonts w:ascii="Times New Roman" w:hAnsi="Times New Roman"/>
          <w:sz w:val="28"/>
          <w:szCs w:val="28"/>
        </w:rPr>
        <w:t xml:space="preserve"> и однокоренные: </w:t>
      </w:r>
      <w:r w:rsidRPr="00D30DA3">
        <w:rPr>
          <w:rFonts w:ascii="Times New Roman" w:hAnsi="Times New Roman"/>
          <w:i/>
          <w:iCs/>
          <w:sz w:val="28"/>
          <w:szCs w:val="28"/>
        </w:rPr>
        <w:t>приход – уход, правда – неправда</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Антонимы употребляются как выразительное средство для создания контраста. Многие пословицы и поговорки содержат антонимы: </w:t>
      </w:r>
      <w:r w:rsidRPr="00D30DA3">
        <w:rPr>
          <w:rFonts w:ascii="Times New Roman" w:hAnsi="Times New Roman"/>
          <w:i/>
          <w:iCs/>
          <w:sz w:val="28"/>
          <w:szCs w:val="28"/>
          <w:u w:val="single"/>
        </w:rPr>
        <w:t>Сытый</w:t>
      </w:r>
      <w:r w:rsidRPr="00D30DA3">
        <w:rPr>
          <w:rFonts w:ascii="Times New Roman" w:hAnsi="Times New Roman"/>
          <w:i/>
          <w:iCs/>
          <w:sz w:val="28"/>
          <w:szCs w:val="28"/>
        </w:rPr>
        <w:t xml:space="preserve"> </w:t>
      </w:r>
      <w:r w:rsidRPr="00D30DA3">
        <w:rPr>
          <w:rFonts w:ascii="Times New Roman" w:hAnsi="Times New Roman"/>
          <w:i/>
          <w:iCs/>
          <w:sz w:val="28"/>
          <w:szCs w:val="28"/>
          <w:u w:val="single"/>
        </w:rPr>
        <w:t>голодного</w:t>
      </w:r>
      <w:r w:rsidRPr="00D30DA3">
        <w:rPr>
          <w:rFonts w:ascii="Times New Roman" w:hAnsi="Times New Roman"/>
          <w:i/>
          <w:iCs/>
          <w:sz w:val="28"/>
          <w:szCs w:val="28"/>
        </w:rPr>
        <w:t xml:space="preserve"> не разумеет; Худой </w:t>
      </w:r>
      <w:r w:rsidRPr="00D30DA3">
        <w:rPr>
          <w:rFonts w:ascii="Times New Roman" w:hAnsi="Times New Roman"/>
          <w:i/>
          <w:iCs/>
          <w:sz w:val="28"/>
          <w:szCs w:val="28"/>
          <w:u w:val="single"/>
        </w:rPr>
        <w:t>мир</w:t>
      </w:r>
      <w:r w:rsidRPr="00D30DA3">
        <w:rPr>
          <w:rFonts w:ascii="Times New Roman" w:hAnsi="Times New Roman"/>
          <w:i/>
          <w:iCs/>
          <w:sz w:val="28"/>
          <w:szCs w:val="28"/>
        </w:rPr>
        <w:t xml:space="preserve"> лучше доброй </w:t>
      </w:r>
      <w:r w:rsidRPr="00D30DA3">
        <w:rPr>
          <w:rFonts w:ascii="Times New Roman" w:hAnsi="Times New Roman"/>
          <w:i/>
          <w:iCs/>
          <w:sz w:val="28"/>
          <w:szCs w:val="28"/>
          <w:u w:val="single"/>
        </w:rPr>
        <w:t>ссоры</w:t>
      </w:r>
      <w:r w:rsidRPr="00D30DA3">
        <w:rPr>
          <w:rFonts w:ascii="Times New Roman" w:hAnsi="Times New Roman"/>
          <w:i/>
          <w:iCs/>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Явление антонимии используется также в качестве особого стилистического приема – соединения несоединимого: </w:t>
      </w:r>
      <w:r w:rsidRPr="00D30DA3">
        <w:rPr>
          <w:rFonts w:ascii="Times New Roman" w:hAnsi="Times New Roman"/>
          <w:i/>
          <w:iCs/>
          <w:sz w:val="28"/>
          <w:szCs w:val="28"/>
        </w:rPr>
        <w:t>начало конца, оптимистическая трагедия, горячий снег, плохой хороший человек.</w:t>
      </w:r>
      <w:r w:rsidRPr="00D30DA3">
        <w:rPr>
          <w:rFonts w:ascii="Times New Roman" w:hAnsi="Times New Roman"/>
          <w:sz w:val="28"/>
          <w:szCs w:val="28"/>
        </w:rPr>
        <w:t xml:space="preserve"> Это излюбленный прием публицистов при создании или заглавий статей, очерков: </w:t>
      </w:r>
      <w:r w:rsidRPr="00D30DA3">
        <w:rPr>
          <w:rFonts w:ascii="Times New Roman" w:hAnsi="Times New Roman"/>
          <w:i/>
          <w:iCs/>
          <w:sz w:val="28"/>
          <w:szCs w:val="28"/>
        </w:rPr>
        <w:t>Дорогая дешевизна; Холода – сезон жаркий; Большие беды малого предприятия.</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Специфика русского языкового мышления заключается в том, что экспрессивное в нем преобладает над рациональным, поэтому в русском языке так много антонимических образований: </w:t>
      </w:r>
      <w:r w:rsidRPr="00D30DA3">
        <w:rPr>
          <w:rFonts w:ascii="Times New Roman" w:hAnsi="Times New Roman"/>
          <w:i/>
          <w:iCs/>
          <w:sz w:val="28"/>
          <w:szCs w:val="28"/>
        </w:rPr>
        <w:t xml:space="preserve">да нет; конечно, нет; самый заурядный; необыкновенно банальный; ужасно хорошо; жутко смешной; невероятно простой </w:t>
      </w:r>
      <w:r w:rsidRPr="00D30DA3">
        <w:rPr>
          <w:rFonts w:ascii="Times New Roman" w:hAnsi="Times New Roman"/>
          <w:sz w:val="28"/>
          <w:szCs w:val="28"/>
        </w:rPr>
        <w:t xml:space="preserve"> и др.</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В русском языке существует особая группа слов, содержащих противоположные (антонимические) компоненты значений, например: </w:t>
      </w:r>
      <w:r w:rsidRPr="00D30DA3">
        <w:rPr>
          <w:rFonts w:ascii="Times New Roman" w:hAnsi="Times New Roman"/>
          <w:i/>
          <w:iCs/>
          <w:sz w:val="28"/>
          <w:szCs w:val="28"/>
        </w:rPr>
        <w:t xml:space="preserve">Он </w:t>
      </w:r>
      <w:r w:rsidRPr="00D30DA3">
        <w:rPr>
          <w:rFonts w:ascii="Times New Roman" w:hAnsi="Times New Roman"/>
          <w:i/>
          <w:iCs/>
          <w:sz w:val="28"/>
          <w:szCs w:val="28"/>
          <w:u w:val="single"/>
        </w:rPr>
        <w:t>прослушал</w:t>
      </w:r>
      <w:r w:rsidRPr="00D30DA3">
        <w:rPr>
          <w:rFonts w:ascii="Times New Roman" w:hAnsi="Times New Roman"/>
          <w:i/>
          <w:iCs/>
          <w:sz w:val="28"/>
          <w:szCs w:val="28"/>
        </w:rPr>
        <w:t xml:space="preserve"> урок</w:t>
      </w:r>
      <w:r w:rsidRPr="00D30DA3">
        <w:rPr>
          <w:rFonts w:ascii="Times New Roman" w:hAnsi="Times New Roman"/>
          <w:sz w:val="28"/>
          <w:szCs w:val="28"/>
        </w:rPr>
        <w:t xml:space="preserve"> [1) "внимательно слушал преподавателя"; 2) "ничего не слышал"]. </w:t>
      </w:r>
      <w:r w:rsidRPr="00D30DA3">
        <w:rPr>
          <w:rFonts w:ascii="Times New Roman" w:hAnsi="Times New Roman"/>
          <w:i/>
          <w:iCs/>
          <w:sz w:val="28"/>
          <w:szCs w:val="28"/>
        </w:rPr>
        <w:t xml:space="preserve">Клумбы </w:t>
      </w:r>
      <w:r w:rsidRPr="00D30DA3">
        <w:rPr>
          <w:rFonts w:ascii="Times New Roman" w:hAnsi="Times New Roman"/>
          <w:i/>
          <w:iCs/>
          <w:sz w:val="28"/>
          <w:szCs w:val="28"/>
          <w:u w:val="single"/>
        </w:rPr>
        <w:t>разбиты</w:t>
      </w:r>
      <w:r w:rsidRPr="00D30DA3">
        <w:rPr>
          <w:rFonts w:ascii="Times New Roman" w:hAnsi="Times New Roman"/>
          <w:i/>
          <w:iCs/>
          <w:sz w:val="28"/>
          <w:szCs w:val="28"/>
        </w:rPr>
        <w:t xml:space="preserve"> нашими школьниками</w:t>
      </w:r>
      <w:r w:rsidRPr="00D30DA3">
        <w:rPr>
          <w:rFonts w:ascii="Times New Roman" w:hAnsi="Times New Roman"/>
          <w:sz w:val="28"/>
          <w:szCs w:val="28"/>
        </w:rPr>
        <w:t xml:space="preserve"> [1) "клумбы созданы"; 2) "клумбы разрушены"]. Чаще </w:t>
      </w:r>
      <w:proofErr w:type="spellStart"/>
      <w:r w:rsidRPr="00D30DA3">
        <w:rPr>
          <w:rFonts w:ascii="Times New Roman" w:hAnsi="Times New Roman"/>
          <w:sz w:val="28"/>
          <w:szCs w:val="28"/>
        </w:rPr>
        <w:t>антонимичность</w:t>
      </w:r>
      <w:proofErr w:type="spellEnd"/>
      <w:r w:rsidRPr="00D30DA3">
        <w:rPr>
          <w:rFonts w:ascii="Times New Roman" w:hAnsi="Times New Roman"/>
          <w:sz w:val="28"/>
          <w:szCs w:val="28"/>
        </w:rPr>
        <w:t xml:space="preserve"> толкования проявляется в разных контекстах. Например: </w:t>
      </w:r>
      <w:r w:rsidRPr="00D30DA3">
        <w:rPr>
          <w:rFonts w:ascii="Times New Roman" w:hAnsi="Times New Roman"/>
          <w:i/>
          <w:iCs/>
          <w:sz w:val="28"/>
          <w:szCs w:val="28"/>
        </w:rPr>
        <w:t xml:space="preserve">Он </w:t>
      </w:r>
      <w:r w:rsidRPr="00D30DA3">
        <w:rPr>
          <w:rFonts w:ascii="Times New Roman" w:hAnsi="Times New Roman"/>
          <w:i/>
          <w:iCs/>
          <w:sz w:val="28"/>
          <w:szCs w:val="28"/>
          <w:u w:val="single"/>
        </w:rPr>
        <w:t>просмотрел</w:t>
      </w:r>
      <w:r w:rsidRPr="00D30DA3">
        <w:rPr>
          <w:rFonts w:ascii="Times New Roman" w:hAnsi="Times New Roman"/>
          <w:i/>
          <w:iCs/>
          <w:sz w:val="28"/>
          <w:szCs w:val="28"/>
        </w:rPr>
        <w:t xml:space="preserve"> все фильмы с участием этого актера</w:t>
      </w:r>
      <w:r w:rsidRPr="00D30DA3">
        <w:rPr>
          <w:rFonts w:ascii="Times New Roman" w:hAnsi="Times New Roman"/>
          <w:sz w:val="28"/>
          <w:szCs w:val="28"/>
        </w:rPr>
        <w:t xml:space="preserve"> ("видел") и </w:t>
      </w:r>
      <w:r w:rsidRPr="00D30DA3">
        <w:rPr>
          <w:rFonts w:ascii="Times New Roman" w:hAnsi="Times New Roman"/>
          <w:i/>
          <w:iCs/>
          <w:sz w:val="28"/>
          <w:szCs w:val="28"/>
        </w:rPr>
        <w:t xml:space="preserve">Он </w:t>
      </w:r>
      <w:r w:rsidRPr="00D30DA3">
        <w:rPr>
          <w:rFonts w:ascii="Times New Roman" w:hAnsi="Times New Roman"/>
          <w:i/>
          <w:iCs/>
          <w:sz w:val="28"/>
          <w:szCs w:val="28"/>
          <w:u w:val="single"/>
        </w:rPr>
        <w:t>просмотрел</w:t>
      </w:r>
      <w:r w:rsidRPr="00D30DA3">
        <w:rPr>
          <w:rFonts w:ascii="Times New Roman" w:hAnsi="Times New Roman"/>
          <w:i/>
          <w:iCs/>
          <w:sz w:val="28"/>
          <w:szCs w:val="28"/>
        </w:rPr>
        <w:t xml:space="preserve"> эту ошибку в работе</w:t>
      </w:r>
      <w:r w:rsidRPr="00D30DA3">
        <w:rPr>
          <w:rFonts w:ascii="Times New Roman" w:hAnsi="Times New Roman"/>
          <w:sz w:val="28"/>
          <w:szCs w:val="28"/>
        </w:rPr>
        <w:t xml:space="preserve"> ("не увидел"); </w:t>
      </w:r>
      <w:r w:rsidRPr="00D30DA3">
        <w:rPr>
          <w:rFonts w:ascii="Times New Roman" w:hAnsi="Times New Roman"/>
          <w:i/>
          <w:iCs/>
          <w:sz w:val="28"/>
          <w:szCs w:val="28"/>
        </w:rPr>
        <w:t xml:space="preserve">Она </w:t>
      </w:r>
      <w:r w:rsidRPr="00D30DA3">
        <w:rPr>
          <w:rFonts w:ascii="Times New Roman" w:hAnsi="Times New Roman"/>
          <w:i/>
          <w:iCs/>
          <w:sz w:val="28"/>
          <w:szCs w:val="28"/>
          <w:u w:val="single"/>
        </w:rPr>
        <w:lastRenderedPageBreak/>
        <w:t>обошла</w:t>
      </w:r>
      <w:r w:rsidRPr="00D30DA3">
        <w:rPr>
          <w:rFonts w:ascii="Times New Roman" w:hAnsi="Times New Roman"/>
          <w:i/>
          <w:iCs/>
          <w:sz w:val="28"/>
          <w:szCs w:val="28"/>
        </w:rPr>
        <w:t xml:space="preserve"> всех гостей</w:t>
      </w:r>
      <w:r w:rsidRPr="00D30DA3">
        <w:rPr>
          <w:rFonts w:ascii="Times New Roman" w:hAnsi="Times New Roman"/>
          <w:sz w:val="28"/>
          <w:szCs w:val="28"/>
        </w:rPr>
        <w:t xml:space="preserve"> ("уделила внимание каждому") и </w:t>
      </w:r>
      <w:r w:rsidRPr="00D30DA3">
        <w:rPr>
          <w:rFonts w:ascii="Times New Roman" w:hAnsi="Times New Roman"/>
          <w:i/>
          <w:iCs/>
          <w:sz w:val="28"/>
          <w:szCs w:val="28"/>
        </w:rPr>
        <w:t xml:space="preserve">Судьба </w:t>
      </w:r>
      <w:r w:rsidRPr="00D30DA3">
        <w:rPr>
          <w:rFonts w:ascii="Times New Roman" w:hAnsi="Times New Roman"/>
          <w:i/>
          <w:iCs/>
          <w:sz w:val="28"/>
          <w:szCs w:val="28"/>
          <w:u w:val="single"/>
        </w:rPr>
        <w:t>обошла</w:t>
      </w:r>
      <w:r w:rsidRPr="00D30DA3">
        <w:rPr>
          <w:rFonts w:ascii="Times New Roman" w:hAnsi="Times New Roman"/>
          <w:i/>
          <w:iCs/>
          <w:sz w:val="28"/>
          <w:szCs w:val="28"/>
        </w:rPr>
        <w:t xml:space="preserve"> ее </w:t>
      </w:r>
      <w:r w:rsidRPr="00D30DA3">
        <w:rPr>
          <w:rFonts w:ascii="Times New Roman" w:hAnsi="Times New Roman"/>
          <w:sz w:val="28"/>
          <w:szCs w:val="28"/>
        </w:rPr>
        <w:t>("обделила вниманием").</w:t>
      </w:r>
    </w:p>
    <w:p w:rsidR="00C10309" w:rsidRDefault="00C10309" w:rsidP="006E77A9">
      <w:pPr>
        <w:pStyle w:val="1"/>
        <w:spacing w:before="0" w:beforeAutospacing="0" w:after="0" w:afterAutospacing="0" w:line="360" w:lineRule="auto"/>
        <w:ind w:firstLine="567"/>
        <w:jc w:val="both"/>
        <w:rPr>
          <w:rFonts w:ascii="Times New Roman" w:hAnsi="Times New Roman" w:cs="Times New Roman"/>
          <w:bCs w:val="0"/>
          <w:iCs/>
          <w:color w:val="auto"/>
          <w:sz w:val="28"/>
          <w:szCs w:val="28"/>
        </w:rPr>
      </w:pPr>
    </w:p>
    <w:p w:rsidR="00C10309" w:rsidRPr="00D30DA3" w:rsidRDefault="00C10309" w:rsidP="006E77A9">
      <w:pPr>
        <w:spacing w:after="0" w:line="360" w:lineRule="auto"/>
        <w:ind w:firstLine="567"/>
        <w:jc w:val="both"/>
        <w:rPr>
          <w:rFonts w:ascii="Times New Roman" w:hAnsi="Times New Roman"/>
          <w:sz w:val="28"/>
          <w:szCs w:val="28"/>
        </w:rPr>
      </w:pPr>
      <w:r w:rsidRPr="00C10309">
        <w:rPr>
          <w:rFonts w:ascii="Times New Roman" w:hAnsi="Times New Roman"/>
          <w:bCs/>
          <w:i/>
          <w:sz w:val="28"/>
          <w:szCs w:val="28"/>
        </w:rPr>
        <w:t>Синонимы</w:t>
      </w:r>
      <w:r w:rsidRPr="00D30DA3">
        <w:rPr>
          <w:rFonts w:ascii="Times New Roman" w:hAnsi="Times New Roman"/>
          <w:sz w:val="28"/>
          <w:szCs w:val="28"/>
        </w:rPr>
        <w:t xml:space="preserve"> (от греч. </w:t>
      </w:r>
      <w:proofErr w:type="spellStart"/>
      <w:r w:rsidRPr="00D30DA3">
        <w:rPr>
          <w:rFonts w:ascii="Times New Roman" w:hAnsi="Times New Roman"/>
          <w:i/>
          <w:iCs/>
          <w:sz w:val="28"/>
          <w:szCs w:val="28"/>
          <w:lang w:val="en-US"/>
        </w:rPr>
        <w:t>synonymos</w:t>
      </w:r>
      <w:proofErr w:type="spellEnd"/>
      <w:r w:rsidRPr="00D30DA3">
        <w:rPr>
          <w:rFonts w:ascii="Times New Roman" w:hAnsi="Times New Roman"/>
          <w:sz w:val="28"/>
          <w:szCs w:val="28"/>
        </w:rPr>
        <w:t xml:space="preserve"> – "одноименный") – это близкие по значению слова, принадлежащие к одной и той же части речи. Синонимы могут отличаться следующими признаками:</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а) оттенками значений: </w:t>
      </w:r>
      <w:r w:rsidRPr="00D30DA3">
        <w:rPr>
          <w:rFonts w:ascii="Times New Roman" w:hAnsi="Times New Roman"/>
          <w:i/>
          <w:iCs/>
          <w:sz w:val="28"/>
          <w:szCs w:val="28"/>
        </w:rPr>
        <w:t>труд – работа, дефект – недостаток – изъян</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б) эмоциональной окраской: </w:t>
      </w:r>
      <w:r w:rsidRPr="00D30DA3">
        <w:rPr>
          <w:rFonts w:ascii="Times New Roman" w:hAnsi="Times New Roman"/>
          <w:i/>
          <w:iCs/>
          <w:sz w:val="28"/>
          <w:szCs w:val="28"/>
        </w:rPr>
        <w:t>немного – самая малость</w:t>
      </w:r>
      <w:r w:rsidRPr="00D30DA3">
        <w:rPr>
          <w:rFonts w:ascii="Times New Roman" w:hAnsi="Times New Roman"/>
          <w:sz w:val="28"/>
          <w:szCs w:val="28"/>
        </w:rPr>
        <w:t>;</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в) стилистической функцией: </w:t>
      </w:r>
      <w:r w:rsidRPr="00D30DA3">
        <w:rPr>
          <w:rFonts w:ascii="Times New Roman" w:hAnsi="Times New Roman"/>
          <w:i/>
          <w:iCs/>
          <w:sz w:val="28"/>
          <w:szCs w:val="28"/>
        </w:rPr>
        <w:t>спать – дрыхнуть – почивать</w:t>
      </w:r>
      <w:r w:rsidRPr="00D30DA3">
        <w:rPr>
          <w:rFonts w:ascii="Times New Roman" w:hAnsi="Times New Roman"/>
          <w:sz w:val="28"/>
          <w:szCs w:val="28"/>
        </w:rPr>
        <w:t>.</w:t>
      </w:r>
    </w:p>
    <w:p w:rsidR="00C10309" w:rsidRPr="00D30DA3" w:rsidRDefault="00C10309" w:rsidP="006E77A9">
      <w:pPr>
        <w:pStyle w:val="21"/>
        <w:spacing w:line="360" w:lineRule="auto"/>
        <w:ind w:firstLine="567"/>
        <w:rPr>
          <w:rFonts w:ascii="Times New Roman" w:hAnsi="Times New Roman"/>
          <w:sz w:val="28"/>
          <w:szCs w:val="28"/>
        </w:rPr>
      </w:pPr>
      <w:r w:rsidRPr="00D30DA3">
        <w:rPr>
          <w:rFonts w:ascii="Times New Roman" w:hAnsi="Times New Roman"/>
          <w:sz w:val="28"/>
          <w:szCs w:val="28"/>
        </w:rPr>
        <w:t xml:space="preserve">Синонимы, различающиеся оттенками значений, называются </w:t>
      </w:r>
      <w:r w:rsidRPr="00D30DA3">
        <w:rPr>
          <w:rFonts w:ascii="Times New Roman" w:hAnsi="Times New Roman"/>
          <w:b/>
          <w:bCs/>
          <w:i/>
          <w:iCs/>
          <w:sz w:val="28"/>
          <w:szCs w:val="28"/>
        </w:rPr>
        <w:t>смысловыми</w:t>
      </w:r>
      <w:r w:rsidRPr="00D30DA3">
        <w:rPr>
          <w:rFonts w:ascii="Times New Roman" w:hAnsi="Times New Roman"/>
          <w:sz w:val="28"/>
          <w:szCs w:val="28"/>
        </w:rPr>
        <w:t xml:space="preserve">: </w:t>
      </w:r>
      <w:r w:rsidRPr="00D30DA3">
        <w:rPr>
          <w:rFonts w:ascii="Times New Roman" w:hAnsi="Times New Roman"/>
          <w:i/>
          <w:iCs/>
          <w:sz w:val="28"/>
          <w:szCs w:val="28"/>
        </w:rPr>
        <w:t>пожилой – старый – дряхлый; багровый – алый – красный.</w:t>
      </w:r>
      <w:r w:rsidRPr="00D30DA3">
        <w:rPr>
          <w:rFonts w:ascii="Times New Roman" w:hAnsi="Times New Roman"/>
          <w:sz w:val="28"/>
          <w:szCs w:val="28"/>
        </w:rPr>
        <w:t xml:space="preserve"> Смысловые синонимы вносят различные оттенки в характеристику одного и того же понятия или явления. Так, например, </w:t>
      </w:r>
      <w:r w:rsidRPr="00D30DA3">
        <w:rPr>
          <w:rFonts w:ascii="Times New Roman" w:hAnsi="Times New Roman"/>
          <w:i/>
          <w:iCs/>
          <w:sz w:val="28"/>
          <w:szCs w:val="28"/>
        </w:rPr>
        <w:t>профессия</w:t>
      </w:r>
      <w:r w:rsidRPr="00D30DA3">
        <w:rPr>
          <w:rFonts w:ascii="Times New Roman" w:hAnsi="Times New Roman"/>
          <w:sz w:val="28"/>
          <w:szCs w:val="28"/>
        </w:rPr>
        <w:t xml:space="preserve"> синонимична </w:t>
      </w:r>
      <w:r w:rsidRPr="00D30DA3">
        <w:rPr>
          <w:rFonts w:ascii="Times New Roman" w:hAnsi="Times New Roman"/>
          <w:i/>
          <w:iCs/>
          <w:sz w:val="28"/>
          <w:szCs w:val="28"/>
        </w:rPr>
        <w:t>специальности</w:t>
      </w:r>
      <w:r w:rsidRPr="00D30DA3">
        <w:rPr>
          <w:rFonts w:ascii="Times New Roman" w:hAnsi="Times New Roman"/>
          <w:sz w:val="28"/>
          <w:szCs w:val="28"/>
        </w:rPr>
        <w:t xml:space="preserve">, но не во всем. Профессия – род занятий как таковой, а специальность – видовое понятие, обозначающее какую-либо конкретную область науки или производства, в которой занят человек, например: </w:t>
      </w:r>
      <w:r w:rsidRPr="00D30DA3">
        <w:rPr>
          <w:rFonts w:ascii="Times New Roman" w:hAnsi="Times New Roman"/>
          <w:i/>
          <w:iCs/>
          <w:sz w:val="28"/>
          <w:szCs w:val="28"/>
        </w:rPr>
        <w:t>профессия</w:t>
      </w:r>
      <w:r w:rsidRPr="00D30DA3">
        <w:rPr>
          <w:rFonts w:ascii="Times New Roman" w:hAnsi="Times New Roman"/>
          <w:sz w:val="28"/>
          <w:szCs w:val="28"/>
        </w:rPr>
        <w:t xml:space="preserve"> – учитель, </w:t>
      </w:r>
      <w:r w:rsidRPr="00D30DA3">
        <w:rPr>
          <w:rFonts w:ascii="Times New Roman" w:hAnsi="Times New Roman"/>
          <w:i/>
          <w:iCs/>
          <w:sz w:val="28"/>
          <w:szCs w:val="28"/>
        </w:rPr>
        <w:t>специальность</w:t>
      </w:r>
      <w:r w:rsidRPr="00D30DA3">
        <w:rPr>
          <w:rFonts w:ascii="Times New Roman" w:hAnsi="Times New Roman"/>
          <w:sz w:val="28"/>
          <w:szCs w:val="28"/>
        </w:rPr>
        <w:t xml:space="preserve"> – учитель-словесник или учитель-физик; </w:t>
      </w:r>
      <w:r w:rsidRPr="00D30DA3">
        <w:rPr>
          <w:rFonts w:ascii="Times New Roman" w:hAnsi="Times New Roman"/>
          <w:i/>
          <w:iCs/>
          <w:sz w:val="28"/>
          <w:szCs w:val="28"/>
        </w:rPr>
        <w:t>профессия</w:t>
      </w:r>
      <w:r w:rsidRPr="00D30DA3">
        <w:rPr>
          <w:rFonts w:ascii="Times New Roman" w:hAnsi="Times New Roman"/>
          <w:sz w:val="28"/>
          <w:szCs w:val="28"/>
        </w:rPr>
        <w:t xml:space="preserve"> – врач, </w:t>
      </w:r>
      <w:r w:rsidRPr="00D30DA3">
        <w:rPr>
          <w:rFonts w:ascii="Times New Roman" w:hAnsi="Times New Roman"/>
          <w:i/>
          <w:iCs/>
          <w:sz w:val="28"/>
          <w:szCs w:val="28"/>
        </w:rPr>
        <w:t>специальность</w:t>
      </w:r>
      <w:r w:rsidRPr="00D30DA3">
        <w:rPr>
          <w:rFonts w:ascii="Times New Roman" w:hAnsi="Times New Roman"/>
          <w:sz w:val="28"/>
          <w:szCs w:val="28"/>
        </w:rPr>
        <w:t xml:space="preserve"> – врач-кардиолог и т.д.).</w:t>
      </w:r>
    </w:p>
    <w:p w:rsidR="00C10309" w:rsidRPr="00D30DA3" w:rsidRDefault="00C10309" w:rsidP="006E77A9">
      <w:pPr>
        <w:spacing w:after="0" w:line="360" w:lineRule="auto"/>
        <w:ind w:firstLine="567"/>
        <w:jc w:val="both"/>
        <w:rPr>
          <w:rFonts w:ascii="Times New Roman" w:hAnsi="Times New Roman"/>
          <w:i/>
          <w:iCs/>
          <w:sz w:val="28"/>
          <w:szCs w:val="28"/>
        </w:rPr>
      </w:pPr>
      <w:r w:rsidRPr="00D30DA3">
        <w:rPr>
          <w:rFonts w:ascii="Times New Roman" w:hAnsi="Times New Roman"/>
          <w:sz w:val="28"/>
          <w:szCs w:val="28"/>
        </w:rPr>
        <w:t xml:space="preserve">Синонимы, различающиеся разным отношением к обозначаемому предмету или явлению, называются </w:t>
      </w:r>
      <w:r w:rsidRPr="00D30DA3">
        <w:rPr>
          <w:rFonts w:ascii="Times New Roman" w:hAnsi="Times New Roman"/>
          <w:b/>
          <w:bCs/>
          <w:i/>
          <w:iCs/>
          <w:sz w:val="28"/>
          <w:szCs w:val="28"/>
        </w:rPr>
        <w:t>эмоционально-экспрессивными</w:t>
      </w:r>
      <w:r w:rsidRPr="00D30DA3">
        <w:rPr>
          <w:rFonts w:ascii="Times New Roman" w:hAnsi="Times New Roman"/>
          <w:b/>
          <w:bCs/>
          <w:sz w:val="28"/>
          <w:szCs w:val="28"/>
        </w:rPr>
        <w:t>:</w:t>
      </w:r>
      <w:r w:rsidRPr="00D30DA3">
        <w:rPr>
          <w:rFonts w:ascii="Times New Roman" w:hAnsi="Times New Roman"/>
          <w:sz w:val="28"/>
          <w:szCs w:val="28"/>
        </w:rPr>
        <w:t xml:space="preserve"> </w:t>
      </w:r>
      <w:r w:rsidRPr="00D30DA3">
        <w:rPr>
          <w:rFonts w:ascii="Times New Roman" w:hAnsi="Times New Roman"/>
          <w:i/>
          <w:iCs/>
          <w:sz w:val="28"/>
          <w:szCs w:val="28"/>
        </w:rPr>
        <w:t>полный – толстый – жирный.</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 xml:space="preserve">Стилистические различия синонимов определяются сферой их употребления, соответствием тому или иному стилю. </w:t>
      </w:r>
      <w:r w:rsidRPr="00D30DA3">
        <w:rPr>
          <w:rFonts w:ascii="Times New Roman" w:hAnsi="Times New Roman"/>
          <w:b/>
          <w:bCs/>
          <w:i/>
          <w:iCs/>
          <w:sz w:val="28"/>
          <w:szCs w:val="28"/>
        </w:rPr>
        <w:t>Стилистические</w:t>
      </w:r>
      <w:r w:rsidRPr="00D30DA3">
        <w:rPr>
          <w:rFonts w:ascii="Times New Roman" w:hAnsi="Times New Roman"/>
          <w:b/>
          <w:bCs/>
          <w:sz w:val="28"/>
          <w:szCs w:val="28"/>
        </w:rPr>
        <w:t xml:space="preserve"> </w:t>
      </w:r>
      <w:r w:rsidRPr="00D30DA3">
        <w:rPr>
          <w:rFonts w:ascii="Times New Roman" w:hAnsi="Times New Roman"/>
          <w:b/>
          <w:bCs/>
          <w:i/>
          <w:iCs/>
          <w:sz w:val="28"/>
          <w:szCs w:val="28"/>
        </w:rPr>
        <w:t>синонимы</w:t>
      </w:r>
      <w:r w:rsidRPr="00D30DA3">
        <w:rPr>
          <w:rFonts w:ascii="Times New Roman" w:hAnsi="Times New Roman"/>
          <w:sz w:val="28"/>
          <w:szCs w:val="28"/>
        </w:rPr>
        <w:t xml:space="preserve"> – это абсолютно одинаковые по значению слова, например: </w:t>
      </w:r>
      <w:r w:rsidRPr="00D30DA3">
        <w:rPr>
          <w:rFonts w:ascii="Times New Roman" w:hAnsi="Times New Roman"/>
          <w:i/>
          <w:iCs/>
          <w:sz w:val="28"/>
          <w:szCs w:val="28"/>
        </w:rPr>
        <w:t>дефицит</w:t>
      </w:r>
      <w:r w:rsidRPr="00D30DA3">
        <w:rPr>
          <w:rFonts w:ascii="Times New Roman" w:hAnsi="Times New Roman"/>
          <w:sz w:val="28"/>
          <w:szCs w:val="28"/>
        </w:rPr>
        <w:t xml:space="preserve"> (официально-деловой стиль) и </w:t>
      </w:r>
      <w:r w:rsidRPr="00D30DA3">
        <w:rPr>
          <w:rFonts w:ascii="Times New Roman" w:hAnsi="Times New Roman"/>
          <w:i/>
          <w:iCs/>
          <w:sz w:val="28"/>
          <w:szCs w:val="28"/>
        </w:rPr>
        <w:t>нехватка</w:t>
      </w:r>
      <w:r w:rsidRPr="00D30DA3">
        <w:rPr>
          <w:rFonts w:ascii="Times New Roman" w:hAnsi="Times New Roman"/>
          <w:sz w:val="28"/>
          <w:szCs w:val="28"/>
        </w:rPr>
        <w:t xml:space="preserve"> (разговорный) (см. 3.1.2.3.). </w:t>
      </w:r>
    </w:p>
    <w:p w:rsidR="00C10309" w:rsidRPr="00D30DA3" w:rsidRDefault="00C10309" w:rsidP="006E77A9">
      <w:pPr>
        <w:spacing w:after="0" w:line="360" w:lineRule="auto"/>
        <w:ind w:firstLine="567"/>
        <w:jc w:val="both"/>
        <w:rPr>
          <w:rFonts w:ascii="Times New Roman" w:hAnsi="Times New Roman"/>
          <w:sz w:val="28"/>
          <w:szCs w:val="28"/>
        </w:rPr>
      </w:pPr>
      <w:r w:rsidRPr="00D30DA3">
        <w:rPr>
          <w:rFonts w:ascii="Times New Roman" w:hAnsi="Times New Roman"/>
          <w:sz w:val="28"/>
          <w:szCs w:val="28"/>
        </w:rPr>
        <w:t>Синонимичные слова могут различаться также степенью современности (</w:t>
      </w:r>
      <w:r w:rsidRPr="00D30DA3">
        <w:rPr>
          <w:rFonts w:ascii="Times New Roman" w:hAnsi="Times New Roman"/>
          <w:i/>
          <w:iCs/>
          <w:sz w:val="28"/>
          <w:szCs w:val="28"/>
        </w:rPr>
        <w:t>очень – зело, стрелец – солдат</w:t>
      </w:r>
      <w:r w:rsidRPr="00D30DA3">
        <w:rPr>
          <w:rFonts w:ascii="Times New Roman" w:hAnsi="Times New Roman"/>
          <w:sz w:val="28"/>
          <w:szCs w:val="28"/>
        </w:rPr>
        <w:t>).</w:t>
      </w:r>
    </w:p>
    <w:p w:rsidR="00C10309" w:rsidRDefault="00C10309" w:rsidP="006E77A9">
      <w:pPr>
        <w:spacing w:after="0" w:line="360" w:lineRule="auto"/>
        <w:ind w:firstLine="567"/>
        <w:jc w:val="both"/>
        <w:rPr>
          <w:rFonts w:ascii="Times New Roman" w:hAnsi="Times New Roman"/>
          <w:b/>
          <w:bCs/>
          <w:sz w:val="28"/>
          <w:szCs w:val="28"/>
        </w:rPr>
      </w:pPr>
      <w:r w:rsidRPr="00D30DA3">
        <w:rPr>
          <w:rFonts w:ascii="Times New Roman" w:hAnsi="Times New Roman"/>
          <w:sz w:val="28"/>
          <w:szCs w:val="28"/>
        </w:rPr>
        <w:t xml:space="preserve">Особый вид синонимии создается при помощи замены однословного названия описательным выражением, что дает возможность охарактеризовать предмет с разных сторон: </w:t>
      </w:r>
      <w:r w:rsidRPr="00D30DA3">
        <w:rPr>
          <w:rFonts w:ascii="Times New Roman" w:hAnsi="Times New Roman"/>
          <w:i/>
          <w:iCs/>
          <w:sz w:val="28"/>
          <w:szCs w:val="28"/>
        </w:rPr>
        <w:t xml:space="preserve">Москва – Белокаменная – Третий Рим. </w:t>
      </w:r>
    </w:p>
    <w:p w:rsidR="00C10309" w:rsidRDefault="00C10309" w:rsidP="006E77A9">
      <w:pPr>
        <w:spacing w:after="0" w:line="360" w:lineRule="auto"/>
        <w:ind w:firstLine="567"/>
        <w:jc w:val="both"/>
        <w:rPr>
          <w:rFonts w:ascii="Times New Roman" w:hAnsi="Times New Roman"/>
          <w:b/>
          <w:bCs/>
          <w:sz w:val="28"/>
          <w:szCs w:val="28"/>
        </w:rPr>
      </w:pPr>
    </w:p>
    <w:p w:rsidR="00C10309" w:rsidRPr="001745C6" w:rsidRDefault="001745C6" w:rsidP="006E77A9">
      <w:pPr>
        <w:pStyle w:val="a8"/>
        <w:shd w:val="clear" w:color="auto" w:fill="FFFFFF"/>
        <w:spacing w:before="0" w:beforeAutospacing="0" w:after="0" w:afterAutospacing="0" w:line="360" w:lineRule="auto"/>
        <w:ind w:firstLine="567"/>
        <w:jc w:val="both"/>
        <w:textAlignment w:val="baseline"/>
        <w:rPr>
          <w:sz w:val="28"/>
          <w:szCs w:val="28"/>
        </w:rPr>
      </w:pPr>
      <w:r w:rsidRPr="001745C6">
        <w:rPr>
          <w:i/>
          <w:sz w:val="28"/>
          <w:szCs w:val="28"/>
        </w:rPr>
        <w:t>Контекстуальные синонимы</w:t>
      </w:r>
      <w:r>
        <w:rPr>
          <w:sz w:val="28"/>
          <w:szCs w:val="28"/>
        </w:rPr>
        <w:t xml:space="preserve">. </w:t>
      </w:r>
      <w:r w:rsidR="00C10309" w:rsidRPr="001745C6">
        <w:rPr>
          <w:sz w:val="28"/>
          <w:szCs w:val="28"/>
        </w:rPr>
        <w:t>В контексте нередко стираются семантические различия близких по значению слов, происходит так называемая нейтрализация  значений, и тогда как синонимы могут употребляться слова, не принадлежащие в лексической системе языка к одному синонимическому ряду. Например, в словосочетаниях </w:t>
      </w:r>
      <w:r w:rsidR="00C10309" w:rsidRPr="001745C6">
        <w:rPr>
          <w:b/>
          <w:bCs/>
          <w:i/>
          <w:iCs/>
          <w:sz w:val="28"/>
          <w:szCs w:val="28"/>
          <w:bdr w:val="none" w:sz="0" w:space="0" w:color="auto" w:frame="1"/>
        </w:rPr>
        <w:t>говор (ропот)</w:t>
      </w:r>
      <w:r w:rsidR="00C10309" w:rsidRPr="001745C6">
        <w:rPr>
          <w:i/>
          <w:iCs/>
          <w:sz w:val="28"/>
          <w:szCs w:val="28"/>
          <w:bdr w:val="none" w:sz="0" w:space="0" w:color="auto" w:frame="1"/>
        </w:rPr>
        <w:t> </w:t>
      </w:r>
      <w:r w:rsidR="00C10309" w:rsidRPr="001745C6">
        <w:rPr>
          <w:b/>
          <w:bCs/>
          <w:i/>
          <w:iCs/>
          <w:sz w:val="28"/>
          <w:szCs w:val="28"/>
          <w:bdr w:val="none" w:sz="0" w:space="0" w:color="auto" w:frame="1"/>
        </w:rPr>
        <w:t>волн, шум (шелест, шорох, шепот)</w:t>
      </w:r>
      <w:r w:rsidR="00C10309" w:rsidRPr="001745C6">
        <w:rPr>
          <w:i/>
          <w:iCs/>
          <w:sz w:val="28"/>
          <w:szCs w:val="28"/>
          <w:bdr w:val="none" w:sz="0" w:space="0" w:color="auto" w:frame="1"/>
        </w:rPr>
        <w:t> листвы </w:t>
      </w:r>
      <w:r w:rsidR="00C10309" w:rsidRPr="001745C6">
        <w:rPr>
          <w:sz w:val="28"/>
          <w:szCs w:val="28"/>
        </w:rPr>
        <w:t>выделенные слова взаимозаменяемы, но назвать их синонимами в строгом значении термина нельзя. В подобных случаях говорят о контекстуальных синонимах.</w:t>
      </w:r>
    </w:p>
    <w:p w:rsidR="00C10309" w:rsidRPr="001745C6" w:rsidRDefault="00C10309" w:rsidP="006E77A9">
      <w:pPr>
        <w:pStyle w:val="a8"/>
        <w:shd w:val="clear" w:color="auto" w:fill="FFFFFF"/>
        <w:spacing w:before="0" w:beforeAutospacing="0" w:after="0" w:afterAutospacing="0" w:line="360" w:lineRule="auto"/>
        <w:ind w:firstLine="567"/>
        <w:jc w:val="both"/>
        <w:textAlignment w:val="baseline"/>
        <w:rPr>
          <w:sz w:val="28"/>
          <w:szCs w:val="28"/>
        </w:rPr>
      </w:pPr>
      <w:r w:rsidRPr="001745C6">
        <w:rPr>
          <w:sz w:val="28"/>
          <w:szCs w:val="28"/>
        </w:rPr>
        <w:t>Итак, слова, которые сближаются по значению в условиях одного контекста, называются контекстуальными (ситуативными, окказиональными, авторскими) синонимами: </w:t>
      </w:r>
      <w:r w:rsidRPr="001745C6">
        <w:rPr>
          <w:i/>
          <w:iCs/>
          <w:sz w:val="28"/>
          <w:szCs w:val="28"/>
          <w:bdr w:val="none" w:sz="0" w:space="0" w:color="auto" w:frame="1"/>
        </w:rPr>
        <w:t>На сотни </w:t>
      </w:r>
      <w:r w:rsidRPr="001745C6">
        <w:rPr>
          <w:b/>
          <w:bCs/>
          <w:i/>
          <w:iCs/>
          <w:sz w:val="28"/>
          <w:szCs w:val="28"/>
          <w:bdr w:val="none" w:sz="0" w:space="0" w:color="auto" w:frame="1"/>
        </w:rPr>
        <w:t>верст</w:t>
      </w:r>
      <w:r w:rsidRPr="001745C6">
        <w:rPr>
          <w:i/>
          <w:iCs/>
          <w:sz w:val="28"/>
          <w:szCs w:val="28"/>
          <w:bdr w:val="none" w:sz="0" w:space="0" w:color="auto" w:frame="1"/>
        </w:rPr>
        <w:t>, на сотни </w:t>
      </w:r>
      <w:r w:rsidRPr="001745C6">
        <w:rPr>
          <w:b/>
          <w:bCs/>
          <w:i/>
          <w:iCs/>
          <w:sz w:val="28"/>
          <w:szCs w:val="28"/>
          <w:bdr w:val="none" w:sz="0" w:space="0" w:color="auto" w:frame="1"/>
        </w:rPr>
        <w:t>миль</w:t>
      </w:r>
      <w:r w:rsidRPr="001745C6">
        <w:rPr>
          <w:i/>
          <w:iCs/>
          <w:sz w:val="28"/>
          <w:szCs w:val="28"/>
          <w:bdr w:val="none" w:sz="0" w:space="0" w:color="auto" w:frame="1"/>
        </w:rPr>
        <w:t>, на сотни </w:t>
      </w:r>
      <w:r w:rsidRPr="001745C6">
        <w:rPr>
          <w:b/>
          <w:bCs/>
          <w:i/>
          <w:iCs/>
          <w:sz w:val="28"/>
          <w:szCs w:val="28"/>
          <w:bdr w:val="none" w:sz="0" w:space="0" w:color="auto" w:frame="1"/>
        </w:rPr>
        <w:t>километров</w:t>
      </w:r>
      <w:r w:rsidRPr="001745C6">
        <w:rPr>
          <w:i/>
          <w:iCs/>
          <w:sz w:val="28"/>
          <w:szCs w:val="28"/>
          <w:bdr w:val="none" w:sz="0" w:space="0" w:color="auto" w:frame="1"/>
        </w:rPr>
        <w:t> лежала соль, шумел ковыль, чернела роща кедров</w:t>
      </w:r>
      <w:r w:rsidRPr="001745C6">
        <w:rPr>
          <w:sz w:val="28"/>
          <w:szCs w:val="28"/>
        </w:rPr>
        <w:t> (</w:t>
      </w:r>
      <w:proofErr w:type="spellStart"/>
      <w:r w:rsidRPr="001745C6">
        <w:rPr>
          <w:sz w:val="28"/>
          <w:szCs w:val="28"/>
        </w:rPr>
        <w:t>Ахм</w:t>
      </w:r>
      <w:proofErr w:type="spellEnd"/>
      <w:r w:rsidRPr="001745C6">
        <w:rPr>
          <w:sz w:val="28"/>
          <w:szCs w:val="28"/>
        </w:rPr>
        <w:t xml:space="preserve">.). Для их сближения достаточно лишь понятийной соотнесенности. Поэтому в контексте могут </w:t>
      </w:r>
      <w:proofErr w:type="spellStart"/>
      <w:r w:rsidRPr="001745C6">
        <w:rPr>
          <w:sz w:val="28"/>
          <w:szCs w:val="28"/>
        </w:rPr>
        <w:t>синонимизироваться</w:t>
      </w:r>
      <w:proofErr w:type="spellEnd"/>
      <w:r w:rsidRPr="001745C6">
        <w:rPr>
          <w:sz w:val="28"/>
          <w:szCs w:val="28"/>
        </w:rPr>
        <w:t xml:space="preserve"> слова, вызывающие в нашем сознании определенные ассоциации. Так, девочку можно назвать </w:t>
      </w:r>
      <w:r w:rsidRPr="001745C6">
        <w:rPr>
          <w:i/>
          <w:iCs/>
          <w:sz w:val="28"/>
          <w:szCs w:val="28"/>
          <w:bdr w:val="none" w:sz="0" w:space="0" w:color="auto" w:frame="1"/>
        </w:rPr>
        <w:t xml:space="preserve">малышкой, красоткой, хохотушкой, </w:t>
      </w:r>
      <w:proofErr w:type="spellStart"/>
      <w:r w:rsidRPr="001745C6">
        <w:rPr>
          <w:i/>
          <w:iCs/>
          <w:sz w:val="28"/>
          <w:szCs w:val="28"/>
          <w:bdr w:val="none" w:sz="0" w:space="0" w:color="auto" w:frame="1"/>
        </w:rPr>
        <w:t>капризой</w:t>
      </w:r>
      <w:proofErr w:type="spellEnd"/>
      <w:r w:rsidRPr="001745C6">
        <w:rPr>
          <w:i/>
          <w:iCs/>
          <w:sz w:val="28"/>
          <w:szCs w:val="28"/>
          <w:bdr w:val="none" w:sz="0" w:space="0" w:color="auto" w:frame="1"/>
        </w:rPr>
        <w:t>, кокеткой</w:t>
      </w:r>
      <w:r w:rsidRPr="001745C6">
        <w:rPr>
          <w:sz w:val="28"/>
          <w:szCs w:val="28"/>
        </w:rPr>
        <w:t> и т. д. Взаимозаменяемы в речи могут быть видовые и родовые наименования: </w:t>
      </w:r>
      <w:r w:rsidRPr="001745C6">
        <w:rPr>
          <w:i/>
          <w:iCs/>
          <w:sz w:val="28"/>
          <w:szCs w:val="28"/>
          <w:bdr w:val="none" w:sz="0" w:space="0" w:color="auto" w:frame="1"/>
        </w:rPr>
        <w:t>собака, болонка, Жучка. </w:t>
      </w:r>
      <w:r w:rsidRPr="001745C6">
        <w:rPr>
          <w:sz w:val="28"/>
          <w:szCs w:val="28"/>
        </w:rPr>
        <w:t xml:space="preserve">Однако подобная синонимия ограничивается контекстом, она обусловлена содержанием высказывания и не воспроизводится в языке. Именно поэтому контекстуальные синонимы и называют окказиональными (лат. </w:t>
      </w:r>
      <w:proofErr w:type="spellStart"/>
      <w:r w:rsidRPr="001745C6">
        <w:rPr>
          <w:sz w:val="28"/>
          <w:szCs w:val="28"/>
        </w:rPr>
        <w:t>casus</w:t>
      </w:r>
      <w:proofErr w:type="spellEnd"/>
      <w:r w:rsidRPr="001745C6">
        <w:rPr>
          <w:sz w:val="28"/>
          <w:szCs w:val="28"/>
        </w:rPr>
        <w:t xml:space="preserve"> - казус, случай); они случайно вступили в синонимические отношения, их сближение обусловлено ситуацией (отсюда другое название - ситуативные). Контекстуальные синонимы не отражены в словарях синонимов, так как носят индивидуальный, авторский характер.</w:t>
      </w:r>
    </w:p>
    <w:p w:rsidR="00C10309" w:rsidRDefault="00C10309" w:rsidP="006E77A9">
      <w:pPr>
        <w:pStyle w:val="a8"/>
        <w:shd w:val="clear" w:color="auto" w:fill="FFFFFF"/>
        <w:spacing w:before="0" w:beforeAutospacing="0" w:after="0" w:afterAutospacing="0" w:line="360" w:lineRule="auto"/>
        <w:ind w:firstLine="567"/>
        <w:jc w:val="both"/>
        <w:textAlignment w:val="baseline"/>
        <w:rPr>
          <w:sz w:val="28"/>
          <w:szCs w:val="28"/>
        </w:rPr>
      </w:pPr>
      <w:r w:rsidRPr="001745C6">
        <w:rPr>
          <w:sz w:val="28"/>
          <w:szCs w:val="28"/>
        </w:rPr>
        <w:t>Все сказанное ставит под сомнение правомерность выделения контекстуальных синонимов в лексико-семантической системе языка. Изучение лексики как системы требует строгой дифференциации языковых явлений, а сближение слов в речи никак не отражается на системе языка в целом.</w:t>
      </w:r>
    </w:p>
    <w:p w:rsidR="001745C6" w:rsidRPr="001745C6" w:rsidRDefault="001745C6" w:rsidP="006E77A9">
      <w:pPr>
        <w:pStyle w:val="a8"/>
        <w:shd w:val="clear" w:color="auto" w:fill="FFFFFF"/>
        <w:spacing w:before="0" w:beforeAutospacing="0" w:after="0" w:afterAutospacing="0" w:line="360" w:lineRule="auto"/>
        <w:ind w:firstLine="567"/>
        <w:jc w:val="both"/>
        <w:textAlignment w:val="baseline"/>
        <w:rPr>
          <w:sz w:val="28"/>
          <w:szCs w:val="28"/>
        </w:rPr>
      </w:pPr>
    </w:p>
    <w:p w:rsidR="001745C6" w:rsidRPr="001745C6" w:rsidRDefault="001745C6" w:rsidP="006E77A9">
      <w:pPr>
        <w:pStyle w:val="a8"/>
        <w:shd w:val="clear" w:color="auto" w:fill="FFFFFF"/>
        <w:spacing w:before="0" w:beforeAutospacing="0" w:after="0" w:afterAutospacing="0" w:line="360" w:lineRule="auto"/>
        <w:ind w:firstLine="567"/>
        <w:jc w:val="both"/>
        <w:textAlignment w:val="baseline"/>
        <w:rPr>
          <w:sz w:val="28"/>
          <w:szCs w:val="28"/>
        </w:rPr>
      </w:pPr>
      <w:r w:rsidRPr="001745C6">
        <w:rPr>
          <w:i/>
          <w:sz w:val="28"/>
          <w:szCs w:val="28"/>
        </w:rPr>
        <w:lastRenderedPageBreak/>
        <w:t xml:space="preserve">Контекстуальные </w:t>
      </w:r>
      <w:r>
        <w:rPr>
          <w:i/>
          <w:sz w:val="28"/>
          <w:szCs w:val="28"/>
        </w:rPr>
        <w:t>антонимы</w:t>
      </w:r>
      <w:r>
        <w:rPr>
          <w:sz w:val="28"/>
          <w:szCs w:val="28"/>
        </w:rPr>
        <w:t xml:space="preserve">. </w:t>
      </w:r>
      <w:r w:rsidRPr="001745C6">
        <w:rPr>
          <w:sz w:val="28"/>
          <w:szCs w:val="28"/>
        </w:rPr>
        <w:t>В современной лингвистике иногда говорят о контекстуальных антонимах, т. е. словах, противопоставленных в определенном контексте: "</w:t>
      </w:r>
      <w:r w:rsidRPr="001745C6">
        <w:rPr>
          <w:i/>
          <w:iCs/>
          <w:sz w:val="28"/>
          <w:szCs w:val="28"/>
          <w:bdr w:val="none" w:sz="0" w:space="0" w:color="auto" w:frame="1"/>
        </w:rPr>
        <w:t>Волки</w:t>
      </w:r>
      <w:r w:rsidRPr="001745C6">
        <w:rPr>
          <w:sz w:val="28"/>
          <w:szCs w:val="28"/>
        </w:rPr>
        <w:t> и </w:t>
      </w:r>
      <w:r w:rsidRPr="001745C6">
        <w:rPr>
          <w:i/>
          <w:iCs/>
          <w:sz w:val="28"/>
          <w:szCs w:val="28"/>
          <w:bdr w:val="none" w:sz="0" w:space="0" w:color="auto" w:frame="1"/>
        </w:rPr>
        <w:t>овцы</w:t>
      </w:r>
      <w:r w:rsidRPr="001745C6">
        <w:rPr>
          <w:sz w:val="28"/>
          <w:szCs w:val="28"/>
        </w:rPr>
        <w:t>". Полярность значений таких слов не закреплена в языке, их противопоставление носит индивидуально-авторский характер. Писатель может выявить противоположные качества у различных понятий и на этом основании противопоставить их в речи; ср.: </w:t>
      </w:r>
      <w:r w:rsidRPr="001745C6">
        <w:rPr>
          <w:i/>
          <w:iCs/>
          <w:sz w:val="28"/>
          <w:szCs w:val="28"/>
          <w:bdr w:val="none" w:sz="0" w:space="0" w:color="auto" w:frame="1"/>
        </w:rPr>
        <w:t>не </w:t>
      </w:r>
      <w:r w:rsidRPr="001745C6">
        <w:rPr>
          <w:b/>
          <w:bCs/>
          <w:i/>
          <w:iCs/>
          <w:sz w:val="28"/>
          <w:szCs w:val="28"/>
          <w:bdr w:val="none" w:sz="0" w:space="0" w:color="auto" w:frame="1"/>
        </w:rPr>
        <w:t>мать</w:t>
      </w:r>
      <w:r w:rsidRPr="001745C6">
        <w:rPr>
          <w:i/>
          <w:iCs/>
          <w:sz w:val="28"/>
          <w:szCs w:val="28"/>
          <w:bdr w:val="none" w:sz="0" w:space="0" w:color="auto" w:frame="1"/>
        </w:rPr>
        <w:t>, а </w:t>
      </w:r>
      <w:r w:rsidRPr="001745C6">
        <w:rPr>
          <w:b/>
          <w:bCs/>
          <w:i/>
          <w:iCs/>
          <w:sz w:val="28"/>
          <w:szCs w:val="28"/>
          <w:bdr w:val="none" w:sz="0" w:space="0" w:color="auto" w:frame="1"/>
        </w:rPr>
        <w:t>дочь</w:t>
      </w:r>
      <w:r w:rsidRPr="001745C6">
        <w:rPr>
          <w:i/>
          <w:iCs/>
          <w:sz w:val="28"/>
          <w:szCs w:val="28"/>
          <w:bdr w:val="none" w:sz="0" w:space="0" w:color="auto" w:frame="1"/>
        </w:rPr>
        <w:t>; </w:t>
      </w:r>
      <w:r w:rsidRPr="001745C6">
        <w:rPr>
          <w:b/>
          <w:bCs/>
          <w:i/>
          <w:iCs/>
          <w:sz w:val="28"/>
          <w:szCs w:val="28"/>
          <w:bdr w:val="none" w:sz="0" w:space="0" w:color="auto" w:frame="1"/>
        </w:rPr>
        <w:t>солнечный</w:t>
      </w:r>
      <w:r w:rsidRPr="001745C6">
        <w:rPr>
          <w:i/>
          <w:iCs/>
          <w:sz w:val="28"/>
          <w:szCs w:val="28"/>
          <w:bdr w:val="none" w:sz="0" w:space="0" w:color="auto" w:frame="1"/>
        </w:rPr>
        <w:t> свет - </w:t>
      </w:r>
      <w:r w:rsidRPr="001745C6">
        <w:rPr>
          <w:b/>
          <w:bCs/>
          <w:i/>
          <w:iCs/>
          <w:sz w:val="28"/>
          <w:szCs w:val="28"/>
          <w:bdr w:val="none" w:sz="0" w:space="0" w:color="auto" w:frame="1"/>
        </w:rPr>
        <w:t>лунный</w:t>
      </w:r>
      <w:r w:rsidRPr="001745C6">
        <w:rPr>
          <w:i/>
          <w:iCs/>
          <w:sz w:val="28"/>
          <w:szCs w:val="28"/>
          <w:bdr w:val="none" w:sz="0" w:space="0" w:color="auto" w:frame="1"/>
        </w:rPr>
        <w:t> свет; один </w:t>
      </w:r>
      <w:r w:rsidRPr="001745C6">
        <w:rPr>
          <w:b/>
          <w:bCs/>
          <w:i/>
          <w:iCs/>
          <w:sz w:val="28"/>
          <w:szCs w:val="28"/>
          <w:bdr w:val="none" w:sz="0" w:space="0" w:color="auto" w:frame="1"/>
        </w:rPr>
        <w:t>год</w:t>
      </w:r>
      <w:r w:rsidRPr="001745C6">
        <w:rPr>
          <w:i/>
          <w:iCs/>
          <w:sz w:val="28"/>
          <w:szCs w:val="28"/>
          <w:bdr w:val="none" w:sz="0" w:space="0" w:color="auto" w:frame="1"/>
        </w:rPr>
        <w:t> - вся </w:t>
      </w:r>
      <w:r w:rsidRPr="001745C6">
        <w:rPr>
          <w:b/>
          <w:bCs/>
          <w:i/>
          <w:iCs/>
          <w:sz w:val="28"/>
          <w:szCs w:val="28"/>
          <w:bdr w:val="none" w:sz="0" w:space="0" w:color="auto" w:frame="1"/>
        </w:rPr>
        <w:t>жизнь</w:t>
      </w:r>
      <w:r w:rsidRPr="001745C6">
        <w:rPr>
          <w:i/>
          <w:iCs/>
          <w:sz w:val="28"/>
          <w:szCs w:val="28"/>
          <w:bdr w:val="none" w:sz="0" w:space="0" w:color="auto" w:frame="1"/>
        </w:rPr>
        <w:t>. </w:t>
      </w:r>
      <w:r w:rsidRPr="001745C6">
        <w:rPr>
          <w:sz w:val="28"/>
          <w:szCs w:val="28"/>
        </w:rPr>
        <w:t>Однако слова, называющие подобные понятия, не являются антонимами, так как их противопоставление не воспроизводится в языке, оно окказионально.</w:t>
      </w:r>
    </w:p>
    <w:p w:rsidR="001745C6" w:rsidRPr="001745C6" w:rsidRDefault="001745C6" w:rsidP="006E77A9">
      <w:pPr>
        <w:pStyle w:val="a8"/>
        <w:shd w:val="clear" w:color="auto" w:fill="FFFFFF"/>
        <w:spacing w:before="0" w:beforeAutospacing="0" w:after="0" w:afterAutospacing="0" w:line="360" w:lineRule="auto"/>
        <w:ind w:firstLine="567"/>
        <w:jc w:val="both"/>
        <w:textAlignment w:val="baseline"/>
        <w:rPr>
          <w:sz w:val="28"/>
          <w:szCs w:val="28"/>
        </w:rPr>
      </w:pPr>
      <w:r w:rsidRPr="001745C6">
        <w:rPr>
          <w:sz w:val="28"/>
          <w:szCs w:val="28"/>
        </w:rPr>
        <w:t>Таким образом, важнейшим критерием выделения антонимии как языкового явления служат системные отношения слов в лексике. Системный подход позволяет проникнуть в самую глубину этого явления, вскрыть его закономерности, объяснить особенности использования антонимов в речи.</w:t>
      </w:r>
    </w:p>
    <w:p w:rsidR="0064179C" w:rsidRPr="0064179C" w:rsidRDefault="0064179C" w:rsidP="006E77A9">
      <w:pPr>
        <w:spacing w:line="360" w:lineRule="auto"/>
        <w:ind w:firstLine="567"/>
        <w:rPr>
          <w:rFonts w:ascii="Times New Roman" w:hAnsi="Times New Roman" w:cs="Times New Roman"/>
          <w:sz w:val="28"/>
          <w:szCs w:val="28"/>
        </w:rPr>
      </w:pPr>
    </w:p>
    <w:tbl>
      <w:tblPr>
        <w:tblW w:w="9915" w:type="dxa"/>
        <w:tblCellMar>
          <w:top w:w="15" w:type="dxa"/>
          <w:left w:w="15" w:type="dxa"/>
          <w:bottom w:w="15" w:type="dxa"/>
          <w:right w:w="15" w:type="dxa"/>
        </w:tblCellMar>
        <w:tblLook w:val="04A0" w:firstRow="1" w:lastRow="0" w:firstColumn="1" w:lastColumn="0" w:noHBand="0" w:noVBand="1"/>
      </w:tblPr>
      <w:tblGrid>
        <w:gridCol w:w="2541"/>
        <w:gridCol w:w="3205"/>
        <w:gridCol w:w="4169"/>
      </w:tblGrid>
      <w:tr w:rsidR="00417ED9" w:rsidRPr="00417ED9" w:rsidTr="00FA6A1E">
        <w:tc>
          <w:tcPr>
            <w:tcW w:w="0" w:type="auto"/>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bookmarkStart w:id="2" w:name="_Hlk103678561"/>
            <w:r w:rsidRPr="00417ED9">
              <w:rPr>
                <w:rFonts w:ascii="Times New Roman" w:eastAsia="Times New Roman" w:hAnsi="Times New Roman" w:cs="Times New Roman"/>
                <w:b/>
                <w:bCs/>
                <w:color w:val="404040"/>
                <w:sz w:val="24"/>
                <w:szCs w:val="24"/>
                <w:lang w:eastAsia="ru-RU"/>
              </w:rPr>
              <w:t>Средства художественной выразительности</w:t>
            </w:r>
          </w:p>
        </w:tc>
        <w:tc>
          <w:tcPr>
            <w:tcW w:w="0" w:type="auto"/>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Характеристика</w:t>
            </w:r>
          </w:p>
        </w:tc>
        <w:tc>
          <w:tcPr>
            <w:tcW w:w="4169" w:type="dxa"/>
            <w:tcBorders>
              <w:top w:val="single" w:sz="6" w:space="0" w:color="E9E9E9"/>
              <w:left w:val="single" w:sz="6" w:space="0" w:color="E9E9E9"/>
              <w:bottom w:val="single" w:sz="6" w:space="0" w:color="E9E9E9"/>
              <w:right w:val="single" w:sz="6" w:space="0" w:color="E9E9E9"/>
            </w:tcBorders>
            <w:shd w:val="clear" w:color="auto" w:fill="F2F2F2" w:themeFill="background1" w:themeFillShade="F2"/>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Примеры</w:t>
            </w:r>
          </w:p>
        </w:tc>
      </w:tr>
      <w:tr w:rsidR="00417ED9" w:rsidRPr="00417ED9" w:rsidTr="005D589B">
        <w:tc>
          <w:tcPr>
            <w:tcW w:w="9915" w:type="dxa"/>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3366FF"/>
                <w:sz w:val="24"/>
                <w:szCs w:val="24"/>
                <w:lang w:eastAsia="ru-RU"/>
              </w:rPr>
              <w:t>Неспециальные лексические изобразительно-выразительные средства</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Синонимы</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Слова одной части речи, различные по звучанию, но одинаковые или близкие по лексическому значению и отличающиеся друг от друга или оттенками значения, или стилистической окраской</w:t>
            </w:r>
          </w:p>
        </w:tc>
        <w:tc>
          <w:tcPr>
            <w:tcW w:w="416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Что-то с ним происходило, что-то </w:t>
            </w:r>
            <w:r w:rsidRPr="00417ED9">
              <w:rPr>
                <w:rFonts w:ascii="Times New Roman" w:eastAsia="Times New Roman" w:hAnsi="Times New Roman" w:cs="Times New Roman"/>
                <w:i/>
                <w:iCs/>
                <w:color w:val="404040"/>
                <w:sz w:val="24"/>
                <w:szCs w:val="24"/>
                <w:lang w:eastAsia="ru-RU"/>
              </w:rPr>
              <w:t>бурлило</w:t>
            </w:r>
            <w:r w:rsidRPr="00417ED9">
              <w:rPr>
                <w:rFonts w:ascii="Times New Roman" w:eastAsia="Times New Roman" w:hAnsi="Times New Roman" w:cs="Times New Roman"/>
                <w:color w:val="404040"/>
                <w:sz w:val="24"/>
                <w:szCs w:val="24"/>
                <w:lang w:eastAsia="ru-RU"/>
              </w:rPr>
              <w:t>, </w:t>
            </w:r>
            <w:r w:rsidRPr="00417ED9">
              <w:rPr>
                <w:rFonts w:ascii="Times New Roman" w:eastAsia="Times New Roman" w:hAnsi="Times New Roman" w:cs="Times New Roman"/>
                <w:i/>
                <w:iCs/>
                <w:color w:val="404040"/>
                <w:sz w:val="24"/>
                <w:szCs w:val="24"/>
                <w:lang w:eastAsia="ru-RU"/>
              </w:rPr>
              <w:t>кипело</w:t>
            </w:r>
            <w:r w:rsidRPr="00417ED9">
              <w:rPr>
                <w:rFonts w:ascii="Times New Roman" w:eastAsia="Times New Roman" w:hAnsi="Times New Roman" w:cs="Times New Roman"/>
                <w:color w:val="404040"/>
                <w:sz w:val="24"/>
                <w:szCs w:val="24"/>
                <w:lang w:eastAsia="ru-RU"/>
              </w:rPr>
              <w:t> в нём, как в котле (А. А. Лиханов)</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Контекстные синонимы</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Слова, заменяющие друг друга в конкретном тексте</w:t>
            </w:r>
          </w:p>
        </w:tc>
        <w:tc>
          <w:tcPr>
            <w:tcW w:w="4169" w:type="dxa"/>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На </w:t>
            </w:r>
            <w:r w:rsidRPr="00417ED9">
              <w:rPr>
                <w:rFonts w:ascii="Times New Roman" w:eastAsia="Times New Roman" w:hAnsi="Times New Roman" w:cs="Times New Roman"/>
                <w:i/>
                <w:iCs/>
                <w:color w:val="404040"/>
                <w:sz w:val="24"/>
                <w:szCs w:val="24"/>
                <w:lang w:eastAsia="ru-RU"/>
              </w:rPr>
              <w:t>сотни вёрст</w:t>
            </w:r>
            <w:r w:rsidRPr="00417ED9">
              <w:rPr>
                <w:rFonts w:ascii="Times New Roman" w:eastAsia="Times New Roman" w:hAnsi="Times New Roman" w:cs="Times New Roman"/>
                <w:color w:val="404040"/>
                <w:sz w:val="24"/>
                <w:szCs w:val="24"/>
                <w:lang w:eastAsia="ru-RU"/>
              </w:rPr>
              <w:t>, на </w:t>
            </w:r>
            <w:r w:rsidRPr="00417ED9">
              <w:rPr>
                <w:rFonts w:ascii="Times New Roman" w:eastAsia="Times New Roman" w:hAnsi="Times New Roman" w:cs="Times New Roman"/>
                <w:i/>
                <w:iCs/>
                <w:color w:val="404040"/>
                <w:sz w:val="24"/>
                <w:szCs w:val="24"/>
                <w:lang w:eastAsia="ru-RU"/>
              </w:rPr>
              <w:t>сотни миль</w:t>
            </w:r>
            <w:r w:rsidRPr="00417ED9">
              <w:rPr>
                <w:rFonts w:ascii="Times New Roman" w:eastAsia="Times New Roman" w:hAnsi="Times New Roman" w:cs="Times New Roman"/>
                <w:color w:val="404040"/>
                <w:sz w:val="24"/>
                <w:szCs w:val="24"/>
                <w:lang w:eastAsia="ru-RU"/>
              </w:rPr>
              <w:t>, на с</w:t>
            </w:r>
            <w:r w:rsidRPr="00417ED9">
              <w:rPr>
                <w:rFonts w:ascii="Times New Roman" w:eastAsia="Times New Roman" w:hAnsi="Times New Roman" w:cs="Times New Roman"/>
                <w:i/>
                <w:iCs/>
                <w:color w:val="404040"/>
                <w:sz w:val="24"/>
                <w:szCs w:val="24"/>
                <w:lang w:eastAsia="ru-RU"/>
              </w:rPr>
              <w:t>отни километров</w:t>
            </w:r>
            <w:r w:rsidRPr="00417ED9">
              <w:rPr>
                <w:rFonts w:ascii="Times New Roman" w:eastAsia="Times New Roman" w:hAnsi="Times New Roman" w:cs="Times New Roman"/>
                <w:color w:val="404040"/>
                <w:sz w:val="24"/>
                <w:szCs w:val="24"/>
                <w:lang w:eastAsia="ru-RU"/>
              </w:rPr>
              <w:br/>
              <w:t>Лежала соль, шумел ковыль, чернела роща кедров (А. А. Ахматова)</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Антонимы</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 xml:space="preserve">Слова одной и той же части речи, </w:t>
            </w:r>
            <w:r w:rsidRPr="00417ED9">
              <w:rPr>
                <w:rFonts w:ascii="Times New Roman" w:eastAsia="Times New Roman" w:hAnsi="Times New Roman" w:cs="Times New Roman"/>
                <w:color w:val="404040"/>
                <w:sz w:val="24"/>
                <w:szCs w:val="24"/>
                <w:lang w:eastAsia="ru-RU"/>
              </w:rPr>
              <w:lastRenderedPageBreak/>
              <w:t>противоположные по значению</w:t>
            </w:r>
          </w:p>
        </w:tc>
        <w:tc>
          <w:tcPr>
            <w:tcW w:w="416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lastRenderedPageBreak/>
              <w:t>Они могут быть </w:t>
            </w:r>
            <w:r w:rsidRPr="00417ED9">
              <w:rPr>
                <w:rFonts w:ascii="Times New Roman" w:eastAsia="Times New Roman" w:hAnsi="Times New Roman" w:cs="Times New Roman"/>
                <w:i/>
                <w:iCs/>
                <w:color w:val="404040"/>
                <w:sz w:val="24"/>
                <w:szCs w:val="24"/>
                <w:lang w:eastAsia="ru-RU"/>
              </w:rPr>
              <w:t>хуже</w:t>
            </w:r>
            <w:r w:rsidRPr="00417ED9">
              <w:rPr>
                <w:rFonts w:ascii="Times New Roman" w:eastAsia="Times New Roman" w:hAnsi="Times New Roman" w:cs="Times New Roman"/>
                <w:color w:val="404040"/>
                <w:sz w:val="24"/>
                <w:szCs w:val="24"/>
                <w:lang w:eastAsia="ru-RU"/>
              </w:rPr>
              <w:t> или </w:t>
            </w:r>
            <w:r w:rsidRPr="00417ED9">
              <w:rPr>
                <w:rFonts w:ascii="Times New Roman" w:eastAsia="Times New Roman" w:hAnsi="Times New Roman" w:cs="Times New Roman"/>
                <w:i/>
                <w:iCs/>
                <w:color w:val="404040"/>
                <w:sz w:val="24"/>
                <w:szCs w:val="24"/>
                <w:lang w:eastAsia="ru-RU"/>
              </w:rPr>
              <w:t>лучше</w:t>
            </w:r>
            <w:r w:rsidRPr="00417ED9">
              <w:rPr>
                <w:rFonts w:ascii="Times New Roman" w:eastAsia="Times New Roman" w:hAnsi="Times New Roman" w:cs="Times New Roman"/>
                <w:color w:val="404040"/>
                <w:sz w:val="24"/>
                <w:szCs w:val="24"/>
                <w:lang w:eastAsia="ru-RU"/>
              </w:rPr>
              <w:t xml:space="preserve">, но без них </w:t>
            </w:r>
            <w:r w:rsidRPr="00417ED9">
              <w:rPr>
                <w:rFonts w:ascii="Times New Roman" w:eastAsia="Times New Roman" w:hAnsi="Times New Roman" w:cs="Times New Roman"/>
                <w:color w:val="404040"/>
                <w:sz w:val="24"/>
                <w:szCs w:val="24"/>
                <w:lang w:eastAsia="ru-RU"/>
              </w:rPr>
              <w:lastRenderedPageBreak/>
              <w:t>лирический мир человека, знающего о фронте только из устных рассказов, книг, кинофильмов, так же неполон, как если бы в нём отсутствовала память о первой любви, о матери, раздумья о смысле жизни (Ю. М. Поляков)</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lastRenderedPageBreak/>
              <w:t>Контекстные антонимы</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Слова, являющиеся антонимами лишь в этом тексте</w:t>
            </w:r>
          </w:p>
        </w:tc>
        <w:tc>
          <w:tcPr>
            <w:tcW w:w="4169" w:type="dxa"/>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i/>
                <w:iCs/>
                <w:color w:val="404040"/>
                <w:sz w:val="24"/>
                <w:szCs w:val="24"/>
                <w:lang w:eastAsia="ru-RU"/>
              </w:rPr>
              <w:t>Сто лет назад</w:t>
            </w:r>
            <w:r w:rsidRPr="00417ED9">
              <w:rPr>
                <w:rFonts w:ascii="Times New Roman" w:eastAsia="Times New Roman" w:hAnsi="Times New Roman" w:cs="Times New Roman"/>
                <w:color w:val="404040"/>
                <w:sz w:val="24"/>
                <w:szCs w:val="24"/>
                <w:lang w:eastAsia="ru-RU"/>
              </w:rPr>
              <w:t> непревзойдёнными считались памятники искусства Древней Греции. </w:t>
            </w:r>
            <w:r w:rsidRPr="00417ED9">
              <w:rPr>
                <w:rFonts w:ascii="Times New Roman" w:eastAsia="Times New Roman" w:hAnsi="Times New Roman" w:cs="Times New Roman"/>
                <w:i/>
                <w:iCs/>
                <w:color w:val="404040"/>
                <w:sz w:val="24"/>
                <w:szCs w:val="24"/>
                <w:lang w:eastAsia="ru-RU"/>
              </w:rPr>
              <w:t>Ныне</w:t>
            </w:r>
            <w:r w:rsidRPr="00417ED9">
              <w:rPr>
                <w:rFonts w:ascii="Times New Roman" w:eastAsia="Times New Roman" w:hAnsi="Times New Roman" w:cs="Times New Roman"/>
                <w:color w:val="404040"/>
                <w:sz w:val="24"/>
                <w:szCs w:val="24"/>
                <w:lang w:eastAsia="ru-RU"/>
              </w:rPr>
              <w:t> искусствоведы гораздо больше ценят произведения более ранних эпох (А. М. Кондратов)</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Омонимы</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Слова, совпадающие по форме, но имеющие различные значения</w:t>
            </w:r>
          </w:p>
        </w:tc>
        <w:tc>
          <w:tcPr>
            <w:tcW w:w="4169" w:type="dxa"/>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Ты белых лебедей </w:t>
            </w:r>
            <w:r w:rsidRPr="00417ED9">
              <w:rPr>
                <w:rFonts w:ascii="Times New Roman" w:eastAsia="Times New Roman" w:hAnsi="Times New Roman" w:cs="Times New Roman"/>
                <w:i/>
                <w:iCs/>
                <w:color w:val="404040"/>
                <w:sz w:val="24"/>
                <w:szCs w:val="24"/>
                <w:lang w:eastAsia="ru-RU"/>
              </w:rPr>
              <w:t>кормила</w:t>
            </w:r>
            <w:r w:rsidRPr="00417ED9">
              <w:rPr>
                <w:rFonts w:ascii="Times New Roman" w:eastAsia="Times New Roman" w:hAnsi="Times New Roman" w:cs="Times New Roman"/>
                <w:color w:val="404040"/>
                <w:sz w:val="24"/>
                <w:szCs w:val="24"/>
                <w:lang w:eastAsia="ru-RU"/>
              </w:rPr>
              <w:t>,</w:t>
            </w:r>
            <w:r w:rsidRPr="00417ED9">
              <w:rPr>
                <w:rFonts w:ascii="Times New Roman" w:eastAsia="Times New Roman" w:hAnsi="Times New Roman" w:cs="Times New Roman"/>
                <w:color w:val="404040"/>
                <w:sz w:val="24"/>
                <w:szCs w:val="24"/>
                <w:lang w:eastAsia="ru-RU"/>
              </w:rPr>
              <w:br/>
              <w:t>Откинув тяжесть чёрных </w:t>
            </w:r>
            <w:r w:rsidRPr="00417ED9">
              <w:rPr>
                <w:rFonts w:ascii="Times New Roman" w:eastAsia="Times New Roman" w:hAnsi="Times New Roman" w:cs="Times New Roman"/>
                <w:color w:val="404040"/>
                <w:sz w:val="24"/>
                <w:szCs w:val="24"/>
                <w:u w:val="single"/>
                <w:lang w:eastAsia="ru-RU"/>
              </w:rPr>
              <w:t>кос</w:t>
            </w:r>
            <w:r w:rsidRPr="00417ED9">
              <w:rPr>
                <w:rFonts w:ascii="Times New Roman" w:eastAsia="Times New Roman" w:hAnsi="Times New Roman" w:cs="Times New Roman"/>
                <w:color w:val="404040"/>
                <w:sz w:val="24"/>
                <w:szCs w:val="24"/>
                <w:lang w:eastAsia="ru-RU"/>
              </w:rPr>
              <w:t>…</w:t>
            </w:r>
            <w:r w:rsidRPr="00417ED9">
              <w:rPr>
                <w:rFonts w:ascii="Times New Roman" w:eastAsia="Times New Roman" w:hAnsi="Times New Roman" w:cs="Times New Roman"/>
                <w:color w:val="404040"/>
                <w:sz w:val="24"/>
                <w:szCs w:val="24"/>
                <w:lang w:eastAsia="ru-RU"/>
              </w:rPr>
              <w:br/>
              <w:t>Я рядом плыл; сошлись </w:t>
            </w:r>
            <w:r w:rsidRPr="00417ED9">
              <w:rPr>
                <w:rFonts w:ascii="Times New Roman" w:eastAsia="Times New Roman" w:hAnsi="Times New Roman" w:cs="Times New Roman"/>
                <w:i/>
                <w:iCs/>
                <w:color w:val="404040"/>
                <w:sz w:val="24"/>
                <w:szCs w:val="24"/>
                <w:lang w:eastAsia="ru-RU"/>
              </w:rPr>
              <w:t>кормила</w:t>
            </w:r>
            <w:r w:rsidRPr="00417ED9">
              <w:rPr>
                <w:rFonts w:ascii="Times New Roman" w:eastAsia="Times New Roman" w:hAnsi="Times New Roman" w:cs="Times New Roman"/>
                <w:color w:val="404040"/>
                <w:sz w:val="24"/>
                <w:szCs w:val="24"/>
                <w:lang w:eastAsia="ru-RU"/>
              </w:rPr>
              <w:t>;</w:t>
            </w:r>
            <w:r w:rsidRPr="00417ED9">
              <w:rPr>
                <w:rFonts w:ascii="Times New Roman" w:eastAsia="Times New Roman" w:hAnsi="Times New Roman" w:cs="Times New Roman"/>
                <w:color w:val="404040"/>
                <w:sz w:val="24"/>
                <w:szCs w:val="24"/>
                <w:lang w:eastAsia="ru-RU"/>
              </w:rPr>
              <w:br/>
              <w:t>Закатный луч был странно </w:t>
            </w:r>
            <w:r w:rsidRPr="00417ED9">
              <w:rPr>
                <w:rFonts w:ascii="Times New Roman" w:eastAsia="Times New Roman" w:hAnsi="Times New Roman" w:cs="Times New Roman"/>
                <w:i/>
                <w:iCs/>
                <w:color w:val="404040"/>
                <w:sz w:val="24"/>
                <w:szCs w:val="24"/>
                <w:lang w:eastAsia="ru-RU"/>
              </w:rPr>
              <w:t>кос</w:t>
            </w:r>
            <w:r w:rsidRPr="00417ED9">
              <w:rPr>
                <w:rFonts w:ascii="Times New Roman" w:eastAsia="Times New Roman" w:hAnsi="Times New Roman" w:cs="Times New Roman"/>
                <w:color w:val="404040"/>
                <w:sz w:val="24"/>
                <w:szCs w:val="24"/>
                <w:lang w:eastAsia="ru-RU"/>
              </w:rPr>
              <w:t> (В. Я. Брюсов)</w:t>
            </w:r>
          </w:p>
        </w:tc>
      </w:tr>
      <w:tr w:rsidR="00417ED9" w:rsidRPr="00417ED9" w:rsidTr="005D589B">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jc w:val="center"/>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b/>
                <w:bCs/>
                <w:color w:val="404040"/>
                <w:sz w:val="24"/>
                <w:szCs w:val="24"/>
                <w:lang w:eastAsia="ru-RU"/>
              </w:rPr>
              <w:t>Паронимы</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Слова, сходные по звучанию и написанию, но имеющие различные значения</w:t>
            </w:r>
          </w:p>
        </w:tc>
        <w:tc>
          <w:tcPr>
            <w:tcW w:w="4169" w:type="dxa"/>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417ED9" w:rsidRPr="00417ED9" w:rsidRDefault="00417ED9" w:rsidP="006E77A9">
            <w:pPr>
              <w:spacing w:after="100" w:afterAutospacing="1" w:line="240" w:lineRule="auto"/>
              <w:ind w:firstLine="567"/>
              <w:rPr>
                <w:rFonts w:ascii="Times New Roman" w:eastAsia="Times New Roman" w:hAnsi="Times New Roman" w:cs="Times New Roman"/>
                <w:color w:val="404040"/>
                <w:sz w:val="24"/>
                <w:szCs w:val="24"/>
                <w:lang w:eastAsia="ru-RU"/>
              </w:rPr>
            </w:pPr>
            <w:r w:rsidRPr="00417ED9">
              <w:rPr>
                <w:rFonts w:ascii="Times New Roman" w:eastAsia="Times New Roman" w:hAnsi="Times New Roman" w:cs="Times New Roman"/>
                <w:color w:val="404040"/>
                <w:sz w:val="24"/>
                <w:szCs w:val="24"/>
                <w:lang w:eastAsia="ru-RU"/>
              </w:rPr>
              <w:t>Тёмной славы головня,</w:t>
            </w:r>
            <w:r w:rsidRPr="00417ED9">
              <w:rPr>
                <w:rFonts w:ascii="Times New Roman" w:eastAsia="Times New Roman" w:hAnsi="Times New Roman" w:cs="Times New Roman"/>
                <w:color w:val="404040"/>
                <w:sz w:val="24"/>
                <w:szCs w:val="24"/>
                <w:lang w:eastAsia="ru-RU"/>
              </w:rPr>
              <w:br/>
              <w:t>Не пустой и не </w:t>
            </w:r>
            <w:r w:rsidRPr="00417ED9">
              <w:rPr>
                <w:rFonts w:ascii="Times New Roman" w:eastAsia="Times New Roman" w:hAnsi="Times New Roman" w:cs="Times New Roman"/>
                <w:i/>
                <w:iCs/>
                <w:color w:val="404040"/>
                <w:sz w:val="24"/>
                <w:szCs w:val="24"/>
                <w:lang w:eastAsia="ru-RU"/>
              </w:rPr>
              <w:t>постылый</w:t>
            </w:r>
            <w:r w:rsidRPr="00417ED9">
              <w:rPr>
                <w:rFonts w:ascii="Times New Roman" w:eastAsia="Times New Roman" w:hAnsi="Times New Roman" w:cs="Times New Roman"/>
                <w:color w:val="404040"/>
                <w:sz w:val="24"/>
                <w:szCs w:val="24"/>
                <w:lang w:eastAsia="ru-RU"/>
              </w:rPr>
              <w:t>,</w:t>
            </w:r>
            <w:r w:rsidRPr="00417ED9">
              <w:rPr>
                <w:rFonts w:ascii="Times New Roman" w:eastAsia="Times New Roman" w:hAnsi="Times New Roman" w:cs="Times New Roman"/>
                <w:color w:val="404040"/>
                <w:sz w:val="24"/>
                <w:szCs w:val="24"/>
                <w:lang w:eastAsia="ru-RU"/>
              </w:rPr>
              <w:br/>
              <w:t>Но усталый и </w:t>
            </w:r>
            <w:r w:rsidRPr="00417ED9">
              <w:rPr>
                <w:rFonts w:ascii="Times New Roman" w:eastAsia="Times New Roman" w:hAnsi="Times New Roman" w:cs="Times New Roman"/>
                <w:i/>
                <w:iCs/>
                <w:color w:val="404040"/>
                <w:sz w:val="24"/>
                <w:szCs w:val="24"/>
                <w:lang w:eastAsia="ru-RU"/>
              </w:rPr>
              <w:t>остылый</w:t>
            </w:r>
            <w:r w:rsidRPr="00417ED9">
              <w:rPr>
                <w:rFonts w:ascii="Times New Roman" w:eastAsia="Times New Roman" w:hAnsi="Times New Roman" w:cs="Times New Roman"/>
                <w:color w:val="404040"/>
                <w:sz w:val="24"/>
                <w:szCs w:val="24"/>
                <w:lang w:eastAsia="ru-RU"/>
              </w:rPr>
              <w:t>,</w:t>
            </w:r>
            <w:r w:rsidRPr="00417ED9">
              <w:rPr>
                <w:rFonts w:ascii="Times New Roman" w:eastAsia="Times New Roman" w:hAnsi="Times New Roman" w:cs="Times New Roman"/>
                <w:color w:val="404040"/>
                <w:sz w:val="24"/>
                <w:szCs w:val="24"/>
                <w:lang w:eastAsia="ru-RU"/>
              </w:rPr>
              <w:br/>
              <w:t>Я сижу. Согрей меня (В. В. Хлебников)</w:t>
            </w:r>
          </w:p>
        </w:tc>
      </w:tr>
      <w:bookmarkEnd w:id="2"/>
    </w:tbl>
    <w:p w:rsidR="00525EB4" w:rsidRDefault="00525EB4" w:rsidP="006E77A9">
      <w:pPr>
        <w:pStyle w:val="a8"/>
        <w:shd w:val="clear" w:color="auto" w:fill="FFFFFF"/>
        <w:spacing w:before="0" w:beforeAutospacing="0" w:after="0" w:afterAutospacing="0"/>
        <w:ind w:firstLine="567"/>
        <w:textAlignment w:val="baseline"/>
        <w:rPr>
          <w:rFonts w:ascii="Arial" w:hAnsi="Arial" w:cs="Arial"/>
          <w:spacing w:val="-2"/>
          <w:sz w:val="23"/>
          <w:szCs w:val="23"/>
        </w:rPr>
      </w:pPr>
    </w:p>
    <w:p w:rsidR="006E77A9" w:rsidRDefault="006E77A9" w:rsidP="006E77A9">
      <w:pPr>
        <w:pStyle w:val="a8"/>
        <w:shd w:val="clear" w:color="auto" w:fill="FFFFFF"/>
        <w:spacing w:before="0" w:beforeAutospacing="0" w:after="0" w:afterAutospacing="0" w:line="360" w:lineRule="auto"/>
        <w:ind w:firstLine="567"/>
        <w:jc w:val="both"/>
        <w:textAlignment w:val="baseline"/>
        <w:rPr>
          <w:i/>
          <w:spacing w:val="-2"/>
          <w:sz w:val="28"/>
          <w:szCs w:val="28"/>
        </w:rPr>
      </w:pPr>
    </w:p>
    <w:p w:rsidR="006E77A9" w:rsidRPr="003A1E38" w:rsidRDefault="006E77A9" w:rsidP="006E77A9">
      <w:pPr>
        <w:pStyle w:val="a8"/>
        <w:shd w:val="clear" w:color="auto" w:fill="FFFFFF"/>
        <w:spacing w:before="0" w:beforeAutospacing="0" w:after="0" w:afterAutospacing="0" w:line="360" w:lineRule="auto"/>
        <w:ind w:firstLine="567"/>
        <w:jc w:val="both"/>
        <w:textAlignment w:val="baseline"/>
        <w:rPr>
          <w:b/>
          <w:i/>
          <w:spacing w:val="-2"/>
          <w:sz w:val="28"/>
          <w:szCs w:val="28"/>
        </w:rPr>
      </w:pPr>
      <w:r w:rsidRPr="003A1E38">
        <w:rPr>
          <w:b/>
          <w:i/>
          <w:spacing w:val="-2"/>
          <w:sz w:val="28"/>
          <w:szCs w:val="28"/>
        </w:rPr>
        <w:t>6. Антитеза. Градация.</w:t>
      </w:r>
    </w:p>
    <w:p w:rsidR="006E77A9" w:rsidRDefault="006E77A9" w:rsidP="006E77A9">
      <w:pPr>
        <w:pStyle w:val="a8"/>
        <w:shd w:val="clear" w:color="auto" w:fill="FFFFFF"/>
        <w:spacing w:before="0" w:beforeAutospacing="0" w:after="0" w:afterAutospacing="0" w:line="360" w:lineRule="auto"/>
        <w:ind w:firstLine="567"/>
        <w:jc w:val="both"/>
        <w:textAlignment w:val="baseline"/>
        <w:rPr>
          <w:i/>
          <w:spacing w:val="-2"/>
          <w:sz w:val="28"/>
          <w:szCs w:val="28"/>
        </w:rPr>
      </w:pPr>
    </w:p>
    <w:p w:rsidR="00525EB4" w:rsidRPr="006E77A9" w:rsidRDefault="00525EB4" w:rsidP="006E77A9">
      <w:pPr>
        <w:pStyle w:val="a8"/>
        <w:shd w:val="clear" w:color="auto" w:fill="FFFFFF"/>
        <w:spacing w:before="0" w:beforeAutospacing="0" w:after="0" w:afterAutospacing="0" w:line="360" w:lineRule="auto"/>
        <w:ind w:firstLine="567"/>
        <w:jc w:val="both"/>
        <w:textAlignment w:val="baseline"/>
        <w:rPr>
          <w:spacing w:val="-2"/>
          <w:sz w:val="28"/>
          <w:szCs w:val="28"/>
        </w:rPr>
      </w:pPr>
      <w:r w:rsidRPr="006E77A9">
        <w:rPr>
          <w:i/>
          <w:spacing w:val="-2"/>
          <w:sz w:val="28"/>
          <w:szCs w:val="28"/>
        </w:rPr>
        <w:t>Антитеза и градация</w:t>
      </w:r>
      <w:r w:rsidRPr="006E77A9">
        <w:rPr>
          <w:spacing w:val="-2"/>
          <w:sz w:val="28"/>
          <w:szCs w:val="28"/>
        </w:rPr>
        <w:t>, два художественно выразительных средства, которые используются в литературе.</w:t>
      </w:r>
    </w:p>
    <w:p w:rsidR="00525EB4" w:rsidRPr="006E77A9" w:rsidRDefault="00525EB4" w:rsidP="006E77A9">
      <w:pPr>
        <w:pStyle w:val="a8"/>
        <w:shd w:val="clear" w:color="auto" w:fill="FFFFFF"/>
        <w:spacing w:after="300" w:afterAutospacing="0" w:line="360" w:lineRule="auto"/>
        <w:ind w:firstLine="567"/>
        <w:jc w:val="both"/>
        <w:rPr>
          <w:color w:val="1D1D1B"/>
          <w:sz w:val="28"/>
          <w:szCs w:val="28"/>
        </w:rPr>
      </w:pPr>
      <w:r w:rsidRPr="006E77A9">
        <w:rPr>
          <w:b/>
          <w:bCs/>
          <w:color w:val="1D1D1B"/>
          <w:sz w:val="28"/>
          <w:szCs w:val="28"/>
        </w:rPr>
        <w:t>Антитеза</w:t>
      </w:r>
      <w:r w:rsidRPr="006E77A9">
        <w:rPr>
          <w:color w:val="1D1D1B"/>
          <w:sz w:val="28"/>
          <w:szCs w:val="28"/>
        </w:rPr>
        <w:t> — это резкое противопоставление понятий, положений, образов, состояний.</w:t>
      </w:r>
    </w:p>
    <w:p w:rsidR="005D589B" w:rsidRPr="005D589B" w:rsidRDefault="005D589B" w:rsidP="006E77A9">
      <w:pPr>
        <w:spacing w:after="0" w:line="360" w:lineRule="auto"/>
        <w:ind w:firstLine="567"/>
        <w:jc w:val="both"/>
        <w:rPr>
          <w:rFonts w:ascii="Times New Roman" w:eastAsia="Times New Roman" w:hAnsi="Times New Roman" w:cs="Times New Roman"/>
          <w:color w:val="323749"/>
          <w:sz w:val="28"/>
          <w:szCs w:val="28"/>
          <w:lang w:eastAsia="ru-RU"/>
        </w:rPr>
      </w:pPr>
      <w:r w:rsidRPr="005D589B">
        <w:rPr>
          <w:rFonts w:ascii="Times New Roman" w:eastAsia="Times New Roman" w:hAnsi="Times New Roman" w:cs="Times New Roman"/>
          <w:color w:val="323749"/>
          <w:sz w:val="28"/>
          <w:szCs w:val="28"/>
          <w:lang w:eastAsia="ru-RU"/>
        </w:rPr>
        <w:t>Антитеза – фигура речи, в основе которой лежит контрастность. Антитеза – это литературный прием, в основе которого лежит противопоставление противоположных понятий или явлений.</w:t>
      </w:r>
    </w:p>
    <w:p w:rsidR="005D589B" w:rsidRPr="005D589B" w:rsidRDefault="005D589B" w:rsidP="006E77A9">
      <w:pPr>
        <w:spacing w:after="0" w:line="360" w:lineRule="auto"/>
        <w:ind w:firstLine="567"/>
        <w:jc w:val="both"/>
        <w:rPr>
          <w:rFonts w:ascii="Times New Roman" w:eastAsia="Times New Roman" w:hAnsi="Times New Roman" w:cs="Times New Roman"/>
          <w:color w:val="323749"/>
          <w:sz w:val="28"/>
          <w:szCs w:val="28"/>
          <w:lang w:eastAsia="ru-RU"/>
        </w:rPr>
      </w:pPr>
      <w:r w:rsidRPr="005D589B">
        <w:rPr>
          <w:rFonts w:ascii="Times New Roman" w:eastAsia="Times New Roman" w:hAnsi="Times New Roman" w:cs="Times New Roman"/>
          <w:color w:val="323749"/>
          <w:sz w:val="28"/>
          <w:szCs w:val="28"/>
          <w:lang w:eastAsia="ru-RU"/>
        </w:rPr>
        <w:lastRenderedPageBreak/>
        <w:t>В русском языке термин «антитеза» появился из греческого. Определение переводится как «противопоставление».</w:t>
      </w:r>
    </w:p>
    <w:p w:rsidR="005D589B" w:rsidRPr="005D589B" w:rsidRDefault="005D589B" w:rsidP="006E77A9">
      <w:pPr>
        <w:spacing w:after="0" w:line="360" w:lineRule="auto"/>
        <w:ind w:firstLine="567"/>
        <w:jc w:val="both"/>
        <w:rPr>
          <w:rFonts w:ascii="Times New Roman" w:eastAsia="Times New Roman" w:hAnsi="Times New Roman" w:cs="Times New Roman"/>
          <w:color w:val="323749"/>
          <w:sz w:val="28"/>
          <w:szCs w:val="28"/>
          <w:lang w:eastAsia="ru-RU"/>
        </w:rPr>
      </w:pPr>
      <w:r w:rsidRPr="005D589B">
        <w:rPr>
          <w:rFonts w:ascii="Times New Roman" w:eastAsia="Times New Roman" w:hAnsi="Times New Roman" w:cs="Times New Roman"/>
          <w:color w:val="323749"/>
          <w:sz w:val="28"/>
          <w:szCs w:val="28"/>
          <w:lang w:eastAsia="ru-RU"/>
        </w:rPr>
        <w:t>Прием антитезы используется автором для того, чтобы показать диаметрально противоположные явления.</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Антитеза выполняет экспрессивную функцию, помогая передать выразительность речи.</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Приведем следующие примеры антитезы:</w:t>
      </w:r>
    </w:p>
    <w:p w:rsidR="005D589B" w:rsidRPr="005D589B" w:rsidRDefault="005D589B" w:rsidP="006E77A9">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5D589B">
        <w:rPr>
          <w:rFonts w:ascii="Times New Roman" w:eastAsia="Times New Roman" w:hAnsi="Times New Roman" w:cs="Times New Roman"/>
          <w:i/>
          <w:iCs/>
          <w:sz w:val="28"/>
          <w:szCs w:val="28"/>
          <w:lang w:eastAsia="ru-RU"/>
        </w:rPr>
        <w:t>Они сошлись: волна и камень,</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Стихи и проза, лед и пламень</w:t>
      </w:r>
      <w:r w:rsidRPr="005D589B">
        <w:rPr>
          <w:rFonts w:ascii="Times New Roman" w:eastAsia="Times New Roman" w:hAnsi="Times New Roman" w:cs="Times New Roman"/>
          <w:sz w:val="28"/>
          <w:szCs w:val="28"/>
          <w:lang w:eastAsia="ru-RU"/>
        </w:rPr>
        <w:t xml:space="preserve"> (А. С. Пушкин «Евгений Онегин»),</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Ты богат, я очень беден;</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Ты прозаик, я поэт;</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Ты румян как маков цвет,</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Я как смерть и тощ и бледен</w:t>
      </w:r>
      <w:r w:rsidRPr="005D589B">
        <w:rPr>
          <w:rFonts w:ascii="Times New Roman" w:eastAsia="Times New Roman" w:hAnsi="Times New Roman" w:cs="Times New Roman"/>
          <w:sz w:val="28"/>
          <w:szCs w:val="28"/>
          <w:lang w:eastAsia="ru-RU"/>
        </w:rPr>
        <w:t xml:space="preserve"> (А. С. Пушкин)</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На приеме антитезы строится все стихотворение А. А. Ахматовой:</w:t>
      </w:r>
    </w:p>
    <w:p w:rsidR="005D589B" w:rsidRPr="005D589B" w:rsidRDefault="005D589B" w:rsidP="006E77A9">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5D589B">
        <w:rPr>
          <w:rFonts w:ascii="Times New Roman" w:eastAsia="Times New Roman" w:hAnsi="Times New Roman" w:cs="Times New Roman"/>
          <w:i/>
          <w:iCs/>
          <w:sz w:val="28"/>
          <w:szCs w:val="28"/>
          <w:lang w:eastAsia="ru-RU"/>
        </w:rPr>
        <w:t>Полюбил богатый – бедную,</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Полюбил учёный – глупую,</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Полюбил румяный – бледную,</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Полюбил хороший – вредную:</w:t>
      </w:r>
      <w:r w:rsidRPr="005D589B">
        <w:rPr>
          <w:rFonts w:ascii="Times New Roman" w:eastAsia="Times New Roman" w:hAnsi="Times New Roman" w:cs="Times New Roman"/>
          <w:sz w:val="28"/>
          <w:szCs w:val="28"/>
          <w:lang w:eastAsia="ru-RU"/>
        </w:rPr>
        <w:br/>
      </w:r>
      <w:r w:rsidRPr="005D589B">
        <w:rPr>
          <w:rFonts w:ascii="Times New Roman" w:eastAsia="Times New Roman" w:hAnsi="Times New Roman" w:cs="Times New Roman"/>
          <w:i/>
          <w:iCs/>
          <w:sz w:val="28"/>
          <w:szCs w:val="28"/>
          <w:lang w:eastAsia="ru-RU"/>
        </w:rPr>
        <w:t>Золотой – полушку медную.</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Антитеза не всегда выражается конкретными словами с противоположным значением.</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В прозаическом или поэтическом тексте добро может вступать в конфликт со злом – это тоже является антитезой.</w:t>
      </w:r>
    </w:p>
    <w:p w:rsidR="005D589B" w:rsidRPr="005D589B" w:rsidRDefault="005D589B" w:rsidP="006E77A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5D589B">
        <w:rPr>
          <w:rFonts w:ascii="Times New Roman" w:eastAsia="Times New Roman" w:hAnsi="Times New Roman" w:cs="Times New Roman"/>
          <w:sz w:val="28"/>
          <w:szCs w:val="28"/>
          <w:lang w:eastAsia="ru-RU"/>
        </w:rPr>
        <w:t xml:space="preserve">Антитеза в поэтическом тексте, как правило, отличается от антитезы в прозаическом тексте. В лирических жанрах антитеза часто заложена в самом </w:t>
      </w:r>
      <w:r w:rsidRPr="005D589B">
        <w:rPr>
          <w:rFonts w:ascii="Times New Roman" w:eastAsia="Times New Roman" w:hAnsi="Times New Roman" w:cs="Times New Roman"/>
          <w:sz w:val="28"/>
          <w:szCs w:val="28"/>
          <w:lang w:eastAsia="ru-RU"/>
        </w:rPr>
        <w:lastRenderedPageBreak/>
        <w:t>тексте, а в прозе антитеза обнаруживается в подтексте: один герой противопоставляется другому через описания внешности, поступки и речевые характеристики и др.</w:t>
      </w:r>
    </w:p>
    <w:p w:rsidR="00525EB4" w:rsidRPr="006E77A9" w:rsidRDefault="00525EB4" w:rsidP="006E77A9">
      <w:pPr>
        <w:pStyle w:val="a8"/>
        <w:shd w:val="clear" w:color="auto" w:fill="FFFFFF"/>
        <w:spacing w:after="300" w:afterAutospacing="0" w:line="360" w:lineRule="auto"/>
        <w:ind w:firstLine="567"/>
        <w:jc w:val="both"/>
        <w:rPr>
          <w:color w:val="1D1D1B"/>
          <w:sz w:val="28"/>
          <w:szCs w:val="28"/>
        </w:rPr>
      </w:pPr>
      <w:r w:rsidRPr="006E77A9">
        <w:rPr>
          <w:b/>
          <w:bCs/>
          <w:color w:val="1D1D1B"/>
          <w:sz w:val="28"/>
          <w:szCs w:val="28"/>
        </w:rPr>
        <w:t>Градация</w:t>
      </w:r>
      <w:r w:rsidRPr="006E77A9">
        <w:rPr>
          <w:color w:val="1D1D1B"/>
          <w:sz w:val="28"/>
          <w:szCs w:val="28"/>
        </w:rPr>
        <w:t> — это такое расположение частей высказывания, относящихся к одному предмету, при котором каждая последующая часть оказывается более насыщенной, более выразительной или впечатляющей, чем предыдущая.</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Градация является одним из художественных средств создания образной речи. Это стилистический прием (фигура) заключается в нарастании смысловой значимости слов или выражений или реже — в убывании.</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Чтобы понять, что такое градация, обратимся к происхождению этого термина. Приведем примеры градации в литературе.</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Это понятие восходит к латинскому слову </w:t>
      </w:r>
      <w:proofErr w:type="spellStart"/>
      <w:r w:rsidRPr="006E77A9">
        <w:rPr>
          <w:rFonts w:ascii="Times New Roman" w:hAnsi="Times New Roman" w:cs="Times New Roman"/>
          <w:sz w:val="28"/>
          <w:szCs w:val="28"/>
        </w:rPr>
        <w:t>gradatio</w:t>
      </w:r>
      <w:proofErr w:type="spellEnd"/>
      <w:r w:rsidRPr="006E77A9">
        <w:rPr>
          <w:rFonts w:ascii="Times New Roman" w:hAnsi="Times New Roman" w:cs="Times New Roman"/>
          <w:sz w:val="28"/>
          <w:szCs w:val="28"/>
        </w:rPr>
        <w:t xml:space="preserve">, которое переводится как «постепенное повышение». В художественной речи лингвистический термин «градация» обозначает фигуру поэтической речи, в которой используются синтаксические повторы и такое расположение слов и выражений, что происходит нарастание смысловой значимости предшествующего слова или, напротив, убывание его смысла.  В литературе в качестве стилистического приема различают восходящую и нисходящую градацию. По значению градация связана с понятиями </w:t>
      </w:r>
      <w:r w:rsidRPr="006E77A9">
        <w:rPr>
          <w:rFonts w:ascii="Times New Roman" w:hAnsi="Times New Roman" w:cs="Times New Roman"/>
          <w:i/>
          <w:sz w:val="28"/>
          <w:szCs w:val="28"/>
        </w:rPr>
        <w:t xml:space="preserve">климакса </w:t>
      </w:r>
      <w:r w:rsidRPr="006E77A9">
        <w:rPr>
          <w:rFonts w:ascii="Times New Roman" w:hAnsi="Times New Roman" w:cs="Times New Roman"/>
          <w:sz w:val="28"/>
          <w:szCs w:val="28"/>
        </w:rPr>
        <w:t xml:space="preserve">и </w:t>
      </w:r>
      <w:proofErr w:type="spellStart"/>
      <w:r w:rsidRPr="006E77A9">
        <w:rPr>
          <w:rFonts w:ascii="Times New Roman" w:hAnsi="Times New Roman" w:cs="Times New Roman"/>
          <w:i/>
          <w:sz w:val="28"/>
          <w:szCs w:val="28"/>
        </w:rPr>
        <w:t>антиклимакса</w:t>
      </w:r>
      <w:proofErr w:type="spellEnd"/>
      <w:r w:rsidRPr="006E77A9">
        <w:rPr>
          <w:rFonts w:ascii="Times New Roman" w:hAnsi="Times New Roman" w:cs="Times New Roman"/>
          <w:i/>
          <w:sz w:val="28"/>
          <w:szCs w:val="28"/>
        </w:rPr>
        <w:t>.</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Восходящая, или прямая, градация называется </w:t>
      </w:r>
      <w:r w:rsidRPr="006E77A9">
        <w:rPr>
          <w:rFonts w:ascii="Times New Roman" w:hAnsi="Times New Roman" w:cs="Times New Roman"/>
          <w:i/>
          <w:sz w:val="28"/>
          <w:szCs w:val="28"/>
        </w:rPr>
        <w:t>климаксом</w:t>
      </w:r>
      <w:r w:rsidRPr="006E77A9">
        <w:rPr>
          <w:rFonts w:ascii="Times New Roman" w:hAnsi="Times New Roman" w:cs="Times New Roman"/>
          <w:sz w:val="28"/>
          <w:szCs w:val="28"/>
        </w:rPr>
        <w:t xml:space="preserve">, а вид убывающей градации — </w:t>
      </w:r>
      <w:proofErr w:type="spellStart"/>
      <w:r w:rsidRPr="006E77A9">
        <w:rPr>
          <w:rFonts w:ascii="Times New Roman" w:hAnsi="Times New Roman" w:cs="Times New Roman"/>
          <w:i/>
          <w:sz w:val="28"/>
          <w:szCs w:val="28"/>
        </w:rPr>
        <w:t>анти</w:t>
      </w:r>
      <w:r w:rsidR="004C2BA8" w:rsidRPr="006E77A9">
        <w:rPr>
          <w:rFonts w:ascii="Times New Roman" w:hAnsi="Times New Roman" w:cs="Times New Roman"/>
          <w:i/>
          <w:sz w:val="28"/>
          <w:szCs w:val="28"/>
        </w:rPr>
        <w:t>к</w:t>
      </w:r>
      <w:r w:rsidRPr="006E77A9">
        <w:rPr>
          <w:rFonts w:ascii="Times New Roman" w:hAnsi="Times New Roman" w:cs="Times New Roman"/>
          <w:i/>
          <w:sz w:val="28"/>
          <w:szCs w:val="28"/>
        </w:rPr>
        <w:t>максом</w:t>
      </w:r>
      <w:proofErr w:type="spellEnd"/>
      <w:r w:rsidRPr="006E77A9">
        <w:rPr>
          <w:rFonts w:ascii="Times New Roman" w:hAnsi="Times New Roman" w:cs="Times New Roman"/>
          <w:sz w:val="28"/>
          <w:szCs w:val="28"/>
        </w:rPr>
        <w:t>. Чаще писатели используют прямую градацию.</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Градация в художественной литературе</w:t>
      </w:r>
      <w:r w:rsidR="004C2BA8" w:rsidRPr="006E77A9">
        <w:rPr>
          <w:rFonts w:ascii="Times New Roman" w:hAnsi="Times New Roman" w:cs="Times New Roman"/>
          <w:sz w:val="28"/>
          <w:szCs w:val="28"/>
        </w:rPr>
        <w:t xml:space="preserve">. </w:t>
      </w:r>
      <w:r w:rsidRPr="006E77A9">
        <w:rPr>
          <w:rFonts w:ascii="Times New Roman" w:hAnsi="Times New Roman" w:cs="Times New Roman"/>
          <w:sz w:val="28"/>
          <w:szCs w:val="28"/>
        </w:rPr>
        <w:t>Ярким примером восходящей градации могут служить строки из известной «Сказки о золотой рыбке» А.С. Пушкина:</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Не хочу быть черной крестьянкой,</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Хочу быть столбовой дворянкой;</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lastRenderedPageBreak/>
        <w:t>Не хочу быть столбовой дворянкой,</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А хочу быть вольной царицей;</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Не хочу быть вольной царицей,</w:t>
      </w:r>
    </w:p>
    <w:p w:rsidR="005D589B" w:rsidRPr="006E77A9" w:rsidRDefault="005D589B"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А хочу быть владычицей морскою.</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В этом художественном тексте прослеживается явное нарастание значимости слов. Простая крестьянка сначала хочет быть дворянкой, затем не прочь уже стать царицей, а в итоге владычицей морской.</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Повышение экспрессивности высказывания, усиление выразительности с помощью </w:t>
      </w:r>
      <w:r w:rsidRPr="006E77A9">
        <w:rPr>
          <w:rFonts w:ascii="Times New Roman" w:hAnsi="Times New Roman" w:cs="Times New Roman"/>
          <w:i/>
          <w:sz w:val="28"/>
          <w:szCs w:val="28"/>
        </w:rPr>
        <w:t>климакса</w:t>
      </w:r>
      <w:r w:rsidRPr="006E77A9">
        <w:rPr>
          <w:rFonts w:ascii="Times New Roman" w:hAnsi="Times New Roman" w:cs="Times New Roman"/>
          <w:sz w:val="28"/>
          <w:szCs w:val="28"/>
        </w:rPr>
        <w:t xml:space="preserve"> наблюдаем в строках А. П. Чехова:</w:t>
      </w:r>
    </w:p>
    <w:p w:rsidR="00525EB4" w:rsidRPr="006E77A9" w:rsidRDefault="004C2BA8"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w:t>
      </w:r>
      <w:r w:rsidR="00525EB4" w:rsidRPr="006E77A9">
        <w:rPr>
          <w:rFonts w:ascii="Times New Roman" w:hAnsi="Times New Roman" w:cs="Times New Roman"/>
          <w:sz w:val="28"/>
          <w:szCs w:val="28"/>
        </w:rPr>
        <w:t>Путеец подскакивает к нему и, подняв вверх кулаки, готов растерзать, уничтожить, раздавить</w:t>
      </w:r>
      <w:r w:rsidRPr="006E77A9">
        <w:rPr>
          <w:rFonts w:ascii="Times New Roman" w:hAnsi="Times New Roman" w:cs="Times New Roman"/>
          <w:sz w:val="28"/>
          <w:szCs w:val="28"/>
        </w:rPr>
        <w:t>»</w:t>
      </w:r>
      <w:r w:rsidR="00525EB4" w:rsidRPr="006E77A9">
        <w:rPr>
          <w:rFonts w:ascii="Times New Roman" w:hAnsi="Times New Roman" w:cs="Times New Roman"/>
          <w:sz w:val="28"/>
          <w:szCs w:val="28"/>
        </w:rPr>
        <w:t>.</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Экспрессией усиления смысла высказывания обладают вот эти строки современного поэта В. </w:t>
      </w:r>
      <w:proofErr w:type="spellStart"/>
      <w:r w:rsidRPr="006E77A9">
        <w:rPr>
          <w:rFonts w:ascii="Times New Roman" w:hAnsi="Times New Roman" w:cs="Times New Roman"/>
          <w:sz w:val="28"/>
          <w:szCs w:val="28"/>
        </w:rPr>
        <w:t>Луговского</w:t>
      </w:r>
      <w:proofErr w:type="spellEnd"/>
      <w:r w:rsidRPr="006E77A9">
        <w:rPr>
          <w:rFonts w:ascii="Times New Roman" w:hAnsi="Times New Roman" w:cs="Times New Roman"/>
          <w:sz w:val="28"/>
          <w:szCs w:val="28"/>
        </w:rPr>
        <w:t>:</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Песня о ветре,</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О ветре, обутом в солдатские гетры,</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О гетрах, идущих дорогой войны.</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Нисходящая градация менее распространена в художественной литературе. </w:t>
      </w:r>
      <w:proofErr w:type="spellStart"/>
      <w:r w:rsidRPr="006E77A9">
        <w:rPr>
          <w:rFonts w:ascii="Times New Roman" w:hAnsi="Times New Roman" w:cs="Times New Roman"/>
          <w:i/>
          <w:sz w:val="28"/>
          <w:szCs w:val="28"/>
        </w:rPr>
        <w:t>Антиклимакс</w:t>
      </w:r>
      <w:proofErr w:type="spellEnd"/>
      <w:r w:rsidRPr="006E77A9">
        <w:rPr>
          <w:rFonts w:ascii="Times New Roman" w:hAnsi="Times New Roman" w:cs="Times New Roman"/>
          <w:sz w:val="28"/>
          <w:szCs w:val="28"/>
        </w:rPr>
        <w:t>, который выражается в ослаблении концентрации изобразительных средств, прослеживается в строках  В. Маяковского:</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Взорвали,</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взрыли,</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смыли,</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смели.</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lastRenderedPageBreak/>
        <w:t>Приведем еще один пример использ</w:t>
      </w:r>
      <w:r w:rsidR="004C2BA8" w:rsidRPr="006E77A9">
        <w:rPr>
          <w:rFonts w:ascii="Times New Roman" w:hAnsi="Times New Roman" w:cs="Times New Roman"/>
          <w:sz w:val="28"/>
          <w:szCs w:val="28"/>
        </w:rPr>
        <w:t>о</w:t>
      </w:r>
      <w:r w:rsidRPr="006E77A9">
        <w:rPr>
          <w:rFonts w:ascii="Times New Roman" w:hAnsi="Times New Roman" w:cs="Times New Roman"/>
          <w:sz w:val="28"/>
          <w:szCs w:val="28"/>
        </w:rPr>
        <w:t>вания стилистической фигуры — градации- в творчестве этого поэта:</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Не думай бежать!</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Это я вызвал.</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Найду.</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Догоню.</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Доконаю.</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Замучу!</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М.Ю. Лермонтов использует </w:t>
      </w:r>
      <w:proofErr w:type="spellStart"/>
      <w:r w:rsidRPr="006E77A9">
        <w:rPr>
          <w:rFonts w:ascii="Times New Roman" w:hAnsi="Times New Roman" w:cs="Times New Roman"/>
          <w:i/>
          <w:sz w:val="28"/>
          <w:szCs w:val="28"/>
        </w:rPr>
        <w:t>антиклимакс</w:t>
      </w:r>
      <w:proofErr w:type="spellEnd"/>
      <w:r w:rsidRPr="006E77A9">
        <w:rPr>
          <w:rFonts w:ascii="Times New Roman" w:hAnsi="Times New Roman" w:cs="Times New Roman"/>
          <w:sz w:val="28"/>
          <w:szCs w:val="28"/>
        </w:rPr>
        <w:t xml:space="preserve"> в этих строках:</w:t>
      </w:r>
    </w:p>
    <w:p w:rsidR="00525EB4" w:rsidRPr="006E77A9" w:rsidRDefault="004C2BA8"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w:t>
      </w:r>
      <w:r w:rsidR="00525EB4" w:rsidRPr="006E77A9">
        <w:rPr>
          <w:rFonts w:ascii="Times New Roman" w:hAnsi="Times New Roman" w:cs="Times New Roman"/>
          <w:sz w:val="28"/>
          <w:szCs w:val="28"/>
        </w:rPr>
        <w:t>Ему обещает полмира, а Францию только себе</w:t>
      </w:r>
      <w:r w:rsidRPr="006E77A9">
        <w:rPr>
          <w:rFonts w:ascii="Times New Roman" w:hAnsi="Times New Roman" w:cs="Times New Roman"/>
          <w:sz w:val="28"/>
          <w:szCs w:val="28"/>
        </w:rPr>
        <w:t>»</w:t>
      </w:r>
      <w:r w:rsidR="00525EB4" w:rsidRPr="006E77A9">
        <w:rPr>
          <w:rFonts w:ascii="Times New Roman" w:hAnsi="Times New Roman" w:cs="Times New Roman"/>
          <w:sz w:val="28"/>
          <w:szCs w:val="28"/>
        </w:rPr>
        <w:t>.</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Поэт А. Белый создает выразительный поэтический образ с помощью </w:t>
      </w:r>
      <w:r w:rsidRPr="006E77A9">
        <w:rPr>
          <w:rFonts w:ascii="Times New Roman" w:hAnsi="Times New Roman" w:cs="Times New Roman"/>
          <w:i/>
          <w:sz w:val="28"/>
          <w:szCs w:val="28"/>
        </w:rPr>
        <w:t>нисходящей градации:</w:t>
      </w:r>
    </w:p>
    <w:p w:rsidR="00525EB4" w:rsidRPr="006E77A9" w:rsidRDefault="00525EB4" w:rsidP="006E77A9">
      <w:pPr>
        <w:spacing w:line="360" w:lineRule="auto"/>
        <w:ind w:firstLine="567"/>
        <w:jc w:val="both"/>
        <w:rPr>
          <w:rFonts w:ascii="Times New Roman" w:hAnsi="Times New Roman" w:cs="Times New Roman"/>
          <w:sz w:val="28"/>
          <w:szCs w:val="28"/>
        </w:rPr>
      </w:pP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Все грани чувств, все грани правды стёрты в мирах, в годах, в часах.</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Найдем </w:t>
      </w:r>
      <w:proofErr w:type="spellStart"/>
      <w:r w:rsidRPr="006E77A9">
        <w:rPr>
          <w:rFonts w:ascii="Times New Roman" w:hAnsi="Times New Roman" w:cs="Times New Roman"/>
          <w:sz w:val="28"/>
          <w:szCs w:val="28"/>
        </w:rPr>
        <w:t>ант</w:t>
      </w:r>
      <w:r w:rsidR="006E77A9" w:rsidRPr="006E77A9">
        <w:rPr>
          <w:rFonts w:ascii="Times New Roman" w:hAnsi="Times New Roman" w:cs="Times New Roman"/>
          <w:sz w:val="28"/>
          <w:szCs w:val="28"/>
        </w:rPr>
        <w:t>и</w:t>
      </w:r>
      <w:r w:rsidRPr="006E77A9">
        <w:rPr>
          <w:rFonts w:ascii="Times New Roman" w:hAnsi="Times New Roman" w:cs="Times New Roman"/>
          <w:sz w:val="28"/>
          <w:szCs w:val="28"/>
        </w:rPr>
        <w:t>климакс</w:t>
      </w:r>
      <w:proofErr w:type="spellEnd"/>
      <w:r w:rsidRPr="006E77A9">
        <w:rPr>
          <w:rFonts w:ascii="Times New Roman" w:hAnsi="Times New Roman" w:cs="Times New Roman"/>
          <w:sz w:val="28"/>
          <w:szCs w:val="28"/>
        </w:rPr>
        <w:t xml:space="preserve"> в творчестве известной поэтессы Марины Цветаевой:</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Настанет день — </w:t>
      </w:r>
      <w:proofErr w:type="spellStart"/>
      <w:r w:rsidRPr="006E77A9">
        <w:rPr>
          <w:rFonts w:ascii="Times New Roman" w:hAnsi="Times New Roman" w:cs="Times New Roman"/>
          <w:sz w:val="28"/>
          <w:szCs w:val="28"/>
        </w:rPr>
        <w:t>печал­ный</w:t>
      </w:r>
      <w:proofErr w:type="spellEnd"/>
      <w:r w:rsidRPr="006E77A9">
        <w:rPr>
          <w:rFonts w:ascii="Times New Roman" w:hAnsi="Times New Roman" w:cs="Times New Roman"/>
          <w:sz w:val="28"/>
          <w:szCs w:val="28"/>
        </w:rPr>
        <w:t>, говорят! —</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 xml:space="preserve">Отцарствуют, </w:t>
      </w:r>
      <w:proofErr w:type="spellStart"/>
      <w:r w:rsidRPr="006E77A9">
        <w:rPr>
          <w:rFonts w:ascii="Times New Roman" w:hAnsi="Times New Roman" w:cs="Times New Roman"/>
          <w:sz w:val="28"/>
          <w:szCs w:val="28"/>
        </w:rPr>
        <w:t>отплачут</w:t>
      </w:r>
      <w:proofErr w:type="spellEnd"/>
      <w:r w:rsidRPr="006E77A9">
        <w:rPr>
          <w:rFonts w:ascii="Times New Roman" w:hAnsi="Times New Roman" w:cs="Times New Roman"/>
          <w:sz w:val="28"/>
          <w:szCs w:val="28"/>
        </w:rPr>
        <w:t>, отгорят…</w:t>
      </w:r>
    </w:p>
    <w:p w:rsidR="00525EB4" w:rsidRPr="006E77A9" w:rsidRDefault="00525EB4" w:rsidP="006E77A9">
      <w:pPr>
        <w:spacing w:line="360" w:lineRule="auto"/>
        <w:ind w:firstLine="567"/>
        <w:jc w:val="both"/>
        <w:rPr>
          <w:rFonts w:ascii="Times New Roman" w:hAnsi="Times New Roman" w:cs="Times New Roman"/>
          <w:sz w:val="28"/>
          <w:szCs w:val="28"/>
        </w:rPr>
      </w:pPr>
      <w:r w:rsidRPr="006E77A9">
        <w:rPr>
          <w:rFonts w:ascii="Times New Roman" w:hAnsi="Times New Roman" w:cs="Times New Roman"/>
          <w:sz w:val="28"/>
          <w:szCs w:val="28"/>
        </w:rPr>
        <w:t>Использование г</w:t>
      </w:r>
      <w:r w:rsidRPr="006E77A9">
        <w:rPr>
          <w:rFonts w:ascii="Times New Roman" w:hAnsi="Times New Roman" w:cs="Times New Roman"/>
          <w:i/>
          <w:sz w:val="28"/>
          <w:szCs w:val="28"/>
        </w:rPr>
        <w:t xml:space="preserve">радации </w:t>
      </w:r>
      <w:r w:rsidRPr="006E77A9">
        <w:rPr>
          <w:rFonts w:ascii="Times New Roman" w:hAnsi="Times New Roman" w:cs="Times New Roman"/>
          <w:sz w:val="28"/>
          <w:szCs w:val="28"/>
        </w:rPr>
        <w:t>делает восприятие художественной речи многоплановой, вызывает интерес у слушателей, помогает глубже проникнуть в смысл высказывания, рождает богатые образные ассоциации.</w:t>
      </w:r>
    </w:p>
    <w:p w:rsidR="00525EB4" w:rsidRDefault="00525EB4" w:rsidP="006E77A9">
      <w:pPr>
        <w:ind w:firstLine="567"/>
        <w:rPr>
          <w:rFonts w:ascii="Times New Roman" w:hAnsi="Times New Roman" w:cs="Times New Roman"/>
          <w:sz w:val="28"/>
          <w:szCs w:val="28"/>
        </w:rPr>
      </w:pPr>
      <w:r w:rsidRPr="00525EB4">
        <w:rPr>
          <w:rFonts w:ascii="Times New Roman" w:hAnsi="Times New Roman" w:cs="Times New Roman"/>
          <w:sz w:val="28"/>
          <w:szCs w:val="28"/>
        </w:rPr>
        <w:t xml:space="preserve">Источник: </w:t>
      </w:r>
    </w:p>
    <w:p w:rsidR="006E77A9" w:rsidRPr="005D589B" w:rsidRDefault="005D6EA7" w:rsidP="006E77A9">
      <w:pPr>
        <w:spacing w:before="100" w:beforeAutospacing="1" w:after="100" w:afterAutospacing="1" w:line="240" w:lineRule="auto"/>
        <w:ind w:firstLine="567"/>
        <w:rPr>
          <w:rFonts w:ascii="Times New Roman" w:eastAsia="Times New Roman" w:hAnsi="Times New Roman" w:cs="Times New Roman"/>
          <w:sz w:val="24"/>
          <w:szCs w:val="24"/>
          <w:lang w:eastAsia="ru-RU"/>
        </w:rPr>
      </w:pPr>
      <w:hyperlink r:id="rId8" w:history="1">
        <w:r w:rsidR="006E77A9" w:rsidRPr="005D589B">
          <w:rPr>
            <w:rFonts w:ascii="Times New Roman" w:eastAsia="Times New Roman" w:hAnsi="Times New Roman" w:cs="Times New Roman"/>
            <w:color w:val="0000FF"/>
            <w:sz w:val="24"/>
            <w:szCs w:val="24"/>
            <w:u w:val="single"/>
            <w:lang w:eastAsia="ru-RU"/>
          </w:rPr>
          <w:t>https://obrazovaka.ru/literatura/antiteza-primery-opredelenie.html</w:t>
        </w:r>
      </w:hyperlink>
    </w:p>
    <w:p w:rsidR="006E77A9" w:rsidRPr="00417ED9" w:rsidRDefault="005D6EA7" w:rsidP="006E77A9">
      <w:pPr>
        <w:spacing w:before="100" w:beforeAutospacing="1" w:after="100" w:afterAutospacing="1" w:line="240" w:lineRule="auto"/>
        <w:ind w:firstLine="567"/>
        <w:outlineLvl w:val="3"/>
        <w:rPr>
          <w:rFonts w:ascii="Arial" w:eastAsia="Times New Roman" w:hAnsi="Arial" w:cs="Arial"/>
          <w:b/>
          <w:bCs/>
          <w:color w:val="333333"/>
          <w:sz w:val="30"/>
          <w:szCs w:val="30"/>
          <w:lang w:eastAsia="ru-RU"/>
        </w:rPr>
      </w:pPr>
      <w:hyperlink r:id="rId9" w:history="1">
        <w:r w:rsidR="006E77A9" w:rsidRPr="00FE5F1F">
          <w:rPr>
            <w:rStyle w:val="aa"/>
            <w:rFonts w:ascii="Times New Roman" w:hAnsi="Times New Roman" w:cs="Times New Roman"/>
            <w:sz w:val="28"/>
            <w:szCs w:val="28"/>
          </w:rPr>
          <w:t>https://russkiiyazyk.ru/leksika/gradatsiya.html</w:t>
        </w:r>
      </w:hyperlink>
      <w:r w:rsidR="006E77A9">
        <w:rPr>
          <w:rFonts w:ascii="Times New Roman" w:hAnsi="Times New Roman" w:cs="Times New Roman"/>
          <w:sz w:val="28"/>
          <w:szCs w:val="28"/>
        </w:rPr>
        <w:t xml:space="preserve"> </w:t>
      </w:r>
    </w:p>
    <w:p w:rsidR="00B87E62" w:rsidRPr="006E77A9" w:rsidRDefault="00B87E62" w:rsidP="006E77A9">
      <w:pPr>
        <w:ind w:firstLine="567"/>
        <w:rPr>
          <w:rFonts w:ascii="Times New Roman" w:hAnsi="Times New Roman" w:cs="Times New Roman"/>
          <w:i/>
          <w:sz w:val="28"/>
          <w:szCs w:val="28"/>
        </w:rPr>
      </w:pPr>
      <w:r w:rsidRPr="006E77A9">
        <w:rPr>
          <w:rFonts w:ascii="Times New Roman" w:hAnsi="Times New Roman" w:cs="Times New Roman"/>
          <w:i/>
          <w:sz w:val="28"/>
          <w:szCs w:val="28"/>
        </w:rPr>
        <w:t>Используемая литература:</w:t>
      </w:r>
    </w:p>
    <w:p w:rsidR="002405F0" w:rsidRPr="002405F0" w:rsidRDefault="002405F0" w:rsidP="006E77A9">
      <w:pPr>
        <w:shd w:val="clear" w:color="auto" w:fill="FFFFFF"/>
        <w:spacing w:after="0" w:line="240" w:lineRule="auto"/>
        <w:ind w:firstLine="567"/>
        <w:rPr>
          <w:rFonts w:ascii="Arial" w:eastAsia="Times New Roman" w:hAnsi="Arial" w:cs="Arial"/>
          <w:color w:val="181818"/>
          <w:sz w:val="21"/>
          <w:szCs w:val="21"/>
          <w:lang w:eastAsia="ru-RU"/>
        </w:rPr>
      </w:pPr>
      <w:r w:rsidRPr="002405F0">
        <w:rPr>
          <w:rFonts w:ascii="Times New Roman" w:eastAsia="Times New Roman" w:hAnsi="Times New Roman" w:cs="Times New Roman"/>
          <w:color w:val="181818"/>
          <w:sz w:val="28"/>
          <w:szCs w:val="28"/>
          <w:lang w:eastAsia="ru-RU"/>
        </w:rPr>
        <w:lastRenderedPageBreak/>
        <w:t> </w:t>
      </w:r>
    </w:p>
    <w:p w:rsidR="00405630" w:rsidRPr="00405630" w:rsidRDefault="00405630" w:rsidP="00405630">
      <w:pPr>
        <w:spacing w:after="0" w:line="240" w:lineRule="auto"/>
        <w:contextualSpacing/>
        <w:jc w:val="both"/>
        <w:rPr>
          <w:rFonts w:ascii="Times New Roman" w:eastAsia="Times New Roman" w:hAnsi="Times New Roman" w:cs="Times New Roman"/>
          <w:b/>
          <w:sz w:val="28"/>
          <w:szCs w:val="28"/>
          <w:lang w:val="x-none" w:eastAsia="x-none"/>
        </w:rPr>
      </w:pPr>
      <w:r w:rsidRPr="00405630">
        <w:rPr>
          <w:rFonts w:ascii="Times New Roman" w:eastAsia="Times New Roman" w:hAnsi="Times New Roman" w:cs="Times New Roman"/>
          <w:b/>
          <w:sz w:val="28"/>
          <w:szCs w:val="28"/>
          <w:lang w:val="x-none" w:eastAsia="x-none"/>
        </w:rPr>
        <w:t xml:space="preserve">1. </w:t>
      </w:r>
      <w:r w:rsidRPr="00405630">
        <w:rPr>
          <w:rFonts w:ascii="Times New Roman" w:eastAsia="Times New Roman" w:hAnsi="Times New Roman" w:cs="Times New Roman"/>
          <w:b/>
          <w:sz w:val="28"/>
          <w:szCs w:val="28"/>
          <w:lang w:eastAsia="x-none"/>
        </w:rPr>
        <w:t>Основные печатные</w:t>
      </w:r>
      <w:r w:rsidRPr="00405630">
        <w:rPr>
          <w:rFonts w:ascii="Times New Roman" w:eastAsia="Times New Roman" w:hAnsi="Times New Roman" w:cs="Times New Roman"/>
          <w:b/>
          <w:sz w:val="28"/>
          <w:szCs w:val="28"/>
          <w:lang w:val="x-none" w:eastAsia="x-none"/>
        </w:rPr>
        <w:t xml:space="preserve"> издания</w:t>
      </w:r>
    </w:p>
    <w:p w:rsidR="00405630" w:rsidRPr="00405630" w:rsidRDefault="00405630" w:rsidP="00B93E40">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05630">
        <w:rPr>
          <w:rFonts w:ascii="Times New Roman" w:eastAsia="Times New Roman" w:hAnsi="Times New Roman" w:cs="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405630">
        <w:rPr>
          <w:rFonts w:ascii="Times New Roman" w:eastAsia="Times New Roman" w:hAnsi="Times New Roman" w:cs="Times New Roman"/>
          <w:sz w:val="28"/>
          <w:szCs w:val="28"/>
          <w:lang w:eastAsia="ru-RU"/>
        </w:rPr>
        <w:t>Воителева</w:t>
      </w:r>
      <w:proofErr w:type="spellEnd"/>
      <w:r w:rsidRPr="00405630">
        <w:rPr>
          <w:rFonts w:ascii="Times New Roman" w:eastAsia="Times New Roman" w:hAnsi="Times New Roman" w:cs="Times New Roman"/>
          <w:sz w:val="28"/>
          <w:szCs w:val="28"/>
          <w:lang w:eastAsia="ru-RU"/>
        </w:rPr>
        <w:t xml:space="preserve">. </w:t>
      </w:r>
      <w:r w:rsidRPr="00405630">
        <w:rPr>
          <w:rFonts w:ascii="Times New Roman" w:eastAsia="Times New Roman" w:hAnsi="Times New Roman" w:cs="Times New Roman"/>
          <w:sz w:val="28"/>
          <w:szCs w:val="28"/>
          <w:lang w:eastAsia="ar-SA"/>
        </w:rPr>
        <w:t>–</w:t>
      </w:r>
      <w:r w:rsidRPr="00405630">
        <w:rPr>
          <w:rFonts w:ascii="Times New Roman" w:eastAsia="Times New Roman" w:hAnsi="Times New Roman" w:cs="Times New Roman"/>
          <w:sz w:val="28"/>
          <w:szCs w:val="28"/>
          <w:lang w:eastAsia="ru-RU"/>
        </w:rPr>
        <w:t xml:space="preserve"> 4-е изд., стер. </w:t>
      </w:r>
      <w:r w:rsidRPr="00405630">
        <w:rPr>
          <w:rFonts w:ascii="Times New Roman" w:eastAsia="Times New Roman" w:hAnsi="Times New Roman" w:cs="Times New Roman"/>
          <w:sz w:val="28"/>
          <w:szCs w:val="28"/>
          <w:lang w:eastAsia="ar-SA"/>
        </w:rPr>
        <w:t>–</w:t>
      </w:r>
      <w:r w:rsidRPr="00405630">
        <w:rPr>
          <w:rFonts w:ascii="Times New Roman" w:eastAsia="Times New Roman" w:hAnsi="Times New Roman" w:cs="Times New Roman"/>
          <w:sz w:val="28"/>
          <w:szCs w:val="28"/>
          <w:lang w:eastAsia="ru-RU"/>
        </w:rPr>
        <w:t xml:space="preserve"> Москва: Академия, 2017. - 409 с. - (Профессиональное образование. Общеобразовательные дисциплины). - ISBN 978-5-4468-5987-0</w:t>
      </w:r>
    </w:p>
    <w:p w:rsidR="00405630" w:rsidRPr="00405630" w:rsidRDefault="00405630" w:rsidP="00405630">
      <w:pPr>
        <w:keepNext/>
        <w:suppressAutoHyphens/>
        <w:spacing w:after="0" w:line="240" w:lineRule="auto"/>
        <w:ind w:firstLine="709"/>
        <w:jc w:val="both"/>
        <w:rPr>
          <w:rFonts w:ascii="Times New Roman" w:eastAsia="Times New Roman" w:hAnsi="Times New Roman" w:cs="Times New Roman"/>
          <w:i/>
          <w:kern w:val="32"/>
          <w:sz w:val="28"/>
          <w:szCs w:val="28"/>
          <w:lang w:val="x-none" w:eastAsia="x-none"/>
        </w:rPr>
      </w:pPr>
      <w:bookmarkStart w:id="3" w:name="__RefHeading___Toc463878230"/>
      <w:bookmarkEnd w:id="3"/>
    </w:p>
    <w:p w:rsidR="00405630" w:rsidRDefault="00405630" w:rsidP="00405630">
      <w:pPr>
        <w:suppressAutoHyphens/>
        <w:spacing w:after="0" w:line="240" w:lineRule="auto"/>
        <w:contextualSpacing/>
        <w:jc w:val="both"/>
        <w:rPr>
          <w:rFonts w:ascii="Times New Roman" w:eastAsia="Times New Roman" w:hAnsi="Times New Roman" w:cs="Times New Roman"/>
          <w:b/>
          <w:bCs/>
          <w:sz w:val="28"/>
          <w:szCs w:val="28"/>
          <w:lang w:eastAsia="ru-RU"/>
        </w:rPr>
      </w:pPr>
      <w:r w:rsidRPr="00405630">
        <w:rPr>
          <w:rFonts w:ascii="Times New Roman" w:eastAsia="Times New Roman" w:hAnsi="Times New Roman" w:cs="Times New Roman"/>
          <w:b/>
          <w:bCs/>
          <w:sz w:val="28"/>
          <w:szCs w:val="28"/>
          <w:lang w:eastAsia="ru-RU"/>
        </w:rPr>
        <w:t xml:space="preserve">2. Дополнительные источники </w:t>
      </w:r>
    </w:p>
    <w:p w:rsidR="00405630" w:rsidRPr="00405630" w:rsidRDefault="00405630" w:rsidP="00405630">
      <w:pPr>
        <w:suppressAutoHyphens/>
        <w:spacing w:after="0" w:line="240" w:lineRule="auto"/>
        <w:contextualSpacing/>
        <w:jc w:val="both"/>
        <w:rPr>
          <w:rFonts w:ascii="Times New Roman" w:eastAsia="Times New Roman" w:hAnsi="Times New Roman" w:cs="Times New Roman"/>
          <w:b/>
          <w:bCs/>
          <w:sz w:val="28"/>
          <w:szCs w:val="28"/>
          <w:lang w:eastAsia="ru-RU"/>
        </w:rPr>
      </w:pPr>
    </w:p>
    <w:p w:rsidR="00405630" w:rsidRPr="00405630" w:rsidRDefault="00405630" w:rsidP="00B93E40">
      <w:pPr>
        <w:suppressAutoHyphens/>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405630">
        <w:rPr>
          <w:rFonts w:ascii="Times New Roman" w:eastAsia="Times New Roman" w:hAnsi="Times New Roman" w:cs="Times New Roman"/>
          <w:bCs/>
          <w:sz w:val="28"/>
          <w:szCs w:val="28"/>
          <w:lang w:eastAsia="ru-RU"/>
        </w:rPr>
        <w:t>.</w:t>
      </w:r>
      <w:r w:rsidR="00B93E40">
        <w:rPr>
          <w:rFonts w:ascii="Times New Roman" w:eastAsia="Times New Roman" w:hAnsi="Times New Roman" w:cs="Times New Roman"/>
          <w:bCs/>
          <w:sz w:val="28"/>
          <w:szCs w:val="28"/>
          <w:lang w:eastAsia="ru-RU"/>
        </w:rPr>
        <w:t xml:space="preserve"> </w:t>
      </w:r>
      <w:r w:rsidRPr="00405630">
        <w:rPr>
          <w:rFonts w:ascii="Times New Roman" w:eastAsia="Times New Roman" w:hAnsi="Times New Roman" w:cs="Times New Roman"/>
          <w:bCs/>
          <w:sz w:val="28"/>
          <w:szCs w:val="28"/>
          <w:lang w:eastAsia="ru-RU"/>
        </w:rPr>
        <w:t xml:space="preserve">Русский язык. Сборник упражнений: учебное пособие для среднего профессионального образования / П.А. </w:t>
      </w:r>
      <w:proofErr w:type="spellStart"/>
      <w:r w:rsidRPr="00405630">
        <w:rPr>
          <w:rFonts w:ascii="Times New Roman" w:eastAsia="Times New Roman" w:hAnsi="Times New Roman" w:cs="Times New Roman"/>
          <w:bCs/>
          <w:sz w:val="28"/>
          <w:szCs w:val="28"/>
          <w:lang w:eastAsia="ru-RU"/>
        </w:rPr>
        <w:t>Лекант</w:t>
      </w:r>
      <w:proofErr w:type="spellEnd"/>
      <w:r w:rsidRPr="00405630">
        <w:rPr>
          <w:rFonts w:ascii="Times New Roman" w:eastAsia="Times New Roman" w:hAnsi="Times New Roman" w:cs="Times New Roman"/>
          <w:bCs/>
          <w:sz w:val="28"/>
          <w:szCs w:val="28"/>
          <w:lang w:eastAsia="ru-RU"/>
        </w:rPr>
        <w:t xml:space="preserve"> [и др.]; под редакцией П.А. </w:t>
      </w:r>
      <w:proofErr w:type="spellStart"/>
      <w:r w:rsidRPr="00405630">
        <w:rPr>
          <w:rFonts w:ascii="Times New Roman" w:eastAsia="Times New Roman" w:hAnsi="Times New Roman" w:cs="Times New Roman"/>
          <w:bCs/>
          <w:sz w:val="28"/>
          <w:szCs w:val="28"/>
          <w:lang w:eastAsia="ru-RU"/>
        </w:rPr>
        <w:t>Леканта</w:t>
      </w:r>
      <w:proofErr w:type="spellEnd"/>
      <w:r w:rsidRPr="00405630">
        <w:rPr>
          <w:rFonts w:ascii="Times New Roman" w:eastAsia="Times New Roman" w:hAnsi="Times New Roman" w:cs="Times New Roman"/>
          <w:bCs/>
          <w:sz w:val="28"/>
          <w:szCs w:val="28"/>
          <w:lang w:eastAsia="ru-RU"/>
        </w:rPr>
        <w:t xml:space="preserve">. – Москва: Издательство </w:t>
      </w:r>
      <w:proofErr w:type="spellStart"/>
      <w:r w:rsidRPr="00405630">
        <w:rPr>
          <w:rFonts w:ascii="Times New Roman" w:eastAsia="Times New Roman" w:hAnsi="Times New Roman" w:cs="Times New Roman"/>
          <w:bCs/>
          <w:sz w:val="28"/>
          <w:szCs w:val="28"/>
          <w:lang w:eastAsia="ru-RU"/>
        </w:rPr>
        <w:t>Юрайт</w:t>
      </w:r>
      <w:proofErr w:type="spellEnd"/>
      <w:r w:rsidRPr="00405630">
        <w:rPr>
          <w:rFonts w:ascii="Times New Roman" w:eastAsia="Times New Roman" w:hAnsi="Times New Roman" w:cs="Times New Roman"/>
          <w:bCs/>
          <w:sz w:val="28"/>
          <w:szCs w:val="28"/>
          <w:lang w:eastAsia="ru-RU"/>
        </w:rPr>
        <w:t xml:space="preserve">, 2020. – 314 с. – (Профессиональное образование). – ISBN 978-5-9916-7796-7. – Текст: электронный // ЭБС </w:t>
      </w:r>
      <w:proofErr w:type="spellStart"/>
      <w:r w:rsidRPr="00405630">
        <w:rPr>
          <w:rFonts w:ascii="Times New Roman" w:eastAsia="Times New Roman" w:hAnsi="Times New Roman" w:cs="Times New Roman"/>
          <w:bCs/>
          <w:sz w:val="28"/>
          <w:szCs w:val="28"/>
          <w:lang w:eastAsia="ru-RU"/>
        </w:rPr>
        <w:t>Юрайт</w:t>
      </w:r>
      <w:proofErr w:type="spellEnd"/>
      <w:r w:rsidRPr="00405630">
        <w:rPr>
          <w:rFonts w:ascii="Times New Roman" w:eastAsia="Times New Roman" w:hAnsi="Times New Roman" w:cs="Times New Roman"/>
          <w:bCs/>
          <w:sz w:val="28"/>
          <w:szCs w:val="28"/>
          <w:lang w:eastAsia="ru-RU"/>
        </w:rPr>
        <w:t xml:space="preserve"> [сайт]. – URL: </w:t>
      </w:r>
      <w:hyperlink r:id="rId10" w:history="1">
        <w:r w:rsidRPr="00405630">
          <w:rPr>
            <w:rFonts w:ascii="Times New Roman" w:eastAsia="Times New Roman" w:hAnsi="Times New Roman" w:cs="Times New Roman"/>
            <w:bCs/>
            <w:color w:val="0000FF"/>
            <w:sz w:val="28"/>
            <w:szCs w:val="28"/>
            <w:u w:val="single"/>
            <w:lang w:eastAsia="ru-RU"/>
          </w:rPr>
          <w:t>http://www.biblio-online.ru/bcode/452165</w:t>
        </w:r>
      </w:hyperlink>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 xml:space="preserve">Крысин  Л.П.  Современный  русский  язык.  Лексическая  семантика. </w:t>
      </w:r>
    </w:p>
    <w:p w:rsidR="00405630" w:rsidRPr="00405630" w:rsidRDefault="0040563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Лексикология. Фразеология. Лексикография. 2-е изд. – М.: </w:t>
      </w:r>
      <w:proofErr w:type="spellStart"/>
      <w:r w:rsidRPr="00405630">
        <w:rPr>
          <w:rFonts w:ascii="Times New Roman" w:eastAsia="Times New Roman" w:hAnsi="Times New Roman" w:cs="Times New Roman"/>
          <w:color w:val="000000"/>
          <w:sz w:val="28"/>
          <w:szCs w:val="28"/>
          <w:lang w:eastAsia="ru-RU"/>
        </w:rPr>
        <w:t>Academia</w:t>
      </w:r>
      <w:proofErr w:type="spellEnd"/>
      <w:r w:rsidRPr="00405630">
        <w:rPr>
          <w:rFonts w:ascii="Times New Roman" w:eastAsia="Times New Roman" w:hAnsi="Times New Roman" w:cs="Times New Roman"/>
          <w:color w:val="000000"/>
          <w:sz w:val="28"/>
          <w:szCs w:val="28"/>
          <w:lang w:eastAsia="ru-RU"/>
        </w:rPr>
        <w:t>, 2009.</w:t>
      </w:r>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Розенталь Д.Э., Голуб И.Б., Теленкова М.А. Современный русский язык.</w:t>
      </w:r>
    </w:p>
    <w:p w:rsidR="00405630" w:rsidRPr="00405630" w:rsidRDefault="0040563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М.,2003.- 448 с.</w:t>
      </w:r>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 xml:space="preserve">Современный русский язык: Учебник / Под редакцией Н.С. </w:t>
      </w:r>
      <w:proofErr w:type="spellStart"/>
      <w:r w:rsidR="00405630" w:rsidRPr="00405630">
        <w:rPr>
          <w:rFonts w:ascii="Times New Roman" w:eastAsia="Times New Roman" w:hAnsi="Times New Roman" w:cs="Times New Roman"/>
          <w:color w:val="000000"/>
          <w:sz w:val="28"/>
          <w:szCs w:val="28"/>
          <w:lang w:eastAsia="ru-RU"/>
        </w:rPr>
        <w:t>Валгиной</w:t>
      </w:r>
      <w:proofErr w:type="spellEnd"/>
      <w:r w:rsidR="00405630" w:rsidRPr="00405630">
        <w:rPr>
          <w:rFonts w:ascii="Times New Roman" w:eastAsia="Times New Roman" w:hAnsi="Times New Roman" w:cs="Times New Roman"/>
          <w:color w:val="000000"/>
          <w:sz w:val="28"/>
          <w:szCs w:val="28"/>
          <w:lang w:eastAsia="ru-RU"/>
        </w:rPr>
        <w:t xml:space="preserve">. </w:t>
      </w:r>
    </w:p>
    <w:p w:rsidR="00405630" w:rsidRPr="00405630" w:rsidRDefault="0040563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  6-е изд., </w:t>
      </w:r>
      <w:proofErr w:type="spellStart"/>
      <w:r w:rsidRPr="00405630">
        <w:rPr>
          <w:rFonts w:ascii="Times New Roman" w:eastAsia="Times New Roman" w:hAnsi="Times New Roman" w:cs="Times New Roman"/>
          <w:color w:val="000000"/>
          <w:sz w:val="28"/>
          <w:szCs w:val="28"/>
          <w:lang w:eastAsia="ru-RU"/>
        </w:rPr>
        <w:t>перераб</w:t>
      </w:r>
      <w:proofErr w:type="spellEnd"/>
      <w:r w:rsidRPr="00405630">
        <w:rPr>
          <w:rFonts w:ascii="Times New Roman" w:eastAsia="Times New Roman" w:hAnsi="Times New Roman" w:cs="Times New Roman"/>
          <w:color w:val="000000"/>
          <w:sz w:val="28"/>
          <w:szCs w:val="28"/>
          <w:lang w:eastAsia="ru-RU"/>
        </w:rPr>
        <w:t xml:space="preserve">. и доп.- М.: Логос, 2002. - 528 с.  </w:t>
      </w:r>
    </w:p>
    <w:p w:rsidR="00405630" w:rsidRPr="00405630" w:rsidRDefault="0040563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М.: Языки славянских культур, 2009.</w:t>
      </w:r>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 xml:space="preserve">Виноградов  В.В.  Основные  типы  лексических  значений  слова  //  </w:t>
      </w:r>
      <w:proofErr w:type="spellStart"/>
      <w:r w:rsidR="00405630" w:rsidRPr="00405630">
        <w:rPr>
          <w:rFonts w:ascii="Times New Roman" w:eastAsia="Times New Roman" w:hAnsi="Times New Roman" w:cs="Times New Roman"/>
          <w:color w:val="000000"/>
          <w:sz w:val="28"/>
          <w:szCs w:val="28"/>
          <w:lang w:eastAsia="ru-RU"/>
        </w:rPr>
        <w:t>Избр</w:t>
      </w:r>
      <w:proofErr w:type="spellEnd"/>
      <w:r w:rsidR="00405630" w:rsidRPr="00405630">
        <w:rPr>
          <w:rFonts w:ascii="Times New Roman" w:eastAsia="Times New Roman" w:hAnsi="Times New Roman" w:cs="Times New Roman"/>
          <w:color w:val="000000"/>
          <w:sz w:val="28"/>
          <w:szCs w:val="28"/>
          <w:lang w:eastAsia="ru-RU"/>
        </w:rPr>
        <w:t>.  тр. Лексикология и фразеология. – М., 1977.  С.162-191.</w:t>
      </w:r>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 xml:space="preserve">Гак  В.Г.  Слово  //  Лингвистический  энциклопедический  словарь. </w:t>
      </w:r>
    </w:p>
    <w:p w:rsidR="00405630" w:rsidRPr="00405630" w:rsidRDefault="0040563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w:t>
      </w:r>
      <w:r w:rsidR="00B93E4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  М.: </w:t>
      </w:r>
      <w:proofErr w:type="spellStart"/>
      <w:r w:rsidRPr="00405630">
        <w:rPr>
          <w:rFonts w:ascii="Times New Roman" w:eastAsia="Times New Roman" w:hAnsi="Times New Roman" w:cs="Times New Roman"/>
          <w:color w:val="000000"/>
          <w:sz w:val="28"/>
          <w:szCs w:val="28"/>
          <w:lang w:eastAsia="ru-RU"/>
        </w:rPr>
        <w:t>Сов.энциклопедия</w:t>
      </w:r>
      <w:proofErr w:type="spellEnd"/>
      <w:r w:rsidRPr="00405630">
        <w:rPr>
          <w:rFonts w:ascii="Times New Roman" w:eastAsia="Times New Roman" w:hAnsi="Times New Roman" w:cs="Times New Roman"/>
          <w:color w:val="000000"/>
          <w:sz w:val="28"/>
          <w:szCs w:val="28"/>
          <w:lang w:eastAsia="ru-RU"/>
        </w:rPr>
        <w:t>, 1990.</w:t>
      </w:r>
    </w:p>
    <w:p w:rsidR="00405630" w:rsidRPr="00405630" w:rsidRDefault="00B93E40" w:rsidP="00B93E4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405630" w:rsidRPr="004056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Кобозева И.М. Лингвистическая семантика. Изд. 2, УРСС, 2004.</w:t>
      </w:r>
    </w:p>
    <w:p w:rsidR="00405630" w:rsidRPr="002F460E" w:rsidRDefault="00B93E40" w:rsidP="00B93E4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8</w:t>
      </w:r>
      <w:r w:rsidR="00405630" w:rsidRPr="004056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05630" w:rsidRPr="00405630">
        <w:rPr>
          <w:rFonts w:ascii="Times New Roman" w:eastAsia="Times New Roman" w:hAnsi="Times New Roman" w:cs="Times New Roman"/>
          <w:color w:val="000000"/>
          <w:sz w:val="28"/>
          <w:szCs w:val="28"/>
          <w:lang w:eastAsia="ru-RU"/>
        </w:rPr>
        <w:t xml:space="preserve"> Русский язык конца ХХ столетия (1985-1995). – М., 1996. –</w:t>
      </w:r>
      <w:r w:rsidR="00405630" w:rsidRPr="002F460E">
        <w:rPr>
          <w:rFonts w:ascii="Times New Roman" w:eastAsia="Times New Roman" w:hAnsi="Times New Roman" w:cs="Times New Roman"/>
          <w:color w:val="000000"/>
          <w:sz w:val="24"/>
          <w:szCs w:val="24"/>
          <w:lang w:eastAsia="ru-RU"/>
        </w:rPr>
        <w:t xml:space="preserve"> ч.1, гл.1.</w:t>
      </w:r>
    </w:p>
    <w:p w:rsidR="00405630" w:rsidRDefault="0040563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405630" w:rsidRDefault="0040563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B93E40" w:rsidRDefault="00B93E4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B93E40" w:rsidRDefault="00B93E4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B93E40" w:rsidRDefault="00B93E4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B93E40" w:rsidRDefault="00B93E4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B93E40" w:rsidRPr="00B93E40" w:rsidRDefault="00B93E40" w:rsidP="00B93E40">
      <w:pPr>
        <w:shd w:val="clear" w:color="auto" w:fill="FFFFFF"/>
        <w:spacing w:after="0" w:line="240" w:lineRule="auto"/>
        <w:rPr>
          <w:rFonts w:ascii="Times New Roman" w:eastAsia="Times New Roman" w:hAnsi="Times New Roman" w:cs="Times New Roman"/>
          <w:bCs/>
          <w:i/>
          <w:color w:val="181818"/>
          <w:sz w:val="28"/>
          <w:szCs w:val="28"/>
          <w:lang w:eastAsia="ru-RU"/>
        </w:rPr>
      </w:pPr>
      <w:r w:rsidRPr="00B93E40">
        <w:rPr>
          <w:rFonts w:ascii="Times New Roman" w:eastAsia="Times New Roman" w:hAnsi="Times New Roman" w:cs="Times New Roman"/>
          <w:bCs/>
          <w:i/>
          <w:color w:val="181818"/>
          <w:sz w:val="28"/>
          <w:szCs w:val="28"/>
          <w:lang w:eastAsia="ru-RU"/>
        </w:rPr>
        <w:t>Приложение 1.</w:t>
      </w:r>
    </w:p>
    <w:p w:rsidR="00B93E40" w:rsidRDefault="00B93E40" w:rsidP="006E77A9">
      <w:pPr>
        <w:shd w:val="clear" w:color="auto" w:fill="FFFFFF"/>
        <w:spacing w:after="0" w:line="240" w:lineRule="auto"/>
        <w:ind w:firstLine="567"/>
        <w:jc w:val="center"/>
        <w:rPr>
          <w:rFonts w:ascii="Times New Roman" w:eastAsia="Times New Roman" w:hAnsi="Times New Roman" w:cs="Times New Roman"/>
          <w:b/>
          <w:bCs/>
          <w:color w:val="181818"/>
          <w:sz w:val="28"/>
          <w:szCs w:val="28"/>
          <w:lang w:eastAsia="ru-RU"/>
        </w:rPr>
      </w:pPr>
    </w:p>
    <w:p w:rsidR="002405F0" w:rsidRDefault="002405F0" w:rsidP="006E77A9">
      <w:pPr>
        <w:shd w:val="clear" w:color="auto" w:fill="FFFFFF"/>
        <w:spacing w:after="0" w:line="240" w:lineRule="auto"/>
        <w:ind w:firstLine="567"/>
        <w:jc w:val="center"/>
        <w:rPr>
          <w:rFonts w:ascii="Times New Roman" w:eastAsia="Times New Roman" w:hAnsi="Times New Roman" w:cs="Times New Roman"/>
          <w:bCs/>
          <w:i/>
          <w:color w:val="181818"/>
          <w:sz w:val="28"/>
          <w:szCs w:val="28"/>
          <w:lang w:eastAsia="ru-RU"/>
        </w:rPr>
      </w:pPr>
      <w:r w:rsidRPr="00B93E40">
        <w:rPr>
          <w:rFonts w:ascii="Times New Roman" w:eastAsia="Times New Roman" w:hAnsi="Times New Roman" w:cs="Times New Roman"/>
          <w:bCs/>
          <w:i/>
          <w:color w:val="181818"/>
          <w:sz w:val="28"/>
          <w:szCs w:val="28"/>
          <w:lang w:eastAsia="ru-RU"/>
        </w:rPr>
        <w:t xml:space="preserve">Вопросы для </w:t>
      </w:r>
      <w:r w:rsidR="00405630" w:rsidRPr="00B93E40">
        <w:rPr>
          <w:rFonts w:ascii="Times New Roman" w:eastAsia="Times New Roman" w:hAnsi="Times New Roman" w:cs="Times New Roman"/>
          <w:bCs/>
          <w:i/>
          <w:color w:val="181818"/>
          <w:sz w:val="28"/>
          <w:szCs w:val="28"/>
          <w:lang w:eastAsia="ru-RU"/>
        </w:rPr>
        <w:t>самоконтроля</w:t>
      </w:r>
      <w:r w:rsidRPr="00B93E40">
        <w:rPr>
          <w:rFonts w:ascii="Times New Roman" w:eastAsia="Times New Roman" w:hAnsi="Times New Roman" w:cs="Times New Roman"/>
          <w:bCs/>
          <w:i/>
          <w:color w:val="181818"/>
          <w:sz w:val="28"/>
          <w:szCs w:val="28"/>
          <w:lang w:eastAsia="ru-RU"/>
        </w:rPr>
        <w:t>.</w:t>
      </w:r>
    </w:p>
    <w:p w:rsidR="00B93E40" w:rsidRPr="00B93E40" w:rsidRDefault="00B93E40" w:rsidP="006E77A9">
      <w:pPr>
        <w:shd w:val="clear" w:color="auto" w:fill="FFFFFF"/>
        <w:spacing w:after="0" w:line="240" w:lineRule="auto"/>
        <w:ind w:firstLine="567"/>
        <w:jc w:val="center"/>
        <w:rPr>
          <w:rFonts w:ascii="Arial" w:eastAsia="Times New Roman" w:hAnsi="Arial" w:cs="Arial"/>
          <w:i/>
          <w:color w:val="181818"/>
          <w:sz w:val="21"/>
          <w:szCs w:val="21"/>
          <w:lang w:eastAsia="ru-RU"/>
        </w:rPr>
      </w:pPr>
    </w:p>
    <w:p w:rsidR="002405F0" w:rsidRPr="002405F0" w:rsidRDefault="002405F0" w:rsidP="00B93E40">
      <w:pPr>
        <w:shd w:val="clear" w:color="auto" w:fill="FFFFFF"/>
        <w:spacing w:after="0" w:line="360" w:lineRule="auto"/>
        <w:ind w:firstLine="567"/>
        <w:rPr>
          <w:rFonts w:ascii="Arial" w:eastAsia="Times New Roman" w:hAnsi="Arial" w:cs="Arial"/>
          <w:color w:val="181818"/>
          <w:sz w:val="21"/>
          <w:szCs w:val="21"/>
          <w:lang w:eastAsia="ru-RU"/>
        </w:rPr>
      </w:pPr>
      <w:r w:rsidRPr="002405F0">
        <w:rPr>
          <w:rFonts w:ascii="Times New Roman" w:eastAsia="Times New Roman" w:hAnsi="Times New Roman" w:cs="Times New Roman"/>
          <w:color w:val="181818"/>
          <w:sz w:val="28"/>
          <w:szCs w:val="28"/>
          <w:lang w:eastAsia="ru-RU"/>
        </w:rPr>
        <w:t>1.</w:t>
      </w:r>
      <w:r w:rsidRPr="002405F0">
        <w:rPr>
          <w:rFonts w:ascii="Times New Roman" w:eastAsia="Times New Roman" w:hAnsi="Times New Roman" w:cs="Times New Roman"/>
          <w:color w:val="181818"/>
          <w:sz w:val="14"/>
          <w:szCs w:val="14"/>
          <w:lang w:eastAsia="ru-RU"/>
        </w:rPr>
        <w:t>     </w:t>
      </w:r>
      <w:r w:rsidRPr="002405F0">
        <w:rPr>
          <w:rFonts w:ascii="Times New Roman" w:eastAsia="Times New Roman" w:hAnsi="Times New Roman" w:cs="Times New Roman"/>
          <w:color w:val="181818"/>
          <w:sz w:val="28"/>
          <w:szCs w:val="28"/>
          <w:lang w:eastAsia="ru-RU"/>
        </w:rPr>
        <w:t>Дайте определение понятию «слово».</w:t>
      </w:r>
    </w:p>
    <w:p w:rsidR="002405F0" w:rsidRPr="002405F0" w:rsidRDefault="002405F0" w:rsidP="00B93E40">
      <w:pPr>
        <w:shd w:val="clear" w:color="auto" w:fill="FFFFFF"/>
        <w:spacing w:after="0" w:line="360" w:lineRule="auto"/>
        <w:ind w:firstLine="567"/>
        <w:rPr>
          <w:rFonts w:ascii="Arial" w:eastAsia="Times New Roman" w:hAnsi="Arial" w:cs="Arial"/>
          <w:color w:val="181818"/>
          <w:sz w:val="21"/>
          <w:szCs w:val="21"/>
          <w:lang w:eastAsia="ru-RU"/>
        </w:rPr>
      </w:pPr>
      <w:r w:rsidRPr="002405F0">
        <w:rPr>
          <w:rFonts w:ascii="Times New Roman" w:eastAsia="Times New Roman" w:hAnsi="Times New Roman" w:cs="Times New Roman"/>
          <w:color w:val="181818"/>
          <w:sz w:val="28"/>
          <w:szCs w:val="28"/>
          <w:lang w:eastAsia="ru-RU"/>
        </w:rPr>
        <w:t>2.</w:t>
      </w:r>
      <w:r w:rsidRPr="002405F0">
        <w:rPr>
          <w:rFonts w:ascii="Times New Roman" w:eastAsia="Times New Roman" w:hAnsi="Times New Roman" w:cs="Times New Roman"/>
          <w:color w:val="181818"/>
          <w:sz w:val="14"/>
          <w:szCs w:val="14"/>
          <w:lang w:eastAsia="ru-RU"/>
        </w:rPr>
        <w:t>     </w:t>
      </w:r>
      <w:r w:rsidRPr="002405F0">
        <w:rPr>
          <w:rFonts w:ascii="Times New Roman" w:eastAsia="Times New Roman" w:hAnsi="Times New Roman" w:cs="Times New Roman"/>
          <w:color w:val="181818"/>
          <w:sz w:val="28"/>
          <w:szCs w:val="28"/>
          <w:lang w:eastAsia="ru-RU"/>
        </w:rPr>
        <w:t>Какие слова называют однозначными, а какие многозначными?</w:t>
      </w:r>
    </w:p>
    <w:p w:rsidR="002405F0" w:rsidRPr="002405F0" w:rsidRDefault="002405F0" w:rsidP="00B93E40">
      <w:pPr>
        <w:shd w:val="clear" w:color="auto" w:fill="FFFFFF"/>
        <w:spacing w:after="0" w:line="360" w:lineRule="auto"/>
        <w:ind w:firstLine="567"/>
        <w:rPr>
          <w:rFonts w:ascii="Arial" w:eastAsia="Times New Roman" w:hAnsi="Arial" w:cs="Arial"/>
          <w:color w:val="181818"/>
          <w:sz w:val="21"/>
          <w:szCs w:val="21"/>
          <w:lang w:eastAsia="ru-RU"/>
        </w:rPr>
      </w:pPr>
      <w:r w:rsidRPr="002405F0">
        <w:rPr>
          <w:rFonts w:ascii="Times New Roman" w:eastAsia="Times New Roman" w:hAnsi="Times New Roman" w:cs="Times New Roman"/>
          <w:color w:val="181818"/>
          <w:sz w:val="28"/>
          <w:szCs w:val="28"/>
          <w:lang w:eastAsia="ru-RU"/>
        </w:rPr>
        <w:t>3.</w:t>
      </w:r>
      <w:r w:rsidRPr="002405F0">
        <w:rPr>
          <w:rFonts w:ascii="Times New Roman" w:eastAsia="Times New Roman" w:hAnsi="Times New Roman" w:cs="Times New Roman"/>
          <w:color w:val="181818"/>
          <w:sz w:val="14"/>
          <w:szCs w:val="14"/>
          <w:lang w:eastAsia="ru-RU"/>
        </w:rPr>
        <w:t>     </w:t>
      </w:r>
      <w:r w:rsidRPr="002405F0">
        <w:rPr>
          <w:rFonts w:ascii="Times New Roman" w:eastAsia="Times New Roman" w:hAnsi="Times New Roman" w:cs="Times New Roman"/>
          <w:color w:val="181818"/>
          <w:sz w:val="28"/>
          <w:szCs w:val="28"/>
          <w:lang w:eastAsia="ru-RU"/>
        </w:rPr>
        <w:t>Что значит прямое и переносное значение слова?</w:t>
      </w:r>
    </w:p>
    <w:p w:rsidR="002405F0" w:rsidRDefault="002405F0" w:rsidP="00B93E40">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sidRPr="002405F0">
        <w:rPr>
          <w:rFonts w:ascii="Times New Roman" w:eastAsia="Times New Roman" w:hAnsi="Times New Roman" w:cs="Times New Roman"/>
          <w:color w:val="181818"/>
          <w:sz w:val="28"/>
          <w:szCs w:val="28"/>
          <w:lang w:eastAsia="ru-RU"/>
        </w:rPr>
        <w:t>4.</w:t>
      </w:r>
      <w:r w:rsidRPr="002405F0">
        <w:rPr>
          <w:rFonts w:ascii="Times New Roman" w:eastAsia="Times New Roman" w:hAnsi="Times New Roman" w:cs="Times New Roman"/>
          <w:color w:val="181818"/>
          <w:sz w:val="14"/>
          <w:szCs w:val="14"/>
          <w:lang w:eastAsia="ru-RU"/>
        </w:rPr>
        <w:t>     </w:t>
      </w:r>
      <w:r w:rsidRPr="002405F0">
        <w:rPr>
          <w:rFonts w:ascii="Times New Roman" w:eastAsia="Times New Roman" w:hAnsi="Times New Roman" w:cs="Times New Roman"/>
          <w:color w:val="181818"/>
          <w:sz w:val="28"/>
          <w:szCs w:val="28"/>
          <w:lang w:eastAsia="ru-RU"/>
        </w:rPr>
        <w:t>Дайте определение синонимам,</w:t>
      </w:r>
      <w:r w:rsidR="003A1E38">
        <w:rPr>
          <w:rFonts w:ascii="Times New Roman" w:eastAsia="Times New Roman" w:hAnsi="Times New Roman" w:cs="Times New Roman"/>
          <w:color w:val="181818"/>
          <w:sz w:val="28"/>
          <w:szCs w:val="28"/>
          <w:lang w:eastAsia="ru-RU"/>
        </w:rPr>
        <w:t xml:space="preserve"> паронимам, </w:t>
      </w:r>
      <w:r w:rsidRPr="002405F0">
        <w:rPr>
          <w:rFonts w:ascii="Times New Roman" w:eastAsia="Times New Roman" w:hAnsi="Times New Roman" w:cs="Times New Roman"/>
          <w:color w:val="181818"/>
          <w:sz w:val="28"/>
          <w:szCs w:val="28"/>
          <w:lang w:eastAsia="ru-RU"/>
        </w:rPr>
        <w:t xml:space="preserve"> антонимам, омонимам.</w:t>
      </w:r>
    </w:p>
    <w:p w:rsidR="00B93E40" w:rsidRDefault="00B93E40" w:rsidP="00B93E40">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 Какие вы знаете средства выразительности (тропы). Охарактеризуйте каждое.</w:t>
      </w:r>
    </w:p>
    <w:p w:rsidR="00B93E40" w:rsidRDefault="00B93E40" w:rsidP="00B93E40">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 Что такое антитеза? Приведите примеры.</w:t>
      </w:r>
    </w:p>
    <w:p w:rsidR="00B93E40" w:rsidRDefault="00B93E40" w:rsidP="00B93E40">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 Что называется градацией? Какая бывает градация? Приведите примеры.</w:t>
      </w:r>
    </w:p>
    <w:p w:rsidR="003A1E38" w:rsidRDefault="003A1E38" w:rsidP="00B93E40">
      <w:pPr>
        <w:shd w:val="clear" w:color="auto" w:fill="FFFFFF"/>
        <w:spacing w:after="0" w:line="360" w:lineRule="auto"/>
        <w:ind w:firstLine="567"/>
        <w:rPr>
          <w:rFonts w:ascii="Arial" w:eastAsia="Times New Roman" w:hAnsi="Arial" w:cs="Arial"/>
          <w:color w:val="181818"/>
          <w:sz w:val="21"/>
          <w:szCs w:val="21"/>
          <w:lang w:eastAsia="ru-RU"/>
        </w:rPr>
      </w:pPr>
    </w:p>
    <w:p w:rsidR="003A1E38" w:rsidRDefault="003A1E38" w:rsidP="006E77A9">
      <w:pPr>
        <w:shd w:val="clear" w:color="auto" w:fill="FFFFFF"/>
        <w:spacing w:after="0" w:line="240" w:lineRule="auto"/>
        <w:ind w:left="1069" w:firstLine="567"/>
        <w:rPr>
          <w:rFonts w:ascii="Arial" w:eastAsia="Times New Roman" w:hAnsi="Arial" w:cs="Arial"/>
          <w:color w:val="181818"/>
          <w:sz w:val="21"/>
          <w:szCs w:val="21"/>
          <w:lang w:eastAsia="ru-RU"/>
        </w:rPr>
      </w:pPr>
    </w:p>
    <w:p w:rsidR="003A1E38" w:rsidRDefault="003A1E38" w:rsidP="006E77A9">
      <w:pPr>
        <w:shd w:val="clear" w:color="auto" w:fill="FFFFFF"/>
        <w:spacing w:after="0" w:line="240" w:lineRule="auto"/>
        <w:ind w:left="1069" w:firstLine="567"/>
        <w:rPr>
          <w:rFonts w:ascii="Arial" w:eastAsia="Times New Roman" w:hAnsi="Arial" w:cs="Arial"/>
          <w:color w:val="181818"/>
          <w:sz w:val="21"/>
          <w:szCs w:val="21"/>
          <w:lang w:eastAsia="ru-RU"/>
        </w:rPr>
      </w:pPr>
    </w:p>
    <w:p w:rsidR="003A1E38" w:rsidRDefault="00B93E40" w:rsidP="00B93E40">
      <w:pPr>
        <w:shd w:val="clear" w:color="auto" w:fill="FFFFFF"/>
        <w:spacing w:after="0" w:line="240" w:lineRule="auto"/>
        <w:rPr>
          <w:rFonts w:ascii="Times New Roman" w:eastAsia="Times New Roman" w:hAnsi="Times New Roman" w:cs="Times New Roman"/>
          <w:i/>
          <w:color w:val="181818"/>
          <w:sz w:val="28"/>
          <w:szCs w:val="28"/>
          <w:lang w:eastAsia="ru-RU"/>
        </w:rPr>
      </w:pPr>
      <w:r w:rsidRPr="00B93E40">
        <w:rPr>
          <w:rFonts w:ascii="Times New Roman" w:eastAsia="Times New Roman" w:hAnsi="Times New Roman" w:cs="Times New Roman"/>
          <w:i/>
          <w:color w:val="181818"/>
          <w:sz w:val="28"/>
          <w:szCs w:val="28"/>
          <w:lang w:eastAsia="ru-RU"/>
        </w:rPr>
        <w:t xml:space="preserve">Приложение 2. </w:t>
      </w:r>
    </w:p>
    <w:p w:rsidR="00B93E40" w:rsidRPr="00B93E40" w:rsidRDefault="00B93E40" w:rsidP="00B93E40">
      <w:pPr>
        <w:shd w:val="clear" w:color="auto" w:fill="FFFFFF"/>
        <w:spacing w:after="0" w:line="240" w:lineRule="auto"/>
        <w:rPr>
          <w:rFonts w:ascii="Times New Roman" w:eastAsia="Times New Roman" w:hAnsi="Times New Roman" w:cs="Times New Roman"/>
          <w:i/>
          <w:color w:val="181818"/>
          <w:sz w:val="28"/>
          <w:szCs w:val="28"/>
          <w:lang w:eastAsia="ru-RU"/>
        </w:rPr>
      </w:pPr>
    </w:p>
    <w:p w:rsidR="00754EC7" w:rsidRPr="00405630" w:rsidRDefault="00754EC7" w:rsidP="00405630">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405630">
        <w:rPr>
          <w:rFonts w:ascii="Times New Roman" w:eastAsia="Times New Roman" w:hAnsi="Times New Roman" w:cs="Times New Roman"/>
          <w:b/>
          <w:i/>
          <w:color w:val="000000"/>
          <w:sz w:val="28"/>
          <w:szCs w:val="28"/>
          <w:lang w:eastAsia="ru-RU"/>
        </w:rPr>
        <w:t>Глоссарий</w:t>
      </w:r>
    </w:p>
    <w:p w:rsidR="00405630" w:rsidRDefault="00405630" w:rsidP="00D05F7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4EC7" w:rsidRPr="00405630" w:rsidRDefault="00754EC7" w:rsidP="0040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1. </w:t>
      </w:r>
      <w:r w:rsidRPr="00F86D01">
        <w:rPr>
          <w:rFonts w:ascii="Times New Roman" w:eastAsia="Times New Roman" w:hAnsi="Times New Roman" w:cs="Times New Roman"/>
          <w:i/>
          <w:color w:val="000000"/>
          <w:sz w:val="28"/>
          <w:szCs w:val="28"/>
          <w:lang w:eastAsia="ru-RU"/>
        </w:rPr>
        <w:t>Лексическое  значение</w:t>
      </w:r>
      <w:r w:rsidRPr="00405630">
        <w:rPr>
          <w:rFonts w:ascii="Times New Roman" w:eastAsia="Times New Roman" w:hAnsi="Times New Roman" w:cs="Times New Roman"/>
          <w:color w:val="000000"/>
          <w:sz w:val="28"/>
          <w:szCs w:val="28"/>
          <w:lang w:eastAsia="ru-RU"/>
        </w:rPr>
        <w:t xml:space="preserve">  слова</w:t>
      </w:r>
      <w:r w:rsidR="00D05F7C" w:rsidRPr="0040563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w:t>
      </w:r>
      <w:r w:rsidR="00D05F7C" w:rsidRPr="0040563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  это  его  содержание,  т.е.  исторически </w:t>
      </w:r>
    </w:p>
    <w:p w:rsidR="00754EC7" w:rsidRPr="00405630" w:rsidRDefault="00754EC7" w:rsidP="0040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закрепленная  в  сознании  говорящих  соотнесенность  между  звуковым </w:t>
      </w:r>
    </w:p>
    <w:p w:rsidR="00754EC7" w:rsidRPr="00405630" w:rsidRDefault="00754EC7" w:rsidP="0040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комплексом  и  предметом  или  явлением  действительности,  «оформленное  по </w:t>
      </w:r>
    </w:p>
    <w:p w:rsidR="00754EC7" w:rsidRPr="00405630" w:rsidRDefault="00754EC7" w:rsidP="0040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грамматическим  законам  данного  языка  и  являющееся  элементом  общей </w:t>
      </w:r>
    </w:p>
    <w:p w:rsidR="00754EC7" w:rsidRPr="00405630" w:rsidRDefault="00754EC7" w:rsidP="0040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семантической системы словаря».</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2. </w:t>
      </w:r>
      <w:r w:rsidRPr="00405630">
        <w:rPr>
          <w:rFonts w:ascii="Times New Roman" w:eastAsia="Times New Roman" w:hAnsi="Times New Roman" w:cs="Times New Roman"/>
          <w:i/>
          <w:color w:val="000000"/>
          <w:sz w:val="28"/>
          <w:szCs w:val="28"/>
          <w:lang w:eastAsia="ru-RU"/>
        </w:rPr>
        <w:t xml:space="preserve">Понятие </w:t>
      </w:r>
      <w:r w:rsidRPr="00405630">
        <w:rPr>
          <w:rFonts w:ascii="Times New Roman" w:eastAsia="Times New Roman" w:hAnsi="Times New Roman" w:cs="Times New Roman"/>
          <w:color w:val="000000"/>
          <w:sz w:val="28"/>
          <w:szCs w:val="28"/>
          <w:lang w:eastAsia="ru-RU"/>
        </w:rPr>
        <w:t xml:space="preserve">—  это  обобщенное  представление,  объединяющее  в  сознании </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человека  предметы,  явления  действительности  по  их  существенным, </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важнейшим признакам.</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3.</w:t>
      </w:r>
      <w:r w:rsidR="00D05F7C" w:rsidRPr="0040563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i/>
          <w:color w:val="000000"/>
          <w:sz w:val="28"/>
          <w:szCs w:val="28"/>
          <w:lang w:eastAsia="ru-RU"/>
        </w:rPr>
        <w:t>Прямое значение слова</w:t>
      </w:r>
      <w:r w:rsidR="00D05F7C" w:rsidRPr="0040563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  это  такое  значение,  которое  непосредственно </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связано с предметом или явлением, качеством, действием и т.п.;</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 xml:space="preserve">4.  </w:t>
      </w:r>
      <w:r w:rsidRPr="00405630">
        <w:rPr>
          <w:rFonts w:ascii="Times New Roman" w:eastAsia="Times New Roman" w:hAnsi="Times New Roman" w:cs="Times New Roman"/>
          <w:i/>
          <w:color w:val="000000"/>
          <w:sz w:val="28"/>
          <w:szCs w:val="28"/>
          <w:lang w:eastAsia="ru-RU"/>
        </w:rPr>
        <w:t>Переносное значение  слова</w:t>
      </w:r>
      <w:r w:rsidRPr="00405630">
        <w:rPr>
          <w:rFonts w:ascii="Times New Roman" w:eastAsia="Times New Roman" w:hAnsi="Times New Roman" w:cs="Times New Roman"/>
          <w:color w:val="000000"/>
          <w:sz w:val="28"/>
          <w:szCs w:val="28"/>
          <w:lang w:eastAsia="ru-RU"/>
        </w:rPr>
        <w:t xml:space="preserve"> –  это  такое  значение,  которое  возникает  в </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результате не</w:t>
      </w:r>
      <w:r w:rsidR="00D05F7C" w:rsidRPr="00405630">
        <w:rPr>
          <w:rFonts w:ascii="Times New Roman" w:eastAsia="Times New Roman" w:hAnsi="Times New Roman" w:cs="Times New Roman"/>
          <w:color w:val="000000"/>
          <w:sz w:val="28"/>
          <w:szCs w:val="28"/>
          <w:lang w:eastAsia="ru-RU"/>
        </w:rPr>
        <w:t xml:space="preserve"> </w:t>
      </w:r>
      <w:r w:rsidRPr="00405630">
        <w:rPr>
          <w:rFonts w:ascii="Times New Roman" w:eastAsia="Times New Roman" w:hAnsi="Times New Roman" w:cs="Times New Roman"/>
          <w:color w:val="000000"/>
          <w:sz w:val="28"/>
          <w:szCs w:val="28"/>
          <w:lang w:eastAsia="ru-RU"/>
        </w:rPr>
        <w:t xml:space="preserve">прямой соотнесенности  с  предметом,  а  через  перенос  прямого </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color w:val="000000"/>
          <w:sz w:val="28"/>
          <w:szCs w:val="28"/>
          <w:lang w:eastAsia="ru-RU"/>
        </w:rPr>
        <w:t>значения на другой предмет вследствие различных ассоциаций;</w:t>
      </w:r>
    </w:p>
    <w:p w:rsidR="008C2193" w:rsidRPr="00405630" w:rsidRDefault="00754EC7" w:rsidP="00405630">
      <w:pPr>
        <w:pStyle w:val="3"/>
        <w:shd w:val="clear" w:color="auto" w:fill="FFFFFF"/>
        <w:spacing w:before="0" w:after="0" w:line="360" w:lineRule="auto"/>
        <w:ind w:left="0" w:firstLine="0"/>
        <w:rPr>
          <w:rFonts w:ascii="Times New Roman" w:hAnsi="Times New Roman" w:cs="Times New Roman"/>
          <w:color w:val="181818"/>
          <w:sz w:val="28"/>
          <w:szCs w:val="28"/>
        </w:rPr>
      </w:pPr>
      <w:r w:rsidRPr="00405630">
        <w:rPr>
          <w:rFonts w:ascii="Times New Roman" w:hAnsi="Times New Roman" w:cs="Times New Roman"/>
          <w:color w:val="000000"/>
          <w:sz w:val="28"/>
          <w:szCs w:val="28"/>
        </w:rPr>
        <w:lastRenderedPageBreak/>
        <w:t xml:space="preserve">5. </w:t>
      </w:r>
      <w:r w:rsidR="008C2193" w:rsidRPr="00405630">
        <w:rPr>
          <w:rFonts w:ascii="Times New Roman" w:hAnsi="Times New Roman" w:cs="Times New Roman"/>
          <w:bCs/>
          <w:i/>
          <w:color w:val="181818"/>
          <w:sz w:val="28"/>
          <w:szCs w:val="28"/>
        </w:rPr>
        <w:t>Многозначные слова</w:t>
      </w:r>
      <w:r w:rsidR="00405630" w:rsidRPr="00405630">
        <w:rPr>
          <w:rFonts w:ascii="Times New Roman" w:hAnsi="Times New Roman" w:cs="Times New Roman"/>
          <w:bCs/>
          <w:i/>
          <w:color w:val="181818"/>
          <w:sz w:val="28"/>
          <w:szCs w:val="28"/>
        </w:rPr>
        <w:t>.</w:t>
      </w:r>
      <w:r w:rsidR="00405630">
        <w:rPr>
          <w:rFonts w:ascii="Times New Roman" w:hAnsi="Times New Roman" w:cs="Times New Roman"/>
          <w:b/>
          <w:bCs/>
          <w:color w:val="181818"/>
          <w:sz w:val="28"/>
          <w:szCs w:val="28"/>
        </w:rPr>
        <w:t xml:space="preserve"> </w:t>
      </w:r>
      <w:r w:rsidR="008C2193" w:rsidRPr="00405630">
        <w:rPr>
          <w:rFonts w:ascii="Times New Roman" w:hAnsi="Times New Roman" w:cs="Times New Roman"/>
          <w:color w:val="181818"/>
          <w:sz w:val="28"/>
          <w:szCs w:val="28"/>
        </w:rPr>
        <w:t>Наличие у многих слов русского языка не одного, а нескольких значений составляет богатство речи и позволяет использовать эту особенность как средство изобразительности. Вот некоторые примеры многозначных слов: </w:t>
      </w:r>
      <w:r w:rsidR="008C2193" w:rsidRPr="00405630">
        <w:rPr>
          <w:rFonts w:ascii="Times New Roman" w:hAnsi="Times New Roman" w:cs="Times New Roman"/>
          <w:i/>
          <w:iCs/>
          <w:color w:val="181818"/>
          <w:sz w:val="28"/>
          <w:szCs w:val="28"/>
        </w:rPr>
        <w:t>лист (клена) – лист (картона); глухой (старик) – глухая (стена); ручка (ребенка) – ручка (двери); резать (ножом) – резать (студентов на экзамене); идет (человек) – идет (фильм) – идет(в значении "согласен").</w:t>
      </w:r>
    </w:p>
    <w:p w:rsidR="008C2193" w:rsidRPr="00405630" w:rsidRDefault="00405630" w:rsidP="00405630">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i/>
          <w:color w:val="181818"/>
          <w:sz w:val="28"/>
          <w:szCs w:val="28"/>
          <w:lang w:eastAsia="ru-RU"/>
        </w:rPr>
        <w:t xml:space="preserve">6. </w:t>
      </w:r>
      <w:r w:rsidR="008C2193" w:rsidRPr="00405630">
        <w:rPr>
          <w:rFonts w:ascii="Times New Roman" w:eastAsia="Times New Roman" w:hAnsi="Times New Roman" w:cs="Times New Roman"/>
          <w:bCs/>
          <w:i/>
          <w:color w:val="181818"/>
          <w:sz w:val="28"/>
          <w:szCs w:val="28"/>
          <w:lang w:eastAsia="ru-RU"/>
        </w:rPr>
        <w:t>Омонимы</w:t>
      </w:r>
      <w:r w:rsidR="008C2193" w:rsidRPr="00405630">
        <w:rPr>
          <w:rFonts w:ascii="Times New Roman" w:eastAsia="Times New Roman" w:hAnsi="Times New Roman" w:cs="Times New Roman"/>
          <w:color w:val="181818"/>
          <w:sz w:val="28"/>
          <w:szCs w:val="28"/>
          <w:lang w:eastAsia="ru-RU"/>
        </w:rPr>
        <w:t> (от греч. </w:t>
      </w:r>
      <w:proofErr w:type="spellStart"/>
      <w:r w:rsidR="008C2193" w:rsidRPr="00405630">
        <w:rPr>
          <w:rFonts w:ascii="Times New Roman" w:eastAsia="Times New Roman" w:hAnsi="Times New Roman" w:cs="Times New Roman"/>
          <w:i/>
          <w:iCs/>
          <w:color w:val="181818"/>
          <w:sz w:val="28"/>
          <w:szCs w:val="28"/>
          <w:lang w:eastAsia="ru-RU"/>
        </w:rPr>
        <w:t>homos</w:t>
      </w:r>
      <w:proofErr w:type="spellEnd"/>
      <w:r w:rsidR="008C2193" w:rsidRPr="00405630">
        <w:rPr>
          <w:rFonts w:ascii="Times New Roman" w:eastAsia="Times New Roman" w:hAnsi="Times New Roman" w:cs="Times New Roman"/>
          <w:color w:val="181818"/>
          <w:sz w:val="28"/>
          <w:szCs w:val="28"/>
          <w:lang w:eastAsia="ru-RU"/>
        </w:rPr>
        <w:t> – "одинаковый" и </w:t>
      </w:r>
      <w:proofErr w:type="spellStart"/>
      <w:r w:rsidR="008C2193" w:rsidRPr="00405630">
        <w:rPr>
          <w:rFonts w:ascii="Times New Roman" w:eastAsia="Times New Roman" w:hAnsi="Times New Roman" w:cs="Times New Roman"/>
          <w:i/>
          <w:iCs/>
          <w:color w:val="181818"/>
          <w:sz w:val="28"/>
          <w:szCs w:val="28"/>
          <w:lang w:eastAsia="ru-RU"/>
        </w:rPr>
        <w:t>omyna</w:t>
      </w:r>
      <w:proofErr w:type="spellEnd"/>
      <w:r w:rsidR="008C2193" w:rsidRPr="00405630">
        <w:rPr>
          <w:rFonts w:ascii="Times New Roman" w:eastAsia="Times New Roman" w:hAnsi="Times New Roman" w:cs="Times New Roman"/>
          <w:color w:val="181818"/>
          <w:sz w:val="28"/>
          <w:szCs w:val="28"/>
          <w:lang w:eastAsia="ru-RU"/>
        </w:rPr>
        <w:t> – "имя") – это слова, которые одинаково произносятся, но обозначают различные, никак не связанные между собой понятия:  </w:t>
      </w:r>
      <w:r w:rsidR="008C2193" w:rsidRPr="00405630">
        <w:rPr>
          <w:rFonts w:ascii="Times New Roman" w:eastAsia="Times New Roman" w:hAnsi="Times New Roman" w:cs="Times New Roman"/>
          <w:i/>
          <w:iCs/>
          <w:color w:val="181818"/>
          <w:sz w:val="28"/>
          <w:szCs w:val="28"/>
          <w:lang w:eastAsia="ru-RU"/>
        </w:rPr>
        <w:t>ключ</w:t>
      </w:r>
      <w:r w:rsidR="008C2193" w:rsidRPr="00405630">
        <w:rPr>
          <w:rFonts w:ascii="Times New Roman" w:eastAsia="Times New Roman" w:hAnsi="Times New Roman" w:cs="Times New Roman"/>
          <w:color w:val="181818"/>
          <w:sz w:val="28"/>
          <w:szCs w:val="28"/>
          <w:vertAlign w:val="superscript"/>
          <w:lang w:eastAsia="ru-RU"/>
        </w:rPr>
        <w:t>1</w:t>
      </w:r>
      <w:r w:rsidR="008C2193" w:rsidRPr="00405630">
        <w:rPr>
          <w:rFonts w:ascii="Times New Roman" w:eastAsia="Times New Roman" w:hAnsi="Times New Roman" w:cs="Times New Roman"/>
          <w:color w:val="181818"/>
          <w:sz w:val="28"/>
          <w:szCs w:val="28"/>
          <w:lang w:eastAsia="ru-RU"/>
        </w:rPr>
        <w:t> ("источник")  – </w:t>
      </w:r>
      <w:r w:rsidR="008C2193" w:rsidRPr="00405630">
        <w:rPr>
          <w:rFonts w:ascii="Times New Roman" w:eastAsia="Times New Roman" w:hAnsi="Times New Roman" w:cs="Times New Roman"/>
          <w:i/>
          <w:iCs/>
          <w:color w:val="181818"/>
          <w:sz w:val="28"/>
          <w:szCs w:val="28"/>
          <w:lang w:eastAsia="ru-RU"/>
        </w:rPr>
        <w:t>ключ</w:t>
      </w:r>
      <w:r w:rsidR="008C2193" w:rsidRPr="00405630">
        <w:rPr>
          <w:rFonts w:ascii="Times New Roman" w:eastAsia="Times New Roman" w:hAnsi="Times New Roman" w:cs="Times New Roman"/>
          <w:color w:val="181818"/>
          <w:sz w:val="28"/>
          <w:szCs w:val="28"/>
          <w:vertAlign w:val="superscript"/>
          <w:lang w:eastAsia="ru-RU"/>
        </w:rPr>
        <w:t>2</w:t>
      </w:r>
      <w:r w:rsidR="008C2193" w:rsidRPr="00405630">
        <w:rPr>
          <w:rFonts w:ascii="Times New Roman" w:eastAsia="Times New Roman" w:hAnsi="Times New Roman" w:cs="Times New Roman"/>
          <w:color w:val="181818"/>
          <w:sz w:val="28"/>
          <w:szCs w:val="28"/>
          <w:lang w:eastAsia="ru-RU"/>
        </w:rPr>
        <w:t> ("для отпирания замка") – </w:t>
      </w:r>
      <w:r w:rsidR="008C2193" w:rsidRPr="00405630">
        <w:rPr>
          <w:rFonts w:ascii="Times New Roman" w:eastAsia="Times New Roman" w:hAnsi="Times New Roman" w:cs="Times New Roman"/>
          <w:i/>
          <w:iCs/>
          <w:color w:val="181818"/>
          <w:sz w:val="28"/>
          <w:szCs w:val="28"/>
          <w:lang w:eastAsia="ru-RU"/>
        </w:rPr>
        <w:t>ключ</w:t>
      </w:r>
      <w:r w:rsidR="008C2193" w:rsidRPr="00405630">
        <w:rPr>
          <w:rFonts w:ascii="Times New Roman" w:eastAsia="Times New Roman" w:hAnsi="Times New Roman" w:cs="Times New Roman"/>
          <w:color w:val="181818"/>
          <w:sz w:val="28"/>
          <w:szCs w:val="28"/>
          <w:vertAlign w:val="superscript"/>
          <w:lang w:eastAsia="ru-RU"/>
        </w:rPr>
        <w:t>3</w:t>
      </w:r>
      <w:r w:rsidR="008C2193" w:rsidRPr="00405630">
        <w:rPr>
          <w:rFonts w:ascii="Times New Roman" w:eastAsia="Times New Roman" w:hAnsi="Times New Roman" w:cs="Times New Roman"/>
          <w:color w:val="181818"/>
          <w:sz w:val="28"/>
          <w:szCs w:val="28"/>
          <w:lang w:eastAsia="ru-RU"/>
        </w:rPr>
        <w:t> ("к шифру"); </w:t>
      </w:r>
      <w:r w:rsidR="008C2193" w:rsidRPr="00405630">
        <w:rPr>
          <w:rFonts w:ascii="Times New Roman" w:eastAsia="Times New Roman" w:hAnsi="Times New Roman" w:cs="Times New Roman"/>
          <w:i/>
          <w:iCs/>
          <w:color w:val="181818"/>
          <w:sz w:val="28"/>
          <w:szCs w:val="28"/>
          <w:lang w:eastAsia="ru-RU"/>
        </w:rPr>
        <w:t>коса</w:t>
      </w:r>
      <w:r w:rsidR="008C2193" w:rsidRPr="00405630">
        <w:rPr>
          <w:rFonts w:ascii="Times New Roman" w:eastAsia="Times New Roman" w:hAnsi="Times New Roman" w:cs="Times New Roman"/>
          <w:color w:val="181818"/>
          <w:sz w:val="28"/>
          <w:szCs w:val="28"/>
          <w:vertAlign w:val="superscript"/>
          <w:lang w:eastAsia="ru-RU"/>
        </w:rPr>
        <w:t>1</w:t>
      </w:r>
      <w:r w:rsidR="008C2193" w:rsidRPr="00405630">
        <w:rPr>
          <w:rFonts w:ascii="Times New Roman" w:eastAsia="Times New Roman" w:hAnsi="Times New Roman" w:cs="Times New Roman"/>
          <w:color w:val="181818"/>
          <w:sz w:val="28"/>
          <w:szCs w:val="28"/>
          <w:lang w:eastAsia="ru-RU"/>
        </w:rPr>
        <w:t> ("орудие") – </w:t>
      </w:r>
      <w:r w:rsidR="008C2193" w:rsidRPr="00405630">
        <w:rPr>
          <w:rFonts w:ascii="Times New Roman" w:eastAsia="Times New Roman" w:hAnsi="Times New Roman" w:cs="Times New Roman"/>
          <w:i/>
          <w:iCs/>
          <w:color w:val="181818"/>
          <w:sz w:val="28"/>
          <w:szCs w:val="28"/>
          <w:lang w:eastAsia="ru-RU"/>
        </w:rPr>
        <w:t>коса</w:t>
      </w:r>
      <w:r w:rsidR="008C2193" w:rsidRPr="00405630">
        <w:rPr>
          <w:rFonts w:ascii="Times New Roman" w:eastAsia="Times New Roman" w:hAnsi="Times New Roman" w:cs="Times New Roman"/>
          <w:color w:val="181818"/>
          <w:sz w:val="28"/>
          <w:szCs w:val="28"/>
          <w:vertAlign w:val="superscript"/>
          <w:lang w:eastAsia="ru-RU"/>
        </w:rPr>
        <w:t>2</w:t>
      </w:r>
      <w:r w:rsidR="008C2193" w:rsidRPr="00405630">
        <w:rPr>
          <w:rFonts w:ascii="Times New Roman" w:eastAsia="Times New Roman" w:hAnsi="Times New Roman" w:cs="Times New Roman"/>
          <w:color w:val="181818"/>
          <w:sz w:val="28"/>
          <w:szCs w:val="28"/>
          <w:lang w:eastAsia="ru-RU"/>
        </w:rPr>
        <w:t> ("волосы") – </w:t>
      </w:r>
      <w:r w:rsidR="008C2193" w:rsidRPr="00405630">
        <w:rPr>
          <w:rFonts w:ascii="Times New Roman" w:eastAsia="Times New Roman" w:hAnsi="Times New Roman" w:cs="Times New Roman"/>
          <w:i/>
          <w:iCs/>
          <w:color w:val="181818"/>
          <w:sz w:val="28"/>
          <w:szCs w:val="28"/>
          <w:lang w:eastAsia="ru-RU"/>
        </w:rPr>
        <w:t>коса</w:t>
      </w:r>
      <w:r w:rsidR="008C2193" w:rsidRPr="00405630">
        <w:rPr>
          <w:rFonts w:ascii="Times New Roman" w:eastAsia="Times New Roman" w:hAnsi="Times New Roman" w:cs="Times New Roman"/>
          <w:color w:val="181818"/>
          <w:sz w:val="28"/>
          <w:szCs w:val="28"/>
          <w:vertAlign w:val="superscript"/>
          <w:lang w:eastAsia="ru-RU"/>
        </w:rPr>
        <w:t>3</w:t>
      </w:r>
      <w:r w:rsidR="008C2193" w:rsidRPr="00405630">
        <w:rPr>
          <w:rFonts w:ascii="Times New Roman" w:eastAsia="Times New Roman" w:hAnsi="Times New Roman" w:cs="Times New Roman"/>
          <w:color w:val="181818"/>
          <w:sz w:val="28"/>
          <w:szCs w:val="28"/>
          <w:lang w:eastAsia="ru-RU"/>
        </w:rPr>
        <w:t> ("вид отмели или полуострова").</w:t>
      </w:r>
    </w:p>
    <w:p w:rsidR="008C2193" w:rsidRPr="00405630" w:rsidRDefault="00405630" w:rsidP="0040563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405630">
        <w:rPr>
          <w:rFonts w:ascii="Times New Roman" w:eastAsia="Times New Roman" w:hAnsi="Times New Roman" w:cs="Times New Roman"/>
          <w:bCs/>
          <w:i/>
          <w:color w:val="181818"/>
          <w:spacing w:val="-2"/>
          <w:sz w:val="28"/>
          <w:szCs w:val="28"/>
          <w:lang w:eastAsia="ru-RU"/>
        </w:rPr>
        <w:t xml:space="preserve">7. </w:t>
      </w:r>
      <w:r w:rsidR="008C2193" w:rsidRPr="00405630">
        <w:rPr>
          <w:rFonts w:ascii="Times New Roman" w:eastAsia="Times New Roman" w:hAnsi="Times New Roman" w:cs="Times New Roman"/>
          <w:bCs/>
          <w:i/>
          <w:color w:val="181818"/>
          <w:spacing w:val="-2"/>
          <w:sz w:val="28"/>
          <w:szCs w:val="28"/>
          <w:lang w:eastAsia="ru-RU"/>
        </w:rPr>
        <w:t>Антонимы</w:t>
      </w:r>
      <w:r w:rsidR="008C2193" w:rsidRPr="00405630">
        <w:rPr>
          <w:rFonts w:ascii="Times New Roman" w:eastAsia="Times New Roman" w:hAnsi="Times New Roman" w:cs="Times New Roman"/>
          <w:color w:val="181818"/>
          <w:spacing w:val="-2"/>
          <w:sz w:val="28"/>
          <w:szCs w:val="28"/>
          <w:lang w:eastAsia="ru-RU"/>
        </w:rPr>
        <w:t> (от греч. </w:t>
      </w:r>
      <w:proofErr w:type="spellStart"/>
      <w:r w:rsidR="008C2193" w:rsidRPr="00405630">
        <w:rPr>
          <w:rFonts w:ascii="Times New Roman" w:eastAsia="Times New Roman" w:hAnsi="Times New Roman" w:cs="Times New Roman"/>
          <w:i/>
          <w:iCs/>
          <w:color w:val="181818"/>
          <w:spacing w:val="-2"/>
          <w:sz w:val="28"/>
          <w:szCs w:val="28"/>
          <w:lang w:eastAsia="ru-RU"/>
        </w:rPr>
        <w:t>anti</w:t>
      </w:r>
      <w:proofErr w:type="spellEnd"/>
      <w:r w:rsidR="008C2193" w:rsidRPr="00405630">
        <w:rPr>
          <w:rFonts w:ascii="Times New Roman" w:eastAsia="Times New Roman" w:hAnsi="Times New Roman" w:cs="Times New Roman"/>
          <w:color w:val="181818"/>
          <w:spacing w:val="-2"/>
          <w:sz w:val="28"/>
          <w:szCs w:val="28"/>
          <w:lang w:eastAsia="ru-RU"/>
        </w:rPr>
        <w:t> – "против" и </w:t>
      </w:r>
      <w:proofErr w:type="spellStart"/>
      <w:r w:rsidR="008C2193" w:rsidRPr="00405630">
        <w:rPr>
          <w:rFonts w:ascii="Times New Roman" w:eastAsia="Times New Roman" w:hAnsi="Times New Roman" w:cs="Times New Roman"/>
          <w:i/>
          <w:iCs/>
          <w:color w:val="181818"/>
          <w:spacing w:val="-2"/>
          <w:sz w:val="28"/>
          <w:szCs w:val="28"/>
          <w:lang w:eastAsia="ru-RU"/>
        </w:rPr>
        <w:t>onyma</w:t>
      </w:r>
      <w:proofErr w:type="spellEnd"/>
      <w:r w:rsidR="008C2193" w:rsidRPr="00405630">
        <w:rPr>
          <w:rFonts w:ascii="Times New Roman" w:eastAsia="Times New Roman" w:hAnsi="Times New Roman" w:cs="Times New Roman"/>
          <w:color w:val="181818"/>
          <w:spacing w:val="-2"/>
          <w:sz w:val="28"/>
          <w:szCs w:val="28"/>
          <w:lang w:eastAsia="ru-RU"/>
        </w:rPr>
        <w:t> – "имя") – это разные по звучанию слова, которые выражают противоположные, но соотносительные друг с другом понятия: </w:t>
      </w:r>
      <w:r w:rsidR="008C2193" w:rsidRPr="00405630">
        <w:rPr>
          <w:rFonts w:ascii="Times New Roman" w:eastAsia="Times New Roman" w:hAnsi="Times New Roman" w:cs="Times New Roman"/>
          <w:i/>
          <w:iCs/>
          <w:color w:val="181818"/>
          <w:spacing w:val="-2"/>
          <w:sz w:val="28"/>
          <w:szCs w:val="28"/>
          <w:lang w:eastAsia="ru-RU"/>
        </w:rPr>
        <w:t>свет – мрак, жар – холод, говорить – молчать</w:t>
      </w:r>
      <w:r w:rsidR="008C2193" w:rsidRPr="00405630">
        <w:rPr>
          <w:rFonts w:ascii="Times New Roman" w:eastAsia="Times New Roman" w:hAnsi="Times New Roman" w:cs="Times New Roman"/>
          <w:color w:val="181818"/>
          <w:spacing w:val="-2"/>
          <w:sz w:val="28"/>
          <w:szCs w:val="28"/>
          <w:lang w:eastAsia="ru-RU"/>
        </w:rPr>
        <w:t>.</w:t>
      </w:r>
    </w:p>
    <w:p w:rsidR="008C2193" w:rsidRPr="00405630" w:rsidRDefault="00405630" w:rsidP="0040563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405630">
        <w:rPr>
          <w:rFonts w:ascii="Times New Roman" w:eastAsia="Times New Roman" w:hAnsi="Times New Roman" w:cs="Times New Roman"/>
          <w:bCs/>
          <w:i/>
          <w:color w:val="181818"/>
          <w:sz w:val="28"/>
          <w:szCs w:val="28"/>
          <w:lang w:eastAsia="ru-RU"/>
        </w:rPr>
        <w:t xml:space="preserve">8. </w:t>
      </w:r>
      <w:r w:rsidR="008C2193" w:rsidRPr="00405630">
        <w:rPr>
          <w:rFonts w:ascii="Times New Roman" w:eastAsia="Times New Roman" w:hAnsi="Times New Roman" w:cs="Times New Roman"/>
          <w:bCs/>
          <w:i/>
          <w:color w:val="181818"/>
          <w:sz w:val="28"/>
          <w:szCs w:val="28"/>
          <w:lang w:eastAsia="ru-RU"/>
        </w:rPr>
        <w:t>Синонимы</w:t>
      </w:r>
      <w:r w:rsidR="008C2193" w:rsidRPr="00405630">
        <w:rPr>
          <w:rFonts w:ascii="Times New Roman" w:eastAsia="Times New Roman" w:hAnsi="Times New Roman" w:cs="Times New Roman"/>
          <w:color w:val="181818"/>
          <w:sz w:val="28"/>
          <w:szCs w:val="28"/>
          <w:lang w:eastAsia="ru-RU"/>
        </w:rPr>
        <w:t> (от греч. </w:t>
      </w:r>
      <w:proofErr w:type="spellStart"/>
      <w:r w:rsidR="008C2193" w:rsidRPr="00405630">
        <w:rPr>
          <w:rFonts w:ascii="Times New Roman" w:eastAsia="Times New Roman" w:hAnsi="Times New Roman" w:cs="Times New Roman"/>
          <w:i/>
          <w:iCs/>
          <w:color w:val="181818"/>
          <w:sz w:val="28"/>
          <w:szCs w:val="28"/>
          <w:lang w:eastAsia="ru-RU"/>
        </w:rPr>
        <w:t>synonymos</w:t>
      </w:r>
      <w:proofErr w:type="spellEnd"/>
      <w:r w:rsidR="008C2193" w:rsidRPr="00405630">
        <w:rPr>
          <w:rFonts w:ascii="Times New Roman" w:eastAsia="Times New Roman" w:hAnsi="Times New Roman" w:cs="Times New Roman"/>
          <w:color w:val="181818"/>
          <w:sz w:val="28"/>
          <w:szCs w:val="28"/>
          <w:lang w:eastAsia="ru-RU"/>
        </w:rPr>
        <w:t> – "одноименный") – это близкие по значению слова, принадлежащие к одной и той же части речи.</w:t>
      </w:r>
    </w:p>
    <w:p w:rsidR="00754EC7" w:rsidRPr="00405630" w:rsidRDefault="00405630"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i/>
          <w:color w:val="000000"/>
          <w:sz w:val="28"/>
          <w:szCs w:val="28"/>
          <w:lang w:eastAsia="ru-RU"/>
        </w:rPr>
        <w:t>9</w:t>
      </w:r>
      <w:r w:rsidR="00754EC7" w:rsidRPr="00405630">
        <w:rPr>
          <w:rFonts w:ascii="Times New Roman" w:eastAsia="Times New Roman" w:hAnsi="Times New Roman" w:cs="Times New Roman"/>
          <w:i/>
          <w:color w:val="000000"/>
          <w:sz w:val="28"/>
          <w:szCs w:val="28"/>
          <w:lang w:eastAsia="ru-RU"/>
        </w:rPr>
        <w:t>. Метафора</w:t>
      </w:r>
      <w:r>
        <w:rPr>
          <w:rFonts w:ascii="Times New Roman" w:eastAsia="Times New Roman" w:hAnsi="Times New Roman" w:cs="Times New Roman"/>
          <w:color w:val="000000"/>
          <w:sz w:val="28"/>
          <w:szCs w:val="28"/>
          <w:lang w:eastAsia="ru-RU"/>
        </w:rPr>
        <w:t xml:space="preserve"> – </w:t>
      </w:r>
      <w:r w:rsidR="00754EC7" w:rsidRPr="00405630">
        <w:rPr>
          <w:rFonts w:ascii="Times New Roman" w:eastAsia="Times New Roman" w:hAnsi="Times New Roman" w:cs="Times New Roman"/>
          <w:color w:val="000000"/>
          <w:sz w:val="28"/>
          <w:szCs w:val="28"/>
          <w:lang w:eastAsia="ru-RU"/>
        </w:rPr>
        <w:t>это перенос наименования по сходству.</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i/>
          <w:color w:val="000000"/>
          <w:sz w:val="28"/>
          <w:szCs w:val="28"/>
          <w:lang w:eastAsia="ru-RU"/>
        </w:rPr>
        <w:t>10. Метонимия</w:t>
      </w:r>
      <w:r w:rsidRPr="00405630">
        <w:rPr>
          <w:rFonts w:ascii="Times New Roman" w:eastAsia="Times New Roman" w:hAnsi="Times New Roman" w:cs="Times New Roman"/>
          <w:color w:val="000000"/>
          <w:sz w:val="28"/>
          <w:szCs w:val="28"/>
          <w:lang w:eastAsia="ru-RU"/>
        </w:rPr>
        <w:t xml:space="preserve"> – это перенос наименования по смежности.</w:t>
      </w:r>
    </w:p>
    <w:p w:rsidR="00754EC7" w:rsidRPr="00405630" w:rsidRDefault="00754EC7" w:rsidP="00405630">
      <w:pPr>
        <w:shd w:val="clear" w:color="auto" w:fill="FFFFFF"/>
        <w:spacing w:after="0" w:line="360" w:lineRule="auto"/>
        <w:rPr>
          <w:rFonts w:ascii="Times New Roman" w:eastAsia="Times New Roman" w:hAnsi="Times New Roman" w:cs="Times New Roman"/>
          <w:color w:val="000000"/>
          <w:sz w:val="28"/>
          <w:szCs w:val="28"/>
          <w:lang w:eastAsia="ru-RU"/>
        </w:rPr>
      </w:pPr>
      <w:r w:rsidRPr="00405630">
        <w:rPr>
          <w:rFonts w:ascii="Times New Roman" w:eastAsia="Times New Roman" w:hAnsi="Times New Roman" w:cs="Times New Roman"/>
          <w:i/>
          <w:color w:val="000000"/>
          <w:sz w:val="28"/>
          <w:szCs w:val="28"/>
          <w:lang w:eastAsia="ru-RU"/>
        </w:rPr>
        <w:t>11. Синекдоха</w:t>
      </w:r>
      <w:r w:rsidRPr="00405630">
        <w:rPr>
          <w:rFonts w:ascii="Times New Roman" w:eastAsia="Times New Roman" w:hAnsi="Times New Roman" w:cs="Times New Roman"/>
          <w:color w:val="000000"/>
          <w:sz w:val="28"/>
          <w:szCs w:val="28"/>
          <w:lang w:eastAsia="ru-RU"/>
        </w:rPr>
        <w:t xml:space="preserve"> – это перенос названия целого на его часть, и наоборот.</w:t>
      </w:r>
    </w:p>
    <w:p w:rsidR="00D05F7C" w:rsidRDefault="00D05F7C" w:rsidP="00754EC7">
      <w:pPr>
        <w:shd w:val="clear" w:color="auto" w:fill="FFFFFF"/>
        <w:spacing w:after="0" w:line="240" w:lineRule="auto"/>
        <w:rPr>
          <w:rFonts w:ascii="Times New Roman" w:eastAsia="Times New Roman" w:hAnsi="Times New Roman" w:cs="Times New Roman"/>
          <w:color w:val="000000"/>
          <w:sz w:val="24"/>
          <w:szCs w:val="24"/>
          <w:lang w:eastAsia="ru-RU"/>
        </w:rPr>
      </w:pPr>
    </w:p>
    <w:p w:rsidR="00DB7C77" w:rsidRPr="004904E6" w:rsidRDefault="00B93E40" w:rsidP="004904E6">
      <w:pPr>
        <w:pStyle w:val="2"/>
      </w:pPr>
      <w:bookmarkStart w:id="4" w:name="_Приложение_3."/>
      <w:bookmarkStart w:id="5" w:name="Приложение"/>
      <w:bookmarkEnd w:id="4"/>
      <w:r w:rsidRPr="004904E6">
        <w:t>П</w:t>
      </w:r>
      <w:r w:rsidR="00DB7C77" w:rsidRPr="004904E6">
        <w:t xml:space="preserve">риложение </w:t>
      </w:r>
      <w:r w:rsidRPr="004904E6">
        <w:t>3</w:t>
      </w:r>
      <w:r w:rsidR="00DB7C77" w:rsidRPr="004904E6">
        <w:t>.</w:t>
      </w:r>
    </w:p>
    <w:bookmarkEnd w:id="5"/>
    <w:p w:rsidR="00FA6A1E" w:rsidRDefault="00FA6A1E" w:rsidP="00DB7C77">
      <w:pPr>
        <w:suppressAutoHyphens/>
        <w:spacing w:after="0" w:line="240" w:lineRule="auto"/>
        <w:ind w:firstLine="709"/>
        <w:jc w:val="both"/>
        <w:rPr>
          <w:rFonts w:ascii="Times New Roman" w:eastAsia="Times New Roman" w:hAnsi="Times New Roman" w:cs="Times New Roman"/>
          <w:sz w:val="28"/>
          <w:szCs w:val="28"/>
          <w:lang w:eastAsia="ru-RU"/>
        </w:rPr>
      </w:pPr>
    </w:p>
    <w:p w:rsidR="00DB7C77" w:rsidRPr="00DB7C77" w:rsidRDefault="00DB7C77" w:rsidP="00DB7C77">
      <w:pPr>
        <w:suppressAutoHyphens/>
        <w:spacing w:after="0" w:line="240" w:lineRule="auto"/>
        <w:ind w:firstLine="709"/>
        <w:jc w:val="both"/>
        <w:rPr>
          <w:rFonts w:ascii="Times New Roman" w:eastAsia="Times New Roman" w:hAnsi="Times New Roman" w:cs="Times New Roman"/>
          <w:sz w:val="28"/>
          <w:szCs w:val="28"/>
          <w:lang w:eastAsia="ru-RU"/>
        </w:rPr>
      </w:pPr>
      <w:r w:rsidRPr="00DB7C77">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roofErr w:type="spellStart"/>
      <w:r w:rsidRPr="00DB7C77">
        <w:rPr>
          <w:rFonts w:ascii="Times New Roman" w:eastAsia="Times New Roman" w:hAnsi="Times New Roman" w:cs="Times New Roman"/>
          <w:sz w:val="28"/>
          <w:szCs w:val="28"/>
          <w:lang w:eastAsia="ru-RU"/>
        </w:rPr>
        <w:t>ПРб</w:t>
      </w:r>
      <w:proofErr w:type="spellEnd"/>
      <w:r w:rsidRPr="00DB7C77">
        <w:rPr>
          <w:rFonts w:ascii="Times New Roman" w:eastAsia="Times New Roman" w:hAnsi="Times New Roman" w:cs="Times New Roman"/>
          <w:sz w:val="28"/>
          <w:szCs w:val="28"/>
          <w:lang w:eastAsia="ru-RU"/>
        </w:rPr>
        <w:t>)…</w:t>
      </w:r>
    </w:p>
    <w:p w:rsidR="00DB7C77" w:rsidRPr="00DB7C77" w:rsidRDefault="00DB7C77" w:rsidP="00DB7C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953"/>
      </w:tblGrid>
      <w:tr w:rsidR="00DB7C77" w:rsidRPr="00DB7C77" w:rsidTr="00DB7C77">
        <w:trPr>
          <w:trHeight w:val="649"/>
        </w:trPr>
        <w:tc>
          <w:tcPr>
            <w:tcW w:w="1540" w:type="dxa"/>
            <w:hideMark/>
          </w:tcPr>
          <w:p w:rsidR="00DB7C77" w:rsidRPr="00DB7C77" w:rsidRDefault="00DB7C77" w:rsidP="00DB7C77">
            <w:pPr>
              <w:suppressAutoHyphens/>
              <w:spacing w:after="0" w:line="240" w:lineRule="auto"/>
              <w:jc w:val="center"/>
              <w:rPr>
                <w:rFonts w:ascii="Times New Roman" w:eastAsia="Times New Roman" w:hAnsi="Times New Roman" w:cs="Times New Roman"/>
                <w:b/>
                <w:bCs/>
                <w:sz w:val="24"/>
                <w:szCs w:val="24"/>
                <w:lang w:eastAsia="ru-RU"/>
              </w:rPr>
            </w:pPr>
            <w:r w:rsidRPr="00DB7C77">
              <w:rPr>
                <w:rFonts w:ascii="Times New Roman" w:eastAsia="Times New Roman" w:hAnsi="Times New Roman" w:cs="Times New Roman"/>
                <w:b/>
                <w:bCs/>
                <w:sz w:val="24"/>
                <w:szCs w:val="24"/>
                <w:lang w:eastAsia="ru-RU"/>
              </w:rPr>
              <w:t>Коды результатов</w:t>
            </w:r>
          </w:p>
        </w:tc>
        <w:tc>
          <w:tcPr>
            <w:tcW w:w="7953" w:type="dxa"/>
            <w:hideMark/>
          </w:tcPr>
          <w:p w:rsidR="00DB7C77" w:rsidRPr="00DB7C77" w:rsidRDefault="00DB7C77" w:rsidP="00DB7C77">
            <w:pPr>
              <w:suppressAutoHyphens/>
              <w:spacing w:after="0" w:line="240" w:lineRule="auto"/>
              <w:jc w:val="center"/>
              <w:rPr>
                <w:rFonts w:ascii="Times New Roman" w:eastAsia="Times New Roman" w:hAnsi="Times New Roman" w:cs="Times New Roman"/>
                <w:b/>
                <w:bCs/>
                <w:sz w:val="24"/>
                <w:szCs w:val="24"/>
                <w:lang w:eastAsia="ru-RU"/>
              </w:rPr>
            </w:pPr>
            <w:r w:rsidRPr="00DB7C77">
              <w:rPr>
                <w:rFonts w:ascii="Times New Roman" w:eastAsia="Times New Roman" w:hAnsi="Times New Roman" w:cs="Times New Roman"/>
                <w:b/>
                <w:bCs/>
                <w:sz w:val="24"/>
                <w:szCs w:val="24"/>
                <w:lang w:eastAsia="ru-RU"/>
              </w:rPr>
              <w:t>Планируемые результаты освоения дисциплины включают:</w:t>
            </w:r>
          </w:p>
          <w:p w:rsidR="00DB7C77" w:rsidRPr="00DB7C77" w:rsidRDefault="00DB7C77" w:rsidP="00DB7C77">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ЛР 01</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eastAsia="Times New Roman" w:hAnsi="Times New Roman" w:cs="Times New Roman"/>
                <w:sz w:val="24"/>
                <w:szCs w:val="24"/>
                <w:lang w:eastAsia="ru-RU"/>
              </w:rPr>
              <w:t>ЛР 04</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w:t>
            </w:r>
            <w:r w:rsidRPr="00DB7C77">
              <w:rPr>
                <w:rFonts w:ascii="Times New Roman" w:hAnsi="Times New Roman"/>
                <w:bCs/>
                <w:sz w:val="24"/>
                <w:szCs w:val="24"/>
              </w:rPr>
              <w:lastRenderedPageBreak/>
              <w:t>культур, а также различных форм общественного сознания, осознание своего места в поликультурном мире</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lastRenderedPageBreak/>
              <w:t>ЛР 06</w:t>
            </w:r>
          </w:p>
        </w:tc>
        <w:tc>
          <w:tcPr>
            <w:tcW w:w="7953"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ЛР 07</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hAnsi="Times New Roman"/>
                <w:bCs/>
                <w:sz w:val="24"/>
                <w:szCs w:val="24"/>
              </w:rPr>
            </w:pPr>
            <w:r w:rsidRPr="00DB7C77">
              <w:rPr>
                <w:rFonts w:ascii="Times New Roman" w:hAnsi="Times New Roman"/>
                <w:bCs/>
                <w:sz w:val="24"/>
                <w:szCs w:val="24"/>
              </w:rPr>
              <w:t>ЛР 09</w:t>
            </w:r>
          </w:p>
        </w:tc>
        <w:tc>
          <w:tcPr>
            <w:tcW w:w="7953" w:type="dxa"/>
          </w:tcPr>
          <w:p w:rsidR="00DB7C77" w:rsidRPr="00DB7C77" w:rsidRDefault="00DB7C77" w:rsidP="00DB7C77">
            <w:pPr>
              <w:autoSpaceDE w:val="0"/>
              <w:autoSpaceDN w:val="0"/>
              <w:adjustRightInd w:val="0"/>
              <w:spacing w:after="0" w:line="240" w:lineRule="auto"/>
              <w:jc w:val="both"/>
              <w:rPr>
                <w:rFonts w:ascii="Times New Roman" w:hAnsi="Times New Roman"/>
                <w:bCs/>
                <w:sz w:val="24"/>
                <w:szCs w:val="24"/>
              </w:rPr>
            </w:pPr>
            <w:r w:rsidRPr="00DB7C77">
              <w:rPr>
                <w:rFonts w:ascii="ArialMT" w:hAnsi="ArialMT"/>
                <w:color w:val="000000"/>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Pr="00DB7C77">
              <w:rPr>
                <w:rFonts w:ascii="ArialMT" w:hAnsi="ArialMT"/>
                <w:color w:val="000000"/>
                <w:sz w:val="24"/>
                <w:szCs w:val="24"/>
              </w:rPr>
              <w:br/>
              <w:t>образованию как условию успешной профессиональной и общественной</w:t>
            </w:r>
            <w:r w:rsidRPr="00DB7C77">
              <w:rPr>
                <w:rFonts w:ascii="ArialMT" w:hAnsi="ArialMT"/>
                <w:color w:val="000000"/>
                <w:sz w:val="24"/>
                <w:szCs w:val="24"/>
              </w:rPr>
              <w:br/>
              <w:t>деятельности</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hAnsi="Times New Roman"/>
                <w:bCs/>
                <w:sz w:val="24"/>
                <w:szCs w:val="24"/>
              </w:rPr>
            </w:pPr>
            <w:r w:rsidRPr="00DB7C77">
              <w:rPr>
                <w:rFonts w:ascii="Times New Roman" w:hAnsi="Times New Roman"/>
                <w:bCs/>
                <w:sz w:val="24"/>
                <w:szCs w:val="24"/>
              </w:rPr>
              <w:t>ЛР 13</w:t>
            </w:r>
          </w:p>
        </w:tc>
        <w:tc>
          <w:tcPr>
            <w:tcW w:w="7953" w:type="dxa"/>
          </w:tcPr>
          <w:p w:rsidR="00DB7C77" w:rsidRPr="00DB7C77" w:rsidRDefault="00DB7C77" w:rsidP="00DB7C77">
            <w:pPr>
              <w:autoSpaceDE w:val="0"/>
              <w:autoSpaceDN w:val="0"/>
              <w:adjustRightInd w:val="0"/>
              <w:spacing w:after="0" w:line="240" w:lineRule="auto"/>
              <w:jc w:val="both"/>
              <w:rPr>
                <w:rFonts w:ascii="Times New Roman" w:hAnsi="Times New Roman"/>
                <w:bCs/>
                <w:sz w:val="24"/>
                <w:szCs w:val="24"/>
              </w:rPr>
            </w:pPr>
            <w:r w:rsidRPr="00DB7C77">
              <w:rPr>
                <w:rFonts w:ascii="ArialMT" w:hAnsi="ArialMT"/>
                <w:color w:val="000000"/>
                <w:sz w:val="24"/>
                <w:szCs w:val="24"/>
              </w:rPr>
              <w:t>осознанный выбор будущей профессии и возможностей реализации</w:t>
            </w:r>
            <w:r w:rsidRPr="00DB7C77">
              <w:rPr>
                <w:rFonts w:ascii="ArialMT" w:hAnsi="ArialMT"/>
                <w:color w:val="000000"/>
                <w:sz w:val="24"/>
                <w:szCs w:val="24"/>
              </w:rPr>
              <w:br/>
              <w:t>собственных жизненных планов; отношение к профессиональной</w:t>
            </w:r>
            <w:r w:rsidRPr="00DB7C77">
              <w:rPr>
                <w:rFonts w:ascii="ArialMT" w:hAnsi="ArialMT"/>
                <w:color w:val="000000"/>
                <w:sz w:val="24"/>
                <w:szCs w:val="24"/>
              </w:rPr>
              <w:br/>
              <w:t>деятельности как возможности участия в решении личных, общественных, государственных, общенациональных проблем</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Cs/>
                <w:sz w:val="24"/>
                <w:szCs w:val="24"/>
                <w:lang w:eastAsia="ru-RU"/>
              </w:rPr>
            </w:pPr>
            <w:r w:rsidRPr="00DB7C77">
              <w:rPr>
                <w:rFonts w:ascii="Times New Roman" w:eastAsia="Times New Roman" w:hAnsi="Times New Roman" w:cs="Times New Roman"/>
                <w:iCs/>
                <w:sz w:val="24"/>
                <w:szCs w:val="24"/>
                <w:lang w:eastAsia="ru-RU"/>
              </w:rPr>
              <w:t>МР 02</w:t>
            </w:r>
          </w:p>
        </w:tc>
        <w:tc>
          <w:tcPr>
            <w:tcW w:w="7953" w:type="dxa"/>
          </w:tcPr>
          <w:p w:rsidR="00DB7C77" w:rsidRPr="00DB7C77" w:rsidRDefault="00DB7C77" w:rsidP="00DB7C77">
            <w:pPr>
              <w:autoSpaceDE w:val="0"/>
              <w:autoSpaceDN w:val="0"/>
              <w:adjustRightInd w:val="0"/>
              <w:spacing w:after="0" w:line="240" w:lineRule="auto"/>
              <w:jc w:val="both"/>
              <w:rPr>
                <w:rFonts w:ascii="Times New Roman" w:hAnsi="Times New Roman"/>
                <w:bCs/>
                <w:sz w:val="24"/>
                <w:szCs w:val="24"/>
              </w:rPr>
            </w:pPr>
            <w:r w:rsidRPr="00DB7C7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B7C77" w:rsidRPr="00DB7C77" w:rsidTr="00DB7C77">
        <w:trPr>
          <w:trHeight w:val="212"/>
        </w:trPr>
        <w:tc>
          <w:tcPr>
            <w:tcW w:w="1540"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МР 04</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i/>
                <w:sz w:val="24"/>
                <w:szCs w:val="24"/>
                <w:lang w:eastAsia="ru-RU"/>
              </w:rPr>
            </w:pPr>
            <w:r w:rsidRPr="00DB7C77">
              <w:rPr>
                <w:rFonts w:ascii="Times New Roman" w:hAnsi="Times New Roman"/>
                <w:bCs/>
                <w:sz w:val="24"/>
                <w:szCs w:val="24"/>
              </w:rPr>
              <w:t>МР 08</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hAnsi="Times New Roman"/>
                <w:bCs/>
                <w:sz w:val="24"/>
                <w:szCs w:val="24"/>
              </w:rPr>
            </w:pPr>
            <w:r w:rsidRPr="00DB7C77">
              <w:rPr>
                <w:rFonts w:ascii="Times New Roman" w:hAnsi="Times New Roman"/>
                <w:bCs/>
                <w:sz w:val="24"/>
                <w:szCs w:val="24"/>
              </w:rPr>
              <w:t>МР 09</w:t>
            </w:r>
          </w:p>
        </w:tc>
        <w:tc>
          <w:tcPr>
            <w:tcW w:w="7953" w:type="dxa"/>
          </w:tcPr>
          <w:p w:rsidR="00DB7C77" w:rsidRPr="00DB7C77" w:rsidRDefault="00DB7C77" w:rsidP="00DB7C77">
            <w:pPr>
              <w:autoSpaceDE w:val="0"/>
              <w:autoSpaceDN w:val="0"/>
              <w:adjustRightInd w:val="0"/>
              <w:spacing w:after="0" w:line="240" w:lineRule="auto"/>
              <w:jc w:val="both"/>
              <w:rPr>
                <w:rFonts w:ascii="Times New Roman" w:hAnsi="Times New Roman"/>
                <w:bCs/>
                <w:sz w:val="24"/>
                <w:szCs w:val="24"/>
              </w:rPr>
            </w:pPr>
            <w:r w:rsidRPr="00DB7C77">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i/>
                <w:sz w:val="24"/>
                <w:szCs w:val="24"/>
                <w:lang w:eastAsia="ru-RU"/>
              </w:rPr>
            </w:pPr>
            <w:bookmarkStart w:id="6" w:name="_Hlk86243808"/>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01</w:t>
            </w:r>
            <w:bookmarkEnd w:id="6"/>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02</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03</w:t>
            </w:r>
          </w:p>
        </w:tc>
        <w:tc>
          <w:tcPr>
            <w:tcW w:w="7953"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04.</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05.</w:t>
            </w:r>
          </w:p>
        </w:tc>
        <w:tc>
          <w:tcPr>
            <w:tcW w:w="7953"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06.</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07</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eastAsia="Times New Roman" w:hAnsi="Times New Roman" w:cs="Times New Roman"/>
                <w:sz w:val="24"/>
                <w:szCs w:val="24"/>
                <w:lang w:eastAsia="ru-RU"/>
              </w:rPr>
              <w:lastRenderedPageBreak/>
              <w:t>ПРб</w:t>
            </w:r>
            <w:proofErr w:type="spellEnd"/>
            <w:r w:rsidRPr="00DB7C77">
              <w:rPr>
                <w:rFonts w:ascii="Times New Roman" w:eastAsia="Times New Roman" w:hAnsi="Times New Roman" w:cs="Times New Roman"/>
                <w:sz w:val="24"/>
                <w:szCs w:val="24"/>
                <w:lang w:eastAsia="ru-RU"/>
              </w:rPr>
              <w:t xml:space="preserve"> 08</w:t>
            </w:r>
          </w:p>
        </w:tc>
        <w:tc>
          <w:tcPr>
            <w:tcW w:w="7953" w:type="dxa"/>
          </w:tcPr>
          <w:p w:rsidR="00DB7C77" w:rsidRPr="00DB7C77" w:rsidRDefault="00DB7C77" w:rsidP="00DB7C77">
            <w:pPr>
              <w:suppressAutoHyphens/>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i/>
                <w:sz w:val="24"/>
                <w:szCs w:val="24"/>
                <w:lang w:eastAsia="ru-RU"/>
              </w:rPr>
            </w:pPr>
            <w:proofErr w:type="spellStart"/>
            <w:r w:rsidRPr="00DB7C77">
              <w:rPr>
                <w:rFonts w:ascii="Times New Roman" w:hAnsi="Times New Roman"/>
                <w:bCs/>
                <w:sz w:val="24"/>
                <w:szCs w:val="24"/>
              </w:rPr>
              <w:t>ПРб</w:t>
            </w:r>
            <w:proofErr w:type="spellEnd"/>
            <w:r w:rsidRPr="00DB7C77">
              <w:rPr>
                <w:rFonts w:ascii="Times New Roman" w:hAnsi="Times New Roman"/>
                <w:bCs/>
                <w:sz w:val="24"/>
                <w:szCs w:val="24"/>
              </w:rPr>
              <w:t xml:space="preserve"> 09</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DB7C77" w:rsidRPr="00DB7C77" w:rsidTr="00DB7C77">
        <w:trPr>
          <w:trHeight w:val="212"/>
        </w:trPr>
        <w:tc>
          <w:tcPr>
            <w:tcW w:w="1540" w:type="dxa"/>
          </w:tcPr>
          <w:p w:rsidR="00DB7C77" w:rsidRPr="00DB7C77" w:rsidRDefault="00DB7C77" w:rsidP="00DB7C7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DB7C77">
              <w:rPr>
                <w:rFonts w:ascii="Times New Roman" w:eastAsia="Times New Roman" w:hAnsi="Times New Roman" w:cs="Times New Roman"/>
                <w:sz w:val="24"/>
                <w:szCs w:val="24"/>
                <w:lang w:eastAsia="ru-RU"/>
              </w:rPr>
              <w:t>ПРб</w:t>
            </w:r>
            <w:proofErr w:type="spellEnd"/>
            <w:r w:rsidRPr="00DB7C77">
              <w:rPr>
                <w:rFonts w:ascii="Times New Roman" w:eastAsia="Times New Roman" w:hAnsi="Times New Roman" w:cs="Times New Roman"/>
                <w:sz w:val="24"/>
                <w:szCs w:val="24"/>
                <w:lang w:eastAsia="ru-RU"/>
              </w:rPr>
              <w:t xml:space="preserve"> 10</w:t>
            </w:r>
          </w:p>
        </w:tc>
        <w:tc>
          <w:tcPr>
            <w:tcW w:w="7953" w:type="dxa"/>
          </w:tcPr>
          <w:p w:rsidR="00DB7C77" w:rsidRPr="00DB7C77" w:rsidRDefault="00DB7C77" w:rsidP="00DB7C7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B7C77">
              <w:rPr>
                <w:rFonts w:ascii="Times New Roman" w:hAnsi="Times New Roman"/>
                <w:bCs/>
                <w:sz w:val="24"/>
                <w:szCs w:val="24"/>
              </w:rPr>
              <w:t>Сформированность представлений о системе стилей языка художественной литературы</w:t>
            </w:r>
          </w:p>
        </w:tc>
      </w:tr>
    </w:tbl>
    <w:p w:rsidR="00DB7C77" w:rsidRPr="00DB7C77" w:rsidRDefault="00DB7C77" w:rsidP="00DB7C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B7C77" w:rsidRPr="00DB7C77" w:rsidRDefault="00DB7C77" w:rsidP="00DB7C77">
      <w:pPr>
        <w:spacing w:after="0" w:line="240" w:lineRule="auto"/>
        <w:rPr>
          <w:rFonts w:ascii="Times New Roman" w:eastAsia="Times New Roman" w:hAnsi="Times New Roman" w:cs="Times New Roman"/>
          <w:sz w:val="27"/>
          <w:szCs w:val="27"/>
          <w:lang w:eastAsia="ru-RU"/>
        </w:rPr>
      </w:pPr>
      <w:r w:rsidRPr="00DB7C77">
        <w:rPr>
          <w:rFonts w:ascii="Times New Roman" w:eastAsia="Times New Roman" w:hAnsi="Times New Roman" w:cs="Times New Roman"/>
          <w:sz w:val="27"/>
          <w:szCs w:val="27"/>
          <w:lang w:eastAsia="ru-RU"/>
        </w:rPr>
        <w:t>…а также формируются общие компетенции.</w:t>
      </w:r>
    </w:p>
    <w:p w:rsidR="00DB7C77" w:rsidRPr="00DB7C77" w:rsidRDefault="00DB7C77" w:rsidP="00DB7C77">
      <w:pPr>
        <w:spacing w:after="0" w:line="240" w:lineRule="auto"/>
        <w:rPr>
          <w:rFonts w:ascii="Times New Roman" w:eastAsia="Times New Roman" w:hAnsi="Times New Roman" w:cs="Times New Roman"/>
          <w:sz w:val="27"/>
          <w:szCs w:val="27"/>
          <w:lang w:eastAsia="ru-RU"/>
        </w:rPr>
      </w:pPr>
    </w:p>
    <w:tbl>
      <w:tblPr>
        <w:tblStyle w:val="12"/>
        <w:tblW w:w="0" w:type="auto"/>
        <w:tblLook w:val="04A0" w:firstRow="1" w:lastRow="0" w:firstColumn="1" w:lastColumn="0" w:noHBand="0" w:noVBand="1"/>
      </w:tblPr>
      <w:tblGrid>
        <w:gridCol w:w="1555"/>
        <w:gridCol w:w="8073"/>
      </w:tblGrid>
      <w:tr w:rsidR="00DB7C77" w:rsidRPr="00DB7C77" w:rsidTr="00DB7C77">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01</w:t>
            </w:r>
          </w:p>
          <w:p w:rsidR="00DB7C77" w:rsidRPr="00DB7C77" w:rsidRDefault="00DB7C77" w:rsidP="00DB7C77">
            <w:pPr>
              <w:rPr>
                <w:rFonts w:ascii="Times New Roman" w:eastAsia="Times New Roman" w:hAnsi="Times New Roman" w:cs="Times New Roman"/>
                <w:sz w:val="24"/>
                <w:szCs w:val="24"/>
              </w:rPr>
            </w:pP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sz w:val="24"/>
                <w:szCs w:val="24"/>
              </w:rPr>
              <w:t>Понимать сущность и социальную значимость своей будущей профессии, проявлять к ней устойчивый интерес </w:t>
            </w:r>
            <w:r w:rsidRPr="00DB7C77">
              <w:rPr>
                <w:rFonts w:ascii="Times New Roman" w:eastAsia="Times New Roman" w:hAnsi="Times New Roman" w:cs="Times New Roman"/>
                <w:b/>
                <w:bCs/>
                <w:i/>
                <w:iCs/>
                <w:sz w:val="24"/>
                <w:szCs w:val="24"/>
              </w:rPr>
              <w:t>(самообучение)</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02</w:t>
            </w:r>
          </w:p>
          <w:p w:rsidR="00DB7C77" w:rsidRPr="00DB7C77" w:rsidRDefault="00DB7C77" w:rsidP="00DB7C77">
            <w:pPr>
              <w:rPr>
                <w:rFonts w:ascii="Times New Roman" w:eastAsia="Times New Roman" w:hAnsi="Times New Roman" w:cs="Times New Roman"/>
                <w:sz w:val="24"/>
                <w:szCs w:val="24"/>
              </w:rPr>
            </w:pP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 </w:t>
            </w:r>
            <w:r w:rsidRPr="00DB7C77">
              <w:rPr>
                <w:rFonts w:ascii="Times New Roman" w:eastAsia="Times New Roman" w:hAnsi="Times New Roman" w:cs="Times New Roman"/>
                <w:bCs/>
                <w:i/>
                <w:iCs/>
                <w:sz w:val="24"/>
                <w:szCs w:val="24"/>
              </w:rPr>
              <w:t>(самоорганизация, самообучение)</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bCs/>
                <w:sz w:val="24"/>
                <w:szCs w:val="24"/>
              </w:rPr>
            </w:pPr>
            <w:r w:rsidRPr="00DB7C77">
              <w:rPr>
                <w:rFonts w:ascii="Times New Roman" w:eastAsia="Times New Roman" w:hAnsi="Times New Roman" w:cs="Times New Roman"/>
                <w:bCs/>
                <w:sz w:val="24"/>
                <w:szCs w:val="24"/>
              </w:rPr>
              <w:t>ОК 03</w:t>
            </w: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hAnsi="Times New Roman" w:cs="Times New Roman"/>
                <w:color w:val="111115"/>
                <w:sz w:val="24"/>
                <w:szCs w:val="24"/>
                <w:bdr w:val="none" w:sz="0" w:space="0" w:color="auto" w:frame="1"/>
              </w:rPr>
              <w:t>Принимать решения в стандартных и нестандартных ситуациях и нести за них ответственность.</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04</w:t>
            </w:r>
          </w:p>
          <w:p w:rsidR="00DB7C77" w:rsidRPr="00DB7C77" w:rsidRDefault="00DB7C77" w:rsidP="00DB7C77">
            <w:pPr>
              <w:rPr>
                <w:rFonts w:ascii="Times New Roman" w:eastAsia="Times New Roman" w:hAnsi="Times New Roman" w:cs="Times New Roman"/>
                <w:bCs/>
                <w:sz w:val="24"/>
                <w:szCs w:val="24"/>
              </w:rPr>
            </w:pP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 </w:t>
            </w:r>
            <w:r w:rsidRPr="00DB7C77">
              <w:rPr>
                <w:rFonts w:ascii="Times New Roman" w:eastAsia="Times New Roman" w:hAnsi="Times New Roman" w:cs="Times New Roman"/>
                <w:i/>
                <w:iCs/>
                <w:sz w:val="24"/>
                <w:szCs w:val="24"/>
              </w:rPr>
              <w:t>(</w:t>
            </w:r>
            <w:r w:rsidRPr="00DB7C77">
              <w:rPr>
                <w:rFonts w:ascii="Times New Roman" w:eastAsia="Times New Roman" w:hAnsi="Times New Roman" w:cs="Times New Roman"/>
                <w:bCs/>
                <w:i/>
                <w:iCs/>
                <w:sz w:val="24"/>
                <w:szCs w:val="24"/>
              </w:rPr>
              <w:t>информационная компетенция, самоорганизация, самообучение)</w:t>
            </w:r>
          </w:p>
        </w:tc>
      </w:tr>
      <w:tr w:rsidR="00DB7C77" w:rsidRPr="00DB7C77" w:rsidTr="00DB7C77">
        <w:trPr>
          <w:trHeight w:val="70"/>
        </w:trPr>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05</w:t>
            </w:r>
          </w:p>
          <w:p w:rsidR="00DB7C77" w:rsidRPr="00DB7C77" w:rsidRDefault="00DB7C77" w:rsidP="00DB7C77">
            <w:pPr>
              <w:rPr>
                <w:rFonts w:ascii="Times New Roman" w:eastAsia="Times New Roman" w:hAnsi="Times New Roman" w:cs="Times New Roman"/>
                <w:bCs/>
                <w:sz w:val="24"/>
                <w:szCs w:val="24"/>
              </w:rPr>
            </w:pP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sz w:val="24"/>
                <w:szCs w:val="24"/>
              </w:rPr>
              <w:t>Использовать информационно-коммуникативные технологии в профессиональной деятельности </w:t>
            </w:r>
            <w:r w:rsidRPr="00DB7C77">
              <w:rPr>
                <w:rFonts w:ascii="Times New Roman" w:eastAsia="Times New Roman" w:hAnsi="Times New Roman" w:cs="Times New Roman"/>
                <w:i/>
                <w:iCs/>
                <w:sz w:val="24"/>
                <w:szCs w:val="24"/>
              </w:rPr>
              <w:t>(</w:t>
            </w:r>
            <w:r w:rsidRPr="00DB7C77">
              <w:rPr>
                <w:rFonts w:ascii="Times New Roman" w:eastAsia="Times New Roman" w:hAnsi="Times New Roman" w:cs="Times New Roman"/>
                <w:bCs/>
                <w:i/>
                <w:iCs/>
                <w:sz w:val="24"/>
                <w:szCs w:val="24"/>
              </w:rPr>
              <w:t>информационная компетенция, самоорганизация, самообучение)</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06</w:t>
            </w:r>
          </w:p>
          <w:p w:rsidR="00DB7C77" w:rsidRPr="00DB7C77" w:rsidRDefault="00DB7C77" w:rsidP="00DB7C77">
            <w:pPr>
              <w:rPr>
                <w:rFonts w:ascii="Times New Roman" w:eastAsia="Times New Roman" w:hAnsi="Times New Roman" w:cs="Times New Roman"/>
                <w:bCs/>
                <w:sz w:val="24"/>
                <w:szCs w:val="24"/>
              </w:rPr>
            </w:pPr>
          </w:p>
        </w:tc>
        <w:tc>
          <w:tcPr>
            <w:tcW w:w="8073"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sz w:val="24"/>
                <w:szCs w:val="24"/>
              </w:rPr>
              <w:t>Работать в команде, эффективно общаться с коллегами, руководством, клиентами.</w:t>
            </w:r>
            <w:r w:rsidRPr="00DB7C77">
              <w:rPr>
                <w:rFonts w:ascii="Times New Roman" w:eastAsia="Times New Roman" w:hAnsi="Times New Roman" w:cs="Times New Roman"/>
                <w:bCs/>
                <w:i/>
                <w:iCs/>
                <w:sz w:val="24"/>
                <w:szCs w:val="24"/>
              </w:rPr>
              <w:t> (коммуникативная компетенция)</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sz w:val="24"/>
                <w:szCs w:val="24"/>
              </w:rPr>
            </w:pPr>
            <w:r w:rsidRPr="00DB7C77">
              <w:rPr>
                <w:rFonts w:ascii="Times New Roman" w:eastAsia="Times New Roman" w:hAnsi="Times New Roman" w:cs="Times New Roman"/>
                <w:bCs/>
                <w:sz w:val="24"/>
                <w:szCs w:val="24"/>
              </w:rPr>
              <w:t>ОК 07</w:t>
            </w:r>
          </w:p>
          <w:p w:rsidR="00DB7C77" w:rsidRPr="00DB7C77" w:rsidRDefault="00DB7C77" w:rsidP="00DB7C77">
            <w:pPr>
              <w:rPr>
                <w:rFonts w:ascii="Times New Roman" w:eastAsia="Times New Roman" w:hAnsi="Times New Roman" w:cs="Times New Roman"/>
                <w:bCs/>
                <w:sz w:val="24"/>
                <w:szCs w:val="24"/>
              </w:rPr>
            </w:pPr>
          </w:p>
        </w:tc>
        <w:tc>
          <w:tcPr>
            <w:tcW w:w="8073" w:type="dxa"/>
          </w:tcPr>
          <w:p w:rsidR="00DB7C77" w:rsidRPr="00DB7C77" w:rsidRDefault="00DB7C77" w:rsidP="00DB7C77">
            <w:pPr>
              <w:shd w:val="clear" w:color="auto" w:fill="FFFFFF"/>
              <w:spacing w:afterAutospacing="1"/>
              <w:jc w:val="both"/>
              <w:rPr>
                <w:rFonts w:ascii="Times New Roman" w:eastAsia="Times New Roman" w:hAnsi="Times New Roman" w:cs="Times New Roman"/>
                <w:sz w:val="24"/>
                <w:szCs w:val="24"/>
              </w:rPr>
            </w:pPr>
            <w:r w:rsidRPr="00DB7C77">
              <w:rPr>
                <w:rFonts w:ascii="Times New Roman" w:eastAsia="Times New Roman" w:hAnsi="Times New Roman" w:cs="Times New Roman"/>
                <w:color w:val="111115"/>
                <w:sz w:val="24"/>
                <w:szCs w:val="24"/>
                <w:bdr w:val="none" w:sz="0" w:space="0" w:color="auto" w:frame="1"/>
              </w:rPr>
              <w:t>Брать на себя ответственность за работу членов команды (подчиненных), за результат выполнения заданий</w:t>
            </w:r>
          </w:p>
        </w:tc>
      </w:tr>
      <w:tr w:rsidR="00DB7C77" w:rsidRPr="00DB7C77" w:rsidTr="00DB7C77">
        <w:tc>
          <w:tcPr>
            <w:tcW w:w="1555" w:type="dxa"/>
          </w:tcPr>
          <w:p w:rsidR="00DB7C77" w:rsidRPr="00DB7C77" w:rsidRDefault="00DB7C77" w:rsidP="00DB7C77">
            <w:pPr>
              <w:rPr>
                <w:rFonts w:ascii="Times New Roman" w:eastAsia="Times New Roman" w:hAnsi="Times New Roman" w:cs="Times New Roman"/>
                <w:bCs/>
                <w:sz w:val="24"/>
                <w:szCs w:val="24"/>
              </w:rPr>
            </w:pPr>
            <w:r w:rsidRPr="00DB7C77">
              <w:rPr>
                <w:rFonts w:ascii="Times New Roman" w:hAnsi="Times New Roman" w:cs="Times New Roman"/>
                <w:color w:val="111115"/>
                <w:sz w:val="24"/>
                <w:szCs w:val="24"/>
                <w:bdr w:val="none" w:sz="0" w:space="0" w:color="auto" w:frame="1"/>
              </w:rPr>
              <w:t>ОК 8</w:t>
            </w:r>
          </w:p>
        </w:tc>
        <w:tc>
          <w:tcPr>
            <w:tcW w:w="8073" w:type="dxa"/>
          </w:tcPr>
          <w:p w:rsidR="00DB7C77" w:rsidRPr="00DB7C77" w:rsidRDefault="00DB7C77" w:rsidP="00DB7C77">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DB7C77">
              <w:rPr>
                <w:rFonts w:ascii="Times New Roman" w:eastAsia="Times New Roman" w:hAnsi="Times New Roman" w:cs="Times New Roman"/>
                <w:color w:val="111115"/>
                <w:sz w:val="24"/>
                <w:szCs w:val="24"/>
                <w:bdr w:val="none" w:sz="0" w:space="0" w:color="auto" w:frame="1"/>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B7C77" w:rsidRPr="00DB7C77" w:rsidTr="00DB7C77">
        <w:tc>
          <w:tcPr>
            <w:tcW w:w="1555" w:type="dxa"/>
          </w:tcPr>
          <w:p w:rsidR="00DB7C77" w:rsidRPr="00DB7C77" w:rsidRDefault="00DB7C77" w:rsidP="00DB7C77">
            <w:pPr>
              <w:rPr>
                <w:rFonts w:ascii="Times New Roman" w:hAnsi="Times New Roman" w:cs="Times New Roman"/>
                <w:color w:val="111115"/>
                <w:sz w:val="24"/>
                <w:szCs w:val="24"/>
                <w:bdr w:val="none" w:sz="0" w:space="0" w:color="auto" w:frame="1"/>
              </w:rPr>
            </w:pPr>
            <w:r w:rsidRPr="00DB7C77">
              <w:rPr>
                <w:rFonts w:ascii="Times New Roman" w:hAnsi="Times New Roman" w:cs="Times New Roman"/>
                <w:color w:val="111115"/>
                <w:sz w:val="24"/>
                <w:szCs w:val="24"/>
                <w:bdr w:val="none" w:sz="0" w:space="0" w:color="auto" w:frame="1"/>
              </w:rPr>
              <w:t>ОК 09</w:t>
            </w:r>
          </w:p>
        </w:tc>
        <w:tc>
          <w:tcPr>
            <w:tcW w:w="8073" w:type="dxa"/>
          </w:tcPr>
          <w:p w:rsidR="00DB7C77" w:rsidRPr="00DB7C77" w:rsidRDefault="00DB7C77" w:rsidP="00DB7C77">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DB7C77">
              <w:rPr>
                <w:rFonts w:ascii="Times New Roman" w:eastAsia="Times New Roman" w:hAnsi="Times New Roman" w:cs="Times New Roman"/>
                <w:color w:val="111115"/>
                <w:sz w:val="24"/>
                <w:szCs w:val="24"/>
                <w:bdr w:val="none" w:sz="0" w:space="0" w:color="auto" w:frame="1"/>
              </w:rPr>
              <w:t>Ориентироваться в условиях частой смены технологий в профессиональной деятельности.</w:t>
            </w:r>
          </w:p>
        </w:tc>
      </w:tr>
      <w:tr w:rsidR="00DB7C77" w:rsidRPr="00DB7C77" w:rsidTr="00DB7C77">
        <w:tc>
          <w:tcPr>
            <w:tcW w:w="1555" w:type="dxa"/>
          </w:tcPr>
          <w:p w:rsidR="00DB7C77" w:rsidRPr="00DB7C77" w:rsidRDefault="00DB7C77" w:rsidP="00DB7C77">
            <w:pPr>
              <w:rPr>
                <w:rFonts w:ascii="Times New Roman" w:hAnsi="Times New Roman" w:cs="Times New Roman"/>
                <w:color w:val="111115"/>
                <w:sz w:val="24"/>
                <w:szCs w:val="24"/>
                <w:bdr w:val="none" w:sz="0" w:space="0" w:color="auto" w:frame="1"/>
              </w:rPr>
            </w:pPr>
            <w:r w:rsidRPr="00DB7C77">
              <w:rPr>
                <w:rFonts w:ascii="Times New Roman" w:hAnsi="Times New Roman" w:cs="Times New Roman"/>
                <w:color w:val="111115"/>
                <w:sz w:val="24"/>
                <w:szCs w:val="24"/>
                <w:bdr w:val="none" w:sz="0" w:space="0" w:color="auto" w:frame="1"/>
              </w:rPr>
              <w:t>ОК 10.</w:t>
            </w:r>
          </w:p>
        </w:tc>
        <w:tc>
          <w:tcPr>
            <w:tcW w:w="8073" w:type="dxa"/>
          </w:tcPr>
          <w:p w:rsidR="00DB7C77" w:rsidRPr="00DB7C77" w:rsidRDefault="00DB7C77" w:rsidP="00DB7C77">
            <w:pPr>
              <w:shd w:val="clear" w:color="auto" w:fill="FFFFFF"/>
              <w:spacing w:afterAutospacing="1"/>
              <w:jc w:val="both"/>
              <w:rPr>
                <w:rFonts w:ascii="Times New Roman" w:eastAsia="Times New Roman" w:hAnsi="Times New Roman" w:cs="Times New Roman"/>
                <w:color w:val="111115"/>
                <w:sz w:val="24"/>
                <w:szCs w:val="24"/>
                <w:bdr w:val="none" w:sz="0" w:space="0" w:color="auto" w:frame="1"/>
              </w:rPr>
            </w:pPr>
            <w:r w:rsidRPr="00DB7C77">
              <w:rPr>
                <w:rFonts w:ascii="Times New Roman" w:eastAsia="Times New Roman" w:hAnsi="Times New Roman" w:cs="Times New Roman"/>
                <w:color w:val="111115"/>
                <w:sz w:val="24"/>
                <w:szCs w:val="24"/>
                <w:bdr w:val="none" w:sz="0" w:space="0" w:color="auto" w:frame="1"/>
              </w:rPr>
              <w:t>Исполнять воинскую обязанность, в том числе с применением полученных профессиональных знаний (для юношей).</w:t>
            </w:r>
          </w:p>
        </w:tc>
      </w:tr>
    </w:tbl>
    <w:p w:rsidR="00417ED9" w:rsidRDefault="00417ED9" w:rsidP="006E77A9">
      <w:pPr>
        <w:spacing w:after="0" w:line="240" w:lineRule="auto"/>
        <w:ind w:firstLine="567"/>
        <w:outlineLvl w:val="1"/>
        <w:rPr>
          <w:rFonts w:ascii="Arial" w:eastAsia="Times New Roman" w:hAnsi="Arial" w:cs="Arial"/>
          <w:color w:val="000000"/>
          <w:sz w:val="30"/>
          <w:szCs w:val="30"/>
          <w:lang w:eastAsia="ru-RU"/>
        </w:rPr>
      </w:pPr>
    </w:p>
    <w:sectPr w:rsidR="00417ED9" w:rsidSect="003D1B57">
      <w:headerReference w:type="default" r:id="rId11"/>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EA7" w:rsidRDefault="005D6EA7" w:rsidP="005D6EA7">
      <w:pPr>
        <w:spacing w:after="0" w:line="240" w:lineRule="auto"/>
      </w:pPr>
      <w:r>
        <w:separator/>
      </w:r>
    </w:p>
  </w:endnote>
  <w:endnote w:type="continuationSeparator" w:id="0">
    <w:p w:rsidR="005D6EA7" w:rsidRDefault="005D6EA7" w:rsidP="005D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EA7" w:rsidRDefault="005D6EA7" w:rsidP="005D6EA7">
      <w:pPr>
        <w:spacing w:after="0" w:line="240" w:lineRule="auto"/>
      </w:pPr>
      <w:r>
        <w:separator/>
      </w:r>
    </w:p>
  </w:footnote>
  <w:footnote w:type="continuationSeparator" w:id="0">
    <w:p w:rsidR="005D6EA7" w:rsidRDefault="005D6EA7" w:rsidP="005D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Название"/>
      <w:tag w:val=""/>
      <w:id w:val="1116400235"/>
      <w:placeholder>
        <w:docPart w:val="12A1AE9ECA354695949FF1D53D92E4B7"/>
      </w:placeholder>
      <w:dataBinding w:prefixMappings="xmlns:ns0='http://purl.org/dc/elements/1.1/' xmlns:ns1='http://schemas.openxmlformats.org/package/2006/metadata/core-properties' " w:xpath="/ns1:coreProperties[1]/ns0:title[1]" w:storeItemID="{6C3C8BC8-F283-45AE-878A-BAB7291924A1}"/>
      <w:text/>
    </w:sdtPr>
    <w:sdtContent>
      <w:p w:rsidR="005D6EA7" w:rsidRDefault="005D6EA7">
        <w:pPr>
          <w:pStyle w:val="ad"/>
          <w:tabs>
            <w:tab w:val="clear" w:pos="4677"/>
            <w:tab w:val="clear" w:pos="9355"/>
          </w:tabs>
          <w:jc w:val="right"/>
          <w:rPr>
            <w:color w:val="7F7F7F" w:themeColor="text1" w:themeTint="80"/>
          </w:rPr>
        </w:pPr>
        <w:proofErr w:type="spellStart"/>
        <w:r w:rsidRPr="00860566">
          <w:rPr>
            <w:color w:val="7F7F7F" w:themeColor="text1" w:themeTint="80"/>
          </w:rPr>
          <w:t>Прусова</w:t>
        </w:r>
        <w:proofErr w:type="spellEnd"/>
        <w:r w:rsidRPr="00860566">
          <w:rPr>
            <w:color w:val="7F7F7F" w:themeColor="text1" w:themeTint="80"/>
          </w:rPr>
          <w:t xml:space="preserve"> АЕ</w:t>
        </w:r>
      </w:p>
    </w:sdtContent>
  </w:sdt>
  <w:p w:rsidR="005D6EA7" w:rsidRDefault="005D6E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2AD3144E"/>
    <w:multiLevelType w:val="multilevel"/>
    <w:tmpl w:val="3AB2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CA"/>
    <w:rsid w:val="00011FDE"/>
    <w:rsid w:val="000455CA"/>
    <w:rsid w:val="001745C6"/>
    <w:rsid w:val="00177FDE"/>
    <w:rsid w:val="002405F0"/>
    <w:rsid w:val="002672A9"/>
    <w:rsid w:val="002F460E"/>
    <w:rsid w:val="00325103"/>
    <w:rsid w:val="003A1E38"/>
    <w:rsid w:val="003D1B57"/>
    <w:rsid w:val="00405630"/>
    <w:rsid w:val="00417ED9"/>
    <w:rsid w:val="004904E6"/>
    <w:rsid w:val="004C2BA8"/>
    <w:rsid w:val="004E40F0"/>
    <w:rsid w:val="00525EB4"/>
    <w:rsid w:val="005D589B"/>
    <w:rsid w:val="005D6EA7"/>
    <w:rsid w:val="00601237"/>
    <w:rsid w:val="0064179C"/>
    <w:rsid w:val="00677A31"/>
    <w:rsid w:val="006E77A9"/>
    <w:rsid w:val="00754EC7"/>
    <w:rsid w:val="008C2193"/>
    <w:rsid w:val="0092571E"/>
    <w:rsid w:val="009E139B"/>
    <w:rsid w:val="00A4707D"/>
    <w:rsid w:val="00A47795"/>
    <w:rsid w:val="00B24A43"/>
    <w:rsid w:val="00B741C6"/>
    <w:rsid w:val="00B87E62"/>
    <w:rsid w:val="00B93E40"/>
    <w:rsid w:val="00C10309"/>
    <w:rsid w:val="00C30D25"/>
    <w:rsid w:val="00CC4F9E"/>
    <w:rsid w:val="00D05F7C"/>
    <w:rsid w:val="00DA491C"/>
    <w:rsid w:val="00DB7C77"/>
    <w:rsid w:val="00F86D01"/>
    <w:rsid w:val="00FA6A1E"/>
    <w:rsid w:val="00FB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05C9-3112-496F-8C46-BFD92E29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417ED9"/>
    <w:pPr>
      <w:spacing w:before="100" w:beforeAutospacing="1" w:after="100" w:afterAutospacing="1" w:line="240" w:lineRule="auto"/>
      <w:jc w:val="center"/>
      <w:outlineLvl w:val="0"/>
    </w:pPr>
    <w:rPr>
      <w:rFonts w:ascii="Arial" w:eastAsia="Times New Roman" w:hAnsi="Arial" w:cs="Arial"/>
      <w:b/>
      <w:bCs/>
      <w:color w:val="663300"/>
      <w:kern w:val="36"/>
      <w:sz w:val="18"/>
      <w:szCs w:val="18"/>
      <w:lang w:eastAsia="ru-RU"/>
    </w:rPr>
  </w:style>
  <w:style w:type="paragraph" w:styleId="2">
    <w:name w:val="heading 2"/>
    <w:basedOn w:val="a"/>
    <w:next w:val="a"/>
    <w:link w:val="20"/>
    <w:uiPriority w:val="9"/>
    <w:unhideWhenUsed/>
    <w:qFormat/>
    <w:rsid w:val="005D5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17E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17ED9"/>
    <w:rPr>
      <w:rFonts w:ascii="Arial" w:eastAsia="Times New Roman" w:hAnsi="Arial" w:cs="Arial"/>
      <w:b/>
      <w:bCs/>
      <w:color w:val="663300"/>
      <w:kern w:val="36"/>
      <w:sz w:val="18"/>
      <w:szCs w:val="18"/>
      <w:lang w:eastAsia="ru-RU"/>
    </w:rPr>
  </w:style>
  <w:style w:type="paragraph" w:customStyle="1" w:styleId="11">
    <w:name w:val="Абзац списка1"/>
    <w:basedOn w:val="a"/>
    <w:rsid w:val="00417ED9"/>
    <w:pPr>
      <w:spacing w:after="200" w:line="276" w:lineRule="auto"/>
      <w:ind w:left="720"/>
    </w:pPr>
    <w:rPr>
      <w:rFonts w:ascii="Calibri" w:eastAsia="Times New Roman" w:hAnsi="Calibri" w:cs="Times New Roman"/>
      <w:lang w:eastAsia="ru-RU"/>
    </w:rPr>
  </w:style>
  <w:style w:type="paragraph" w:styleId="21">
    <w:name w:val="Body Text Indent 2"/>
    <w:basedOn w:val="a"/>
    <w:link w:val="22"/>
    <w:semiHidden/>
    <w:rsid w:val="00417ED9"/>
    <w:pPr>
      <w:autoSpaceDE w:val="0"/>
      <w:autoSpaceDN w:val="0"/>
      <w:adjustRightInd w:val="0"/>
      <w:spacing w:after="0" w:line="240" w:lineRule="auto"/>
      <w:ind w:firstLine="454"/>
      <w:jc w:val="both"/>
    </w:pPr>
    <w:rPr>
      <w:rFonts w:ascii="SchoolDL" w:eastAsia="Times New Roman" w:hAnsi="SchoolDL" w:cs="Times New Roman"/>
      <w:sz w:val="20"/>
      <w:szCs w:val="16"/>
      <w:lang w:eastAsia="ru-RU"/>
    </w:rPr>
  </w:style>
  <w:style w:type="character" w:customStyle="1" w:styleId="22">
    <w:name w:val="Основной текст с отступом 2 Знак"/>
    <w:basedOn w:val="a0"/>
    <w:link w:val="21"/>
    <w:semiHidden/>
    <w:rsid w:val="00417ED9"/>
    <w:rPr>
      <w:rFonts w:ascii="SchoolDL" w:eastAsia="Times New Roman" w:hAnsi="SchoolDL" w:cs="Times New Roman"/>
      <w:sz w:val="20"/>
      <w:szCs w:val="16"/>
      <w:lang w:eastAsia="ru-RU"/>
    </w:rPr>
  </w:style>
  <w:style w:type="paragraph" w:styleId="3">
    <w:name w:val="Body Text Indent 3"/>
    <w:basedOn w:val="a"/>
    <w:link w:val="30"/>
    <w:semiHidden/>
    <w:rsid w:val="00417ED9"/>
    <w:pPr>
      <w:autoSpaceDE w:val="0"/>
      <w:autoSpaceDN w:val="0"/>
      <w:adjustRightInd w:val="0"/>
      <w:spacing w:before="120" w:after="120" w:line="240" w:lineRule="auto"/>
      <w:ind w:left="454" w:firstLine="454"/>
      <w:jc w:val="both"/>
    </w:pPr>
    <w:rPr>
      <w:rFonts w:ascii="Arial" w:eastAsia="Times New Roman" w:hAnsi="Arial" w:cs="Arial"/>
      <w:sz w:val="18"/>
      <w:szCs w:val="18"/>
      <w:lang w:eastAsia="ru-RU"/>
    </w:rPr>
  </w:style>
  <w:style w:type="character" w:customStyle="1" w:styleId="30">
    <w:name w:val="Основной текст с отступом 3 Знак"/>
    <w:basedOn w:val="a0"/>
    <w:link w:val="3"/>
    <w:semiHidden/>
    <w:rsid w:val="00417ED9"/>
    <w:rPr>
      <w:rFonts w:ascii="Arial" w:eastAsia="Times New Roman" w:hAnsi="Arial" w:cs="Arial"/>
      <w:sz w:val="18"/>
      <w:szCs w:val="18"/>
      <w:lang w:eastAsia="ru-RU"/>
    </w:rPr>
  </w:style>
  <w:style w:type="paragraph" w:styleId="a4">
    <w:name w:val="Body Text Indent"/>
    <w:basedOn w:val="a"/>
    <w:link w:val="a5"/>
    <w:semiHidden/>
    <w:rsid w:val="00417ED9"/>
    <w:pPr>
      <w:spacing w:after="120" w:line="276" w:lineRule="auto"/>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semiHidden/>
    <w:rsid w:val="00417ED9"/>
    <w:rPr>
      <w:rFonts w:ascii="Calibri" w:eastAsia="Times New Roman" w:hAnsi="Calibri" w:cs="Times New Roman"/>
      <w:lang w:eastAsia="ru-RU"/>
    </w:rPr>
  </w:style>
  <w:style w:type="character" w:customStyle="1" w:styleId="40">
    <w:name w:val="Заголовок 4 Знак"/>
    <w:basedOn w:val="a0"/>
    <w:link w:val="4"/>
    <w:uiPriority w:val="9"/>
    <w:semiHidden/>
    <w:rsid w:val="00417ED9"/>
    <w:rPr>
      <w:rFonts w:asciiTheme="majorHAnsi" w:eastAsiaTheme="majorEastAsia" w:hAnsiTheme="majorHAnsi" w:cstheme="majorBidi"/>
      <w:i/>
      <w:iCs/>
      <w:color w:val="2F5496" w:themeColor="accent1" w:themeShade="BF"/>
    </w:rPr>
  </w:style>
  <w:style w:type="paragraph" w:styleId="a6">
    <w:name w:val="Body Text"/>
    <w:basedOn w:val="a"/>
    <w:link w:val="a7"/>
    <w:uiPriority w:val="99"/>
    <w:semiHidden/>
    <w:unhideWhenUsed/>
    <w:rsid w:val="002405F0"/>
    <w:pPr>
      <w:spacing w:after="120"/>
    </w:pPr>
  </w:style>
  <w:style w:type="character" w:customStyle="1" w:styleId="a7">
    <w:name w:val="Основной текст Знак"/>
    <w:basedOn w:val="a0"/>
    <w:link w:val="a6"/>
    <w:uiPriority w:val="99"/>
    <w:semiHidden/>
    <w:rsid w:val="002405F0"/>
  </w:style>
  <w:style w:type="paragraph" w:styleId="a8">
    <w:name w:val="Normal (Web)"/>
    <w:basedOn w:val="a"/>
    <w:uiPriority w:val="99"/>
    <w:unhideWhenUsed/>
    <w:rsid w:val="00FB7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E139B"/>
    <w:rPr>
      <w:i/>
      <w:iCs/>
    </w:rPr>
  </w:style>
  <w:style w:type="character" w:customStyle="1" w:styleId="20">
    <w:name w:val="Заголовок 2 Знак"/>
    <w:basedOn w:val="a0"/>
    <w:link w:val="2"/>
    <w:uiPriority w:val="9"/>
    <w:rsid w:val="005D589B"/>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unhideWhenUsed/>
    <w:rsid w:val="00525EB4"/>
    <w:rPr>
      <w:color w:val="0563C1" w:themeColor="hyperlink"/>
      <w:u w:val="single"/>
    </w:rPr>
  </w:style>
  <w:style w:type="character" w:styleId="ab">
    <w:name w:val="Unresolved Mention"/>
    <w:basedOn w:val="a0"/>
    <w:uiPriority w:val="99"/>
    <w:semiHidden/>
    <w:unhideWhenUsed/>
    <w:rsid w:val="00525EB4"/>
    <w:rPr>
      <w:color w:val="605E5C"/>
      <w:shd w:val="clear" w:color="auto" w:fill="E1DFDD"/>
    </w:rPr>
  </w:style>
  <w:style w:type="table" w:customStyle="1" w:styleId="12">
    <w:name w:val="Сетка таблицы1"/>
    <w:basedOn w:val="a1"/>
    <w:next w:val="a3"/>
    <w:uiPriority w:val="59"/>
    <w:rsid w:val="00DB7C77"/>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4904E6"/>
    <w:rPr>
      <w:color w:val="954F72" w:themeColor="followedHyperlink"/>
      <w:u w:val="single"/>
    </w:rPr>
  </w:style>
  <w:style w:type="paragraph" w:styleId="ad">
    <w:name w:val="header"/>
    <w:basedOn w:val="a"/>
    <w:link w:val="ae"/>
    <w:uiPriority w:val="99"/>
    <w:unhideWhenUsed/>
    <w:rsid w:val="005D6E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6EA7"/>
  </w:style>
  <w:style w:type="paragraph" w:styleId="af">
    <w:name w:val="footer"/>
    <w:basedOn w:val="a"/>
    <w:link w:val="af0"/>
    <w:uiPriority w:val="99"/>
    <w:unhideWhenUsed/>
    <w:rsid w:val="005D6E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1473">
      <w:bodyDiv w:val="1"/>
      <w:marLeft w:val="0"/>
      <w:marRight w:val="0"/>
      <w:marTop w:val="0"/>
      <w:marBottom w:val="0"/>
      <w:divBdr>
        <w:top w:val="none" w:sz="0" w:space="0" w:color="auto"/>
        <w:left w:val="none" w:sz="0" w:space="0" w:color="auto"/>
        <w:bottom w:val="none" w:sz="0" w:space="0" w:color="auto"/>
        <w:right w:val="none" w:sz="0" w:space="0" w:color="auto"/>
      </w:divBdr>
      <w:divsChild>
        <w:div w:id="1647197198">
          <w:marLeft w:val="0"/>
          <w:marRight w:val="0"/>
          <w:marTop w:val="0"/>
          <w:marBottom w:val="0"/>
          <w:divBdr>
            <w:top w:val="none" w:sz="0" w:space="0" w:color="auto"/>
            <w:left w:val="none" w:sz="0" w:space="0" w:color="auto"/>
            <w:bottom w:val="none" w:sz="0" w:space="0" w:color="auto"/>
            <w:right w:val="none" w:sz="0" w:space="0" w:color="auto"/>
          </w:divBdr>
        </w:div>
        <w:div w:id="79915546">
          <w:marLeft w:val="0"/>
          <w:marRight w:val="0"/>
          <w:marTop w:val="0"/>
          <w:marBottom w:val="0"/>
          <w:divBdr>
            <w:top w:val="none" w:sz="0" w:space="0" w:color="auto"/>
            <w:left w:val="none" w:sz="0" w:space="0" w:color="auto"/>
            <w:bottom w:val="none" w:sz="0" w:space="0" w:color="auto"/>
            <w:right w:val="none" w:sz="0" w:space="0" w:color="auto"/>
          </w:divBdr>
        </w:div>
      </w:divsChild>
    </w:div>
    <w:div w:id="469903122">
      <w:bodyDiv w:val="1"/>
      <w:marLeft w:val="0"/>
      <w:marRight w:val="0"/>
      <w:marTop w:val="0"/>
      <w:marBottom w:val="0"/>
      <w:divBdr>
        <w:top w:val="none" w:sz="0" w:space="0" w:color="auto"/>
        <w:left w:val="none" w:sz="0" w:space="0" w:color="auto"/>
        <w:bottom w:val="none" w:sz="0" w:space="0" w:color="auto"/>
        <w:right w:val="none" w:sz="0" w:space="0" w:color="auto"/>
      </w:divBdr>
    </w:div>
    <w:div w:id="778917981">
      <w:bodyDiv w:val="1"/>
      <w:marLeft w:val="0"/>
      <w:marRight w:val="0"/>
      <w:marTop w:val="0"/>
      <w:marBottom w:val="0"/>
      <w:divBdr>
        <w:top w:val="none" w:sz="0" w:space="0" w:color="auto"/>
        <w:left w:val="none" w:sz="0" w:space="0" w:color="auto"/>
        <w:bottom w:val="none" w:sz="0" w:space="0" w:color="auto"/>
        <w:right w:val="none" w:sz="0" w:space="0" w:color="auto"/>
      </w:divBdr>
    </w:div>
    <w:div w:id="956332266">
      <w:bodyDiv w:val="1"/>
      <w:marLeft w:val="0"/>
      <w:marRight w:val="0"/>
      <w:marTop w:val="0"/>
      <w:marBottom w:val="0"/>
      <w:divBdr>
        <w:top w:val="none" w:sz="0" w:space="0" w:color="auto"/>
        <w:left w:val="none" w:sz="0" w:space="0" w:color="auto"/>
        <w:bottom w:val="none" w:sz="0" w:space="0" w:color="auto"/>
        <w:right w:val="none" w:sz="0" w:space="0" w:color="auto"/>
      </w:divBdr>
    </w:div>
    <w:div w:id="1102262652">
      <w:bodyDiv w:val="1"/>
      <w:marLeft w:val="0"/>
      <w:marRight w:val="0"/>
      <w:marTop w:val="0"/>
      <w:marBottom w:val="0"/>
      <w:divBdr>
        <w:top w:val="none" w:sz="0" w:space="0" w:color="auto"/>
        <w:left w:val="none" w:sz="0" w:space="0" w:color="auto"/>
        <w:bottom w:val="none" w:sz="0" w:space="0" w:color="auto"/>
        <w:right w:val="none" w:sz="0" w:space="0" w:color="auto"/>
      </w:divBdr>
      <w:divsChild>
        <w:div w:id="262153869">
          <w:marLeft w:val="0"/>
          <w:marRight w:val="0"/>
          <w:marTop w:val="15"/>
          <w:marBottom w:val="0"/>
          <w:divBdr>
            <w:top w:val="single" w:sz="48" w:space="0" w:color="auto"/>
            <w:left w:val="single" w:sz="48" w:space="0" w:color="auto"/>
            <w:bottom w:val="single" w:sz="48" w:space="0" w:color="auto"/>
            <w:right w:val="single" w:sz="48" w:space="0" w:color="auto"/>
          </w:divBdr>
          <w:divsChild>
            <w:div w:id="1673608236">
              <w:marLeft w:val="0"/>
              <w:marRight w:val="0"/>
              <w:marTop w:val="0"/>
              <w:marBottom w:val="0"/>
              <w:divBdr>
                <w:top w:val="none" w:sz="0" w:space="0" w:color="auto"/>
                <w:left w:val="none" w:sz="0" w:space="0" w:color="auto"/>
                <w:bottom w:val="none" w:sz="0" w:space="0" w:color="auto"/>
                <w:right w:val="none" w:sz="0" w:space="0" w:color="auto"/>
              </w:divBdr>
              <w:divsChild>
                <w:div w:id="974413800">
                  <w:marLeft w:val="0"/>
                  <w:marRight w:val="0"/>
                  <w:marTop w:val="0"/>
                  <w:marBottom w:val="0"/>
                  <w:divBdr>
                    <w:top w:val="none" w:sz="0" w:space="0" w:color="auto"/>
                    <w:left w:val="none" w:sz="0" w:space="0" w:color="auto"/>
                    <w:bottom w:val="none" w:sz="0" w:space="0" w:color="auto"/>
                    <w:right w:val="none" w:sz="0" w:space="0" w:color="auto"/>
                  </w:divBdr>
                </w:div>
                <w:div w:id="1904490080">
                  <w:marLeft w:val="0"/>
                  <w:marRight w:val="0"/>
                  <w:marTop w:val="0"/>
                  <w:marBottom w:val="0"/>
                  <w:divBdr>
                    <w:top w:val="none" w:sz="0" w:space="0" w:color="auto"/>
                    <w:left w:val="none" w:sz="0" w:space="0" w:color="auto"/>
                    <w:bottom w:val="none" w:sz="0" w:space="0" w:color="auto"/>
                    <w:right w:val="none" w:sz="0" w:space="0" w:color="auto"/>
                  </w:divBdr>
                </w:div>
                <w:div w:id="309529434">
                  <w:marLeft w:val="0"/>
                  <w:marRight w:val="0"/>
                  <w:marTop w:val="0"/>
                  <w:marBottom w:val="0"/>
                  <w:divBdr>
                    <w:top w:val="none" w:sz="0" w:space="0" w:color="auto"/>
                    <w:left w:val="none" w:sz="0" w:space="0" w:color="auto"/>
                    <w:bottom w:val="none" w:sz="0" w:space="0" w:color="auto"/>
                    <w:right w:val="none" w:sz="0" w:space="0" w:color="auto"/>
                  </w:divBdr>
                </w:div>
                <w:div w:id="358631853">
                  <w:marLeft w:val="0"/>
                  <w:marRight w:val="0"/>
                  <w:marTop w:val="0"/>
                  <w:marBottom w:val="0"/>
                  <w:divBdr>
                    <w:top w:val="none" w:sz="0" w:space="0" w:color="auto"/>
                    <w:left w:val="none" w:sz="0" w:space="0" w:color="auto"/>
                    <w:bottom w:val="none" w:sz="0" w:space="0" w:color="auto"/>
                    <w:right w:val="none" w:sz="0" w:space="0" w:color="auto"/>
                  </w:divBdr>
                </w:div>
                <w:div w:id="386219793">
                  <w:marLeft w:val="0"/>
                  <w:marRight w:val="0"/>
                  <w:marTop w:val="0"/>
                  <w:marBottom w:val="0"/>
                  <w:divBdr>
                    <w:top w:val="none" w:sz="0" w:space="0" w:color="auto"/>
                    <w:left w:val="none" w:sz="0" w:space="0" w:color="auto"/>
                    <w:bottom w:val="none" w:sz="0" w:space="0" w:color="auto"/>
                    <w:right w:val="none" w:sz="0" w:space="0" w:color="auto"/>
                  </w:divBdr>
                </w:div>
                <w:div w:id="2090616398">
                  <w:marLeft w:val="0"/>
                  <w:marRight w:val="0"/>
                  <w:marTop w:val="0"/>
                  <w:marBottom w:val="0"/>
                  <w:divBdr>
                    <w:top w:val="none" w:sz="0" w:space="0" w:color="auto"/>
                    <w:left w:val="none" w:sz="0" w:space="0" w:color="auto"/>
                    <w:bottom w:val="none" w:sz="0" w:space="0" w:color="auto"/>
                    <w:right w:val="none" w:sz="0" w:space="0" w:color="auto"/>
                  </w:divBdr>
                </w:div>
                <w:div w:id="877157932">
                  <w:marLeft w:val="0"/>
                  <w:marRight w:val="0"/>
                  <w:marTop w:val="0"/>
                  <w:marBottom w:val="0"/>
                  <w:divBdr>
                    <w:top w:val="none" w:sz="0" w:space="0" w:color="auto"/>
                    <w:left w:val="none" w:sz="0" w:space="0" w:color="auto"/>
                    <w:bottom w:val="none" w:sz="0" w:space="0" w:color="auto"/>
                    <w:right w:val="none" w:sz="0" w:space="0" w:color="auto"/>
                  </w:divBdr>
                </w:div>
                <w:div w:id="1844776141">
                  <w:marLeft w:val="0"/>
                  <w:marRight w:val="0"/>
                  <w:marTop w:val="0"/>
                  <w:marBottom w:val="0"/>
                  <w:divBdr>
                    <w:top w:val="none" w:sz="0" w:space="0" w:color="auto"/>
                    <w:left w:val="none" w:sz="0" w:space="0" w:color="auto"/>
                    <w:bottom w:val="none" w:sz="0" w:space="0" w:color="auto"/>
                    <w:right w:val="none" w:sz="0" w:space="0" w:color="auto"/>
                  </w:divBdr>
                </w:div>
                <w:div w:id="419958313">
                  <w:marLeft w:val="0"/>
                  <w:marRight w:val="0"/>
                  <w:marTop w:val="0"/>
                  <w:marBottom w:val="0"/>
                  <w:divBdr>
                    <w:top w:val="none" w:sz="0" w:space="0" w:color="auto"/>
                    <w:left w:val="none" w:sz="0" w:space="0" w:color="auto"/>
                    <w:bottom w:val="none" w:sz="0" w:space="0" w:color="auto"/>
                    <w:right w:val="none" w:sz="0" w:space="0" w:color="auto"/>
                  </w:divBdr>
                </w:div>
                <w:div w:id="1088041845">
                  <w:marLeft w:val="0"/>
                  <w:marRight w:val="0"/>
                  <w:marTop w:val="0"/>
                  <w:marBottom w:val="0"/>
                  <w:divBdr>
                    <w:top w:val="none" w:sz="0" w:space="0" w:color="auto"/>
                    <w:left w:val="none" w:sz="0" w:space="0" w:color="auto"/>
                    <w:bottom w:val="none" w:sz="0" w:space="0" w:color="auto"/>
                    <w:right w:val="none" w:sz="0" w:space="0" w:color="auto"/>
                  </w:divBdr>
                </w:div>
                <w:div w:id="844898403">
                  <w:marLeft w:val="0"/>
                  <w:marRight w:val="0"/>
                  <w:marTop w:val="0"/>
                  <w:marBottom w:val="0"/>
                  <w:divBdr>
                    <w:top w:val="none" w:sz="0" w:space="0" w:color="auto"/>
                    <w:left w:val="none" w:sz="0" w:space="0" w:color="auto"/>
                    <w:bottom w:val="none" w:sz="0" w:space="0" w:color="auto"/>
                    <w:right w:val="none" w:sz="0" w:space="0" w:color="auto"/>
                  </w:divBdr>
                </w:div>
                <w:div w:id="1962028194">
                  <w:marLeft w:val="0"/>
                  <w:marRight w:val="0"/>
                  <w:marTop w:val="0"/>
                  <w:marBottom w:val="0"/>
                  <w:divBdr>
                    <w:top w:val="none" w:sz="0" w:space="0" w:color="auto"/>
                    <w:left w:val="none" w:sz="0" w:space="0" w:color="auto"/>
                    <w:bottom w:val="none" w:sz="0" w:space="0" w:color="auto"/>
                    <w:right w:val="none" w:sz="0" w:space="0" w:color="auto"/>
                  </w:divBdr>
                </w:div>
                <w:div w:id="1247567966">
                  <w:marLeft w:val="0"/>
                  <w:marRight w:val="0"/>
                  <w:marTop w:val="0"/>
                  <w:marBottom w:val="0"/>
                  <w:divBdr>
                    <w:top w:val="none" w:sz="0" w:space="0" w:color="auto"/>
                    <w:left w:val="none" w:sz="0" w:space="0" w:color="auto"/>
                    <w:bottom w:val="none" w:sz="0" w:space="0" w:color="auto"/>
                    <w:right w:val="none" w:sz="0" w:space="0" w:color="auto"/>
                  </w:divBdr>
                </w:div>
                <w:div w:id="354429867">
                  <w:marLeft w:val="0"/>
                  <w:marRight w:val="0"/>
                  <w:marTop w:val="0"/>
                  <w:marBottom w:val="0"/>
                  <w:divBdr>
                    <w:top w:val="none" w:sz="0" w:space="0" w:color="auto"/>
                    <w:left w:val="none" w:sz="0" w:space="0" w:color="auto"/>
                    <w:bottom w:val="none" w:sz="0" w:space="0" w:color="auto"/>
                    <w:right w:val="none" w:sz="0" w:space="0" w:color="auto"/>
                  </w:divBdr>
                </w:div>
                <w:div w:id="1267152070">
                  <w:marLeft w:val="0"/>
                  <w:marRight w:val="0"/>
                  <w:marTop w:val="0"/>
                  <w:marBottom w:val="0"/>
                  <w:divBdr>
                    <w:top w:val="none" w:sz="0" w:space="0" w:color="auto"/>
                    <w:left w:val="none" w:sz="0" w:space="0" w:color="auto"/>
                    <w:bottom w:val="none" w:sz="0" w:space="0" w:color="auto"/>
                    <w:right w:val="none" w:sz="0" w:space="0" w:color="auto"/>
                  </w:divBdr>
                </w:div>
                <w:div w:id="685056535">
                  <w:marLeft w:val="0"/>
                  <w:marRight w:val="0"/>
                  <w:marTop w:val="0"/>
                  <w:marBottom w:val="0"/>
                  <w:divBdr>
                    <w:top w:val="none" w:sz="0" w:space="0" w:color="auto"/>
                    <w:left w:val="none" w:sz="0" w:space="0" w:color="auto"/>
                    <w:bottom w:val="none" w:sz="0" w:space="0" w:color="auto"/>
                    <w:right w:val="none" w:sz="0" w:space="0" w:color="auto"/>
                  </w:divBdr>
                </w:div>
                <w:div w:id="1590505672">
                  <w:marLeft w:val="0"/>
                  <w:marRight w:val="0"/>
                  <w:marTop w:val="0"/>
                  <w:marBottom w:val="0"/>
                  <w:divBdr>
                    <w:top w:val="none" w:sz="0" w:space="0" w:color="auto"/>
                    <w:left w:val="none" w:sz="0" w:space="0" w:color="auto"/>
                    <w:bottom w:val="none" w:sz="0" w:space="0" w:color="auto"/>
                    <w:right w:val="none" w:sz="0" w:space="0" w:color="auto"/>
                  </w:divBdr>
                </w:div>
                <w:div w:id="58602289">
                  <w:marLeft w:val="0"/>
                  <w:marRight w:val="0"/>
                  <w:marTop w:val="0"/>
                  <w:marBottom w:val="0"/>
                  <w:divBdr>
                    <w:top w:val="none" w:sz="0" w:space="0" w:color="auto"/>
                    <w:left w:val="none" w:sz="0" w:space="0" w:color="auto"/>
                    <w:bottom w:val="none" w:sz="0" w:space="0" w:color="auto"/>
                    <w:right w:val="none" w:sz="0" w:space="0" w:color="auto"/>
                  </w:divBdr>
                </w:div>
                <w:div w:id="142308629">
                  <w:marLeft w:val="0"/>
                  <w:marRight w:val="0"/>
                  <w:marTop w:val="0"/>
                  <w:marBottom w:val="0"/>
                  <w:divBdr>
                    <w:top w:val="none" w:sz="0" w:space="0" w:color="auto"/>
                    <w:left w:val="none" w:sz="0" w:space="0" w:color="auto"/>
                    <w:bottom w:val="none" w:sz="0" w:space="0" w:color="auto"/>
                    <w:right w:val="none" w:sz="0" w:space="0" w:color="auto"/>
                  </w:divBdr>
                </w:div>
                <w:div w:id="1494295265">
                  <w:marLeft w:val="0"/>
                  <w:marRight w:val="0"/>
                  <w:marTop w:val="0"/>
                  <w:marBottom w:val="0"/>
                  <w:divBdr>
                    <w:top w:val="none" w:sz="0" w:space="0" w:color="auto"/>
                    <w:left w:val="none" w:sz="0" w:space="0" w:color="auto"/>
                    <w:bottom w:val="none" w:sz="0" w:space="0" w:color="auto"/>
                    <w:right w:val="none" w:sz="0" w:space="0" w:color="auto"/>
                  </w:divBdr>
                </w:div>
                <w:div w:id="809443756">
                  <w:marLeft w:val="0"/>
                  <w:marRight w:val="0"/>
                  <w:marTop w:val="0"/>
                  <w:marBottom w:val="0"/>
                  <w:divBdr>
                    <w:top w:val="none" w:sz="0" w:space="0" w:color="auto"/>
                    <w:left w:val="none" w:sz="0" w:space="0" w:color="auto"/>
                    <w:bottom w:val="none" w:sz="0" w:space="0" w:color="auto"/>
                    <w:right w:val="none" w:sz="0" w:space="0" w:color="auto"/>
                  </w:divBdr>
                </w:div>
                <w:div w:id="1125462990">
                  <w:marLeft w:val="0"/>
                  <w:marRight w:val="0"/>
                  <w:marTop w:val="0"/>
                  <w:marBottom w:val="0"/>
                  <w:divBdr>
                    <w:top w:val="none" w:sz="0" w:space="0" w:color="auto"/>
                    <w:left w:val="none" w:sz="0" w:space="0" w:color="auto"/>
                    <w:bottom w:val="none" w:sz="0" w:space="0" w:color="auto"/>
                    <w:right w:val="none" w:sz="0" w:space="0" w:color="auto"/>
                  </w:divBdr>
                </w:div>
                <w:div w:id="187066379">
                  <w:marLeft w:val="0"/>
                  <w:marRight w:val="0"/>
                  <w:marTop w:val="0"/>
                  <w:marBottom w:val="0"/>
                  <w:divBdr>
                    <w:top w:val="none" w:sz="0" w:space="0" w:color="auto"/>
                    <w:left w:val="none" w:sz="0" w:space="0" w:color="auto"/>
                    <w:bottom w:val="none" w:sz="0" w:space="0" w:color="auto"/>
                    <w:right w:val="none" w:sz="0" w:space="0" w:color="auto"/>
                  </w:divBdr>
                </w:div>
                <w:div w:id="492836579">
                  <w:marLeft w:val="0"/>
                  <w:marRight w:val="0"/>
                  <w:marTop w:val="0"/>
                  <w:marBottom w:val="0"/>
                  <w:divBdr>
                    <w:top w:val="none" w:sz="0" w:space="0" w:color="auto"/>
                    <w:left w:val="none" w:sz="0" w:space="0" w:color="auto"/>
                    <w:bottom w:val="none" w:sz="0" w:space="0" w:color="auto"/>
                    <w:right w:val="none" w:sz="0" w:space="0" w:color="auto"/>
                  </w:divBdr>
                </w:div>
                <w:div w:id="456680311">
                  <w:marLeft w:val="0"/>
                  <w:marRight w:val="0"/>
                  <w:marTop w:val="0"/>
                  <w:marBottom w:val="0"/>
                  <w:divBdr>
                    <w:top w:val="none" w:sz="0" w:space="0" w:color="auto"/>
                    <w:left w:val="none" w:sz="0" w:space="0" w:color="auto"/>
                    <w:bottom w:val="none" w:sz="0" w:space="0" w:color="auto"/>
                    <w:right w:val="none" w:sz="0" w:space="0" w:color="auto"/>
                  </w:divBdr>
                </w:div>
                <w:div w:id="2006282637">
                  <w:marLeft w:val="0"/>
                  <w:marRight w:val="0"/>
                  <w:marTop w:val="0"/>
                  <w:marBottom w:val="0"/>
                  <w:divBdr>
                    <w:top w:val="none" w:sz="0" w:space="0" w:color="auto"/>
                    <w:left w:val="none" w:sz="0" w:space="0" w:color="auto"/>
                    <w:bottom w:val="none" w:sz="0" w:space="0" w:color="auto"/>
                    <w:right w:val="none" w:sz="0" w:space="0" w:color="auto"/>
                  </w:divBdr>
                </w:div>
                <w:div w:id="1517841480">
                  <w:marLeft w:val="0"/>
                  <w:marRight w:val="0"/>
                  <w:marTop w:val="0"/>
                  <w:marBottom w:val="0"/>
                  <w:divBdr>
                    <w:top w:val="none" w:sz="0" w:space="0" w:color="auto"/>
                    <w:left w:val="none" w:sz="0" w:space="0" w:color="auto"/>
                    <w:bottom w:val="none" w:sz="0" w:space="0" w:color="auto"/>
                    <w:right w:val="none" w:sz="0" w:space="0" w:color="auto"/>
                  </w:divBdr>
                </w:div>
                <w:div w:id="832768450">
                  <w:marLeft w:val="0"/>
                  <w:marRight w:val="0"/>
                  <w:marTop w:val="0"/>
                  <w:marBottom w:val="0"/>
                  <w:divBdr>
                    <w:top w:val="none" w:sz="0" w:space="0" w:color="auto"/>
                    <w:left w:val="none" w:sz="0" w:space="0" w:color="auto"/>
                    <w:bottom w:val="none" w:sz="0" w:space="0" w:color="auto"/>
                    <w:right w:val="none" w:sz="0" w:space="0" w:color="auto"/>
                  </w:divBdr>
                </w:div>
                <w:div w:id="1335761035">
                  <w:marLeft w:val="0"/>
                  <w:marRight w:val="0"/>
                  <w:marTop w:val="0"/>
                  <w:marBottom w:val="0"/>
                  <w:divBdr>
                    <w:top w:val="none" w:sz="0" w:space="0" w:color="auto"/>
                    <w:left w:val="none" w:sz="0" w:space="0" w:color="auto"/>
                    <w:bottom w:val="none" w:sz="0" w:space="0" w:color="auto"/>
                    <w:right w:val="none" w:sz="0" w:space="0" w:color="auto"/>
                  </w:divBdr>
                </w:div>
                <w:div w:id="437674711">
                  <w:marLeft w:val="0"/>
                  <w:marRight w:val="0"/>
                  <w:marTop w:val="0"/>
                  <w:marBottom w:val="0"/>
                  <w:divBdr>
                    <w:top w:val="none" w:sz="0" w:space="0" w:color="auto"/>
                    <w:left w:val="none" w:sz="0" w:space="0" w:color="auto"/>
                    <w:bottom w:val="none" w:sz="0" w:space="0" w:color="auto"/>
                    <w:right w:val="none" w:sz="0" w:space="0" w:color="auto"/>
                  </w:divBdr>
                </w:div>
                <w:div w:id="1719933898">
                  <w:marLeft w:val="0"/>
                  <w:marRight w:val="0"/>
                  <w:marTop w:val="0"/>
                  <w:marBottom w:val="0"/>
                  <w:divBdr>
                    <w:top w:val="none" w:sz="0" w:space="0" w:color="auto"/>
                    <w:left w:val="none" w:sz="0" w:space="0" w:color="auto"/>
                    <w:bottom w:val="none" w:sz="0" w:space="0" w:color="auto"/>
                    <w:right w:val="none" w:sz="0" w:space="0" w:color="auto"/>
                  </w:divBdr>
                </w:div>
                <w:div w:id="477260657">
                  <w:marLeft w:val="0"/>
                  <w:marRight w:val="0"/>
                  <w:marTop w:val="0"/>
                  <w:marBottom w:val="0"/>
                  <w:divBdr>
                    <w:top w:val="none" w:sz="0" w:space="0" w:color="auto"/>
                    <w:left w:val="none" w:sz="0" w:space="0" w:color="auto"/>
                    <w:bottom w:val="none" w:sz="0" w:space="0" w:color="auto"/>
                    <w:right w:val="none" w:sz="0" w:space="0" w:color="auto"/>
                  </w:divBdr>
                </w:div>
                <w:div w:id="2006080842">
                  <w:marLeft w:val="0"/>
                  <w:marRight w:val="0"/>
                  <w:marTop w:val="0"/>
                  <w:marBottom w:val="0"/>
                  <w:divBdr>
                    <w:top w:val="none" w:sz="0" w:space="0" w:color="auto"/>
                    <w:left w:val="none" w:sz="0" w:space="0" w:color="auto"/>
                    <w:bottom w:val="none" w:sz="0" w:space="0" w:color="auto"/>
                    <w:right w:val="none" w:sz="0" w:space="0" w:color="auto"/>
                  </w:divBdr>
                </w:div>
                <w:div w:id="2019457027">
                  <w:marLeft w:val="0"/>
                  <w:marRight w:val="0"/>
                  <w:marTop w:val="0"/>
                  <w:marBottom w:val="0"/>
                  <w:divBdr>
                    <w:top w:val="none" w:sz="0" w:space="0" w:color="auto"/>
                    <w:left w:val="none" w:sz="0" w:space="0" w:color="auto"/>
                    <w:bottom w:val="none" w:sz="0" w:space="0" w:color="auto"/>
                    <w:right w:val="none" w:sz="0" w:space="0" w:color="auto"/>
                  </w:divBdr>
                </w:div>
                <w:div w:id="630668699">
                  <w:marLeft w:val="0"/>
                  <w:marRight w:val="0"/>
                  <w:marTop w:val="0"/>
                  <w:marBottom w:val="0"/>
                  <w:divBdr>
                    <w:top w:val="none" w:sz="0" w:space="0" w:color="auto"/>
                    <w:left w:val="none" w:sz="0" w:space="0" w:color="auto"/>
                    <w:bottom w:val="none" w:sz="0" w:space="0" w:color="auto"/>
                    <w:right w:val="none" w:sz="0" w:space="0" w:color="auto"/>
                  </w:divBdr>
                </w:div>
                <w:div w:id="118686320">
                  <w:marLeft w:val="0"/>
                  <w:marRight w:val="0"/>
                  <w:marTop w:val="0"/>
                  <w:marBottom w:val="0"/>
                  <w:divBdr>
                    <w:top w:val="none" w:sz="0" w:space="0" w:color="auto"/>
                    <w:left w:val="none" w:sz="0" w:space="0" w:color="auto"/>
                    <w:bottom w:val="none" w:sz="0" w:space="0" w:color="auto"/>
                    <w:right w:val="none" w:sz="0" w:space="0" w:color="auto"/>
                  </w:divBdr>
                </w:div>
                <w:div w:id="425269379">
                  <w:marLeft w:val="0"/>
                  <w:marRight w:val="0"/>
                  <w:marTop w:val="0"/>
                  <w:marBottom w:val="0"/>
                  <w:divBdr>
                    <w:top w:val="none" w:sz="0" w:space="0" w:color="auto"/>
                    <w:left w:val="none" w:sz="0" w:space="0" w:color="auto"/>
                    <w:bottom w:val="none" w:sz="0" w:space="0" w:color="auto"/>
                    <w:right w:val="none" w:sz="0" w:space="0" w:color="auto"/>
                  </w:divBdr>
                </w:div>
                <w:div w:id="1758012488">
                  <w:marLeft w:val="0"/>
                  <w:marRight w:val="0"/>
                  <w:marTop w:val="0"/>
                  <w:marBottom w:val="0"/>
                  <w:divBdr>
                    <w:top w:val="none" w:sz="0" w:space="0" w:color="auto"/>
                    <w:left w:val="none" w:sz="0" w:space="0" w:color="auto"/>
                    <w:bottom w:val="none" w:sz="0" w:space="0" w:color="auto"/>
                    <w:right w:val="none" w:sz="0" w:space="0" w:color="auto"/>
                  </w:divBdr>
                </w:div>
                <w:div w:id="1852916099">
                  <w:marLeft w:val="0"/>
                  <w:marRight w:val="0"/>
                  <w:marTop w:val="0"/>
                  <w:marBottom w:val="0"/>
                  <w:divBdr>
                    <w:top w:val="none" w:sz="0" w:space="0" w:color="auto"/>
                    <w:left w:val="none" w:sz="0" w:space="0" w:color="auto"/>
                    <w:bottom w:val="none" w:sz="0" w:space="0" w:color="auto"/>
                    <w:right w:val="none" w:sz="0" w:space="0" w:color="auto"/>
                  </w:divBdr>
                </w:div>
                <w:div w:id="1190533068">
                  <w:marLeft w:val="0"/>
                  <w:marRight w:val="0"/>
                  <w:marTop w:val="0"/>
                  <w:marBottom w:val="0"/>
                  <w:divBdr>
                    <w:top w:val="none" w:sz="0" w:space="0" w:color="auto"/>
                    <w:left w:val="none" w:sz="0" w:space="0" w:color="auto"/>
                    <w:bottom w:val="none" w:sz="0" w:space="0" w:color="auto"/>
                    <w:right w:val="none" w:sz="0" w:space="0" w:color="auto"/>
                  </w:divBdr>
                </w:div>
                <w:div w:id="2027512536">
                  <w:marLeft w:val="0"/>
                  <w:marRight w:val="0"/>
                  <w:marTop w:val="0"/>
                  <w:marBottom w:val="0"/>
                  <w:divBdr>
                    <w:top w:val="none" w:sz="0" w:space="0" w:color="auto"/>
                    <w:left w:val="none" w:sz="0" w:space="0" w:color="auto"/>
                    <w:bottom w:val="none" w:sz="0" w:space="0" w:color="auto"/>
                    <w:right w:val="none" w:sz="0" w:space="0" w:color="auto"/>
                  </w:divBdr>
                </w:div>
                <w:div w:id="219169965">
                  <w:marLeft w:val="0"/>
                  <w:marRight w:val="0"/>
                  <w:marTop w:val="0"/>
                  <w:marBottom w:val="0"/>
                  <w:divBdr>
                    <w:top w:val="none" w:sz="0" w:space="0" w:color="auto"/>
                    <w:left w:val="none" w:sz="0" w:space="0" w:color="auto"/>
                    <w:bottom w:val="none" w:sz="0" w:space="0" w:color="auto"/>
                    <w:right w:val="none" w:sz="0" w:space="0" w:color="auto"/>
                  </w:divBdr>
                </w:div>
                <w:div w:id="1131441735">
                  <w:marLeft w:val="0"/>
                  <w:marRight w:val="0"/>
                  <w:marTop w:val="0"/>
                  <w:marBottom w:val="0"/>
                  <w:divBdr>
                    <w:top w:val="none" w:sz="0" w:space="0" w:color="auto"/>
                    <w:left w:val="none" w:sz="0" w:space="0" w:color="auto"/>
                    <w:bottom w:val="none" w:sz="0" w:space="0" w:color="auto"/>
                    <w:right w:val="none" w:sz="0" w:space="0" w:color="auto"/>
                  </w:divBdr>
                </w:div>
                <w:div w:id="804926761">
                  <w:marLeft w:val="0"/>
                  <w:marRight w:val="0"/>
                  <w:marTop w:val="0"/>
                  <w:marBottom w:val="0"/>
                  <w:divBdr>
                    <w:top w:val="none" w:sz="0" w:space="0" w:color="auto"/>
                    <w:left w:val="none" w:sz="0" w:space="0" w:color="auto"/>
                    <w:bottom w:val="none" w:sz="0" w:space="0" w:color="auto"/>
                    <w:right w:val="none" w:sz="0" w:space="0" w:color="auto"/>
                  </w:divBdr>
                </w:div>
                <w:div w:id="2144302007">
                  <w:marLeft w:val="0"/>
                  <w:marRight w:val="0"/>
                  <w:marTop w:val="0"/>
                  <w:marBottom w:val="0"/>
                  <w:divBdr>
                    <w:top w:val="none" w:sz="0" w:space="0" w:color="auto"/>
                    <w:left w:val="none" w:sz="0" w:space="0" w:color="auto"/>
                    <w:bottom w:val="none" w:sz="0" w:space="0" w:color="auto"/>
                    <w:right w:val="none" w:sz="0" w:space="0" w:color="auto"/>
                  </w:divBdr>
                </w:div>
                <w:div w:id="1524709854">
                  <w:marLeft w:val="0"/>
                  <w:marRight w:val="0"/>
                  <w:marTop w:val="0"/>
                  <w:marBottom w:val="0"/>
                  <w:divBdr>
                    <w:top w:val="none" w:sz="0" w:space="0" w:color="auto"/>
                    <w:left w:val="none" w:sz="0" w:space="0" w:color="auto"/>
                    <w:bottom w:val="none" w:sz="0" w:space="0" w:color="auto"/>
                    <w:right w:val="none" w:sz="0" w:space="0" w:color="auto"/>
                  </w:divBdr>
                </w:div>
                <w:div w:id="92434379">
                  <w:marLeft w:val="0"/>
                  <w:marRight w:val="0"/>
                  <w:marTop w:val="0"/>
                  <w:marBottom w:val="0"/>
                  <w:divBdr>
                    <w:top w:val="none" w:sz="0" w:space="0" w:color="auto"/>
                    <w:left w:val="none" w:sz="0" w:space="0" w:color="auto"/>
                    <w:bottom w:val="none" w:sz="0" w:space="0" w:color="auto"/>
                    <w:right w:val="none" w:sz="0" w:space="0" w:color="auto"/>
                  </w:divBdr>
                </w:div>
                <w:div w:id="1506824944">
                  <w:marLeft w:val="0"/>
                  <w:marRight w:val="0"/>
                  <w:marTop w:val="0"/>
                  <w:marBottom w:val="0"/>
                  <w:divBdr>
                    <w:top w:val="none" w:sz="0" w:space="0" w:color="auto"/>
                    <w:left w:val="none" w:sz="0" w:space="0" w:color="auto"/>
                    <w:bottom w:val="none" w:sz="0" w:space="0" w:color="auto"/>
                    <w:right w:val="none" w:sz="0" w:space="0" w:color="auto"/>
                  </w:divBdr>
                </w:div>
                <w:div w:id="1769697711">
                  <w:marLeft w:val="0"/>
                  <w:marRight w:val="0"/>
                  <w:marTop w:val="0"/>
                  <w:marBottom w:val="0"/>
                  <w:divBdr>
                    <w:top w:val="none" w:sz="0" w:space="0" w:color="auto"/>
                    <w:left w:val="none" w:sz="0" w:space="0" w:color="auto"/>
                    <w:bottom w:val="none" w:sz="0" w:space="0" w:color="auto"/>
                    <w:right w:val="none" w:sz="0" w:space="0" w:color="auto"/>
                  </w:divBdr>
                </w:div>
                <w:div w:id="1703243340">
                  <w:marLeft w:val="0"/>
                  <w:marRight w:val="0"/>
                  <w:marTop w:val="0"/>
                  <w:marBottom w:val="0"/>
                  <w:divBdr>
                    <w:top w:val="none" w:sz="0" w:space="0" w:color="auto"/>
                    <w:left w:val="none" w:sz="0" w:space="0" w:color="auto"/>
                    <w:bottom w:val="none" w:sz="0" w:space="0" w:color="auto"/>
                    <w:right w:val="none" w:sz="0" w:space="0" w:color="auto"/>
                  </w:divBdr>
                </w:div>
                <w:div w:id="346560325">
                  <w:marLeft w:val="0"/>
                  <w:marRight w:val="0"/>
                  <w:marTop w:val="0"/>
                  <w:marBottom w:val="0"/>
                  <w:divBdr>
                    <w:top w:val="none" w:sz="0" w:space="0" w:color="auto"/>
                    <w:left w:val="none" w:sz="0" w:space="0" w:color="auto"/>
                    <w:bottom w:val="none" w:sz="0" w:space="0" w:color="auto"/>
                    <w:right w:val="none" w:sz="0" w:space="0" w:color="auto"/>
                  </w:divBdr>
                </w:div>
                <w:div w:id="1041172579">
                  <w:marLeft w:val="0"/>
                  <w:marRight w:val="0"/>
                  <w:marTop w:val="0"/>
                  <w:marBottom w:val="0"/>
                  <w:divBdr>
                    <w:top w:val="none" w:sz="0" w:space="0" w:color="auto"/>
                    <w:left w:val="none" w:sz="0" w:space="0" w:color="auto"/>
                    <w:bottom w:val="none" w:sz="0" w:space="0" w:color="auto"/>
                    <w:right w:val="none" w:sz="0" w:space="0" w:color="auto"/>
                  </w:divBdr>
                </w:div>
                <w:div w:id="949818436">
                  <w:marLeft w:val="0"/>
                  <w:marRight w:val="0"/>
                  <w:marTop w:val="0"/>
                  <w:marBottom w:val="0"/>
                  <w:divBdr>
                    <w:top w:val="none" w:sz="0" w:space="0" w:color="auto"/>
                    <w:left w:val="none" w:sz="0" w:space="0" w:color="auto"/>
                    <w:bottom w:val="none" w:sz="0" w:space="0" w:color="auto"/>
                    <w:right w:val="none" w:sz="0" w:space="0" w:color="auto"/>
                  </w:divBdr>
                </w:div>
                <w:div w:id="226456311">
                  <w:marLeft w:val="0"/>
                  <w:marRight w:val="0"/>
                  <w:marTop w:val="0"/>
                  <w:marBottom w:val="0"/>
                  <w:divBdr>
                    <w:top w:val="none" w:sz="0" w:space="0" w:color="auto"/>
                    <w:left w:val="none" w:sz="0" w:space="0" w:color="auto"/>
                    <w:bottom w:val="none" w:sz="0" w:space="0" w:color="auto"/>
                    <w:right w:val="none" w:sz="0" w:space="0" w:color="auto"/>
                  </w:divBdr>
                </w:div>
                <w:div w:id="365065446">
                  <w:marLeft w:val="0"/>
                  <w:marRight w:val="0"/>
                  <w:marTop w:val="0"/>
                  <w:marBottom w:val="0"/>
                  <w:divBdr>
                    <w:top w:val="none" w:sz="0" w:space="0" w:color="auto"/>
                    <w:left w:val="none" w:sz="0" w:space="0" w:color="auto"/>
                    <w:bottom w:val="none" w:sz="0" w:space="0" w:color="auto"/>
                    <w:right w:val="none" w:sz="0" w:space="0" w:color="auto"/>
                  </w:divBdr>
                </w:div>
                <w:div w:id="919369563">
                  <w:marLeft w:val="0"/>
                  <w:marRight w:val="0"/>
                  <w:marTop w:val="0"/>
                  <w:marBottom w:val="0"/>
                  <w:divBdr>
                    <w:top w:val="none" w:sz="0" w:space="0" w:color="auto"/>
                    <w:left w:val="none" w:sz="0" w:space="0" w:color="auto"/>
                    <w:bottom w:val="none" w:sz="0" w:space="0" w:color="auto"/>
                    <w:right w:val="none" w:sz="0" w:space="0" w:color="auto"/>
                  </w:divBdr>
                </w:div>
                <w:div w:id="319583771">
                  <w:marLeft w:val="0"/>
                  <w:marRight w:val="0"/>
                  <w:marTop w:val="0"/>
                  <w:marBottom w:val="0"/>
                  <w:divBdr>
                    <w:top w:val="none" w:sz="0" w:space="0" w:color="auto"/>
                    <w:left w:val="none" w:sz="0" w:space="0" w:color="auto"/>
                    <w:bottom w:val="none" w:sz="0" w:space="0" w:color="auto"/>
                    <w:right w:val="none" w:sz="0" w:space="0" w:color="auto"/>
                  </w:divBdr>
                </w:div>
                <w:div w:id="302659112">
                  <w:marLeft w:val="0"/>
                  <w:marRight w:val="0"/>
                  <w:marTop w:val="0"/>
                  <w:marBottom w:val="0"/>
                  <w:divBdr>
                    <w:top w:val="none" w:sz="0" w:space="0" w:color="auto"/>
                    <w:left w:val="none" w:sz="0" w:space="0" w:color="auto"/>
                    <w:bottom w:val="none" w:sz="0" w:space="0" w:color="auto"/>
                    <w:right w:val="none" w:sz="0" w:space="0" w:color="auto"/>
                  </w:divBdr>
                </w:div>
                <w:div w:id="896550058">
                  <w:marLeft w:val="0"/>
                  <w:marRight w:val="0"/>
                  <w:marTop w:val="0"/>
                  <w:marBottom w:val="0"/>
                  <w:divBdr>
                    <w:top w:val="none" w:sz="0" w:space="0" w:color="auto"/>
                    <w:left w:val="none" w:sz="0" w:space="0" w:color="auto"/>
                    <w:bottom w:val="none" w:sz="0" w:space="0" w:color="auto"/>
                    <w:right w:val="none" w:sz="0" w:space="0" w:color="auto"/>
                  </w:divBdr>
                </w:div>
                <w:div w:id="1139693290">
                  <w:marLeft w:val="0"/>
                  <w:marRight w:val="0"/>
                  <w:marTop w:val="0"/>
                  <w:marBottom w:val="0"/>
                  <w:divBdr>
                    <w:top w:val="none" w:sz="0" w:space="0" w:color="auto"/>
                    <w:left w:val="none" w:sz="0" w:space="0" w:color="auto"/>
                    <w:bottom w:val="none" w:sz="0" w:space="0" w:color="auto"/>
                    <w:right w:val="none" w:sz="0" w:space="0" w:color="auto"/>
                  </w:divBdr>
                </w:div>
                <w:div w:id="36316908">
                  <w:marLeft w:val="0"/>
                  <w:marRight w:val="0"/>
                  <w:marTop w:val="0"/>
                  <w:marBottom w:val="0"/>
                  <w:divBdr>
                    <w:top w:val="none" w:sz="0" w:space="0" w:color="auto"/>
                    <w:left w:val="none" w:sz="0" w:space="0" w:color="auto"/>
                    <w:bottom w:val="none" w:sz="0" w:space="0" w:color="auto"/>
                    <w:right w:val="none" w:sz="0" w:space="0" w:color="auto"/>
                  </w:divBdr>
                </w:div>
                <w:div w:id="1073813201">
                  <w:marLeft w:val="0"/>
                  <w:marRight w:val="0"/>
                  <w:marTop w:val="0"/>
                  <w:marBottom w:val="0"/>
                  <w:divBdr>
                    <w:top w:val="none" w:sz="0" w:space="0" w:color="auto"/>
                    <w:left w:val="none" w:sz="0" w:space="0" w:color="auto"/>
                    <w:bottom w:val="none" w:sz="0" w:space="0" w:color="auto"/>
                    <w:right w:val="none" w:sz="0" w:space="0" w:color="auto"/>
                  </w:divBdr>
                </w:div>
                <w:div w:id="1436094181">
                  <w:marLeft w:val="0"/>
                  <w:marRight w:val="0"/>
                  <w:marTop w:val="0"/>
                  <w:marBottom w:val="0"/>
                  <w:divBdr>
                    <w:top w:val="none" w:sz="0" w:space="0" w:color="auto"/>
                    <w:left w:val="none" w:sz="0" w:space="0" w:color="auto"/>
                    <w:bottom w:val="none" w:sz="0" w:space="0" w:color="auto"/>
                    <w:right w:val="none" w:sz="0" w:space="0" w:color="auto"/>
                  </w:divBdr>
                </w:div>
                <w:div w:id="1901162769">
                  <w:marLeft w:val="0"/>
                  <w:marRight w:val="0"/>
                  <w:marTop w:val="0"/>
                  <w:marBottom w:val="0"/>
                  <w:divBdr>
                    <w:top w:val="none" w:sz="0" w:space="0" w:color="auto"/>
                    <w:left w:val="none" w:sz="0" w:space="0" w:color="auto"/>
                    <w:bottom w:val="none" w:sz="0" w:space="0" w:color="auto"/>
                    <w:right w:val="none" w:sz="0" w:space="0" w:color="auto"/>
                  </w:divBdr>
                </w:div>
                <w:div w:id="1300528261">
                  <w:marLeft w:val="0"/>
                  <w:marRight w:val="0"/>
                  <w:marTop w:val="0"/>
                  <w:marBottom w:val="0"/>
                  <w:divBdr>
                    <w:top w:val="none" w:sz="0" w:space="0" w:color="auto"/>
                    <w:left w:val="none" w:sz="0" w:space="0" w:color="auto"/>
                    <w:bottom w:val="none" w:sz="0" w:space="0" w:color="auto"/>
                    <w:right w:val="none" w:sz="0" w:space="0" w:color="auto"/>
                  </w:divBdr>
                </w:div>
                <w:div w:id="716659574">
                  <w:marLeft w:val="0"/>
                  <w:marRight w:val="0"/>
                  <w:marTop w:val="0"/>
                  <w:marBottom w:val="0"/>
                  <w:divBdr>
                    <w:top w:val="none" w:sz="0" w:space="0" w:color="auto"/>
                    <w:left w:val="none" w:sz="0" w:space="0" w:color="auto"/>
                    <w:bottom w:val="none" w:sz="0" w:space="0" w:color="auto"/>
                    <w:right w:val="none" w:sz="0" w:space="0" w:color="auto"/>
                  </w:divBdr>
                </w:div>
                <w:div w:id="1406414418">
                  <w:marLeft w:val="0"/>
                  <w:marRight w:val="0"/>
                  <w:marTop w:val="0"/>
                  <w:marBottom w:val="0"/>
                  <w:divBdr>
                    <w:top w:val="none" w:sz="0" w:space="0" w:color="auto"/>
                    <w:left w:val="none" w:sz="0" w:space="0" w:color="auto"/>
                    <w:bottom w:val="none" w:sz="0" w:space="0" w:color="auto"/>
                    <w:right w:val="none" w:sz="0" w:space="0" w:color="auto"/>
                  </w:divBdr>
                </w:div>
                <w:div w:id="414086880">
                  <w:marLeft w:val="0"/>
                  <w:marRight w:val="0"/>
                  <w:marTop w:val="0"/>
                  <w:marBottom w:val="0"/>
                  <w:divBdr>
                    <w:top w:val="none" w:sz="0" w:space="0" w:color="auto"/>
                    <w:left w:val="none" w:sz="0" w:space="0" w:color="auto"/>
                    <w:bottom w:val="none" w:sz="0" w:space="0" w:color="auto"/>
                    <w:right w:val="none" w:sz="0" w:space="0" w:color="auto"/>
                  </w:divBdr>
                </w:div>
                <w:div w:id="313799880">
                  <w:marLeft w:val="0"/>
                  <w:marRight w:val="0"/>
                  <w:marTop w:val="0"/>
                  <w:marBottom w:val="0"/>
                  <w:divBdr>
                    <w:top w:val="none" w:sz="0" w:space="0" w:color="auto"/>
                    <w:left w:val="none" w:sz="0" w:space="0" w:color="auto"/>
                    <w:bottom w:val="none" w:sz="0" w:space="0" w:color="auto"/>
                    <w:right w:val="none" w:sz="0" w:space="0" w:color="auto"/>
                  </w:divBdr>
                </w:div>
                <w:div w:id="19113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5570">
          <w:marLeft w:val="0"/>
          <w:marRight w:val="0"/>
          <w:marTop w:val="15"/>
          <w:marBottom w:val="0"/>
          <w:divBdr>
            <w:top w:val="single" w:sz="48" w:space="0" w:color="auto"/>
            <w:left w:val="single" w:sz="48" w:space="0" w:color="auto"/>
            <w:bottom w:val="single" w:sz="48" w:space="0" w:color="auto"/>
            <w:right w:val="single" w:sz="48" w:space="0" w:color="auto"/>
          </w:divBdr>
          <w:divsChild>
            <w:div w:id="1488133526">
              <w:marLeft w:val="0"/>
              <w:marRight w:val="0"/>
              <w:marTop w:val="0"/>
              <w:marBottom w:val="0"/>
              <w:divBdr>
                <w:top w:val="none" w:sz="0" w:space="0" w:color="auto"/>
                <w:left w:val="none" w:sz="0" w:space="0" w:color="auto"/>
                <w:bottom w:val="none" w:sz="0" w:space="0" w:color="auto"/>
                <w:right w:val="none" w:sz="0" w:space="0" w:color="auto"/>
              </w:divBdr>
              <w:divsChild>
                <w:div w:id="1962106215">
                  <w:marLeft w:val="0"/>
                  <w:marRight w:val="0"/>
                  <w:marTop w:val="0"/>
                  <w:marBottom w:val="0"/>
                  <w:divBdr>
                    <w:top w:val="none" w:sz="0" w:space="0" w:color="auto"/>
                    <w:left w:val="none" w:sz="0" w:space="0" w:color="auto"/>
                    <w:bottom w:val="none" w:sz="0" w:space="0" w:color="auto"/>
                    <w:right w:val="none" w:sz="0" w:space="0" w:color="auto"/>
                  </w:divBdr>
                </w:div>
                <w:div w:id="1869097397">
                  <w:marLeft w:val="0"/>
                  <w:marRight w:val="0"/>
                  <w:marTop w:val="0"/>
                  <w:marBottom w:val="0"/>
                  <w:divBdr>
                    <w:top w:val="none" w:sz="0" w:space="0" w:color="auto"/>
                    <w:left w:val="none" w:sz="0" w:space="0" w:color="auto"/>
                    <w:bottom w:val="none" w:sz="0" w:space="0" w:color="auto"/>
                    <w:right w:val="none" w:sz="0" w:space="0" w:color="auto"/>
                  </w:divBdr>
                </w:div>
                <w:div w:id="269973519">
                  <w:marLeft w:val="0"/>
                  <w:marRight w:val="0"/>
                  <w:marTop w:val="0"/>
                  <w:marBottom w:val="0"/>
                  <w:divBdr>
                    <w:top w:val="none" w:sz="0" w:space="0" w:color="auto"/>
                    <w:left w:val="none" w:sz="0" w:space="0" w:color="auto"/>
                    <w:bottom w:val="none" w:sz="0" w:space="0" w:color="auto"/>
                    <w:right w:val="none" w:sz="0" w:space="0" w:color="auto"/>
                  </w:divBdr>
                </w:div>
                <w:div w:id="155071517">
                  <w:marLeft w:val="0"/>
                  <w:marRight w:val="0"/>
                  <w:marTop w:val="0"/>
                  <w:marBottom w:val="0"/>
                  <w:divBdr>
                    <w:top w:val="none" w:sz="0" w:space="0" w:color="auto"/>
                    <w:left w:val="none" w:sz="0" w:space="0" w:color="auto"/>
                    <w:bottom w:val="none" w:sz="0" w:space="0" w:color="auto"/>
                    <w:right w:val="none" w:sz="0" w:space="0" w:color="auto"/>
                  </w:divBdr>
                </w:div>
                <w:div w:id="1269463778">
                  <w:marLeft w:val="0"/>
                  <w:marRight w:val="0"/>
                  <w:marTop w:val="0"/>
                  <w:marBottom w:val="0"/>
                  <w:divBdr>
                    <w:top w:val="none" w:sz="0" w:space="0" w:color="auto"/>
                    <w:left w:val="none" w:sz="0" w:space="0" w:color="auto"/>
                    <w:bottom w:val="none" w:sz="0" w:space="0" w:color="auto"/>
                    <w:right w:val="none" w:sz="0" w:space="0" w:color="auto"/>
                  </w:divBdr>
                </w:div>
                <w:div w:id="1239944228">
                  <w:marLeft w:val="0"/>
                  <w:marRight w:val="0"/>
                  <w:marTop w:val="0"/>
                  <w:marBottom w:val="0"/>
                  <w:divBdr>
                    <w:top w:val="none" w:sz="0" w:space="0" w:color="auto"/>
                    <w:left w:val="none" w:sz="0" w:space="0" w:color="auto"/>
                    <w:bottom w:val="none" w:sz="0" w:space="0" w:color="auto"/>
                    <w:right w:val="none" w:sz="0" w:space="0" w:color="auto"/>
                  </w:divBdr>
                </w:div>
                <w:div w:id="1249577468">
                  <w:marLeft w:val="0"/>
                  <w:marRight w:val="0"/>
                  <w:marTop w:val="0"/>
                  <w:marBottom w:val="0"/>
                  <w:divBdr>
                    <w:top w:val="none" w:sz="0" w:space="0" w:color="auto"/>
                    <w:left w:val="none" w:sz="0" w:space="0" w:color="auto"/>
                    <w:bottom w:val="none" w:sz="0" w:space="0" w:color="auto"/>
                    <w:right w:val="none" w:sz="0" w:space="0" w:color="auto"/>
                  </w:divBdr>
                </w:div>
                <w:div w:id="548147295">
                  <w:marLeft w:val="0"/>
                  <w:marRight w:val="0"/>
                  <w:marTop w:val="0"/>
                  <w:marBottom w:val="0"/>
                  <w:divBdr>
                    <w:top w:val="none" w:sz="0" w:space="0" w:color="auto"/>
                    <w:left w:val="none" w:sz="0" w:space="0" w:color="auto"/>
                    <w:bottom w:val="none" w:sz="0" w:space="0" w:color="auto"/>
                    <w:right w:val="none" w:sz="0" w:space="0" w:color="auto"/>
                  </w:divBdr>
                </w:div>
                <w:div w:id="722214507">
                  <w:marLeft w:val="0"/>
                  <w:marRight w:val="0"/>
                  <w:marTop w:val="0"/>
                  <w:marBottom w:val="0"/>
                  <w:divBdr>
                    <w:top w:val="none" w:sz="0" w:space="0" w:color="auto"/>
                    <w:left w:val="none" w:sz="0" w:space="0" w:color="auto"/>
                    <w:bottom w:val="none" w:sz="0" w:space="0" w:color="auto"/>
                    <w:right w:val="none" w:sz="0" w:space="0" w:color="auto"/>
                  </w:divBdr>
                </w:div>
                <w:div w:id="211429562">
                  <w:marLeft w:val="0"/>
                  <w:marRight w:val="0"/>
                  <w:marTop w:val="0"/>
                  <w:marBottom w:val="0"/>
                  <w:divBdr>
                    <w:top w:val="none" w:sz="0" w:space="0" w:color="auto"/>
                    <w:left w:val="none" w:sz="0" w:space="0" w:color="auto"/>
                    <w:bottom w:val="none" w:sz="0" w:space="0" w:color="auto"/>
                    <w:right w:val="none" w:sz="0" w:space="0" w:color="auto"/>
                  </w:divBdr>
                </w:div>
                <w:div w:id="119542441">
                  <w:marLeft w:val="0"/>
                  <w:marRight w:val="0"/>
                  <w:marTop w:val="0"/>
                  <w:marBottom w:val="0"/>
                  <w:divBdr>
                    <w:top w:val="none" w:sz="0" w:space="0" w:color="auto"/>
                    <w:left w:val="none" w:sz="0" w:space="0" w:color="auto"/>
                    <w:bottom w:val="none" w:sz="0" w:space="0" w:color="auto"/>
                    <w:right w:val="none" w:sz="0" w:space="0" w:color="auto"/>
                  </w:divBdr>
                </w:div>
                <w:div w:id="1815564988">
                  <w:marLeft w:val="0"/>
                  <w:marRight w:val="0"/>
                  <w:marTop w:val="0"/>
                  <w:marBottom w:val="0"/>
                  <w:divBdr>
                    <w:top w:val="none" w:sz="0" w:space="0" w:color="auto"/>
                    <w:left w:val="none" w:sz="0" w:space="0" w:color="auto"/>
                    <w:bottom w:val="none" w:sz="0" w:space="0" w:color="auto"/>
                    <w:right w:val="none" w:sz="0" w:space="0" w:color="auto"/>
                  </w:divBdr>
                </w:div>
                <w:div w:id="486094073">
                  <w:marLeft w:val="0"/>
                  <w:marRight w:val="0"/>
                  <w:marTop w:val="0"/>
                  <w:marBottom w:val="0"/>
                  <w:divBdr>
                    <w:top w:val="none" w:sz="0" w:space="0" w:color="auto"/>
                    <w:left w:val="none" w:sz="0" w:space="0" w:color="auto"/>
                    <w:bottom w:val="none" w:sz="0" w:space="0" w:color="auto"/>
                    <w:right w:val="none" w:sz="0" w:space="0" w:color="auto"/>
                  </w:divBdr>
                </w:div>
                <w:div w:id="1156998936">
                  <w:marLeft w:val="0"/>
                  <w:marRight w:val="0"/>
                  <w:marTop w:val="0"/>
                  <w:marBottom w:val="0"/>
                  <w:divBdr>
                    <w:top w:val="none" w:sz="0" w:space="0" w:color="auto"/>
                    <w:left w:val="none" w:sz="0" w:space="0" w:color="auto"/>
                    <w:bottom w:val="none" w:sz="0" w:space="0" w:color="auto"/>
                    <w:right w:val="none" w:sz="0" w:space="0" w:color="auto"/>
                  </w:divBdr>
                </w:div>
                <w:div w:id="458499497">
                  <w:marLeft w:val="0"/>
                  <w:marRight w:val="0"/>
                  <w:marTop w:val="0"/>
                  <w:marBottom w:val="0"/>
                  <w:divBdr>
                    <w:top w:val="none" w:sz="0" w:space="0" w:color="auto"/>
                    <w:left w:val="none" w:sz="0" w:space="0" w:color="auto"/>
                    <w:bottom w:val="none" w:sz="0" w:space="0" w:color="auto"/>
                    <w:right w:val="none" w:sz="0" w:space="0" w:color="auto"/>
                  </w:divBdr>
                </w:div>
                <w:div w:id="1630747196">
                  <w:marLeft w:val="0"/>
                  <w:marRight w:val="0"/>
                  <w:marTop w:val="0"/>
                  <w:marBottom w:val="0"/>
                  <w:divBdr>
                    <w:top w:val="none" w:sz="0" w:space="0" w:color="auto"/>
                    <w:left w:val="none" w:sz="0" w:space="0" w:color="auto"/>
                    <w:bottom w:val="none" w:sz="0" w:space="0" w:color="auto"/>
                    <w:right w:val="none" w:sz="0" w:space="0" w:color="auto"/>
                  </w:divBdr>
                </w:div>
                <w:div w:id="794105866">
                  <w:marLeft w:val="0"/>
                  <w:marRight w:val="0"/>
                  <w:marTop w:val="0"/>
                  <w:marBottom w:val="0"/>
                  <w:divBdr>
                    <w:top w:val="none" w:sz="0" w:space="0" w:color="auto"/>
                    <w:left w:val="none" w:sz="0" w:space="0" w:color="auto"/>
                    <w:bottom w:val="none" w:sz="0" w:space="0" w:color="auto"/>
                    <w:right w:val="none" w:sz="0" w:space="0" w:color="auto"/>
                  </w:divBdr>
                </w:div>
                <w:div w:id="1477722213">
                  <w:marLeft w:val="0"/>
                  <w:marRight w:val="0"/>
                  <w:marTop w:val="0"/>
                  <w:marBottom w:val="0"/>
                  <w:divBdr>
                    <w:top w:val="none" w:sz="0" w:space="0" w:color="auto"/>
                    <w:left w:val="none" w:sz="0" w:space="0" w:color="auto"/>
                    <w:bottom w:val="none" w:sz="0" w:space="0" w:color="auto"/>
                    <w:right w:val="none" w:sz="0" w:space="0" w:color="auto"/>
                  </w:divBdr>
                </w:div>
                <w:div w:id="1910192671">
                  <w:marLeft w:val="0"/>
                  <w:marRight w:val="0"/>
                  <w:marTop w:val="0"/>
                  <w:marBottom w:val="0"/>
                  <w:divBdr>
                    <w:top w:val="none" w:sz="0" w:space="0" w:color="auto"/>
                    <w:left w:val="none" w:sz="0" w:space="0" w:color="auto"/>
                    <w:bottom w:val="none" w:sz="0" w:space="0" w:color="auto"/>
                    <w:right w:val="none" w:sz="0" w:space="0" w:color="auto"/>
                  </w:divBdr>
                </w:div>
                <w:div w:id="1647468972">
                  <w:marLeft w:val="0"/>
                  <w:marRight w:val="0"/>
                  <w:marTop w:val="0"/>
                  <w:marBottom w:val="0"/>
                  <w:divBdr>
                    <w:top w:val="none" w:sz="0" w:space="0" w:color="auto"/>
                    <w:left w:val="none" w:sz="0" w:space="0" w:color="auto"/>
                    <w:bottom w:val="none" w:sz="0" w:space="0" w:color="auto"/>
                    <w:right w:val="none" w:sz="0" w:space="0" w:color="auto"/>
                  </w:divBdr>
                </w:div>
                <w:div w:id="914973486">
                  <w:marLeft w:val="0"/>
                  <w:marRight w:val="0"/>
                  <w:marTop w:val="0"/>
                  <w:marBottom w:val="0"/>
                  <w:divBdr>
                    <w:top w:val="none" w:sz="0" w:space="0" w:color="auto"/>
                    <w:left w:val="none" w:sz="0" w:space="0" w:color="auto"/>
                    <w:bottom w:val="none" w:sz="0" w:space="0" w:color="auto"/>
                    <w:right w:val="none" w:sz="0" w:space="0" w:color="auto"/>
                  </w:divBdr>
                </w:div>
                <w:div w:id="39210952">
                  <w:marLeft w:val="0"/>
                  <w:marRight w:val="0"/>
                  <w:marTop w:val="0"/>
                  <w:marBottom w:val="0"/>
                  <w:divBdr>
                    <w:top w:val="none" w:sz="0" w:space="0" w:color="auto"/>
                    <w:left w:val="none" w:sz="0" w:space="0" w:color="auto"/>
                    <w:bottom w:val="none" w:sz="0" w:space="0" w:color="auto"/>
                    <w:right w:val="none" w:sz="0" w:space="0" w:color="auto"/>
                  </w:divBdr>
                </w:div>
                <w:div w:id="1142431544">
                  <w:marLeft w:val="0"/>
                  <w:marRight w:val="0"/>
                  <w:marTop w:val="0"/>
                  <w:marBottom w:val="0"/>
                  <w:divBdr>
                    <w:top w:val="none" w:sz="0" w:space="0" w:color="auto"/>
                    <w:left w:val="none" w:sz="0" w:space="0" w:color="auto"/>
                    <w:bottom w:val="none" w:sz="0" w:space="0" w:color="auto"/>
                    <w:right w:val="none" w:sz="0" w:space="0" w:color="auto"/>
                  </w:divBdr>
                </w:div>
                <w:div w:id="1209687137">
                  <w:marLeft w:val="0"/>
                  <w:marRight w:val="0"/>
                  <w:marTop w:val="0"/>
                  <w:marBottom w:val="0"/>
                  <w:divBdr>
                    <w:top w:val="none" w:sz="0" w:space="0" w:color="auto"/>
                    <w:left w:val="none" w:sz="0" w:space="0" w:color="auto"/>
                    <w:bottom w:val="none" w:sz="0" w:space="0" w:color="auto"/>
                    <w:right w:val="none" w:sz="0" w:space="0" w:color="auto"/>
                  </w:divBdr>
                </w:div>
                <w:div w:id="95950987">
                  <w:marLeft w:val="0"/>
                  <w:marRight w:val="0"/>
                  <w:marTop w:val="0"/>
                  <w:marBottom w:val="0"/>
                  <w:divBdr>
                    <w:top w:val="none" w:sz="0" w:space="0" w:color="auto"/>
                    <w:left w:val="none" w:sz="0" w:space="0" w:color="auto"/>
                    <w:bottom w:val="none" w:sz="0" w:space="0" w:color="auto"/>
                    <w:right w:val="none" w:sz="0" w:space="0" w:color="auto"/>
                  </w:divBdr>
                </w:div>
                <w:div w:id="584461013">
                  <w:marLeft w:val="0"/>
                  <w:marRight w:val="0"/>
                  <w:marTop w:val="0"/>
                  <w:marBottom w:val="0"/>
                  <w:divBdr>
                    <w:top w:val="none" w:sz="0" w:space="0" w:color="auto"/>
                    <w:left w:val="none" w:sz="0" w:space="0" w:color="auto"/>
                    <w:bottom w:val="none" w:sz="0" w:space="0" w:color="auto"/>
                    <w:right w:val="none" w:sz="0" w:space="0" w:color="auto"/>
                  </w:divBdr>
                </w:div>
                <w:div w:id="1322465200">
                  <w:marLeft w:val="0"/>
                  <w:marRight w:val="0"/>
                  <w:marTop w:val="0"/>
                  <w:marBottom w:val="0"/>
                  <w:divBdr>
                    <w:top w:val="none" w:sz="0" w:space="0" w:color="auto"/>
                    <w:left w:val="none" w:sz="0" w:space="0" w:color="auto"/>
                    <w:bottom w:val="none" w:sz="0" w:space="0" w:color="auto"/>
                    <w:right w:val="none" w:sz="0" w:space="0" w:color="auto"/>
                  </w:divBdr>
                </w:div>
                <w:div w:id="1808665114">
                  <w:marLeft w:val="0"/>
                  <w:marRight w:val="0"/>
                  <w:marTop w:val="0"/>
                  <w:marBottom w:val="0"/>
                  <w:divBdr>
                    <w:top w:val="none" w:sz="0" w:space="0" w:color="auto"/>
                    <w:left w:val="none" w:sz="0" w:space="0" w:color="auto"/>
                    <w:bottom w:val="none" w:sz="0" w:space="0" w:color="auto"/>
                    <w:right w:val="none" w:sz="0" w:space="0" w:color="auto"/>
                  </w:divBdr>
                </w:div>
                <w:div w:id="59715810">
                  <w:marLeft w:val="0"/>
                  <w:marRight w:val="0"/>
                  <w:marTop w:val="0"/>
                  <w:marBottom w:val="0"/>
                  <w:divBdr>
                    <w:top w:val="none" w:sz="0" w:space="0" w:color="auto"/>
                    <w:left w:val="none" w:sz="0" w:space="0" w:color="auto"/>
                    <w:bottom w:val="none" w:sz="0" w:space="0" w:color="auto"/>
                    <w:right w:val="none" w:sz="0" w:space="0" w:color="auto"/>
                  </w:divBdr>
                </w:div>
                <w:div w:id="1433474605">
                  <w:marLeft w:val="0"/>
                  <w:marRight w:val="0"/>
                  <w:marTop w:val="0"/>
                  <w:marBottom w:val="0"/>
                  <w:divBdr>
                    <w:top w:val="none" w:sz="0" w:space="0" w:color="auto"/>
                    <w:left w:val="none" w:sz="0" w:space="0" w:color="auto"/>
                    <w:bottom w:val="none" w:sz="0" w:space="0" w:color="auto"/>
                    <w:right w:val="none" w:sz="0" w:space="0" w:color="auto"/>
                  </w:divBdr>
                </w:div>
                <w:div w:id="1174954271">
                  <w:marLeft w:val="0"/>
                  <w:marRight w:val="0"/>
                  <w:marTop w:val="0"/>
                  <w:marBottom w:val="0"/>
                  <w:divBdr>
                    <w:top w:val="none" w:sz="0" w:space="0" w:color="auto"/>
                    <w:left w:val="none" w:sz="0" w:space="0" w:color="auto"/>
                    <w:bottom w:val="none" w:sz="0" w:space="0" w:color="auto"/>
                    <w:right w:val="none" w:sz="0" w:space="0" w:color="auto"/>
                  </w:divBdr>
                </w:div>
                <w:div w:id="2080441386">
                  <w:marLeft w:val="0"/>
                  <w:marRight w:val="0"/>
                  <w:marTop w:val="0"/>
                  <w:marBottom w:val="0"/>
                  <w:divBdr>
                    <w:top w:val="none" w:sz="0" w:space="0" w:color="auto"/>
                    <w:left w:val="none" w:sz="0" w:space="0" w:color="auto"/>
                    <w:bottom w:val="none" w:sz="0" w:space="0" w:color="auto"/>
                    <w:right w:val="none" w:sz="0" w:space="0" w:color="auto"/>
                  </w:divBdr>
                </w:div>
                <w:div w:id="1101991977">
                  <w:marLeft w:val="0"/>
                  <w:marRight w:val="0"/>
                  <w:marTop w:val="0"/>
                  <w:marBottom w:val="0"/>
                  <w:divBdr>
                    <w:top w:val="none" w:sz="0" w:space="0" w:color="auto"/>
                    <w:left w:val="none" w:sz="0" w:space="0" w:color="auto"/>
                    <w:bottom w:val="none" w:sz="0" w:space="0" w:color="auto"/>
                    <w:right w:val="none" w:sz="0" w:space="0" w:color="auto"/>
                  </w:divBdr>
                </w:div>
                <w:div w:id="2037539981">
                  <w:marLeft w:val="0"/>
                  <w:marRight w:val="0"/>
                  <w:marTop w:val="0"/>
                  <w:marBottom w:val="0"/>
                  <w:divBdr>
                    <w:top w:val="none" w:sz="0" w:space="0" w:color="auto"/>
                    <w:left w:val="none" w:sz="0" w:space="0" w:color="auto"/>
                    <w:bottom w:val="none" w:sz="0" w:space="0" w:color="auto"/>
                    <w:right w:val="none" w:sz="0" w:space="0" w:color="auto"/>
                  </w:divBdr>
                </w:div>
                <w:div w:id="760561303">
                  <w:marLeft w:val="0"/>
                  <w:marRight w:val="0"/>
                  <w:marTop w:val="0"/>
                  <w:marBottom w:val="0"/>
                  <w:divBdr>
                    <w:top w:val="none" w:sz="0" w:space="0" w:color="auto"/>
                    <w:left w:val="none" w:sz="0" w:space="0" w:color="auto"/>
                    <w:bottom w:val="none" w:sz="0" w:space="0" w:color="auto"/>
                    <w:right w:val="none" w:sz="0" w:space="0" w:color="auto"/>
                  </w:divBdr>
                </w:div>
                <w:div w:id="1311055440">
                  <w:marLeft w:val="0"/>
                  <w:marRight w:val="0"/>
                  <w:marTop w:val="0"/>
                  <w:marBottom w:val="0"/>
                  <w:divBdr>
                    <w:top w:val="none" w:sz="0" w:space="0" w:color="auto"/>
                    <w:left w:val="none" w:sz="0" w:space="0" w:color="auto"/>
                    <w:bottom w:val="none" w:sz="0" w:space="0" w:color="auto"/>
                    <w:right w:val="none" w:sz="0" w:space="0" w:color="auto"/>
                  </w:divBdr>
                </w:div>
                <w:div w:id="1663971720">
                  <w:marLeft w:val="0"/>
                  <w:marRight w:val="0"/>
                  <w:marTop w:val="0"/>
                  <w:marBottom w:val="0"/>
                  <w:divBdr>
                    <w:top w:val="none" w:sz="0" w:space="0" w:color="auto"/>
                    <w:left w:val="none" w:sz="0" w:space="0" w:color="auto"/>
                    <w:bottom w:val="none" w:sz="0" w:space="0" w:color="auto"/>
                    <w:right w:val="none" w:sz="0" w:space="0" w:color="auto"/>
                  </w:divBdr>
                </w:div>
                <w:div w:id="1365248237">
                  <w:marLeft w:val="0"/>
                  <w:marRight w:val="0"/>
                  <w:marTop w:val="0"/>
                  <w:marBottom w:val="0"/>
                  <w:divBdr>
                    <w:top w:val="none" w:sz="0" w:space="0" w:color="auto"/>
                    <w:left w:val="none" w:sz="0" w:space="0" w:color="auto"/>
                    <w:bottom w:val="none" w:sz="0" w:space="0" w:color="auto"/>
                    <w:right w:val="none" w:sz="0" w:space="0" w:color="auto"/>
                  </w:divBdr>
                </w:div>
                <w:div w:id="68819487">
                  <w:marLeft w:val="0"/>
                  <w:marRight w:val="0"/>
                  <w:marTop w:val="0"/>
                  <w:marBottom w:val="0"/>
                  <w:divBdr>
                    <w:top w:val="none" w:sz="0" w:space="0" w:color="auto"/>
                    <w:left w:val="none" w:sz="0" w:space="0" w:color="auto"/>
                    <w:bottom w:val="none" w:sz="0" w:space="0" w:color="auto"/>
                    <w:right w:val="none" w:sz="0" w:space="0" w:color="auto"/>
                  </w:divBdr>
                </w:div>
                <w:div w:id="970479918">
                  <w:marLeft w:val="0"/>
                  <w:marRight w:val="0"/>
                  <w:marTop w:val="0"/>
                  <w:marBottom w:val="0"/>
                  <w:divBdr>
                    <w:top w:val="none" w:sz="0" w:space="0" w:color="auto"/>
                    <w:left w:val="none" w:sz="0" w:space="0" w:color="auto"/>
                    <w:bottom w:val="none" w:sz="0" w:space="0" w:color="auto"/>
                    <w:right w:val="none" w:sz="0" w:space="0" w:color="auto"/>
                  </w:divBdr>
                </w:div>
                <w:div w:id="1244798087">
                  <w:marLeft w:val="0"/>
                  <w:marRight w:val="0"/>
                  <w:marTop w:val="0"/>
                  <w:marBottom w:val="0"/>
                  <w:divBdr>
                    <w:top w:val="none" w:sz="0" w:space="0" w:color="auto"/>
                    <w:left w:val="none" w:sz="0" w:space="0" w:color="auto"/>
                    <w:bottom w:val="none" w:sz="0" w:space="0" w:color="auto"/>
                    <w:right w:val="none" w:sz="0" w:space="0" w:color="auto"/>
                  </w:divBdr>
                </w:div>
                <w:div w:id="1816680474">
                  <w:marLeft w:val="0"/>
                  <w:marRight w:val="0"/>
                  <w:marTop w:val="0"/>
                  <w:marBottom w:val="0"/>
                  <w:divBdr>
                    <w:top w:val="none" w:sz="0" w:space="0" w:color="auto"/>
                    <w:left w:val="none" w:sz="0" w:space="0" w:color="auto"/>
                    <w:bottom w:val="none" w:sz="0" w:space="0" w:color="auto"/>
                    <w:right w:val="none" w:sz="0" w:space="0" w:color="auto"/>
                  </w:divBdr>
                </w:div>
                <w:div w:id="99955990">
                  <w:marLeft w:val="0"/>
                  <w:marRight w:val="0"/>
                  <w:marTop w:val="0"/>
                  <w:marBottom w:val="0"/>
                  <w:divBdr>
                    <w:top w:val="none" w:sz="0" w:space="0" w:color="auto"/>
                    <w:left w:val="none" w:sz="0" w:space="0" w:color="auto"/>
                    <w:bottom w:val="none" w:sz="0" w:space="0" w:color="auto"/>
                    <w:right w:val="none" w:sz="0" w:space="0" w:color="auto"/>
                  </w:divBdr>
                </w:div>
                <w:div w:id="685792004">
                  <w:marLeft w:val="0"/>
                  <w:marRight w:val="0"/>
                  <w:marTop w:val="0"/>
                  <w:marBottom w:val="0"/>
                  <w:divBdr>
                    <w:top w:val="none" w:sz="0" w:space="0" w:color="auto"/>
                    <w:left w:val="none" w:sz="0" w:space="0" w:color="auto"/>
                    <w:bottom w:val="none" w:sz="0" w:space="0" w:color="auto"/>
                    <w:right w:val="none" w:sz="0" w:space="0" w:color="auto"/>
                  </w:divBdr>
                </w:div>
                <w:div w:id="1125851215">
                  <w:marLeft w:val="0"/>
                  <w:marRight w:val="0"/>
                  <w:marTop w:val="0"/>
                  <w:marBottom w:val="0"/>
                  <w:divBdr>
                    <w:top w:val="none" w:sz="0" w:space="0" w:color="auto"/>
                    <w:left w:val="none" w:sz="0" w:space="0" w:color="auto"/>
                    <w:bottom w:val="none" w:sz="0" w:space="0" w:color="auto"/>
                    <w:right w:val="none" w:sz="0" w:space="0" w:color="auto"/>
                  </w:divBdr>
                </w:div>
                <w:div w:id="49697547">
                  <w:marLeft w:val="0"/>
                  <w:marRight w:val="0"/>
                  <w:marTop w:val="0"/>
                  <w:marBottom w:val="0"/>
                  <w:divBdr>
                    <w:top w:val="none" w:sz="0" w:space="0" w:color="auto"/>
                    <w:left w:val="none" w:sz="0" w:space="0" w:color="auto"/>
                    <w:bottom w:val="none" w:sz="0" w:space="0" w:color="auto"/>
                    <w:right w:val="none" w:sz="0" w:space="0" w:color="auto"/>
                  </w:divBdr>
                </w:div>
                <w:div w:id="1754156841">
                  <w:marLeft w:val="0"/>
                  <w:marRight w:val="0"/>
                  <w:marTop w:val="0"/>
                  <w:marBottom w:val="0"/>
                  <w:divBdr>
                    <w:top w:val="none" w:sz="0" w:space="0" w:color="auto"/>
                    <w:left w:val="none" w:sz="0" w:space="0" w:color="auto"/>
                    <w:bottom w:val="none" w:sz="0" w:space="0" w:color="auto"/>
                    <w:right w:val="none" w:sz="0" w:space="0" w:color="auto"/>
                  </w:divBdr>
                </w:div>
                <w:div w:id="1722557352">
                  <w:marLeft w:val="0"/>
                  <w:marRight w:val="0"/>
                  <w:marTop w:val="0"/>
                  <w:marBottom w:val="0"/>
                  <w:divBdr>
                    <w:top w:val="none" w:sz="0" w:space="0" w:color="auto"/>
                    <w:left w:val="none" w:sz="0" w:space="0" w:color="auto"/>
                    <w:bottom w:val="none" w:sz="0" w:space="0" w:color="auto"/>
                    <w:right w:val="none" w:sz="0" w:space="0" w:color="auto"/>
                  </w:divBdr>
                </w:div>
                <w:div w:id="126315452">
                  <w:marLeft w:val="0"/>
                  <w:marRight w:val="0"/>
                  <w:marTop w:val="0"/>
                  <w:marBottom w:val="0"/>
                  <w:divBdr>
                    <w:top w:val="none" w:sz="0" w:space="0" w:color="auto"/>
                    <w:left w:val="none" w:sz="0" w:space="0" w:color="auto"/>
                    <w:bottom w:val="none" w:sz="0" w:space="0" w:color="auto"/>
                    <w:right w:val="none" w:sz="0" w:space="0" w:color="auto"/>
                  </w:divBdr>
                </w:div>
                <w:div w:id="744567478">
                  <w:marLeft w:val="0"/>
                  <w:marRight w:val="0"/>
                  <w:marTop w:val="0"/>
                  <w:marBottom w:val="0"/>
                  <w:divBdr>
                    <w:top w:val="none" w:sz="0" w:space="0" w:color="auto"/>
                    <w:left w:val="none" w:sz="0" w:space="0" w:color="auto"/>
                    <w:bottom w:val="none" w:sz="0" w:space="0" w:color="auto"/>
                    <w:right w:val="none" w:sz="0" w:space="0" w:color="auto"/>
                  </w:divBdr>
                </w:div>
                <w:div w:id="330378300">
                  <w:marLeft w:val="0"/>
                  <w:marRight w:val="0"/>
                  <w:marTop w:val="0"/>
                  <w:marBottom w:val="0"/>
                  <w:divBdr>
                    <w:top w:val="none" w:sz="0" w:space="0" w:color="auto"/>
                    <w:left w:val="none" w:sz="0" w:space="0" w:color="auto"/>
                    <w:bottom w:val="none" w:sz="0" w:space="0" w:color="auto"/>
                    <w:right w:val="none" w:sz="0" w:space="0" w:color="auto"/>
                  </w:divBdr>
                </w:div>
                <w:div w:id="350841588">
                  <w:marLeft w:val="0"/>
                  <w:marRight w:val="0"/>
                  <w:marTop w:val="0"/>
                  <w:marBottom w:val="0"/>
                  <w:divBdr>
                    <w:top w:val="none" w:sz="0" w:space="0" w:color="auto"/>
                    <w:left w:val="none" w:sz="0" w:space="0" w:color="auto"/>
                    <w:bottom w:val="none" w:sz="0" w:space="0" w:color="auto"/>
                    <w:right w:val="none" w:sz="0" w:space="0" w:color="auto"/>
                  </w:divBdr>
                </w:div>
                <w:div w:id="1008289376">
                  <w:marLeft w:val="0"/>
                  <w:marRight w:val="0"/>
                  <w:marTop w:val="0"/>
                  <w:marBottom w:val="0"/>
                  <w:divBdr>
                    <w:top w:val="none" w:sz="0" w:space="0" w:color="auto"/>
                    <w:left w:val="none" w:sz="0" w:space="0" w:color="auto"/>
                    <w:bottom w:val="none" w:sz="0" w:space="0" w:color="auto"/>
                    <w:right w:val="none" w:sz="0" w:space="0" w:color="auto"/>
                  </w:divBdr>
                </w:div>
                <w:div w:id="20147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757">
      <w:bodyDiv w:val="1"/>
      <w:marLeft w:val="0"/>
      <w:marRight w:val="0"/>
      <w:marTop w:val="0"/>
      <w:marBottom w:val="0"/>
      <w:divBdr>
        <w:top w:val="none" w:sz="0" w:space="0" w:color="auto"/>
        <w:left w:val="none" w:sz="0" w:space="0" w:color="auto"/>
        <w:bottom w:val="none" w:sz="0" w:space="0" w:color="auto"/>
        <w:right w:val="none" w:sz="0" w:space="0" w:color="auto"/>
      </w:divBdr>
      <w:divsChild>
        <w:div w:id="462895293">
          <w:marLeft w:val="0"/>
          <w:marRight w:val="0"/>
          <w:marTop w:val="0"/>
          <w:marBottom w:val="0"/>
          <w:divBdr>
            <w:top w:val="none" w:sz="0" w:space="0" w:color="auto"/>
            <w:left w:val="none" w:sz="0" w:space="0" w:color="auto"/>
            <w:bottom w:val="none" w:sz="0" w:space="0" w:color="auto"/>
            <w:right w:val="none" w:sz="0" w:space="0" w:color="auto"/>
          </w:divBdr>
        </w:div>
        <w:div w:id="859778659">
          <w:marLeft w:val="0"/>
          <w:marRight w:val="0"/>
          <w:marTop w:val="0"/>
          <w:marBottom w:val="0"/>
          <w:divBdr>
            <w:top w:val="none" w:sz="0" w:space="0" w:color="auto"/>
            <w:left w:val="none" w:sz="0" w:space="0" w:color="auto"/>
            <w:bottom w:val="none" w:sz="0" w:space="0" w:color="auto"/>
            <w:right w:val="none" w:sz="0" w:space="0" w:color="auto"/>
          </w:divBdr>
        </w:div>
        <w:div w:id="434327973">
          <w:marLeft w:val="0"/>
          <w:marRight w:val="0"/>
          <w:marTop w:val="0"/>
          <w:marBottom w:val="0"/>
          <w:divBdr>
            <w:top w:val="none" w:sz="0" w:space="0" w:color="auto"/>
            <w:left w:val="none" w:sz="0" w:space="0" w:color="auto"/>
            <w:bottom w:val="none" w:sz="0" w:space="0" w:color="auto"/>
            <w:right w:val="none" w:sz="0" w:space="0" w:color="auto"/>
          </w:divBdr>
        </w:div>
        <w:div w:id="1507751072">
          <w:marLeft w:val="0"/>
          <w:marRight w:val="0"/>
          <w:marTop w:val="0"/>
          <w:marBottom w:val="0"/>
          <w:divBdr>
            <w:top w:val="none" w:sz="0" w:space="0" w:color="auto"/>
            <w:left w:val="none" w:sz="0" w:space="0" w:color="auto"/>
            <w:bottom w:val="none" w:sz="0" w:space="0" w:color="auto"/>
            <w:right w:val="none" w:sz="0" w:space="0" w:color="auto"/>
          </w:divBdr>
        </w:div>
      </w:divsChild>
    </w:div>
    <w:div w:id="1301418220">
      <w:bodyDiv w:val="1"/>
      <w:marLeft w:val="0"/>
      <w:marRight w:val="0"/>
      <w:marTop w:val="0"/>
      <w:marBottom w:val="0"/>
      <w:divBdr>
        <w:top w:val="none" w:sz="0" w:space="0" w:color="auto"/>
        <w:left w:val="none" w:sz="0" w:space="0" w:color="auto"/>
        <w:bottom w:val="none" w:sz="0" w:space="0" w:color="auto"/>
        <w:right w:val="none" w:sz="0" w:space="0" w:color="auto"/>
      </w:divBdr>
    </w:div>
    <w:div w:id="1311330637">
      <w:bodyDiv w:val="1"/>
      <w:marLeft w:val="0"/>
      <w:marRight w:val="0"/>
      <w:marTop w:val="0"/>
      <w:marBottom w:val="0"/>
      <w:divBdr>
        <w:top w:val="none" w:sz="0" w:space="0" w:color="auto"/>
        <w:left w:val="none" w:sz="0" w:space="0" w:color="auto"/>
        <w:bottom w:val="none" w:sz="0" w:space="0" w:color="auto"/>
        <w:right w:val="none" w:sz="0" w:space="0" w:color="auto"/>
      </w:divBdr>
    </w:div>
    <w:div w:id="1407074261">
      <w:bodyDiv w:val="1"/>
      <w:marLeft w:val="0"/>
      <w:marRight w:val="0"/>
      <w:marTop w:val="0"/>
      <w:marBottom w:val="0"/>
      <w:divBdr>
        <w:top w:val="none" w:sz="0" w:space="0" w:color="auto"/>
        <w:left w:val="none" w:sz="0" w:space="0" w:color="auto"/>
        <w:bottom w:val="none" w:sz="0" w:space="0" w:color="auto"/>
        <w:right w:val="none" w:sz="0" w:space="0" w:color="auto"/>
      </w:divBdr>
    </w:div>
    <w:div w:id="1460604839">
      <w:bodyDiv w:val="1"/>
      <w:marLeft w:val="0"/>
      <w:marRight w:val="0"/>
      <w:marTop w:val="0"/>
      <w:marBottom w:val="0"/>
      <w:divBdr>
        <w:top w:val="none" w:sz="0" w:space="0" w:color="auto"/>
        <w:left w:val="none" w:sz="0" w:space="0" w:color="auto"/>
        <w:bottom w:val="none" w:sz="0" w:space="0" w:color="auto"/>
        <w:right w:val="none" w:sz="0" w:space="0" w:color="auto"/>
      </w:divBdr>
    </w:div>
    <w:div w:id="1558199989">
      <w:bodyDiv w:val="1"/>
      <w:marLeft w:val="0"/>
      <w:marRight w:val="0"/>
      <w:marTop w:val="0"/>
      <w:marBottom w:val="0"/>
      <w:divBdr>
        <w:top w:val="none" w:sz="0" w:space="0" w:color="auto"/>
        <w:left w:val="none" w:sz="0" w:space="0" w:color="auto"/>
        <w:bottom w:val="none" w:sz="0" w:space="0" w:color="auto"/>
        <w:right w:val="none" w:sz="0" w:space="0" w:color="auto"/>
      </w:divBdr>
    </w:div>
    <w:div w:id="1573469403">
      <w:bodyDiv w:val="1"/>
      <w:marLeft w:val="0"/>
      <w:marRight w:val="0"/>
      <w:marTop w:val="0"/>
      <w:marBottom w:val="0"/>
      <w:divBdr>
        <w:top w:val="none" w:sz="0" w:space="0" w:color="auto"/>
        <w:left w:val="none" w:sz="0" w:space="0" w:color="auto"/>
        <w:bottom w:val="none" w:sz="0" w:space="0" w:color="auto"/>
        <w:right w:val="none" w:sz="0" w:space="0" w:color="auto"/>
      </w:divBdr>
    </w:div>
    <w:div w:id="1578708676">
      <w:bodyDiv w:val="1"/>
      <w:marLeft w:val="0"/>
      <w:marRight w:val="0"/>
      <w:marTop w:val="0"/>
      <w:marBottom w:val="0"/>
      <w:divBdr>
        <w:top w:val="none" w:sz="0" w:space="0" w:color="auto"/>
        <w:left w:val="none" w:sz="0" w:space="0" w:color="auto"/>
        <w:bottom w:val="none" w:sz="0" w:space="0" w:color="auto"/>
        <w:right w:val="none" w:sz="0" w:space="0" w:color="auto"/>
      </w:divBdr>
    </w:div>
    <w:div w:id="1609049194">
      <w:bodyDiv w:val="1"/>
      <w:marLeft w:val="0"/>
      <w:marRight w:val="0"/>
      <w:marTop w:val="0"/>
      <w:marBottom w:val="0"/>
      <w:divBdr>
        <w:top w:val="none" w:sz="0" w:space="0" w:color="auto"/>
        <w:left w:val="none" w:sz="0" w:space="0" w:color="auto"/>
        <w:bottom w:val="none" w:sz="0" w:space="0" w:color="auto"/>
        <w:right w:val="none" w:sz="0" w:space="0" w:color="auto"/>
      </w:divBdr>
    </w:div>
    <w:div w:id="1774978293">
      <w:bodyDiv w:val="1"/>
      <w:marLeft w:val="0"/>
      <w:marRight w:val="0"/>
      <w:marTop w:val="0"/>
      <w:marBottom w:val="0"/>
      <w:divBdr>
        <w:top w:val="none" w:sz="0" w:space="0" w:color="auto"/>
        <w:left w:val="none" w:sz="0" w:space="0" w:color="auto"/>
        <w:bottom w:val="none" w:sz="0" w:space="0" w:color="auto"/>
        <w:right w:val="none" w:sz="0" w:space="0" w:color="auto"/>
      </w:divBdr>
    </w:div>
    <w:div w:id="1890872159">
      <w:bodyDiv w:val="1"/>
      <w:marLeft w:val="0"/>
      <w:marRight w:val="0"/>
      <w:marTop w:val="0"/>
      <w:marBottom w:val="0"/>
      <w:divBdr>
        <w:top w:val="none" w:sz="0" w:space="0" w:color="auto"/>
        <w:left w:val="none" w:sz="0" w:space="0" w:color="auto"/>
        <w:bottom w:val="none" w:sz="0" w:space="0" w:color="auto"/>
        <w:right w:val="none" w:sz="0" w:space="0" w:color="auto"/>
      </w:divBdr>
      <w:divsChild>
        <w:div w:id="964698240">
          <w:marLeft w:val="0"/>
          <w:marRight w:val="0"/>
          <w:marTop w:val="0"/>
          <w:marBottom w:val="0"/>
          <w:divBdr>
            <w:top w:val="none" w:sz="0" w:space="0" w:color="auto"/>
            <w:left w:val="none" w:sz="0" w:space="0" w:color="auto"/>
            <w:bottom w:val="none" w:sz="0" w:space="0" w:color="auto"/>
            <w:right w:val="none" w:sz="0" w:space="0" w:color="auto"/>
          </w:divBdr>
        </w:div>
        <w:div w:id="1478104659">
          <w:marLeft w:val="0"/>
          <w:marRight w:val="0"/>
          <w:marTop w:val="0"/>
          <w:marBottom w:val="0"/>
          <w:divBdr>
            <w:top w:val="none" w:sz="0" w:space="0" w:color="auto"/>
            <w:left w:val="none" w:sz="0" w:space="0" w:color="auto"/>
            <w:bottom w:val="none" w:sz="0" w:space="0" w:color="auto"/>
            <w:right w:val="none" w:sz="0" w:space="0" w:color="auto"/>
          </w:divBdr>
          <w:divsChild>
            <w:div w:id="772280960">
              <w:marLeft w:val="0"/>
              <w:marRight w:val="0"/>
              <w:marTop w:val="0"/>
              <w:marBottom w:val="0"/>
              <w:divBdr>
                <w:top w:val="none" w:sz="0" w:space="0" w:color="auto"/>
                <w:left w:val="none" w:sz="0" w:space="0" w:color="auto"/>
                <w:bottom w:val="none" w:sz="0" w:space="0" w:color="auto"/>
                <w:right w:val="none" w:sz="0" w:space="0" w:color="auto"/>
              </w:divBdr>
              <w:divsChild>
                <w:div w:id="561527683">
                  <w:marLeft w:val="0"/>
                  <w:marRight w:val="0"/>
                  <w:marTop w:val="300"/>
                  <w:marBottom w:val="300"/>
                  <w:divBdr>
                    <w:top w:val="none" w:sz="0" w:space="0" w:color="auto"/>
                    <w:left w:val="none" w:sz="0" w:space="0" w:color="auto"/>
                    <w:bottom w:val="none" w:sz="0" w:space="0" w:color="auto"/>
                    <w:right w:val="none" w:sz="0" w:space="0" w:color="auto"/>
                  </w:divBdr>
                </w:div>
                <w:div w:id="1723675860">
                  <w:marLeft w:val="0"/>
                  <w:marRight w:val="0"/>
                  <w:marTop w:val="0"/>
                  <w:marBottom w:val="0"/>
                  <w:divBdr>
                    <w:top w:val="none" w:sz="0" w:space="0" w:color="auto"/>
                    <w:left w:val="none" w:sz="0" w:space="0" w:color="auto"/>
                    <w:bottom w:val="none" w:sz="0" w:space="0" w:color="auto"/>
                    <w:right w:val="none" w:sz="0" w:space="0" w:color="auto"/>
                  </w:divBdr>
                </w:div>
                <w:div w:id="10745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2519">
      <w:bodyDiv w:val="1"/>
      <w:marLeft w:val="0"/>
      <w:marRight w:val="0"/>
      <w:marTop w:val="0"/>
      <w:marBottom w:val="0"/>
      <w:divBdr>
        <w:top w:val="none" w:sz="0" w:space="0" w:color="auto"/>
        <w:left w:val="none" w:sz="0" w:space="0" w:color="auto"/>
        <w:bottom w:val="none" w:sz="0" w:space="0" w:color="auto"/>
        <w:right w:val="none" w:sz="0" w:space="0" w:color="auto"/>
      </w:divBdr>
    </w:div>
    <w:div w:id="2043435398">
      <w:bodyDiv w:val="1"/>
      <w:marLeft w:val="0"/>
      <w:marRight w:val="0"/>
      <w:marTop w:val="0"/>
      <w:marBottom w:val="0"/>
      <w:divBdr>
        <w:top w:val="none" w:sz="0" w:space="0" w:color="auto"/>
        <w:left w:val="none" w:sz="0" w:space="0" w:color="auto"/>
        <w:bottom w:val="none" w:sz="0" w:space="0" w:color="auto"/>
        <w:right w:val="none" w:sz="0" w:space="0" w:color="auto"/>
      </w:divBdr>
    </w:div>
    <w:div w:id="2046440297">
      <w:bodyDiv w:val="1"/>
      <w:marLeft w:val="0"/>
      <w:marRight w:val="0"/>
      <w:marTop w:val="0"/>
      <w:marBottom w:val="0"/>
      <w:divBdr>
        <w:top w:val="none" w:sz="0" w:space="0" w:color="auto"/>
        <w:left w:val="none" w:sz="0" w:space="0" w:color="auto"/>
        <w:bottom w:val="none" w:sz="0" w:space="0" w:color="auto"/>
        <w:right w:val="none" w:sz="0" w:space="0" w:color="auto"/>
      </w:divBdr>
    </w:div>
    <w:div w:id="20554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literatura/antiteza-primery-opredelenie.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blio-online.ru/bcode/452165" TargetMode="External"/><Relationship Id="rId4" Type="http://schemas.openxmlformats.org/officeDocument/2006/relationships/settings" Target="settings.xml"/><Relationship Id="rId9" Type="http://schemas.openxmlformats.org/officeDocument/2006/relationships/hyperlink" Target="https://russkiiyazyk.ru/leksika/gradatsiya.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A1AE9ECA354695949FF1D53D92E4B7"/>
        <w:category>
          <w:name w:val="Общие"/>
          <w:gallery w:val="placeholder"/>
        </w:category>
        <w:types>
          <w:type w:val="bbPlcHdr"/>
        </w:types>
        <w:behaviors>
          <w:behavior w:val="content"/>
        </w:behaviors>
        <w:guid w:val="{2F9A51BF-8A69-4C76-81B9-AC7B817FF6D4}"/>
      </w:docPartPr>
      <w:docPartBody>
        <w:p w:rsidR="00000000" w:rsidRDefault="00846189" w:rsidP="00846189">
          <w:pPr>
            <w:pStyle w:val="12A1AE9ECA354695949FF1D53D92E4B7"/>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89"/>
    <w:rsid w:val="0084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A1AE9ECA354695949FF1D53D92E4B7">
    <w:name w:val="12A1AE9ECA354695949FF1D53D92E4B7"/>
    <w:rsid w:val="0084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EDFA-81AE-42E0-BE0D-B3ED2855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28</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Прусова АЕ</dc:title>
  <dc:subject/>
  <dc:creator>Пользователь</dc:creator>
  <cp:keywords/>
  <dc:description/>
  <cp:lastModifiedBy>Пользователь</cp:lastModifiedBy>
  <cp:revision>14</cp:revision>
  <dcterms:created xsi:type="dcterms:W3CDTF">2022-05-11T16:40:00Z</dcterms:created>
  <dcterms:modified xsi:type="dcterms:W3CDTF">2022-05-22T19:40:00Z</dcterms:modified>
</cp:coreProperties>
</file>