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1C" w:rsidRPr="00A36774" w:rsidRDefault="000A152F" w:rsidP="00A3677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ОБЛАСТНОЕ ГОСУДАРСТВЕННОЕ БЮДЖЕТНОЕ ПРОФЕССИ</w:t>
      </w:r>
      <w:r>
        <w:rPr>
          <w:rFonts w:ascii="Times New Roman" w:eastAsia="Times New Roman" w:hAnsi="Times New Roman" w:cs="Times New Roman"/>
          <w:b w:val="0"/>
          <w:color w:val="auto"/>
        </w:rPr>
        <w:t>О</w:t>
      </w:r>
      <w:r>
        <w:rPr>
          <w:rFonts w:ascii="Times New Roman" w:eastAsia="Times New Roman" w:hAnsi="Times New Roman" w:cs="Times New Roman"/>
          <w:b w:val="0"/>
          <w:color w:val="auto"/>
        </w:rPr>
        <w:t>НАЬНОЕ ОБРАЗОВАНИЕЛЬНОЕ УЧРЕЖДЕНИЕ</w:t>
      </w:r>
    </w:p>
    <w:p w:rsidR="000A152F" w:rsidRDefault="000A152F" w:rsidP="00F0191C">
      <w:pPr>
        <w:pStyle w:val="21"/>
        <w:ind w:right="55"/>
        <w:rPr>
          <w:spacing w:val="40"/>
          <w:sz w:val="24"/>
          <w:szCs w:val="24"/>
        </w:rPr>
      </w:pPr>
    </w:p>
    <w:p w:rsidR="00F0191C" w:rsidRPr="000A152F" w:rsidRDefault="000A152F" w:rsidP="00F0191C">
      <w:pPr>
        <w:pStyle w:val="21"/>
        <w:ind w:right="55"/>
        <w:rPr>
          <w:b w:val="0"/>
          <w:sz w:val="28"/>
          <w:szCs w:val="28"/>
        </w:rPr>
      </w:pPr>
      <w:r w:rsidRPr="000A152F">
        <w:rPr>
          <w:b w:val="0"/>
          <w:sz w:val="28"/>
          <w:szCs w:val="28"/>
        </w:rPr>
        <w:t>Смоленская академия профессионального образования</w:t>
      </w:r>
    </w:p>
    <w:p w:rsidR="00F0191C" w:rsidRDefault="00F0191C" w:rsidP="00F0191C">
      <w:pPr>
        <w:ind w:left="-57" w:firstLine="709"/>
        <w:jc w:val="both"/>
        <w:rPr>
          <w:rFonts w:ascii="Calibri" w:eastAsia="Calibri" w:hAnsi="Calibri" w:cs="Times New Roman"/>
          <w:b/>
          <w:bCs/>
        </w:rPr>
      </w:pPr>
    </w:p>
    <w:p w:rsidR="00F0191C" w:rsidRDefault="00F0191C" w:rsidP="00F0191C">
      <w:pPr>
        <w:ind w:left="-57" w:firstLine="709"/>
        <w:jc w:val="center"/>
        <w:rPr>
          <w:rFonts w:ascii="Calibri" w:eastAsia="Calibri" w:hAnsi="Calibri" w:cs="Times New Roman"/>
          <w:bCs/>
        </w:rPr>
      </w:pPr>
    </w:p>
    <w:p w:rsidR="00F0191C" w:rsidRDefault="00F0191C" w:rsidP="00F0191C">
      <w:pPr>
        <w:ind w:left="-57" w:firstLine="709"/>
        <w:jc w:val="center"/>
        <w:rPr>
          <w:rFonts w:ascii="Calibri" w:eastAsia="Calibri" w:hAnsi="Calibri" w:cs="Times New Roman"/>
          <w:b/>
          <w:bCs/>
          <w:sz w:val="52"/>
          <w:szCs w:val="52"/>
        </w:rPr>
      </w:pPr>
    </w:p>
    <w:p w:rsidR="009070BB" w:rsidRDefault="00F0191C" w:rsidP="00F0191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70BB">
        <w:rPr>
          <w:rFonts w:ascii="Times New Roman" w:hAnsi="Times New Roman" w:cs="Times New Roman"/>
          <w:b/>
          <w:sz w:val="48"/>
          <w:szCs w:val="48"/>
        </w:rPr>
        <w:t xml:space="preserve">МЕТОДИЧЕСКОЕ СОПРОВОЖДЕНИЕ КУРСОВОЙ РАБОТЫ </w:t>
      </w:r>
    </w:p>
    <w:p w:rsidR="00E9551A" w:rsidRPr="009070BB" w:rsidRDefault="00F0191C" w:rsidP="00F0191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70BB">
        <w:rPr>
          <w:rFonts w:ascii="Times New Roman" w:hAnsi="Times New Roman" w:cs="Times New Roman"/>
          <w:b/>
          <w:sz w:val="48"/>
          <w:szCs w:val="48"/>
        </w:rPr>
        <w:t>(КУРСОВОГО ПРОЕКТИРОВАНИЯ)</w:t>
      </w:r>
    </w:p>
    <w:p w:rsidR="009070BB" w:rsidRDefault="009070BB" w:rsidP="002A0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74" w:rsidRDefault="002A0174" w:rsidP="002A0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модуль (ПМ 02) «</w:t>
      </w:r>
      <w:r w:rsidR="000A152F">
        <w:rPr>
          <w:rFonts w:ascii="Times New Roman" w:hAnsi="Times New Roman" w:cs="Times New Roman"/>
          <w:b/>
          <w:sz w:val="28"/>
          <w:szCs w:val="28"/>
        </w:rPr>
        <w:t>Организация продаж страховых продуктов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70BB" w:rsidRDefault="009070BB" w:rsidP="002A0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0BB" w:rsidRDefault="009070BB" w:rsidP="002A0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0BB" w:rsidRDefault="009070BB" w:rsidP="002A0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0A152F">
        <w:rPr>
          <w:rFonts w:ascii="Times New Roman" w:hAnsi="Times New Roman" w:cs="Times New Roman"/>
          <w:b/>
          <w:sz w:val="28"/>
          <w:szCs w:val="28"/>
        </w:rPr>
        <w:t>080118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152F">
        <w:rPr>
          <w:rFonts w:ascii="Times New Roman" w:hAnsi="Times New Roman" w:cs="Times New Roman"/>
          <w:b/>
          <w:sz w:val="28"/>
          <w:szCs w:val="28"/>
        </w:rPr>
        <w:t>Страховое дело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152F" w:rsidRPr="00EF7EE3" w:rsidRDefault="000A152F" w:rsidP="002A0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отраслям)</w:t>
      </w:r>
    </w:p>
    <w:p w:rsidR="002A0174" w:rsidRDefault="002A0174" w:rsidP="00E9551A">
      <w:pPr>
        <w:rPr>
          <w:rFonts w:ascii="Times New Roman" w:hAnsi="Times New Roman" w:cs="Times New Roman"/>
          <w:b/>
          <w:sz w:val="28"/>
          <w:szCs w:val="28"/>
        </w:rPr>
      </w:pPr>
    </w:p>
    <w:p w:rsidR="00F0191C" w:rsidRDefault="00F0191C" w:rsidP="00E9551A">
      <w:pPr>
        <w:rPr>
          <w:rFonts w:ascii="Times New Roman" w:hAnsi="Times New Roman" w:cs="Times New Roman"/>
          <w:b/>
          <w:sz w:val="28"/>
          <w:szCs w:val="28"/>
        </w:rPr>
      </w:pPr>
    </w:p>
    <w:p w:rsidR="00F0191C" w:rsidRDefault="00F0191C" w:rsidP="00E9551A">
      <w:pPr>
        <w:rPr>
          <w:rFonts w:ascii="Times New Roman" w:hAnsi="Times New Roman" w:cs="Times New Roman"/>
          <w:b/>
          <w:sz w:val="28"/>
          <w:szCs w:val="28"/>
        </w:rPr>
      </w:pPr>
    </w:p>
    <w:p w:rsidR="00F0191C" w:rsidRDefault="00F0191C" w:rsidP="00E9551A">
      <w:pPr>
        <w:rPr>
          <w:rFonts w:ascii="Times New Roman" w:hAnsi="Times New Roman" w:cs="Times New Roman"/>
          <w:b/>
          <w:sz w:val="28"/>
          <w:szCs w:val="28"/>
        </w:rPr>
      </w:pPr>
    </w:p>
    <w:p w:rsidR="00F0191C" w:rsidRDefault="00F0191C" w:rsidP="00E9551A">
      <w:pPr>
        <w:rPr>
          <w:rFonts w:ascii="Times New Roman" w:hAnsi="Times New Roman" w:cs="Times New Roman"/>
          <w:b/>
          <w:sz w:val="28"/>
          <w:szCs w:val="28"/>
        </w:rPr>
      </w:pPr>
    </w:p>
    <w:p w:rsidR="00F0191C" w:rsidRDefault="00F0191C" w:rsidP="00E9551A">
      <w:pPr>
        <w:rPr>
          <w:rFonts w:ascii="Times New Roman" w:hAnsi="Times New Roman" w:cs="Times New Roman"/>
          <w:b/>
          <w:sz w:val="28"/>
          <w:szCs w:val="28"/>
        </w:rPr>
      </w:pPr>
    </w:p>
    <w:p w:rsidR="006B2C94" w:rsidRDefault="006B2C94" w:rsidP="00907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1C" w:rsidRDefault="009070BB" w:rsidP="00907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D3171D">
        <w:rPr>
          <w:rFonts w:ascii="Times New Roman" w:hAnsi="Times New Roman" w:cs="Times New Roman"/>
          <w:b/>
          <w:sz w:val="28"/>
          <w:szCs w:val="28"/>
        </w:rPr>
        <w:t>4</w:t>
      </w:r>
    </w:p>
    <w:p w:rsidR="00F0191C" w:rsidRDefault="00F0191C" w:rsidP="00E9551A">
      <w:pPr>
        <w:rPr>
          <w:rFonts w:ascii="Times New Roman" w:hAnsi="Times New Roman" w:cs="Times New Roman"/>
          <w:b/>
          <w:sz w:val="28"/>
          <w:szCs w:val="28"/>
        </w:rPr>
      </w:pPr>
    </w:p>
    <w:p w:rsidR="00653CE2" w:rsidRPr="00653CE2" w:rsidRDefault="00653CE2" w:rsidP="00653C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3CE2">
        <w:rPr>
          <w:rFonts w:ascii="Times New Roman" w:hAnsi="Times New Roman" w:cs="Times New Roman"/>
          <w:sz w:val="28"/>
          <w:szCs w:val="28"/>
        </w:rPr>
        <w:lastRenderedPageBreak/>
        <w:t>Методическое сопровождение курсовой работы (курсового проектирования) разработано на основе Федерального государственного образовательного стандарта по специальност</w:t>
      </w:r>
      <w:r w:rsidR="00A36774">
        <w:rPr>
          <w:rFonts w:ascii="Times New Roman" w:hAnsi="Times New Roman" w:cs="Times New Roman"/>
          <w:sz w:val="28"/>
          <w:szCs w:val="28"/>
        </w:rPr>
        <w:t>и</w:t>
      </w:r>
      <w:r w:rsidRPr="00653CE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</w:p>
    <w:p w:rsidR="00653CE2" w:rsidRPr="00653CE2" w:rsidRDefault="000A152F" w:rsidP="00653C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1080118</w:t>
      </w:r>
      <w:r w:rsidR="00D31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Страховое дело</w:t>
      </w:r>
      <w:r w:rsidR="00D3171D" w:rsidRPr="00653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CE2" w:rsidRPr="00653CE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углубленной подготовки</w:t>
      </w:r>
      <w:r w:rsidR="00653CE2" w:rsidRPr="00653CE2">
        <w:rPr>
          <w:rFonts w:ascii="Times New Roman" w:hAnsi="Times New Roman" w:cs="Times New Roman"/>
          <w:b/>
          <w:sz w:val="28"/>
          <w:szCs w:val="28"/>
        </w:rPr>
        <w:t>).</w:t>
      </w:r>
      <w:r w:rsidR="00653CE2" w:rsidRPr="00653CE2">
        <w:rPr>
          <w:rFonts w:ascii="Times New Roman" w:hAnsi="Times New Roman" w:cs="Times New Roman"/>
          <w:b/>
          <w:sz w:val="28"/>
          <w:szCs w:val="28"/>
        </w:rPr>
        <w:tab/>
      </w:r>
    </w:p>
    <w:p w:rsidR="00653CE2" w:rsidRPr="00653CE2" w:rsidRDefault="00653CE2" w:rsidP="00653C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3CE2" w:rsidRPr="004F5112" w:rsidRDefault="00653CE2" w:rsidP="00653C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12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653CE2" w:rsidRPr="00653CE2" w:rsidRDefault="00653CE2" w:rsidP="00653C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3CE2">
        <w:rPr>
          <w:rFonts w:ascii="Times New Roman" w:hAnsi="Times New Roman" w:cs="Times New Roman"/>
          <w:sz w:val="28"/>
          <w:szCs w:val="28"/>
        </w:rPr>
        <w:t>ОГБ</w:t>
      </w:r>
      <w:r w:rsidR="00D3171D">
        <w:rPr>
          <w:rFonts w:ascii="Times New Roman" w:hAnsi="Times New Roman" w:cs="Times New Roman"/>
          <w:sz w:val="28"/>
          <w:szCs w:val="28"/>
        </w:rPr>
        <w:t>П</w:t>
      </w:r>
      <w:r w:rsidRPr="00653CE2">
        <w:rPr>
          <w:rFonts w:ascii="Times New Roman" w:hAnsi="Times New Roman" w:cs="Times New Roman"/>
          <w:sz w:val="28"/>
          <w:szCs w:val="28"/>
        </w:rPr>
        <w:t>ОУ   «</w:t>
      </w:r>
      <w:proofErr w:type="spellStart"/>
      <w:r w:rsidRPr="00653CE2">
        <w:rPr>
          <w:rFonts w:ascii="Times New Roman" w:hAnsi="Times New Roman" w:cs="Times New Roman"/>
          <w:sz w:val="28"/>
          <w:szCs w:val="28"/>
        </w:rPr>
        <w:t>Смол</w:t>
      </w:r>
      <w:r w:rsidR="00D3171D">
        <w:rPr>
          <w:rFonts w:ascii="Times New Roman" w:hAnsi="Times New Roman" w:cs="Times New Roman"/>
          <w:sz w:val="28"/>
          <w:szCs w:val="28"/>
        </w:rPr>
        <w:t>АПО</w:t>
      </w:r>
      <w:proofErr w:type="spellEnd"/>
      <w:r w:rsidRPr="00653CE2">
        <w:rPr>
          <w:rFonts w:ascii="Times New Roman" w:hAnsi="Times New Roman" w:cs="Times New Roman"/>
          <w:sz w:val="28"/>
          <w:szCs w:val="28"/>
        </w:rPr>
        <w:t>»</w:t>
      </w:r>
    </w:p>
    <w:p w:rsidR="00653CE2" w:rsidRPr="00653CE2" w:rsidRDefault="00653CE2" w:rsidP="00653C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53CE2" w:rsidRPr="004F5112" w:rsidRDefault="00653CE2" w:rsidP="00653C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12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D3171D" w:rsidRPr="00653CE2" w:rsidRDefault="000A152F" w:rsidP="00D3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И.Ю</w:t>
      </w:r>
      <w:r w:rsidR="00D3171D">
        <w:rPr>
          <w:rFonts w:ascii="Times New Roman" w:hAnsi="Times New Roman" w:cs="Times New Roman"/>
          <w:sz w:val="28"/>
          <w:szCs w:val="28"/>
        </w:rPr>
        <w:t>.</w:t>
      </w:r>
      <w:r w:rsidR="00653CE2" w:rsidRPr="00653CE2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 w:rsidR="00D3171D" w:rsidRPr="00653CE2">
        <w:rPr>
          <w:rFonts w:ascii="Times New Roman" w:hAnsi="Times New Roman" w:cs="Times New Roman"/>
          <w:sz w:val="28"/>
          <w:szCs w:val="28"/>
        </w:rPr>
        <w:t>ОГБ</w:t>
      </w:r>
      <w:r w:rsidR="00D3171D">
        <w:rPr>
          <w:rFonts w:ascii="Times New Roman" w:hAnsi="Times New Roman" w:cs="Times New Roman"/>
          <w:sz w:val="28"/>
          <w:szCs w:val="28"/>
        </w:rPr>
        <w:t>П</w:t>
      </w:r>
      <w:r w:rsidR="00D3171D" w:rsidRPr="00653CE2">
        <w:rPr>
          <w:rFonts w:ascii="Times New Roman" w:hAnsi="Times New Roman" w:cs="Times New Roman"/>
          <w:sz w:val="28"/>
          <w:szCs w:val="28"/>
        </w:rPr>
        <w:t>ОУ   «</w:t>
      </w:r>
      <w:proofErr w:type="spellStart"/>
      <w:r w:rsidR="00D3171D" w:rsidRPr="00653CE2">
        <w:rPr>
          <w:rFonts w:ascii="Times New Roman" w:hAnsi="Times New Roman" w:cs="Times New Roman"/>
          <w:sz w:val="28"/>
          <w:szCs w:val="28"/>
        </w:rPr>
        <w:t>Смол</w:t>
      </w:r>
      <w:r w:rsidR="00D3171D">
        <w:rPr>
          <w:rFonts w:ascii="Times New Roman" w:hAnsi="Times New Roman" w:cs="Times New Roman"/>
          <w:sz w:val="28"/>
          <w:szCs w:val="28"/>
        </w:rPr>
        <w:t>АПО</w:t>
      </w:r>
      <w:proofErr w:type="spellEnd"/>
      <w:r w:rsidR="00D3171D" w:rsidRPr="00653CE2">
        <w:rPr>
          <w:rFonts w:ascii="Times New Roman" w:hAnsi="Times New Roman" w:cs="Times New Roman"/>
          <w:sz w:val="28"/>
          <w:szCs w:val="28"/>
        </w:rPr>
        <w:t>»</w:t>
      </w:r>
    </w:p>
    <w:p w:rsidR="00653CE2" w:rsidRPr="00653CE2" w:rsidRDefault="00653CE2" w:rsidP="00D3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53CE2" w:rsidRPr="00653CE2" w:rsidRDefault="00653CE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CE2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Pr="00653CE2">
        <w:rPr>
          <w:rFonts w:ascii="Times New Roman" w:hAnsi="Times New Roman" w:cs="Times New Roman"/>
          <w:sz w:val="28"/>
          <w:szCs w:val="28"/>
        </w:rPr>
        <w:t xml:space="preserve"> с работодателями</w:t>
      </w:r>
      <w:r w:rsidR="004F5112">
        <w:rPr>
          <w:rFonts w:ascii="Times New Roman" w:hAnsi="Times New Roman" w:cs="Times New Roman"/>
          <w:sz w:val="28"/>
          <w:szCs w:val="28"/>
        </w:rPr>
        <w:t>:</w:t>
      </w:r>
    </w:p>
    <w:p w:rsidR="00653CE2" w:rsidRPr="00653CE2" w:rsidRDefault="00653CE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112" w:rsidRDefault="004F511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5112" w:rsidRDefault="004F511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71D" w:rsidRPr="00653CE2" w:rsidRDefault="00653CE2" w:rsidP="00D3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CE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653CE2">
        <w:rPr>
          <w:rFonts w:ascii="Times New Roman" w:hAnsi="Times New Roman" w:cs="Times New Roman"/>
          <w:sz w:val="28"/>
          <w:szCs w:val="28"/>
        </w:rPr>
        <w:t xml:space="preserve"> научно-методическим советом </w:t>
      </w:r>
      <w:r w:rsidR="00D3171D" w:rsidRPr="00653CE2">
        <w:rPr>
          <w:rFonts w:ascii="Times New Roman" w:hAnsi="Times New Roman" w:cs="Times New Roman"/>
          <w:sz w:val="28"/>
          <w:szCs w:val="28"/>
        </w:rPr>
        <w:t>ОГБ</w:t>
      </w:r>
      <w:r w:rsidR="00D3171D">
        <w:rPr>
          <w:rFonts w:ascii="Times New Roman" w:hAnsi="Times New Roman" w:cs="Times New Roman"/>
          <w:sz w:val="28"/>
          <w:szCs w:val="28"/>
        </w:rPr>
        <w:t>П</w:t>
      </w:r>
      <w:r w:rsidR="00D3171D" w:rsidRPr="00653CE2">
        <w:rPr>
          <w:rFonts w:ascii="Times New Roman" w:hAnsi="Times New Roman" w:cs="Times New Roman"/>
          <w:sz w:val="28"/>
          <w:szCs w:val="28"/>
        </w:rPr>
        <w:t>ОУ   «</w:t>
      </w:r>
      <w:proofErr w:type="spellStart"/>
      <w:r w:rsidR="00D3171D" w:rsidRPr="00653CE2">
        <w:rPr>
          <w:rFonts w:ascii="Times New Roman" w:hAnsi="Times New Roman" w:cs="Times New Roman"/>
          <w:sz w:val="28"/>
          <w:szCs w:val="28"/>
        </w:rPr>
        <w:t>Смол</w:t>
      </w:r>
      <w:r w:rsidR="00D3171D">
        <w:rPr>
          <w:rFonts w:ascii="Times New Roman" w:hAnsi="Times New Roman" w:cs="Times New Roman"/>
          <w:sz w:val="28"/>
          <w:szCs w:val="28"/>
        </w:rPr>
        <w:t>АПО</w:t>
      </w:r>
      <w:proofErr w:type="spellEnd"/>
      <w:r w:rsidR="00D3171D" w:rsidRPr="00653CE2">
        <w:rPr>
          <w:rFonts w:ascii="Times New Roman" w:hAnsi="Times New Roman" w:cs="Times New Roman"/>
          <w:sz w:val="28"/>
          <w:szCs w:val="28"/>
        </w:rPr>
        <w:t>»</w:t>
      </w:r>
    </w:p>
    <w:p w:rsidR="00653CE2" w:rsidRPr="00653CE2" w:rsidRDefault="00653CE2" w:rsidP="00D3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3CE2">
        <w:rPr>
          <w:rFonts w:ascii="Times New Roman" w:hAnsi="Times New Roman" w:cs="Times New Roman"/>
          <w:sz w:val="28"/>
          <w:szCs w:val="28"/>
        </w:rPr>
        <w:t>Протокол №__________ «___» от _____________201</w:t>
      </w:r>
      <w:r w:rsidR="00D3171D">
        <w:rPr>
          <w:rFonts w:ascii="Times New Roman" w:hAnsi="Times New Roman" w:cs="Times New Roman"/>
          <w:sz w:val="28"/>
          <w:szCs w:val="28"/>
        </w:rPr>
        <w:t>4</w:t>
      </w:r>
      <w:r w:rsidRPr="00653CE2">
        <w:rPr>
          <w:rFonts w:ascii="Times New Roman" w:hAnsi="Times New Roman" w:cs="Times New Roman"/>
          <w:sz w:val="28"/>
          <w:szCs w:val="28"/>
        </w:rPr>
        <w:t>г</w:t>
      </w:r>
    </w:p>
    <w:p w:rsidR="00653CE2" w:rsidRPr="00653CE2" w:rsidRDefault="00653CE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3CE2" w:rsidRPr="00653CE2" w:rsidRDefault="00653CE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5112" w:rsidRDefault="004F511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3CE2" w:rsidRPr="00653CE2" w:rsidRDefault="00653CE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CE2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653CE2">
        <w:rPr>
          <w:rFonts w:ascii="Times New Roman" w:hAnsi="Times New Roman" w:cs="Times New Roman"/>
          <w:sz w:val="28"/>
          <w:szCs w:val="28"/>
        </w:rPr>
        <w:t xml:space="preserve"> на заседании кафедры экономического факультета</w:t>
      </w:r>
    </w:p>
    <w:p w:rsidR="00653CE2" w:rsidRPr="00653CE2" w:rsidRDefault="00653CE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3CE2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653CE2">
        <w:rPr>
          <w:rFonts w:ascii="Times New Roman" w:hAnsi="Times New Roman" w:cs="Times New Roman"/>
          <w:sz w:val="28"/>
          <w:szCs w:val="28"/>
        </w:rPr>
        <w:t>____от</w:t>
      </w:r>
      <w:proofErr w:type="spellEnd"/>
      <w:r w:rsidRPr="00653CE2">
        <w:rPr>
          <w:rFonts w:ascii="Times New Roman" w:hAnsi="Times New Roman" w:cs="Times New Roman"/>
          <w:sz w:val="28"/>
          <w:szCs w:val="28"/>
        </w:rPr>
        <w:t xml:space="preserve">  __________________ 201</w:t>
      </w:r>
      <w:r w:rsidR="00D3171D">
        <w:rPr>
          <w:rFonts w:ascii="Times New Roman" w:hAnsi="Times New Roman" w:cs="Times New Roman"/>
          <w:sz w:val="28"/>
          <w:szCs w:val="28"/>
        </w:rPr>
        <w:t>4</w:t>
      </w:r>
      <w:r w:rsidRPr="00653CE2">
        <w:rPr>
          <w:rFonts w:ascii="Times New Roman" w:hAnsi="Times New Roman" w:cs="Times New Roman"/>
          <w:sz w:val="28"/>
          <w:szCs w:val="28"/>
        </w:rPr>
        <w:t>г.</w:t>
      </w:r>
    </w:p>
    <w:p w:rsidR="00653CE2" w:rsidRPr="00653CE2" w:rsidRDefault="00653CE2" w:rsidP="00653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3CE2">
        <w:rPr>
          <w:rFonts w:ascii="Times New Roman" w:hAnsi="Times New Roman" w:cs="Times New Roman"/>
          <w:sz w:val="28"/>
          <w:szCs w:val="28"/>
        </w:rPr>
        <w:t xml:space="preserve">Зав кафедрой экономических дисциплин ________ </w:t>
      </w:r>
    </w:p>
    <w:p w:rsidR="00D3171D" w:rsidRDefault="00D31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E6DDF" w:rsidRPr="00EF7EE3" w:rsidRDefault="00EF7EE3" w:rsidP="00E95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E17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3348" w:rsidRDefault="00CF1F39" w:rsidP="00CF1F39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40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F235E" w:rsidRPr="00EF7EE3">
        <w:rPr>
          <w:rFonts w:ascii="Times New Roman" w:hAnsi="Times New Roman" w:cs="Times New Roman"/>
          <w:sz w:val="28"/>
          <w:szCs w:val="28"/>
        </w:rPr>
        <w:t>К</w:t>
      </w:r>
      <w:r w:rsidR="003E6DDF" w:rsidRPr="00EF7EE3">
        <w:rPr>
          <w:rFonts w:ascii="Times New Roman" w:hAnsi="Times New Roman" w:cs="Times New Roman"/>
          <w:sz w:val="28"/>
          <w:szCs w:val="28"/>
        </w:rPr>
        <w:t>урсов</w:t>
      </w:r>
      <w:r w:rsidR="008F235E" w:rsidRPr="00EF7EE3">
        <w:rPr>
          <w:rFonts w:ascii="Times New Roman" w:hAnsi="Times New Roman" w:cs="Times New Roman"/>
          <w:sz w:val="28"/>
          <w:szCs w:val="28"/>
        </w:rPr>
        <w:t>ая</w:t>
      </w:r>
      <w:r w:rsidR="003E6DDF" w:rsidRPr="00EF7EE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F235E" w:rsidRPr="00EF7EE3">
        <w:rPr>
          <w:rFonts w:ascii="Times New Roman" w:hAnsi="Times New Roman" w:cs="Times New Roman"/>
          <w:sz w:val="28"/>
          <w:szCs w:val="28"/>
        </w:rPr>
        <w:t>а</w:t>
      </w:r>
      <w:r w:rsidR="003E6DDF" w:rsidRPr="00EF7EE3">
        <w:rPr>
          <w:rFonts w:ascii="Times New Roman" w:hAnsi="Times New Roman" w:cs="Times New Roman"/>
          <w:sz w:val="28"/>
          <w:szCs w:val="28"/>
        </w:rPr>
        <w:t xml:space="preserve"> является видом учебно</w:t>
      </w:r>
      <w:r w:rsidR="008F235E" w:rsidRPr="00EF7EE3">
        <w:rPr>
          <w:rFonts w:ascii="Times New Roman" w:hAnsi="Times New Roman" w:cs="Times New Roman"/>
          <w:sz w:val="28"/>
          <w:szCs w:val="28"/>
        </w:rPr>
        <w:t>-исследовательской</w:t>
      </w:r>
      <w:r w:rsidR="003E6DDF" w:rsidRPr="00EF7EE3">
        <w:rPr>
          <w:rFonts w:ascii="Times New Roman" w:hAnsi="Times New Roman" w:cs="Times New Roman"/>
          <w:sz w:val="28"/>
          <w:szCs w:val="28"/>
        </w:rPr>
        <w:t xml:space="preserve"> </w:t>
      </w:r>
      <w:r w:rsidR="008F235E" w:rsidRPr="00EF7EE3">
        <w:rPr>
          <w:rFonts w:ascii="Times New Roman" w:hAnsi="Times New Roman" w:cs="Times New Roman"/>
          <w:sz w:val="28"/>
          <w:szCs w:val="28"/>
        </w:rPr>
        <w:t>работы студента</w:t>
      </w:r>
      <w:r w:rsidR="00B562CA" w:rsidRPr="00EF7EE3">
        <w:rPr>
          <w:rFonts w:ascii="Times New Roman" w:hAnsi="Times New Roman" w:cs="Times New Roman"/>
          <w:sz w:val="28"/>
          <w:szCs w:val="28"/>
        </w:rPr>
        <w:t xml:space="preserve"> по</w:t>
      </w:r>
      <w:r w:rsidR="003E6DDF" w:rsidRPr="00EF7EE3">
        <w:rPr>
          <w:rFonts w:ascii="Times New Roman" w:hAnsi="Times New Roman" w:cs="Times New Roman"/>
          <w:sz w:val="28"/>
          <w:szCs w:val="28"/>
        </w:rPr>
        <w:t xml:space="preserve"> профессиональному модулю (ПМ</w:t>
      </w:r>
      <w:r w:rsidR="008F235E" w:rsidRPr="00EF7EE3">
        <w:rPr>
          <w:rFonts w:ascii="Times New Roman" w:hAnsi="Times New Roman" w:cs="Times New Roman"/>
          <w:sz w:val="28"/>
          <w:szCs w:val="28"/>
        </w:rPr>
        <w:t xml:space="preserve"> 02</w:t>
      </w:r>
      <w:r w:rsidR="003E6DDF" w:rsidRPr="00EF7EE3">
        <w:rPr>
          <w:rFonts w:ascii="Times New Roman" w:hAnsi="Times New Roman" w:cs="Times New Roman"/>
          <w:sz w:val="28"/>
          <w:szCs w:val="28"/>
        </w:rPr>
        <w:t xml:space="preserve">) </w:t>
      </w:r>
      <w:r w:rsidR="003E6DDF" w:rsidRPr="00EF7EE3">
        <w:rPr>
          <w:rFonts w:ascii="Times New Roman" w:hAnsi="Times New Roman" w:cs="Times New Roman"/>
          <w:b/>
          <w:sz w:val="28"/>
          <w:szCs w:val="28"/>
        </w:rPr>
        <w:t>«</w:t>
      </w:r>
      <w:r w:rsidR="000A152F">
        <w:rPr>
          <w:rFonts w:ascii="Times New Roman" w:hAnsi="Times New Roman" w:cs="Times New Roman"/>
          <w:b/>
          <w:sz w:val="28"/>
          <w:szCs w:val="28"/>
        </w:rPr>
        <w:t>Организация продаж страховых продуктов</w:t>
      </w:r>
      <w:r w:rsidR="003E6DDF" w:rsidRPr="00EF7EE3">
        <w:rPr>
          <w:rFonts w:ascii="Times New Roman" w:hAnsi="Times New Roman" w:cs="Times New Roman"/>
          <w:b/>
          <w:sz w:val="28"/>
          <w:szCs w:val="28"/>
        </w:rPr>
        <w:t>»</w:t>
      </w:r>
      <w:r w:rsidR="003E6DDF" w:rsidRPr="00EF7EE3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в рамках </w:t>
      </w:r>
      <w:r w:rsidR="008F235E" w:rsidRPr="00EF7EE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E6DDF" w:rsidRPr="00EF7EE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019AD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3E6DDF" w:rsidRPr="00EF7EE3">
        <w:rPr>
          <w:rFonts w:ascii="Times New Roman" w:hAnsi="Times New Roman" w:cs="Times New Roman"/>
          <w:sz w:val="28"/>
          <w:szCs w:val="28"/>
        </w:rPr>
        <w:t xml:space="preserve">образовательной программы по специальности </w:t>
      </w:r>
      <w:r w:rsidR="000A152F">
        <w:rPr>
          <w:rFonts w:ascii="Times New Roman" w:hAnsi="Times New Roman" w:cs="Times New Roman"/>
          <w:b/>
          <w:sz w:val="28"/>
          <w:szCs w:val="28"/>
        </w:rPr>
        <w:t>080118</w:t>
      </w:r>
      <w:r w:rsidR="00A81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52F">
        <w:rPr>
          <w:rFonts w:ascii="Times New Roman" w:hAnsi="Times New Roman" w:cs="Times New Roman"/>
          <w:b/>
          <w:sz w:val="28"/>
          <w:szCs w:val="28"/>
        </w:rPr>
        <w:t>Страховое дело</w:t>
      </w:r>
      <w:r w:rsidR="00A81ACD" w:rsidRPr="00653C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A152F">
        <w:rPr>
          <w:rFonts w:ascii="Times New Roman" w:hAnsi="Times New Roman" w:cs="Times New Roman"/>
          <w:b/>
          <w:sz w:val="28"/>
          <w:szCs w:val="28"/>
        </w:rPr>
        <w:t>углубленной</w:t>
      </w:r>
      <w:r w:rsidR="00A81ACD" w:rsidRPr="00653CE2">
        <w:rPr>
          <w:rFonts w:ascii="Times New Roman" w:hAnsi="Times New Roman" w:cs="Times New Roman"/>
          <w:b/>
          <w:sz w:val="28"/>
          <w:szCs w:val="28"/>
        </w:rPr>
        <w:t xml:space="preserve"> подготовки)</w:t>
      </w:r>
      <w:r w:rsidR="0025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348" w:rsidRPr="00253348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 и соответствующих профессиональных компетенций (ПК)</w:t>
      </w:r>
      <w:r w:rsidR="00227F89">
        <w:rPr>
          <w:rFonts w:ascii="Times New Roman" w:hAnsi="Times New Roman" w:cs="Times New Roman"/>
          <w:sz w:val="28"/>
          <w:szCs w:val="28"/>
        </w:rPr>
        <w:t>, представленных в таблице 1:</w:t>
      </w:r>
      <w:proofErr w:type="gramEnd"/>
    </w:p>
    <w:p w:rsidR="00253348" w:rsidRPr="00227F89" w:rsidRDefault="00365274" w:rsidP="0022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89">
        <w:rPr>
          <w:rFonts w:ascii="Times New Roman" w:hAnsi="Times New Roman" w:cs="Times New Roman"/>
          <w:sz w:val="28"/>
          <w:szCs w:val="28"/>
        </w:rPr>
        <w:t>Таблица 1</w:t>
      </w:r>
      <w:r w:rsidR="00227F89" w:rsidRPr="00227F89">
        <w:rPr>
          <w:rFonts w:ascii="Times New Roman" w:hAnsi="Times New Roman" w:cs="Times New Roman"/>
          <w:sz w:val="28"/>
          <w:szCs w:val="28"/>
        </w:rPr>
        <w:t xml:space="preserve"> – </w:t>
      </w:r>
      <w:r w:rsidRPr="00227F89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7762"/>
      </w:tblGrid>
      <w:tr w:rsidR="000A152F" w:rsidRPr="000A152F" w:rsidTr="007C6D37">
        <w:tc>
          <w:tcPr>
            <w:tcW w:w="1809" w:type="dxa"/>
            <w:shd w:val="clear" w:color="auto" w:fill="FFFFFF"/>
          </w:tcPr>
          <w:p w:rsidR="000A152F" w:rsidRPr="000A152F" w:rsidRDefault="000A152F" w:rsidP="000A15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both"/>
              <w:rPr>
                <w:b/>
              </w:rPr>
            </w:pPr>
            <w:r w:rsidRPr="000A152F">
              <w:rPr>
                <w:b/>
              </w:rPr>
              <w:t>ПК 2.1</w:t>
            </w:r>
          </w:p>
        </w:tc>
        <w:tc>
          <w:tcPr>
            <w:tcW w:w="7762" w:type="dxa"/>
            <w:shd w:val="clear" w:color="auto" w:fill="FFFFFF"/>
          </w:tcPr>
          <w:p w:rsidR="000A152F" w:rsidRPr="000A152F" w:rsidRDefault="000A152F" w:rsidP="000A1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2F">
              <w:rPr>
                <w:rFonts w:ascii="Times New Roman" w:hAnsi="Times New Roman" w:cs="Times New Roman"/>
                <w:sz w:val="28"/>
                <w:szCs w:val="28"/>
              </w:rPr>
              <w:t>Осуществлять стратегическое и оперативное планир</w:t>
            </w:r>
            <w:r w:rsidRPr="000A15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52F">
              <w:rPr>
                <w:rFonts w:ascii="Times New Roman" w:hAnsi="Times New Roman" w:cs="Times New Roman"/>
                <w:sz w:val="28"/>
                <w:szCs w:val="28"/>
              </w:rPr>
              <w:t>вание розничных продаж</w:t>
            </w:r>
          </w:p>
        </w:tc>
      </w:tr>
      <w:tr w:rsidR="000A152F" w:rsidRPr="000A152F" w:rsidTr="007C6D37">
        <w:tc>
          <w:tcPr>
            <w:tcW w:w="1809" w:type="dxa"/>
            <w:shd w:val="clear" w:color="auto" w:fill="FFFFFF"/>
          </w:tcPr>
          <w:p w:rsidR="000A152F" w:rsidRPr="000A152F" w:rsidRDefault="000A152F" w:rsidP="000A15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both"/>
              <w:rPr>
                <w:b/>
              </w:rPr>
            </w:pPr>
            <w:r w:rsidRPr="000A152F">
              <w:rPr>
                <w:b/>
              </w:rPr>
              <w:t>ПК 2.2</w:t>
            </w:r>
          </w:p>
        </w:tc>
        <w:tc>
          <w:tcPr>
            <w:tcW w:w="7762" w:type="dxa"/>
            <w:shd w:val="clear" w:color="auto" w:fill="FFFFFF"/>
          </w:tcPr>
          <w:p w:rsidR="000A152F" w:rsidRPr="000A152F" w:rsidRDefault="000A152F" w:rsidP="000A1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2F">
              <w:rPr>
                <w:rFonts w:ascii="Times New Roman" w:hAnsi="Times New Roman" w:cs="Times New Roman"/>
                <w:sz w:val="28"/>
                <w:szCs w:val="28"/>
              </w:rPr>
              <w:t>Организовывать розничные продажи</w:t>
            </w:r>
          </w:p>
        </w:tc>
      </w:tr>
      <w:tr w:rsidR="000A152F" w:rsidRPr="000A152F" w:rsidTr="007C6D37">
        <w:tc>
          <w:tcPr>
            <w:tcW w:w="1809" w:type="dxa"/>
            <w:shd w:val="clear" w:color="auto" w:fill="FFFFFF"/>
          </w:tcPr>
          <w:p w:rsidR="000A152F" w:rsidRPr="000A152F" w:rsidRDefault="000A152F" w:rsidP="000A15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both"/>
              <w:rPr>
                <w:b/>
              </w:rPr>
            </w:pPr>
            <w:r w:rsidRPr="000A152F">
              <w:rPr>
                <w:b/>
              </w:rPr>
              <w:t>ПК 2.3</w:t>
            </w:r>
          </w:p>
        </w:tc>
        <w:tc>
          <w:tcPr>
            <w:tcW w:w="7762" w:type="dxa"/>
            <w:shd w:val="clear" w:color="auto" w:fill="FFFFFF"/>
          </w:tcPr>
          <w:p w:rsidR="000A152F" w:rsidRPr="000A152F" w:rsidRDefault="000A152F" w:rsidP="000A1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2F">
              <w:rPr>
                <w:rFonts w:ascii="Times New Roman" w:hAnsi="Times New Roman" w:cs="Times New Roman"/>
                <w:sz w:val="28"/>
                <w:szCs w:val="28"/>
              </w:rPr>
              <w:t>Реализовывать различные технологии розничных продаж в страховании</w:t>
            </w:r>
          </w:p>
        </w:tc>
      </w:tr>
      <w:tr w:rsidR="000A152F" w:rsidRPr="000A152F" w:rsidTr="007C6D37">
        <w:tc>
          <w:tcPr>
            <w:tcW w:w="1809" w:type="dxa"/>
            <w:shd w:val="clear" w:color="auto" w:fill="FFFFFF"/>
          </w:tcPr>
          <w:p w:rsidR="000A152F" w:rsidRPr="000A152F" w:rsidRDefault="000A152F" w:rsidP="000A15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both"/>
              <w:rPr>
                <w:b/>
              </w:rPr>
            </w:pPr>
            <w:r w:rsidRPr="000A152F">
              <w:rPr>
                <w:b/>
              </w:rPr>
              <w:t>ПК 2.4</w:t>
            </w:r>
          </w:p>
        </w:tc>
        <w:tc>
          <w:tcPr>
            <w:tcW w:w="7762" w:type="dxa"/>
            <w:shd w:val="clear" w:color="auto" w:fill="FFFFFF"/>
          </w:tcPr>
          <w:p w:rsidR="000A152F" w:rsidRPr="000A152F" w:rsidRDefault="000A152F" w:rsidP="000A1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2F">
              <w:rPr>
                <w:rFonts w:ascii="Times New Roman" w:hAnsi="Times New Roman" w:cs="Times New Roman"/>
                <w:sz w:val="28"/>
                <w:szCs w:val="28"/>
              </w:rPr>
              <w:t>Анализировать эффективность каждого канала пр</w:t>
            </w:r>
            <w:r w:rsidRPr="000A15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52F">
              <w:rPr>
                <w:rFonts w:ascii="Times New Roman" w:hAnsi="Times New Roman" w:cs="Times New Roman"/>
                <w:sz w:val="28"/>
                <w:szCs w:val="28"/>
              </w:rPr>
              <w:t>даж</w:t>
            </w:r>
          </w:p>
        </w:tc>
      </w:tr>
    </w:tbl>
    <w:p w:rsidR="00253348" w:rsidRPr="00EF7EE3" w:rsidRDefault="00253348" w:rsidP="00A45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1A" w:rsidRDefault="0063040D" w:rsidP="006615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F235E" w:rsidRPr="00EF7EE3">
        <w:rPr>
          <w:rFonts w:ascii="Times New Roman" w:hAnsi="Times New Roman" w:cs="Times New Roman"/>
          <w:sz w:val="28"/>
          <w:szCs w:val="28"/>
        </w:rPr>
        <w:t>Курсовая работа выполняется</w:t>
      </w:r>
      <w:r w:rsidR="00567475" w:rsidRPr="00EF7EE3">
        <w:rPr>
          <w:rFonts w:ascii="Times New Roman" w:hAnsi="Times New Roman" w:cs="Times New Roman"/>
          <w:sz w:val="28"/>
          <w:szCs w:val="28"/>
        </w:rPr>
        <w:t xml:space="preserve"> </w:t>
      </w:r>
      <w:r w:rsidR="008F235E" w:rsidRPr="00EF7EE3">
        <w:rPr>
          <w:rFonts w:ascii="Times New Roman" w:hAnsi="Times New Roman" w:cs="Times New Roman"/>
          <w:sz w:val="28"/>
          <w:szCs w:val="28"/>
        </w:rPr>
        <w:t>в процессе</w:t>
      </w:r>
      <w:r w:rsidR="003E6DDF" w:rsidRPr="00EF7EE3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66155E">
        <w:rPr>
          <w:rFonts w:ascii="Times New Roman" w:hAnsi="Times New Roman" w:cs="Times New Roman"/>
          <w:sz w:val="28"/>
          <w:szCs w:val="28"/>
        </w:rPr>
        <w:t>профессионал</w:t>
      </w:r>
      <w:r w:rsidR="0066155E">
        <w:rPr>
          <w:rFonts w:ascii="Times New Roman" w:hAnsi="Times New Roman" w:cs="Times New Roman"/>
          <w:sz w:val="28"/>
          <w:szCs w:val="28"/>
        </w:rPr>
        <w:t>ь</w:t>
      </w:r>
      <w:r w:rsidR="0066155E">
        <w:rPr>
          <w:rFonts w:ascii="Times New Roman" w:hAnsi="Times New Roman" w:cs="Times New Roman"/>
          <w:sz w:val="28"/>
          <w:szCs w:val="28"/>
        </w:rPr>
        <w:t xml:space="preserve">ного модуля </w:t>
      </w:r>
      <w:r w:rsidR="00843491">
        <w:rPr>
          <w:rFonts w:ascii="Times New Roman" w:hAnsi="Times New Roman" w:cs="Times New Roman"/>
          <w:sz w:val="28"/>
          <w:szCs w:val="28"/>
        </w:rPr>
        <w:t>для</w:t>
      </w:r>
      <w:r w:rsidR="0066155E">
        <w:rPr>
          <w:rFonts w:ascii="Times New Roman" w:hAnsi="Times New Roman" w:cs="Times New Roman"/>
          <w:sz w:val="28"/>
          <w:szCs w:val="28"/>
        </w:rPr>
        <w:t xml:space="preserve"> закрепления</w:t>
      </w:r>
      <w:r w:rsidR="00E9551A" w:rsidRPr="00EF7EE3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843491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="00E9551A" w:rsidRPr="00EF7EE3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="00843491">
        <w:rPr>
          <w:rFonts w:ascii="Times New Roman" w:hAnsi="Times New Roman" w:cs="Times New Roman"/>
          <w:sz w:val="28"/>
          <w:szCs w:val="28"/>
        </w:rPr>
        <w:t>практич</w:t>
      </w:r>
      <w:r w:rsidR="00843491">
        <w:rPr>
          <w:rFonts w:ascii="Times New Roman" w:hAnsi="Times New Roman" w:cs="Times New Roman"/>
          <w:sz w:val="28"/>
          <w:szCs w:val="28"/>
        </w:rPr>
        <w:t>е</w:t>
      </w:r>
      <w:r w:rsidR="00843491">
        <w:rPr>
          <w:rFonts w:ascii="Times New Roman" w:hAnsi="Times New Roman" w:cs="Times New Roman"/>
          <w:sz w:val="28"/>
          <w:szCs w:val="28"/>
        </w:rPr>
        <w:t>ских навыков</w:t>
      </w:r>
      <w:r>
        <w:rPr>
          <w:rFonts w:ascii="Times New Roman" w:hAnsi="Times New Roman" w:cs="Times New Roman"/>
          <w:sz w:val="28"/>
          <w:szCs w:val="28"/>
        </w:rPr>
        <w:t xml:space="preserve">, наиболее полного овладения </w:t>
      </w:r>
      <w:r w:rsidRPr="00F10C56">
        <w:rPr>
          <w:rFonts w:ascii="Times New Roman" w:hAnsi="Times New Roman" w:cs="Times New Roman"/>
          <w:b/>
          <w:sz w:val="28"/>
          <w:szCs w:val="28"/>
        </w:rPr>
        <w:t>общими и профессиональными компетенциями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F10C5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57CDC" w:rsidRPr="00F10C56">
        <w:rPr>
          <w:rFonts w:ascii="Times New Roman" w:hAnsi="Times New Roman" w:cs="Times New Roman"/>
          <w:b/>
          <w:sz w:val="28"/>
          <w:szCs w:val="28"/>
        </w:rPr>
        <w:t>федеральным государственным образ</w:t>
      </w:r>
      <w:r w:rsidR="00957CDC" w:rsidRPr="00F10C56">
        <w:rPr>
          <w:rFonts w:ascii="Times New Roman" w:hAnsi="Times New Roman" w:cs="Times New Roman"/>
          <w:b/>
          <w:sz w:val="28"/>
          <w:szCs w:val="28"/>
        </w:rPr>
        <w:t>о</w:t>
      </w:r>
      <w:r w:rsidR="00957CDC" w:rsidRPr="00F10C56">
        <w:rPr>
          <w:rFonts w:ascii="Times New Roman" w:hAnsi="Times New Roman" w:cs="Times New Roman"/>
          <w:b/>
          <w:sz w:val="28"/>
          <w:szCs w:val="28"/>
        </w:rPr>
        <w:t>вательным стандартом</w:t>
      </w:r>
      <w:r w:rsidR="00957CDC">
        <w:rPr>
          <w:rFonts w:ascii="Times New Roman" w:hAnsi="Times New Roman" w:cs="Times New Roman"/>
          <w:sz w:val="28"/>
          <w:szCs w:val="28"/>
        </w:rPr>
        <w:t xml:space="preserve"> (ФГОС)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DC" w:rsidRPr="00F10C56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</w:t>
      </w:r>
      <w:r w:rsidR="00957CDC" w:rsidRPr="00F10C56">
        <w:rPr>
          <w:rFonts w:ascii="Times New Roman" w:hAnsi="Times New Roman" w:cs="Times New Roman"/>
          <w:b/>
          <w:sz w:val="28"/>
          <w:szCs w:val="28"/>
        </w:rPr>
        <w:t>а</w:t>
      </w:r>
      <w:r w:rsidR="00957CDC" w:rsidRPr="00F10C56">
        <w:rPr>
          <w:rFonts w:ascii="Times New Roman" w:hAnsi="Times New Roman" w:cs="Times New Roman"/>
          <w:b/>
          <w:sz w:val="28"/>
          <w:szCs w:val="28"/>
        </w:rPr>
        <w:t>ния</w:t>
      </w:r>
      <w:r w:rsidR="00957CDC">
        <w:rPr>
          <w:rFonts w:ascii="Times New Roman" w:hAnsi="Times New Roman" w:cs="Times New Roman"/>
          <w:sz w:val="28"/>
          <w:szCs w:val="28"/>
        </w:rPr>
        <w:t xml:space="preserve"> (СПО)</w:t>
      </w:r>
      <w:r w:rsidR="00E9551A" w:rsidRPr="00EF7EE3">
        <w:rPr>
          <w:rFonts w:ascii="Times New Roman" w:hAnsi="Times New Roman" w:cs="Times New Roman"/>
          <w:sz w:val="28"/>
          <w:szCs w:val="28"/>
        </w:rPr>
        <w:t xml:space="preserve"> </w:t>
      </w:r>
      <w:r w:rsidR="00843491">
        <w:rPr>
          <w:rFonts w:ascii="Times New Roman" w:hAnsi="Times New Roman" w:cs="Times New Roman"/>
          <w:sz w:val="28"/>
          <w:szCs w:val="28"/>
        </w:rPr>
        <w:t>при</w:t>
      </w:r>
      <w:r w:rsidR="0066155E">
        <w:rPr>
          <w:rFonts w:ascii="Times New Roman" w:hAnsi="Times New Roman" w:cs="Times New Roman"/>
          <w:sz w:val="28"/>
          <w:szCs w:val="28"/>
        </w:rPr>
        <w:t xml:space="preserve"> </w:t>
      </w:r>
      <w:r w:rsidR="00567475" w:rsidRPr="00EF7EE3">
        <w:rPr>
          <w:rFonts w:ascii="Times New Roman" w:hAnsi="Times New Roman" w:cs="Times New Roman"/>
          <w:sz w:val="28"/>
          <w:szCs w:val="28"/>
        </w:rPr>
        <w:t>решени</w:t>
      </w:r>
      <w:r w:rsidR="00843491">
        <w:rPr>
          <w:rFonts w:ascii="Times New Roman" w:hAnsi="Times New Roman" w:cs="Times New Roman"/>
          <w:sz w:val="28"/>
          <w:szCs w:val="28"/>
        </w:rPr>
        <w:t>и</w:t>
      </w:r>
      <w:r w:rsidR="00567475" w:rsidRPr="00EF7EE3">
        <w:rPr>
          <w:rFonts w:ascii="Times New Roman" w:hAnsi="Times New Roman" w:cs="Times New Roman"/>
          <w:sz w:val="28"/>
          <w:szCs w:val="28"/>
        </w:rPr>
        <w:t xml:space="preserve"> комплексных задач, </w:t>
      </w:r>
      <w:r w:rsidR="00E9551A" w:rsidRPr="00EF7EE3">
        <w:rPr>
          <w:rFonts w:ascii="Times New Roman" w:hAnsi="Times New Roman" w:cs="Times New Roman"/>
          <w:sz w:val="28"/>
          <w:szCs w:val="28"/>
        </w:rPr>
        <w:t>связанных со сферой профе</w:t>
      </w:r>
      <w:r w:rsidR="00E9551A" w:rsidRPr="00EF7EE3">
        <w:rPr>
          <w:rFonts w:ascii="Times New Roman" w:hAnsi="Times New Roman" w:cs="Times New Roman"/>
          <w:sz w:val="28"/>
          <w:szCs w:val="28"/>
        </w:rPr>
        <w:t>с</w:t>
      </w:r>
      <w:r w:rsidR="00E9551A" w:rsidRPr="00EF7EE3">
        <w:rPr>
          <w:rFonts w:ascii="Times New Roman" w:hAnsi="Times New Roman" w:cs="Times New Roman"/>
          <w:sz w:val="28"/>
          <w:szCs w:val="28"/>
        </w:rPr>
        <w:t>с</w:t>
      </w:r>
      <w:r w:rsidR="00567475" w:rsidRPr="00EF7EE3">
        <w:rPr>
          <w:rFonts w:ascii="Times New Roman" w:hAnsi="Times New Roman" w:cs="Times New Roman"/>
          <w:sz w:val="28"/>
          <w:szCs w:val="28"/>
        </w:rPr>
        <w:t>иональной деятельности будущ</w:t>
      </w:r>
      <w:r w:rsidR="0066155E">
        <w:rPr>
          <w:rFonts w:ascii="Times New Roman" w:hAnsi="Times New Roman" w:cs="Times New Roman"/>
          <w:sz w:val="28"/>
          <w:szCs w:val="28"/>
        </w:rPr>
        <w:t>его</w:t>
      </w:r>
      <w:r w:rsidR="00567475" w:rsidRPr="00EF7EE3">
        <w:rPr>
          <w:rFonts w:ascii="Times New Roman" w:hAnsi="Times New Roman" w:cs="Times New Roman"/>
          <w:sz w:val="28"/>
          <w:szCs w:val="28"/>
        </w:rPr>
        <w:t xml:space="preserve"> </w:t>
      </w:r>
      <w:r w:rsidR="00E9551A" w:rsidRPr="00EF7EE3">
        <w:rPr>
          <w:rFonts w:ascii="Times New Roman" w:hAnsi="Times New Roman" w:cs="Times New Roman"/>
          <w:sz w:val="28"/>
          <w:szCs w:val="28"/>
        </w:rPr>
        <w:t>специалист</w:t>
      </w:r>
      <w:r w:rsidR="0066155E">
        <w:rPr>
          <w:rFonts w:ascii="Times New Roman" w:hAnsi="Times New Roman" w:cs="Times New Roman"/>
          <w:sz w:val="28"/>
          <w:szCs w:val="28"/>
        </w:rPr>
        <w:t>а</w:t>
      </w:r>
      <w:r w:rsidR="00E9551A" w:rsidRPr="00EF7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F08" w:rsidRPr="00734F08" w:rsidRDefault="00734F08" w:rsidP="0073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F08">
        <w:rPr>
          <w:rFonts w:ascii="Times New Roman" w:hAnsi="Times New Roman" w:cs="Times New Roman"/>
          <w:sz w:val="28"/>
          <w:szCs w:val="28"/>
        </w:rPr>
        <w:t>С целью овладения видом профессиональной деятельности и соотве</w:t>
      </w:r>
      <w:r w:rsidRPr="00734F08">
        <w:rPr>
          <w:rFonts w:ascii="Times New Roman" w:hAnsi="Times New Roman" w:cs="Times New Roman"/>
          <w:sz w:val="28"/>
          <w:szCs w:val="28"/>
        </w:rPr>
        <w:t>т</w:t>
      </w:r>
      <w:r w:rsidRPr="00734F08">
        <w:rPr>
          <w:rFonts w:ascii="Times New Roman" w:hAnsi="Times New Roman" w:cs="Times New Roman"/>
          <w:sz w:val="28"/>
          <w:szCs w:val="28"/>
        </w:rPr>
        <w:t xml:space="preserve">ствующими профессиональными компетенциями </w:t>
      </w:r>
      <w:proofErr w:type="gramStart"/>
      <w:r w:rsidRPr="00734F0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34F08">
        <w:rPr>
          <w:rFonts w:ascii="Times New Roman" w:hAnsi="Times New Roman" w:cs="Times New Roman"/>
          <w:sz w:val="28"/>
          <w:szCs w:val="28"/>
        </w:rPr>
        <w:t xml:space="preserve"> в ходе осво</w:t>
      </w:r>
      <w:r w:rsidRPr="00734F08">
        <w:rPr>
          <w:rFonts w:ascii="Times New Roman" w:hAnsi="Times New Roman" w:cs="Times New Roman"/>
          <w:sz w:val="28"/>
          <w:szCs w:val="28"/>
        </w:rPr>
        <w:t>е</w:t>
      </w:r>
      <w:r w:rsidRPr="00734F08">
        <w:rPr>
          <w:rFonts w:ascii="Times New Roman" w:hAnsi="Times New Roman" w:cs="Times New Roman"/>
          <w:sz w:val="28"/>
          <w:szCs w:val="28"/>
        </w:rPr>
        <w:t>ния профессионального модуля должен:</w:t>
      </w:r>
    </w:p>
    <w:p w:rsidR="000A152F" w:rsidRDefault="000A152F" w:rsidP="000A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иметь практический опыт:</w:t>
      </w:r>
    </w:p>
    <w:p w:rsidR="000A152F" w:rsidRPr="003959C0" w:rsidRDefault="000A152F" w:rsidP="000A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959C0">
        <w:rPr>
          <w:sz w:val="28"/>
          <w:szCs w:val="28"/>
        </w:rPr>
        <w:t>-  организации продаж страховых продуктов</w:t>
      </w:r>
      <w:r>
        <w:rPr>
          <w:sz w:val="28"/>
          <w:szCs w:val="28"/>
        </w:rPr>
        <w:t>;</w:t>
      </w:r>
      <w:r w:rsidRPr="003959C0">
        <w:rPr>
          <w:b/>
          <w:sz w:val="28"/>
          <w:szCs w:val="28"/>
        </w:rPr>
        <w:t xml:space="preserve"> </w:t>
      </w:r>
    </w:p>
    <w:p w:rsidR="000A152F" w:rsidRDefault="000A152F" w:rsidP="000A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уметь:</w:t>
      </w:r>
    </w:p>
    <w:p w:rsidR="000A152F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78431D">
        <w:rPr>
          <w:b/>
          <w:sz w:val="28"/>
          <w:szCs w:val="28"/>
        </w:rPr>
        <w:t xml:space="preserve"> </w:t>
      </w:r>
      <w:r w:rsidRPr="003E5D6E">
        <w:rPr>
          <w:sz w:val="28"/>
          <w:szCs w:val="28"/>
        </w:rPr>
        <w:t xml:space="preserve">анализировать основные показатели страхового рынка;                 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>выявлять перспективы развития страхового  рынка</w:t>
      </w:r>
      <w:r>
        <w:rPr>
          <w:sz w:val="28"/>
          <w:szCs w:val="28"/>
        </w:rPr>
        <w:t>;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>применять маркетинговые подходы в формировании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клиентоориент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рованной</w:t>
      </w:r>
      <w:proofErr w:type="spellEnd"/>
      <w:r>
        <w:rPr>
          <w:sz w:val="28"/>
          <w:szCs w:val="28"/>
        </w:rPr>
        <w:t xml:space="preserve"> модели;</w:t>
      </w:r>
      <w:r w:rsidRPr="003E5D6E">
        <w:rPr>
          <w:sz w:val="28"/>
          <w:szCs w:val="28"/>
        </w:rPr>
        <w:t xml:space="preserve">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формировать стратегию разработки страховых продуктов;                          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составлять стратегический план продаж     страховых продуктов;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составлять оперативный план продаж;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рассчитывать бюджет продаж;       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lastRenderedPageBreak/>
        <w:t>контролировать исполнение плана продаж и принимать адекватные м</w:t>
      </w:r>
      <w:r w:rsidRPr="003E5D6E">
        <w:rPr>
          <w:sz w:val="28"/>
          <w:szCs w:val="28"/>
        </w:rPr>
        <w:t>е</w:t>
      </w:r>
      <w:r w:rsidRPr="003E5D6E">
        <w:rPr>
          <w:sz w:val="28"/>
          <w:szCs w:val="28"/>
        </w:rPr>
        <w:t xml:space="preserve">ры для его  выполнения;                     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выбирать наилучшую в данных условиях организационную структуру розничных продаж;                           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проводить анализ эффективности организационных структур продаж;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организовывать продажи страховых продуктов через различные каналы продаж;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определять перспективные каналы продаж;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анализировать эффективность каждого канала;                             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определять величину доходов и прибыли  канала продаж;                       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оценивать влияние финансового результата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канала продаж на итоговый результат страховой организации;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>рассчитывать коэффициенты рентабельности деятельности страховщ</w:t>
      </w:r>
      <w:r w:rsidRPr="003E5D6E">
        <w:rPr>
          <w:sz w:val="28"/>
          <w:szCs w:val="28"/>
        </w:rPr>
        <w:t>и</w:t>
      </w:r>
      <w:r w:rsidRPr="003E5D6E">
        <w:rPr>
          <w:sz w:val="28"/>
          <w:szCs w:val="28"/>
        </w:rPr>
        <w:t xml:space="preserve">ка;                   </w:t>
      </w:r>
    </w:p>
    <w:p w:rsidR="000A152F" w:rsidRPr="003E5D6E" w:rsidRDefault="000A152F" w:rsidP="000A152F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3E5D6E">
        <w:rPr>
          <w:sz w:val="28"/>
          <w:szCs w:val="28"/>
        </w:rPr>
        <w:t xml:space="preserve">проводить анализ качества каналов продаж; </w:t>
      </w:r>
    </w:p>
    <w:p w:rsidR="000A152F" w:rsidRDefault="000A152F" w:rsidP="000A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852AE">
        <w:rPr>
          <w:b/>
          <w:sz w:val="28"/>
          <w:szCs w:val="28"/>
        </w:rPr>
        <w:t>знать: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роль и место розничных продаж в страховой компании;                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содержание процесса продаж в страховой  компании и проблемы в сфере розничных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продаж;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принципы планирования реализации страховых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34D">
        <w:rPr>
          <w:rFonts w:ascii="Times New Roman" w:hAnsi="Times New Roman" w:cs="Times New Roman"/>
          <w:sz w:val="28"/>
          <w:szCs w:val="28"/>
        </w:rPr>
        <w:t xml:space="preserve">продуктов;               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нормативную базу страховой компании по планированию в сфере пр</w:t>
      </w:r>
      <w:r w:rsidRPr="007E534D">
        <w:rPr>
          <w:rFonts w:ascii="Times New Roman" w:hAnsi="Times New Roman" w:cs="Times New Roman"/>
          <w:sz w:val="28"/>
          <w:szCs w:val="28"/>
        </w:rPr>
        <w:t>о</w:t>
      </w:r>
      <w:r w:rsidRPr="007E534D">
        <w:rPr>
          <w:rFonts w:ascii="Times New Roman" w:hAnsi="Times New Roman" w:cs="Times New Roman"/>
          <w:sz w:val="28"/>
          <w:szCs w:val="28"/>
        </w:rPr>
        <w:t xml:space="preserve">даж;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принципы построения </w:t>
      </w:r>
      <w:proofErr w:type="spellStart"/>
      <w:r w:rsidRPr="007E534D">
        <w:rPr>
          <w:rFonts w:ascii="Times New Roman" w:hAnsi="Times New Roman" w:cs="Times New Roman"/>
          <w:sz w:val="28"/>
          <w:szCs w:val="28"/>
        </w:rPr>
        <w:t>клиентоориентированной</w:t>
      </w:r>
      <w:proofErr w:type="spellEnd"/>
      <w:r w:rsidRPr="007E534D">
        <w:rPr>
          <w:rFonts w:ascii="Times New Roman" w:hAnsi="Times New Roman" w:cs="Times New Roman"/>
          <w:sz w:val="28"/>
          <w:szCs w:val="28"/>
        </w:rPr>
        <w:t xml:space="preserve"> модели розничных продаж; 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методы экспресс-анализа рынка розничного  страхования и выявления перспектив его развития;                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место розничных продаж в структуре  стратегического плана страховой компании;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маркетинговые основы розничных продаж;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методы определения целевых клиентских сегментов;               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основы формирования продуктовой стратегии и стратегии развития к</w:t>
      </w:r>
      <w:r w:rsidRPr="007E534D">
        <w:rPr>
          <w:rFonts w:ascii="Times New Roman" w:hAnsi="Times New Roman" w:cs="Times New Roman"/>
          <w:sz w:val="28"/>
          <w:szCs w:val="28"/>
        </w:rPr>
        <w:t>а</w:t>
      </w:r>
      <w:r w:rsidRPr="007E534D">
        <w:rPr>
          <w:rFonts w:ascii="Times New Roman" w:hAnsi="Times New Roman" w:cs="Times New Roman"/>
          <w:sz w:val="28"/>
          <w:szCs w:val="28"/>
        </w:rPr>
        <w:t xml:space="preserve">налов продаж;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порядок формирования ценовой стратегии;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теоретические основы прогнозирования открытия точек продаж и роста количества продавцов;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виды и формы плана продаж;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взаимосвязь плана продаж и бюджета продаж;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методы разработки плана и бюджета продаж: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экстраполяцию, встречное планирование, директивное планирование;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организационную структуру розничных продаж страховой компании: </w:t>
      </w:r>
      <w:r w:rsidRPr="007E534D">
        <w:rPr>
          <w:rFonts w:ascii="Times New Roman" w:hAnsi="Times New Roman" w:cs="Times New Roman"/>
          <w:sz w:val="28"/>
          <w:szCs w:val="28"/>
        </w:rPr>
        <w:lastRenderedPageBreak/>
        <w:t>видовую, канальную, продуктовую, смешанную;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слабые и сильные стороны различных  организационных структур пр</w:t>
      </w:r>
      <w:r w:rsidRPr="007E534D">
        <w:rPr>
          <w:rFonts w:ascii="Times New Roman" w:hAnsi="Times New Roman" w:cs="Times New Roman"/>
          <w:sz w:val="28"/>
          <w:szCs w:val="28"/>
        </w:rPr>
        <w:t>о</w:t>
      </w:r>
      <w:r w:rsidRPr="007E534D">
        <w:rPr>
          <w:rFonts w:ascii="Times New Roman" w:hAnsi="Times New Roman" w:cs="Times New Roman"/>
          <w:sz w:val="28"/>
          <w:szCs w:val="28"/>
        </w:rPr>
        <w:t xml:space="preserve">даж;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модели соотношения центральных и региональных продаж, анализ их  эффективности;           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классификацию технологий продаж в  розничном страховании по пр</w:t>
      </w:r>
      <w:r w:rsidRPr="007E534D">
        <w:rPr>
          <w:rFonts w:ascii="Times New Roman" w:hAnsi="Times New Roman" w:cs="Times New Roman"/>
          <w:sz w:val="28"/>
          <w:szCs w:val="28"/>
        </w:rPr>
        <w:t>о</w:t>
      </w:r>
      <w:r w:rsidRPr="007E534D">
        <w:rPr>
          <w:rFonts w:ascii="Times New Roman" w:hAnsi="Times New Roman" w:cs="Times New Roman"/>
          <w:sz w:val="28"/>
          <w:szCs w:val="28"/>
        </w:rPr>
        <w:t xml:space="preserve">дукту, по   уровню автоматизации, по отношению к  договору страхования, по каналам продаж;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каналы розничных продаж в страховой компании;                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факторы выбора каналов продаж для страховой компании, прямые и  посреднические каналы продаж;    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способы анализа развития каналов продаж на различных страховых рынках;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соотношение организационной структуры     страховой компании и к</w:t>
      </w:r>
      <w:r w:rsidRPr="007E534D">
        <w:rPr>
          <w:rFonts w:ascii="Times New Roman" w:hAnsi="Times New Roman" w:cs="Times New Roman"/>
          <w:sz w:val="28"/>
          <w:szCs w:val="28"/>
        </w:rPr>
        <w:t>а</w:t>
      </w:r>
      <w:r w:rsidRPr="007E534D">
        <w:rPr>
          <w:rFonts w:ascii="Times New Roman" w:hAnsi="Times New Roman" w:cs="Times New Roman"/>
          <w:sz w:val="28"/>
          <w:szCs w:val="28"/>
        </w:rPr>
        <w:t xml:space="preserve">налов продаж;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основные показатели эффективности продаж;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порядок определения доходов и прибыли     каналов продаж;            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зависимость финансовых результатов    страховой организации от э</w:t>
      </w:r>
      <w:r w:rsidRPr="007E534D">
        <w:rPr>
          <w:rFonts w:ascii="Times New Roman" w:hAnsi="Times New Roman" w:cs="Times New Roman"/>
          <w:sz w:val="28"/>
          <w:szCs w:val="28"/>
        </w:rPr>
        <w:t>ф</w:t>
      </w:r>
      <w:r w:rsidRPr="007E534D">
        <w:rPr>
          <w:rFonts w:ascii="Times New Roman" w:hAnsi="Times New Roman" w:cs="Times New Roman"/>
          <w:sz w:val="28"/>
          <w:szCs w:val="28"/>
        </w:rPr>
        <w:t>фективности  каналов продаж;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>коэффициенты рентабельности канала продаж и вида страхования в ц</w:t>
      </w:r>
      <w:r w:rsidRPr="007E534D">
        <w:rPr>
          <w:rFonts w:ascii="Times New Roman" w:hAnsi="Times New Roman" w:cs="Times New Roman"/>
          <w:sz w:val="28"/>
          <w:szCs w:val="28"/>
        </w:rPr>
        <w:t>е</w:t>
      </w:r>
      <w:r w:rsidRPr="007E534D">
        <w:rPr>
          <w:rFonts w:ascii="Times New Roman" w:hAnsi="Times New Roman" w:cs="Times New Roman"/>
          <w:sz w:val="28"/>
          <w:szCs w:val="28"/>
        </w:rPr>
        <w:t xml:space="preserve">лом;                 </w:t>
      </w:r>
    </w:p>
    <w:p w:rsidR="000A152F" w:rsidRPr="007E534D" w:rsidRDefault="000A152F" w:rsidP="000A152F">
      <w:pPr>
        <w:pStyle w:val="a6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E534D">
        <w:rPr>
          <w:rFonts w:ascii="Times New Roman" w:hAnsi="Times New Roman" w:cs="Times New Roman"/>
          <w:sz w:val="28"/>
          <w:szCs w:val="28"/>
        </w:rPr>
        <w:t xml:space="preserve">качественные показатели эффективности каналов продаж.                              </w:t>
      </w:r>
    </w:p>
    <w:p w:rsidR="00CF1F39" w:rsidRDefault="00CF1F39" w:rsidP="006304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51A" w:rsidRPr="00CF1F39" w:rsidRDefault="0063040D" w:rsidP="00630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 xml:space="preserve">1.3. </w:t>
      </w:r>
      <w:r w:rsidR="00E9551A" w:rsidRPr="00CF1F39">
        <w:rPr>
          <w:rFonts w:ascii="Times New Roman" w:hAnsi="Times New Roman" w:cs="Times New Roman"/>
          <w:sz w:val="28"/>
          <w:szCs w:val="28"/>
        </w:rPr>
        <w:t xml:space="preserve">Выполнение курсовой работы проводится с целью: </w:t>
      </w:r>
    </w:p>
    <w:p w:rsidR="00E9551A" w:rsidRPr="00EF7EE3" w:rsidRDefault="00E9551A" w:rsidP="00A1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E3">
        <w:rPr>
          <w:rFonts w:ascii="Times New Roman" w:hAnsi="Times New Roman" w:cs="Times New Roman"/>
          <w:sz w:val="28"/>
          <w:szCs w:val="28"/>
        </w:rPr>
        <w:t>- систематизации и обобщени</w:t>
      </w:r>
      <w:r w:rsidR="00D95FE4">
        <w:rPr>
          <w:rFonts w:ascii="Times New Roman" w:hAnsi="Times New Roman" w:cs="Times New Roman"/>
          <w:sz w:val="28"/>
          <w:szCs w:val="28"/>
        </w:rPr>
        <w:t>я</w:t>
      </w:r>
      <w:r w:rsidRPr="00EF7EE3">
        <w:rPr>
          <w:rFonts w:ascii="Times New Roman" w:hAnsi="Times New Roman" w:cs="Times New Roman"/>
          <w:sz w:val="28"/>
          <w:szCs w:val="28"/>
        </w:rPr>
        <w:t xml:space="preserve"> пол</w:t>
      </w:r>
      <w:r w:rsidR="00567475" w:rsidRPr="00EF7EE3">
        <w:rPr>
          <w:rFonts w:ascii="Times New Roman" w:hAnsi="Times New Roman" w:cs="Times New Roman"/>
          <w:sz w:val="28"/>
          <w:szCs w:val="28"/>
        </w:rPr>
        <w:t xml:space="preserve">ученных теоретических знаний и </w:t>
      </w:r>
      <w:r w:rsidRPr="00EF7EE3">
        <w:rPr>
          <w:rFonts w:ascii="Times New Roman" w:hAnsi="Times New Roman" w:cs="Times New Roman"/>
          <w:sz w:val="28"/>
          <w:szCs w:val="28"/>
        </w:rPr>
        <w:t>практ</w:t>
      </w:r>
      <w:r w:rsidRPr="00EF7EE3">
        <w:rPr>
          <w:rFonts w:ascii="Times New Roman" w:hAnsi="Times New Roman" w:cs="Times New Roman"/>
          <w:sz w:val="28"/>
          <w:szCs w:val="28"/>
        </w:rPr>
        <w:t>и</w:t>
      </w:r>
      <w:r w:rsidRPr="00EF7EE3">
        <w:rPr>
          <w:rFonts w:ascii="Times New Roman" w:hAnsi="Times New Roman" w:cs="Times New Roman"/>
          <w:sz w:val="28"/>
          <w:szCs w:val="28"/>
        </w:rPr>
        <w:t xml:space="preserve">ческих умений по учебным </w:t>
      </w:r>
      <w:r w:rsidR="00D95FE4">
        <w:rPr>
          <w:rFonts w:ascii="Times New Roman" w:hAnsi="Times New Roman" w:cs="Times New Roman"/>
          <w:sz w:val="28"/>
          <w:szCs w:val="28"/>
        </w:rPr>
        <w:t xml:space="preserve">дисциплинам и </w:t>
      </w:r>
      <w:r w:rsidR="00567475" w:rsidRPr="00EF7EE3">
        <w:rPr>
          <w:rFonts w:ascii="Times New Roman" w:hAnsi="Times New Roman" w:cs="Times New Roman"/>
          <w:sz w:val="28"/>
          <w:szCs w:val="28"/>
        </w:rPr>
        <w:t xml:space="preserve">междисциплинарным </w:t>
      </w:r>
      <w:r w:rsidRPr="00EF7EE3">
        <w:rPr>
          <w:rFonts w:ascii="Times New Roman" w:hAnsi="Times New Roman" w:cs="Times New Roman"/>
          <w:sz w:val="28"/>
          <w:szCs w:val="28"/>
        </w:rPr>
        <w:t xml:space="preserve">курсам, </w:t>
      </w:r>
      <w:r w:rsidR="00D95FE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F7EE3">
        <w:rPr>
          <w:rFonts w:ascii="Times New Roman" w:hAnsi="Times New Roman" w:cs="Times New Roman"/>
          <w:sz w:val="28"/>
          <w:szCs w:val="28"/>
        </w:rPr>
        <w:t xml:space="preserve">полученного практического </w:t>
      </w:r>
      <w:r w:rsidR="00567475" w:rsidRPr="00EF7EE3">
        <w:rPr>
          <w:rFonts w:ascii="Times New Roman" w:hAnsi="Times New Roman" w:cs="Times New Roman"/>
          <w:sz w:val="28"/>
          <w:szCs w:val="28"/>
        </w:rPr>
        <w:t xml:space="preserve">опыта по результатам учебной и </w:t>
      </w:r>
      <w:r w:rsidRPr="00EF7EE3">
        <w:rPr>
          <w:rFonts w:ascii="Times New Roman" w:hAnsi="Times New Roman" w:cs="Times New Roman"/>
          <w:sz w:val="28"/>
          <w:szCs w:val="28"/>
        </w:rPr>
        <w:t>прои</w:t>
      </w:r>
      <w:r w:rsidRPr="00EF7EE3">
        <w:rPr>
          <w:rFonts w:ascii="Times New Roman" w:hAnsi="Times New Roman" w:cs="Times New Roman"/>
          <w:sz w:val="28"/>
          <w:szCs w:val="28"/>
        </w:rPr>
        <w:t>з</w:t>
      </w:r>
      <w:r w:rsidRPr="00EF7EE3">
        <w:rPr>
          <w:rFonts w:ascii="Times New Roman" w:hAnsi="Times New Roman" w:cs="Times New Roman"/>
          <w:sz w:val="28"/>
          <w:szCs w:val="28"/>
        </w:rPr>
        <w:t xml:space="preserve">водственной практик; </w:t>
      </w:r>
    </w:p>
    <w:p w:rsidR="00E9551A" w:rsidRPr="00EF7EE3" w:rsidRDefault="00E9551A" w:rsidP="00A1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E3">
        <w:rPr>
          <w:rFonts w:ascii="Times New Roman" w:hAnsi="Times New Roman" w:cs="Times New Roman"/>
          <w:sz w:val="28"/>
          <w:szCs w:val="28"/>
        </w:rPr>
        <w:t>- формирования общих и профессиональных компетенций по професси</w:t>
      </w:r>
      <w:r w:rsidRPr="00EF7EE3">
        <w:rPr>
          <w:rFonts w:ascii="Times New Roman" w:hAnsi="Times New Roman" w:cs="Times New Roman"/>
          <w:sz w:val="28"/>
          <w:szCs w:val="28"/>
        </w:rPr>
        <w:t>о</w:t>
      </w:r>
      <w:r w:rsidRPr="00EF7EE3">
        <w:rPr>
          <w:rFonts w:ascii="Times New Roman" w:hAnsi="Times New Roman" w:cs="Times New Roman"/>
          <w:sz w:val="28"/>
          <w:szCs w:val="28"/>
        </w:rPr>
        <w:t xml:space="preserve">нальному модулю; </w:t>
      </w:r>
    </w:p>
    <w:p w:rsidR="00E9551A" w:rsidRPr="00EF7EE3" w:rsidRDefault="00E9551A" w:rsidP="00A1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E3">
        <w:rPr>
          <w:rFonts w:ascii="Times New Roman" w:hAnsi="Times New Roman" w:cs="Times New Roman"/>
          <w:sz w:val="28"/>
          <w:szCs w:val="28"/>
        </w:rPr>
        <w:t xml:space="preserve">- развития профессионально значимых исследовательских умений, </w:t>
      </w:r>
      <w:r w:rsidR="00A17A66">
        <w:rPr>
          <w:rFonts w:ascii="Times New Roman" w:hAnsi="Times New Roman" w:cs="Times New Roman"/>
          <w:sz w:val="28"/>
          <w:szCs w:val="28"/>
        </w:rPr>
        <w:t xml:space="preserve"> </w:t>
      </w:r>
      <w:r w:rsidRPr="00EF7EE3">
        <w:rPr>
          <w:rFonts w:ascii="Times New Roman" w:hAnsi="Times New Roman" w:cs="Times New Roman"/>
          <w:sz w:val="28"/>
          <w:szCs w:val="28"/>
        </w:rPr>
        <w:t>совр</w:t>
      </w:r>
      <w:r w:rsidRPr="00EF7EE3">
        <w:rPr>
          <w:rFonts w:ascii="Times New Roman" w:hAnsi="Times New Roman" w:cs="Times New Roman"/>
          <w:sz w:val="28"/>
          <w:szCs w:val="28"/>
        </w:rPr>
        <w:t>е</w:t>
      </w:r>
      <w:r w:rsidRPr="00EF7EE3">
        <w:rPr>
          <w:rFonts w:ascii="Times New Roman" w:hAnsi="Times New Roman" w:cs="Times New Roman"/>
          <w:sz w:val="28"/>
          <w:szCs w:val="28"/>
        </w:rPr>
        <w:t xml:space="preserve">менного стиля научного мышления путем вовлечения студентов в разработку реальных профессиональных продуктов по заказу работодателей; </w:t>
      </w:r>
    </w:p>
    <w:p w:rsidR="00E9551A" w:rsidRPr="00EF7EE3" w:rsidRDefault="00E9551A" w:rsidP="00EF7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E3">
        <w:rPr>
          <w:rFonts w:ascii="Times New Roman" w:hAnsi="Times New Roman" w:cs="Times New Roman"/>
          <w:sz w:val="28"/>
          <w:szCs w:val="28"/>
        </w:rPr>
        <w:t xml:space="preserve">- формирования умений использовать справочную, нормативную и правовую документацию; </w:t>
      </w:r>
    </w:p>
    <w:p w:rsidR="00E9551A" w:rsidRPr="00EF7EE3" w:rsidRDefault="00E9551A" w:rsidP="00EF7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E3">
        <w:rPr>
          <w:rFonts w:ascii="Times New Roman" w:hAnsi="Times New Roman" w:cs="Times New Roman"/>
          <w:sz w:val="28"/>
          <w:szCs w:val="28"/>
        </w:rPr>
        <w:t>- проверки и определения уровня теоретической и практической готовности выпускников к профессиональной деятельности, актуализации потребности в непрерывном самообразовании как условии формирования профессионал</w:t>
      </w:r>
      <w:r w:rsidRPr="00EF7EE3">
        <w:rPr>
          <w:rFonts w:ascii="Times New Roman" w:hAnsi="Times New Roman" w:cs="Times New Roman"/>
          <w:sz w:val="28"/>
          <w:szCs w:val="28"/>
        </w:rPr>
        <w:t>ь</w:t>
      </w:r>
      <w:r w:rsidRPr="00EF7EE3">
        <w:rPr>
          <w:rFonts w:ascii="Times New Roman" w:hAnsi="Times New Roman" w:cs="Times New Roman"/>
          <w:sz w:val="28"/>
          <w:szCs w:val="28"/>
        </w:rPr>
        <w:t xml:space="preserve">ной компетентности; </w:t>
      </w:r>
    </w:p>
    <w:p w:rsidR="00E9551A" w:rsidRPr="00EF7EE3" w:rsidRDefault="00E9551A" w:rsidP="00EF7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E3">
        <w:rPr>
          <w:rFonts w:ascii="Times New Roman" w:hAnsi="Times New Roman" w:cs="Times New Roman"/>
          <w:sz w:val="28"/>
          <w:szCs w:val="28"/>
        </w:rPr>
        <w:t xml:space="preserve">- развития творческой инициативы, самостоятельности, ответственности и организованности; </w:t>
      </w:r>
    </w:p>
    <w:p w:rsidR="008F235E" w:rsidRDefault="00E9551A" w:rsidP="00EF7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E3">
        <w:rPr>
          <w:rFonts w:ascii="Times New Roman" w:hAnsi="Times New Roman" w:cs="Times New Roman"/>
          <w:sz w:val="28"/>
          <w:szCs w:val="28"/>
        </w:rPr>
        <w:t xml:space="preserve">- подготовки к итоговой государственной аттестации. </w:t>
      </w:r>
    </w:p>
    <w:p w:rsidR="00957CDC" w:rsidRPr="00CF1F39" w:rsidRDefault="00957CDC" w:rsidP="00957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1.4. Количество курсовых работ, наименование профессиональных м</w:t>
      </w:r>
      <w:r w:rsidRPr="00CF1F39">
        <w:rPr>
          <w:rFonts w:ascii="Times New Roman" w:hAnsi="Times New Roman" w:cs="Times New Roman"/>
          <w:sz w:val="28"/>
          <w:szCs w:val="28"/>
        </w:rPr>
        <w:t>о</w:t>
      </w:r>
      <w:r w:rsidRPr="00CF1F39">
        <w:rPr>
          <w:rFonts w:ascii="Times New Roman" w:hAnsi="Times New Roman" w:cs="Times New Roman"/>
          <w:sz w:val="28"/>
          <w:szCs w:val="28"/>
        </w:rPr>
        <w:t>дулей профессионального цикла, по которым они предусматриваются, и</w:t>
      </w:r>
    </w:p>
    <w:p w:rsidR="00957CDC" w:rsidRPr="00CF1F39" w:rsidRDefault="00957CDC" w:rsidP="00957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часов обязательной учебной нагрузки студента, отведенное </w:t>
      </w:r>
      <w:proofErr w:type="gramStart"/>
      <w:r w:rsidRPr="00CF1F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1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F39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957CDC" w:rsidRPr="00CF1F39" w:rsidRDefault="00957CDC" w:rsidP="00957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выполнение, определяются Федеральным Государственным образовател</w:t>
      </w:r>
      <w:r w:rsidRPr="00CF1F39">
        <w:rPr>
          <w:rFonts w:ascii="Times New Roman" w:hAnsi="Times New Roman" w:cs="Times New Roman"/>
          <w:sz w:val="28"/>
          <w:szCs w:val="28"/>
        </w:rPr>
        <w:t>ь</w:t>
      </w:r>
      <w:r w:rsidRPr="00CF1F39">
        <w:rPr>
          <w:rFonts w:ascii="Times New Roman" w:hAnsi="Times New Roman" w:cs="Times New Roman"/>
          <w:sz w:val="28"/>
          <w:szCs w:val="28"/>
        </w:rPr>
        <w:t>ным стандартом среднего профессионального образования в части Требов</w:t>
      </w:r>
      <w:r w:rsidRPr="00CF1F39">
        <w:rPr>
          <w:rFonts w:ascii="Times New Roman" w:hAnsi="Times New Roman" w:cs="Times New Roman"/>
          <w:sz w:val="28"/>
          <w:szCs w:val="28"/>
        </w:rPr>
        <w:t>а</w:t>
      </w:r>
      <w:r w:rsidRPr="00CF1F39">
        <w:rPr>
          <w:rFonts w:ascii="Times New Roman" w:hAnsi="Times New Roman" w:cs="Times New Roman"/>
          <w:sz w:val="28"/>
          <w:szCs w:val="28"/>
        </w:rPr>
        <w:t xml:space="preserve">ний к условиям реализации основной профессиональной образовательной программы по специальности </w:t>
      </w:r>
      <w:r w:rsidR="000A152F">
        <w:rPr>
          <w:rFonts w:ascii="Times New Roman" w:hAnsi="Times New Roman" w:cs="Times New Roman"/>
          <w:sz w:val="28"/>
          <w:szCs w:val="28"/>
        </w:rPr>
        <w:t>080118</w:t>
      </w:r>
      <w:r w:rsidRPr="00CF1F39">
        <w:rPr>
          <w:rFonts w:ascii="Times New Roman" w:hAnsi="Times New Roman" w:cs="Times New Roman"/>
          <w:sz w:val="28"/>
          <w:szCs w:val="28"/>
        </w:rPr>
        <w:t xml:space="preserve"> «</w:t>
      </w:r>
      <w:r w:rsidR="000A152F">
        <w:rPr>
          <w:rFonts w:ascii="Times New Roman" w:hAnsi="Times New Roman" w:cs="Times New Roman"/>
          <w:sz w:val="28"/>
          <w:szCs w:val="28"/>
        </w:rPr>
        <w:t>Страховое дело</w:t>
      </w:r>
      <w:r w:rsidRPr="00CF1F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7CDC" w:rsidRPr="00CF1F39" w:rsidRDefault="00957CDC" w:rsidP="00957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1.5. Курсовая работа выполняется в сроки, определенные учебным пл</w:t>
      </w:r>
      <w:r w:rsidRPr="00CF1F39">
        <w:rPr>
          <w:rFonts w:ascii="Times New Roman" w:hAnsi="Times New Roman" w:cs="Times New Roman"/>
          <w:sz w:val="28"/>
          <w:szCs w:val="28"/>
        </w:rPr>
        <w:t>а</w:t>
      </w:r>
      <w:r w:rsidRPr="00CF1F39">
        <w:rPr>
          <w:rFonts w:ascii="Times New Roman" w:hAnsi="Times New Roman" w:cs="Times New Roman"/>
          <w:sz w:val="28"/>
          <w:szCs w:val="28"/>
        </w:rPr>
        <w:t xml:space="preserve">ном по специальности </w:t>
      </w:r>
      <w:r w:rsidR="00CF1F39" w:rsidRPr="00CF1F39">
        <w:rPr>
          <w:rFonts w:ascii="Times New Roman" w:hAnsi="Times New Roman" w:cs="Times New Roman"/>
          <w:sz w:val="28"/>
          <w:szCs w:val="28"/>
        </w:rPr>
        <w:t xml:space="preserve"> </w:t>
      </w:r>
      <w:r w:rsidR="000A152F">
        <w:rPr>
          <w:rFonts w:ascii="Times New Roman" w:hAnsi="Times New Roman" w:cs="Times New Roman"/>
          <w:sz w:val="28"/>
          <w:szCs w:val="28"/>
        </w:rPr>
        <w:t>080118</w:t>
      </w:r>
      <w:r w:rsidR="00CF1F39" w:rsidRPr="00CF1F39">
        <w:rPr>
          <w:rFonts w:ascii="Times New Roman" w:hAnsi="Times New Roman" w:cs="Times New Roman"/>
          <w:sz w:val="28"/>
          <w:szCs w:val="28"/>
        </w:rPr>
        <w:t xml:space="preserve"> «</w:t>
      </w:r>
      <w:r w:rsidR="000A152F">
        <w:rPr>
          <w:rFonts w:ascii="Times New Roman" w:hAnsi="Times New Roman" w:cs="Times New Roman"/>
          <w:sz w:val="28"/>
          <w:szCs w:val="28"/>
        </w:rPr>
        <w:t>Страховое дело</w:t>
      </w:r>
      <w:r w:rsidR="00CF1F39" w:rsidRPr="00CF1F39">
        <w:rPr>
          <w:rFonts w:ascii="Times New Roman" w:hAnsi="Times New Roman" w:cs="Times New Roman"/>
          <w:sz w:val="28"/>
          <w:szCs w:val="28"/>
        </w:rPr>
        <w:t>».</w:t>
      </w:r>
    </w:p>
    <w:p w:rsidR="00880650" w:rsidRPr="00CF1F39" w:rsidRDefault="00880650" w:rsidP="00F10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1.</w:t>
      </w:r>
      <w:r w:rsidR="0031390E" w:rsidRPr="00CF1F39">
        <w:rPr>
          <w:rFonts w:ascii="Times New Roman" w:hAnsi="Times New Roman" w:cs="Times New Roman"/>
          <w:sz w:val="28"/>
          <w:szCs w:val="28"/>
        </w:rPr>
        <w:t>6</w:t>
      </w:r>
      <w:r w:rsidRPr="00CF1F39">
        <w:rPr>
          <w:rFonts w:ascii="Times New Roman" w:hAnsi="Times New Roman" w:cs="Times New Roman"/>
          <w:sz w:val="28"/>
          <w:szCs w:val="28"/>
        </w:rPr>
        <w:t xml:space="preserve">. </w:t>
      </w:r>
      <w:r w:rsidR="007E29F8" w:rsidRPr="00CF1F39">
        <w:rPr>
          <w:rFonts w:ascii="Times New Roman" w:hAnsi="Times New Roman" w:cs="Times New Roman"/>
          <w:sz w:val="28"/>
          <w:szCs w:val="28"/>
        </w:rPr>
        <w:t>Студент получает задание на курсовую работу (проект) от преп</w:t>
      </w:r>
      <w:r w:rsidR="007E29F8" w:rsidRPr="00CF1F39">
        <w:rPr>
          <w:rFonts w:ascii="Times New Roman" w:hAnsi="Times New Roman" w:cs="Times New Roman"/>
          <w:sz w:val="28"/>
          <w:szCs w:val="28"/>
        </w:rPr>
        <w:t>о</w:t>
      </w:r>
      <w:r w:rsidR="007E29F8" w:rsidRPr="00CF1F39">
        <w:rPr>
          <w:rFonts w:ascii="Times New Roman" w:hAnsi="Times New Roman" w:cs="Times New Roman"/>
          <w:sz w:val="28"/>
          <w:szCs w:val="28"/>
        </w:rPr>
        <w:t xml:space="preserve">давателя, осуществляющего руководство </w:t>
      </w:r>
      <w:r w:rsidR="00404471" w:rsidRPr="00CF1F39">
        <w:rPr>
          <w:rFonts w:ascii="Times New Roman" w:hAnsi="Times New Roman" w:cs="Times New Roman"/>
          <w:sz w:val="28"/>
          <w:szCs w:val="28"/>
        </w:rPr>
        <w:t>деятельностью</w:t>
      </w:r>
      <w:r w:rsidR="007E29F8" w:rsidRPr="00CF1F39">
        <w:rPr>
          <w:rFonts w:ascii="Times New Roman" w:hAnsi="Times New Roman" w:cs="Times New Roman"/>
          <w:sz w:val="28"/>
          <w:szCs w:val="28"/>
        </w:rPr>
        <w:t xml:space="preserve"> студента по напис</w:t>
      </w:r>
      <w:r w:rsidR="007E29F8" w:rsidRPr="00CF1F39">
        <w:rPr>
          <w:rFonts w:ascii="Times New Roman" w:hAnsi="Times New Roman" w:cs="Times New Roman"/>
          <w:sz w:val="28"/>
          <w:szCs w:val="28"/>
        </w:rPr>
        <w:t>а</w:t>
      </w:r>
      <w:r w:rsidR="007E29F8" w:rsidRPr="00CF1F39">
        <w:rPr>
          <w:rFonts w:ascii="Times New Roman" w:hAnsi="Times New Roman" w:cs="Times New Roman"/>
          <w:sz w:val="28"/>
          <w:szCs w:val="28"/>
        </w:rPr>
        <w:t>нию курсовых работ</w:t>
      </w:r>
      <w:r w:rsidR="000900AC" w:rsidRPr="00CF1F39">
        <w:rPr>
          <w:rFonts w:ascii="Times New Roman" w:hAnsi="Times New Roman" w:cs="Times New Roman"/>
          <w:sz w:val="28"/>
          <w:szCs w:val="28"/>
        </w:rPr>
        <w:t xml:space="preserve"> (проектов)</w:t>
      </w:r>
      <w:r w:rsidR="00CC4EBD" w:rsidRPr="00CF1F3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7E29F8" w:rsidRPr="00CF1F39">
        <w:rPr>
          <w:rFonts w:ascii="Times New Roman" w:hAnsi="Times New Roman" w:cs="Times New Roman"/>
          <w:sz w:val="28"/>
          <w:szCs w:val="28"/>
        </w:rPr>
        <w:t xml:space="preserve">. </w:t>
      </w:r>
      <w:r w:rsidR="00404471" w:rsidRPr="00CF1F39">
        <w:rPr>
          <w:rFonts w:ascii="Times New Roman" w:hAnsi="Times New Roman" w:cs="Times New Roman"/>
          <w:sz w:val="28"/>
          <w:szCs w:val="28"/>
        </w:rPr>
        <w:t>В процессе работы студент может получать консультации руководителя.</w:t>
      </w:r>
      <w:r w:rsidR="007E29F8" w:rsidRPr="00CF1F39">
        <w:rPr>
          <w:rFonts w:ascii="Times New Roman" w:hAnsi="Times New Roman" w:cs="Times New Roman"/>
          <w:sz w:val="28"/>
          <w:szCs w:val="28"/>
        </w:rPr>
        <w:t xml:space="preserve"> </w:t>
      </w:r>
      <w:r w:rsidRPr="00CF1F39">
        <w:rPr>
          <w:rFonts w:ascii="Times New Roman" w:hAnsi="Times New Roman" w:cs="Times New Roman"/>
          <w:sz w:val="28"/>
          <w:szCs w:val="28"/>
        </w:rPr>
        <w:t>Студент самостоятельно в</w:t>
      </w:r>
      <w:r w:rsidRPr="00CF1F39">
        <w:rPr>
          <w:rFonts w:ascii="Times New Roman" w:hAnsi="Times New Roman" w:cs="Times New Roman"/>
          <w:sz w:val="28"/>
          <w:szCs w:val="28"/>
        </w:rPr>
        <w:t>ы</w:t>
      </w:r>
      <w:r w:rsidRPr="00CF1F39">
        <w:rPr>
          <w:rFonts w:ascii="Times New Roman" w:hAnsi="Times New Roman" w:cs="Times New Roman"/>
          <w:sz w:val="28"/>
          <w:szCs w:val="28"/>
        </w:rPr>
        <w:t xml:space="preserve">полняет курсовую работу и оформляет всю необходимую документацию. </w:t>
      </w:r>
    </w:p>
    <w:p w:rsidR="00F34F08" w:rsidRDefault="00F34F08" w:rsidP="00D07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31E" w:rsidRPr="00CF1F39" w:rsidRDefault="00D072C4" w:rsidP="00D07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2. Выбор темы курсовой работы</w:t>
      </w:r>
    </w:p>
    <w:p w:rsidR="00D072C4" w:rsidRPr="00CF1F39" w:rsidRDefault="00D072C4" w:rsidP="00D0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2.1. Тематика курсовых работ разрабатывается преподавателями совм</w:t>
      </w:r>
      <w:r w:rsidRPr="00CF1F39">
        <w:rPr>
          <w:rFonts w:ascii="Times New Roman" w:hAnsi="Times New Roman" w:cs="Times New Roman"/>
          <w:sz w:val="28"/>
          <w:szCs w:val="28"/>
        </w:rPr>
        <w:t>е</w:t>
      </w:r>
      <w:r w:rsidRPr="00CF1F39">
        <w:rPr>
          <w:rFonts w:ascii="Times New Roman" w:hAnsi="Times New Roman" w:cs="Times New Roman"/>
          <w:sz w:val="28"/>
          <w:szCs w:val="28"/>
        </w:rPr>
        <w:t xml:space="preserve">стно с работодателями для реализации конкретных производственных задач. Тематика курсовых работ </w:t>
      </w:r>
      <w:r w:rsidR="00234E83" w:rsidRPr="00CF1F39">
        <w:rPr>
          <w:rFonts w:ascii="Times New Roman" w:hAnsi="Times New Roman" w:cs="Times New Roman"/>
          <w:sz w:val="28"/>
          <w:szCs w:val="28"/>
        </w:rPr>
        <w:t xml:space="preserve">согласовывается с работодателями, </w:t>
      </w:r>
      <w:r w:rsidRPr="00CF1F39">
        <w:rPr>
          <w:rFonts w:ascii="Times New Roman" w:hAnsi="Times New Roman" w:cs="Times New Roman"/>
          <w:sz w:val="28"/>
          <w:szCs w:val="28"/>
        </w:rPr>
        <w:t>рассматривае</w:t>
      </w:r>
      <w:r w:rsidRPr="00CF1F39">
        <w:rPr>
          <w:rFonts w:ascii="Times New Roman" w:hAnsi="Times New Roman" w:cs="Times New Roman"/>
          <w:sz w:val="28"/>
          <w:szCs w:val="28"/>
        </w:rPr>
        <w:t>т</w:t>
      </w:r>
      <w:r w:rsidRPr="00CF1F39">
        <w:rPr>
          <w:rFonts w:ascii="Times New Roman" w:hAnsi="Times New Roman" w:cs="Times New Roman"/>
          <w:sz w:val="28"/>
          <w:szCs w:val="28"/>
        </w:rPr>
        <w:t xml:space="preserve">ся </w:t>
      </w:r>
      <w:r w:rsidR="00234E83" w:rsidRPr="00CF1F39">
        <w:rPr>
          <w:rFonts w:ascii="Times New Roman" w:hAnsi="Times New Roman" w:cs="Times New Roman"/>
          <w:sz w:val="28"/>
          <w:szCs w:val="28"/>
        </w:rPr>
        <w:t>на заседании кафедры и утверждается научно-методическим советом ко</w:t>
      </w:r>
      <w:r w:rsidR="00234E83" w:rsidRPr="00CF1F39">
        <w:rPr>
          <w:rFonts w:ascii="Times New Roman" w:hAnsi="Times New Roman" w:cs="Times New Roman"/>
          <w:sz w:val="28"/>
          <w:szCs w:val="28"/>
        </w:rPr>
        <w:t>л</w:t>
      </w:r>
      <w:r w:rsidR="00234E83" w:rsidRPr="00CF1F39">
        <w:rPr>
          <w:rFonts w:ascii="Times New Roman" w:hAnsi="Times New Roman" w:cs="Times New Roman"/>
          <w:sz w:val="28"/>
          <w:szCs w:val="28"/>
        </w:rPr>
        <w:t>леджа.</w:t>
      </w:r>
    </w:p>
    <w:p w:rsidR="00D072C4" w:rsidRPr="00CF1F39" w:rsidRDefault="00D072C4" w:rsidP="00875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2.2. Темы курсовых работ должны соответствовать рекомендуемой т</w:t>
      </w:r>
      <w:r w:rsidRPr="00CF1F39">
        <w:rPr>
          <w:rFonts w:ascii="Times New Roman" w:hAnsi="Times New Roman" w:cs="Times New Roman"/>
          <w:sz w:val="28"/>
          <w:szCs w:val="28"/>
        </w:rPr>
        <w:t>е</w:t>
      </w:r>
      <w:r w:rsidRPr="00CF1F39">
        <w:rPr>
          <w:rFonts w:ascii="Times New Roman" w:hAnsi="Times New Roman" w:cs="Times New Roman"/>
          <w:sz w:val="28"/>
          <w:szCs w:val="28"/>
        </w:rPr>
        <w:t>матике курсовых работ в рабоч</w:t>
      </w:r>
      <w:r w:rsidR="00875CAE" w:rsidRPr="00CF1F39">
        <w:rPr>
          <w:rFonts w:ascii="Times New Roman" w:hAnsi="Times New Roman" w:cs="Times New Roman"/>
          <w:sz w:val="28"/>
          <w:szCs w:val="28"/>
        </w:rPr>
        <w:t>ей</w:t>
      </w:r>
      <w:r w:rsidRPr="00CF1F3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75CAE" w:rsidRPr="00CF1F39">
        <w:rPr>
          <w:rFonts w:ascii="Times New Roman" w:hAnsi="Times New Roman" w:cs="Times New Roman"/>
          <w:sz w:val="28"/>
          <w:szCs w:val="28"/>
        </w:rPr>
        <w:t>е</w:t>
      </w:r>
      <w:r w:rsidRPr="00CF1F3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875CAE" w:rsidRPr="00CF1F39">
        <w:rPr>
          <w:rFonts w:ascii="Times New Roman" w:hAnsi="Times New Roman" w:cs="Times New Roman"/>
          <w:sz w:val="28"/>
          <w:szCs w:val="28"/>
        </w:rPr>
        <w:t>ого</w:t>
      </w:r>
      <w:r w:rsidRPr="00CF1F39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875CAE" w:rsidRPr="00CF1F39">
        <w:rPr>
          <w:rFonts w:ascii="Times New Roman" w:hAnsi="Times New Roman" w:cs="Times New Roman"/>
          <w:sz w:val="28"/>
          <w:szCs w:val="28"/>
        </w:rPr>
        <w:t>я</w:t>
      </w:r>
      <w:r w:rsidRPr="00CF1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2C4" w:rsidRPr="00CF1F39" w:rsidRDefault="00875CAE" w:rsidP="00875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 xml:space="preserve">2.3. </w:t>
      </w:r>
      <w:r w:rsidR="00D072C4" w:rsidRPr="00CF1F39">
        <w:rPr>
          <w:rFonts w:ascii="Times New Roman" w:hAnsi="Times New Roman" w:cs="Times New Roman"/>
          <w:sz w:val="28"/>
          <w:szCs w:val="28"/>
        </w:rPr>
        <w:t>Тема курсовой работы может быть предложена студентом при у</w:t>
      </w:r>
      <w:r w:rsidR="00D072C4" w:rsidRPr="00CF1F39">
        <w:rPr>
          <w:rFonts w:ascii="Times New Roman" w:hAnsi="Times New Roman" w:cs="Times New Roman"/>
          <w:sz w:val="28"/>
          <w:szCs w:val="28"/>
        </w:rPr>
        <w:t>с</w:t>
      </w:r>
      <w:r w:rsidR="00D072C4" w:rsidRPr="00CF1F39">
        <w:rPr>
          <w:rFonts w:ascii="Times New Roman" w:hAnsi="Times New Roman" w:cs="Times New Roman"/>
          <w:sz w:val="28"/>
          <w:szCs w:val="28"/>
        </w:rPr>
        <w:t xml:space="preserve">ловии обоснования им ее целесообразности (при выполнении </w:t>
      </w:r>
      <w:r w:rsidRPr="00CF1F39">
        <w:rPr>
          <w:rFonts w:ascii="Times New Roman" w:hAnsi="Times New Roman" w:cs="Times New Roman"/>
          <w:sz w:val="28"/>
          <w:szCs w:val="28"/>
        </w:rPr>
        <w:t xml:space="preserve"> </w:t>
      </w:r>
      <w:r w:rsidR="00D072C4" w:rsidRPr="00CF1F39">
        <w:rPr>
          <w:rFonts w:ascii="Times New Roman" w:hAnsi="Times New Roman" w:cs="Times New Roman"/>
          <w:sz w:val="28"/>
          <w:szCs w:val="28"/>
        </w:rPr>
        <w:t>исследов</w:t>
      </w:r>
      <w:r w:rsidR="00D072C4" w:rsidRPr="00CF1F39">
        <w:rPr>
          <w:rFonts w:ascii="Times New Roman" w:hAnsi="Times New Roman" w:cs="Times New Roman"/>
          <w:sz w:val="28"/>
          <w:szCs w:val="28"/>
        </w:rPr>
        <w:t>а</w:t>
      </w:r>
      <w:r w:rsidR="00D072C4" w:rsidRPr="00CF1F39">
        <w:rPr>
          <w:rFonts w:ascii="Times New Roman" w:hAnsi="Times New Roman" w:cs="Times New Roman"/>
          <w:sz w:val="28"/>
          <w:szCs w:val="28"/>
        </w:rPr>
        <w:t>тельской деятельности, реализации творческих проектов при непосредстве</w:t>
      </w:r>
      <w:r w:rsidR="00D072C4" w:rsidRPr="00CF1F39">
        <w:rPr>
          <w:rFonts w:ascii="Times New Roman" w:hAnsi="Times New Roman" w:cs="Times New Roman"/>
          <w:sz w:val="28"/>
          <w:szCs w:val="28"/>
        </w:rPr>
        <w:t>н</w:t>
      </w:r>
      <w:r w:rsidR="00D072C4" w:rsidRPr="00CF1F39">
        <w:rPr>
          <w:rFonts w:ascii="Times New Roman" w:hAnsi="Times New Roman" w:cs="Times New Roman"/>
          <w:sz w:val="28"/>
          <w:szCs w:val="28"/>
        </w:rPr>
        <w:t xml:space="preserve">ном участии в производственном процессе). </w:t>
      </w:r>
      <w:r w:rsidR="003752A8" w:rsidRPr="00CF1F39">
        <w:rPr>
          <w:rFonts w:ascii="Times New Roman" w:hAnsi="Times New Roman" w:cs="Times New Roman"/>
          <w:sz w:val="28"/>
          <w:szCs w:val="28"/>
        </w:rPr>
        <w:t>Выбор тематики курсовой раб</w:t>
      </w:r>
      <w:r w:rsidR="003752A8" w:rsidRPr="00CF1F39">
        <w:rPr>
          <w:rFonts w:ascii="Times New Roman" w:hAnsi="Times New Roman" w:cs="Times New Roman"/>
          <w:sz w:val="28"/>
          <w:szCs w:val="28"/>
        </w:rPr>
        <w:t>о</w:t>
      </w:r>
      <w:r w:rsidR="003752A8" w:rsidRPr="00CF1F39">
        <w:rPr>
          <w:rFonts w:ascii="Times New Roman" w:hAnsi="Times New Roman" w:cs="Times New Roman"/>
          <w:sz w:val="28"/>
          <w:szCs w:val="28"/>
        </w:rPr>
        <w:t>ты (проекта) может быть индивидуализирован и согласован с професси</w:t>
      </w:r>
      <w:r w:rsidR="003752A8" w:rsidRPr="00CF1F39">
        <w:rPr>
          <w:rFonts w:ascii="Times New Roman" w:hAnsi="Times New Roman" w:cs="Times New Roman"/>
          <w:sz w:val="28"/>
          <w:szCs w:val="28"/>
        </w:rPr>
        <w:t>о</w:t>
      </w:r>
      <w:r w:rsidR="003752A8" w:rsidRPr="00CF1F39">
        <w:rPr>
          <w:rFonts w:ascii="Times New Roman" w:hAnsi="Times New Roman" w:cs="Times New Roman"/>
          <w:sz w:val="28"/>
          <w:szCs w:val="28"/>
        </w:rPr>
        <w:t>нальными интересами студента без снижения общих требований.</w:t>
      </w:r>
    </w:p>
    <w:p w:rsidR="00D072C4" w:rsidRPr="00CF1F39" w:rsidRDefault="00875CAE" w:rsidP="00875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 xml:space="preserve">2.4. </w:t>
      </w:r>
      <w:r w:rsidR="00D072C4" w:rsidRPr="00CF1F39">
        <w:rPr>
          <w:rFonts w:ascii="Times New Roman" w:hAnsi="Times New Roman" w:cs="Times New Roman"/>
          <w:sz w:val="28"/>
          <w:szCs w:val="28"/>
        </w:rPr>
        <w:t xml:space="preserve">В отдельных случаях допускается выполнение курсовой работы </w:t>
      </w:r>
    </w:p>
    <w:p w:rsidR="00D072C4" w:rsidRPr="00CF1F39" w:rsidRDefault="00D072C4" w:rsidP="0087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по одной теме группой студентов при условии, что каждый студент выполн</w:t>
      </w:r>
      <w:r w:rsidRPr="00CF1F39">
        <w:rPr>
          <w:rFonts w:ascii="Times New Roman" w:hAnsi="Times New Roman" w:cs="Times New Roman"/>
          <w:sz w:val="28"/>
          <w:szCs w:val="28"/>
        </w:rPr>
        <w:t>я</w:t>
      </w:r>
      <w:r w:rsidRPr="00CF1F39">
        <w:rPr>
          <w:rFonts w:ascii="Times New Roman" w:hAnsi="Times New Roman" w:cs="Times New Roman"/>
          <w:sz w:val="28"/>
          <w:szCs w:val="28"/>
        </w:rPr>
        <w:t xml:space="preserve">ет свою индивидуальную часть работы. Содержание каждой части должно быть отражено в общем плане курсовой работы. </w:t>
      </w:r>
    </w:p>
    <w:p w:rsidR="00D072C4" w:rsidRPr="00CF1F39" w:rsidRDefault="00875CAE" w:rsidP="00875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2.5.</w:t>
      </w:r>
      <w:r w:rsidR="00D072C4" w:rsidRPr="00CF1F39">
        <w:rPr>
          <w:rFonts w:ascii="Times New Roman" w:hAnsi="Times New Roman" w:cs="Times New Roman"/>
          <w:sz w:val="28"/>
          <w:szCs w:val="28"/>
        </w:rPr>
        <w:t xml:space="preserve"> Тема курсовой работы может быть связана с программой произво</w:t>
      </w:r>
      <w:r w:rsidR="00D072C4" w:rsidRPr="00CF1F39">
        <w:rPr>
          <w:rFonts w:ascii="Times New Roman" w:hAnsi="Times New Roman" w:cs="Times New Roman"/>
          <w:sz w:val="28"/>
          <w:szCs w:val="28"/>
        </w:rPr>
        <w:t>д</w:t>
      </w:r>
      <w:r w:rsidR="00D072C4" w:rsidRPr="00CF1F39">
        <w:rPr>
          <w:rFonts w:ascii="Times New Roman" w:hAnsi="Times New Roman" w:cs="Times New Roman"/>
          <w:sz w:val="28"/>
          <w:szCs w:val="28"/>
        </w:rPr>
        <w:t>ственной (профессиональной) пр</w:t>
      </w:r>
      <w:r w:rsidRPr="00CF1F39">
        <w:rPr>
          <w:rFonts w:ascii="Times New Roman" w:hAnsi="Times New Roman" w:cs="Times New Roman"/>
          <w:sz w:val="28"/>
          <w:szCs w:val="28"/>
        </w:rPr>
        <w:t>актики студента.</w:t>
      </w:r>
    </w:p>
    <w:p w:rsidR="00D072C4" w:rsidRPr="00CF1F39" w:rsidRDefault="003752A8" w:rsidP="00375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 xml:space="preserve">2.6. </w:t>
      </w:r>
      <w:r w:rsidR="00D072C4" w:rsidRPr="00CF1F39">
        <w:rPr>
          <w:rFonts w:ascii="Times New Roman" w:hAnsi="Times New Roman" w:cs="Times New Roman"/>
          <w:sz w:val="28"/>
          <w:szCs w:val="28"/>
        </w:rPr>
        <w:t xml:space="preserve">Курсовая работа, тема которой выбрана студентом произвольно, </w:t>
      </w:r>
    </w:p>
    <w:p w:rsidR="00D072C4" w:rsidRPr="00CF1F39" w:rsidRDefault="00D072C4" w:rsidP="00D07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 xml:space="preserve">без согласования к защите не допускается. </w:t>
      </w:r>
    </w:p>
    <w:p w:rsidR="00D072C4" w:rsidRPr="00CF1F39" w:rsidRDefault="00D072C4" w:rsidP="00BC6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CF1F39">
        <w:rPr>
          <w:rFonts w:ascii="Times New Roman" w:hAnsi="Times New Roman" w:cs="Times New Roman"/>
          <w:sz w:val="28"/>
          <w:szCs w:val="28"/>
        </w:rPr>
        <w:t xml:space="preserve">Курсовая работа (проект) может стать составной частью (разделом, </w:t>
      </w:r>
      <w:proofErr w:type="gramEnd"/>
    </w:p>
    <w:p w:rsidR="00224CC6" w:rsidRPr="00CF1F39" w:rsidRDefault="00D072C4" w:rsidP="00D07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39">
        <w:rPr>
          <w:rFonts w:ascii="Times New Roman" w:hAnsi="Times New Roman" w:cs="Times New Roman"/>
          <w:sz w:val="28"/>
          <w:szCs w:val="28"/>
        </w:rPr>
        <w:t>главой) выпускной квалификационной работы</w:t>
      </w:r>
      <w:r w:rsidR="00BC69AF" w:rsidRPr="00CF1F39">
        <w:rPr>
          <w:rFonts w:ascii="Times New Roman" w:hAnsi="Times New Roman" w:cs="Times New Roman"/>
          <w:sz w:val="28"/>
          <w:szCs w:val="28"/>
        </w:rPr>
        <w:t>.</w:t>
      </w:r>
    </w:p>
    <w:p w:rsidR="000A152F" w:rsidRDefault="000A152F" w:rsidP="00D07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CC6" w:rsidRDefault="00224CC6" w:rsidP="00D07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CC6">
        <w:rPr>
          <w:rFonts w:ascii="Times New Roman" w:hAnsi="Times New Roman" w:cs="Times New Roman"/>
          <w:b/>
          <w:sz w:val="28"/>
          <w:szCs w:val="28"/>
        </w:rPr>
        <w:t xml:space="preserve">Темы курсовых работ по профессиональному модулю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152F">
        <w:rPr>
          <w:rFonts w:ascii="Times New Roman" w:hAnsi="Times New Roman" w:cs="Times New Roman"/>
          <w:b/>
          <w:sz w:val="28"/>
          <w:szCs w:val="28"/>
        </w:rPr>
        <w:t>Организация продаж страховых продуктов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7BFD" w:rsidRDefault="00667B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2C2B" w:rsidRDefault="00BF3DFC" w:rsidP="00A05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(201</w:t>
      </w:r>
      <w:r w:rsidR="00F34F0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F34F0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tbl>
      <w:tblPr>
        <w:tblStyle w:val="a4"/>
        <w:tblW w:w="9828" w:type="dxa"/>
        <w:tblLook w:val="04A0"/>
      </w:tblPr>
      <w:tblGrid>
        <w:gridCol w:w="817"/>
        <w:gridCol w:w="9011"/>
      </w:tblGrid>
      <w:tr w:rsidR="00FC2C2B" w:rsidRPr="00FC2C2B" w:rsidTr="00F34F08">
        <w:trPr>
          <w:tblHeader/>
        </w:trPr>
        <w:tc>
          <w:tcPr>
            <w:tcW w:w="817" w:type="dxa"/>
          </w:tcPr>
          <w:p w:rsidR="00FC2C2B" w:rsidRPr="00FC2C2B" w:rsidRDefault="00FC2C2B" w:rsidP="00BF3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2C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2C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2C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11" w:type="dxa"/>
          </w:tcPr>
          <w:p w:rsidR="00FC2C2B" w:rsidRPr="00FC2C2B" w:rsidRDefault="00FC2C2B" w:rsidP="00BF3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2B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работы (проекта)</w:t>
            </w:r>
          </w:p>
        </w:tc>
      </w:tr>
      <w:tr w:rsidR="000A152F" w:rsidRPr="004B2F9D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страхового продукта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канала продвижения страхового продукта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соотношения центральных, региональных продаж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>Создание маркетинговой стратегии при реализации страховых услуг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сегментации страхового рынка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Позиционирование страхового продукта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стратегического планирования продаж страховых услуг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Особенности  бизнес-плана   продаж страховых услуг  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плана продаж страхового продукта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прямых продаж 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посреднических продаж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системы стимулирования продаж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маркетинговой службы при продвижении страхового продукта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Структуризация системы сбыта страховой продукции юридическим лицам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Структуризация системы сбыта страховой продукции физическим лицам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Экспресс-анализ рынка розничного страхования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показателей страхового рынка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стратегии разработки страховых продуктов</w:t>
            </w:r>
          </w:p>
        </w:tc>
      </w:tr>
      <w:tr w:rsidR="000A152F" w:rsidRPr="00482660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keepNext/>
              <w:keepLines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бюджета продаж</w:t>
            </w:r>
          </w:p>
        </w:tc>
      </w:tr>
      <w:tr w:rsidR="000A152F" w:rsidRPr="00A05FF5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невыполнения плана по различным каналам продаж </w:t>
            </w:r>
          </w:p>
        </w:tc>
      </w:tr>
      <w:tr w:rsidR="000A152F" w:rsidRPr="00A05FF5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>Оценка динамики выполнения плана продаж договоров</w:t>
            </w:r>
          </w:p>
        </w:tc>
      </w:tr>
      <w:tr w:rsidR="000A152F" w:rsidRPr="00A05FF5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>Анализ страховых операций</w:t>
            </w:r>
          </w:p>
        </w:tc>
      </w:tr>
      <w:tr w:rsidR="000A152F" w:rsidRPr="00A05FF5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эффективного управления страховым портфелем</w:t>
            </w:r>
          </w:p>
        </w:tc>
      </w:tr>
      <w:tr w:rsidR="000A152F" w:rsidRPr="00A05FF5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расходов по организации и осуществлению продаж страховых пр</w:t>
            </w: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дуктов</w:t>
            </w:r>
          </w:p>
        </w:tc>
      </w:tr>
      <w:tr w:rsidR="000A152F" w:rsidRPr="00A05FF5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финансовых результатов и оценка их эффективности</w:t>
            </w:r>
          </w:p>
        </w:tc>
      </w:tr>
      <w:tr w:rsidR="000A152F" w:rsidRPr="00A05FF5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показателей прибыли и рентабельности страхового продукта и канала продаж</w:t>
            </w:r>
          </w:p>
        </w:tc>
      </w:tr>
      <w:tr w:rsidR="000A152F" w:rsidRPr="00A05FF5" w:rsidTr="00F34F08">
        <w:tc>
          <w:tcPr>
            <w:tcW w:w="817" w:type="dxa"/>
          </w:tcPr>
          <w:p w:rsidR="000A152F" w:rsidRPr="00F34F08" w:rsidRDefault="000A152F" w:rsidP="000A152F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9011" w:type="dxa"/>
          </w:tcPr>
          <w:p w:rsidR="000A152F" w:rsidRPr="000A152F" w:rsidRDefault="000A152F" w:rsidP="000A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>Управления факторами, обеспечивающими ста</w:t>
            </w:r>
            <w:r w:rsidRPr="000A152F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бильное финансовое состояние стр</w:t>
            </w: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>ховщика</w:t>
            </w:r>
          </w:p>
        </w:tc>
      </w:tr>
    </w:tbl>
    <w:p w:rsidR="00BF3DFC" w:rsidRPr="00BF3DFC" w:rsidRDefault="00BF3DFC" w:rsidP="00BF3D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40C7" w:rsidRPr="00267130" w:rsidRDefault="000A40C7" w:rsidP="004B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30">
        <w:rPr>
          <w:rFonts w:ascii="Times New Roman" w:hAnsi="Times New Roman" w:cs="Times New Roman"/>
          <w:sz w:val="28"/>
          <w:szCs w:val="28"/>
        </w:rPr>
        <w:t xml:space="preserve">3. </w:t>
      </w:r>
      <w:r w:rsidR="004B2F9D" w:rsidRPr="00267130">
        <w:rPr>
          <w:rFonts w:ascii="Times New Roman" w:hAnsi="Times New Roman" w:cs="Times New Roman"/>
          <w:sz w:val="28"/>
          <w:szCs w:val="28"/>
        </w:rPr>
        <w:t xml:space="preserve"> </w:t>
      </w:r>
      <w:r w:rsidR="00267130" w:rsidRPr="00267130">
        <w:rPr>
          <w:rFonts w:ascii="Times New Roman" w:hAnsi="Times New Roman" w:cs="Times New Roman"/>
          <w:sz w:val="28"/>
          <w:szCs w:val="28"/>
        </w:rPr>
        <w:t>Рекомендации по содержанию и структуре курсовой работы (проекта)</w:t>
      </w:r>
    </w:p>
    <w:p w:rsidR="000A40C7" w:rsidRPr="00267130" w:rsidRDefault="000A40C7" w:rsidP="000A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130">
        <w:rPr>
          <w:rFonts w:ascii="Times New Roman" w:hAnsi="Times New Roman" w:cs="Times New Roman"/>
          <w:sz w:val="28"/>
          <w:szCs w:val="28"/>
        </w:rPr>
        <w:t xml:space="preserve">3.1. Содержание курсовой работы  по профессиональному модулю должно носить практический или опытно - экспериментальный характер, и иметь практическую направленность. По объему курсовая работа должна быть не </w:t>
      </w:r>
      <w:r w:rsidR="00F34F08" w:rsidRPr="00267130">
        <w:rPr>
          <w:rFonts w:ascii="Times New Roman" w:hAnsi="Times New Roman" w:cs="Times New Roman"/>
          <w:sz w:val="28"/>
          <w:szCs w:val="28"/>
        </w:rPr>
        <w:t>более</w:t>
      </w:r>
      <w:r w:rsidRPr="00267130">
        <w:rPr>
          <w:rFonts w:ascii="Times New Roman" w:hAnsi="Times New Roman" w:cs="Times New Roman"/>
          <w:sz w:val="28"/>
          <w:szCs w:val="28"/>
        </w:rPr>
        <w:t xml:space="preserve"> </w:t>
      </w:r>
      <w:r w:rsidR="00F34F08" w:rsidRPr="00267130">
        <w:rPr>
          <w:rFonts w:ascii="Times New Roman" w:hAnsi="Times New Roman" w:cs="Times New Roman"/>
          <w:sz w:val="28"/>
          <w:szCs w:val="28"/>
        </w:rPr>
        <w:t>25</w:t>
      </w:r>
      <w:r w:rsidRPr="00267130">
        <w:rPr>
          <w:rFonts w:ascii="Times New Roman" w:hAnsi="Times New Roman" w:cs="Times New Roman"/>
          <w:sz w:val="28"/>
          <w:szCs w:val="28"/>
        </w:rPr>
        <w:t xml:space="preserve"> страниц печатного текста </w:t>
      </w:r>
    </w:p>
    <w:p w:rsidR="000A40C7" w:rsidRPr="00267130" w:rsidRDefault="000A40C7" w:rsidP="00C20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130">
        <w:rPr>
          <w:rFonts w:ascii="Times New Roman" w:hAnsi="Times New Roman" w:cs="Times New Roman"/>
          <w:sz w:val="28"/>
          <w:szCs w:val="28"/>
        </w:rPr>
        <w:t xml:space="preserve">3.2. </w:t>
      </w:r>
      <w:r w:rsidR="00F10C56" w:rsidRPr="00267130">
        <w:rPr>
          <w:rFonts w:ascii="Times New Roman" w:hAnsi="Times New Roman" w:cs="Times New Roman"/>
          <w:sz w:val="28"/>
          <w:szCs w:val="28"/>
        </w:rPr>
        <w:t>К</w:t>
      </w:r>
      <w:r w:rsidRPr="00267130">
        <w:rPr>
          <w:rFonts w:ascii="Times New Roman" w:hAnsi="Times New Roman" w:cs="Times New Roman"/>
          <w:sz w:val="28"/>
          <w:szCs w:val="28"/>
        </w:rPr>
        <w:t>урсовая работа практического характера</w:t>
      </w:r>
      <w:r w:rsidR="00C20DBE" w:rsidRPr="00267130">
        <w:rPr>
          <w:rFonts w:ascii="Times New Roman" w:hAnsi="Times New Roman" w:cs="Times New Roman"/>
          <w:sz w:val="28"/>
          <w:szCs w:val="28"/>
        </w:rPr>
        <w:t xml:space="preserve"> </w:t>
      </w:r>
      <w:r w:rsidR="00F10C56" w:rsidRPr="00267130">
        <w:rPr>
          <w:rFonts w:ascii="Times New Roman" w:hAnsi="Times New Roman" w:cs="Times New Roman"/>
          <w:sz w:val="28"/>
          <w:szCs w:val="28"/>
        </w:rPr>
        <w:t>имеет следующую структуру</w:t>
      </w:r>
      <w:r w:rsidRPr="00267130">
        <w:rPr>
          <w:rFonts w:ascii="Times New Roman" w:hAnsi="Times New Roman" w:cs="Times New Roman"/>
          <w:sz w:val="28"/>
          <w:szCs w:val="28"/>
        </w:rPr>
        <w:t>:</w:t>
      </w:r>
    </w:p>
    <w:p w:rsidR="00C20DBE" w:rsidRPr="00267130" w:rsidRDefault="00F10C56" w:rsidP="00C20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130">
        <w:rPr>
          <w:rFonts w:ascii="Times New Roman" w:hAnsi="Times New Roman" w:cs="Times New Roman"/>
          <w:sz w:val="28"/>
          <w:szCs w:val="28"/>
        </w:rPr>
        <w:t xml:space="preserve">- титульный лист (Приложение </w:t>
      </w:r>
      <w:r w:rsidR="00CC4EBD" w:rsidRPr="00267130">
        <w:rPr>
          <w:rFonts w:ascii="Times New Roman" w:hAnsi="Times New Roman" w:cs="Times New Roman"/>
          <w:sz w:val="28"/>
          <w:szCs w:val="28"/>
        </w:rPr>
        <w:t>2</w:t>
      </w:r>
      <w:r w:rsidRPr="00267130">
        <w:rPr>
          <w:rFonts w:ascii="Times New Roman" w:hAnsi="Times New Roman" w:cs="Times New Roman"/>
          <w:sz w:val="28"/>
          <w:szCs w:val="28"/>
        </w:rPr>
        <w:t>);</w:t>
      </w:r>
    </w:p>
    <w:p w:rsidR="00F10C56" w:rsidRPr="00267130" w:rsidRDefault="00F10C56" w:rsidP="00C20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130">
        <w:rPr>
          <w:rFonts w:ascii="Times New Roman" w:hAnsi="Times New Roman" w:cs="Times New Roman"/>
          <w:sz w:val="28"/>
          <w:szCs w:val="28"/>
        </w:rPr>
        <w:t xml:space="preserve">- содержание </w:t>
      </w:r>
      <w:r w:rsidR="00EE0057" w:rsidRPr="00267130">
        <w:rPr>
          <w:rFonts w:ascii="Times New Roman" w:hAnsi="Times New Roman" w:cs="Times New Roman"/>
          <w:sz w:val="28"/>
          <w:szCs w:val="28"/>
        </w:rPr>
        <w:t xml:space="preserve"> </w:t>
      </w:r>
      <w:r w:rsidRPr="00267130">
        <w:rPr>
          <w:rFonts w:ascii="Times New Roman" w:hAnsi="Times New Roman" w:cs="Times New Roman"/>
          <w:sz w:val="28"/>
          <w:szCs w:val="28"/>
        </w:rPr>
        <w:t xml:space="preserve">– размещается после титульного листа. В нем содержится название глав и </w:t>
      </w:r>
      <w:r w:rsidR="003A3DE6" w:rsidRPr="00267130">
        <w:rPr>
          <w:rFonts w:ascii="Times New Roman" w:hAnsi="Times New Roman" w:cs="Times New Roman"/>
          <w:sz w:val="28"/>
          <w:szCs w:val="28"/>
        </w:rPr>
        <w:t>разделов</w:t>
      </w:r>
      <w:r w:rsidRPr="00267130">
        <w:rPr>
          <w:rFonts w:ascii="Times New Roman" w:hAnsi="Times New Roman" w:cs="Times New Roman"/>
          <w:sz w:val="28"/>
          <w:szCs w:val="28"/>
        </w:rPr>
        <w:t xml:space="preserve"> главы с указанием страниц. Название глав не дол</w:t>
      </w:r>
      <w:r w:rsidRPr="00267130">
        <w:rPr>
          <w:rFonts w:ascii="Times New Roman" w:hAnsi="Times New Roman" w:cs="Times New Roman"/>
          <w:sz w:val="28"/>
          <w:szCs w:val="28"/>
        </w:rPr>
        <w:t>ж</w:t>
      </w:r>
      <w:r w:rsidRPr="00267130">
        <w:rPr>
          <w:rFonts w:ascii="Times New Roman" w:hAnsi="Times New Roman" w:cs="Times New Roman"/>
          <w:sz w:val="28"/>
          <w:szCs w:val="28"/>
        </w:rPr>
        <w:t xml:space="preserve">но дублировать название темы. Формулировки </w:t>
      </w:r>
      <w:r w:rsidR="003A3DE6" w:rsidRPr="00267130">
        <w:rPr>
          <w:rFonts w:ascii="Times New Roman" w:hAnsi="Times New Roman" w:cs="Times New Roman"/>
          <w:sz w:val="28"/>
          <w:szCs w:val="28"/>
        </w:rPr>
        <w:t>разделов</w:t>
      </w:r>
      <w:r w:rsidRPr="00267130">
        <w:rPr>
          <w:rFonts w:ascii="Times New Roman" w:hAnsi="Times New Roman" w:cs="Times New Roman"/>
          <w:sz w:val="28"/>
          <w:szCs w:val="28"/>
        </w:rPr>
        <w:t xml:space="preserve"> главы должны быть лаконичными и отражать суть главы.</w:t>
      </w:r>
    </w:p>
    <w:p w:rsidR="000A40C7" w:rsidRPr="00267130" w:rsidRDefault="000A40C7" w:rsidP="000A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130">
        <w:rPr>
          <w:rFonts w:ascii="Times New Roman" w:hAnsi="Times New Roman" w:cs="Times New Roman"/>
          <w:sz w:val="28"/>
          <w:szCs w:val="28"/>
        </w:rPr>
        <w:t>- введени</w:t>
      </w:r>
      <w:r w:rsidR="0054546C" w:rsidRPr="00267130">
        <w:rPr>
          <w:rFonts w:ascii="Times New Roman" w:hAnsi="Times New Roman" w:cs="Times New Roman"/>
          <w:sz w:val="28"/>
          <w:szCs w:val="28"/>
        </w:rPr>
        <w:t>е</w:t>
      </w:r>
      <w:r w:rsidRPr="00267130">
        <w:rPr>
          <w:rFonts w:ascii="Times New Roman" w:hAnsi="Times New Roman" w:cs="Times New Roman"/>
          <w:sz w:val="28"/>
          <w:szCs w:val="28"/>
        </w:rPr>
        <w:t>, в котором раскрывается актуальность и значение темы,  формулируются цели, задачи</w:t>
      </w:r>
      <w:r w:rsidR="0054546C" w:rsidRPr="0026713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267130">
        <w:rPr>
          <w:rFonts w:ascii="Times New Roman" w:hAnsi="Times New Roman" w:cs="Times New Roman"/>
          <w:sz w:val="28"/>
          <w:szCs w:val="28"/>
        </w:rPr>
        <w:t>, объект и предмет исследования</w:t>
      </w:r>
      <w:r w:rsidR="0054546C" w:rsidRPr="00267130">
        <w:rPr>
          <w:rFonts w:ascii="Times New Roman" w:hAnsi="Times New Roman" w:cs="Times New Roman"/>
          <w:sz w:val="28"/>
          <w:szCs w:val="28"/>
        </w:rPr>
        <w:t>. Введение составляет около 10% от общего объема работы (2 – 2,5 страницы)</w:t>
      </w:r>
      <w:r w:rsidRPr="002671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500B" w:rsidRPr="00267130" w:rsidRDefault="000A40C7" w:rsidP="000A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130">
        <w:rPr>
          <w:rFonts w:ascii="Times New Roman" w:hAnsi="Times New Roman" w:cs="Times New Roman"/>
          <w:sz w:val="28"/>
          <w:szCs w:val="28"/>
        </w:rPr>
        <w:lastRenderedPageBreak/>
        <w:t>- основн</w:t>
      </w:r>
      <w:r w:rsidR="00307741" w:rsidRPr="00267130">
        <w:rPr>
          <w:rFonts w:ascii="Times New Roman" w:hAnsi="Times New Roman" w:cs="Times New Roman"/>
          <w:sz w:val="28"/>
          <w:szCs w:val="28"/>
        </w:rPr>
        <w:t>ая</w:t>
      </w:r>
      <w:r w:rsidRPr="00267130">
        <w:rPr>
          <w:rFonts w:ascii="Times New Roman" w:hAnsi="Times New Roman" w:cs="Times New Roman"/>
          <w:sz w:val="28"/>
          <w:szCs w:val="28"/>
        </w:rPr>
        <w:t xml:space="preserve"> част</w:t>
      </w:r>
      <w:r w:rsidR="00307741" w:rsidRPr="00267130">
        <w:rPr>
          <w:rFonts w:ascii="Times New Roman" w:hAnsi="Times New Roman" w:cs="Times New Roman"/>
          <w:sz w:val="28"/>
          <w:szCs w:val="28"/>
        </w:rPr>
        <w:t>ь</w:t>
      </w:r>
      <w:r w:rsidRPr="00267130">
        <w:rPr>
          <w:rFonts w:ascii="Times New Roman" w:hAnsi="Times New Roman" w:cs="Times New Roman"/>
          <w:sz w:val="28"/>
          <w:szCs w:val="28"/>
        </w:rPr>
        <w:t xml:space="preserve">, которая обычно состоит из двух </w:t>
      </w:r>
      <w:r w:rsidR="0050691A" w:rsidRPr="00267130">
        <w:rPr>
          <w:rFonts w:ascii="Times New Roman" w:hAnsi="Times New Roman" w:cs="Times New Roman"/>
          <w:sz w:val="28"/>
          <w:szCs w:val="28"/>
        </w:rPr>
        <w:t>глав</w:t>
      </w:r>
      <w:r w:rsidRPr="00267130">
        <w:rPr>
          <w:rFonts w:ascii="Times New Roman" w:hAnsi="Times New Roman" w:cs="Times New Roman"/>
          <w:sz w:val="28"/>
          <w:szCs w:val="28"/>
        </w:rPr>
        <w:t>:</w:t>
      </w:r>
    </w:p>
    <w:p w:rsidR="003B500B" w:rsidRDefault="003B500B" w:rsidP="003B5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64"/>
      </w:tblGrid>
      <w:tr w:rsidR="00267130" w:rsidRPr="003B500B" w:rsidTr="00267130">
        <w:trPr>
          <w:tblHeader/>
        </w:trPr>
        <w:tc>
          <w:tcPr>
            <w:tcW w:w="9464" w:type="dxa"/>
          </w:tcPr>
          <w:p w:rsidR="00267130" w:rsidRPr="003B500B" w:rsidRDefault="00267130" w:rsidP="003B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0B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работа практического характера</w:t>
            </w:r>
          </w:p>
        </w:tc>
      </w:tr>
      <w:tr w:rsidR="00267130" w:rsidRPr="003B500B" w:rsidTr="00267130">
        <w:tc>
          <w:tcPr>
            <w:tcW w:w="9464" w:type="dxa"/>
          </w:tcPr>
          <w:p w:rsidR="00267130" w:rsidRDefault="00267130" w:rsidP="0083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глава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разрабатываемой темы. </w:t>
            </w:r>
          </w:p>
          <w:p w:rsidR="00267130" w:rsidRPr="003B500B" w:rsidRDefault="00267130" w:rsidP="0083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>Проводится описание объекта и предмета исследования, изучение теоретических ко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>цепций и понятийного аппарата по теме исследования, описание выявленных закономе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>ностей, проблем и тенденций развития объекта и предмета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следования на современном этапе.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67130" w:rsidRPr="003B500B" w:rsidTr="00267130">
        <w:tc>
          <w:tcPr>
            <w:tcW w:w="9464" w:type="dxa"/>
          </w:tcPr>
          <w:p w:rsidR="00267130" w:rsidRPr="003B500B" w:rsidRDefault="00267130" w:rsidP="006C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глава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содержит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 xml:space="preserve">  изученных теоретических закон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>мерностей объекта и предмета исследования, которая подкрепляется  расчетами, граф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00B">
              <w:rPr>
                <w:rFonts w:ascii="Times New Roman" w:hAnsi="Times New Roman" w:cs="Times New Roman"/>
                <w:sz w:val="24"/>
                <w:szCs w:val="24"/>
              </w:rPr>
              <w:t xml:space="preserve">ками,  таблицами, схемами и т.п. </w:t>
            </w:r>
          </w:p>
        </w:tc>
      </w:tr>
    </w:tbl>
    <w:p w:rsidR="003A3DE6" w:rsidRDefault="000A40C7" w:rsidP="000A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C7" w:rsidRPr="00E07BC2" w:rsidRDefault="0050691A" w:rsidP="000A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Содержание глав и разделов глав должно раскрывать отдельную пр</w:t>
      </w:r>
      <w:r w:rsidRPr="00E07BC2">
        <w:rPr>
          <w:rFonts w:ascii="Times New Roman" w:hAnsi="Times New Roman" w:cs="Times New Roman"/>
          <w:sz w:val="28"/>
          <w:szCs w:val="28"/>
        </w:rPr>
        <w:t>о</w:t>
      </w:r>
      <w:r w:rsidRPr="00E07BC2">
        <w:rPr>
          <w:rFonts w:ascii="Times New Roman" w:hAnsi="Times New Roman" w:cs="Times New Roman"/>
          <w:sz w:val="28"/>
          <w:szCs w:val="28"/>
        </w:rPr>
        <w:t xml:space="preserve">блему или одну из ее сторон, а изложение материала логически переходить из раздела в раздел. Главы и разделы глав должны </w:t>
      </w:r>
      <w:r w:rsidR="007F12B9" w:rsidRPr="00E07BC2">
        <w:rPr>
          <w:rFonts w:ascii="Times New Roman" w:hAnsi="Times New Roman" w:cs="Times New Roman"/>
          <w:sz w:val="28"/>
          <w:szCs w:val="28"/>
        </w:rPr>
        <w:t>заканчиваться краткими выводами;</w:t>
      </w:r>
      <w:r w:rsidR="000A40C7" w:rsidRPr="00E07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C7" w:rsidRPr="00E07BC2" w:rsidRDefault="000A40C7" w:rsidP="000A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- заключени</w:t>
      </w:r>
      <w:r w:rsidR="00DB5753" w:rsidRPr="00E07BC2">
        <w:rPr>
          <w:rFonts w:ascii="Times New Roman" w:hAnsi="Times New Roman" w:cs="Times New Roman"/>
          <w:sz w:val="28"/>
          <w:szCs w:val="28"/>
        </w:rPr>
        <w:t>е</w:t>
      </w:r>
      <w:r w:rsidRPr="00E07BC2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7F12B9" w:rsidRPr="00E07BC2">
        <w:rPr>
          <w:rFonts w:ascii="Times New Roman" w:hAnsi="Times New Roman" w:cs="Times New Roman"/>
          <w:sz w:val="28"/>
          <w:szCs w:val="28"/>
        </w:rPr>
        <w:t>подводятся итоги проведенного исследования, проводится обобщение основных теоретических положений, обосновываю</w:t>
      </w:r>
      <w:r w:rsidR="007F12B9" w:rsidRPr="00E07BC2">
        <w:rPr>
          <w:rFonts w:ascii="Times New Roman" w:hAnsi="Times New Roman" w:cs="Times New Roman"/>
          <w:sz w:val="28"/>
          <w:szCs w:val="28"/>
        </w:rPr>
        <w:t>т</w:t>
      </w:r>
      <w:r w:rsidR="007F12B9" w:rsidRPr="00E07BC2">
        <w:rPr>
          <w:rFonts w:ascii="Times New Roman" w:hAnsi="Times New Roman" w:cs="Times New Roman"/>
          <w:sz w:val="28"/>
          <w:szCs w:val="28"/>
        </w:rPr>
        <w:t>ся</w:t>
      </w:r>
      <w:r w:rsidRPr="00E07BC2">
        <w:rPr>
          <w:rFonts w:ascii="Times New Roman" w:hAnsi="Times New Roman" w:cs="Times New Roman"/>
          <w:sz w:val="28"/>
          <w:szCs w:val="28"/>
        </w:rPr>
        <w:t xml:space="preserve"> выводы и рекомендации  относительно возможностей практического пр</w:t>
      </w:r>
      <w:r w:rsidRPr="00E07BC2">
        <w:rPr>
          <w:rFonts w:ascii="Times New Roman" w:hAnsi="Times New Roman" w:cs="Times New Roman"/>
          <w:sz w:val="28"/>
          <w:szCs w:val="28"/>
        </w:rPr>
        <w:t>и</w:t>
      </w:r>
      <w:r w:rsidRPr="00E07BC2">
        <w:rPr>
          <w:rFonts w:ascii="Times New Roman" w:hAnsi="Times New Roman" w:cs="Times New Roman"/>
          <w:sz w:val="28"/>
          <w:szCs w:val="28"/>
        </w:rPr>
        <w:t>менения материалов работы</w:t>
      </w:r>
      <w:r w:rsidR="007F12B9" w:rsidRPr="00E07BC2">
        <w:rPr>
          <w:rFonts w:ascii="Times New Roman" w:hAnsi="Times New Roman" w:cs="Times New Roman"/>
          <w:sz w:val="28"/>
          <w:szCs w:val="28"/>
        </w:rPr>
        <w:t>, определяются основные направления для дал</w:t>
      </w:r>
      <w:r w:rsidR="007F12B9" w:rsidRPr="00E07BC2">
        <w:rPr>
          <w:rFonts w:ascii="Times New Roman" w:hAnsi="Times New Roman" w:cs="Times New Roman"/>
          <w:sz w:val="28"/>
          <w:szCs w:val="28"/>
        </w:rPr>
        <w:t>ь</w:t>
      </w:r>
      <w:r w:rsidR="007F12B9" w:rsidRPr="00E07BC2">
        <w:rPr>
          <w:rFonts w:ascii="Times New Roman" w:hAnsi="Times New Roman" w:cs="Times New Roman"/>
          <w:sz w:val="28"/>
          <w:szCs w:val="28"/>
        </w:rPr>
        <w:t>нейшего исследования проблемы</w:t>
      </w:r>
      <w:r w:rsidRPr="00E07B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40C7" w:rsidRPr="00E07BC2" w:rsidRDefault="000A40C7" w:rsidP="000A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- спис</w:t>
      </w:r>
      <w:r w:rsidR="00117CE8" w:rsidRPr="00E07BC2">
        <w:rPr>
          <w:rFonts w:ascii="Times New Roman" w:hAnsi="Times New Roman" w:cs="Times New Roman"/>
          <w:sz w:val="28"/>
          <w:szCs w:val="28"/>
        </w:rPr>
        <w:t>о</w:t>
      </w:r>
      <w:r w:rsidRPr="00E07BC2">
        <w:rPr>
          <w:rFonts w:ascii="Times New Roman" w:hAnsi="Times New Roman" w:cs="Times New Roman"/>
          <w:sz w:val="28"/>
          <w:szCs w:val="28"/>
        </w:rPr>
        <w:t>к используемой литературы</w:t>
      </w:r>
      <w:r w:rsidR="00117CE8" w:rsidRPr="00E07BC2">
        <w:rPr>
          <w:rFonts w:ascii="Times New Roman" w:hAnsi="Times New Roman" w:cs="Times New Roman"/>
          <w:sz w:val="28"/>
          <w:szCs w:val="28"/>
        </w:rPr>
        <w:t xml:space="preserve"> – приводится исчерпывающий п</w:t>
      </w:r>
      <w:r w:rsidR="00117CE8" w:rsidRPr="00E07BC2">
        <w:rPr>
          <w:rFonts w:ascii="Times New Roman" w:hAnsi="Times New Roman" w:cs="Times New Roman"/>
          <w:sz w:val="28"/>
          <w:szCs w:val="28"/>
        </w:rPr>
        <w:t>е</w:t>
      </w:r>
      <w:r w:rsidR="00117CE8" w:rsidRPr="00E07BC2">
        <w:rPr>
          <w:rFonts w:ascii="Times New Roman" w:hAnsi="Times New Roman" w:cs="Times New Roman"/>
          <w:sz w:val="28"/>
          <w:szCs w:val="28"/>
        </w:rPr>
        <w:t xml:space="preserve">речень учебной и научной литературы, </w:t>
      </w:r>
      <w:r w:rsidR="00FC2C2B" w:rsidRPr="00E07BC2">
        <w:rPr>
          <w:rFonts w:ascii="Times New Roman" w:hAnsi="Times New Roman" w:cs="Times New Roman"/>
          <w:sz w:val="28"/>
          <w:szCs w:val="28"/>
        </w:rPr>
        <w:t>законодательных и нормативных а</w:t>
      </w:r>
      <w:r w:rsidR="00FC2C2B" w:rsidRPr="00E07BC2">
        <w:rPr>
          <w:rFonts w:ascii="Times New Roman" w:hAnsi="Times New Roman" w:cs="Times New Roman"/>
          <w:sz w:val="28"/>
          <w:szCs w:val="28"/>
        </w:rPr>
        <w:t>к</w:t>
      </w:r>
      <w:r w:rsidR="00FC2C2B" w:rsidRPr="00E07BC2">
        <w:rPr>
          <w:rFonts w:ascii="Times New Roman" w:hAnsi="Times New Roman" w:cs="Times New Roman"/>
          <w:sz w:val="28"/>
          <w:szCs w:val="28"/>
        </w:rPr>
        <w:t>тов, периодических изданий, интернет ресурсов, используемых при напис</w:t>
      </w:r>
      <w:r w:rsidR="00FC2C2B" w:rsidRPr="00E07BC2">
        <w:rPr>
          <w:rFonts w:ascii="Times New Roman" w:hAnsi="Times New Roman" w:cs="Times New Roman"/>
          <w:sz w:val="28"/>
          <w:szCs w:val="28"/>
        </w:rPr>
        <w:t>а</w:t>
      </w:r>
      <w:r w:rsidR="00FC2C2B" w:rsidRPr="00E07BC2">
        <w:rPr>
          <w:rFonts w:ascii="Times New Roman" w:hAnsi="Times New Roman" w:cs="Times New Roman"/>
          <w:sz w:val="28"/>
          <w:szCs w:val="28"/>
        </w:rPr>
        <w:t>нии работы. При разработке курсового материала должно быть использовано не менее 8-10 источников литературы.</w:t>
      </w:r>
    </w:p>
    <w:p w:rsidR="000A40C7" w:rsidRPr="00E07BC2" w:rsidRDefault="000A40C7" w:rsidP="000A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- приложения</w:t>
      </w:r>
      <w:r w:rsidR="00CE60ED" w:rsidRPr="00E07BC2">
        <w:rPr>
          <w:rFonts w:ascii="Times New Roman" w:hAnsi="Times New Roman" w:cs="Times New Roman"/>
          <w:sz w:val="28"/>
          <w:szCs w:val="28"/>
        </w:rPr>
        <w:t xml:space="preserve"> - это часть текста, которая имеет дополнительное (спр</w:t>
      </w:r>
      <w:r w:rsidR="00CE60ED" w:rsidRPr="00E07BC2">
        <w:rPr>
          <w:rFonts w:ascii="Times New Roman" w:hAnsi="Times New Roman" w:cs="Times New Roman"/>
          <w:sz w:val="28"/>
          <w:szCs w:val="28"/>
        </w:rPr>
        <w:t>а</w:t>
      </w:r>
      <w:r w:rsidR="00CE60ED" w:rsidRPr="00E07BC2">
        <w:rPr>
          <w:rFonts w:ascii="Times New Roman" w:hAnsi="Times New Roman" w:cs="Times New Roman"/>
          <w:sz w:val="28"/>
          <w:szCs w:val="28"/>
        </w:rPr>
        <w:t>вочное) значение, но является необходимой для более полного освещения темы. Приложений может быть несколько, в них могут быть вынесены копии подлинных документов, отдельные пункты нормативной документации, свод статистических данных, отдельные схемы, рисунки и т.д.</w:t>
      </w:r>
      <w:r w:rsidR="00C95A44" w:rsidRPr="00E07BC2">
        <w:rPr>
          <w:rFonts w:ascii="Times New Roman" w:hAnsi="Times New Roman" w:cs="Times New Roman"/>
          <w:sz w:val="28"/>
          <w:szCs w:val="28"/>
        </w:rPr>
        <w:t xml:space="preserve"> Приложения след</w:t>
      </w:r>
      <w:r w:rsidR="00C95A44" w:rsidRPr="00E07BC2">
        <w:rPr>
          <w:rFonts w:ascii="Times New Roman" w:hAnsi="Times New Roman" w:cs="Times New Roman"/>
          <w:sz w:val="28"/>
          <w:szCs w:val="28"/>
        </w:rPr>
        <w:t>у</w:t>
      </w:r>
      <w:r w:rsidR="00C95A44" w:rsidRPr="00E07BC2">
        <w:rPr>
          <w:rFonts w:ascii="Times New Roman" w:hAnsi="Times New Roman" w:cs="Times New Roman"/>
          <w:sz w:val="28"/>
          <w:szCs w:val="28"/>
        </w:rPr>
        <w:t>ет оформлять как продолжение курсовой работы на ее последующих стран</w:t>
      </w:r>
      <w:r w:rsidR="00C95A44" w:rsidRPr="00E07BC2">
        <w:rPr>
          <w:rFonts w:ascii="Times New Roman" w:hAnsi="Times New Roman" w:cs="Times New Roman"/>
          <w:sz w:val="28"/>
          <w:szCs w:val="28"/>
        </w:rPr>
        <w:t>и</w:t>
      </w:r>
      <w:r w:rsidR="00C95A44" w:rsidRPr="00E07BC2">
        <w:rPr>
          <w:rFonts w:ascii="Times New Roman" w:hAnsi="Times New Roman" w:cs="Times New Roman"/>
          <w:sz w:val="28"/>
          <w:szCs w:val="28"/>
        </w:rPr>
        <w:t>цах, располагая приложения в порядке появления на них ссылок в тексте р</w:t>
      </w:r>
      <w:r w:rsidR="00C95A44" w:rsidRPr="00E07BC2">
        <w:rPr>
          <w:rFonts w:ascii="Times New Roman" w:hAnsi="Times New Roman" w:cs="Times New Roman"/>
          <w:sz w:val="28"/>
          <w:szCs w:val="28"/>
        </w:rPr>
        <w:t>а</w:t>
      </w:r>
      <w:r w:rsidR="00C95A44" w:rsidRPr="00E07BC2">
        <w:rPr>
          <w:rFonts w:ascii="Times New Roman" w:hAnsi="Times New Roman" w:cs="Times New Roman"/>
          <w:sz w:val="28"/>
          <w:szCs w:val="28"/>
        </w:rPr>
        <w:t>боты.</w:t>
      </w:r>
      <w:r w:rsidR="004B2F9D" w:rsidRPr="00E07BC2">
        <w:rPr>
          <w:rFonts w:ascii="Times New Roman" w:hAnsi="Times New Roman" w:cs="Times New Roman"/>
          <w:sz w:val="28"/>
          <w:szCs w:val="28"/>
        </w:rPr>
        <w:t xml:space="preserve"> Каждое приложение должно начинаться с новой страницы. </w:t>
      </w:r>
      <w:r w:rsidR="00267130">
        <w:rPr>
          <w:rFonts w:ascii="Times New Roman" w:hAnsi="Times New Roman" w:cs="Times New Roman"/>
          <w:sz w:val="28"/>
          <w:szCs w:val="28"/>
        </w:rPr>
        <w:t>По центру</w:t>
      </w:r>
      <w:r w:rsidR="004B2F9D" w:rsidRPr="00E07BC2">
        <w:rPr>
          <w:rFonts w:ascii="Times New Roman" w:hAnsi="Times New Roman" w:cs="Times New Roman"/>
          <w:sz w:val="28"/>
          <w:szCs w:val="28"/>
        </w:rPr>
        <w:t xml:space="preserve"> должно быть напечатано слово «Приложение», если приложений более одн</w:t>
      </w:r>
      <w:r w:rsidR="004B2F9D" w:rsidRPr="00E07BC2">
        <w:rPr>
          <w:rFonts w:ascii="Times New Roman" w:hAnsi="Times New Roman" w:cs="Times New Roman"/>
          <w:sz w:val="28"/>
          <w:szCs w:val="28"/>
        </w:rPr>
        <w:t>о</w:t>
      </w:r>
      <w:r w:rsidR="004B2F9D" w:rsidRPr="00E07BC2">
        <w:rPr>
          <w:rFonts w:ascii="Times New Roman" w:hAnsi="Times New Roman" w:cs="Times New Roman"/>
          <w:sz w:val="28"/>
          <w:szCs w:val="28"/>
        </w:rPr>
        <w:t>го, их следует нумеровать арабскими цифрами порядковой нумерации.</w:t>
      </w:r>
    </w:p>
    <w:p w:rsidR="000900AC" w:rsidRPr="00E07BC2" w:rsidRDefault="000900AC" w:rsidP="004B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61" w:rsidRPr="00E07BC2" w:rsidRDefault="004B2F9D" w:rsidP="004B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4. </w:t>
      </w:r>
      <w:r w:rsidR="00E07BC2">
        <w:rPr>
          <w:rFonts w:ascii="Times New Roman" w:hAnsi="Times New Roman" w:cs="Times New Roman"/>
          <w:sz w:val="28"/>
          <w:szCs w:val="28"/>
        </w:rPr>
        <w:t>Р</w:t>
      </w:r>
      <w:r w:rsidR="00E07BC2" w:rsidRPr="00E07BC2">
        <w:rPr>
          <w:rFonts w:ascii="Times New Roman" w:hAnsi="Times New Roman" w:cs="Times New Roman"/>
          <w:sz w:val="28"/>
          <w:szCs w:val="28"/>
        </w:rPr>
        <w:t>екомендации по оформлению курсовой работы (проекта)</w:t>
      </w:r>
    </w:p>
    <w:p w:rsidR="007C6D37" w:rsidRPr="00E07BC2" w:rsidRDefault="007C6D37" w:rsidP="004B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4.1. </w:t>
      </w:r>
      <w:r w:rsidR="00E07BC2">
        <w:rPr>
          <w:rFonts w:ascii="Times New Roman" w:hAnsi="Times New Roman" w:cs="Times New Roman"/>
          <w:sz w:val="28"/>
          <w:szCs w:val="28"/>
        </w:rPr>
        <w:t>Р</w:t>
      </w:r>
      <w:r w:rsidR="00E07BC2" w:rsidRPr="00E07BC2">
        <w:rPr>
          <w:rFonts w:ascii="Times New Roman" w:hAnsi="Times New Roman" w:cs="Times New Roman"/>
          <w:sz w:val="28"/>
          <w:szCs w:val="28"/>
        </w:rPr>
        <w:t>абота начинается с титульного листа (приложение 2), затем следует с</w:t>
      </w:r>
      <w:r w:rsidR="00E07BC2" w:rsidRPr="00E07BC2">
        <w:rPr>
          <w:rFonts w:ascii="Times New Roman" w:hAnsi="Times New Roman" w:cs="Times New Roman"/>
          <w:sz w:val="28"/>
          <w:szCs w:val="28"/>
        </w:rPr>
        <w:t>о</w:t>
      </w:r>
      <w:r w:rsidR="00E07BC2" w:rsidRPr="00E07BC2">
        <w:rPr>
          <w:rFonts w:ascii="Times New Roman" w:hAnsi="Times New Roman" w:cs="Times New Roman"/>
          <w:sz w:val="28"/>
          <w:szCs w:val="28"/>
        </w:rPr>
        <w:t xml:space="preserve">держание (приложение 3), введение, основная часть работы, заключение, список литературы (приложение 4), приложения. </w:t>
      </w:r>
      <w:r w:rsidR="00E07BC2">
        <w:rPr>
          <w:rFonts w:ascii="Times New Roman" w:hAnsi="Times New Roman" w:cs="Times New Roman"/>
          <w:sz w:val="28"/>
          <w:szCs w:val="28"/>
        </w:rPr>
        <w:t>К</w:t>
      </w:r>
      <w:r w:rsidR="00E07BC2" w:rsidRPr="00E07BC2">
        <w:rPr>
          <w:rFonts w:ascii="Times New Roman" w:hAnsi="Times New Roman" w:cs="Times New Roman"/>
          <w:sz w:val="28"/>
          <w:szCs w:val="28"/>
        </w:rPr>
        <w:t>аждая глава курсовой р</w:t>
      </w:r>
      <w:r w:rsidR="00E07BC2" w:rsidRPr="00E07BC2">
        <w:rPr>
          <w:rFonts w:ascii="Times New Roman" w:hAnsi="Times New Roman" w:cs="Times New Roman"/>
          <w:sz w:val="28"/>
          <w:szCs w:val="28"/>
        </w:rPr>
        <w:t>а</w:t>
      </w:r>
      <w:r w:rsidR="00E07BC2" w:rsidRPr="00E07BC2">
        <w:rPr>
          <w:rFonts w:ascii="Times New Roman" w:hAnsi="Times New Roman" w:cs="Times New Roman"/>
          <w:sz w:val="28"/>
          <w:szCs w:val="28"/>
        </w:rPr>
        <w:t xml:space="preserve">боты начинается с новой страницы. </w:t>
      </w:r>
    </w:p>
    <w:p w:rsidR="007C6D37" w:rsidRPr="00E07BC2" w:rsidRDefault="007C6D37" w:rsidP="004B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4.2. Работа выполняется на одной стороне листа стандартного формата А</w:t>
      </w:r>
      <w:proofErr w:type="gramStart"/>
      <w:r w:rsidRPr="00E07BC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07BC2">
        <w:rPr>
          <w:rFonts w:ascii="Times New Roman" w:hAnsi="Times New Roman" w:cs="Times New Roman"/>
          <w:sz w:val="28"/>
          <w:szCs w:val="28"/>
        </w:rPr>
        <w:t xml:space="preserve"> через полуторный межстрочный интервал в текстовых редакторах. Необх</w:t>
      </w:r>
      <w:r w:rsidRPr="00E07BC2">
        <w:rPr>
          <w:rFonts w:ascii="Times New Roman" w:hAnsi="Times New Roman" w:cs="Times New Roman"/>
          <w:sz w:val="28"/>
          <w:szCs w:val="28"/>
        </w:rPr>
        <w:t>о</w:t>
      </w:r>
      <w:r w:rsidRPr="00E07BC2">
        <w:rPr>
          <w:rFonts w:ascii="Times New Roman" w:hAnsi="Times New Roman" w:cs="Times New Roman"/>
          <w:sz w:val="28"/>
          <w:szCs w:val="28"/>
        </w:rPr>
        <w:t xml:space="preserve">димо соблюдать следующие границы полей:  </w:t>
      </w:r>
    </w:p>
    <w:p w:rsidR="007C6D37" w:rsidRPr="00E07BC2" w:rsidRDefault="00EA70BD" w:rsidP="004B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• сверху – 2,0 см</w:t>
      </w:r>
      <w:r w:rsidR="007C6D37" w:rsidRPr="00E07BC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C6D37" w:rsidRPr="00E07BC2" w:rsidRDefault="00EA70BD" w:rsidP="004B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lastRenderedPageBreak/>
        <w:t>• снизу – 2,0 см</w:t>
      </w:r>
      <w:r w:rsidR="007C6D37" w:rsidRPr="00E07BC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C6D37" w:rsidRPr="00E07BC2" w:rsidRDefault="00EA70BD" w:rsidP="004B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• слева – 3,0 см</w:t>
      </w:r>
      <w:r w:rsidR="007C6D37" w:rsidRPr="00E07B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6D37" w:rsidRPr="00E07BC2" w:rsidRDefault="00EA70BD" w:rsidP="004B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• справа – 1,0 см</w:t>
      </w:r>
      <w:r w:rsidR="007C6D37" w:rsidRPr="00E07B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D37" w:rsidRPr="00E07BC2" w:rsidRDefault="007C6D37" w:rsidP="00EA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Каждую новую мысль в тексте следует начинать с красной строки  </w:t>
      </w:r>
      <w:r w:rsidR="00EA70BD" w:rsidRPr="00E07BC2">
        <w:rPr>
          <w:rFonts w:ascii="Times New Roman" w:hAnsi="Times New Roman" w:cs="Times New Roman"/>
          <w:sz w:val="28"/>
          <w:szCs w:val="28"/>
        </w:rPr>
        <w:t>(</w:t>
      </w:r>
      <w:r w:rsidRPr="00E07BC2">
        <w:rPr>
          <w:rFonts w:ascii="Times New Roman" w:hAnsi="Times New Roman" w:cs="Times New Roman"/>
          <w:sz w:val="28"/>
          <w:szCs w:val="28"/>
        </w:rPr>
        <w:t>о</w:t>
      </w:r>
      <w:r w:rsidRPr="00E07BC2">
        <w:rPr>
          <w:rFonts w:ascii="Times New Roman" w:hAnsi="Times New Roman" w:cs="Times New Roman"/>
          <w:sz w:val="28"/>
          <w:szCs w:val="28"/>
        </w:rPr>
        <w:t>т</w:t>
      </w:r>
      <w:r w:rsidR="00E07BC2">
        <w:rPr>
          <w:rFonts w:ascii="Times New Roman" w:hAnsi="Times New Roman" w:cs="Times New Roman"/>
          <w:sz w:val="28"/>
          <w:szCs w:val="28"/>
        </w:rPr>
        <w:t>ступ - 1</w:t>
      </w:r>
      <w:r w:rsidRPr="00E07BC2">
        <w:rPr>
          <w:rFonts w:ascii="Times New Roman" w:hAnsi="Times New Roman" w:cs="Times New Roman"/>
          <w:sz w:val="28"/>
          <w:szCs w:val="28"/>
        </w:rPr>
        <w:t xml:space="preserve"> см). Текст выпол</w:t>
      </w:r>
      <w:r w:rsidR="00EA70BD" w:rsidRPr="00E07BC2">
        <w:rPr>
          <w:rFonts w:ascii="Times New Roman" w:hAnsi="Times New Roman" w:cs="Times New Roman"/>
          <w:sz w:val="28"/>
          <w:szCs w:val="28"/>
        </w:rPr>
        <w:t>няется шрифтом «</w:t>
      </w:r>
      <w:proofErr w:type="spellStart"/>
      <w:r w:rsidR="00EA70BD" w:rsidRPr="00E07BC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EA70BD" w:rsidRPr="00E0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0BD" w:rsidRPr="00E07BC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EA70BD" w:rsidRPr="00E0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0BD" w:rsidRPr="00E07BC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07BC2">
        <w:rPr>
          <w:rFonts w:ascii="Times New Roman" w:hAnsi="Times New Roman" w:cs="Times New Roman"/>
          <w:sz w:val="28"/>
          <w:szCs w:val="28"/>
        </w:rPr>
        <w:t xml:space="preserve">», </w:t>
      </w:r>
      <w:r w:rsidR="00223FE8">
        <w:rPr>
          <w:rFonts w:ascii="Times New Roman" w:hAnsi="Times New Roman" w:cs="Times New Roman"/>
          <w:sz w:val="28"/>
          <w:szCs w:val="28"/>
        </w:rPr>
        <w:t>размер</w:t>
      </w:r>
      <w:r w:rsidR="00EA70BD" w:rsidRPr="00E07BC2">
        <w:rPr>
          <w:rFonts w:ascii="Times New Roman" w:hAnsi="Times New Roman" w:cs="Times New Roman"/>
          <w:sz w:val="28"/>
          <w:szCs w:val="28"/>
        </w:rPr>
        <w:t xml:space="preserve"> 14 в</w:t>
      </w:r>
      <w:r w:rsidR="00EA70BD" w:rsidRPr="00E07BC2">
        <w:rPr>
          <w:rFonts w:ascii="Times New Roman" w:hAnsi="Times New Roman" w:cs="Times New Roman"/>
          <w:sz w:val="28"/>
          <w:szCs w:val="28"/>
        </w:rPr>
        <w:t>ы</w:t>
      </w:r>
      <w:r w:rsidR="00EA70BD" w:rsidRPr="00E07BC2">
        <w:rPr>
          <w:rFonts w:ascii="Times New Roman" w:hAnsi="Times New Roman" w:cs="Times New Roman"/>
          <w:sz w:val="28"/>
          <w:szCs w:val="28"/>
        </w:rPr>
        <w:t>равнивание текста по ширине</w:t>
      </w:r>
      <w:r w:rsidR="00223FE8">
        <w:rPr>
          <w:rFonts w:ascii="Times New Roman" w:hAnsi="Times New Roman" w:cs="Times New Roman"/>
          <w:sz w:val="28"/>
          <w:szCs w:val="28"/>
        </w:rPr>
        <w:t>, с автоматическим переносом</w:t>
      </w:r>
      <w:r w:rsidRPr="00E07BC2">
        <w:rPr>
          <w:rFonts w:ascii="Times New Roman" w:hAnsi="Times New Roman" w:cs="Times New Roman"/>
          <w:sz w:val="28"/>
          <w:szCs w:val="28"/>
        </w:rPr>
        <w:t>.</w:t>
      </w:r>
    </w:p>
    <w:p w:rsidR="007021D3" w:rsidRPr="00E07BC2" w:rsidRDefault="0009731D" w:rsidP="0009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4.3. Нумерация страниц в работе должна быть сквозной, начинаться с т</w:t>
      </w:r>
      <w:r w:rsidRPr="00E07BC2">
        <w:rPr>
          <w:rFonts w:ascii="Times New Roman" w:hAnsi="Times New Roman" w:cs="Times New Roman"/>
          <w:sz w:val="28"/>
          <w:szCs w:val="28"/>
        </w:rPr>
        <w:t>и</w:t>
      </w:r>
      <w:r w:rsidRPr="00E07BC2">
        <w:rPr>
          <w:rFonts w:ascii="Times New Roman" w:hAnsi="Times New Roman" w:cs="Times New Roman"/>
          <w:sz w:val="28"/>
          <w:szCs w:val="28"/>
        </w:rPr>
        <w:t>тульного листа и заканчиваться на последней странице, включая список л</w:t>
      </w:r>
      <w:r w:rsidRPr="00E07BC2">
        <w:rPr>
          <w:rFonts w:ascii="Times New Roman" w:hAnsi="Times New Roman" w:cs="Times New Roman"/>
          <w:sz w:val="28"/>
          <w:szCs w:val="28"/>
        </w:rPr>
        <w:t>и</w:t>
      </w:r>
      <w:r w:rsidRPr="00E07BC2">
        <w:rPr>
          <w:rFonts w:ascii="Times New Roman" w:hAnsi="Times New Roman" w:cs="Times New Roman"/>
          <w:sz w:val="28"/>
          <w:szCs w:val="28"/>
        </w:rPr>
        <w:t>тературы  и приложения.  При этом на титульном листе и первой странице работы (содержании) номер страницы не ставится, но подразумевается. Н</w:t>
      </w:r>
      <w:r w:rsidRPr="00E07BC2">
        <w:rPr>
          <w:rFonts w:ascii="Times New Roman" w:hAnsi="Times New Roman" w:cs="Times New Roman"/>
          <w:sz w:val="28"/>
          <w:szCs w:val="28"/>
        </w:rPr>
        <w:t>о</w:t>
      </w:r>
      <w:r w:rsidRPr="00E07BC2">
        <w:rPr>
          <w:rFonts w:ascii="Times New Roman" w:hAnsi="Times New Roman" w:cs="Times New Roman"/>
          <w:sz w:val="28"/>
          <w:szCs w:val="28"/>
        </w:rPr>
        <w:t>мера страниц про</w:t>
      </w:r>
      <w:r w:rsidR="00223FE8">
        <w:rPr>
          <w:rFonts w:ascii="Times New Roman" w:hAnsi="Times New Roman" w:cs="Times New Roman"/>
          <w:sz w:val="28"/>
          <w:szCs w:val="28"/>
        </w:rPr>
        <w:t>ставляются по центру страницы</w:t>
      </w:r>
      <w:r w:rsidRPr="00E07BC2">
        <w:rPr>
          <w:rFonts w:ascii="Times New Roman" w:hAnsi="Times New Roman" w:cs="Times New Roman"/>
          <w:sz w:val="28"/>
          <w:szCs w:val="28"/>
        </w:rPr>
        <w:t>.</w:t>
      </w:r>
    </w:p>
    <w:p w:rsidR="0009731D" w:rsidRPr="00E07BC2" w:rsidRDefault="007021D3" w:rsidP="0009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4.4. Каждая глава в тексте должна иметь заголовок в точном соответствии с наименованием </w:t>
      </w:r>
      <w:r w:rsidR="003900BF" w:rsidRPr="00E07BC2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E07BC2">
        <w:rPr>
          <w:rFonts w:ascii="Times New Roman" w:hAnsi="Times New Roman" w:cs="Times New Roman"/>
          <w:sz w:val="28"/>
          <w:szCs w:val="28"/>
        </w:rPr>
        <w:t>в содержании работы.  Новую главу нужно начинать с новой страницы.</w:t>
      </w:r>
    </w:p>
    <w:p w:rsidR="003900BF" w:rsidRPr="00E07BC2" w:rsidRDefault="003900BF" w:rsidP="0009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4.5. </w:t>
      </w:r>
      <w:r w:rsidR="004A5BB9" w:rsidRPr="00E07BC2">
        <w:rPr>
          <w:rFonts w:ascii="Times New Roman" w:hAnsi="Times New Roman" w:cs="Times New Roman"/>
          <w:sz w:val="28"/>
          <w:szCs w:val="28"/>
        </w:rPr>
        <w:t>Ссылки на используемые источники литературы рекомендуется офор</w:t>
      </w:r>
      <w:r w:rsidR="004A5BB9" w:rsidRPr="00E07BC2">
        <w:rPr>
          <w:rFonts w:ascii="Times New Roman" w:hAnsi="Times New Roman" w:cs="Times New Roman"/>
          <w:sz w:val="28"/>
          <w:szCs w:val="28"/>
        </w:rPr>
        <w:t>м</w:t>
      </w:r>
      <w:r w:rsidR="00223FE8">
        <w:rPr>
          <w:rFonts w:ascii="Times New Roman" w:hAnsi="Times New Roman" w:cs="Times New Roman"/>
          <w:sz w:val="28"/>
          <w:szCs w:val="28"/>
        </w:rPr>
        <w:t xml:space="preserve">лять по образцу </w:t>
      </w:r>
      <w:r w:rsidR="00223FE8" w:rsidRPr="00223FE8">
        <w:rPr>
          <w:rFonts w:ascii="Times New Roman" w:hAnsi="Times New Roman" w:cs="Times New Roman"/>
          <w:sz w:val="28"/>
          <w:szCs w:val="28"/>
        </w:rPr>
        <w:t>[</w:t>
      </w:r>
      <w:r w:rsidR="00223FE8">
        <w:rPr>
          <w:rFonts w:ascii="Times New Roman" w:hAnsi="Times New Roman" w:cs="Times New Roman"/>
          <w:sz w:val="28"/>
          <w:szCs w:val="28"/>
        </w:rPr>
        <w:t>26, 18</w:t>
      </w:r>
      <w:r w:rsidR="00223FE8" w:rsidRPr="00223FE8">
        <w:rPr>
          <w:rFonts w:ascii="Times New Roman" w:hAnsi="Times New Roman" w:cs="Times New Roman"/>
          <w:sz w:val="28"/>
          <w:szCs w:val="28"/>
        </w:rPr>
        <w:t>]</w:t>
      </w:r>
      <w:r w:rsidR="00223FE8">
        <w:rPr>
          <w:rFonts w:ascii="Times New Roman" w:hAnsi="Times New Roman" w:cs="Times New Roman"/>
          <w:sz w:val="28"/>
          <w:szCs w:val="28"/>
        </w:rPr>
        <w:t>, где первая цифра номер источника в списке испол</w:t>
      </w:r>
      <w:r w:rsidR="00223FE8">
        <w:rPr>
          <w:rFonts w:ascii="Times New Roman" w:hAnsi="Times New Roman" w:cs="Times New Roman"/>
          <w:sz w:val="28"/>
          <w:szCs w:val="28"/>
        </w:rPr>
        <w:t>ь</w:t>
      </w:r>
      <w:r w:rsidR="00223FE8">
        <w:rPr>
          <w:rFonts w:ascii="Times New Roman" w:hAnsi="Times New Roman" w:cs="Times New Roman"/>
          <w:sz w:val="28"/>
          <w:szCs w:val="28"/>
        </w:rPr>
        <w:t>зованных источников, вторая цифра – страница</w:t>
      </w:r>
      <w:r w:rsidRPr="00E07BC2">
        <w:rPr>
          <w:rFonts w:ascii="Times New Roman" w:hAnsi="Times New Roman" w:cs="Times New Roman"/>
          <w:sz w:val="28"/>
          <w:szCs w:val="28"/>
        </w:rPr>
        <w:t>.</w:t>
      </w:r>
    </w:p>
    <w:p w:rsidR="00B04CED" w:rsidRPr="00E07BC2" w:rsidRDefault="00B04CED" w:rsidP="0009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4.6. </w:t>
      </w:r>
      <w:r w:rsidR="00223FE8">
        <w:rPr>
          <w:rFonts w:ascii="Times New Roman" w:hAnsi="Times New Roman" w:cs="Times New Roman"/>
          <w:sz w:val="28"/>
          <w:szCs w:val="28"/>
        </w:rPr>
        <w:t>Цифровой материал</w:t>
      </w:r>
      <w:r w:rsidRPr="00E07BC2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9F2C15" w:rsidRPr="00E07BC2">
        <w:rPr>
          <w:rFonts w:ascii="Times New Roman" w:hAnsi="Times New Roman" w:cs="Times New Roman"/>
          <w:sz w:val="28"/>
          <w:szCs w:val="28"/>
        </w:rPr>
        <w:t>ется</w:t>
      </w:r>
      <w:r w:rsidRPr="00E07BC2">
        <w:rPr>
          <w:rFonts w:ascii="Times New Roman" w:hAnsi="Times New Roman" w:cs="Times New Roman"/>
          <w:sz w:val="28"/>
          <w:szCs w:val="28"/>
        </w:rPr>
        <w:t xml:space="preserve"> в виде таблиц. Таблицы </w:t>
      </w:r>
      <w:r w:rsidR="00B10BFE" w:rsidRPr="00E07BC2">
        <w:rPr>
          <w:rFonts w:ascii="Times New Roman" w:hAnsi="Times New Roman" w:cs="Times New Roman"/>
          <w:sz w:val="28"/>
          <w:szCs w:val="28"/>
        </w:rPr>
        <w:t>размещаются</w:t>
      </w:r>
      <w:r w:rsidRPr="00E07BC2">
        <w:rPr>
          <w:rFonts w:ascii="Times New Roman" w:hAnsi="Times New Roman" w:cs="Times New Roman"/>
          <w:sz w:val="28"/>
          <w:szCs w:val="28"/>
        </w:rPr>
        <w:t xml:space="preserve"> по ходу изложения текста после ссылки на них. Таблиц</w:t>
      </w:r>
      <w:r w:rsidR="00B10BFE" w:rsidRPr="00E07BC2">
        <w:rPr>
          <w:rFonts w:ascii="Times New Roman" w:hAnsi="Times New Roman" w:cs="Times New Roman"/>
          <w:sz w:val="28"/>
          <w:szCs w:val="28"/>
        </w:rPr>
        <w:t>а должна иметь п</w:t>
      </w:r>
      <w:r w:rsidR="00B10BFE" w:rsidRPr="00E07BC2">
        <w:rPr>
          <w:rFonts w:ascii="Times New Roman" w:hAnsi="Times New Roman" w:cs="Times New Roman"/>
          <w:sz w:val="28"/>
          <w:szCs w:val="28"/>
        </w:rPr>
        <w:t>о</w:t>
      </w:r>
      <w:r w:rsidR="00B10BFE" w:rsidRPr="00E07BC2">
        <w:rPr>
          <w:rFonts w:ascii="Times New Roman" w:hAnsi="Times New Roman" w:cs="Times New Roman"/>
          <w:sz w:val="28"/>
          <w:szCs w:val="28"/>
        </w:rPr>
        <w:t>рядковый номер, заголовок</w:t>
      </w:r>
      <w:r w:rsidRPr="00E07BC2">
        <w:rPr>
          <w:rFonts w:ascii="Times New Roman" w:hAnsi="Times New Roman" w:cs="Times New Roman"/>
          <w:sz w:val="28"/>
          <w:szCs w:val="28"/>
        </w:rPr>
        <w:t>, отражающий ее содержание,</w:t>
      </w:r>
      <w:r w:rsidR="00B10BFE" w:rsidRPr="00E07BC2">
        <w:rPr>
          <w:rFonts w:ascii="Times New Roman" w:hAnsi="Times New Roman" w:cs="Times New Roman"/>
          <w:sz w:val="28"/>
          <w:szCs w:val="28"/>
        </w:rPr>
        <w:t xml:space="preserve"> </w:t>
      </w:r>
      <w:r w:rsidRPr="00E07BC2">
        <w:rPr>
          <w:rFonts w:ascii="Times New Roman" w:hAnsi="Times New Roman" w:cs="Times New Roman"/>
          <w:sz w:val="28"/>
          <w:szCs w:val="28"/>
        </w:rPr>
        <w:t xml:space="preserve"> а так</w:t>
      </w:r>
      <w:r w:rsidR="00B10BFE" w:rsidRPr="00E07BC2">
        <w:rPr>
          <w:rFonts w:ascii="Times New Roman" w:hAnsi="Times New Roman" w:cs="Times New Roman"/>
          <w:sz w:val="28"/>
          <w:szCs w:val="28"/>
        </w:rPr>
        <w:t>же ссылку</w:t>
      </w:r>
      <w:r w:rsidRPr="00E07BC2">
        <w:rPr>
          <w:rFonts w:ascii="Times New Roman" w:hAnsi="Times New Roman" w:cs="Times New Roman"/>
          <w:sz w:val="28"/>
          <w:szCs w:val="28"/>
        </w:rPr>
        <w:t>,</w:t>
      </w:r>
      <w:r w:rsidR="00B10BFE" w:rsidRPr="00E07BC2">
        <w:rPr>
          <w:rFonts w:ascii="Times New Roman" w:hAnsi="Times New Roman" w:cs="Times New Roman"/>
          <w:sz w:val="28"/>
          <w:szCs w:val="28"/>
        </w:rPr>
        <w:t xml:space="preserve">  указывающую на источник</w:t>
      </w:r>
      <w:r w:rsidRPr="00E07BC2">
        <w:rPr>
          <w:rFonts w:ascii="Times New Roman" w:hAnsi="Times New Roman" w:cs="Times New Roman"/>
          <w:sz w:val="28"/>
          <w:szCs w:val="28"/>
        </w:rPr>
        <w:t>,</w:t>
      </w:r>
      <w:r w:rsidR="00B10BFE" w:rsidRPr="00E07BC2">
        <w:rPr>
          <w:rFonts w:ascii="Times New Roman" w:hAnsi="Times New Roman" w:cs="Times New Roman"/>
          <w:sz w:val="28"/>
          <w:szCs w:val="28"/>
        </w:rPr>
        <w:t xml:space="preserve"> если таблица была заимствована</w:t>
      </w:r>
      <w:r w:rsidR="008248F7" w:rsidRPr="00E07BC2">
        <w:rPr>
          <w:rFonts w:ascii="Times New Roman" w:hAnsi="Times New Roman" w:cs="Times New Roman"/>
          <w:sz w:val="28"/>
          <w:szCs w:val="28"/>
        </w:rPr>
        <w:t>. Таблица в</w:t>
      </w:r>
      <w:r w:rsidR="008248F7" w:rsidRPr="00E07BC2">
        <w:rPr>
          <w:rFonts w:ascii="Times New Roman" w:hAnsi="Times New Roman" w:cs="Times New Roman"/>
          <w:sz w:val="28"/>
          <w:szCs w:val="28"/>
        </w:rPr>
        <w:t>ы</w:t>
      </w:r>
      <w:r w:rsidR="008248F7" w:rsidRPr="00E07BC2">
        <w:rPr>
          <w:rFonts w:ascii="Times New Roman" w:hAnsi="Times New Roman" w:cs="Times New Roman"/>
          <w:sz w:val="28"/>
          <w:szCs w:val="28"/>
        </w:rPr>
        <w:t>полняется через одинарный межстрочный интервал, без отступа, шрифт «</w:t>
      </w:r>
      <w:proofErr w:type="spellStart"/>
      <w:r w:rsidR="008248F7" w:rsidRPr="00E07BC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8248F7" w:rsidRPr="00E0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8F7" w:rsidRPr="00E07BC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248F7" w:rsidRPr="00E0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8F7" w:rsidRPr="00E07BC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248F7" w:rsidRPr="00E07BC2">
        <w:rPr>
          <w:rFonts w:ascii="Times New Roman" w:hAnsi="Times New Roman" w:cs="Times New Roman"/>
          <w:sz w:val="28"/>
          <w:szCs w:val="28"/>
        </w:rPr>
        <w:t xml:space="preserve">», </w:t>
      </w:r>
      <w:r w:rsidR="00223FE8">
        <w:rPr>
          <w:rFonts w:ascii="Times New Roman" w:hAnsi="Times New Roman" w:cs="Times New Roman"/>
          <w:sz w:val="28"/>
          <w:szCs w:val="28"/>
        </w:rPr>
        <w:t>размер</w:t>
      </w:r>
      <w:r w:rsidR="008248F7" w:rsidRPr="00E07BC2">
        <w:rPr>
          <w:rFonts w:ascii="Times New Roman" w:hAnsi="Times New Roman" w:cs="Times New Roman"/>
          <w:sz w:val="28"/>
          <w:szCs w:val="28"/>
        </w:rPr>
        <w:t xml:space="preserve"> 12 .</w:t>
      </w:r>
    </w:p>
    <w:p w:rsidR="00A04A14" w:rsidRPr="00E07BC2" w:rsidRDefault="00FC2EFB" w:rsidP="0009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4.7. </w:t>
      </w:r>
      <w:r w:rsidR="00621494" w:rsidRPr="00E07BC2">
        <w:rPr>
          <w:rFonts w:ascii="Times New Roman" w:hAnsi="Times New Roman" w:cs="Times New Roman"/>
          <w:sz w:val="28"/>
          <w:szCs w:val="28"/>
        </w:rPr>
        <w:t xml:space="preserve"> </w:t>
      </w:r>
      <w:r w:rsidRPr="00E07BC2">
        <w:rPr>
          <w:rFonts w:ascii="Times New Roman" w:hAnsi="Times New Roman" w:cs="Times New Roman"/>
          <w:sz w:val="28"/>
          <w:szCs w:val="28"/>
        </w:rPr>
        <w:t>Иллюстративный материал курсовой работы (проекта) представляется в виде графических изображений. Графические изображения представляют с</w:t>
      </w:r>
      <w:r w:rsidRPr="00E07BC2">
        <w:rPr>
          <w:rFonts w:ascii="Times New Roman" w:hAnsi="Times New Roman" w:cs="Times New Roman"/>
          <w:sz w:val="28"/>
          <w:szCs w:val="28"/>
        </w:rPr>
        <w:t>о</w:t>
      </w:r>
      <w:r w:rsidRPr="00E07BC2">
        <w:rPr>
          <w:rFonts w:ascii="Times New Roman" w:hAnsi="Times New Roman" w:cs="Times New Roman"/>
          <w:sz w:val="28"/>
          <w:szCs w:val="28"/>
        </w:rPr>
        <w:t>бой условные изображения числовых величин и их соотношений посредс</w:t>
      </w:r>
      <w:r w:rsidRPr="00E07BC2">
        <w:rPr>
          <w:rFonts w:ascii="Times New Roman" w:hAnsi="Times New Roman" w:cs="Times New Roman"/>
          <w:sz w:val="28"/>
          <w:szCs w:val="28"/>
        </w:rPr>
        <w:t>т</w:t>
      </w:r>
      <w:r w:rsidRPr="00E07BC2">
        <w:rPr>
          <w:rFonts w:ascii="Times New Roman" w:hAnsi="Times New Roman" w:cs="Times New Roman"/>
          <w:sz w:val="28"/>
          <w:szCs w:val="28"/>
        </w:rPr>
        <w:t>вом линий, геометрических фигур, рисунков, схем. Графический способ о</w:t>
      </w:r>
      <w:r w:rsidRPr="00E07BC2">
        <w:rPr>
          <w:rFonts w:ascii="Times New Roman" w:hAnsi="Times New Roman" w:cs="Times New Roman"/>
          <w:sz w:val="28"/>
          <w:szCs w:val="28"/>
        </w:rPr>
        <w:t>б</w:t>
      </w:r>
      <w:r w:rsidRPr="00E07BC2">
        <w:rPr>
          <w:rFonts w:ascii="Times New Roman" w:hAnsi="Times New Roman" w:cs="Times New Roman"/>
          <w:sz w:val="28"/>
          <w:szCs w:val="28"/>
        </w:rPr>
        <w:t>легчает рассмотрение данных, делает их наглядными и выразительными.</w:t>
      </w:r>
      <w:r w:rsidR="00A04A14" w:rsidRPr="00E07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22" w:rsidRPr="00E07BC2" w:rsidRDefault="00A04A14" w:rsidP="0005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Все иллюстрации в работе должны быть пронумерованы и иметь названия.  </w:t>
      </w:r>
      <w:r w:rsidR="00056522">
        <w:rPr>
          <w:rFonts w:ascii="Times New Roman" w:hAnsi="Times New Roman" w:cs="Times New Roman"/>
          <w:sz w:val="28"/>
          <w:szCs w:val="28"/>
        </w:rPr>
        <w:t>Ссылка на рисунок</w:t>
      </w:r>
      <w:r w:rsidRPr="00E07BC2">
        <w:rPr>
          <w:rFonts w:ascii="Times New Roman" w:hAnsi="Times New Roman" w:cs="Times New Roman"/>
          <w:sz w:val="28"/>
          <w:szCs w:val="28"/>
        </w:rPr>
        <w:t xml:space="preserve"> помещается непосредственно перед иллюстраци</w:t>
      </w:r>
      <w:r w:rsidR="00056522">
        <w:rPr>
          <w:rFonts w:ascii="Times New Roman" w:hAnsi="Times New Roman" w:cs="Times New Roman"/>
          <w:sz w:val="28"/>
          <w:szCs w:val="28"/>
        </w:rPr>
        <w:t>ей</w:t>
      </w:r>
      <w:r w:rsidRPr="00E07BC2">
        <w:rPr>
          <w:rFonts w:ascii="Times New Roman" w:hAnsi="Times New Roman" w:cs="Times New Roman"/>
          <w:sz w:val="28"/>
          <w:szCs w:val="28"/>
        </w:rPr>
        <w:t>. Н</w:t>
      </w:r>
      <w:r w:rsidRPr="00E07BC2">
        <w:rPr>
          <w:rFonts w:ascii="Times New Roman" w:hAnsi="Times New Roman" w:cs="Times New Roman"/>
          <w:sz w:val="28"/>
          <w:szCs w:val="28"/>
        </w:rPr>
        <w:t>а</w:t>
      </w:r>
      <w:r w:rsidRPr="00E07BC2">
        <w:rPr>
          <w:rFonts w:ascii="Times New Roman" w:hAnsi="Times New Roman" w:cs="Times New Roman"/>
          <w:sz w:val="28"/>
          <w:szCs w:val="28"/>
        </w:rPr>
        <w:t>звание помещается по центру под рисунком</w:t>
      </w:r>
      <w:r w:rsidR="00056522">
        <w:rPr>
          <w:rFonts w:ascii="Times New Roman" w:hAnsi="Times New Roman" w:cs="Times New Roman"/>
          <w:sz w:val="28"/>
          <w:szCs w:val="28"/>
        </w:rPr>
        <w:t>,</w:t>
      </w:r>
      <w:r w:rsidR="00056522" w:rsidRPr="00056522">
        <w:rPr>
          <w:rFonts w:ascii="Times New Roman" w:hAnsi="Times New Roman" w:cs="Times New Roman"/>
          <w:sz w:val="28"/>
          <w:szCs w:val="28"/>
        </w:rPr>
        <w:t xml:space="preserve"> </w:t>
      </w:r>
      <w:r w:rsidR="00056522" w:rsidRPr="00E07BC2">
        <w:rPr>
          <w:rFonts w:ascii="Times New Roman" w:hAnsi="Times New Roman" w:cs="Times New Roman"/>
          <w:sz w:val="28"/>
          <w:szCs w:val="28"/>
        </w:rPr>
        <w:t>шрифт «</w:t>
      </w:r>
      <w:proofErr w:type="spellStart"/>
      <w:r w:rsidR="00056522" w:rsidRPr="00E07BC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056522" w:rsidRPr="00E0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522" w:rsidRPr="00E07BC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056522" w:rsidRPr="00E0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522" w:rsidRPr="00E07BC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056522" w:rsidRPr="00E07BC2">
        <w:rPr>
          <w:rFonts w:ascii="Times New Roman" w:hAnsi="Times New Roman" w:cs="Times New Roman"/>
          <w:sz w:val="28"/>
          <w:szCs w:val="28"/>
        </w:rPr>
        <w:t xml:space="preserve">», </w:t>
      </w:r>
      <w:r w:rsidR="00056522">
        <w:rPr>
          <w:rFonts w:ascii="Times New Roman" w:hAnsi="Times New Roman" w:cs="Times New Roman"/>
          <w:sz w:val="28"/>
          <w:szCs w:val="28"/>
        </w:rPr>
        <w:t>размер</w:t>
      </w:r>
      <w:r w:rsidR="00056522" w:rsidRPr="00E07BC2">
        <w:rPr>
          <w:rFonts w:ascii="Times New Roman" w:hAnsi="Times New Roman" w:cs="Times New Roman"/>
          <w:sz w:val="28"/>
          <w:szCs w:val="28"/>
        </w:rPr>
        <w:t xml:space="preserve"> 12 .</w:t>
      </w:r>
    </w:p>
    <w:p w:rsidR="00621494" w:rsidRPr="00E07BC2" w:rsidRDefault="00A04A14" w:rsidP="00090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 Нумерация рисунков является сквозной. Если рисунок заимствован, из какого либо источника, то необходима ссылка на этот источник.  Объемные иллюстративные материалы выносятся в приложения.</w:t>
      </w:r>
    </w:p>
    <w:p w:rsidR="00640A4A" w:rsidRPr="00E07BC2" w:rsidRDefault="00640A4A" w:rsidP="00640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4.8. Оформление литературных источников  </w:t>
      </w:r>
    </w:p>
    <w:p w:rsidR="00621494" w:rsidRPr="00E07BC2" w:rsidRDefault="00640A4A" w:rsidP="00933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>Каждый источник литературы, включенный в список, должен быть описан в соответствии с требованиями</w:t>
      </w:r>
      <w:r w:rsidR="002C1DD9" w:rsidRPr="00E07BC2">
        <w:rPr>
          <w:rFonts w:ascii="Times New Roman" w:hAnsi="Times New Roman" w:cs="Times New Roman"/>
          <w:sz w:val="28"/>
          <w:szCs w:val="28"/>
        </w:rPr>
        <w:t xml:space="preserve">  </w:t>
      </w:r>
      <w:r w:rsidRPr="00E07BC2">
        <w:rPr>
          <w:rFonts w:ascii="Times New Roman" w:hAnsi="Times New Roman" w:cs="Times New Roman"/>
          <w:sz w:val="28"/>
          <w:szCs w:val="28"/>
        </w:rPr>
        <w:t>ГОСТ 7.1</w:t>
      </w:r>
      <w:r w:rsidR="002C1DD9" w:rsidRPr="00E07BC2">
        <w:rPr>
          <w:rFonts w:ascii="Times New Roman" w:hAnsi="Times New Roman" w:cs="Times New Roman"/>
          <w:sz w:val="28"/>
          <w:szCs w:val="28"/>
        </w:rPr>
        <w:t>-2003</w:t>
      </w:r>
      <w:r w:rsidRPr="00E07BC2">
        <w:rPr>
          <w:rFonts w:ascii="Times New Roman" w:hAnsi="Times New Roman" w:cs="Times New Roman"/>
          <w:sz w:val="28"/>
          <w:szCs w:val="28"/>
        </w:rPr>
        <w:t xml:space="preserve">  “Библиографическое описание документа. Общие требования и правила составления</w:t>
      </w:r>
      <w:r w:rsidR="00F048A2" w:rsidRPr="00E07BC2">
        <w:rPr>
          <w:rFonts w:ascii="Times New Roman" w:hAnsi="Times New Roman" w:cs="Times New Roman"/>
          <w:sz w:val="28"/>
          <w:szCs w:val="28"/>
        </w:rPr>
        <w:t>”.</w:t>
      </w:r>
      <w:r w:rsidR="009331F6" w:rsidRPr="00E07BC2">
        <w:rPr>
          <w:rFonts w:ascii="Times New Roman" w:hAnsi="Times New Roman" w:cs="Times New Roman"/>
          <w:sz w:val="28"/>
          <w:szCs w:val="28"/>
        </w:rPr>
        <w:t xml:space="preserve"> </w:t>
      </w:r>
      <w:r w:rsidR="00621494" w:rsidRPr="00E07BC2">
        <w:rPr>
          <w:rFonts w:ascii="Times New Roman" w:hAnsi="Times New Roman" w:cs="Times New Roman"/>
          <w:sz w:val="28"/>
          <w:szCs w:val="28"/>
        </w:rPr>
        <w:t xml:space="preserve">Пример оформления списка литературы </w:t>
      </w:r>
      <w:r w:rsidR="009331F6" w:rsidRPr="00E07BC2">
        <w:rPr>
          <w:rFonts w:ascii="Times New Roman" w:hAnsi="Times New Roman" w:cs="Times New Roman"/>
          <w:sz w:val="28"/>
          <w:szCs w:val="28"/>
        </w:rPr>
        <w:t xml:space="preserve">представлен в Приложении </w:t>
      </w:r>
      <w:r w:rsidR="00CC4EBD" w:rsidRPr="00E07BC2">
        <w:rPr>
          <w:rFonts w:ascii="Times New Roman" w:hAnsi="Times New Roman" w:cs="Times New Roman"/>
          <w:sz w:val="28"/>
          <w:szCs w:val="28"/>
        </w:rPr>
        <w:t>4</w:t>
      </w:r>
      <w:r w:rsidR="009331F6" w:rsidRPr="00E07BC2">
        <w:rPr>
          <w:rFonts w:ascii="Times New Roman" w:hAnsi="Times New Roman" w:cs="Times New Roman"/>
          <w:sz w:val="28"/>
          <w:szCs w:val="28"/>
        </w:rPr>
        <w:t>.</w:t>
      </w:r>
    </w:p>
    <w:p w:rsidR="00932FDE" w:rsidRPr="00E07BC2" w:rsidRDefault="00932FDE" w:rsidP="00933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4.9. Титульный лист курсовой работы (проекта) </w:t>
      </w:r>
      <w:r w:rsidR="000900AC" w:rsidRPr="00E07BC2">
        <w:rPr>
          <w:rFonts w:ascii="Times New Roman" w:hAnsi="Times New Roman" w:cs="Times New Roman"/>
          <w:sz w:val="28"/>
          <w:szCs w:val="28"/>
        </w:rPr>
        <w:t>в обязательном поря</w:t>
      </w:r>
      <w:r w:rsidR="000900AC" w:rsidRPr="00E07BC2">
        <w:rPr>
          <w:rFonts w:ascii="Times New Roman" w:hAnsi="Times New Roman" w:cs="Times New Roman"/>
          <w:sz w:val="28"/>
          <w:szCs w:val="28"/>
        </w:rPr>
        <w:t>д</w:t>
      </w:r>
      <w:r w:rsidR="000900AC" w:rsidRPr="00E07BC2">
        <w:rPr>
          <w:rFonts w:ascii="Times New Roman" w:hAnsi="Times New Roman" w:cs="Times New Roman"/>
          <w:sz w:val="28"/>
          <w:szCs w:val="28"/>
        </w:rPr>
        <w:t xml:space="preserve">ке </w:t>
      </w:r>
      <w:r w:rsidRPr="00E07BC2">
        <w:rPr>
          <w:rFonts w:ascii="Times New Roman" w:hAnsi="Times New Roman" w:cs="Times New Roman"/>
          <w:sz w:val="28"/>
          <w:szCs w:val="28"/>
        </w:rPr>
        <w:t>подписывается студентом.</w:t>
      </w:r>
    </w:p>
    <w:p w:rsidR="001F3F30" w:rsidRPr="00E07BC2" w:rsidRDefault="001F3F30" w:rsidP="001F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5. </w:t>
      </w:r>
      <w:r w:rsidR="00056522">
        <w:rPr>
          <w:rFonts w:ascii="Times New Roman" w:hAnsi="Times New Roman" w:cs="Times New Roman"/>
          <w:sz w:val="28"/>
          <w:szCs w:val="28"/>
        </w:rPr>
        <w:t>З</w:t>
      </w:r>
      <w:r w:rsidR="00056522" w:rsidRPr="00E07BC2">
        <w:rPr>
          <w:rFonts w:ascii="Times New Roman" w:hAnsi="Times New Roman" w:cs="Times New Roman"/>
          <w:sz w:val="28"/>
          <w:szCs w:val="28"/>
        </w:rPr>
        <w:t xml:space="preserve">ащита курсовой работы </w:t>
      </w:r>
    </w:p>
    <w:p w:rsidR="001F3F30" w:rsidRPr="00E07BC2" w:rsidRDefault="001F3F30" w:rsidP="001F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t xml:space="preserve">5.1. Курсовая работа завершается защитой. Защита курсовых </w:t>
      </w:r>
      <w:r w:rsidR="00056522">
        <w:rPr>
          <w:rFonts w:ascii="Times New Roman" w:hAnsi="Times New Roman" w:cs="Times New Roman"/>
          <w:sz w:val="28"/>
          <w:szCs w:val="28"/>
        </w:rPr>
        <w:t>работ может проводиться в виде индивидуального опроса</w:t>
      </w:r>
      <w:r w:rsidRPr="00E07BC2">
        <w:rPr>
          <w:rFonts w:ascii="Times New Roman" w:hAnsi="Times New Roman" w:cs="Times New Roman"/>
          <w:sz w:val="28"/>
          <w:szCs w:val="28"/>
        </w:rPr>
        <w:t xml:space="preserve"> или открытых занятий.</w:t>
      </w:r>
    </w:p>
    <w:p w:rsidR="001F3F30" w:rsidRPr="00E07BC2" w:rsidRDefault="001F3F30" w:rsidP="001F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2">
        <w:rPr>
          <w:rFonts w:ascii="Times New Roman" w:hAnsi="Times New Roman" w:cs="Times New Roman"/>
          <w:sz w:val="28"/>
          <w:szCs w:val="28"/>
        </w:rPr>
        <w:lastRenderedPageBreak/>
        <w:t>5.2. Обязательным условием защиты является положительная рецензия рук</w:t>
      </w:r>
      <w:r w:rsidRPr="00E07BC2">
        <w:rPr>
          <w:rFonts w:ascii="Times New Roman" w:hAnsi="Times New Roman" w:cs="Times New Roman"/>
          <w:sz w:val="28"/>
          <w:szCs w:val="28"/>
        </w:rPr>
        <w:t>о</w:t>
      </w:r>
      <w:r w:rsidRPr="00E07BC2">
        <w:rPr>
          <w:rFonts w:ascii="Times New Roman" w:hAnsi="Times New Roman" w:cs="Times New Roman"/>
          <w:sz w:val="28"/>
          <w:szCs w:val="28"/>
        </w:rPr>
        <w:t>водителя на курсовую работу (Приложение 5).</w:t>
      </w:r>
    </w:p>
    <w:p w:rsidR="001F3F30" w:rsidRPr="00E07BC2" w:rsidRDefault="001F3F30" w:rsidP="00933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BC2">
        <w:rPr>
          <w:rFonts w:ascii="Times New Roman" w:hAnsi="Times New Roman" w:cs="Times New Roman"/>
          <w:sz w:val="28"/>
          <w:szCs w:val="28"/>
          <w:shd w:val="clear" w:color="auto" w:fill="FFFFFF"/>
        </w:rPr>
        <w:t>Рецензия на курсовую работу включает в себя развернутую характер</w:t>
      </w:r>
      <w:r w:rsidRPr="00E07B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07BC2">
        <w:rPr>
          <w:rFonts w:ascii="Times New Roman" w:hAnsi="Times New Roman" w:cs="Times New Roman"/>
          <w:sz w:val="28"/>
          <w:szCs w:val="28"/>
          <w:shd w:val="clear" w:color="auto" w:fill="FFFFFF"/>
        </w:rPr>
        <w:t>стику исследования, проведенного студентом, аргументированные замечания недостатков работы и рекомендуемую оценку.</w:t>
      </w:r>
    </w:p>
    <w:p w:rsidR="005D469A" w:rsidRPr="00E07BC2" w:rsidRDefault="006F0DAA" w:rsidP="006F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BC2">
        <w:rPr>
          <w:rFonts w:ascii="Times New Roman" w:hAnsi="Times New Roman" w:cs="Times New Roman"/>
          <w:sz w:val="28"/>
          <w:szCs w:val="28"/>
          <w:shd w:val="clear" w:color="auto" w:fill="FFFFFF"/>
        </w:rPr>
        <w:t>5.3. Курсовая работа оценивается по пятибалльной системе</w:t>
      </w:r>
      <w:r w:rsidR="00267130">
        <w:rPr>
          <w:rFonts w:ascii="Times New Roman" w:hAnsi="Times New Roman" w:cs="Times New Roman"/>
          <w:sz w:val="28"/>
          <w:szCs w:val="28"/>
          <w:shd w:val="clear" w:color="auto" w:fill="FFFFFF"/>
        </w:rPr>
        <w:t>, критерии пре</w:t>
      </w:r>
      <w:r w:rsidR="0026713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67130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ставлены в табли</w:t>
      </w:r>
      <w:r w:rsidR="00227F89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267130">
        <w:rPr>
          <w:rFonts w:ascii="Times New Roman" w:hAnsi="Times New Roman" w:cs="Times New Roman"/>
          <w:sz w:val="28"/>
          <w:szCs w:val="28"/>
          <w:shd w:val="clear" w:color="auto" w:fill="FFFFFF"/>
        </w:rPr>
        <w:t>е 2:</w:t>
      </w:r>
    </w:p>
    <w:p w:rsidR="004E3041" w:rsidRDefault="004E3041" w:rsidP="00227F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F8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2</w:t>
      </w:r>
      <w:r w:rsidR="00227F89" w:rsidRPr="00227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1684C" w:rsidRPr="00227F89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оценки курсовой работы</w:t>
      </w:r>
    </w:p>
    <w:tbl>
      <w:tblPr>
        <w:tblStyle w:val="a4"/>
        <w:tblW w:w="0" w:type="auto"/>
        <w:tblLook w:val="04A0"/>
      </w:tblPr>
      <w:tblGrid>
        <w:gridCol w:w="1602"/>
        <w:gridCol w:w="7969"/>
      </w:tblGrid>
      <w:tr w:rsidR="005D469A" w:rsidRPr="005D469A" w:rsidTr="00F238C8">
        <w:tc>
          <w:tcPr>
            <w:tcW w:w="1602" w:type="dxa"/>
          </w:tcPr>
          <w:p w:rsidR="005D469A" w:rsidRPr="005D469A" w:rsidRDefault="005D469A" w:rsidP="005D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46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Оценка</w:t>
            </w:r>
          </w:p>
        </w:tc>
        <w:tc>
          <w:tcPr>
            <w:tcW w:w="7969" w:type="dxa"/>
          </w:tcPr>
          <w:p w:rsidR="005D469A" w:rsidRPr="005D469A" w:rsidRDefault="00B1684C" w:rsidP="00B1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Параметры оценивания</w:t>
            </w:r>
          </w:p>
        </w:tc>
      </w:tr>
      <w:tr w:rsidR="005D469A" w:rsidRPr="005D469A" w:rsidTr="00F238C8">
        <w:tc>
          <w:tcPr>
            <w:tcW w:w="1602" w:type="dxa"/>
          </w:tcPr>
          <w:p w:rsidR="005D469A" w:rsidRPr="005D469A" w:rsidRDefault="00B92225" w:rsidP="005D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5D469A"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ценка </w:t>
            </w:r>
            <w:r w:rsidR="005D469A"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</w:t>
            </w:r>
            <w:r w:rsidR="005D469A"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</w:t>
            </w:r>
            <w:r w:rsidR="005D469A"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лично»</w:t>
            </w:r>
          </w:p>
        </w:tc>
        <w:tc>
          <w:tcPr>
            <w:tcW w:w="7969" w:type="dxa"/>
          </w:tcPr>
          <w:p w:rsidR="005D469A" w:rsidRPr="005D469A" w:rsidRDefault="005D469A" w:rsidP="005D46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5D46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 работы: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проанализирована основная литература по н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правлению курсовой работы; суждения и выводы аргументированы и н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сят самостоятельный характер; структура работы логична, материал изл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гается научно и доказательно; отмечается творческий подход к раскрытию темы курсовой работы</w:t>
            </w:r>
            <w:r w:rsidR="00E7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определению ее актуальности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D469A" w:rsidRPr="005D469A" w:rsidRDefault="005D469A" w:rsidP="005D46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5D46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Степень самостоятельности: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авторская позиция, проявляющаяся в с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поставлении уже известных подходов к решению проблемы; предложение собственных оригинальных решений; отсутствие плагиата. </w:t>
            </w:r>
          </w:p>
          <w:p w:rsidR="005D469A" w:rsidRPr="005D469A" w:rsidRDefault="005D469A" w:rsidP="005D46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5D46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Оригинальность выводов и предложений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выводы содержат новые варианты решений поставленной проблемы. </w:t>
            </w:r>
          </w:p>
          <w:p w:rsidR="005D469A" w:rsidRPr="005D469A" w:rsidRDefault="005D469A" w:rsidP="005D46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5D46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Качество используемого материала: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первоисточники, авторитетные источники по направлению работы; фактические и опытные данные, кач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ственно собранные, обработанные и проанализированные.</w:t>
            </w:r>
          </w:p>
          <w:p w:rsidR="005D469A" w:rsidRPr="005D469A" w:rsidRDefault="005D469A" w:rsidP="002671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5D46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Уровень грамотности: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владение общенаучной и специальной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ермин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6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логией</w:t>
            </w:r>
            <w:r w:rsidRPr="005D4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отсутствие стилистических, речевых и грамматических ошибок.</w:t>
            </w:r>
          </w:p>
        </w:tc>
      </w:tr>
      <w:tr w:rsidR="005D469A" w:rsidRPr="005D469A" w:rsidTr="00F238C8">
        <w:tc>
          <w:tcPr>
            <w:tcW w:w="1602" w:type="dxa"/>
          </w:tcPr>
          <w:p w:rsidR="00B92225" w:rsidRPr="00B92225" w:rsidRDefault="00B92225" w:rsidP="00B9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</w:t>
            </w:r>
          </w:p>
          <w:p w:rsidR="00B92225" w:rsidRPr="00BC4811" w:rsidRDefault="00B92225" w:rsidP="00B9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«хорошо»</w:t>
            </w:r>
          </w:p>
          <w:p w:rsidR="005D469A" w:rsidRPr="005D469A" w:rsidRDefault="005D469A" w:rsidP="006F0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69" w:type="dxa"/>
          </w:tcPr>
          <w:p w:rsidR="00B92225" w:rsidRPr="00B92225" w:rsidRDefault="00B92225" w:rsidP="00B9222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</w:t>
            </w:r>
            <w:r w:rsidRPr="00B92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Содержание работы: 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проанализирована литература по направлению курсовой работы, содержатся самостоятельные суждения и выводы, теор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тически и опытно доказанные; структура работы логична, материал изл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гается доказательно; в научном аппарате содержатся некоторые логич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ские расхождения. </w:t>
            </w:r>
          </w:p>
          <w:p w:rsidR="00B92225" w:rsidRPr="00B92225" w:rsidRDefault="00B92225" w:rsidP="00B9222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r w:rsidRPr="00B92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Степень самостоятельности: 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отсутствует плагиат. </w:t>
            </w:r>
          </w:p>
          <w:p w:rsidR="00B92225" w:rsidRPr="00B92225" w:rsidRDefault="00B92225" w:rsidP="00B9222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 </w:t>
            </w:r>
            <w:r w:rsidRPr="00B92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Оригинальность выводов и предложений: 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выводы содержат как н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вые, так и уже существующие варианты решений поставленной проблемы. </w:t>
            </w:r>
          </w:p>
          <w:p w:rsidR="00B92225" w:rsidRPr="00B92225" w:rsidRDefault="00B92225" w:rsidP="00B9222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</w:t>
            </w:r>
            <w:r w:rsidRPr="00B92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Качество используемого материала: 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первоисточники, авторитетные и вторичные источники по исследуемому направлению; фактические и опытно-экспериментальные данные, в сборе и обработке которых отмеч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ются недостатки, не носящие принципиального характера. </w:t>
            </w:r>
          </w:p>
          <w:p w:rsidR="005D469A" w:rsidRPr="005D469A" w:rsidRDefault="00B92225" w:rsidP="00267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2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Уровень грамотности: 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владение общенаучной и специальной терминол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92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гией; стилистические, речевые и грамматические ошибки присутствуют в незначительном количестве.</w:t>
            </w:r>
          </w:p>
        </w:tc>
      </w:tr>
      <w:tr w:rsidR="005D469A" w:rsidRPr="005D469A" w:rsidTr="00F238C8">
        <w:tc>
          <w:tcPr>
            <w:tcW w:w="1602" w:type="dxa"/>
          </w:tcPr>
          <w:p w:rsidR="00BC4811" w:rsidRPr="00BC4811" w:rsidRDefault="00BC4811" w:rsidP="00BC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C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Оценка </w:t>
            </w:r>
            <w:r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удовлет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ворительно</w:t>
            </w:r>
            <w:proofErr w:type="spellEnd"/>
            <w:proofErr w:type="gramEnd"/>
            <w:r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D469A" w:rsidRPr="005D469A" w:rsidRDefault="005D469A" w:rsidP="006F0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69" w:type="dxa"/>
          </w:tcPr>
          <w:p w:rsidR="00BC4811" w:rsidRPr="00BC4811" w:rsidRDefault="00BC4811" w:rsidP="00BC48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</w:t>
            </w:r>
            <w:r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Содержание работы: </w:t>
            </w:r>
            <w:r w:rsidRPr="00BC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проанализирована литература по направлению курсовой работы, однако суждения и выводы не являются самостоятел</w:t>
            </w:r>
            <w:r w:rsidRPr="00BC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BC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ными; имеются незначительные логические нарушения в структуре раб</w:t>
            </w:r>
            <w:r w:rsidRPr="00BC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C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ты, материал излагается без использования научных подходов и часто бе</w:t>
            </w:r>
            <w:r w:rsidRPr="00BC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BC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доказательно. Актуальность изучаемой проблемы слабо обосновывается во введении и не раскрывается в ходе всей работы. </w:t>
            </w:r>
          </w:p>
          <w:p w:rsidR="00BC4811" w:rsidRDefault="00BC4811" w:rsidP="00BC48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r w:rsidRPr="00B92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Степень самостоятельности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BC4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Низкая степень самостоятельности. </w:t>
            </w:r>
          </w:p>
          <w:p w:rsidR="00BC4811" w:rsidRDefault="00BC4811" w:rsidP="00BC48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B92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Оригинальность выводов и предложений: </w:t>
            </w:r>
            <w:r w:rsidRPr="00EC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выводы и предложения </w:t>
            </w:r>
            <w:r w:rsidR="00EC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EC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EC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сят заимствованный характер, отсутствуют оригинальные формулировки. </w:t>
            </w:r>
          </w:p>
          <w:p w:rsidR="00C311E4" w:rsidRPr="00C311E4" w:rsidRDefault="00C311E4" w:rsidP="00BC48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B92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Качество используемого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C31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недостаточное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пользуемых </w:t>
            </w:r>
            <w:r w:rsidRPr="00C31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источников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в сборе фактического и опытного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териала присутствуют ошибки принципиального характера.</w:t>
            </w:r>
          </w:p>
          <w:p w:rsidR="005D469A" w:rsidRPr="005D469A" w:rsidRDefault="00C311E4" w:rsidP="00267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5. </w:t>
            </w:r>
            <w:r w:rsidR="00BC4811" w:rsidRPr="00BC48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Уровень грамотности: </w:t>
            </w:r>
            <w:r w:rsidR="00BC4811" w:rsidRPr="00EC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слабое владение специальной терминологией; </w:t>
            </w:r>
            <w:r w:rsidR="00EC45C4" w:rsidRPr="00EC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присутствуют </w:t>
            </w:r>
            <w:r w:rsidR="00BC4811" w:rsidRPr="00EC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стилистические, речевые и грамматические ошибки.</w:t>
            </w:r>
          </w:p>
        </w:tc>
      </w:tr>
      <w:tr w:rsidR="005D469A" w:rsidRPr="005D469A" w:rsidTr="00F238C8">
        <w:tc>
          <w:tcPr>
            <w:tcW w:w="1602" w:type="dxa"/>
          </w:tcPr>
          <w:p w:rsidR="005D469A" w:rsidRPr="00123EE1" w:rsidRDefault="00123EE1" w:rsidP="00123E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Оценка</w:t>
            </w:r>
          </w:p>
          <w:p w:rsidR="00123EE1" w:rsidRDefault="00123EE1" w:rsidP="00123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Неудовлет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</w:p>
          <w:p w:rsidR="00123EE1" w:rsidRPr="005D469A" w:rsidRDefault="00123EE1" w:rsidP="00123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969" w:type="dxa"/>
          </w:tcPr>
          <w:p w:rsidR="00C311E4" w:rsidRPr="00E72711" w:rsidRDefault="00C311E4" w:rsidP="00C311E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Содержание работы: </w:t>
            </w:r>
            <w:r w:rsidRPr="00C31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проанализирована литература по направлению  курсовой работы, суждения и выводы отсутствуют; логика работы нар</w:t>
            </w:r>
            <w:r w:rsidRPr="00C31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31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шена, материал излагается хаотично и бездоказательно. </w:t>
            </w:r>
            <w:r w:rsidRPr="00E7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р</w:t>
            </w:r>
            <w:r w:rsidRPr="00E7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7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боты не обосновывается. </w:t>
            </w:r>
          </w:p>
          <w:p w:rsidR="00C311E4" w:rsidRPr="006519DC" w:rsidRDefault="00C311E4" w:rsidP="00C311E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Степень самостоятельности: </w:t>
            </w:r>
            <w:r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плагиата. </w:t>
            </w:r>
          </w:p>
          <w:p w:rsidR="00C311E4" w:rsidRPr="00C311E4" w:rsidRDefault="00C311E4" w:rsidP="00C31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31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Оригинальность выводов и предложений: </w:t>
            </w:r>
            <w:r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выводы отсутствуют.</w:t>
            </w:r>
            <w:r w:rsidRPr="00C31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11E4" w:rsidRPr="006519DC" w:rsidRDefault="00C311E4" w:rsidP="00C311E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Качество используемого материала: </w:t>
            </w:r>
            <w:r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вторичные ист</w:t>
            </w:r>
            <w:r w:rsidR="006519DC"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очники литературы по направлению исследования, </w:t>
            </w:r>
            <w:r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учебники; </w:t>
            </w:r>
            <w:r w:rsidR="006519DC"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фактические и опытно </w:t>
            </w:r>
            <w:r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опытно-экспериментальные данные отсутствуют при их необходимости. </w:t>
            </w:r>
          </w:p>
          <w:p w:rsidR="005D469A" w:rsidRPr="005D469A" w:rsidRDefault="00C311E4" w:rsidP="00C31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31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Уровень грамотности: </w:t>
            </w:r>
            <w:r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большое количество стилистиче</w:t>
            </w:r>
            <w:r w:rsidR="006519DC"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ских, речевых и грамматических </w:t>
            </w:r>
            <w:r w:rsidRPr="0065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ошибок.</w:t>
            </w:r>
          </w:p>
        </w:tc>
      </w:tr>
    </w:tbl>
    <w:p w:rsidR="005D469A" w:rsidRPr="006F0DAA" w:rsidRDefault="005D469A" w:rsidP="006F0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C4EBD" w:rsidRDefault="00B85B31" w:rsidP="00C4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Студентам, получившим неудовлетворительную оценку, предоставляется право выбора новой темы курсовой работы, или, по решению преподавателя, </w:t>
      </w:r>
      <w:r w:rsidR="00C41469">
        <w:rPr>
          <w:rFonts w:ascii="Times New Roman" w:hAnsi="Times New Roman" w:cs="Times New Roman"/>
          <w:sz w:val="28"/>
          <w:szCs w:val="28"/>
        </w:rPr>
        <w:t>доработки</w:t>
      </w:r>
      <w:r>
        <w:rPr>
          <w:rFonts w:ascii="Times New Roman" w:hAnsi="Times New Roman" w:cs="Times New Roman"/>
          <w:sz w:val="28"/>
          <w:szCs w:val="28"/>
        </w:rPr>
        <w:t xml:space="preserve"> прежней темы</w:t>
      </w:r>
      <w:r w:rsidR="00C41469">
        <w:rPr>
          <w:rFonts w:ascii="Times New Roman" w:hAnsi="Times New Roman" w:cs="Times New Roman"/>
          <w:sz w:val="28"/>
          <w:szCs w:val="28"/>
        </w:rPr>
        <w:t>, с установлением нового срока ее выполнения.</w:t>
      </w:r>
    </w:p>
    <w:p w:rsidR="00A92EC1" w:rsidRDefault="00A92EC1" w:rsidP="00C4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Студенты, не предъявившие работу к защите в соответствии с обозн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ченными сроками в задании на выполнение курсовой работы, или получи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 на защите неудовлетворительную оценку, считаются имеющим 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мическую задолженность.</w:t>
      </w:r>
    </w:p>
    <w:p w:rsidR="00A92EC1" w:rsidRPr="00D7178B" w:rsidRDefault="00A92EC1" w:rsidP="00D71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D7178B">
        <w:rPr>
          <w:rFonts w:ascii="Times New Roman" w:hAnsi="Times New Roman" w:cs="Times New Roman"/>
          <w:sz w:val="28"/>
          <w:szCs w:val="28"/>
        </w:rPr>
        <w:t>Положительная оценка по профессиональному модулю выставляется при условии успешной защиты курсовой работы на оценку не ниже «удовлетв</w:t>
      </w:r>
      <w:r w:rsidRPr="00D7178B">
        <w:rPr>
          <w:rFonts w:ascii="Times New Roman" w:hAnsi="Times New Roman" w:cs="Times New Roman"/>
          <w:sz w:val="28"/>
          <w:szCs w:val="28"/>
        </w:rPr>
        <w:t>о</w:t>
      </w:r>
      <w:r w:rsidRPr="00D7178B">
        <w:rPr>
          <w:rFonts w:ascii="Times New Roman" w:hAnsi="Times New Roman" w:cs="Times New Roman"/>
          <w:sz w:val="28"/>
          <w:szCs w:val="28"/>
        </w:rPr>
        <w:t>рительно».</w:t>
      </w:r>
    </w:p>
    <w:p w:rsidR="00D7178B" w:rsidRDefault="00D7178B" w:rsidP="00D717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78B" w:rsidRDefault="00D7178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92EC1" w:rsidRDefault="003949D5" w:rsidP="0039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3949D5" w:rsidRPr="00D7178B" w:rsidRDefault="003949D5" w:rsidP="0039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3A47" w:rsidRDefault="009A3A47" w:rsidP="00A7086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C5DD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ДЕПАРТАМЕНТ СМОЛЕНСКОЙ ОБЛАСТИ ПО ОБРАЗОВАНИЮ, </w:t>
      </w:r>
    </w:p>
    <w:p w:rsidR="00A7086A" w:rsidRPr="00264BA5" w:rsidRDefault="009A3A47" w:rsidP="00264BA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C5DD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НАУКЕ И ДЕЛАМ МОЛОДЕЖИ</w:t>
      </w:r>
    </w:p>
    <w:p w:rsidR="00264BA5" w:rsidRDefault="00264BA5" w:rsidP="00264BA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9A3A47" w:rsidRPr="001C5DDF" w:rsidRDefault="00546187" w:rsidP="00A7086A">
      <w:pPr>
        <w:pStyle w:val="21"/>
        <w:ind w:right="55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ОГБПОУ «</w:t>
      </w:r>
      <w:proofErr w:type="spellStart"/>
      <w:r>
        <w:rPr>
          <w:spacing w:val="40"/>
          <w:sz w:val="24"/>
          <w:szCs w:val="24"/>
        </w:rPr>
        <w:t>СмолАПО</w:t>
      </w:r>
      <w:proofErr w:type="spellEnd"/>
      <w:r>
        <w:rPr>
          <w:spacing w:val="40"/>
          <w:sz w:val="24"/>
          <w:szCs w:val="24"/>
        </w:rPr>
        <w:t>»</w:t>
      </w:r>
    </w:p>
    <w:p w:rsidR="00D81B3F" w:rsidRDefault="00D81B3F" w:rsidP="00A7086A">
      <w:pPr>
        <w:spacing w:after="0" w:line="240" w:lineRule="auto"/>
      </w:pPr>
    </w:p>
    <w:p w:rsidR="009A3A47" w:rsidRDefault="009A3A47" w:rsidP="009A3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A4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444">
        <w:rPr>
          <w:rFonts w:ascii="Times New Roman" w:hAnsi="Times New Roman" w:cs="Times New Roman"/>
          <w:sz w:val="28"/>
          <w:szCs w:val="28"/>
        </w:rPr>
        <w:t>080118</w:t>
      </w:r>
      <w:r w:rsidR="00546187">
        <w:rPr>
          <w:rFonts w:ascii="Times New Roman" w:hAnsi="Times New Roman" w:cs="Times New Roman"/>
          <w:sz w:val="28"/>
          <w:szCs w:val="28"/>
        </w:rPr>
        <w:t xml:space="preserve"> «</w:t>
      </w:r>
      <w:r w:rsidR="005E1444">
        <w:rPr>
          <w:rFonts w:ascii="Times New Roman" w:hAnsi="Times New Roman" w:cs="Times New Roman"/>
          <w:sz w:val="28"/>
          <w:szCs w:val="28"/>
        </w:rPr>
        <w:t>Страховое дело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086A" w:rsidRDefault="009A3A47" w:rsidP="00A708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A47">
        <w:rPr>
          <w:rFonts w:ascii="Times New Roman" w:hAnsi="Times New Roman" w:cs="Times New Roman"/>
          <w:b/>
          <w:sz w:val="36"/>
          <w:szCs w:val="36"/>
        </w:rPr>
        <w:t>Задание на курсовую работу студента</w:t>
      </w:r>
    </w:p>
    <w:p w:rsidR="00A7086A" w:rsidRDefault="00A7086A" w:rsidP="00A708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086A" w:rsidRDefault="00A7086A" w:rsidP="00A7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A7086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CA46E1" w:rsidRPr="00264BA5" w:rsidRDefault="00A7086A" w:rsidP="00264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Pr="00A7086A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46E1" w:rsidRPr="00264BA5" w:rsidRDefault="00CA46E1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b/>
          <w:sz w:val="26"/>
          <w:szCs w:val="26"/>
        </w:rPr>
        <w:t>по профессиональному модулю</w:t>
      </w:r>
      <w:r w:rsidRPr="00264BA5">
        <w:rPr>
          <w:rFonts w:ascii="Times New Roman" w:hAnsi="Times New Roman" w:cs="Times New Roman"/>
          <w:sz w:val="26"/>
          <w:szCs w:val="26"/>
        </w:rPr>
        <w:t xml:space="preserve"> «</w:t>
      </w:r>
      <w:r w:rsidR="00546187">
        <w:rPr>
          <w:rFonts w:ascii="Times New Roman" w:hAnsi="Times New Roman" w:cs="Times New Roman"/>
          <w:sz w:val="26"/>
          <w:szCs w:val="26"/>
        </w:rPr>
        <w:t>осуществление кадастровых отношений</w:t>
      </w:r>
      <w:r w:rsidRPr="00264BA5">
        <w:rPr>
          <w:rFonts w:ascii="Times New Roman" w:hAnsi="Times New Roman" w:cs="Times New Roman"/>
          <w:sz w:val="26"/>
          <w:szCs w:val="26"/>
        </w:rPr>
        <w:t>»</w:t>
      </w:r>
    </w:p>
    <w:p w:rsidR="00CA46E1" w:rsidRPr="00264BA5" w:rsidRDefault="00CA46E1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sz w:val="26"/>
          <w:szCs w:val="26"/>
        </w:rPr>
        <w:t>1. Тема курсовой работы ________________________________________</w:t>
      </w:r>
    </w:p>
    <w:p w:rsidR="00CA46E1" w:rsidRPr="00264BA5" w:rsidRDefault="00CA46E1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sz w:val="26"/>
          <w:szCs w:val="26"/>
        </w:rPr>
        <w:t>2. Срок сдачи студентом законченной работы «_</w:t>
      </w:r>
      <w:r w:rsidR="005E1444">
        <w:rPr>
          <w:rFonts w:ascii="Times New Roman" w:hAnsi="Times New Roman" w:cs="Times New Roman"/>
          <w:sz w:val="26"/>
          <w:szCs w:val="26"/>
        </w:rPr>
        <w:t>_</w:t>
      </w:r>
      <w:r w:rsidRPr="00264BA5">
        <w:rPr>
          <w:rFonts w:ascii="Times New Roman" w:hAnsi="Times New Roman" w:cs="Times New Roman"/>
          <w:sz w:val="26"/>
          <w:szCs w:val="26"/>
        </w:rPr>
        <w:t>_»_</w:t>
      </w:r>
      <w:r w:rsidR="005E1444">
        <w:rPr>
          <w:rFonts w:ascii="Times New Roman" w:hAnsi="Times New Roman" w:cs="Times New Roman"/>
          <w:sz w:val="26"/>
          <w:szCs w:val="26"/>
        </w:rPr>
        <w:t>_______</w:t>
      </w:r>
      <w:r w:rsidRPr="00264BA5">
        <w:rPr>
          <w:rFonts w:ascii="Times New Roman" w:hAnsi="Times New Roman" w:cs="Times New Roman"/>
          <w:sz w:val="26"/>
          <w:szCs w:val="26"/>
        </w:rPr>
        <w:t>_20</w:t>
      </w:r>
      <w:r w:rsidR="0077353A">
        <w:rPr>
          <w:rFonts w:ascii="Times New Roman" w:hAnsi="Times New Roman" w:cs="Times New Roman"/>
          <w:sz w:val="26"/>
          <w:szCs w:val="26"/>
        </w:rPr>
        <w:t>1_</w:t>
      </w:r>
      <w:r w:rsidRPr="00264BA5">
        <w:rPr>
          <w:rFonts w:ascii="Times New Roman" w:hAnsi="Times New Roman" w:cs="Times New Roman"/>
          <w:sz w:val="26"/>
          <w:szCs w:val="26"/>
        </w:rPr>
        <w:t>г.</w:t>
      </w:r>
    </w:p>
    <w:p w:rsidR="00CA46E1" w:rsidRPr="00264BA5" w:rsidRDefault="00CA46E1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sz w:val="26"/>
          <w:szCs w:val="26"/>
        </w:rPr>
        <w:t>3. План курсовой работы</w:t>
      </w:r>
      <w:r w:rsidR="007E1EBB" w:rsidRPr="00264BA5">
        <w:rPr>
          <w:rFonts w:ascii="Times New Roman" w:hAnsi="Times New Roman" w:cs="Times New Roman"/>
          <w:sz w:val="26"/>
          <w:szCs w:val="26"/>
        </w:rPr>
        <w:t>:</w:t>
      </w:r>
    </w:p>
    <w:p w:rsidR="007E1EBB" w:rsidRPr="00264BA5" w:rsidRDefault="007E1EBB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sz w:val="26"/>
          <w:szCs w:val="26"/>
        </w:rPr>
        <w:t>- введение;</w:t>
      </w:r>
    </w:p>
    <w:p w:rsidR="007E1EBB" w:rsidRPr="00264BA5" w:rsidRDefault="007E1EBB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sz w:val="26"/>
          <w:szCs w:val="26"/>
        </w:rPr>
        <w:t>- глава 1</w:t>
      </w:r>
      <w:r w:rsidR="0077353A">
        <w:rPr>
          <w:rFonts w:ascii="Times New Roman" w:hAnsi="Times New Roman" w:cs="Times New Roman"/>
          <w:sz w:val="26"/>
          <w:szCs w:val="26"/>
        </w:rPr>
        <w:t>(теоретическая)</w:t>
      </w:r>
      <w:r w:rsidRPr="00264BA5">
        <w:rPr>
          <w:rFonts w:ascii="Times New Roman" w:hAnsi="Times New Roman" w:cs="Times New Roman"/>
          <w:sz w:val="26"/>
          <w:szCs w:val="26"/>
        </w:rPr>
        <w:t>;</w:t>
      </w:r>
    </w:p>
    <w:p w:rsidR="007E1EBB" w:rsidRPr="00264BA5" w:rsidRDefault="007E1EBB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sz w:val="26"/>
          <w:szCs w:val="26"/>
        </w:rPr>
        <w:t>- глава 2</w:t>
      </w:r>
      <w:r w:rsidR="0077353A">
        <w:rPr>
          <w:rFonts w:ascii="Times New Roman" w:hAnsi="Times New Roman" w:cs="Times New Roman"/>
          <w:sz w:val="26"/>
          <w:szCs w:val="26"/>
        </w:rPr>
        <w:t>(практическая)</w:t>
      </w:r>
      <w:r w:rsidRPr="00264BA5">
        <w:rPr>
          <w:rFonts w:ascii="Times New Roman" w:hAnsi="Times New Roman" w:cs="Times New Roman"/>
          <w:sz w:val="26"/>
          <w:szCs w:val="26"/>
        </w:rPr>
        <w:t>;</w:t>
      </w:r>
    </w:p>
    <w:p w:rsidR="007E1EBB" w:rsidRPr="00264BA5" w:rsidRDefault="007E1EBB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sz w:val="26"/>
          <w:szCs w:val="26"/>
        </w:rPr>
        <w:t>- заключение;</w:t>
      </w:r>
    </w:p>
    <w:p w:rsidR="007E1EBB" w:rsidRPr="00264BA5" w:rsidRDefault="007E1EBB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sz w:val="26"/>
          <w:szCs w:val="26"/>
        </w:rPr>
        <w:t>- список литературы.</w:t>
      </w:r>
    </w:p>
    <w:p w:rsidR="007E1EBB" w:rsidRPr="00264BA5" w:rsidRDefault="00AF23A7" w:rsidP="00CA4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BA5">
        <w:rPr>
          <w:rFonts w:ascii="Times New Roman" w:hAnsi="Times New Roman" w:cs="Times New Roman"/>
          <w:sz w:val="26"/>
          <w:szCs w:val="26"/>
        </w:rPr>
        <w:t>4. График выполнения курсовой работы</w:t>
      </w:r>
    </w:p>
    <w:tbl>
      <w:tblPr>
        <w:tblStyle w:val="a4"/>
        <w:tblW w:w="0" w:type="auto"/>
        <w:tblLook w:val="04A0"/>
      </w:tblPr>
      <w:tblGrid>
        <w:gridCol w:w="560"/>
        <w:gridCol w:w="5847"/>
        <w:gridCol w:w="1578"/>
        <w:gridCol w:w="1586"/>
      </w:tblGrid>
      <w:tr w:rsidR="00AF23A7" w:rsidRPr="00AF23A7" w:rsidTr="00264BA5">
        <w:tc>
          <w:tcPr>
            <w:tcW w:w="560" w:type="dxa"/>
          </w:tcPr>
          <w:p w:rsidR="00AF23A7" w:rsidRPr="00AF23A7" w:rsidRDefault="00AF23A7" w:rsidP="00AF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7" w:type="dxa"/>
          </w:tcPr>
          <w:p w:rsidR="00AF23A7" w:rsidRPr="00AF23A7" w:rsidRDefault="00AF23A7" w:rsidP="00AF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78" w:type="dxa"/>
          </w:tcPr>
          <w:p w:rsidR="00AF23A7" w:rsidRPr="00AF23A7" w:rsidRDefault="00AF23A7" w:rsidP="00AF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A7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AF23A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F23A7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1586" w:type="dxa"/>
          </w:tcPr>
          <w:p w:rsidR="00AF23A7" w:rsidRPr="00AF23A7" w:rsidRDefault="00AF23A7" w:rsidP="00AF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A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F23A7" w:rsidRPr="00AF23A7" w:rsidTr="00264BA5">
        <w:tc>
          <w:tcPr>
            <w:tcW w:w="560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7" w:type="dxa"/>
          </w:tcPr>
          <w:p w:rsidR="00AF23A7" w:rsidRPr="00AF23A7" w:rsidRDefault="00AD527F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работы, определение ее структуры содержания и методики выполнения</w:t>
            </w:r>
          </w:p>
        </w:tc>
        <w:tc>
          <w:tcPr>
            <w:tcW w:w="1578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A7" w:rsidRPr="00AF23A7" w:rsidTr="00264BA5">
        <w:tc>
          <w:tcPr>
            <w:tcW w:w="560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7" w:type="dxa"/>
          </w:tcPr>
          <w:p w:rsidR="00AF23A7" w:rsidRPr="00AF23A7" w:rsidRDefault="00AD527F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библиографии, утверждение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списка используемой литературы</w:t>
            </w:r>
          </w:p>
        </w:tc>
        <w:tc>
          <w:tcPr>
            <w:tcW w:w="1578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A7" w:rsidRPr="00AF23A7" w:rsidTr="00264BA5">
        <w:tc>
          <w:tcPr>
            <w:tcW w:w="560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7" w:type="dxa"/>
          </w:tcPr>
          <w:p w:rsidR="00AF23A7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введения работы и главы 1</w:t>
            </w:r>
          </w:p>
        </w:tc>
        <w:tc>
          <w:tcPr>
            <w:tcW w:w="1578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A7" w:rsidRPr="00AF23A7" w:rsidTr="00264BA5">
        <w:tc>
          <w:tcPr>
            <w:tcW w:w="560" w:type="dxa"/>
          </w:tcPr>
          <w:p w:rsid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7" w:type="dxa"/>
          </w:tcPr>
          <w:p w:rsidR="00AF23A7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главы 2 и заключения работы</w:t>
            </w:r>
          </w:p>
        </w:tc>
        <w:tc>
          <w:tcPr>
            <w:tcW w:w="1578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F23A7" w:rsidRPr="00AF23A7" w:rsidRDefault="00AF23A7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A5" w:rsidRPr="00AF23A7" w:rsidTr="00264BA5">
        <w:tc>
          <w:tcPr>
            <w:tcW w:w="560" w:type="dxa"/>
          </w:tcPr>
          <w:p w:rsidR="00264BA5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7" w:type="dxa"/>
          </w:tcPr>
          <w:p w:rsidR="00264BA5" w:rsidRPr="00AF23A7" w:rsidRDefault="00264BA5" w:rsidP="00B27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Редакционное оформление текста. Представление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на проверку руководителю</w:t>
            </w:r>
          </w:p>
        </w:tc>
        <w:tc>
          <w:tcPr>
            <w:tcW w:w="1578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A5" w:rsidRPr="00AF23A7" w:rsidTr="00264BA5">
        <w:tc>
          <w:tcPr>
            <w:tcW w:w="560" w:type="dxa"/>
          </w:tcPr>
          <w:p w:rsidR="00264BA5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7" w:type="dxa"/>
          </w:tcPr>
          <w:p w:rsidR="00264BA5" w:rsidRPr="00AF23A7" w:rsidRDefault="00264BA5" w:rsidP="00B27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Доработка, устранение, отмеченных руководителем недостатков</w:t>
            </w:r>
          </w:p>
        </w:tc>
        <w:tc>
          <w:tcPr>
            <w:tcW w:w="1578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A5" w:rsidRPr="00AF23A7" w:rsidTr="00264BA5">
        <w:tc>
          <w:tcPr>
            <w:tcW w:w="560" w:type="dxa"/>
          </w:tcPr>
          <w:p w:rsidR="00264BA5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7" w:type="dxa"/>
          </w:tcPr>
          <w:p w:rsidR="00264BA5" w:rsidRDefault="00264BA5" w:rsidP="00B27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курсовой работы руководителем, принятие решения о допуске работы к защите</w:t>
            </w:r>
          </w:p>
        </w:tc>
        <w:tc>
          <w:tcPr>
            <w:tcW w:w="1578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A5" w:rsidRPr="00AF23A7" w:rsidTr="00264BA5">
        <w:tc>
          <w:tcPr>
            <w:tcW w:w="560" w:type="dxa"/>
          </w:tcPr>
          <w:p w:rsidR="00264BA5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7" w:type="dxa"/>
          </w:tcPr>
          <w:p w:rsidR="00264BA5" w:rsidRDefault="00264BA5" w:rsidP="00B27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отзыва руководителя, подготовка к защите курсовой работы</w:t>
            </w:r>
          </w:p>
        </w:tc>
        <w:tc>
          <w:tcPr>
            <w:tcW w:w="1578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BA5" w:rsidRPr="00AF23A7" w:rsidTr="00264BA5">
        <w:tc>
          <w:tcPr>
            <w:tcW w:w="560" w:type="dxa"/>
          </w:tcPr>
          <w:p w:rsidR="00264BA5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7" w:type="dxa"/>
          </w:tcPr>
          <w:p w:rsidR="00264BA5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курсовой работы</w:t>
            </w:r>
          </w:p>
        </w:tc>
        <w:tc>
          <w:tcPr>
            <w:tcW w:w="1578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64BA5" w:rsidRPr="00AF23A7" w:rsidRDefault="00264BA5" w:rsidP="00CA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A7" w:rsidRDefault="00AF23A7" w:rsidP="00CA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37" w:rsidRDefault="00C72537" w:rsidP="00CA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________________________________(подпись)_______________</w:t>
      </w:r>
    </w:p>
    <w:p w:rsidR="00C72537" w:rsidRDefault="00C72537" w:rsidP="00CA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37" w:rsidRPr="00CA46E1" w:rsidRDefault="00C72537" w:rsidP="00CA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___________________________(подпись) _______________</w:t>
      </w:r>
    </w:p>
    <w:p w:rsidR="003949D5" w:rsidRDefault="003949D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0191C" w:rsidRDefault="00D81B3F" w:rsidP="003949D5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</w:t>
      </w:r>
      <w:r w:rsidR="00F0191C" w:rsidRPr="00137807">
        <w:rPr>
          <w:rFonts w:ascii="Times New Roman" w:eastAsia="Times New Roman" w:hAnsi="Times New Roman" w:cs="Times New Roman"/>
          <w:color w:val="auto"/>
        </w:rPr>
        <w:t xml:space="preserve">РИЛОЖЕНИЕ </w:t>
      </w:r>
      <w:r w:rsidR="00AD2E7E">
        <w:rPr>
          <w:rFonts w:ascii="Times New Roman" w:eastAsia="Times New Roman" w:hAnsi="Times New Roman" w:cs="Times New Roman"/>
          <w:color w:val="auto"/>
        </w:rPr>
        <w:t>А</w:t>
      </w:r>
    </w:p>
    <w:p w:rsidR="003949D5" w:rsidRPr="003949D5" w:rsidRDefault="003949D5" w:rsidP="003949D5"/>
    <w:p w:rsidR="001C5DDF" w:rsidRPr="003949D5" w:rsidRDefault="00F0191C" w:rsidP="003949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9D5">
        <w:rPr>
          <w:rFonts w:ascii="Times New Roman" w:eastAsia="Times New Roman" w:hAnsi="Times New Roman" w:cs="Times New Roman"/>
          <w:sz w:val="24"/>
          <w:szCs w:val="24"/>
        </w:rPr>
        <w:t>ДЕПАРТАМЕНТ СМОЛЕНСКОЙ ОБЛАСТИ ПО ОБРАЗОВАНИЮ,</w:t>
      </w:r>
    </w:p>
    <w:p w:rsidR="00F0191C" w:rsidRPr="001C5DDF" w:rsidRDefault="00F0191C" w:rsidP="001C5DD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C5DD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НАУКЕ И ДЕЛАМ МОЛОДЕЖИ</w:t>
      </w:r>
    </w:p>
    <w:p w:rsidR="0077353A" w:rsidRPr="001C5DDF" w:rsidRDefault="0077353A" w:rsidP="0077353A">
      <w:pPr>
        <w:pStyle w:val="21"/>
        <w:ind w:right="55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ОГБПОУ «</w:t>
      </w:r>
      <w:proofErr w:type="spellStart"/>
      <w:r>
        <w:rPr>
          <w:spacing w:val="40"/>
          <w:sz w:val="24"/>
          <w:szCs w:val="24"/>
        </w:rPr>
        <w:t>СмолАПО</w:t>
      </w:r>
      <w:proofErr w:type="spellEnd"/>
      <w:r>
        <w:rPr>
          <w:spacing w:val="40"/>
          <w:sz w:val="24"/>
          <w:szCs w:val="24"/>
        </w:rPr>
        <w:t>»</w:t>
      </w:r>
    </w:p>
    <w:p w:rsidR="00F0191C" w:rsidRDefault="00F0191C" w:rsidP="00F0191C">
      <w:pPr>
        <w:ind w:left="-57" w:firstLine="709"/>
        <w:jc w:val="both"/>
        <w:rPr>
          <w:rFonts w:ascii="Calibri" w:eastAsia="Calibri" w:hAnsi="Calibri" w:cs="Times New Roman"/>
          <w:b/>
          <w:bCs/>
        </w:rPr>
      </w:pPr>
    </w:p>
    <w:p w:rsidR="00F0191C" w:rsidRDefault="00F0191C" w:rsidP="00F0191C">
      <w:pPr>
        <w:ind w:left="-57" w:firstLine="709"/>
        <w:jc w:val="center"/>
        <w:rPr>
          <w:rFonts w:ascii="Calibri" w:eastAsia="Calibri" w:hAnsi="Calibri" w:cs="Times New Roman"/>
          <w:bCs/>
        </w:rPr>
      </w:pPr>
    </w:p>
    <w:p w:rsidR="0077353A" w:rsidRDefault="0077353A" w:rsidP="00F0191C">
      <w:pPr>
        <w:ind w:left="-57" w:firstLine="709"/>
        <w:jc w:val="center"/>
        <w:rPr>
          <w:rFonts w:ascii="Calibri" w:eastAsia="Calibri" w:hAnsi="Calibri" w:cs="Times New Roman"/>
          <w:bCs/>
        </w:rPr>
      </w:pPr>
    </w:p>
    <w:p w:rsidR="0077353A" w:rsidRDefault="0077353A" w:rsidP="00F0191C">
      <w:pPr>
        <w:ind w:left="-57" w:firstLine="709"/>
        <w:jc w:val="center"/>
        <w:rPr>
          <w:rFonts w:ascii="Calibri" w:eastAsia="Calibri" w:hAnsi="Calibri" w:cs="Times New Roman"/>
          <w:bCs/>
        </w:rPr>
      </w:pPr>
    </w:p>
    <w:p w:rsidR="0077353A" w:rsidRDefault="0077353A" w:rsidP="00F0191C">
      <w:pPr>
        <w:ind w:left="-57" w:firstLine="709"/>
        <w:jc w:val="center"/>
        <w:rPr>
          <w:rFonts w:ascii="Calibri" w:eastAsia="Calibri" w:hAnsi="Calibri" w:cs="Times New Roman"/>
          <w:bCs/>
        </w:rPr>
      </w:pPr>
    </w:p>
    <w:p w:rsidR="0077353A" w:rsidRDefault="0077353A" w:rsidP="00F0191C">
      <w:pPr>
        <w:ind w:left="-57" w:firstLine="709"/>
        <w:jc w:val="center"/>
        <w:rPr>
          <w:rFonts w:ascii="Calibri" w:eastAsia="Calibri" w:hAnsi="Calibri" w:cs="Times New Roman"/>
          <w:bCs/>
        </w:rPr>
      </w:pPr>
    </w:p>
    <w:p w:rsidR="00F0191C" w:rsidRPr="00AF2028" w:rsidRDefault="00F0191C" w:rsidP="00F0191C">
      <w:pPr>
        <w:pStyle w:val="2"/>
        <w:jc w:val="center"/>
        <w:rPr>
          <w:sz w:val="48"/>
          <w:szCs w:val="48"/>
        </w:rPr>
      </w:pPr>
      <w:r w:rsidRPr="00AF2028">
        <w:rPr>
          <w:sz w:val="48"/>
          <w:szCs w:val="48"/>
        </w:rPr>
        <w:t>КУРСОВАЯ РАБОТА</w:t>
      </w:r>
    </w:p>
    <w:p w:rsidR="00F0191C" w:rsidRPr="00BC5BEA" w:rsidRDefault="002E7070" w:rsidP="002E7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</w:rPr>
      </w:pPr>
      <w:r w:rsidRPr="00BC5BEA">
        <w:rPr>
          <w:rFonts w:ascii="Times New Roman" w:eastAsia="Calibri" w:hAnsi="Times New Roman" w:cs="Times New Roman"/>
          <w:b/>
          <w:bCs/>
          <w:sz w:val="36"/>
          <w:szCs w:val="36"/>
        </w:rPr>
        <w:t>по профессиональному модулю</w:t>
      </w:r>
      <w:r w:rsidRPr="00BC5BEA">
        <w:rPr>
          <w:rFonts w:ascii="Times New Roman" w:eastAsia="Calibri" w:hAnsi="Times New Roman" w:cs="Times New Roman"/>
          <w:bCs/>
          <w:sz w:val="36"/>
          <w:szCs w:val="36"/>
        </w:rPr>
        <w:t xml:space="preserve"> «</w:t>
      </w:r>
      <w:r w:rsidR="005E1444">
        <w:rPr>
          <w:rFonts w:ascii="Times New Roman" w:eastAsia="Calibri" w:hAnsi="Times New Roman" w:cs="Times New Roman"/>
          <w:bCs/>
          <w:sz w:val="36"/>
          <w:szCs w:val="36"/>
        </w:rPr>
        <w:t>Организация продаж страховых продуктов</w:t>
      </w:r>
      <w:r w:rsidRPr="00BC5BEA">
        <w:rPr>
          <w:rFonts w:ascii="Times New Roman" w:eastAsia="Calibri" w:hAnsi="Times New Roman" w:cs="Times New Roman"/>
          <w:bCs/>
          <w:sz w:val="36"/>
          <w:szCs w:val="36"/>
        </w:rPr>
        <w:t>»</w:t>
      </w:r>
    </w:p>
    <w:p w:rsidR="002E7070" w:rsidRDefault="002E7070" w:rsidP="002E7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2E7070" w:rsidRPr="00BC5BEA" w:rsidRDefault="002E7070" w:rsidP="002E707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C5BEA">
        <w:rPr>
          <w:rFonts w:ascii="Times New Roman" w:eastAsia="Calibri" w:hAnsi="Times New Roman" w:cs="Times New Roman"/>
          <w:b/>
          <w:bCs/>
          <w:sz w:val="36"/>
          <w:szCs w:val="36"/>
        </w:rPr>
        <w:t>на тему:</w:t>
      </w:r>
      <w:r w:rsidRPr="00BC5BEA">
        <w:rPr>
          <w:rFonts w:ascii="Times New Roman" w:eastAsia="Calibri" w:hAnsi="Times New Roman" w:cs="Times New Roman"/>
          <w:bCs/>
          <w:sz w:val="36"/>
          <w:szCs w:val="36"/>
        </w:rPr>
        <w:t xml:space="preserve"> «</w:t>
      </w:r>
      <w:r w:rsidR="0077353A">
        <w:rPr>
          <w:rFonts w:ascii="Times New Roman" w:eastAsia="Calibri" w:hAnsi="Times New Roman" w:cs="Times New Roman"/>
          <w:bCs/>
          <w:sz w:val="36"/>
          <w:szCs w:val="36"/>
        </w:rPr>
        <w:t>ХХХ</w:t>
      </w:r>
      <w:r w:rsidR="00BC5BEA" w:rsidRPr="00BC5BEA">
        <w:rPr>
          <w:rFonts w:ascii="Times New Roman" w:eastAsia="Calibri" w:hAnsi="Times New Roman" w:cs="Times New Roman"/>
          <w:bCs/>
          <w:sz w:val="36"/>
          <w:szCs w:val="36"/>
        </w:rPr>
        <w:t>»</w:t>
      </w:r>
    </w:p>
    <w:p w:rsidR="009331F6" w:rsidRDefault="009331F6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048" w:rsidRDefault="00BC5BEA" w:rsidP="00BC5BEA">
      <w:pPr>
        <w:spacing w:after="0" w:line="240" w:lineRule="auto"/>
        <w:ind w:left="49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Выполнил: </w:t>
      </w:r>
      <w:r w:rsidRPr="00BC5BEA">
        <w:rPr>
          <w:rFonts w:ascii="Times New Roman" w:hAnsi="Times New Roman" w:cs="Times New Roman"/>
          <w:sz w:val="28"/>
          <w:szCs w:val="28"/>
        </w:rPr>
        <w:t>студент 3-го курса</w:t>
      </w:r>
      <w:r w:rsidR="00923048">
        <w:rPr>
          <w:rFonts w:ascii="Times New Roman" w:hAnsi="Times New Roman" w:cs="Times New Roman"/>
          <w:sz w:val="28"/>
          <w:szCs w:val="28"/>
        </w:rPr>
        <w:t>,</w:t>
      </w:r>
    </w:p>
    <w:p w:rsidR="0076099B" w:rsidRDefault="00923048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 w:rsidRPr="00923048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5E1444">
        <w:rPr>
          <w:rFonts w:ascii="Times New Roman" w:hAnsi="Times New Roman" w:cs="Times New Roman"/>
          <w:sz w:val="28"/>
          <w:szCs w:val="28"/>
        </w:rPr>
        <w:t>080118</w:t>
      </w:r>
      <w:r w:rsidR="00BC5BEA" w:rsidRPr="0092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1444">
        <w:rPr>
          <w:rFonts w:ascii="Times New Roman" w:hAnsi="Times New Roman" w:cs="Times New Roman"/>
          <w:sz w:val="28"/>
          <w:szCs w:val="28"/>
        </w:rPr>
        <w:t>Страховое дело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923048" w:rsidRDefault="005E1444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</w:p>
    <w:p w:rsidR="00923048" w:rsidRDefault="003949D5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923048" w:rsidRDefault="00923048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</w:t>
      </w:r>
    </w:p>
    <w:p w:rsidR="002D6097" w:rsidRDefault="002D6097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</w:p>
    <w:p w:rsidR="002D6097" w:rsidRDefault="002D6097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</w:p>
    <w:p w:rsidR="003949D5" w:rsidRDefault="002D6097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 w:rsidRPr="002D6097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2D6097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2D6097" w:rsidRPr="002D6097" w:rsidRDefault="002D6097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 w:rsidRPr="002D6097">
        <w:rPr>
          <w:rFonts w:ascii="Times New Roman" w:hAnsi="Times New Roman" w:cs="Times New Roman"/>
          <w:sz w:val="28"/>
          <w:szCs w:val="28"/>
        </w:rPr>
        <w:t>ОГБ</w:t>
      </w:r>
      <w:r w:rsidR="003949D5">
        <w:rPr>
          <w:rFonts w:ascii="Times New Roman" w:hAnsi="Times New Roman" w:cs="Times New Roman"/>
          <w:sz w:val="28"/>
          <w:szCs w:val="28"/>
        </w:rPr>
        <w:t>П</w:t>
      </w:r>
      <w:r w:rsidRPr="002D609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949D5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Pr="002D6097">
        <w:rPr>
          <w:rFonts w:ascii="Times New Roman" w:hAnsi="Times New Roman" w:cs="Times New Roman"/>
          <w:sz w:val="28"/>
          <w:szCs w:val="28"/>
        </w:rPr>
        <w:t>»</w:t>
      </w:r>
    </w:p>
    <w:p w:rsidR="002D6097" w:rsidRDefault="00197EB5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</w:t>
      </w:r>
      <w:r w:rsidR="00394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</w:t>
      </w:r>
      <w:r w:rsidR="00394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Юрьевна</w:t>
      </w:r>
    </w:p>
    <w:p w:rsidR="008E47C0" w:rsidRDefault="008E47C0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</w:t>
      </w:r>
    </w:p>
    <w:p w:rsidR="008E47C0" w:rsidRDefault="008E47C0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_____________________</w:t>
      </w:r>
    </w:p>
    <w:p w:rsidR="008E47C0" w:rsidRPr="002D6097" w:rsidRDefault="008E47C0" w:rsidP="00923048">
      <w:pPr>
        <w:spacing w:after="0" w:line="240" w:lineRule="auto"/>
        <w:ind w:left="49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76099B" w:rsidRDefault="0076099B" w:rsidP="007609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7609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9D5" w:rsidRDefault="003949D5" w:rsidP="0055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9D5" w:rsidRDefault="003949D5" w:rsidP="0055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99B" w:rsidRPr="002E7070" w:rsidRDefault="002E7070" w:rsidP="0055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070">
        <w:rPr>
          <w:rFonts w:ascii="Times New Roman" w:hAnsi="Times New Roman" w:cs="Times New Roman"/>
          <w:sz w:val="28"/>
          <w:szCs w:val="28"/>
        </w:rPr>
        <w:t>Смоленск 201</w:t>
      </w:r>
      <w:r w:rsidR="00AD2E7E">
        <w:rPr>
          <w:rFonts w:ascii="Times New Roman" w:hAnsi="Times New Roman" w:cs="Times New Roman"/>
          <w:sz w:val="28"/>
          <w:szCs w:val="28"/>
        </w:rPr>
        <w:t>4</w:t>
      </w:r>
    </w:p>
    <w:p w:rsidR="003949D5" w:rsidRDefault="003949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7807" w:rsidRDefault="00137807" w:rsidP="00394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D2E7E">
        <w:rPr>
          <w:rFonts w:ascii="Times New Roman" w:hAnsi="Times New Roman" w:cs="Times New Roman"/>
          <w:b/>
          <w:sz w:val="28"/>
          <w:szCs w:val="28"/>
        </w:rPr>
        <w:t>Б</w:t>
      </w:r>
    </w:p>
    <w:p w:rsidR="003949D5" w:rsidRDefault="003949D5" w:rsidP="00AD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7E" w:rsidRDefault="00AD2E7E" w:rsidP="00AD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СОДЕРЖАНИЯ</w:t>
      </w:r>
    </w:p>
    <w:p w:rsidR="00AD2E7E" w:rsidRDefault="00AD2E7E" w:rsidP="00AD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B4" w:rsidRDefault="00863D34" w:rsidP="00AD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D6321A" w:rsidRDefault="00D6321A" w:rsidP="00AD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21A" w:rsidRDefault="00D6321A" w:rsidP="00AD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34" w:rsidRDefault="00863D34" w:rsidP="00AD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48"/>
        <w:gridCol w:w="674"/>
      </w:tblGrid>
      <w:tr w:rsidR="00365F67" w:rsidTr="00F55B13">
        <w:tc>
          <w:tcPr>
            <w:tcW w:w="8348" w:type="dxa"/>
          </w:tcPr>
          <w:p w:rsidR="00365F67" w:rsidRPr="003949D5" w:rsidRDefault="00365F67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F55B13" w:rsidRPr="003949D5" w:rsidRDefault="00F55B13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65F67" w:rsidRPr="003949D5" w:rsidRDefault="000D080E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5F67" w:rsidTr="00F55B13">
        <w:tc>
          <w:tcPr>
            <w:tcW w:w="8348" w:type="dxa"/>
          </w:tcPr>
          <w:p w:rsidR="00365F67" w:rsidRPr="003949D5" w:rsidRDefault="00365F67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6321A" w:rsidRPr="00D6321A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компании на рынке страховых услу</w:t>
            </w:r>
            <w:r w:rsidR="00D632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55B13" w:rsidRPr="003949D5" w:rsidRDefault="00F55B13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65F67" w:rsidRPr="003949D5" w:rsidRDefault="000D080E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5F67" w:rsidTr="00F55B13">
        <w:tc>
          <w:tcPr>
            <w:tcW w:w="8348" w:type="dxa"/>
          </w:tcPr>
          <w:p w:rsidR="00F55B13" w:rsidRPr="003949D5" w:rsidRDefault="00365F67" w:rsidP="00D63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D6321A" w:rsidRPr="00D6321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деятельности </w:t>
            </w:r>
            <w:r w:rsidR="00D6321A">
              <w:rPr>
                <w:rFonts w:ascii="Times New Roman" w:hAnsi="Times New Roman" w:cs="Times New Roman"/>
                <w:sz w:val="28"/>
                <w:szCs w:val="28"/>
              </w:rPr>
              <w:t>страховой компании</w:t>
            </w:r>
          </w:p>
        </w:tc>
        <w:tc>
          <w:tcPr>
            <w:tcW w:w="674" w:type="dxa"/>
          </w:tcPr>
          <w:p w:rsidR="00365F67" w:rsidRPr="003949D5" w:rsidRDefault="000D080E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5F67" w:rsidTr="00F55B13">
        <w:tc>
          <w:tcPr>
            <w:tcW w:w="8348" w:type="dxa"/>
          </w:tcPr>
          <w:p w:rsidR="00F55B13" w:rsidRPr="003949D5" w:rsidRDefault="00365F67" w:rsidP="00D63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0D080E" w:rsidRPr="0039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21A" w:rsidRPr="00D632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структура </w:t>
            </w:r>
            <w:r w:rsidR="00D6321A">
              <w:rPr>
                <w:rFonts w:ascii="Times New Roman" w:hAnsi="Times New Roman" w:cs="Times New Roman"/>
                <w:sz w:val="28"/>
                <w:szCs w:val="28"/>
              </w:rPr>
              <w:t xml:space="preserve">продаж </w:t>
            </w:r>
          </w:p>
        </w:tc>
        <w:tc>
          <w:tcPr>
            <w:tcW w:w="674" w:type="dxa"/>
          </w:tcPr>
          <w:p w:rsidR="00365F67" w:rsidRPr="003949D5" w:rsidRDefault="00502EC4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5F67" w:rsidTr="00F55B13">
        <w:tc>
          <w:tcPr>
            <w:tcW w:w="8348" w:type="dxa"/>
          </w:tcPr>
          <w:p w:rsidR="00F55B13" w:rsidRPr="003949D5" w:rsidRDefault="00365F67" w:rsidP="000D0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0D080E" w:rsidRPr="0039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21A" w:rsidRPr="00D6321A">
              <w:rPr>
                <w:rFonts w:ascii="Times New Roman" w:hAnsi="Times New Roman" w:cs="Times New Roman"/>
                <w:sz w:val="28"/>
                <w:szCs w:val="28"/>
              </w:rPr>
              <w:t>SWOT-анализ страховой группы</w:t>
            </w:r>
          </w:p>
          <w:p w:rsidR="00365F67" w:rsidRPr="003949D5" w:rsidRDefault="000D080E" w:rsidP="000D0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74" w:type="dxa"/>
          </w:tcPr>
          <w:p w:rsidR="00365F67" w:rsidRPr="003949D5" w:rsidRDefault="00502EC4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5F67" w:rsidTr="00F55B13">
        <w:tc>
          <w:tcPr>
            <w:tcW w:w="8348" w:type="dxa"/>
          </w:tcPr>
          <w:p w:rsidR="00365F67" w:rsidRPr="003949D5" w:rsidRDefault="00365F67" w:rsidP="00FA646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080E" w:rsidRPr="0039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21A" w:rsidRPr="00D6321A">
              <w:rPr>
                <w:rFonts w:ascii="Times New Roman" w:hAnsi="Times New Roman" w:cs="Times New Roman"/>
                <w:sz w:val="28"/>
                <w:szCs w:val="28"/>
              </w:rPr>
              <w:t>Оценка продаж страховых продуктов</w:t>
            </w:r>
          </w:p>
          <w:p w:rsidR="00F55B13" w:rsidRPr="003949D5" w:rsidRDefault="00F55B13" w:rsidP="00FA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65F67" w:rsidRPr="003949D5" w:rsidRDefault="00502EC4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65F67" w:rsidTr="00F55B13">
        <w:tc>
          <w:tcPr>
            <w:tcW w:w="8348" w:type="dxa"/>
          </w:tcPr>
          <w:p w:rsidR="00365F67" w:rsidRPr="003949D5" w:rsidRDefault="00365F67" w:rsidP="00DE4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FA6463" w:rsidRPr="0039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21A" w:rsidRPr="00D6321A">
              <w:rPr>
                <w:rFonts w:ascii="Times New Roman" w:hAnsi="Times New Roman" w:cs="Times New Roman"/>
                <w:sz w:val="28"/>
                <w:szCs w:val="28"/>
              </w:rPr>
              <w:t>Оценка каналов продаж страховых продуктов</w:t>
            </w:r>
          </w:p>
        </w:tc>
        <w:tc>
          <w:tcPr>
            <w:tcW w:w="674" w:type="dxa"/>
          </w:tcPr>
          <w:p w:rsidR="00365F67" w:rsidRPr="003949D5" w:rsidRDefault="00502EC4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65F67" w:rsidTr="00F55B13">
        <w:tc>
          <w:tcPr>
            <w:tcW w:w="8348" w:type="dxa"/>
          </w:tcPr>
          <w:p w:rsidR="00365F67" w:rsidRPr="003949D5" w:rsidRDefault="00365F67" w:rsidP="00502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DE4AE8" w:rsidRPr="0039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21A" w:rsidRPr="00D6321A">
              <w:rPr>
                <w:rFonts w:ascii="Times New Roman" w:hAnsi="Times New Roman" w:cs="Times New Roman"/>
                <w:sz w:val="28"/>
                <w:szCs w:val="28"/>
              </w:rPr>
              <w:t>Оптимизация работы каналов продаж</w:t>
            </w:r>
          </w:p>
        </w:tc>
        <w:tc>
          <w:tcPr>
            <w:tcW w:w="674" w:type="dxa"/>
          </w:tcPr>
          <w:p w:rsidR="00365F67" w:rsidRPr="003949D5" w:rsidRDefault="00502EC4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5F67" w:rsidTr="00F55B13">
        <w:tc>
          <w:tcPr>
            <w:tcW w:w="8348" w:type="dxa"/>
          </w:tcPr>
          <w:p w:rsidR="00365F67" w:rsidRPr="003949D5" w:rsidRDefault="00365F67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502EC4" w:rsidRPr="0039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21A" w:rsidRPr="00D6321A">
              <w:rPr>
                <w:rFonts w:ascii="Times New Roman" w:hAnsi="Times New Roman" w:cs="Times New Roman"/>
                <w:sz w:val="28"/>
                <w:szCs w:val="28"/>
              </w:rPr>
              <w:t>Разработка бюджета продаж</w:t>
            </w:r>
          </w:p>
          <w:p w:rsidR="00F55B13" w:rsidRPr="003949D5" w:rsidRDefault="00F55B13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65F67" w:rsidRPr="003949D5" w:rsidRDefault="00502EC4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65F67" w:rsidTr="00F55B13">
        <w:tc>
          <w:tcPr>
            <w:tcW w:w="8348" w:type="dxa"/>
          </w:tcPr>
          <w:p w:rsidR="00365F67" w:rsidRPr="003949D5" w:rsidRDefault="00365F67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55B13" w:rsidRPr="003949D5" w:rsidRDefault="00F55B13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65F67" w:rsidRPr="003949D5" w:rsidRDefault="00502EC4" w:rsidP="00502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65F67" w:rsidTr="00F55B13">
        <w:tc>
          <w:tcPr>
            <w:tcW w:w="8348" w:type="dxa"/>
          </w:tcPr>
          <w:p w:rsidR="00365F67" w:rsidRPr="003949D5" w:rsidRDefault="003949D5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  <w:p w:rsidR="00F55B13" w:rsidRPr="003949D5" w:rsidRDefault="00F55B13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65F67" w:rsidRPr="003949D5" w:rsidRDefault="00502EC4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65F67" w:rsidTr="00F55B13">
        <w:tc>
          <w:tcPr>
            <w:tcW w:w="8348" w:type="dxa"/>
          </w:tcPr>
          <w:p w:rsidR="00365F67" w:rsidRPr="003949D5" w:rsidRDefault="00365F67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674" w:type="dxa"/>
          </w:tcPr>
          <w:p w:rsidR="00365F67" w:rsidRPr="003949D5" w:rsidRDefault="00502EC4" w:rsidP="00AD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AD51B4" w:rsidRDefault="00AD51B4" w:rsidP="00AD51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1B4" w:rsidRDefault="00AD51B4" w:rsidP="00D647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1B4" w:rsidRDefault="00AD51B4" w:rsidP="00D647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1B4" w:rsidRDefault="00AD51B4" w:rsidP="00D647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1B4" w:rsidRDefault="00AD51B4" w:rsidP="00D647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AE5" w:rsidRDefault="00450AE5" w:rsidP="00450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B45" w:rsidRDefault="00B27B45" w:rsidP="001378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B45" w:rsidRDefault="00B27B45" w:rsidP="001378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B45" w:rsidRDefault="00B27B45" w:rsidP="001378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B45" w:rsidRDefault="00B27B45" w:rsidP="001378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B45" w:rsidRDefault="00B27B45" w:rsidP="001378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B45" w:rsidRDefault="00B27B45" w:rsidP="001378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B45" w:rsidRDefault="00B27B45" w:rsidP="001378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B45" w:rsidRDefault="00B27B45" w:rsidP="001378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B45" w:rsidRDefault="00B27B45" w:rsidP="001378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21A" w:rsidRDefault="00D632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099B" w:rsidRPr="00AD2E7E" w:rsidRDefault="00137807" w:rsidP="00AD2E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="00AD2E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331F6" w:rsidRPr="009331F6" w:rsidRDefault="009331F6" w:rsidP="00AD2E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F6">
        <w:rPr>
          <w:rFonts w:ascii="Times New Roman" w:hAnsi="Times New Roman" w:cs="Times New Roman"/>
          <w:b/>
          <w:sz w:val="28"/>
          <w:szCs w:val="28"/>
        </w:rPr>
        <w:t>Пример оформления списка литературы</w:t>
      </w:r>
    </w:p>
    <w:p w:rsidR="00AD2E7E" w:rsidRDefault="00AD2E7E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8A2" w:rsidRPr="00F048A2" w:rsidRDefault="00F048A2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A2">
        <w:rPr>
          <w:rFonts w:ascii="Times New Roman" w:hAnsi="Times New Roman" w:cs="Times New Roman"/>
          <w:b/>
          <w:sz w:val="28"/>
          <w:szCs w:val="28"/>
        </w:rPr>
        <w:t>Книга одного автора</w:t>
      </w:r>
    </w:p>
    <w:p w:rsidR="00F048A2" w:rsidRPr="00F048A2" w:rsidRDefault="00F048A2" w:rsidP="00AC4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8A2">
        <w:rPr>
          <w:rFonts w:ascii="Times New Roman" w:hAnsi="Times New Roman" w:cs="Times New Roman"/>
          <w:sz w:val="28"/>
          <w:szCs w:val="28"/>
        </w:rPr>
        <w:t>Графский</w:t>
      </w:r>
      <w:proofErr w:type="gramEnd"/>
      <w:r w:rsidRPr="00F048A2">
        <w:rPr>
          <w:rFonts w:ascii="Times New Roman" w:hAnsi="Times New Roman" w:cs="Times New Roman"/>
          <w:sz w:val="28"/>
          <w:szCs w:val="28"/>
        </w:rPr>
        <w:t xml:space="preserve"> </w:t>
      </w:r>
      <w:r w:rsidR="00AC42AC">
        <w:rPr>
          <w:rFonts w:ascii="Times New Roman" w:hAnsi="Times New Roman" w:cs="Times New Roman"/>
          <w:sz w:val="28"/>
          <w:szCs w:val="28"/>
        </w:rPr>
        <w:t xml:space="preserve"> </w:t>
      </w:r>
      <w:r w:rsidRPr="00F048A2">
        <w:rPr>
          <w:rFonts w:ascii="Times New Roman" w:hAnsi="Times New Roman" w:cs="Times New Roman"/>
          <w:sz w:val="28"/>
          <w:szCs w:val="28"/>
        </w:rPr>
        <w:t xml:space="preserve">В. Г. </w:t>
      </w:r>
      <w:r w:rsidR="00AC42AC">
        <w:rPr>
          <w:rFonts w:ascii="Times New Roman" w:hAnsi="Times New Roman" w:cs="Times New Roman"/>
          <w:sz w:val="28"/>
          <w:szCs w:val="28"/>
        </w:rPr>
        <w:t>Логистика в вопросах и ответах</w:t>
      </w:r>
      <w:r w:rsidRPr="00F048A2">
        <w:rPr>
          <w:rFonts w:ascii="Times New Roman" w:hAnsi="Times New Roman" w:cs="Times New Roman"/>
          <w:sz w:val="28"/>
          <w:szCs w:val="28"/>
        </w:rPr>
        <w:t xml:space="preserve"> / В. Г. Графский. – М.: Норма Инфра, 20</w:t>
      </w:r>
      <w:r w:rsidR="00AC42AC">
        <w:rPr>
          <w:rFonts w:ascii="Times New Roman" w:hAnsi="Times New Roman" w:cs="Times New Roman"/>
          <w:sz w:val="28"/>
          <w:szCs w:val="28"/>
        </w:rPr>
        <w:t>11</w:t>
      </w:r>
      <w:r w:rsidRPr="00F048A2">
        <w:rPr>
          <w:rFonts w:ascii="Times New Roman" w:hAnsi="Times New Roman" w:cs="Times New Roman"/>
          <w:sz w:val="28"/>
          <w:szCs w:val="28"/>
        </w:rPr>
        <w:t xml:space="preserve">. – 740 </w:t>
      </w:r>
      <w:proofErr w:type="gramStart"/>
      <w:r w:rsidRPr="00F048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4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8A2" w:rsidRPr="00F048A2" w:rsidRDefault="00F048A2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A2">
        <w:rPr>
          <w:rFonts w:ascii="Times New Roman" w:hAnsi="Times New Roman" w:cs="Times New Roman"/>
          <w:b/>
          <w:sz w:val="28"/>
          <w:szCs w:val="28"/>
        </w:rPr>
        <w:t>Книга двух авторов</w:t>
      </w:r>
    </w:p>
    <w:p w:rsidR="00F048A2" w:rsidRPr="00F048A2" w:rsidRDefault="00F048A2" w:rsidP="00AC4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8A2">
        <w:rPr>
          <w:rFonts w:ascii="Times New Roman" w:hAnsi="Times New Roman" w:cs="Times New Roman"/>
          <w:sz w:val="28"/>
          <w:szCs w:val="28"/>
        </w:rPr>
        <w:t xml:space="preserve">Волович Л. А. </w:t>
      </w:r>
      <w:proofErr w:type="spellStart"/>
      <w:r w:rsidR="00AC42AC">
        <w:rPr>
          <w:rFonts w:ascii="Times New Roman" w:hAnsi="Times New Roman" w:cs="Times New Roman"/>
          <w:sz w:val="28"/>
          <w:szCs w:val="28"/>
        </w:rPr>
        <w:t>Логистическая</w:t>
      </w:r>
      <w:proofErr w:type="spellEnd"/>
      <w:r w:rsidRPr="00F048A2">
        <w:rPr>
          <w:rFonts w:ascii="Times New Roman" w:hAnsi="Times New Roman" w:cs="Times New Roman"/>
          <w:sz w:val="28"/>
          <w:szCs w:val="28"/>
        </w:rPr>
        <w:t xml:space="preserve"> </w:t>
      </w:r>
      <w:r w:rsidR="00AC42AC">
        <w:rPr>
          <w:rFonts w:ascii="Times New Roman" w:hAnsi="Times New Roman" w:cs="Times New Roman"/>
          <w:sz w:val="28"/>
          <w:szCs w:val="28"/>
        </w:rPr>
        <w:t>миссия</w:t>
      </w:r>
      <w:r w:rsidRPr="00F048A2">
        <w:rPr>
          <w:rFonts w:ascii="Times New Roman" w:hAnsi="Times New Roman" w:cs="Times New Roman"/>
          <w:sz w:val="28"/>
          <w:szCs w:val="28"/>
        </w:rPr>
        <w:t xml:space="preserve">: методика, опыт, мнения / Л. А. Волович, А. Н. Тимофеев. – Казань: Тат. кн. изд– </w:t>
      </w:r>
      <w:proofErr w:type="gramStart"/>
      <w:r w:rsidRPr="00F048A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048A2">
        <w:rPr>
          <w:rFonts w:ascii="Times New Roman" w:hAnsi="Times New Roman" w:cs="Times New Roman"/>
          <w:sz w:val="28"/>
          <w:szCs w:val="28"/>
        </w:rPr>
        <w:t xml:space="preserve">, </w:t>
      </w:r>
      <w:r w:rsidR="00AC42AC">
        <w:rPr>
          <w:rFonts w:ascii="Times New Roman" w:hAnsi="Times New Roman" w:cs="Times New Roman"/>
          <w:sz w:val="28"/>
          <w:szCs w:val="28"/>
        </w:rPr>
        <w:t>2010</w:t>
      </w:r>
      <w:r w:rsidRPr="00F048A2">
        <w:rPr>
          <w:rFonts w:ascii="Times New Roman" w:hAnsi="Times New Roman" w:cs="Times New Roman"/>
          <w:sz w:val="28"/>
          <w:szCs w:val="28"/>
        </w:rPr>
        <w:t xml:space="preserve">. – 271 с. </w:t>
      </w:r>
    </w:p>
    <w:p w:rsidR="00F048A2" w:rsidRPr="00F048A2" w:rsidRDefault="00F048A2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A2">
        <w:rPr>
          <w:rFonts w:ascii="Times New Roman" w:hAnsi="Times New Roman" w:cs="Times New Roman"/>
          <w:b/>
          <w:sz w:val="28"/>
          <w:szCs w:val="28"/>
        </w:rPr>
        <w:t>Книга трех авторов</w:t>
      </w:r>
    </w:p>
    <w:p w:rsidR="00F048A2" w:rsidRPr="00F048A2" w:rsidRDefault="00F048A2" w:rsidP="002E3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8A2">
        <w:rPr>
          <w:rFonts w:ascii="Times New Roman" w:hAnsi="Times New Roman" w:cs="Times New Roman"/>
          <w:sz w:val="28"/>
          <w:szCs w:val="28"/>
        </w:rPr>
        <w:t xml:space="preserve">Орлов Ю. М. </w:t>
      </w:r>
      <w:r w:rsidR="00AC42AC">
        <w:rPr>
          <w:rFonts w:ascii="Times New Roman" w:hAnsi="Times New Roman" w:cs="Times New Roman"/>
          <w:sz w:val="28"/>
          <w:szCs w:val="28"/>
        </w:rPr>
        <w:t>О</w:t>
      </w:r>
      <w:r w:rsidRPr="00F048A2">
        <w:rPr>
          <w:rFonts w:ascii="Times New Roman" w:hAnsi="Times New Roman" w:cs="Times New Roman"/>
          <w:sz w:val="28"/>
          <w:szCs w:val="28"/>
        </w:rPr>
        <w:t xml:space="preserve">сновы </w:t>
      </w:r>
      <w:r w:rsidR="00AC42AC">
        <w:rPr>
          <w:rFonts w:ascii="Times New Roman" w:hAnsi="Times New Roman" w:cs="Times New Roman"/>
          <w:sz w:val="28"/>
          <w:szCs w:val="28"/>
        </w:rPr>
        <w:t>логистики сбыта</w:t>
      </w:r>
      <w:r w:rsidRPr="00F048A2">
        <w:rPr>
          <w:rFonts w:ascii="Times New Roman" w:hAnsi="Times New Roman" w:cs="Times New Roman"/>
          <w:sz w:val="28"/>
          <w:szCs w:val="28"/>
        </w:rPr>
        <w:t xml:space="preserve"> / Ю. М. Орлов, М. Д. </w:t>
      </w:r>
      <w:proofErr w:type="spellStart"/>
      <w:r w:rsidRPr="00F048A2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Pr="00F048A2">
        <w:rPr>
          <w:rFonts w:ascii="Times New Roman" w:hAnsi="Times New Roman" w:cs="Times New Roman"/>
          <w:sz w:val="28"/>
          <w:szCs w:val="28"/>
        </w:rPr>
        <w:t>, Н. И. Косарева. - М.:</w:t>
      </w:r>
      <w:r w:rsidR="00AC42AC">
        <w:rPr>
          <w:rFonts w:ascii="Times New Roman" w:hAnsi="Times New Roman" w:cs="Times New Roman"/>
          <w:sz w:val="28"/>
          <w:szCs w:val="28"/>
        </w:rPr>
        <w:t xml:space="preserve"> ИНФРА-М,</w:t>
      </w:r>
      <w:r w:rsidRPr="00F048A2">
        <w:rPr>
          <w:rFonts w:ascii="Times New Roman" w:hAnsi="Times New Roman" w:cs="Times New Roman"/>
          <w:sz w:val="28"/>
          <w:szCs w:val="28"/>
        </w:rPr>
        <w:t xml:space="preserve"> </w:t>
      </w:r>
      <w:r w:rsidR="00AC42AC">
        <w:rPr>
          <w:rFonts w:ascii="Times New Roman" w:hAnsi="Times New Roman" w:cs="Times New Roman"/>
          <w:sz w:val="28"/>
          <w:szCs w:val="28"/>
        </w:rPr>
        <w:t>2013</w:t>
      </w:r>
      <w:r w:rsidRPr="00F048A2">
        <w:rPr>
          <w:rFonts w:ascii="Times New Roman" w:hAnsi="Times New Roman" w:cs="Times New Roman"/>
          <w:sz w:val="28"/>
          <w:szCs w:val="28"/>
        </w:rPr>
        <w:t xml:space="preserve">. –60 с. </w:t>
      </w:r>
    </w:p>
    <w:p w:rsidR="00F048A2" w:rsidRPr="00F048A2" w:rsidRDefault="00F048A2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A2">
        <w:rPr>
          <w:rFonts w:ascii="Times New Roman" w:hAnsi="Times New Roman" w:cs="Times New Roman"/>
          <w:b/>
          <w:sz w:val="28"/>
          <w:szCs w:val="28"/>
        </w:rPr>
        <w:t>Книга четырех и более авторов</w:t>
      </w:r>
    </w:p>
    <w:p w:rsidR="00F048A2" w:rsidRPr="00F048A2" w:rsidRDefault="00F048A2" w:rsidP="002E3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8A2">
        <w:rPr>
          <w:rFonts w:ascii="Times New Roman" w:hAnsi="Times New Roman" w:cs="Times New Roman"/>
          <w:sz w:val="28"/>
          <w:szCs w:val="28"/>
        </w:rPr>
        <w:t>Реформирование и реструктуризация предприят</w:t>
      </w:r>
      <w:r>
        <w:rPr>
          <w:rFonts w:ascii="Times New Roman" w:hAnsi="Times New Roman" w:cs="Times New Roman"/>
          <w:sz w:val="28"/>
          <w:szCs w:val="28"/>
        </w:rPr>
        <w:t xml:space="preserve">ий /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 М.</w:t>
      </w:r>
      <w:r w:rsidRPr="00F048A2">
        <w:rPr>
          <w:rFonts w:ascii="Times New Roman" w:hAnsi="Times New Roman" w:cs="Times New Roman"/>
          <w:sz w:val="28"/>
          <w:szCs w:val="28"/>
        </w:rPr>
        <w:t xml:space="preserve">: Экономика, </w:t>
      </w:r>
      <w:r w:rsidR="00AC42AC">
        <w:rPr>
          <w:rFonts w:ascii="Times New Roman" w:hAnsi="Times New Roman" w:cs="Times New Roman"/>
          <w:sz w:val="28"/>
          <w:szCs w:val="28"/>
        </w:rPr>
        <w:t>2012</w:t>
      </w:r>
      <w:r w:rsidRPr="00F048A2">
        <w:rPr>
          <w:rFonts w:ascii="Times New Roman" w:hAnsi="Times New Roman" w:cs="Times New Roman"/>
          <w:sz w:val="28"/>
          <w:szCs w:val="28"/>
        </w:rPr>
        <w:t xml:space="preserve">. – 318 </w:t>
      </w:r>
      <w:proofErr w:type="gramStart"/>
      <w:r w:rsidRPr="00F048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4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8A2" w:rsidRPr="00F048A2" w:rsidRDefault="00F048A2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A2">
        <w:rPr>
          <w:rFonts w:ascii="Times New Roman" w:hAnsi="Times New Roman" w:cs="Times New Roman"/>
          <w:b/>
          <w:sz w:val="28"/>
          <w:szCs w:val="28"/>
        </w:rPr>
        <w:t>Переводные издания</w:t>
      </w:r>
    </w:p>
    <w:p w:rsidR="00F048A2" w:rsidRPr="00F048A2" w:rsidRDefault="00F048A2" w:rsidP="002E3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8A2">
        <w:rPr>
          <w:rFonts w:ascii="Times New Roman" w:hAnsi="Times New Roman" w:cs="Times New Roman"/>
          <w:sz w:val="28"/>
          <w:szCs w:val="28"/>
        </w:rPr>
        <w:t>Гроссе</w:t>
      </w:r>
      <w:r w:rsidR="00B0112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048A2">
        <w:rPr>
          <w:rFonts w:ascii="Times New Roman" w:hAnsi="Times New Roman" w:cs="Times New Roman"/>
          <w:sz w:val="28"/>
          <w:szCs w:val="28"/>
        </w:rPr>
        <w:t xml:space="preserve"> </w:t>
      </w:r>
      <w:r w:rsidR="00B01125">
        <w:rPr>
          <w:rFonts w:ascii="Times New Roman" w:hAnsi="Times New Roman" w:cs="Times New Roman"/>
          <w:sz w:val="28"/>
          <w:szCs w:val="28"/>
        </w:rPr>
        <w:t>Ж</w:t>
      </w:r>
      <w:r w:rsidRPr="00F048A2">
        <w:rPr>
          <w:rFonts w:ascii="Times New Roman" w:hAnsi="Times New Roman" w:cs="Times New Roman"/>
          <w:sz w:val="28"/>
          <w:szCs w:val="28"/>
        </w:rPr>
        <w:t xml:space="preserve">. </w:t>
      </w:r>
      <w:r w:rsidR="00B01125">
        <w:rPr>
          <w:rFonts w:ascii="Times New Roman" w:hAnsi="Times New Roman" w:cs="Times New Roman"/>
          <w:sz w:val="28"/>
          <w:szCs w:val="28"/>
        </w:rPr>
        <w:t>Логистика</w:t>
      </w:r>
      <w:r w:rsidRPr="00F048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F048A2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F048A2">
        <w:rPr>
          <w:rFonts w:ascii="Times New Roman" w:hAnsi="Times New Roman" w:cs="Times New Roman"/>
          <w:sz w:val="28"/>
          <w:szCs w:val="28"/>
        </w:rPr>
        <w:t xml:space="preserve"> / </w:t>
      </w:r>
      <w:r w:rsidR="00B01125">
        <w:rPr>
          <w:rFonts w:ascii="Times New Roman" w:hAnsi="Times New Roman" w:cs="Times New Roman"/>
          <w:sz w:val="28"/>
          <w:szCs w:val="28"/>
        </w:rPr>
        <w:t>Ж</w:t>
      </w:r>
      <w:r w:rsidRPr="00F048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48A2">
        <w:rPr>
          <w:rFonts w:ascii="Times New Roman" w:hAnsi="Times New Roman" w:cs="Times New Roman"/>
          <w:sz w:val="28"/>
          <w:szCs w:val="28"/>
        </w:rPr>
        <w:t>Гроссе</w:t>
      </w:r>
      <w:r w:rsidR="00B0112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048A2">
        <w:rPr>
          <w:rFonts w:ascii="Times New Roman" w:hAnsi="Times New Roman" w:cs="Times New Roman"/>
          <w:sz w:val="28"/>
          <w:szCs w:val="28"/>
        </w:rPr>
        <w:t xml:space="preserve">; пер. с нем. – М.: </w:t>
      </w:r>
      <w:proofErr w:type="spellStart"/>
      <w:r w:rsidR="00B0112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F048A2">
        <w:rPr>
          <w:rFonts w:ascii="Times New Roman" w:hAnsi="Times New Roman" w:cs="Times New Roman"/>
          <w:sz w:val="28"/>
          <w:szCs w:val="28"/>
        </w:rPr>
        <w:t xml:space="preserve">, </w:t>
      </w:r>
      <w:r w:rsidR="00B01125">
        <w:rPr>
          <w:rFonts w:ascii="Times New Roman" w:hAnsi="Times New Roman" w:cs="Times New Roman"/>
          <w:sz w:val="28"/>
          <w:szCs w:val="28"/>
        </w:rPr>
        <w:t>2010</w:t>
      </w:r>
      <w:r w:rsidRPr="00F048A2">
        <w:rPr>
          <w:rFonts w:ascii="Times New Roman" w:hAnsi="Times New Roman" w:cs="Times New Roman"/>
          <w:sz w:val="28"/>
          <w:szCs w:val="28"/>
        </w:rPr>
        <w:t xml:space="preserve">. – 210 с. </w:t>
      </w:r>
    </w:p>
    <w:p w:rsidR="00F048A2" w:rsidRPr="00F048A2" w:rsidRDefault="00F048A2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A2">
        <w:rPr>
          <w:rFonts w:ascii="Times New Roman" w:hAnsi="Times New Roman" w:cs="Times New Roman"/>
          <w:b/>
          <w:sz w:val="28"/>
          <w:szCs w:val="28"/>
        </w:rPr>
        <w:t>Словари. Справочники</w:t>
      </w:r>
    </w:p>
    <w:p w:rsidR="00F048A2" w:rsidRPr="00F048A2" w:rsidRDefault="00F048A2" w:rsidP="002E3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8A2">
        <w:rPr>
          <w:rFonts w:ascii="Times New Roman" w:hAnsi="Times New Roman" w:cs="Times New Roman"/>
          <w:sz w:val="28"/>
          <w:szCs w:val="28"/>
        </w:rPr>
        <w:t>Словарь сокращений русского языка: около 17700  сокращений / под ред. Д. И. Алексеева. – М.: Рус</w:t>
      </w:r>
      <w:proofErr w:type="gramStart"/>
      <w:r w:rsidRPr="00F04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4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8A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048A2">
        <w:rPr>
          <w:rFonts w:ascii="Times New Roman" w:hAnsi="Times New Roman" w:cs="Times New Roman"/>
          <w:sz w:val="28"/>
          <w:szCs w:val="28"/>
        </w:rPr>
        <w:t xml:space="preserve">зык, </w:t>
      </w:r>
      <w:r w:rsidR="00B01125">
        <w:rPr>
          <w:rFonts w:ascii="Times New Roman" w:hAnsi="Times New Roman" w:cs="Times New Roman"/>
          <w:sz w:val="28"/>
          <w:szCs w:val="28"/>
        </w:rPr>
        <w:t>2011</w:t>
      </w:r>
      <w:r w:rsidRPr="00F048A2">
        <w:rPr>
          <w:rFonts w:ascii="Times New Roman" w:hAnsi="Times New Roman" w:cs="Times New Roman"/>
          <w:sz w:val="28"/>
          <w:szCs w:val="28"/>
        </w:rPr>
        <w:t xml:space="preserve">. – 487 с. </w:t>
      </w:r>
    </w:p>
    <w:p w:rsidR="00F048A2" w:rsidRPr="00F048A2" w:rsidRDefault="00F048A2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A2">
        <w:rPr>
          <w:rFonts w:ascii="Times New Roman" w:hAnsi="Times New Roman" w:cs="Times New Roman"/>
          <w:b/>
          <w:sz w:val="28"/>
          <w:szCs w:val="28"/>
        </w:rPr>
        <w:t>Сборники научных трудов</w:t>
      </w:r>
    </w:p>
    <w:p w:rsidR="00F048A2" w:rsidRDefault="00F048A2" w:rsidP="002E3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8A2">
        <w:rPr>
          <w:rFonts w:ascii="Times New Roman" w:hAnsi="Times New Roman" w:cs="Times New Roman"/>
          <w:sz w:val="28"/>
          <w:szCs w:val="28"/>
        </w:rPr>
        <w:t xml:space="preserve">Интеллектуальное общение с ЭВМ: сб. </w:t>
      </w:r>
      <w:proofErr w:type="spellStart"/>
      <w:r w:rsidRPr="00F048A2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F048A2">
        <w:rPr>
          <w:rFonts w:ascii="Times New Roman" w:hAnsi="Times New Roman" w:cs="Times New Roman"/>
          <w:sz w:val="28"/>
          <w:szCs w:val="28"/>
        </w:rPr>
        <w:t>. тр. вузов РФ. – М.: Вы</w:t>
      </w:r>
      <w:r w:rsidRPr="00F048A2">
        <w:rPr>
          <w:rFonts w:ascii="Times New Roman" w:hAnsi="Times New Roman" w:cs="Times New Roman"/>
          <w:sz w:val="28"/>
          <w:szCs w:val="28"/>
        </w:rPr>
        <w:t>с</w:t>
      </w:r>
      <w:r w:rsidRPr="00F048A2">
        <w:rPr>
          <w:rFonts w:ascii="Times New Roman" w:hAnsi="Times New Roman" w:cs="Times New Roman"/>
          <w:sz w:val="28"/>
          <w:szCs w:val="28"/>
        </w:rPr>
        <w:t xml:space="preserve">шая школа, </w:t>
      </w:r>
      <w:r w:rsidR="002E3F25">
        <w:rPr>
          <w:rFonts w:ascii="Times New Roman" w:hAnsi="Times New Roman" w:cs="Times New Roman"/>
          <w:sz w:val="28"/>
          <w:szCs w:val="28"/>
        </w:rPr>
        <w:t>2013</w:t>
      </w:r>
      <w:r w:rsidRPr="00F048A2">
        <w:rPr>
          <w:rFonts w:ascii="Times New Roman" w:hAnsi="Times New Roman" w:cs="Times New Roman"/>
          <w:sz w:val="28"/>
          <w:szCs w:val="28"/>
        </w:rPr>
        <w:t xml:space="preserve">. – 321 </w:t>
      </w:r>
      <w:proofErr w:type="gramStart"/>
      <w:r w:rsidRPr="00F048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4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8A2" w:rsidRPr="003825E2" w:rsidRDefault="00F048A2" w:rsidP="00F04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5E2">
        <w:rPr>
          <w:rFonts w:ascii="Times New Roman" w:hAnsi="Times New Roman" w:cs="Times New Roman"/>
          <w:b/>
          <w:sz w:val="28"/>
          <w:szCs w:val="28"/>
        </w:rPr>
        <w:t xml:space="preserve">Законодательные и нормативные </w:t>
      </w:r>
      <w:r w:rsidR="00E40768" w:rsidRPr="003825E2">
        <w:rPr>
          <w:rFonts w:ascii="Times New Roman" w:hAnsi="Times New Roman" w:cs="Times New Roman"/>
          <w:b/>
          <w:sz w:val="28"/>
          <w:szCs w:val="28"/>
        </w:rPr>
        <w:t>акты</w:t>
      </w:r>
    </w:p>
    <w:p w:rsidR="003825E2" w:rsidRPr="00B66E1B" w:rsidRDefault="003825E2" w:rsidP="00C67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E1B">
        <w:rPr>
          <w:rFonts w:ascii="Times New Roman" w:hAnsi="Times New Roman" w:cs="Times New Roman"/>
          <w:sz w:val="28"/>
          <w:szCs w:val="28"/>
          <w:shd w:val="clear" w:color="auto" w:fill="FFFFFF"/>
        </w:rPr>
        <w:t>1. Конституци</w:t>
      </w:r>
      <w:r w:rsidR="00B66E1B" w:rsidRPr="00B66E1B">
        <w:rPr>
          <w:rFonts w:ascii="Times New Roman" w:hAnsi="Times New Roman" w:cs="Times New Roman"/>
          <w:sz w:val="28"/>
          <w:szCs w:val="28"/>
          <w:shd w:val="clear" w:color="auto" w:fill="FFFFFF"/>
        </w:rPr>
        <w:t>я Российской Федерации [Текст]</w:t>
      </w:r>
      <w:proofErr w:type="gramStart"/>
      <w:r w:rsidR="00B66E1B" w:rsidRPr="00B66E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6E1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B66E1B" w:rsidRPr="00B66E1B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Pr="00B66E1B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Приор, 2001. -</w:t>
      </w:r>
      <w:r w:rsidR="00B66E1B" w:rsidRPr="00B66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66E1B">
        <w:rPr>
          <w:rFonts w:ascii="Times New Roman" w:hAnsi="Times New Roman" w:cs="Times New Roman"/>
          <w:sz w:val="28"/>
          <w:szCs w:val="28"/>
          <w:shd w:val="clear" w:color="auto" w:fill="FFFFFF"/>
        </w:rPr>
        <w:t>32 с.</w:t>
      </w:r>
      <w:r w:rsidRPr="00B66E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048A2" w:rsidRPr="003825E2" w:rsidRDefault="003825E2" w:rsidP="00C67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48A2" w:rsidRPr="003825E2">
        <w:rPr>
          <w:rFonts w:ascii="Times New Roman" w:hAnsi="Times New Roman" w:cs="Times New Roman"/>
          <w:sz w:val="28"/>
          <w:szCs w:val="28"/>
        </w:rPr>
        <w:t>Об основных направлениях структурной перестройке промышленн</w:t>
      </w:r>
      <w:r w:rsidR="00F048A2" w:rsidRPr="003825E2">
        <w:rPr>
          <w:rFonts w:ascii="Times New Roman" w:hAnsi="Times New Roman" w:cs="Times New Roman"/>
          <w:sz w:val="28"/>
          <w:szCs w:val="28"/>
        </w:rPr>
        <w:t>о</w:t>
      </w:r>
      <w:r w:rsidR="00F048A2" w:rsidRPr="003825E2">
        <w:rPr>
          <w:rFonts w:ascii="Times New Roman" w:hAnsi="Times New Roman" w:cs="Times New Roman"/>
          <w:sz w:val="28"/>
          <w:szCs w:val="28"/>
        </w:rPr>
        <w:t xml:space="preserve">сти: постановление Правительства РФ // Сборник законодательства РФ. – </w:t>
      </w:r>
      <w:r w:rsidR="002E3F25">
        <w:rPr>
          <w:rFonts w:ascii="Times New Roman" w:hAnsi="Times New Roman" w:cs="Times New Roman"/>
          <w:sz w:val="28"/>
          <w:szCs w:val="28"/>
        </w:rPr>
        <w:t>2010</w:t>
      </w:r>
      <w:r w:rsidR="00F048A2" w:rsidRPr="003825E2">
        <w:rPr>
          <w:rFonts w:ascii="Times New Roman" w:hAnsi="Times New Roman" w:cs="Times New Roman"/>
          <w:sz w:val="28"/>
          <w:szCs w:val="28"/>
        </w:rPr>
        <w:t xml:space="preserve">. – №4. – С. 291 – 292. </w:t>
      </w:r>
    </w:p>
    <w:p w:rsidR="003825E2" w:rsidRPr="003825E2" w:rsidRDefault="003825E2" w:rsidP="00382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5E2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3825E2" w:rsidRPr="003825E2" w:rsidRDefault="003825E2" w:rsidP="00C67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5E2">
        <w:rPr>
          <w:rFonts w:ascii="Times New Roman" w:hAnsi="Times New Roman" w:cs="Times New Roman"/>
          <w:sz w:val="28"/>
          <w:szCs w:val="28"/>
        </w:rPr>
        <w:t>Оформление списка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5E2">
        <w:rPr>
          <w:rFonts w:ascii="Times New Roman" w:hAnsi="Times New Roman" w:cs="Times New Roman"/>
          <w:sz w:val="28"/>
          <w:szCs w:val="28"/>
        </w:rPr>
        <w:t>и библиографических ссылок в студенческих работах: методические указания / Казан</w:t>
      </w:r>
      <w:proofErr w:type="gramStart"/>
      <w:r w:rsidRPr="003825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>. ун-т; сост. Т. В. Толок, В. И. Яшина. – Казань, 20</w:t>
      </w:r>
      <w:r w:rsidR="00C67344">
        <w:rPr>
          <w:rFonts w:ascii="Times New Roman" w:hAnsi="Times New Roman" w:cs="Times New Roman"/>
          <w:sz w:val="28"/>
          <w:szCs w:val="28"/>
        </w:rPr>
        <w:t>12</w:t>
      </w:r>
      <w:r w:rsidRPr="003825E2">
        <w:rPr>
          <w:rFonts w:ascii="Times New Roman" w:hAnsi="Times New Roman" w:cs="Times New Roman"/>
          <w:sz w:val="28"/>
          <w:szCs w:val="28"/>
        </w:rPr>
        <w:t xml:space="preserve">. – 20 </w:t>
      </w:r>
      <w:proofErr w:type="gramStart"/>
      <w:r w:rsidRPr="003825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5E2" w:rsidRPr="003825E2" w:rsidRDefault="003825E2" w:rsidP="00382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5E2">
        <w:rPr>
          <w:rFonts w:ascii="Times New Roman" w:hAnsi="Times New Roman" w:cs="Times New Roman"/>
          <w:b/>
          <w:sz w:val="28"/>
          <w:szCs w:val="28"/>
        </w:rPr>
        <w:t>Диссертация</w:t>
      </w:r>
    </w:p>
    <w:p w:rsidR="003825E2" w:rsidRPr="003825E2" w:rsidRDefault="003825E2" w:rsidP="00B5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5E2">
        <w:rPr>
          <w:rFonts w:ascii="Times New Roman" w:hAnsi="Times New Roman" w:cs="Times New Roman"/>
          <w:sz w:val="28"/>
          <w:szCs w:val="28"/>
        </w:rPr>
        <w:t>Талышинский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 Р. Р. </w:t>
      </w:r>
      <w:r w:rsidR="003F5411">
        <w:rPr>
          <w:rFonts w:ascii="Times New Roman" w:hAnsi="Times New Roman" w:cs="Times New Roman"/>
          <w:sz w:val="28"/>
          <w:szCs w:val="28"/>
        </w:rPr>
        <w:t>Управление логистическими процессами в системе распределения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5E2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3F541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наук / Р. Р.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Тальшинский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- М., </w:t>
      </w:r>
      <w:r w:rsidR="003F5411">
        <w:rPr>
          <w:rFonts w:ascii="Times New Roman" w:hAnsi="Times New Roman" w:cs="Times New Roman"/>
          <w:sz w:val="28"/>
          <w:szCs w:val="28"/>
        </w:rPr>
        <w:t>2013</w:t>
      </w:r>
      <w:r w:rsidRPr="003825E2">
        <w:rPr>
          <w:rFonts w:ascii="Times New Roman" w:hAnsi="Times New Roman" w:cs="Times New Roman"/>
          <w:sz w:val="28"/>
          <w:szCs w:val="28"/>
        </w:rPr>
        <w:t xml:space="preserve">. - 212 с. </w:t>
      </w:r>
    </w:p>
    <w:p w:rsidR="003825E2" w:rsidRPr="003825E2" w:rsidRDefault="003825E2" w:rsidP="00382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5E2">
        <w:rPr>
          <w:rFonts w:ascii="Times New Roman" w:hAnsi="Times New Roman" w:cs="Times New Roman"/>
          <w:b/>
          <w:sz w:val="28"/>
          <w:szCs w:val="28"/>
        </w:rPr>
        <w:t>Автореферат диссертации</w:t>
      </w:r>
    </w:p>
    <w:p w:rsidR="003825E2" w:rsidRPr="003825E2" w:rsidRDefault="003825E2" w:rsidP="00B5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5E2">
        <w:rPr>
          <w:rFonts w:ascii="Times New Roman" w:hAnsi="Times New Roman" w:cs="Times New Roman"/>
          <w:sz w:val="28"/>
          <w:szCs w:val="28"/>
        </w:rPr>
        <w:t>Борисов С. Н. Методы научной монографии и их</w:t>
      </w:r>
      <w:r>
        <w:rPr>
          <w:rFonts w:ascii="Times New Roman" w:hAnsi="Times New Roman" w:cs="Times New Roman"/>
          <w:sz w:val="28"/>
          <w:szCs w:val="28"/>
        </w:rPr>
        <w:t xml:space="preserve"> приложения: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5E2">
        <w:rPr>
          <w:rFonts w:ascii="Times New Roman" w:hAnsi="Times New Roman" w:cs="Times New Roman"/>
          <w:sz w:val="28"/>
          <w:szCs w:val="28"/>
        </w:rPr>
        <w:t xml:space="preserve">д-ра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наук / С. Н. Борисов. – М., </w:t>
      </w:r>
      <w:r w:rsidR="00756270">
        <w:rPr>
          <w:rFonts w:ascii="Times New Roman" w:hAnsi="Times New Roman" w:cs="Times New Roman"/>
          <w:sz w:val="28"/>
          <w:szCs w:val="28"/>
        </w:rPr>
        <w:t>2012</w:t>
      </w:r>
      <w:r w:rsidRPr="003825E2">
        <w:rPr>
          <w:rFonts w:ascii="Times New Roman" w:hAnsi="Times New Roman" w:cs="Times New Roman"/>
          <w:sz w:val="28"/>
          <w:szCs w:val="28"/>
        </w:rPr>
        <w:t xml:space="preserve">. – 43 с. </w:t>
      </w:r>
    </w:p>
    <w:p w:rsidR="00B535E1" w:rsidRDefault="00B535E1" w:rsidP="00382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5E2" w:rsidRPr="003825E2" w:rsidRDefault="003825E2" w:rsidP="00382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5E2">
        <w:rPr>
          <w:rFonts w:ascii="Times New Roman" w:hAnsi="Times New Roman" w:cs="Times New Roman"/>
          <w:b/>
          <w:sz w:val="28"/>
          <w:szCs w:val="28"/>
        </w:rPr>
        <w:t>Патентные документы</w:t>
      </w:r>
    </w:p>
    <w:p w:rsidR="003825E2" w:rsidRPr="003825E2" w:rsidRDefault="003825E2" w:rsidP="00B5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5E2">
        <w:rPr>
          <w:rFonts w:ascii="Times New Roman" w:hAnsi="Times New Roman" w:cs="Times New Roman"/>
          <w:sz w:val="28"/>
          <w:szCs w:val="28"/>
        </w:rPr>
        <w:t>Пат. 87/00659 РФ, МКИ С011331/20. Экологически чистый способ сж</w:t>
      </w:r>
      <w:r w:rsidRPr="003825E2">
        <w:rPr>
          <w:rFonts w:ascii="Times New Roman" w:hAnsi="Times New Roman" w:cs="Times New Roman"/>
          <w:sz w:val="28"/>
          <w:szCs w:val="28"/>
        </w:rPr>
        <w:t>и</w:t>
      </w:r>
      <w:r w:rsidRPr="003825E2">
        <w:rPr>
          <w:rFonts w:ascii="Times New Roman" w:hAnsi="Times New Roman" w:cs="Times New Roman"/>
          <w:sz w:val="28"/>
          <w:szCs w:val="28"/>
        </w:rPr>
        <w:t xml:space="preserve">гания топлива / В. И. Чугаева ; заявитель и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патентообладатель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 Воронеж.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н</w:t>
      </w:r>
      <w:r w:rsidRPr="003825E2">
        <w:rPr>
          <w:rFonts w:ascii="Times New Roman" w:hAnsi="Times New Roman" w:cs="Times New Roman"/>
          <w:sz w:val="28"/>
          <w:szCs w:val="28"/>
        </w:rPr>
        <w:t>а</w:t>
      </w:r>
      <w:r w:rsidRPr="003825E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825E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825E2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связи. - № 2000131736/09;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18.12.00;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20.08.02. </w:t>
      </w:r>
    </w:p>
    <w:p w:rsidR="003825E2" w:rsidRPr="00147244" w:rsidRDefault="003825E2" w:rsidP="00382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44">
        <w:rPr>
          <w:rFonts w:ascii="Times New Roman" w:hAnsi="Times New Roman" w:cs="Times New Roman"/>
          <w:b/>
          <w:sz w:val="28"/>
          <w:szCs w:val="28"/>
        </w:rPr>
        <w:t>Стандарты</w:t>
      </w:r>
    </w:p>
    <w:p w:rsidR="003825E2" w:rsidRPr="003825E2" w:rsidRDefault="003825E2" w:rsidP="00B5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5E2">
        <w:rPr>
          <w:rFonts w:ascii="Times New Roman" w:hAnsi="Times New Roman" w:cs="Times New Roman"/>
          <w:sz w:val="28"/>
          <w:szCs w:val="28"/>
        </w:rPr>
        <w:lastRenderedPageBreak/>
        <w:t>ГОСТ 7.1–2003. Библиографическая запись. Библиографическое опис</w:t>
      </w:r>
      <w:r w:rsidRPr="003825E2">
        <w:rPr>
          <w:rFonts w:ascii="Times New Roman" w:hAnsi="Times New Roman" w:cs="Times New Roman"/>
          <w:sz w:val="28"/>
          <w:szCs w:val="28"/>
        </w:rPr>
        <w:t>а</w:t>
      </w:r>
      <w:r w:rsidRPr="003825E2">
        <w:rPr>
          <w:rFonts w:ascii="Times New Roman" w:hAnsi="Times New Roman" w:cs="Times New Roman"/>
          <w:sz w:val="28"/>
          <w:szCs w:val="28"/>
        </w:rPr>
        <w:t>ние. Общие требования и</w:t>
      </w:r>
      <w:r w:rsidR="00147244">
        <w:rPr>
          <w:rFonts w:ascii="Times New Roman" w:hAnsi="Times New Roman" w:cs="Times New Roman"/>
          <w:sz w:val="28"/>
          <w:szCs w:val="28"/>
        </w:rPr>
        <w:t xml:space="preserve"> </w:t>
      </w:r>
      <w:r w:rsidRPr="003825E2">
        <w:rPr>
          <w:rFonts w:ascii="Times New Roman" w:hAnsi="Times New Roman" w:cs="Times New Roman"/>
          <w:sz w:val="28"/>
          <w:szCs w:val="28"/>
        </w:rPr>
        <w:t xml:space="preserve">правила составления. – Взамен ГОСТ 7.1 - 84;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2003-07-01. – М.: Изд-во стандартов, 2002. –47 </w:t>
      </w:r>
      <w:proofErr w:type="gramStart"/>
      <w:r w:rsidRPr="003825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5E2" w:rsidRPr="00147244" w:rsidRDefault="003825E2" w:rsidP="00382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44">
        <w:rPr>
          <w:rFonts w:ascii="Times New Roman" w:hAnsi="Times New Roman" w:cs="Times New Roman"/>
          <w:b/>
          <w:sz w:val="28"/>
          <w:szCs w:val="28"/>
        </w:rPr>
        <w:t>Промышленные каталоги</w:t>
      </w:r>
    </w:p>
    <w:p w:rsidR="003825E2" w:rsidRPr="003825E2" w:rsidRDefault="003825E2" w:rsidP="00B5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5E2">
        <w:rPr>
          <w:rFonts w:ascii="Times New Roman" w:hAnsi="Times New Roman" w:cs="Times New Roman"/>
          <w:sz w:val="28"/>
          <w:szCs w:val="28"/>
        </w:rPr>
        <w:t>Винтовой холодильный компрессор ВХ 14–7–3 : каталог / Цент</w:t>
      </w:r>
      <w:proofErr w:type="gramStart"/>
      <w:r w:rsidRPr="003825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25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825E2">
        <w:rPr>
          <w:rFonts w:ascii="Times New Roman" w:hAnsi="Times New Roman" w:cs="Times New Roman"/>
          <w:sz w:val="28"/>
          <w:szCs w:val="28"/>
        </w:rPr>
        <w:t>н-т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 НТИ и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по хим. и </w:t>
      </w:r>
      <w:proofErr w:type="spellStart"/>
      <w:r w:rsidRPr="003825E2">
        <w:rPr>
          <w:rFonts w:ascii="Times New Roman" w:hAnsi="Times New Roman" w:cs="Times New Roman"/>
          <w:sz w:val="28"/>
          <w:szCs w:val="28"/>
        </w:rPr>
        <w:t>нефт</w:t>
      </w:r>
      <w:proofErr w:type="spellEnd"/>
      <w:r w:rsidRPr="003825E2">
        <w:rPr>
          <w:rFonts w:ascii="Times New Roman" w:hAnsi="Times New Roman" w:cs="Times New Roman"/>
          <w:sz w:val="28"/>
          <w:szCs w:val="28"/>
        </w:rPr>
        <w:t xml:space="preserve">. машиностроению. – М.: МГНМУ, </w:t>
      </w:r>
      <w:r w:rsidR="00CC4312">
        <w:rPr>
          <w:rFonts w:ascii="Times New Roman" w:hAnsi="Times New Roman" w:cs="Times New Roman"/>
          <w:sz w:val="28"/>
          <w:szCs w:val="28"/>
        </w:rPr>
        <w:t>2009</w:t>
      </w:r>
      <w:r w:rsidRPr="003825E2">
        <w:rPr>
          <w:rFonts w:ascii="Times New Roman" w:hAnsi="Times New Roman" w:cs="Times New Roman"/>
          <w:sz w:val="28"/>
          <w:szCs w:val="28"/>
        </w:rPr>
        <w:t xml:space="preserve">. – 60 с. </w:t>
      </w:r>
    </w:p>
    <w:p w:rsidR="009331F6" w:rsidRPr="009331F6" w:rsidRDefault="009331F6" w:rsidP="00933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Правила. СНИ</w:t>
      </w:r>
      <w:r w:rsidRPr="009331F6">
        <w:rPr>
          <w:rFonts w:ascii="Times New Roman" w:hAnsi="Times New Roman" w:cs="Times New Roman"/>
          <w:b/>
          <w:sz w:val="28"/>
          <w:szCs w:val="28"/>
        </w:rPr>
        <w:t xml:space="preserve">П. </w:t>
      </w:r>
    </w:p>
    <w:p w:rsidR="009331F6" w:rsidRPr="009331F6" w:rsidRDefault="009331F6" w:rsidP="00B5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1F6">
        <w:rPr>
          <w:rFonts w:ascii="Times New Roman" w:hAnsi="Times New Roman" w:cs="Times New Roman"/>
          <w:sz w:val="28"/>
          <w:szCs w:val="28"/>
        </w:rPr>
        <w:t>Правила безопасности при 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F6">
        <w:rPr>
          <w:rFonts w:ascii="Times New Roman" w:hAnsi="Times New Roman" w:cs="Times New Roman"/>
          <w:sz w:val="28"/>
          <w:szCs w:val="28"/>
        </w:rPr>
        <w:t>гидротехнических сооруж</w:t>
      </w:r>
      <w:r w:rsidRPr="009331F6">
        <w:rPr>
          <w:rFonts w:ascii="Times New Roman" w:hAnsi="Times New Roman" w:cs="Times New Roman"/>
          <w:sz w:val="28"/>
          <w:szCs w:val="28"/>
        </w:rPr>
        <w:t>е</w:t>
      </w:r>
      <w:r w:rsidRPr="009331F6">
        <w:rPr>
          <w:rFonts w:ascii="Times New Roman" w:hAnsi="Times New Roman" w:cs="Times New Roman"/>
          <w:sz w:val="28"/>
          <w:szCs w:val="28"/>
        </w:rPr>
        <w:t xml:space="preserve">ний: РД 153-34.0-2001: утв. </w:t>
      </w:r>
      <w:proofErr w:type="spellStart"/>
      <w:r w:rsidRPr="009331F6">
        <w:rPr>
          <w:rFonts w:ascii="Times New Roman" w:hAnsi="Times New Roman" w:cs="Times New Roman"/>
          <w:sz w:val="28"/>
          <w:szCs w:val="28"/>
        </w:rPr>
        <w:t>М-вом</w:t>
      </w:r>
      <w:proofErr w:type="spellEnd"/>
      <w:r w:rsidRPr="009331F6">
        <w:rPr>
          <w:rFonts w:ascii="Times New Roman" w:hAnsi="Times New Roman" w:cs="Times New Roman"/>
          <w:sz w:val="28"/>
          <w:szCs w:val="28"/>
        </w:rPr>
        <w:t xml:space="preserve"> энергетики РФ 13.04.01 : ввод</w:t>
      </w:r>
      <w:proofErr w:type="gramStart"/>
      <w:r w:rsidRPr="009331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3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1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31F6">
        <w:rPr>
          <w:rFonts w:ascii="Times New Roman" w:hAnsi="Times New Roman" w:cs="Times New Roman"/>
          <w:sz w:val="28"/>
          <w:szCs w:val="28"/>
        </w:rPr>
        <w:t xml:space="preserve"> действие с01.11.01. – М.</w:t>
      </w:r>
      <w:proofErr w:type="gramStart"/>
      <w:r w:rsidRPr="009331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31F6">
        <w:rPr>
          <w:rFonts w:ascii="Times New Roman" w:hAnsi="Times New Roman" w:cs="Times New Roman"/>
          <w:sz w:val="28"/>
          <w:szCs w:val="28"/>
        </w:rPr>
        <w:t xml:space="preserve"> ЭНАС, 20</w:t>
      </w:r>
      <w:r w:rsidR="00CC4312">
        <w:rPr>
          <w:rFonts w:ascii="Times New Roman" w:hAnsi="Times New Roman" w:cs="Times New Roman"/>
          <w:sz w:val="28"/>
          <w:szCs w:val="28"/>
        </w:rPr>
        <w:t>10</w:t>
      </w:r>
      <w:r w:rsidRPr="009331F6">
        <w:rPr>
          <w:rFonts w:ascii="Times New Roman" w:hAnsi="Times New Roman" w:cs="Times New Roman"/>
          <w:sz w:val="28"/>
          <w:szCs w:val="28"/>
        </w:rPr>
        <w:t xml:space="preserve">. – 158, [1] с. </w:t>
      </w:r>
    </w:p>
    <w:p w:rsidR="009331F6" w:rsidRPr="009331F6" w:rsidRDefault="009331F6" w:rsidP="00933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F6">
        <w:rPr>
          <w:rFonts w:ascii="Times New Roman" w:hAnsi="Times New Roman" w:cs="Times New Roman"/>
          <w:b/>
          <w:sz w:val="28"/>
          <w:szCs w:val="28"/>
        </w:rPr>
        <w:t>Технические условия</w:t>
      </w:r>
    </w:p>
    <w:p w:rsidR="009331F6" w:rsidRPr="009331F6" w:rsidRDefault="009331F6" w:rsidP="00B5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1F6">
        <w:rPr>
          <w:rFonts w:ascii="Times New Roman" w:hAnsi="Times New Roman" w:cs="Times New Roman"/>
          <w:sz w:val="28"/>
          <w:szCs w:val="28"/>
        </w:rPr>
        <w:t xml:space="preserve">ТУ 14 – 4 – 612 – </w:t>
      </w:r>
      <w:r w:rsidR="00CC4312">
        <w:rPr>
          <w:rFonts w:ascii="Times New Roman" w:hAnsi="Times New Roman" w:cs="Times New Roman"/>
          <w:sz w:val="28"/>
          <w:szCs w:val="28"/>
        </w:rPr>
        <w:t>2010</w:t>
      </w:r>
      <w:r w:rsidRPr="009331F6">
        <w:rPr>
          <w:rFonts w:ascii="Times New Roman" w:hAnsi="Times New Roman" w:cs="Times New Roman"/>
          <w:sz w:val="28"/>
          <w:szCs w:val="28"/>
        </w:rPr>
        <w:t>. Канаты стальные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F6">
        <w:rPr>
          <w:rFonts w:ascii="Times New Roman" w:hAnsi="Times New Roman" w:cs="Times New Roman"/>
          <w:sz w:val="28"/>
          <w:szCs w:val="28"/>
        </w:rPr>
        <w:t>маломагнитной ста</w:t>
      </w:r>
      <w:r>
        <w:rPr>
          <w:rFonts w:ascii="Times New Roman" w:hAnsi="Times New Roman" w:cs="Times New Roman"/>
          <w:sz w:val="28"/>
          <w:szCs w:val="28"/>
        </w:rPr>
        <w:t>ли. – Взамен 4МТУ – 4 – 87 – 68</w:t>
      </w:r>
      <w:r w:rsidRPr="009331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31F6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9331F6">
        <w:rPr>
          <w:rFonts w:ascii="Times New Roman" w:hAnsi="Times New Roman" w:cs="Times New Roman"/>
          <w:sz w:val="28"/>
          <w:szCs w:val="28"/>
        </w:rPr>
        <w:t>. с 01.09.</w:t>
      </w:r>
      <w:r w:rsidR="00CC4312">
        <w:rPr>
          <w:rFonts w:ascii="Times New Roman" w:hAnsi="Times New Roman" w:cs="Times New Roman"/>
          <w:sz w:val="28"/>
          <w:szCs w:val="28"/>
        </w:rPr>
        <w:t>2010</w:t>
      </w:r>
      <w:r w:rsidRPr="009331F6">
        <w:rPr>
          <w:rFonts w:ascii="Times New Roman" w:hAnsi="Times New Roman" w:cs="Times New Roman"/>
          <w:sz w:val="28"/>
          <w:szCs w:val="28"/>
        </w:rPr>
        <w:t xml:space="preserve">. – 12 с. </w:t>
      </w:r>
    </w:p>
    <w:p w:rsidR="009331F6" w:rsidRPr="009331F6" w:rsidRDefault="009331F6" w:rsidP="00933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F6">
        <w:rPr>
          <w:rFonts w:ascii="Times New Roman" w:hAnsi="Times New Roman" w:cs="Times New Roman"/>
          <w:b/>
          <w:sz w:val="28"/>
          <w:szCs w:val="28"/>
        </w:rPr>
        <w:t>Технологический регламент</w:t>
      </w:r>
    </w:p>
    <w:p w:rsidR="009331F6" w:rsidRPr="009331F6" w:rsidRDefault="009331F6" w:rsidP="00B5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1F6">
        <w:rPr>
          <w:rFonts w:ascii="Times New Roman" w:hAnsi="Times New Roman" w:cs="Times New Roman"/>
          <w:sz w:val="28"/>
          <w:szCs w:val="28"/>
        </w:rPr>
        <w:t xml:space="preserve">Производство ацетона: технологический регламент/ АО </w:t>
      </w:r>
      <w:proofErr w:type="spellStart"/>
      <w:r w:rsidRPr="009331F6">
        <w:rPr>
          <w:rFonts w:ascii="Times New Roman" w:hAnsi="Times New Roman" w:cs="Times New Roman"/>
          <w:sz w:val="28"/>
          <w:szCs w:val="28"/>
        </w:rPr>
        <w:t>Оргсинтез</w:t>
      </w:r>
      <w:proofErr w:type="spellEnd"/>
      <w:r w:rsidRPr="009331F6">
        <w:rPr>
          <w:rFonts w:ascii="Times New Roman" w:hAnsi="Times New Roman" w:cs="Times New Roman"/>
          <w:sz w:val="28"/>
          <w:szCs w:val="28"/>
        </w:rPr>
        <w:t xml:space="preserve">. – Казань, 1974. – 200 </w:t>
      </w:r>
      <w:proofErr w:type="gramStart"/>
      <w:r w:rsidRPr="009331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1F6" w:rsidRPr="009331F6" w:rsidRDefault="009331F6" w:rsidP="00933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F6">
        <w:rPr>
          <w:rFonts w:ascii="Times New Roman" w:hAnsi="Times New Roman" w:cs="Times New Roman"/>
          <w:b/>
          <w:sz w:val="28"/>
          <w:szCs w:val="28"/>
        </w:rPr>
        <w:t>Статья из журнала</w:t>
      </w:r>
    </w:p>
    <w:p w:rsidR="009331F6" w:rsidRPr="009331F6" w:rsidRDefault="009331F6" w:rsidP="00B5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1F6">
        <w:rPr>
          <w:rFonts w:ascii="Times New Roman" w:hAnsi="Times New Roman" w:cs="Times New Roman"/>
          <w:sz w:val="28"/>
          <w:szCs w:val="28"/>
        </w:rPr>
        <w:t>Рябичев</w:t>
      </w:r>
      <w:proofErr w:type="spellEnd"/>
      <w:r w:rsidRPr="009331F6">
        <w:rPr>
          <w:rFonts w:ascii="Times New Roman" w:hAnsi="Times New Roman" w:cs="Times New Roman"/>
          <w:sz w:val="28"/>
          <w:szCs w:val="28"/>
        </w:rPr>
        <w:t xml:space="preserve"> С. Ю. Расчеты по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F6">
        <w:rPr>
          <w:rFonts w:ascii="Times New Roman" w:hAnsi="Times New Roman" w:cs="Times New Roman"/>
          <w:sz w:val="28"/>
          <w:szCs w:val="28"/>
        </w:rPr>
        <w:t>производственных мощностей 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F6">
        <w:rPr>
          <w:rFonts w:ascii="Times New Roman" w:hAnsi="Times New Roman" w:cs="Times New Roman"/>
          <w:sz w:val="28"/>
          <w:szCs w:val="28"/>
        </w:rPr>
        <w:t xml:space="preserve">организаций / С. Ю. </w:t>
      </w:r>
      <w:proofErr w:type="spellStart"/>
      <w:r w:rsidRPr="009331F6">
        <w:rPr>
          <w:rFonts w:ascii="Times New Roman" w:hAnsi="Times New Roman" w:cs="Times New Roman"/>
          <w:sz w:val="28"/>
          <w:szCs w:val="28"/>
        </w:rPr>
        <w:t>Рябичев</w:t>
      </w:r>
      <w:proofErr w:type="spellEnd"/>
      <w:r w:rsidRPr="009331F6">
        <w:rPr>
          <w:rFonts w:ascii="Times New Roman" w:hAnsi="Times New Roman" w:cs="Times New Roman"/>
          <w:sz w:val="28"/>
          <w:szCs w:val="28"/>
        </w:rPr>
        <w:t xml:space="preserve"> //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F6">
        <w:rPr>
          <w:rFonts w:ascii="Times New Roman" w:hAnsi="Times New Roman" w:cs="Times New Roman"/>
          <w:sz w:val="28"/>
          <w:szCs w:val="28"/>
        </w:rPr>
        <w:t xml:space="preserve">строительства. – </w:t>
      </w:r>
      <w:r w:rsidR="00B535E1">
        <w:rPr>
          <w:rFonts w:ascii="Times New Roman" w:hAnsi="Times New Roman" w:cs="Times New Roman"/>
          <w:sz w:val="28"/>
          <w:szCs w:val="28"/>
        </w:rPr>
        <w:t>2012</w:t>
      </w:r>
      <w:r w:rsidRPr="009331F6">
        <w:rPr>
          <w:rFonts w:ascii="Times New Roman" w:hAnsi="Times New Roman" w:cs="Times New Roman"/>
          <w:sz w:val="28"/>
          <w:szCs w:val="28"/>
        </w:rPr>
        <w:t xml:space="preserve">. – № 7. – С. 34 – 38. </w:t>
      </w:r>
    </w:p>
    <w:p w:rsidR="009331F6" w:rsidRPr="009331F6" w:rsidRDefault="009331F6" w:rsidP="00933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F6">
        <w:rPr>
          <w:rFonts w:ascii="Times New Roman" w:hAnsi="Times New Roman" w:cs="Times New Roman"/>
          <w:b/>
          <w:sz w:val="28"/>
          <w:szCs w:val="28"/>
        </w:rPr>
        <w:t>Статья из газеты</w:t>
      </w:r>
    </w:p>
    <w:p w:rsidR="000A40C7" w:rsidRDefault="009331F6" w:rsidP="00E23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1F6">
        <w:rPr>
          <w:rFonts w:ascii="Times New Roman" w:hAnsi="Times New Roman" w:cs="Times New Roman"/>
          <w:sz w:val="28"/>
          <w:szCs w:val="28"/>
        </w:rPr>
        <w:t>Способы амортизации основных фондов: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F6">
        <w:rPr>
          <w:rFonts w:ascii="Times New Roman" w:hAnsi="Times New Roman" w:cs="Times New Roman"/>
          <w:sz w:val="28"/>
          <w:szCs w:val="28"/>
        </w:rPr>
        <w:t xml:space="preserve">сравнительный анализ /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31F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331F6">
        <w:rPr>
          <w:rFonts w:ascii="Times New Roman" w:hAnsi="Times New Roman" w:cs="Times New Roman"/>
          <w:sz w:val="28"/>
          <w:szCs w:val="28"/>
        </w:rPr>
        <w:t>Ф.Кудушкин</w:t>
      </w:r>
      <w:proofErr w:type="spellEnd"/>
      <w:r w:rsidRPr="009331F6">
        <w:rPr>
          <w:rFonts w:ascii="Times New Roman" w:hAnsi="Times New Roman" w:cs="Times New Roman"/>
          <w:sz w:val="28"/>
          <w:szCs w:val="28"/>
        </w:rPr>
        <w:t xml:space="preserve"> [и др.] // Финансовая газета. – </w:t>
      </w:r>
      <w:r w:rsidR="00E23771">
        <w:rPr>
          <w:rFonts w:ascii="Times New Roman" w:hAnsi="Times New Roman" w:cs="Times New Roman"/>
          <w:sz w:val="28"/>
          <w:szCs w:val="28"/>
        </w:rPr>
        <w:t>2013</w:t>
      </w:r>
      <w:r w:rsidRPr="009331F6">
        <w:rPr>
          <w:rFonts w:ascii="Times New Roman" w:hAnsi="Times New Roman" w:cs="Times New Roman"/>
          <w:sz w:val="28"/>
          <w:szCs w:val="28"/>
        </w:rPr>
        <w:t>. – Апрель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1F6" w:rsidRPr="009331F6" w:rsidRDefault="009331F6" w:rsidP="00933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F6">
        <w:rPr>
          <w:rFonts w:ascii="Times New Roman" w:hAnsi="Times New Roman" w:cs="Times New Roman"/>
          <w:b/>
          <w:sz w:val="28"/>
          <w:szCs w:val="28"/>
        </w:rPr>
        <w:t>Электронные ресурсы локального доступа</w:t>
      </w:r>
    </w:p>
    <w:p w:rsidR="009331F6" w:rsidRPr="009331F6" w:rsidRDefault="009331F6" w:rsidP="00E23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1F6">
        <w:rPr>
          <w:rFonts w:ascii="Times New Roman" w:hAnsi="Times New Roman" w:cs="Times New Roman"/>
          <w:sz w:val="28"/>
          <w:szCs w:val="28"/>
        </w:rPr>
        <w:t>Цве</w:t>
      </w:r>
      <w:r>
        <w:rPr>
          <w:rFonts w:ascii="Times New Roman" w:hAnsi="Times New Roman" w:cs="Times New Roman"/>
          <w:sz w:val="28"/>
          <w:szCs w:val="28"/>
        </w:rPr>
        <w:t xml:space="preserve">тков В. Я. Компьютерная графика </w:t>
      </w:r>
      <w:r w:rsidRPr="009331F6">
        <w:rPr>
          <w:rFonts w:ascii="Times New Roman" w:hAnsi="Times New Roman" w:cs="Times New Roman"/>
          <w:sz w:val="28"/>
          <w:szCs w:val="28"/>
        </w:rPr>
        <w:t>[Электронный ресурс] / В</w:t>
      </w:r>
      <w:r>
        <w:rPr>
          <w:rFonts w:ascii="Times New Roman" w:hAnsi="Times New Roman" w:cs="Times New Roman"/>
          <w:sz w:val="28"/>
          <w:szCs w:val="28"/>
        </w:rPr>
        <w:t>. Я. Цветков. –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ан. </w:t>
      </w:r>
      <w:r w:rsidRPr="009331F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331F6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9331F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331F6">
        <w:rPr>
          <w:rFonts w:ascii="Times New Roman" w:hAnsi="Times New Roman" w:cs="Times New Roman"/>
          <w:sz w:val="28"/>
          <w:szCs w:val="28"/>
        </w:rPr>
        <w:t>Интерсофт</w:t>
      </w:r>
      <w:proofErr w:type="spellEnd"/>
      <w:r w:rsidRPr="009331F6">
        <w:rPr>
          <w:rFonts w:ascii="Times New Roman" w:hAnsi="Times New Roman" w:cs="Times New Roman"/>
          <w:sz w:val="28"/>
          <w:szCs w:val="28"/>
        </w:rPr>
        <w:t xml:space="preserve">, </w:t>
      </w:r>
      <w:r w:rsidR="00E23771">
        <w:rPr>
          <w:rFonts w:ascii="Times New Roman" w:hAnsi="Times New Roman" w:cs="Times New Roman"/>
          <w:sz w:val="28"/>
          <w:szCs w:val="28"/>
        </w:rPr>
        <w:t>2010</w:t>
      </w:r>
      <w:r w:rsidRPr="009331F6">
        <w:rPr>
          <w:rFonts w:ascii="Times New Roman" w:hAnsi="Times New Roman" w:cs="Times New Roman"/>
          <w:sz w:val="28"/>
          <w:szCs w:val="28"/>
        </w:rPr>
        <w:t>. – 1 электрон</w:t>
      </w:r>
      <w:proofErr w:type="gramStart"/>
      <w:r w:rsidRPr="009331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3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1F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31F6">
        <w:rPr>
          <w:rFonts w:ascii="Times New Roman" w:hAnsi="Times New Roman" w:cs="Times New Roman"/>
          <w:sz w:val="28"/>
          <w:szCs w:val="28"/>
        </w:rPr>
        <w:t>пт. диск</w:t>
      </w:r>
      <w:r w:rsidR="00E23771">
        <w:rPr>
          <w:rFonts w:ascii="Times New Roman" w:hAnsi="Times New Roman" w:cs="Times New Roman"/>
          <w:sz w:val="28"/>
          <w:szCs w:val="28"/>
        </w:rPr>
        <w:t xml:space="preserve"> </w:t>
      </w:r>
      <w:r w:rsidRPr="009331F6">
        <w:rPr>
          <w:rFonts w:ascii="Times New Roman" w:hAnsi="Times New Roman" w:cs="Times New Roman"/>
          <w:sz w:val="28"/>
          <w:szCs w:val="28"/>
        </w:rPr>
        <w:t xml:space="preserve">(CD-ROM). </w:t>
      </w:r>
    </w:p>
    <w:p w:rsidR="009331F6" w:rsidRPr="00EE0288" w:rsidRDefault="009331F6" w:rsidP="00EE02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288">
        <w:rPr>
          <w:rFonts w:ascii="Times New Roman" w:hAnsi="Times New Roman" w:cs="Times New Roman"/>
          <w:b/>
          <w:sz w:val="28"/>
          <w:szCs w:val="28"/>
        </w:rPr>
        <w:t>Электронные ресурсы из базы данных</w:t>
      </w:r>
    </w:p>
    <w:p w:rsidR="009331F6" w:rsidRDefault="009331F6" w:rsidP="00E23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1F6">
        <w:rPr>
          <w:rFonts w:ascii="Times New Roman" w:hAnsi="Times New Roman" w:cs="Times New Roman"/>
          <w:sz w:val="28"/>
          <w:szCs w:val="28"/>
        </w:rPr>
        <w:t>О порядке рас</w:t>
      </w:r>
      <w:r w:rsidR="00EE0288">
        <w:rPr>
          <w:rFonts w:ascii="Times New Roman" w:hAnsi="Times New Roman" w:cs="Times New Roman"/>
          <w:sz w:val="28"/>
          <w:szCs w:val="28"/>
        </w:rPr>
        <w:t xml:space="preserve">чета тарифов на электрическую и </w:t>
      </w:r>
      <w:r w:rsidRPr="009331F6">
        <w:rPr>
          <w:rFonts w:ascii="Times New Roman" w:hAnsi="Times New Roman" w:cs="Times New Roman"/>
          <w:sz w:val="28"/>
          <w:szCs w:val="28"/>
        </w:rPr>
        <w:t>тепловую энерг</w:t>
      </w:r>
      <w:r w:rsidR="00EE0288">
        <w:rPr>
          <w:rFonts w:ascii="Times New Roman" w:hAnsi="Times New Roman" w:cs="Times New Roman"/>
          <w:sz w:val="28"/>
          <w:szCs w:val="28"/>
        </w:rPr>
        <w:t xml:space="preserve">ию [Электронный ресурс]: письмо </w:t>
      </w:r>
      <w:r w:rsidRPr="009331F6">
        <w:rPr>
          <w:rFonts w:ascii="Times New Roman" w:hAnsi="Times New Roman" w:cs="Times New Roman"/>
          <w:sz w:val="28"/>
          <w:szCs w:val="28"/>
        </w:rPr>
        <w:t>Минэкономики</w:t>
      </w:r>
      <w:r w:rsidR="00EE0288">
        <w:rPr>
          <w:rFonts w:ascii="Times New Roman" w:hAnsi="Times New Roman" w:cs="Times New Roman"/>
          <w:sz w:val="28"/>
          <w:szCs w:val="28"/>
        </w:rPr>
        <w:t xml:space="preserve"> РФ от 22.08.</w:t>
      </w:r>
      <w:r w:rsidR="00E23771">
        <w:rPr>
          <w:rFonts w:ascii="Times New Roman" w:hAnsi="Times New Roman" w:cs="Times New Roman"/>
          <w:sz w:val="28"/>
          <w:szCs w:val="28"/>
        </w:rPr>
        <w:t>2011</w:t>
      </w:r>
      <w:r w:rsidR="00EE0288">
        <w:rPr>
          <w:rFonts w:ascii="Times New Roman" w:hAnsi="Times New Roman" w:cs="Times New Roman"/>
          <w:sz w:val="28"/>
          <w:szCs w:val="28"/>
        </w:rPr>
        <w:t xml:space="preserve"> // Справо</w:t>
      </w:r>
      <w:r w:rsidR="00EE0288">
        <w:rPr>
          <w:rFonts w:ascii="Times New Roman" w:hAnsi="Times New Roman" w:cs="Times New Roman"/>
          <w:sz w:val="28"/>
          <w:szCs w:val="28"/>
        </w:rPr>
        <w:t>ч</w:t>
      </w:r>
      <w:r w:rsidR="00EE0288">
        <w:rPr>
          <w:rFonts w:ascii="Times New Roman" w:hAnsi="Times New Roman" w:cs="Times New Roman"/>
          <w:sz w:val="28"/>
          <w:szCs w:val="28"/>
        </w:rPr>
        <w:t>но-</w:t>
      </w:r>
      <w:r w:rsidRPr="009331F6">
        <w:rPr>
          <w:rFonts w:ascii="Times New Roman" w:hAnsi="Times New Roman" w:cs="Times New Roman"/>
          <w:sz w:val="28"/>
          <w:szCs w:val="28"/>
        </w:rPr>
        <w:t>правовая система “Кон</w:t>
      </w:r>
      <w:r w:rsidR="00EE0288">
        <w:rPr>
          <w:rFonts w:ascii="Times New Roman" w:hAnsi="Times New Roman" w:cs="Times New Roman"/>
          <w:sz w:val="28"/>
          <w:szCs w:val="28"/>
        </w:rPr>
        <w:t>сультант Плюс”. Версия</w:t>
      </w:r>
      <w:proofErr w:type="gramStart"/>
      <w:r w:rsidR="00EE028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E0288">
        <w:rPr>
          <w:rFonts w:ascii="Times New Roman" w:hAnsi="Times New Roman" w:cs="Times New Roman"/>
          <w:sz w:val="28"/>
          <w:szCs w:val="28"/>
        </w:rPr>
        <w:t xml:space="preserve">роф. -  </w:t>
      </w:r>
      <w:r w:rsidRPr="009331F6">
        <w:rPr>
          <w:rFonts w:ascii="Times New Roman" w:hAnsi="Times New Roman" w:cs="Times New Roman"/>
          <w:sz w:val="28"/>
          <w:szCs w:val="28"/>
        </w:rPr>
        <w:t>Последнее обно</w:t>
      </w:r>
      <w:r w:rsidRPr="009331F6">
        <w:rPr>
          <w:rFonts w:ascii="Times New Roman" w:hAnsi="Times New Roman" w:cs="Times New Roman"/>
          <w:sz w:val="28"/>
          <w:szCs w:val="28"/>
        </w:rPr>
        <w:t>в</w:t>
      </w:r>
      <w:r w:rsidRPr="009331F6">
        <w:rPr>
          <w:rFonts w:ascii="Times New Roman" w:hAnsi="Times New Roman" w:cs="Times New Roman"/>
          <w:sz w:val="28"/>
          <w:szCs w:val="28"/>
        </w:rPr>
        <w:t>ление 20.05.20</w:t>
      </w:r>
      <w:r w:rsidR="00E23771">
        <w:rPr>
          <w:rFonts w:ascii="Times New Roman" w:hAnsi="Times New Roman" w:cs="Times New Roman"/>
          <w:sz w:val="28"/>
          <w:szCs w:val="28"/>
        </w:rPr>
        <w:t>12</w:t>
      </w:r>
      <w:r w:rsidRPr="009331F6">
        <w:rPr>
          <w:rFonts w:ascii="Times New Roman" w:hAnsi="Times New Roman" w:cs="Times New Roman"/>
          <w:sz w:val="28"/>
          <w:szCs w:val="28"/>
        </w:rPr>
        <w:t>.</w:t>
      </w:r>
    </w:p>
    <w:p w:rsidR="0078047A" w:rsidRPr="0078047A" w:rsidRDefault="0078047A" w:rsidP="00780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47A">
        <w:rPr>
          <w:rFonts w:ascii="Times New Roman" w:hAnsi="Times New Roman" w:cs="Times New Roman"/>
          <w:b/>
          <w:sz w:val="28"/>
          <w:szCs w:val="28"/>
        </w:rPr>
        <w:t>Электронные ресурсы удаленного доступа</w:t>
      </w:r>
    </w:p>
    <w:p w:rsidR="0078047A" w:rsidRDefault="0078047A" w:rsidP="00E23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7A">
        <w:rPr>
          <w:rFonts w:ascii="Times New Roman" w:hAnsi="Times New Roman" w:cs="Times New Roman"/>
          <w:sz w:val="28"/>
          <w:szCs w:val="28"/>
        </w:rPr>
        <w:t>Атомные подводные лодки проекта 971 [Электронный р</w:t>
      </w:r>
      <w:r>
        <w:rPr>
          <w:rFonts w:ascii="Times New Roman" w:hAnsi="Times New Roman" w:cs="Times New Roman"/>
          <w:sz w:val="28"/>
          <w:szCs w:val="28"/>
        </w:rPr>
        <w:t>есурс]. –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жим доступа: http: </w:t>
      </w:r>
      <w:r w:rsidRPr="0078047A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78047A">
        <w:rPr>
          <w:rFonts w:ascii="Times New Roman" w:hAnsi="Times New Roman" w:cs="Times New Roman"/>
          <w:sz w:val="28"/>
          <w:szCs w:val="28"/>
        </w:rPr>
        <w:t>www.vorkuta.ru</w:t>
      </w:r>
      <w:proofErr w:type="spellEnd"/>
      <w:r w:rsidRPr="007804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8047A">
        <w:rPr>
          <w:rFonts w:ascii="Times New Roman" w:hAnsi="Times New Roman" w:cs="Times New Roman"/>
          <w:sz w:val="28"/>
          <w:szCs w:val="28"/>
        </w:rPr>
        <w:t>shado</w:t>
      </w:r>
      <w:proofErr w:type="spellEnd"/>
      <w:r w:rsidRPr="007804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8047A">
        <w:rPr>
          <w:rFonts w:ascii="Times New Roman" w:hAnsi="Times New Roman" w:cs="Times New Roman"/>
          <w:sz w:val="28"/>
          <w:szCs w:val="28"/>
        </w:rPr>
        <w:t>Submarihe</w:t>
      </w:r>
      <w:proofErr w:type="spellEnd"/>
      <w:r w:rsidRPr="0078047A">
        <w:rPr>
          <w:rFonts w:ascii="Times New Roman" w:hAnsi="Times New Roman" w:cs="Times New Roman"/>
          <w:sz w:val="28"/>
          <w:szCs w:val="28"/>
        </w:rPr>
        <w:t>/971.htm,свободный</w:t>
      </w:r>
    </w:p>
    <w:p w:rsidR="00FE65EB" w:rsidRDefault="00FE65EB" w:rsidP="00FE65EB">
      <w:pPr>
        <w:jc w:val="center"/>
        <w:rPr>
          <w:rFonts w:ascii="Times New Roman" w:hAnsi="Times New Roman"/>
          <w:b/>
        </w:rPr>
      </w:pPr>
    </w:p>
    <w:p w:rsidR="00FE65EB" w:rsidRDefault="00FE65EB" w:rsidP="00FE65EB">
      <w:pPr>
        <w:jc w:val="center"/>
        <w:rPr>
          <w:rFonts w:ascii="Times New Roman" w:hAnsi="Times New Roman"/>
          <w:b/>
        </w:rPr>
      </w:pPr>
    </w:p>
    <w:p w:rsidR="00FE65EB" w:rsidRDefault="00FE65EB" w:rsidP="00FE65EB">
      <w:pPr>
        <w:jc w:val="center"/>
        <w:rPr>
          <w:rFonts w:ascii="Times New Roman" w:hAnsi="Times New Roman"/>
          <w:b/>
        </w:rPr>
      </w:pPr>
    </w:p>
    <w:p w:rsidR="00D6321A" w:rsidRDefault="00D632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949D5" w:rsidRPr="003949D5" w:rsidRDefault="003949D5" w:rsidP="003949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9D5">
        <w:rPr>
          <w:rFonts w:ascii="Times New Roman" w:eastAsia="Times New Roman" w:hAnsi="Times New Roman" w:cs="Times New Roman"/>
          <w:sz w:val="24"/>
          <w:szCs w:val="24"/>
        </w:rPr>
        <w:lastRenderedPageBreak/>
        <w:t>ДЕПАРТАМЕНТ СМОЛЕНСКОЙ ОБЛАСТИ ПО ОБРАЗОВАНИЮ,</w:t>
      </w:r>
    </w:p>
    <w:p w:rsidR="003949D5" w:rsidRPr="001C5DDF" w:rsidRDefault="003949D5" w:rsidP="003949D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C5DD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НАУКЕ И ДЕЛАМ МОЛОДЕЖИ</w:t>
      </w:r>
    </w:p>
    <w:p w:rsidR="003949D5" w:rsidRPr="001C5DDF" w:rsidRDefault="003949D5" w:rsidP="003949D5">
      <w:pPr>
        <w:pStyle w:val="21"/>
        <w:ind w:right="55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ОГБПОУ «</w:t>
      </w:r>
      <w:proofErr w:type="spellStart"/>
      <w:r>
        <w:rPr>
          <w:spacing w:val="40"/>
          <w:sz w:val="24"/>
          <w:szCs w:val="24"/>
        </w:rPr>
        <w:t>СмолАПО</w:t>
      </w:r>
      <w:proofErr w:type="spellEnd"/>
      <w:r>
        <w:rPr>
          <w:spacing w:val="40"/>
          <w:sz w:val="24"/>
          <w:szCs w:val="24"/>
        </w:rPr>
        <w:t>»</w:t>
      </w:r>
    </w:p>
    <w:p w:rsidR="00FE65EB" w:rsidRPr="00FE65EB" w:rsidRDefault="00FE65EB" w:rsidP="00FE65EB">
      <w:pPr>
        <w:pStyle w:val="21"/>
        <w:ind w:right="55"/>
        <w:rPr>
          <w:spacing w:val="40"/>
          <w:sz w:val="24"/>
          <w:szCs w:val="24"/>
        </w:rPr>
      </w:pPr>
    </w:p>
    <w:p w:rsidR="00FE65EB" w:rsidRPr="00FE65EB" w:rsidRDefault="00FE65EB" w:rsidP="00FE65EB">
      <w:pPr>
        <w:rPr>
          <w:rFonts w:ascii="Times New Roman" w:hAnsi="Times New Roman"/>
          <w:sz w:val="28"/>
          <w:szCs w:val="28"/>
        </w:rPr>
      </w:pPr>
      <w:r w:rsidRPr="00FE65EB">
        <w:rPr>
          <w:rFonts w:ascii="Times New Roman" w:hAnsi="Times New Roman"/>
          <w:sz w:val="28"/>
          <w:szCs w:val="28"/>
        </w:rPr>
        <w:t>Кафедра _____________________________________________________</w:t>
      </w:r>
    </w:p>
    <w:p w:rsidR="00FE65EB" w:rsidRPr="00FE65EB" w:rsidRDefault="00FE65EB" w:rsidP="00FE65EB">
      <w:pPr>
        <w:spacing w:before="40"/>
        <w:rPr>
          <w:rFonts w:ascii="Times New Roman" w:hAnsi="Times New Roman"/>
          <w:sz w:val="28"/>
          <w:szCs w:val="28"/>
        </w:rPr>
      </w:pPr>
      <w:r w:rsidRPr="00FE65EB">
        <w:rPr>
          <w:rFonts w:ascii="Times New Roman" w:hAnsi="Times New Roman"/>
          <w:sz w:val="28"/>
          <w:szCs w:val="28"/>
        </w:rPr>
        <w:t>Специальность _______________________________________________</w:t>
      </w:r>
    </w:p>
    <w:p w:rsidR="00FE65EB" w:rsidRPr="00FE65EB" w:rsidRDefault="00FE65EB" w:rsidP="00FE65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5EB">
        <w:rPr>
          <w:rFonts w:ascii="Times New Roman" w:hAnsi="Times New Roman"/>
          <w:b/>
          <w:sz w:val="28"/>
          <w:szCs w:val="28"/>
        </w:rPr>
        <w:t>РЕЦЕНЗИЯ</w:t>
      </w:r>
    </w:p>
    <w:p w:rsidR="00FE65EB" w:rsidRDefault="00FE65EB" w:rsidP="00FE6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5EB">
        <w:rPr>
          <w:rFonts w:ascii="Times New Roman" w:hAnsi="Times New Roman"/>
          <w:sz w:val="28"/>
          <w:szCs w:val="28"/>
        </w:rPr>
        <w:t>на курсовую работу</w:t>
      </w:r>
    </w:p>
    <w:p w:rsidR="00FE65EB" w:rsidRPr="00FE65EB" w:rsidRDefault="00FE65EB" w:rsidP="00FE6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5EB" w:rsidRDefault="00FE65EB" w:rsidP="00FE65EB">
      <w:pPr>
        <w:rPr>
          <w:rFonts w:ascii="Times New Roman" w:hAnsi="Times New Roman"/>
          <w:sz w:val="24"/>
          <w:szCs w:val="24"/>
        </w:rPr>
      </w:pPr>
      <w:r w:rsidRPr="00FE65EB">
        <w:rPr>
          <w:rFonts w:ascii="Times New Roman" w:hAnsi="Times New Roman"/>
          <w:b/>
          <w:sz w:val="24"/>
          <w:szCs w:val="24"/>
        </w:rPr>
        <w:t>по профессиональному модулю</w:t>
      </w:r>
      <w:r>
        <w:rPr>
          <w:rFonts w:ascii="Times New Roman" w:hAnsi="Times New Roman"/>
          <w:sz w:val="24"/>
          <w:szCs w:val="24"/>
        </w:rPr>
        <w:t xml:space="preserve"> «</w:t>
      </w:r>
      <w:r w:rsidR="00E07BC2">
        <w:rPr>
          <w:rFonts w:ascii="Times New Roman" w:hAnsi="Times New Roman"/>
          <w:sz w:val="24"/>
          <w:szCs w:val="24"/>
        </w:rPr>
        <w:t>Осуществление кадастровых отношений</w:t>
      </w:r>
      <w:r>
        <w:rPr>
          <w:rFonts w:ascii="Times New Roman" w:hAnsi="Times New Roman"/>
          <w:sz w:val="24"/>
          <w:szCs w:val="24"/>
        </w:rPr>
        <w:t>»</w:t>
      </w:r>
    </w:p>
    <w:p w:rsidR="00FE65EB" w:rsidRDefault="00FE65EB" w:rsidP="00FE6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_______________________________________________________________</w:t>
      </w:r>
    </w:p>
    <w:p w:rsidR="00FE65EB" w:rsidRDefault="00FE65EB" w:rsidP="00FE6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____________________ курс _____________ семестр _______________________</w:t>
      </w:r>
    </w:p>
    <w:p w:rsidR="00FE65EB" w:rsidRPr="00FE65EB" w:rsidRDefault="00FE65EB" w:rsidP="00FE65EB">
      <w:pPr>
        <w:rPr>
          <w:rFonts w:ascii="Times New Roman" w:hAnsi="Times New Roman"/>
          <w:b/>
          <w:sz w:val="24"/>
          <w:szCs w:val="24"/>
        </w:rPr>
      </w:pPr>
      <w:r w:rsidRPr="00FE65EB">
        <w:rPr>
          <w:rFonts w:ascii="Times New Roman" w:hAnsi="Times New Roman"/>
          <w:b/>
          <w:sz w:val="24"/>
          <w:szCs w:val="24"/>
        </w:rPr>
        <w:t>тема курсовой работы: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FE65EB" w:rsidRDefault="00FE65EB" w:rsidP="00FE6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E65EB" w:rsidRDefault="00FE65EB" w:rsidP="00FE6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__________________________________________________________________</w:t>
      </w:r>
    </w:p>
    <w:p w:rsidR="00FE65EB" w:rsidRPr="001F2631" w:rsidRDefault="00FE65EB" w:rsidP="00FE65EB">
      <w:pPr>
        <w:jc w:val="center"/>
        <w:rPr>
          <w:rFonts w:ascii="Times New Roman" w:hAnsi="Times New Roman"/>
          <w:b/>
          <w:sz w:val="24"/>
          <w:szCs w:val="24"/>
        </w:rPr>
      </w:pPr>
      <w:r w:rsidRPr="001F2631">
        <w:rPr>
          <w:rFonts w:ascii="Times New Roman" w:hAnsi="Times New Roman"/>
          <w:b/>
          <w:sz w:val="24"/>
          <w:szCs w:val="24"/>
        </w:rPr>
        <w:t>СОДЕРЖАНИЕ РЕЦЕНЗИИ</w:t>
      </w:r>
    </w:p>
    <w:p w:rsidR="00FE65EB" w:rsidRDefault="003B62BD" w:rsidP="003B62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курсовой работы__________________________________________ </w:t>
      </w:r>
      <w:r w:rsidR="00FE65E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Достоинства работы___________________________________________________________ </w:t>
      </w:r>
      <w:r w:rsidR="00FE65E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Недостатки работы ____________________________________</w:t>
      </w:r>
      <w:r w:rsidR="00FE65EB">
        <w:rPr>
          <w:rFonts w:ascii="Times New Roman" w:hAnsi="Times New Roman"/>
          <w:sz w:val="24"/>
          <w:szCs w:val="24"/>
        </w:rPr>
        <w:t>_______________</w:t>
      </w:r>
      <w:r w:rsidR="001F2631">
        <w:rPr>
          <w:rFonts w:ascii="Times New Roman" w:hAnsi="Times New Roman"/>
          <w:sz w:val="24"/>
          <w:szCs w:val="24"/>
        </w:rPr>
        <w:t>_________</w:t>
      </w:r>
    </w:p>
    <w:p w:rsidR="003B62BD" w:rsidRDefault="003B62BD" w:rsidP="003B62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62BD" w:rsidRDefault="003B62BD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62BD" w:rsidRDefault="003B62BD" w:rsidP="003B62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допуске к защите_____________________________________________________</w:t>
      </w:r>
    </w:p>
    <w:p w:rsidR="003B62BD" w:rsidRDefault="003B62BD" w:rsidP="00FE65EB">
      <w:pPr>
        <w:ind w:firstLine="2268"/>
        <w:rPr>
          <w:rFonts w:ascii="Times New Roman" w:hAnsi="Times New Roman"/>
          <w:sz w:val="24"/>
          <w:szCs w:val="24"/>
        </w:rPr>
      </w:pPr>
    </w:p>
    <w:p w:rsidR="00FE65EB" w:rsidRDefault="003B62BD" w:rsidP="003B62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__________________                                     </w:t>
      </w:r>
      <w:r w:rsidR="00FE65EB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руководителя </w:t>
      </w:r>
      <w:r w:rsidR="00FE65EB">
        <w:rPr>
          <w:rFonts w:ascii="Times New Roman" w:hAnsi="Times New Roman"/>
          <w:sz w:val="24"/>
          <w:szCs w:val="24"/>
        </w:rPr>
        <w:t xml:space="preserve"> ______________</w:t>
      </w:r>
    </w:p>
    <w:p w:rsidR="00FE65EB" w:rsidRPr="009159DD" w:rsidRDefault="00FE65EB" w:rsidP="00FE65EB">
      <w:pPr>
        <w:ind w:firstLine="2268"/>
        <w:rPr>
          <w:rFonts w:ascii="Times New Roman" w:hAnsi="Times New Roman"/>
          <w:sz w:val="24"/>
          <w:szCs w:val="24"/>
        </w:rPr>
      </w:pPr>
    </w:p>
    <w:p w:rsidR="00FE65EB" w:rsidRPr="000A40C7" w:rsidRDefault="00FE65EB" w:rsidP="00E23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65EB" w:rsidRPr="000A40C7" w:rsidSect="0027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320"/>
    <w:multiLevelType w:val="multilevel"/>
    <w:tmpl w:val="1DF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A1E48"/>
    <w:multiLevelType w:val="multilevel"/>
    <w:tmpl w:val="F78E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81215"/>
    <w:multiLevelType w:val="hybridMultilevel"/>
    <w:tmpl w:val="44C8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07113"/>
    <w:multiLevelType w:val="multilevel"/>
    <w:tmpl w:val="81B8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6083B"/>
    <w:multiLevelType w:val="hybridMultilevel"/>
    <w:tmpl w:val="FEC2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14DF4"/>
    <w:multiLevelType w:val="hybridMultilevel"/>
    <w:tmpl w:val="A97C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1180A"/>
    <w:multiLevelType w:val="multilevel"/>
    <w:tmpl w:val="F1E6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26A40"/>
    <w:multiLevelType w:val="hybridMultilevel"/>
    <w:tmpl w:val="166E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C7CAE"/>
    <w:multiLevelType w:val="hybridMultilevel"/>
    <w:tmpl w:val="C5AAC36C"/>
    <w:lvl w:ilvl="0" w:tplc="786ADA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4F10"/>
    <w:multiLevelType w:val="hybridMultilevel"/>
    <w:tmpl w:val="DAE054F0"/>
    <w:lvl w:ilvl="0" w:tplc="9AD0A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30613"/>
    <w:multiLevelType w:val="hybridMultilevel"/>
    <w:tmpl w:val="8CB44406"/>
    <w:lvl w:ilvl="0" w:tplc="786ADA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61B6A"/>
    <w:multiLevelType w:val="hybridMultilevel"/>
    <w:tmpl w:val="F2D0D750"/>
    <w:lvl w:ilvl="0" w:tplc="F53C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81B3A"/>
    <w:multiLevelType w:val="hybridMultilevel"/>
    <w:tmpl w:val="4CC2276A"/>
    <w:lvl w:ilvl="0" w:tplc="F53C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921D4"/>
    <w:multiLevelType w:val="multilevel"/>
    <w:tmpl w:val="EE70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C046D"/>
    <w:multiLevelType w:val="hybridMultilevel"/>
    <w:tmpl w:val="054EE34C"/>
    <w:lvl w:ilvl="0" w:tplc="786ADA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14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E9551A"/>
    <w:rsid w:val="00056522"/>
    <w:rsid w:val="0006400C"/>
    <w:rsid w:val="000900AC"/>
    <w:rsid w:val="00091479"/>
    <w:rsid w:val="0009731D"/>
    <w:rsid w:val="000A152F"/>
    <w:rsid w:val="000A40C7"/>
    <w:rsid w:val="000C2566"/>
    <w:rsid w:val="000D080E"/>
    <w:rsid w:val="0010120A"/>
    <w:rsid w:val="00117CE8"/>
    <w:rsid w:val="00123EE1"/>
    <w:rsid w:val="00137807"/>
    <w:rsid w:val="001409F8"/>
    <w:rsid w:val="0014388B"/>
    <w:rsid w:val="00147244"/>
    <w:rsid w:val="001618C3"/>
    <w:rsid w:val="00194BF3"/>
    <w:rsid w:val="00197EB5"/>
    <w:rsid w:val="001C2BFA"/>
    <w:rsid w:val="001C5DDF"/>
    <w:rsid w:val="001D1D77"/>
    <w:rsid w:val="001F1495"/>
    <w:rsid w:val="001F2631"/>
    <w:rsid w:val="001F3F30"/>
    <w:rsid w:val="00223FE8"/>
    <w:rsid w:val="00224CC6"/>
    <w:rsid w:val="00227F89"/>
    <w:rsid w:val="00234E83"/>
    <w:rsid w:val="00253348"/>
    <w:rsid w:val="00264BA5"/>
    <w:rsid w:val="00267130"/>
    <w:rsid w:val="0027731E"/>
    <w:rsid w:val="002A0174"/>
    <w:rsid w:val="002C1DD9"/>
    <w:rsid w:val="002D6097"/>
    <w:rsid w:val="002E3F25"/>
    <w:rsid w:val="002E7070"/>
    <w:rsid w:val="00307741"/>
    <w:rsid w:val="0031390E"/>
    <w:rsid w:val="00331B76"/>
    <w:rsid w:val="00365274"/>
    <w:rsid w:val="00365F67"/>
    <w:rsid w:val="003752A8"/>
    <w:rsid w:val="003825E2"/>
    <w:rsid w:val="00386D25"/>
    <w:rsid w:val="003900BF"/>
    <w:rsid w:val="003949D5"/>
    <w:rsid w:val="003A3DE6"/>
    <w:rsid w:val="003B3479"/>
    <w:rsid w:val="003B500B"/>
    <w:rsid w:val="003B62BD"/>
    <w:rsid w:val="003E5F61"/>
    <w:rsid w:val="003E6DDF"/>
    <w:rsid w:val="003F5411"/>
    <w:rsid w:val="00404471"/>
    <w:rsid w:val="00450AE5"/>
    <w:rsid w:val="00454D2C"/>
    <w:rsid w:val="00482660"/>
    <w:rsid w:val="004A5BB9"/>
    <w:rsid w:val="004B2F9D"/>
    <w:rsid w:val="004E2C18"/>
    <w:rsid w:val="004E3041"/>
    <w:rsid w:val="004F5112"/>
    <w:rsid w:val="00502EC4"/>
    <w:rsid w:val="0050691A"/>
    <w:rsid w:val="00523B75"/>
    <w:rsid w:val="00533A0A"/>
    <w:rsid w:val="00535403"/>
    <w:rsid w:val="0054546C"/>
    <w:rsid w:val="00546187"/>
    <w:rsid w:val="00550765"/>
    <w:rsid w:val="00554D2A"/>
    <w:rsid w:val="00567475"/>
    <w:rsid w:val="005D469A"/>
    <w:rsid w:val="005E1444"/>
    <w:rsid w:val="00621494"/>
    <w:rsid w:val="0063040D"/>
    <w:rsid w:val="00640A4A"/>
    <w:rsid w:val="006519DC"/>
    <w:rsid w:val="00653CE2"/>
    <w:rsid w:val="0066155E"/>
    <w:rsid w:val="00667BFD"/>
    <w:rsid w:val="00682A5C"/>
    <w:rsid w:val="006B2C94"/>
    <w:rsid w:val="006C2ED9"/>
    <w:rsid w:val="006D5744"/>
    <w:rsid w:val="006F0DAA"/>
    <w:rsid w:val="007021D3"/>
    <w:rsid w:val="00734F08"/>
    <w:rsid w:val="00756270"/>
    <w:rsid w:val="0076099B"/>
    <w:rsid w:val="0077353A"/>
    <w:rsid w:val="0078047A"/>
    <w:rsid w:val="00790D9B"/>
    <w:rsid w:val="007C6D37"/>
    <w:rsid w:val="007E1EBB"/>
    <w:rsid w:val="007E29F8"/>
    <w:rsid w:val="007F12B9"/>
    <w:rsid w:val="008248F7"/>
    <w:rsid w:val="00835FC3"/>
    <w:rsid w:val="00843491"/>
    <w:rsid w:val="00855A62"/>
    <w:rsid w:val="00863D34"/>
    <w:rsid w:val="00874E84"/>
    <w:rsid w:val="00875CAE"/>
    <w:rsid w:val="00880650"/>
    <w:rsid w:val="00895FBE"/>
    <w:rsid w:val="008A2624"/>
    <w:rsid w:val="008E32DF"/>
    <w:rsid w:val="008E47C0"/>
    <w:rsid w:val="008F235E"/>
    <w:rsid w:val="009070BB"/>
    <w:rsid w:val="00923048"/>
    <w:rsid w:val="00932FDE"/>
    <w:rsid w:val="009331F6"/>
    <w:rsid w:val="00957CDC"/>
    <w:rsid w:val="009A3A47"/>
    <w:rsid w:val="009B3880"/>
    <w:rsid w:val="009E4D9C"/>
    <w:rsid w:val="009F2C15"/>
    <w:rsid w:val="00A04A14"/>
    <w:rsid w:val="00A05FF5"/>
    <w:rsid w:val="00A17A66"/>
    <w:rsid w:val="00A36774"/>
    <w:rsid w:val="00A4083C"/>
    <w:rsid w:val="00A4509D"/>
    <w:rsid w:val="00A7086A"/>
    <w:rsid w:val="00A7553F"/>
    <w:rsid w:val="00A81ACD"/>
    <w:rsid w:val="00A92EC1"/>
    <w:rsid w:val="00AC198C"/>
    <w:rsid w:val="00AC42AC"/>
    <w:rsid w:val="00AD2E7E"/>
    <w:rsid w:val="00AD51B4"/>
    <w:rsid w:val="00AD527F"/>
    <w:rsid w:val="00AF07D2"/>
    <w:rsid w:val="00AF2028"/>
    <w:rsid w:val="00AF23A7"/>
    <w:rsid w:val="00AF2AE0"/>
    <w:rsid w:val="00B01125"/>
    <w:rsid w:val="00B025B0"/>
    <w:rsid w:val="00B04CED"/>
    <w:rsid w:val="00B10BFE"/>
    <w:rsid w:val="00B1684C"/>
    <w:rsid w:val="00B27B45"/>
    <w:rsid w:val="00B27BE8"/>
    <w:rsid w:val="00B42D65"/>
    <w:rsid w:val="00B535E1"/>
    <w:rsid w:val="00B562CA"/>
    <w:rsid w:val="00B66E1B"/>
    <w:rsid w:val="00B85B31"/>
    <w:rsid w:val="00B92225"/>
    <w:rsid w:val="00B929F9"/>
    <w:rsid w:val="00BC4811"/>
    <w:rsid w:val="00BC5BEA"/>
    <w:rsid w:val="00BC69AF"/>
    <w:rsid w:val="00BD7A7B"/>
    <w:rsid w:val="00BE178C"/>
    <w:rsid w:val="00BF3DFC"/>
    <w:rsid w:val="00C20DBE"/>
    <w:rsid w:val="00C311E4"/>
    <w:rsid w:val="00C41469"/>
    <w:rsid w:val="00C67344"/>
    <w:rsid w:val="00C72537"/>
    <w:rsid w:val="00C95A44"/>
    <w:rsid w:val="00CA46E1"/>
    <w:rsid w:val="00CC4312"/>
    <w:rsid w:val="00CC4EBD"/>
    <w:rsid w:val="00CE60ED"/>
    <w:rsid w:val="00CF1F39"/>
    <w:rsid w:val="00D0360A"/>
    <w:rsid w:val="00D072C4"/>
    <w:rsid w:val="00D3171D"/>
    <w:rsid w:val="00D6321A"/>
    <w:rsid w:val="00D6473C"/>
    <w:rsid w:val="00D65F43"/>
    <w:rsid w:val="00D7178B"/>
    <w:rsid w:val="00D81B3F"/>
    <w:rsid w:val="00D95FE4"/>
    <w:rsid w:val="00DB5753"/>
    <w:rsid w:val="00DD3D4C"/>
    <w:rsid w:val="00DE3413"/>
    <w:rsid w:val="00DE4AE8"/>
    <w:rsid w:val="00DE6DA5"/>
    <w:rsid w:val="00DE7B40"/>
    <w:rsid w:val="00E07BC2"/>
    <w:rsid w:val="00E23771"/>
    <w:rsid w:val="00E40768"/>
    <w:rsid w:val="00E72711"/>
    <w:rsid w:val="00E9551A"/>
    <w:rsid w:val="00EA70BD"/>
    <w:rsid w:val="00EB4961"/>
    <w:rsid w:val="00EC40CB"/>
    <w:rsid w:val="00EC45C4"/>
    <w:rsid w:val="00EE0057"/>
    <w:rsid w:val="00EE0288"/>
    <w:rsid w:val="00EF7EE3"/>
    <w:rsid w:val="00F0191C"/>
    <w:rsid w:val="00F019AD"/>
    <w:rsid w:val="00F048A2"/>
    <w:rsid w:val="00F10C56"/>
    <w:rsid w:val="00F21769"/>
    <w:rsid w:val="00F238C8"/>
    <w:rsid w:val="00F34F08"/>
    <w:rsid w:val="00F35621"/>
    <w:rsid w:val="00F37865"/>
    <w:rsid w:val="00F55B13"/>
    <w:rsid w:val="00F60EC7"/>
    <w:rsid w:val="00F716AB"/>
    <w:rsid w:val="00F75A60"/>
    <w:rsid w:val="00FA6463"/>
    <w:rsid w:val="00FC2C2B"/>
    <w:rsid w:val="00FC2EFB"/>
    <w:rsid w:val="00FE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E"/>
  </w:style>
  <w:style w:type="paragraph" w:styleId="1">
    <w:name w:val="heading 1"/>
    <w:basedOn w:val="a"/>
    <w:next w:val="a"/>
    <w:link w:val="10"/>
    <w:uiPriority w:val="9"/>
    <w:qFormat/>
    <w:rsid w:val="00AF2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5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53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825E2"/>
  </w:style>
  <w:style w:type="character" w:customStyle="1" w:styleId="10">
    <w:name w:val="Заголовок 1 Знак"/>
    <w:basedOn w:val="a0"/>
    <w:link w:val="1"/>
    <w:uiPriority w:val="9"/>
    <w:rsid w:val="00AF2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AF20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202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TOC Heading"/>
    <w:basedOn w:val="1"/>
    <w:next w:val="a"/>
    <w:uiPriority w:val="39"/>
    <w:qFormat/>
    <w:rsid w:val="00653CE2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ConsPlusCell">
    <w:name w:val="ConsPlusCell"/>
    <w:uiPriority w:val="99"/>
    <w:rsid w:val="00A81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0A1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321A"/>
    <w:pPr>
      <w:spacing w:after="100" w:line="240" w:lineRule="auto"/>
    </w:pPr>
  </w:style>
  <w:style w:type="character" w:styleId="a7">
    <w:name w:val="Hyperlink"/>
    <w:basedOn w:val="a0"/>
    <w:uiPriority w:val="99"/>
    <w:unhideWhenUsed/>
    <w:rsid w:val="00D63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0FA10-CD07-4356-95ED-57CF10DC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ИРИШКА</cp:lastModifiedBy>
  <cp:revision>5</cp:revision>
  <cp:lastPrinted>2014-11-12T07:06:00Z</cp:lastPrinted>
  <dcterms:created xsi:type="dcterms:W3CDTF">2015-05-17T19:17:00Z</dcterms:created>
  <dcterms:modified xsi:type="dcterms:W3CDTF">2015-05-17T19:32:00Z</dcterms:modified>
</cp:coreProperties>
</file>