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37" w:rsidRPr="00C163AB" w:rsidRDefault="009D2137" w:rsidP="009D2137">
      <w:pPr>
        <w:rPr>
          <w:sz w:val="28"/>
          <w:szCs w:val="28"/>
        </w:rPr>
      </w:pPr>
    </w:p>
    <w:p w:rsidR="009D2137" w:rsidRDefault="009D2137" w:rsidP="009D2137"/>
    <w:p w:rsidR="009D2137" w:rsidRDefault="009D2137" w:rsidP="009D2137"/>
    <w:p w:rsidR="009D2137" w:rsidRDefault="009D2137" w:rsidP="009D2137"/>
    <w:p w:rsidR="009D2137" w:rsidRDefault="009D2137" w:rsidP="009D2137"/>
    <w:p w:rsidR="009D2137" w:rsidRDefault="009D2137" w:rsidP="009D2137"/>
    <w:p w:rsidR="009D2137" w:rsidRDefault="009D2137" w:rsidP="009D2137"/>
    <w:p w:rsidR="009D2137" w:rsidRDefault="009D2137" w:rsidP="009D2137"/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t xml:space="preserve">                                               </w:t>
      </w: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2137" w:rsidRPr="00D6034B" w:rsidRDefault="009D2137" w:rsidP="009D2137">
      <w:pPr>
        <w:jc w:val="center"/>
        <w:rPr>
          <w:b/>
          <w:bCs/>
          <w:sz w:val="28"/>
          <w:szCs w:val="28"/>
        </w:rPr>
      </w:pPr>
      <w:r w:rsidRPr="00D6034B">
        <w:rPr>
          <w:b/>
          <w:bCs/>
          <w:sz w:val="28"/>
          <w:szCs w:val="28"/>
        </w:rPr>
        <w:t>РАБОЧАЯ ПРОГРАММА УЧЕБНОЙ ДИСЦИПЛИНЫ</w:t>
      </w:r>
    </w:p>
    <w:p w:rsidR="009D2137" w:rsidRDefault="009D2137" w:rsidP="009D2137">
      <w:pPr>
        <w:ind w:firstLine="720"/>
        <w:jc w:val="center"/>
        <w:rPr>
          <w:sz w:val="28"/>
          <w:szCs w:val="28"/>
        </w:rPr>
      </w:pPr>
    </w:p>
    <w:p w:rsidR="009D2137" w:rsidRPr="00972457" w:rsidRDefault="00AA6FD4" w:rsidP="009D21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ОП.16 </w:t>
      </w:r>
      <w:r w:rsidR="009D2137" w:rsidRPr="00972457">
        <w:rPr>
          <w:b/>
          <w:sz w:val="28"/>
          <w:szCs w:val="28"/>
        </w:rPr>
        <w:t>ЭКОНОМИЧЕСКИЕ ОСНОВЫ ПРОФЕССИОНАЛЬНОЙ ДЕЯТЕЛЬНОСТИ</w:t>
      </w:r>
    </w:p>
    <w:p w:rsidR="009D2137" w:rsidRDefault="009D2137" w:rsidP="009D2137">
      <w:pPr>
        <w:jc w:val="center"/>
        <w:rPr>
          <w:b/>
          <w:sz w:val="28"/>
          <w:szCs w:val="28"/>
        </w:rPr>
      </w:pPr>
    </w:p>
    <w:p w:rsidR="009D2137" w:rsidRPr="00C163AB" w:rsidRDefault="009D2137" w:rsidP="009D21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(БАЗОВАЯ ПОДГОТОВКА)</w:t>
      </w: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D2137" w:rsidRPr="00A20A8B" w:rsidRDefault="009D2137" w:rsidP="009D213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D2137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A20A8B">
        <w:rPr>
          <w:bCs/>
        </w:rPr>
        <w:t>20</w:t>
      </w:r>
      <w:r>
        <w:rPr>
          <w:bCs/>
        </w:rPr>
        <w:t>1</w:t>
      </w:r>
      <w:r w:rsidR="00BE5CD3">
        <w:rPr>
          <w:bCs/>
        </w:rPr>
        <w:t>9</w:t>
      </w:r>
      <w:r>
        <w:rPr>
          <w:bCs/>
        </w:rPr>
        <w:t xml:space="preserve"> </w:t>
      </w:r>
      <w:r w:rsidRPr="00A20A8B">
        <w:rPr>
          <w:bCs/>
        </w:rPr>
        <w:t>г.</w:t>
      </w:r>
    </w:p>
    <w:p w:rsidR="009D2137" w:rsidRPr="00984EB6" w:rsidRDefault="009D2137" w:rsidP="009D2137">
      <w:pPr>
        <w:autoSpaceDE w:val="0"/>
        <w:spacing w:line="360" w:lineRule="auto"/>
        <w:jc w:val="both"/>
        <w:rPr>
          <w:b/>
          <w:sz w:val="28"/>
          <w:szCs w:val="28"/>
        </w:rPr>
      </w:pPr>
      <w:r>
        <w:rPr>
          <w:bCs/>
        </w:rPr>
        <w:br w:type="page"/>
      </w:r>
      <w:r w:rsidRPr="004F1469">
        <w:rPr>
          <w:bCs/>
          <w:sz w:val="28"/>
          <w:szCs w:val="28"/>
        </w:rPr>
        <w:lastRenderedPageBreak/>
        <w:t>Рабочая п</w:t>
      </w:r>
      <w:r w:rsidRPr="004F1469">
        <w:rPr>
          <w:sz w:val="28"/>
          <w:szCs w:val="28"/>
        </w:rPr>
        <w:t xml:space="preserve">рограмма учебной дисциплины </w:t>
      </w:r>
      <w:r w:rsidRPr="00972457">
        <w:rPr>
          <w:sz w:val="28"/>
          <w:szCs w:val="28"/>
        </w:rPr>
        <w:t>Экономические основы профессиональной деятельности</w:t>
      </w:r>
      <w:r w:rsidRPr="004F1469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</w:t>
      </w:r>
      <w:r>
        <w:rPr>
          <w:sz w:val="28"/>
          <w:szCs w:val="28"/>
        </w:rPr>
        <w:t xml:space="preserve"> </w:t>
      </w:r>
      <w:r w:rsidRPr="004F1469">
        <w:rPr>
          <w:sz w:val="28"/>
          <w:szCs w:val="28"/>
        </w:rPr>
        <w:t xml:space="preserve">(далее – ФГОС) по специальности среднего профессионального образования (далее СПО) </w:t>
      </w:r>
      <w:r w:rsidRPr="002E4D6A">
        <w:rPr>
          <w:b/>
          <w:sz w:val="28"/>
          <w:szCs w:val="28"/>
        </w:rPr>
        <w:t>20.02.02 Защита в чрезвычайных ситуациях</w:t>
      </w:r>
      <w:r w:rsidRPr="00984EB6">
        <w:rPr>
          <w:sz w:val="28"/>
          <w:szCs w:val="28"/>
        </w:rPr>
        <w:t>.</w:t>
      </w:r>
    </w:p>
    <w:p w:rsidR="009D2137" w:rsidRPr="00984EB6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9D2137" w:rsidRPr="00984EB6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9D2137" w:rsidRPr="00984EB6" w:rsidRDefault="009D2137" w:rsidP="00BE5CD3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984EB6">
        <w:rPr>
          <w:sz w:val="28"/>
          <w:szCs w:val="28"/>
        </w:rPr>
        <w:t>Организация-разработчик:</w:t>
      </w:r>
    </w:p>
    <w:p w:rsidR="009D2137" w:rsidRPr="00984EB6" w:rsidRDefault="009D2137" w:rsidP="00BE5CD3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984EB6">
        <w:rPr>
          <w:color w:val="000000"/>
          <w:sz w:val="28"/>
          <w:szCs w:val="28"/>
        </w:rPr>
        <w:t>Областное государственное бюджетное профессиональное образовательное  учреждение «Смоленская академия профессионального образования».</w:t>
      </w:r>
    </w:p>
    <w:p w:rsidR="009D2137" w:rsidRPr="00984EB6" w:rsidRDefault="009D2137" w:rsidP="00BE5CD3">
      <w:pPr>
        <w:shd w:val="clear" w:color="auto" w:fill="FFFFFF"/>
        <w:tabs>
          <w:tab w:val="left" w:pos="6015"/>
        </w:tabs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984EB6">
        <w:rPr>
          <w:color w:val="000000"/>
          <w:sz w:val="28"/>
          <w:szCs w:val="28"/>
        </w:rPr>
        <w:tab/>
      </w:r>
    </w:p>
    <w:p w:rsidR="009D2137" w:rsidRPr="00984EB6" w:rsidRDefault="009D2137" w:rsidP="00BE5CD3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984EB6">
        <w:rPr>
          <w:color w:val="000000"/>
          <w:sz w:val="28"/>
          <w:szCs w:val="28"/>
        </w:rPr>
        <w:t>Разработчик:</w:t>
      </w:r>
    </w:p>
    <w:p w:rsidR="009D2137" w:rsidRPr="00984EB6" w:rsidRDefault="00197164" w:rsidP="00BE5CD3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Константинова И.В.</w:t>
      </w:r>
      <w:r w:rsidR="009D2137" w:rsidRPr="00984EB6">
        <w:rPr>
          <w:sz w:val="28"/>
          <w:szCs w:val="28"/>
        </w:rPr>
        <w:t xml:space="preserve">, </w:t>
      </w:r>
      <w:r w:rsidR="009D2137" w:rsidRPr="00984EB6">
        <w:rPr>
          <w:color w:val="000000"/>
          <w:sz w:val="28"/>
          <w:szCs w:val="28"/>
        </w:rPr>
        <w:t>преподаватель ОГБПОУ «Смоленская академия профессионального образования».</w:t>
      </w:r>
    </w:p>
    <w:p w:rsidR="009D2137" w:rsidRPr="00984EB6" w:rsidRDefault="009D2137" w:rsidP="00BE5CD3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BE5CD3" w:rsidRPr="00BE5CD3" w:rsidRDefault="00BE5CD3" w:rsidP="00BE5CD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E5CD3">
        <w:rPr>
          <w:sz w:val="28"/>
          <w:szCs w:val="28"/>
        </w:rPr>
        <w:t>Рассмотрено на заседании кафедры</w:t>
      </w:r>
    </w:p>
    <w:p w:rsidR="00BE5CD3" w:rsidRPr="00BE5CD3" w:rsidRDefault="00BE5CD3" w:rsidP="00BE5CD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E5CD3">
        <w:rPr>
          <w:sz w:val="28"/>
          <w:szCs w:val="28"/>
        </w:rPr>
        <w:t>Протокол № 2 от «10» октября 2019 г.</w:t>
      </w:r>
    </w:p>
    <w:p w:rsidR="00BE5CD3" w:rsidRPr="00BE5CD3" w:rsidRDefault="00BE5CD3" w:rsidP="00BE5CD3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BE5CD3" w:rsidRPr="00BE5CD3" w:rsidRDefault="00BE5CD3" w:rsidP="00BE5CD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E5CD3">
        <w:rPr>
          <w:sz w:val="28"/>
          <w:szCs w:val="28"/>
        </w:rPr>
        <w:t>Зав. кафедрой ____________ /Н. В. Данилина/</w:t>
      </w:r>
    </w:p>
    <w:p w:rsidR="00BE5CD3" w:rsidRPr="00BE5CD3" w:rsidRDefault="00BE5CD3" w:rsidP="00BE5CD3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BE5CD3" w:rsidRPr="00BE5CD3" w:rsidRDefault="00BE5CD3" w:rsidP="00BE5CD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E5CD3">
        <w:rPr>
          <w:sz w:val="28"/>
          <w:szCs w:val="28"/>
        </w:rPr>
        <w:t xml:space="preserve">Рассмотрено научно-методическим советом ОГБПОУ </w:t>
      </w:r>
      <w:proofErr w:type="spellStart"/>
      <w:r w:rsidRPr="00BE5CD3">
        <w:rPr>
          <w:sz w:val="28"/>
          <w:szCs w:val="28"/>
        </w:rPr>
        <w:t>СмолАПО</w:t>
      </w:r>
      <w:proofErr w:type="spellEnd"/>
    </w:p>
    <w:p w:rsidR="009D2137" w:rsidRDefault="00BE5CD3" w:rsidP="00BE5CD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E5CD3">
        <w:rPr>
          <w:sz w:val="28"/>
          <w:szCs w:val="28"/>
        </w:rPr>
        <w:t>Протокол № ___ от «___» ______________ 2019 г.</w:t>
      </w:r>
    </w:p>
    <w:p w:rsidR="009D2137" w:rsidRDefault="009D2137" w:rsidP="00BE5CD3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9D2137" w:rsidRDefault="009D2137" w:rsidP="009D2137">
      <w:pPr>
        <w:shd w:val="clear" w:color="auto" w:fill="FFFFFF"/>
        <w:jc w:val="both"/>
        <w:rPr>
          <w:sz w:val="28"/>
          <w:szCs w:val="28"/>
        </w:rPr>
      </w:pPr>
    </w:p>
    <w:p w:rsidR="009D2137" w:rsidRDefault="009D2137" w:rsidP="009D2137">
      <w:pPr>
        <w:spacing w:after="240"/>
        <w:jc w:val="center"/>
        <w:rPr>
          <w:b/>
          <w:bCs/>
        </w:rPr>
      </w:pPr>
    </w:p>
    <w:p w:rsidR="009D2137" w:rsidRDefault="009D2137" w:rsidP="009D2137">
      <w:pPr>
        <w:spacing w:after="240"/>
        <w:jc w:val="center"/>
        <w:rPr>
          <w:b/>
          <w:bCs/>
        </w:rPr>
      </w:pPr>
    </w:p>
    <w:p w:rsidR="009D2137" w:rsidRDefault="009D2137" w:rsidP="009D2137">
      <w:pPr>
        <w:spacing w:after="240"/>
        <w:jc w:val="center"/>
        <w:rPr>
          <w:b/>
          <w:bCs/>
        </w:rPr>
      </w:pPr>
    </w:p>
    <w:p w:rsidR="009D2137" w:rsidRDefault="009D2137" w:rsidP="009D2137">
      <w:pPr>
        <w:spacing w:after="240"/>
        <w:jc w:val="center"/>
        <w:rPr>
          <w:b/>
          <w:bCs/>
        </w:rPr>
      </w:pPr>
    </w:p>
    <w:p w:rsidR="009D2137" w:rsidRDefault="009D2137" w:rsidP="009D2137">
      <w:pPr>
        <w:spacing w:after="240"/>
        <w:jc w:val="center"/>
        <w:rPr>
          <w:b/>
          <w:bCs/>
        </w:rPr>
      </w:pPr>
    </w:p>
    <w:p w:rsidR="009D2137" w:rsidRDefault="009D2137" w:rsidP="009D2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bookmarkStart w:id="0" w:name="_Toc525199738"/>
      <w:bookmarkStart w:id="1" w:name="_Toc525199807"/>
      <w:r w:rsidRPr="005C1794">
        <w:rPr>
          <w:b/>
          <w:sz w:val="28"/>
          <w:szCs w:val="28"/>
        </w:rPr>
        <w:lastRenderedPageBreak/>
        <w:t>СОДЕРЖАНИЕ</w:t>
      </w:r>
      <w:bookmarkEnd w:id="0"/>
      <w:bookmarkEnd w:id="1"/>
    </w:p>
    <w:p w:rsidR="009D2137" w:rsidRDefault="00835200" w:rsidP="009D2137">
      <w:pPr>
        <w:pStyle w:val="11"/>
        <w:tabs>
          <w:tab w:val="right" w:leader="dot" w:pos="9345"/>
        </w:tabs>
        <w:spacing w:line="360" w:lineRule="auto"/>
      </w:pPr>
      <w:r>
        <w:fldChar w:fldCharType="begin"/>
      </w:r>
      <w:r w:rsidR="009D2137">
        <w:instrText xml:space="preserve"> TOC \o "1-3" \h \z \u </w:instrText>
      </w:r>
      <w:r>
        <w:fldChar w:fldCharType="separate"/>
      </w:r>
    </w:p>
    <w:p w:rsidR="009D2137" w:rsidRPr="000A3200" w:rsidRDefault="009D2137" w:rsidP="009D2137">
      <w:pPr>
        <w:rPr>
          <w:rFonts w:eastAsiaTheme="minorEastAsia"/>
        </w:rPr>
      </w:pPr>
    </w:p>
    <w:p w:rsidR="009D2137" w:rsidRPr="000A3200" w:rsidRDefault="00835200" w:rsidP="009D2137">
      <w:pPr>
        <w:pStyle w:val="11"/>
        <w:tabs>
          <w:tab w:val="left" w:pos="440"/>
          <w:tab w:val="right" w:leader="dot" w:pos="9345"/>
        </w:tabs>
        <w:spacing w:line="360" w:lineRule="auto"/>
        <w:jc w:val="both"/>
        <w:rPr>
          <w:rFonts w:eastAsiaTheme="minorEastAsia"/>
          <w:noProof/>
          <w:sz w:val="28"/>
          <w:szCs w:val="28"/>
        </w:rPr>
      </w:pPr>
      <w:hyperlink w:anchor="_Toc525199808" w:history="1">
        <w:r w:rsidR="009D2137" w:rsidRPr="000A3200">
          <w:rPr>
            <w:rStyle w:val="a7"/>
            <w:b/>
            <w:caps/>
            <w:noProof/>
            <w:sz w:val="28"/>
            <w:szCs w:val="28"/>
          </w:rPr>
          <w:t>1.</w:t>
        </w:r>
        <w:r w:rsidR="009D2137" w:rsidRPr="000A3200">
          <w:rPr>
            <w:rFonts w:eastAsiaTheme="minorEastAsia"/>
            <w:noProof/>
            <w:sz w:val="28"/>
            <w:szCs w:val="28"/>
          </w:rPr>
          <w:tab/>
        </w:r>
        <w:r w:rsidR="009D2137" w:rsidRPr="000A3200">
          <w:rPr>
            <w:rStyle w:val="a7"/>
            <w:b/>
            <w:caps/>
            <w:noProof/>
            <w:sz w:val="28"/>
            <w:szCs w:val="28"/>
          </w:rPr>
          <w:t>ПАСПОРТ ПРОГРАММЫ УЧЕБНОЙ ДИСЦИПЛИНЫ</w:t>
        </w:r>
        <w:r w:rsidR="009D2137" w:rsidRPr="000A3200">
          <w:rPr>
            <w:noProof/>
            <w:webHidden/>
            <w:sz w:val="28"/>
            <w:szCs w:val="28"/>
          </w:rPr>
          <w:tab/>
        </w:r>
        <w:r w:rsidRPr="000A3200">
          <w:rPr>
            <w:noProof/>
            <w:webHidden/>
            <w:sz w:val="28"/>
            <w:szCs w:val="28"/>
          </w:rPr>
          <w:fldChar w:fldCharType="begin"/>
        </w:r>
        <w:r w:rsidR="009D2137" w:rsidRPr="000A3200">
          <w:rPr>
            <w:noProof/>
            <w:webHidden/>
            <w:sz w:val="28"/>
            <w:szCs w:val="28"/>
          </w:rPr>
          <w:instrText xml:space="preserve"> PAGEREF _Toc525199808 \h </w:instrText>
        </w:r>
        <w:r w:rsidRPr="000A3200">
          <w:rPr>
            <w:noProof/>
            <w:webHidden/>
            <w:sz w:val="28"/>
            <w:szCs w:val="28"/>
          </w:rPr>
        </w:r>
        <w:r w:rsidRPr="000A3200">
          <w:rPr>
            <w:noProof/>
            <w:webHidden/>
            <w:sz w:val="28"/>
            <w:szCs w:val="28"/>
          </w:rPr>
          <w:fldChar w:fldCharType="separate"/>
        </w:r>
        <w:r w:rsidR="009D2137" w:rsidRPr="000A3200">
          <w:rPr>
            <w:noProof/>
            <w:webHidden/>
            <w:sz w:val="28"/>
            <w:szCs w:val="28"/>
          </w:rPr>
          <w:t>3</w:t>
        </w:r>
        <w:r w:rsidRPr="000A3200">
          <w:rPr>
            <w:noProof/>
            <w:webHidden/>
            <w:sz w:val="28"/>
            <w:szCs w:val="28"/>
          </w:rPr>
          <w:fldChar w:fldCharType="end"/>
        </w:r>
      </w:hyperlink>
    </w:p>
    <w:p w:rsidR="009D2137" w:rsidRPr="000A3200" w:rsidRDefault="00835200" w:rsidP="009D2137">
      <w:pPr>
        <w:pStyle w:val="11"/>
        <w:tabs>
          <w:tab w:val="right" w:leader="dot" w:pos="9345"/>
        </w:tabs>
        <w:spacing w:line="360" w:lineRule="auto"/>
        <w:jc w:val="both"/>
        <w:rPr>
          <w:rFonts w:eastAsiaTheme="minorEastAsia"/>
          <w:noProof/>
          <w:sz w:val="28"/>
          <w:szCs w:val="28"/>
        </w:rPr>
      </w:pPr>
      <w:hyperlink w:anchor="_Toc525199812" w:history="1">
        <w:r w:rsidR="009D2137" w:rsidRPr="000A3200">
          <w:rPr>
            <w:rStyle w:val="a7"/>
            <w:b/>
            <w:noProof/>
            <w:sz w:val="28"/>
            <w:szCs w:val="28"/>
          </w:rPr>
          <w:t>2. РЕЗУЛЬТАТЫ ОСВОЕНИЯ УЧЕБНОЙ ДИСЦИПЛИНЫ</w:t>
        </w:r>
        <w:r w:rsidR="009D2137" w:rsidRPr="000A3200">
          <w:rPr>
            <w:noProof/>
            <w:webHidden/>
            <w:sz w:val="28"/>
            <w:szCs w:val="28"/>
          </w:rPr>
          <w:tab/>
        </w:r>
        <w:r w:rsidRPr="000A3200">
          <w:rPr>
            <w:noProof/>
            <w:webHidden/>
            <w:sz w:val="28"/>
            <w:szCs w:val="28"/>
          </w:rPr>
          <w:fldChar w:fldCharType="begin"/>
        </w:r>
        <w:r w:rsidR="009D2137" w:rsidRPr="000A3200">
          <w:rPr>
            <w:noProof/>
            <w:webHidden/>
            <w:sz w:val="28"/>
            <w:szCs w:val="28"/>
          </w:rPr>
          <w:instrText xml:space="preserve"> PAGEREF _Toc525199812 \h </w:instrText>
        </w:r>
        <w:r w:rsidRPr="000A3200">
          <w:rPr>
            <w:noProof/>
            <w:webHidden/>
            <w:sz w:val="28"/>
            <w:szCs w:val="28"/>
          </w:rPr>
        </w:r>
        <w:r w:rsidRPr="000A3200">
          <w:rPr>
            <w:noProof/>
            <w:webHidden/>
            <w:sz w:val="28"/>
            <w:szCs w:val="28"/>
          </w:rPr>
          <w:fldChar w:fldCharType="separate"/>
        </w:r>
        <w:r w:rsidR="009D2137" w:rsidRPr="000A3200">
          <w:rPr>
            <w:noProof/>
            <w:webHidden/>
            <w:sz w:val="28"/>
            <w:szCs w:val="28"/>
          </w:rPr>
          <w:t>5</w:t>
        </w:r>
        <w:r w:rsidRPr="000A3200">
          <w:rPr>
            <w:noProof/>
            <w:webHidden/>
            <w:sz w:val="28"/>
            <w:szCs w:val="28"/>
          </w:rPr>
          <w:fldChar w:fldCharType="end"/>
        </w:r>
      </w:hyperlink>
    </w:p>
    <w:p w:rsidR="009D2137" w:rsidRPr="000A3200" w:rsidRDefault="00835200" w:rsidP="009D2137">
      <w:pPr>
        <w:pStyle w:val="11"/>
        <w:tabs>
          <w:tab w:val="right" w:leader="dot" w:pos="9345"/>
        </w:tabs>
        <w:spacing w:line="360" w:lineRule="auto"/>
        <w:jc w:val="both"/>
        <w:rPr>
          <w:rFonts w:eastAsiaTheme="minorEastAsia"/>
          <w:noProof/>
          <w:sz w:val="28"/>
          <w:szCs w:val="28"/>
        </w:rPr>
      </w:pPr>
      <w:hyperlink w:anchor="_Toc525199813" w:history="1">
        <w:r w:rsidR="009D2137" w:rsidRPr="000A3200">
          <w:rPr>
            <w:rStyle w:val="a7"/>
            <w:b/>
            <w:noProof/>
            <w:sz w:val="28"/>
            <w:szCs w:val="28"/>
          </w:rPr>
          <w:t>3. СТРУКТУРА И СОДЕРЖАНИЕ УЧЕБНОЙ ДИСЦИПЛИНЫ</w:t>
        </w:r>
        <w:r w:rsidR="009D2137" w:rsidRPr="000A3200">
          <w:rPr>
            <w:noProof/>
            <w:webHidden/>
            <w:sz w:val="28"/>
            <w:szCs w:val="28"/>
          </w:rPr>
          <w:tab/>
        </w:r>
        <w:r w:rsidRPr="000A3200">
          <w:rPr>
            <w:noProof/>
            <w:webHidden/>
            <w:sz w:val="28"/>
            <w:szCs w:val="28"/>
          </w:rPr>
          <w:fldChar w:fldCharType="begin"/>
        </w:r>
        <w:r w:rsidR="009D2137" w:rsidRPr="000A3200">
          <w:rPr>
            <w:noProof/>
            <w:webHidden/>
            <w:sz w:val="28"/>
            <w:szCs w:val="28"/>
          </w:rPr>
          <w:instrText xml:space="preserve"> PAGEREF _Toc525199813 \h </w:instrText>
        </w:r>
        <w:r w:rsidRPr="000A3200">
          <w:rPr>
            <w:noProof/>
            <w:webHidden/>
            <w:sz w:val="28"/>
            <w:szCs w:val="28"/>
          </w:rPr>
        </w:r>
        <w:r w:rsidRPr="000A3200">
          <w:rPr>
            <w:noProof/>
            <w:webHidden/>
            <w:sz w:val="28"/>
            <w:szCs w:val="28"/>
          </w:rPr>
          <w:fldChar w:fldCharType="separate"/>
        </w:r>
        <w:r w:rsidR="009D2137" w:rsidRPr="000A3200">
          <w:rPr>
            <w:noProof/>
            <w:webHidden/>
            <w:sz w:val="28"/>
            <w:szCs w:val="28"/>
          </w:rPr>
          <w:t>6</w:t>
        </w:r>
        <w:r w:rsidRPr="000A3200">
          <w:rPr>
            <w:noProof/>
            <w:webHidden/>
            <w:sz w:val="28"/>
            <w:szCs w:val="28"/>
          </w:rPr>
          <w:fldChar w:fldCharType="end"/>
        </w:r>
      </w:hyperlink>
    </w:p>
    <w:p w:rsidR="009D2137" w:rsidRPr="000A3200" w:rsidRDefault="00835200" w:rsidP="009D2137">
      <w:pPr>
        <w:pStyle w:val="11"/>
        <w:tabs>
          <w:tab w:val="right" w:leader="dot" w:pos="9345"/>
        </w:tabs>
        <w:spacing w:line="360" w:lineRule="auto"/>
        <w:jc w:val="both"/>
        <w:rPr>
          <w:rFonts w:eastAsiaTheme="minorEastAsia"/>
          <w:noProof/>
          <w:sz w:val="28"/>
          <w:szCs w:val="28"/>
        </w:rPr>
      </w:pPr>
      <w:hyperlink w:anchor="_Toc525199815" w:history="1">
        <w:r w:rsidR="009D2137" w:rsidRPr="000A3200">
          <w:rPr>
            <w:rStyle w:val="a7"/>
            <w:b/>
            <w:caps/>
            <w:noProof/>
            <w:sz w:val="28"/>
            <w:szCs w:val="28"/>
          </w:rPr>
          <w:t>4. условия реализации программы дисциплины</w:t>
        </w:r>
        <w:r w:rsidR="009D2137" w:rsidRPr="000A3200">
          <w:rPr>
            <w:noProof/>
            <w:webHidden/>
            <w:sz w:val="28"/>
            <w:szCs w:val="28"/>
          </w:rPr>
          <w:tab/>
        </w:r>
        <w:r w:rsidRPr="000A3200">
          <w:rPr>
            <w:noProof/>
            <w:webHidden/>
            <w:sz w:val="28"/>
            <w:szCs w:val="28"/>
          </w:rPr>
          <w:fldChar w:fldCharType="begin"/>
        </w:r>
        <w:r w:rsidR="009D2137" w:rsidRPr="000A3200">
          <w:rPr>
            <w:noProof/>
            <w:webHidden/>
            <w:sz w:val="28"/>
            <w:szCs w:val="28"/>
          </w:rPr>
          <w:instrText xml:space="preserve"> PAGEREF _Toc525199815 \h </w:instrText>
        </w:r>
        <w:r w:rsidRPr="000A3200">
          <w:rPr>
            <w:noProof/>
            <w:webHidden/>
            <w:sz w:val="28"/>
            <w:szCs w:val="28"/>
          </w:rPr>
        </w:r>
        <w:r w:rsidRPr="000A3200">
          <w:rPr>
            <w:noProof/>
            <w:webHidden/>
            <w:sz w:val="28"/>
            <w:szCs w:val="28"/>
          </w:rPr>
          <w:fldChar w:fldCharType="separate"/>
        </w:r>
        <w:r w:rsidR="009D2137" w:rsidRPr="000A3200">
          <w:rPr>
            <w:noProof/>
            <w:webHidden/>
            <w:sz w:val="28"/>
            <w:szCs w:val="28"/>
          </w:rPr>
          <w:t>13</w:t>
        </w:r>
        <w:r w:rsidRPr="000A3200">
          <w:rPr>
            <w:noProof/>
            <w:webHidden/>
            <w:sz w:val="28"/>
            <w:szCs w:val="28"/>
          </w:rPr>
          <w:fldChar w:fldCharType="end"/>
        </w:r>
      </w:hyperlink>
    </w:p>
    <w:p w:rsidR="009D2137" w:rsidRPr="000A3200" w:rsidRDefault="00835200" w:rsidP="009D2137">
      <w:pPr>
        <w:pStyle w:val="11"/>
        <w:tabs>
          <w:tab w:val="right" w:leader="dot" w:pos="9345"/>
        </w:tabs>
        <w:spacing w:line="360" w:lineRule="auto"/>
        <w:jc w:val="both"/>
        <w:rPr>
          <w:rFonts w:eastAsiaTheme="minorEastAsia"/>
          <w:noProof/>
          <w:sz w:val="28"/>
          <w:szCs w:val="28"/>
        </w:rPr>
      </w:pPr>
      <w:hyperlink w:anchor="_Toc525199817" w:history="1">
        <w:r w:rsidR="009D2137" w:rsidRPr="000A3200">
          <w:rPr>
            <w:rStyle w:val="a7"/>
            <w:b/>
            <w:caps/>
            <w:noProof/>
            <w:sz w:val="28"/>
            <w:szCs w:val="28"/>
          </w:rPr>
          <w:t>5. Контроль и оценка результатов освоения Дисциплины</w:t>
        </w:r>
        <w:r w:rsidR="009D2137" w:rsidRPr="000A3200">
          <w:rPr>
            <w:noProof/>
            <w:webHidden/>
            <w:sz w:val="28"/>
            <w:szCs w:val="28"/>
          </w:rPr>
          <w:tab/>
        </w:r>
        <w:r w:rsidRPr="000A3200">
          <w:rPr>
            <w:noProof/>
            <w:webHidden/>
            <w:sz w:val="28"/>
            <w:szCs w:val="28"/>
          </w:rPr>
          <w:fldChar w:fldCharType="begin"/>
        </w:r>
        <w:r w:rsidR="009D2137" w:rsidRPr="000A3200">
          <w:rPr>
            <w:noProof/>
            <w:webHidden/>
            <w:sz w:val="28"/>
            <w:szCs w:val="28"/>
          </w:rPr>
          <w:instrText xml:space="preserve"> PAGEREF _Toc525199817 \h </w:instrText>
        </w:r>
        <w:r w:rsidRPr="000A3200">
          <w:rPr>
            <w:noProof/>
            <w:webHidden/>
            <w:sz w:val="28"/>
            <w:szCs w:val="28"/>
          </w:rPr>
        </w:r>
        <w:r w:rsidRPr="000A3200">
          <w:rPr>
            <w:noProof/>
            <w:webHidden/>
            <w:sz w:val="28"/>
            <w:szCs w:val="28"/>
          </w:rPr>
          <w:fldChar w:fldCharType="separate"/>
        </w:r>
        <w:r w:rsidR="009D2137" w:rsidRPr="000A3200">
          <w:rPr>
            <w:noProof/>
            <w:webHidden/>
            <w:sz w:val="28"/>
            <w:szCs w:val="28"/>
          </w:rPr>
          <w:t>14</w:t>
        </w:r>
        <w:r w:rsidRPr="000A3200">
          <w:rPr>
            <w:noProof/>
            <w:webHidden/>
            <w:sz w:val="28"/>
            <w:szCs w:val="28"/>
          </w:rPr>
          <w:fldChar w:fldCharType="end"/>
        </w:r>
      </w:hyperlink>
    </w:p>
    <w:p w:rsidR="009D2137" w:rsidRDefault="009D2137" w:rsidP="009D2137">
      <w:pPr>
        <w:pStyle w:val="1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</w:p>
    <w:p w:rsidR="009D2137" w:rsidRDefault="00835200" w:rsidP="009D2137">
      <w:r>
        <w:fldChar w:fldCharType="end"/>
      </w:r>
    </w:p>
    <w:p w:rsidR="009D2137" w:rsidRPr="000A3200" w:rsidRDefault="009D2137" w:rsidP="009D2137"/>
    <w:p w:rsidR="009D2137" w:rsidRPr="00C256B3" w:rsidRDefault="009D2137" w:rsidP="009D2137">
      <w:pPr>
        <w:spacing w:after="240"/>
        <w:jc w:val="center"/>
        <w:rPr>
          <w:b/>
          <w:bCs/>
          <w:sz w:val="28"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 xml:space="preserve">1. </w:t>
      </w:r>
      <w:r w:rsidRPr="00C256B3">
        <w:rPr>
          <w:b/>
          <w:bCs/>
          <w:sz w:val="28"/>
        </w:rPr>
        <w:t>ПАСПОРТ ПРОГРАММЫ УЧЕБНОЙ ДИСЦИПЛИНЫ</w:t>
      </w: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</w:t>
      </w:r>
      <w:r>
        <w:rPr>
          <w:b/>
          <w:sz w:val="28"/>
          <w:szCs w:val="28"/>
        </w:rPr>
        <w:t>Область применения программы</w:t>
      </w:r>
    </w:p>
    <w:p w:rsidR="009D2137" w:rsidRPr="00A20A8B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9C665C">
        <w:rPr>
          <w:sz w:val="28"/>
          <w:szCs w:val="28"/>
        </w:rPr>
        <w:t>П</w:t>
      </w:r>
      <w:r w:rsidRPr="00A20A8B">
        <w:rPr>
          <w:sz w:val="28"/>
          <w:szCs w:val="28"/>
        </w:rPr>
        <w:t>рограмма учебной дисциплины является частью основной профессиональной образовательной программы в соответствии с ФГОС по спе</w:t>
      </w:r>
      <w:r>
        <w:rPr>
          <w:sz w:val="28"/>
          <w:szCs w:val="28"/>
        </w:rPr>
        <w:t>циальности естественнонаучного профиля СПО</w:t>
      </w:r>
    </w:p>
    <w:tbl>
      <w:tblPr>
        <w:tblW w:w="0" w:type="auto"/>
        <w:tblInd w:w="82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235"/>
        <w:gridCol w:w="7312"/>
      </w:tblGrid>
      <w:tr w:rsidR="009D2137" w:rsidRPr="007B5280" w:rsidTr="00425CFC">
        <w:tc>
          <w:tcPr>
            <w:tcW w:w="1190" w:type="dxa"/>
            <w:tcBorders>
              <w:right w:val="nil"/>
            </w:tcBorders>
          </w:tcPr>
          <w:p w:rsidR="009D2137" w:rsidRPr="007B5280" w:rsidRDefault="009D2137" w:rsidP="00425C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20.02.02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9D2137" w:rsidRPr="007B5280" w:rsidRDefault="009D2137" w:rsidP="00425CFC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7318" w:type="dxa"/>
            <w:tcBorders>
              <w:left w:val="nil"/>
            </w:tcBorders>
          </w:tcPr>
          <w:p w:rsidR="009D2137" w:rsidRPr="007B5280" w:rsidRDefault="009D2137" w:rsidP="00425C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в чрезвычайных ситуациях (базовой подготовки)</w:t>
            </w:r>
          </w:p>
        </w:tc>
      </w:tr>
    </w:tbl>
    <w:p w:rsidR="009D2137" w:rsidRPr="004909A8" w:rsidRDefault="009D2137" w:rsidP="009D2137">
      <w:pPr>
        <w:ind w:firstLine="720"/>
        <w:jc w:val="both"/>
        <w:rPr>
          <w:i/>
          <w:sz w:val="20"/>
          <w:szCs w:val="20"/>
        </w:rPr>
      </w:pPr>
      <w:r>
        <w:rPr>
          <w:sz w:val="28"/>
          <w:szCs w:val="28"/>
        </w:rPr>
        <w:t xml:space="preserve">      </w:t>
      </w:r>
      <w:r>
        <w:rPr>
          <w:i/>
          <w:sz w:val="20"/>
          <w:szCs w:val="20"/>
        </w:rPr>
        <w:t>к</w:t>
      </w:r>
      <w:r w:rsidRPr="008728A6">
        <w:rPr>
          <w:i/>
          <w:sz w:val="20"/>
          <w:szCs w:val="20"/>
        </w:rPr>
        <w:t>од</w:t>
      </w:r>
      <w:r w:rsidRPr="008728A6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</w:t>
      </w:r>
      <w:r w:rsidRPr="008728A6">
        <w:rPr>
          <w:i/>
          <w:sz w:val="20"/>
          <w:szCs w:val="20"/>
        </w:rPr>
        <w:t>наименование специальности</w:t>
      </w:r>
      <w:r w:rsidRPr="004909A8">
        <w:rPr>
          <w:i/>
          <w:sz w:val="20"/>
          <w:szCs w:val="20"/>
        </w:rPr>
        <w:t xml:space="preserve"> (</w:t>
      </w:r>
      <w:r>
        <w:rPr>
          <w:i/>
          <w:sz w:val="20"/>
          <w:szCs w:val="20"/>
        </w:rPr>
        <w:t>уровень подготовки</w:t>
      </w:r>
      <w:r w:rsidRPr="004909A8">
        <w:rPr>
          <w:i/>
          <w:sz w:val="20"/>
          <w:szCs w:val="20"/>
        </w:rPr>
        <w:t>)</w:t>
      </w:r>
    </w:p>
    <w:p w:rsidR="009D2137" w:rsidRPr="000A3200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16"/>
          <w:szCs w:val="16"/>
        </w:rPr>
      </w:pPr>
      <w:r>
        <w:rPr>
          <w:i/>
          <w:sz w:val="28"/>
          <w:szCs w:val="28"/>
        </w:rPr>
        <w:t xml:space="preserve"> </w:t>
      </w:r>
    </w:p>
    <w:p w:rsidR="009D2137" w:rsidRDefault="009D2137" w:rsidP="009D2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9D2137" w:rsidRPr="00A20A8B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F645C">
        <w:rPr>
          <w:sz w:val="28"/>
          <w:szCs w:val="28"/>
        </w:rPr>
        <w:t xml:space="preserve">Дисциплина входит в профессиональный цикл  как </w:t>
      </w:r>
      <w:proofErr w:type="spellStart"/>
      <w:r w:rsidRPr="006F645C">
        <w:rPr>
          <w:sz w:val="28"/>
          <w:szCs w:val="28"/>
        </w:rPr>
        <w:t>общепрофессиональная</w:t>
      </w:r>
      <w:proofErr w:type="spellEnd"/>
      <w:r w:rsidRPr="006F645C">
        <w:rPr>
          <w:sz w:val="28"/>
          <w:szCs w:val="28"/>
        </w:rPr>
        <w:t xml:space="preserve">  дисциплина</w:t>
      </w:r>
    </w:p>
    <w:p w:rsidR="009D2137" w:rsidRPr="000A3200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6"/>
          <w:szCs w:val="16"/>
        </w:rPr>
      </w:pPr>
    </w:p>
    <w:p w:rsidR="009D2137" w:rsidRPr="00127BA0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Pr="005C179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Цели и задачи дисциплины – требования к результатам освоения </w:t>
      </w:r>
      <w:r w:rsidRPr="005C1794">
        <w:rPr>
          <w:b/>
          <w:sz w:val="28"/>
          <w:szCs w:val="28"/>
        </w:rPr>
        <w:t>дисциплины:</w:t>
      </w:r>
    </w:p>
    <w:p w:rsidR="009D2137" w:rsidRPr="00922BC2" w:rsidRDefault="009D2137" w:rsidP="009D2137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обязательной части дисциплины обучающийся должен уметь:</w:t>
      </w:r>
    </w:p>
    <w:p w:rsidR="009D2137" w:rsidRPr="00664D42" w:rsidRDefault="009D2137" w:rsidP="009D2137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64D42">
        <w:rPr>
          <w:sz w:val="28"/>
          <w:szCs w:val="28"/>
        </w:rPr>
        <w:t xml:space="preserve">анализировать социально-экономическую эффективность проведения аварийно-спасательных и других неотложных работ при </w:t>
      </w:r>
      <w:r>
        <w:rPr>
          <w:sz w:val="28"/>
          <w:szCs w:val="28"/>
        </w:rPr>
        <w:t>чрезвычайных ситуациях</w:t>
      </w:r>
      <w:r w:rsidRPr="00664D42">
        <w:rPr>
          <w:sz w:val="28"/>
          <w:szCs w:val="28"/>
        </w:rPr>
        <w:t>;</w:t>
      </w:r>
    </w:p>
    <w:p w:rsidR="009D2137" w:rsidRPr="00664D42" w:rsidRDefault="009D2137" w:rsidP="009D2137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64D42">
        <w:rPr>
          <w:sz w:val="28"/>
          <w:szCs w:val="28"/>
        </w:rPr>
        <w:t xml:space="preserve">определять размер прямого и/или косвенного ущерба от </w:t>
      </w:r>
      <w:r>
        <w:rPr>
          <w:sz w:val="28"/>
          <w:szCs w:val="28"/>
        </w:rPr>
        <w:t>чрезвычайных ситуаций</w:t>
      </w:r>
      <w:r w:rsidRPr="00664D42">
        <w:rPr>
          <w:sz w:val="28"/>
          <w:szCs w:val="28"/>
        </w:rPr>
        <w:t>;</w:t>
      </w:r>
    </w:p>
    <w:p w:rsidR="009D2137" w:rsidRPr="00664D42" w:rsidRDefault="009D2137" w:rsidP="009D2137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64D42">
        <w:rPr>
          <w:sz w:val="28"/>
          <w:szCs w:val="28"/>
        </w:rPr>
        <w:t xml:space="preserve">разрабатывать экономически обоснованные мероприятия по защите от </w:t>
      </w:r>
      <w:r>
        <w:rPr>
          <w:sz w:val="28"/>
          <w:szCs w:val="28"/>
        </w:rPr>
        <w:t>чрезвычайных ситуаций</w:t>
      </w:r>
      <w:r w:rsidRPr="00664D42">
        <w:rPr>
          <w:sz w:val="28"/>
          <w:szCs w:val="28"/>
        </w:rPr>
        <w:t xml:space="preserve"> людей и имущества, определять капитальные затраты и текущие расходы на обеспечение безопасности;</w:t>
      </w:r>
    </w:p>
    <w:p w:rsidR="009D2137" w:rsidRPr="00664D42" w:rsidRDefault="009D2137" w:rsidP="009D2137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64D42">
        <w:rPr>
          <w:sz w:val="28"/>
          <w:szCs w:val="28"/>
        </w:rPr>
        <w:t>оценивать социально-экономическую эффективность защитных мероприятий;</w:t>
      </w:r>
    </w:p>
    <w:p w:rsidR="009D2137" w:rsidRDefault="009D2137" w:rsidP="009D2137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обязательной части дисциплины обучающийся  должен знать:</w:t>
      </w:r>
    </w:p>
    <w:p w:rsidR="009D2137" w:rsidRPr="00664D42" w:rsidRDefault="009D2137" w:rsidP="009D2137">
      <w:pPr>
        <w:numPr>
          <w:ilvl w:val="0"/>
          <w:numId w:val="8"/>
        </w:numPr>
        <w:tabs>
          <w:tab w:val="left" w:pos="938"/>
        </w:tabs>
        <w:ind w:left="0" w:firstLine="709"/>
        <w:jc w:val="both"/>
        <w:rPr>
          <w:sz w:val="28"/>
          <w:szCs w:val="28"/>
        </w:rPr>
      </w:pPr>
      <w:r w:rsidRPr="00664D42">
        <w:rPr>
          <w:sz w:val="28"/>
          <w:szCs w:val="28"/>
        </w:rPr>
        <w:t>функции и роль системы обеспечения безопасности для создания и сохранения национального богатства страны;</w:t>
      </w:r>
    </w:p>
    <w:p w:rsidR="009D2137" w:rsidRPr="00664D42" w:rsidRDefault="009D2137" w:rsidP="009D2137">
      <w:pPr>
        <w:numPr>
          <w:ilvl w:val="0"/>
          <w:numId w:val="8"/>
        </w:numPr>
        <w:tabs>
          <w:tab w:val="left" w:pos="938"/>
        </w:tabs>
        <w:ind w:left="0" w:firstLine="709"/>
        <w:rPr>
          <w:sz w:val="28"/>
          <w:szCs w:val="28"/>
        </w:rPr>
      </w:pPr>
      <w:r w:rsidRPr="00664D42">
        <w:rPr>
          <w:sz w:val="28"/>
          <w:szCs w:val="28"/>
        </w:rPr>
        <w:t xml:space="preserve">понятие и виды экономического ущерба от </w:t>
      </w:r>
      <w:r>
        <w:rPr>
          <w:sz w:val="28"/>
          <w:szCs w:val="28"/>
        </w:rPr>
        <w:t>чрезвычайных ситуаций</w:t>
      </w:r>
      <w:r w:rsidRPr="00664D42">
        <w:rPr>
          <w:sz w:val="28"/>
          <w:szCs w:val="28"/>
        </w:rPr>
        <w:t>;</w:t>
      </w:r>
    </w:p>
    <w:p w:rsidR="009D2137" w:rsidRPr="00664D42" w:rsidRDefault="009D2137" w:rsidP="009D2137">
      <w:pPr>
        <w:numPr>
          <w:ilvl w:val="0"/>
          <w:numId w:val="8"/>
        </w:numPr>
        <w:tabs>
          <w:tab w:val="left" w:pos="938"/>
        </w:tabs>
        <w:ind w:left="0" w:firstLine="709"/>
        <w:rPr>
          <w:sz w:val="28"/>
          <w:szCs w:val="28"/>
        </w:rPr>
      </w:pPr>
      <w:r w:rsidRPr="00664D42">
        <w:rPr>
          <w:sz w:val="28"/>
          <w:szCs w:val="28"/>
        </w:rPr>
        <w:t xml:space="preserve">значение и сущность страхования от </w:t>
      </w:r>
      <w:r>
        <w:rPr>
          <w:sz w:val="28"/>
          <w:szCs w:val="28"/>
        </w:rPr>
        <w:t>чрезвычайных ситуаций</w:t>
      </w:r>
      <w:r w:rsidRPr="00664D42">
        <w:rPr>
          <w:sz w:val="28"/>
          <w:szCs w:val="28"/>
        </w:rPr>
        <w:t>;</w:t>
      </w:r>
    </w:p>
    <w:p w:rsidR="009D2137" w:rsidRPr="00664D42" w:rsidRDefault="009D2137" w:rsidP="009D2137">
      <w:pPr>
        <w:numPr>
          <w:ilvl w:val="0"/>
          <w:numId w:val="8"/>
        </w:numPr>
        <w:tabs>
          <w:tab w:val="left" w:pos="938"/>
        </w:tabs>
        <w:ind w:left="0" w:firstLine="709"/>
        <w:rPr>
          <w:sz w:val="28"/>
          <w:szCs w:val="28"/>
        </w:rPr>
      </w:pPr>
      <w:r w:rsidRPr="00664D42">
        <w:rPr>
          <w:sz w:val="28"/>
          <w:szCs w:val="28"/>
        </w:rPr>
        <w:t>методы оценки экономической эффективности использования техники и профилактических мероприятий;</w:t>
      </w:r>
    </w:p>
    <w:p w:rsidR="009D2137" w:rsidRDefault="009D2137" w:rsidP="009D2137">
      <w:pPr>
        <w:numPr>
          <w:ilvl w:val="0"/>
          <w:numId w:val="8"/>
        </w:numPr>
        <w:tabs>
          <w:tab w:val="left" w:pos="916"/>
        </w:tabs>
        <w:ind w:left="0" w:firstLine="709"/>
        <w:jc w:val="both"/>
        <w:rPr>
          <w:sz w:val="28"/>
          <w:szCs w:val="28"/>
        </w:rPr>
      </w:pPr>
      <w:r w:rsidRPr="008E7ED0">
        <w:rPr>
          <w:sz w:val="28"/>
          <w:szCs w:val="28"/>
        </w:rPr>
        <w:t>основы финансового и материально-технического обеспечения;</w:t>
      </w:r>
    </w:p>
    <w:p w:rsidR="009D2137" w:rsidRPr="008E7ED0" w:rsidRDefault="009D2137" w:rsidP="009D2137">
      <w:pPr>
        <w:numPr>
          <w:ilvl w:val="0"/>
          <w:numId w:val="8"/>
        </w:numPr>
        <w:tabs>
          <w:tab w:val="left" w:pos="916"/>
        </w:tabs>
        <w:ind w:left="0" w:firstLine="709"/>
        <w:jc w:val="both"/>
        <w:rPr>
          <w:sz w:val="28"/>
          <w:szCs w:val="28"/>
        </w:rPr>
      </w:pPr>
      <w:r w:rsidRPr="008E7ED0">
        <w:rPr>
          <w:sz w:val="28"/>
          <w:szCs w:val="28"/>
        </w:rPr>
        <w:t>основы организации и планирования материально-технического снабжения и вещевого довольствия раб</w:t>
      </w:r>
      <w:r>
        <w:rPr>
          <w:sz w:val="28"/>
          <w:szCs w:val="28"/>
        </w:rPr>
        <w:t>отников.</w:t>
      </w:r>
    </w:p>
    <w:p w:rsidR="009D2137" w:rsidRPr="000A3200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6"/>
          <w:szCs w:val="16"/>
        </w:rPr>
      </w:pPr>
    </w:p>
    <w:p w:rsidR="009D2137" w:rsidRPr="00127BA0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Pr="005C1794">
        <w:rPr>
          <w:b/>
          <w:sz w:val="28"/>
          <w:szCs w:val="28"/>
        </w:rPr>
        <w:t xml:space="preserve">. </w:t>
      </w:r>
      <w:r w:rsidRPr="00A74573">
        <w:rPr>
          <w:b/>
          <w:sz w:val="28"/>
          <w:szCs w:val="28"/>
        </w:rPr>
        <w:t>Рекомендуемое</w:t>
      </w:r>
      <w:r>
        <w:rPr>
          <w:b/>
          <w:sz w:val="28"/>
          <w:szCs w:val="28"/>
        </w:rPr>
        <w:t xml:space="preserve"> к</w:t>
      </w:r>
      <w:r w:rsidRPr="00D2035F">
        <w:rPr>
          <w:b/>
          <w:sz w:val="28"/>
          <w:szCs w:val="28"/>
        </w:rPr>
        <w:t>оличество часов на освоение программы дисциплины:</w:t>
      </w:r>
    </w:p>
    <w:p w:rsidR="009D2137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72 часов, в том числе:</w:t>
      </w:r>
    </w:p>
    <w:p w:rsidR="009D2137" w:rsidRPr="00D2035F" w:rsidRDefault="009D2137" w:rsidP="009D2137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06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обязательной </w:t>
      </w:r>
      <w:r>
        <w:rPr>
          <w:sz w:val="28"/>
          <w:szCs w:val="28"/>
        </w:rPr>
        <w:t xml:space="preserve">аудиторной </w:t>
      </w:r>
      <w:r w:rsidRPr="00D2035F">
        <w:rPr>
          <w:sz w:val="28"/>
          <w:szCs w:val="28"/>
        </w:rPr>
        <w:t xml:space="preserve">учебной нагрузки обучающегося </w:t>
      </w:r>
      <w:r>
        <w:rPr>
          <w:sz w:val="28"/>
          <w:szCs w:val="28"/>
        </w:rPr>
        <w:t>48</w:t>
      </w:r>
      <w:r w:rsidRPr="00D2035F">
        <w:rPr>
          <w:sz w:val="28"/>
          <w:szCs w:val="28"/>
        </w:rPr>
        <w:t xml:space="preserve"> час</w:t>
      </w:r>
      <w:r>
        <w:rPr>
          <w:sz w:val="28"/>
          <w:szCs w:val="28"/>
        </w:rPr>
        <w:t>а;</w:t>
      </w:r>
    </w:p>
    <w:p w:rsidR="009D2137" w:rsidRDefault="009D2137" w:rsidP="009D2137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06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>24</w:t>
      </w:r>
      <w:r w:rsidRPr="00D2035F">
        <w:rPr>
          <w:sz w:val="28"/>
          <w:szCs w:val="28"/>
        </w:rPr>
        <w:t xml:space="preserve"> час</w:t>
      </w:r>
      <w:r>
        <w:rPr>
          <w:sz w:val="28"/>
          <w:szCs w:val="28"/>
        </w:rPr>
        <w:t>а.</w:t>
      </w:r>
    </w:p>
    <w:p w:rsidR="009D2137" w:rsidRDefault="009D2137" w:rsidP="009D2137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2" w:name="_Toc292109476"/>
      <w:bookmarkStart w:id="3" w:name="_Toc525199812"/>
      <w:r w:rsidRPr="00A20A8B">
        <w:rPr>
          <w:b/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>РЕЗУЛЬТАТЫ ОСВОЕНИЯ УЧЕБНОЙ ДИСЦИПЛИНЫ</w:t>
      </w:r>
      <w:bookmarkEnd w:id="2"/>
      <w:bookmarkEnd w:id="3"/>
    </w:p>
    <w:p w:rsidR="009D2137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освоения учебной дисциплины является овладение общими (ОК)  и профессиональными компетенциями: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8280"/>
      </w:tblGrid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014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113F4">
              <w:rPr>
                <w:b/>
              </w:rPr>
              <w:t>Код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014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113F4">
              <w:rPr>
                <w:b/>
              </w:rPr>
              <w:t>Наименование результата обучения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014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113F4">
              <w:rPr>
                <w:b/>
              </w:rPr>
              <w:t>ОК 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014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113F4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113F4">
              <w:rPr>
                <w:b/>
              </w:rPr>
              <w:t>ОК 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113F4">
              <w:t>Организовывать собственную деятельность, выбирать типовые методы решения профессиональных задач, оценивать их эффективность и качество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113F4">
              <w:rPr>
                <w:b/>
              </w:rPr>
              <w:t>ОК 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autoSpaceDE w:val="0"/>
              <w:autoSpaceDN w:val="0"/>
              <w:adjustRightInd w:val="0"/>
              <w:jc w:val="both"/>
            </w:pPr>
            <w:r w:rsidRPr="006113F4"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113F4">
              <w:rPr>
                <w:b/>
              </w:rPr>
              <w:t>ОК 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113F4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113F4">
              <w:rPr>
                <w:b/>
              </w:rPr>
              <w:t>ОК 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 w:rsidRPr="006113F4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113F4">
              <w:rPr>
                <w:b/>
              </w:rPr>
              <w:t>ОК 6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 w:rsidRPr="006113F4">
              <w:t>Работать в коллективе и команде, эффективно общаться с коллегами, руководством, людьми, находящимися в зонах пожара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113F4">
              <w:rPr>
                <w:b/>
              </w:rPr>
              <w:t>ОК 7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 w:rsidRPr="006113F4"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113F4">
              <w:rPr>
                <w:b/>
              </w:rPr>
              <w:t>ОК 8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 w:rsidRPr="006113F4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113F4">
              <w:rPr>
                <w:b/>
              </w:rPr>
              <w:t xml:space="preserve">ОК 9 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 w:rsidRPr="006113F4">
              <w:t>Ориентироваться в условиях частой смены технологий в профессиональной деятельности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E4D6A">
              <w:rPr>
                <w:b/>
              </w:rPr>
              <w:t>ПК 1.1.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>
              <w:t>Собирать и обрабатывать оперативную информацию о чрезвычайных ситуациях.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E4D6A">
              <w:rPr>
                <w:b/>
              </w:rPr>
              <w:t>ПК 1.2.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>
              <w:t>Собирать информацию и оценивать обстановку на месте чрезвычайной ситуации.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171CC">
              <w:rPr>
                <w:b/>
              </w:rPr>
              <w:t>ПК 1.3.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>
              <w:t>Осуществлять оперативное планирование мероприятий по ликвидации последствий чрезвычайных ситуаций.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171CC">
              <w:rPr>
                <w:b/>
              </w:rPr>
              <w:t>ПК 1.4.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>
              <w:t>Организовывать и выполнять действия по ликвидации последствий чрезвычайных ситуаций.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171CC">
              <w:rPr>
                <w:b/>
              </w:rPr>
              <w:t>ПК 2.3.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 w:rsidRPr="000171CC">
              <w:t>Прогнозировать чрезвычайные ситуации и их последствия.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171CC">
              <w:rPr>
                <w:b/>
              </w:rPr>
              <w:t>ПК 2.4.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 w:rsidRPr="000171CC">
              <w:t>Осуществлять перспективное планирование реагирования на чрезвычайные ситуации.</w:t>
            </w:r>
          </w:p>
        </w:tc>
      </w:tr>
      <w:tr w:rsidR="00BE5CD3" w:rsidRPr="006113F4" w:rsidTr="00425CF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171CC">
              <w:rPr>
                <w:b/>
              </w:rPr>
              <w:t>ПК 3.4.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D3" w:rsidRPr="006113F4" w:rsidRDefault="00BE5CD3" w:rsidP="00425CFC">
            <w:pPr>
              <w:jc w:val="both"/>
            </w:pPr>
            <w:r w:rsidRPr="000171CC">
              <w:t>Организовывать учет эксплуатации технических средств.</w:t>
            </w:r>
          </w:p>
        </w:tc>
      </w:tr>
    </w:tbl>
    <w:p w:rsidR="009D2137" w:rsidRPr="00A20A8B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D2137" w:rsidRPr="00A20A8B" w:rsidSect="00FF45C4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9D2137" w:rsidRPr="00A20A8B" w:rsidRDefault="009D2137" w:rsidP="009D2137">
      <w:pPr>
        <w:pStyle w:val="1"/>
        <w:rPr>
          <w:b/>
          <w:sz w:val="28"/>
          <w:szCs w:val="28"/>
        </w:rPr>
      </w:pPr>
      <w:bookmarkStart w:id="4" w:name="_Toc525199813"/>
      <w:r>
        <w:rPr>
          <w:b/>
          <w:sz w:val="28"/>
          <w:szCs w:val="28"/>
        </w:rPr>
        <w:lastRenderedPageBreak/>
        <w:t>3</w:t>
      </w:r>
      <w:r w:rsidRPr="00A20A8B">
        <w:rPr>
          <w:b/>
          <w:sz w:val="28"/>
          <w:szCs w:val="28"/>
        </w:rPr>
        <w:t>. СТРУКТУРА И СОДЕРЖАНИЕ УЧЕБНОЙ ДИСЦИПЛИНЫ</w:t>
      </w:r>
      <w:bookmarkEnd w:id="4"/>
    </w:p>
    <w:p w:rsidR="009D2137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D2137" w:rsidRPr="00A20A8B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3</w:t>
      </w:r>
      <w:r w:rsidRPr="00A20A8B">
        <w:rPr>
          <w:b/>
          <w:sz w:val="28"/>
          <w:szCs w:val="28"/>
        </w:rPr>
        <w:t>.1. Объем учебной дисциплины и виды учебной работы</w:t>
      </w:r>
    </w:p>
    <w:p w:rsidR="009D2137" w:rsidRPr="00A20A8B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6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880"/>
        <w:gridCol w:w="1794"/>
      </w:tblGrid>
      <w:tr w:rsidR="009D2137" w:rsidRPr="002745BC" w:rsidTr="00425CFC">
        <w:trPr>
          <w:trHeight w:val="331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jc w:val="center"/>
              <w:rPr>
                <w:sz w:val="28"/>
                <w:szCs w:val="28"/>
              </w:rPr>
            </w:pPr>
            <w:r w:rsidRPr="002745B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94" w:type="dxa"/>
            <w:shd w:val="clear" w:color="auto" w:fill="auto"/>
          </w:tcPr>
          <w:p w:rsidR="009D2137" w:rsidRPr="002745BC" w:rsidRDefault="009D2137" w:rsidP="00425CFC">
            <w:pPr>
              <w:jc w:val="center"/>
              <w:rPr>
                <w:i/>
                <w:iCs/>
                <w:sz w:val="28"/>
                <w:szCs w:val="28"/>
              </w:rPr>
            </w:pPr>
            <w:r w:rsidRPr="002745BC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9D2137" w:rsidRPr="002745BC" w:rsidTr="00425CFC">
        <w:trPr>
          <w:trHeight w:val="205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rPr>
                <w:b/>
                <w:sz w:val="28"/>
                <w:szCs w:val="28"/>
              </w:rPr>
            </w:pPr>
            <w:r w:rsidRPr="002745B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94" w:type="dxa"/>
            <w:shd w:val="clear" w:color="auto" w:fill="auto"/>
          </w:tcPr>
          <w:p w:rsidR="009D2137" w:rsidRPr="00FA7EEE" w:rsidRDefault="009D2137" w:rsidP="00425CFC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68</w:t>
            </w:r>
          </w:p>
        </w:tc>
      </w:tr>
      <w:tr w:rsidR="009D2137" w:rsidRPr="002745BC" w:rsidTr="00425CFC">
        <w:trPr>
          <w:trHeight w:val="237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jc w:val="both"/>
              <w:rPr>
                <w:sz w:val="28"/>
                <w:szCs w:val="28"/>
              </w:rPr>
            </w:pPr>
            <w:r w:rsidRPr="002745BC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94" w:type="dxa"/>
            <w:shd w:val="clear" w:color="auto" w:fill="auto"/>
          </w:tcPr>
          <w:p w:rsidR="009D2137" w:rsidRPr="00FA7EEE" w:rsidRDefault="009D2137" w:rsidP="00BE5CD3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</w:t>
            </w:r>
            <w:r w:rsidR="00BE5CD3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9D2137" w:rsidRPr="002745BC" w:rsidTr="00425CFC">
        <w:trPr>
          <w:trHeight w:val="226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jc w:val="both"/>
              <w:rPr>
                <w:sz w:val="28"/>
                <w:szCs w:val="28"/>
              </w:rPr>
            </w:pPr>
            <w:r w:rsidRPr="002745BC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</w:tcPr>
          <w:p w:rsidR="009D2137" w:rsidRPr="00FA7EEE" w:rsidRDefault="009D2137" w:rsidP="00425CF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9D2137" w:rsidRPr="002745BC" w:rsidTr="00425CFC">
        <w:trPr>
          <w:trHeight w:val="237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jc w:val="both"/>
              <w:rPr>
                <w:sz w:val="28"/>
                <w:szCs w:val="28"/>
              </w:rPr>
            </w:pPr>
            <w:r w:rsidRPr="002745BC">
              <w:rPr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794" w:type="dxa"/>
            <w:shd w:val="clear" w:color="auto" w:fill="auto"/>
          </w:tcPr>
          <w:p w:rsidR="009D2137" w:rsidRPr="00FA7EEE" w:rsidRDefault="009D2137" w:rsidP="00425C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9D2137" w:rsidRPr="002745BC" w:rsidTr="00425CFC">
        <w:trPr>
          <w:trHeight w:val="226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jc w:val="both"/>
              <w:rPr>
                <w:sz w:val="28"/>
                <w:szCs w:val="28"/>
              </w:rPr>
            </w:pPr>
            <w:r w:rsidRPr="002745BC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794" w:type="dxa"/>
            <w:shd w:val="clear" w:color="auto" w:fill="auto"/>
          </w:tcPr>
          <w:p w:rsidR="009D2137" w:rsidRPr="00FA7EEE" w:rsidRDefault="009D2137" w:rsidP="00425C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9D2137" w:rsidRPr="002745BC" w:rsidTr="00425CFC">
        <w:trPr>
          <w:trHeight w:val="237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jc w:val="both"/>
              <w:rPr>
                <w:sz w:val="28"/>
                <w:szCs w:val="28"/>
              </w:rPr>
            </w:pPr>
            <w:r w:rsidRPr="002745BC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794" w:type="dxa"/>
            <w:shd w:val="clear" w:color="auto" w:fill="auto"/>
          </w:tcPr>
          <w:p w:rsidR="009D2137" w:rsidRPr="00FA7EEE" w:rsidRDefault="009D2137" w:rsidP="00425CFC">
            <w:pPr>
              <w:rPr>
                <w:i/>
                <w:iCs/>
                <w:sz w:val="28"/>
                <w:szCs w:val="28"/>
              </w:rPr>
            </w:pPr>
            <w:r w:rsidRPr="00FA7EEE">
              <w:rPr>
                <w:i/>
                <w:iCs/>
                <w:sz w:val="28"/>
                <w:szCs w:val="28"/>
              </w:rPr>
              <w:t xml:space="preserve">          </w:t>
            </w:r>
            <w:r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9D2137" w:rsidRPr="002745BC" w:rsidTr="00425CFC">
        <w:trPr>
          <w:trHeight w:val="226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jc w:val="both"/>
              <w:rPr>
                <w:i/>
                <w:sz w:val="28"/>
                <w:szCs w:val="28"/>
              </w:rPr>
            </w:pPr>
            <w:r w:rsidRPr="002745BC">
              <w:rPr>
                <w:sz w:val="28"/>
                <w:szCs w:val="28"/>
              </w:rPr>
              <w:t xml:space="preserve">     курсовая работа (проект) (</w:t>
            </w:r>
            <w:r w:rsidRPr="002745BC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794" w:type="dxa"/>
            <w:shd w:val="clear" w:color="auto" w:fill="auto"/>
          </w:tcPr>
          <w:p w:rsidR="009D2137" w:rsidRPr="00FA7EEE" w:rsidRDefault="009D2137" w:rsidP="00425CFC">
            <w:pPr>
              <w:jc w:val="center"/>
              <w:rPr>
                <w:i/>
                <w:iCs/>
                <w:sz w:val="28"/>
                <w:szCs w:val="28"/>
              </w:rPr>
            </w:pPr>
            <w:r w:rsidRPr="00FA7EEE"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9D2137" w:rsidRPr="002745BC" w:rsidTr="00425CFC">
        <w:trPr>
          <w:trHeight w:val="237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jc w:val="both"/>
              <w:rPr>
                <w:sz w:val="28"/>
                <w:szCs w:val="28"/>
              </w:rPr>
            </w:pPr>
            <w:r w:rsidRPr="002745BC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794" w:type="dxa"/>
            <w:shd w:val="clear" w:color="auto" w:fill="auto"/>
          </w:tcPr>
          <w:p w:rsidR="009D2137" w:rsidRPr="00FA7EEE" w:rsidRDefault="009D2137" w:rsidP="00425C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9D2137" w:rsidRPr="002745BC" w:rsidTr="00425CFC">
        <w:trPr>
          <w:trHeight w:val="226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семинарские занятия</w:t>
            </w:r>
          </w:p>
        </w:tc>
        <w:tc>
          <w:tcPr>
            <w:tcW w:w="1794" w:type="dxa"/>
            <w:shd w:val="clear" w:color="auto" w:fill="auto"/>
          </w:tcPr>
          <w:p w:rsidR="009D2137" w:rsidRPr="00FA7EEE" w:rsidRDefault="009D2137" w:rsidP="00425C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9D2137" w:rsidRPr="002745BC" w:rsidTr="00425CFC">
        <w:trPr>
          <w:trHeight w:val="226"/>
        </w:trPr>
        <w:tc>
          <w:tcPr>
            <w:tcW w:w="7880" w:type="dxa"/>
            <w:shd w:val="clear" w:color="auto" w:fill="auto"/>
          </w:tcPr>
          <w:p w:rsidR="009D2137" w:rsidRDefault="009D2137" w:rsidP="00425C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зачетное занятие</w:t>
            </w:r>
          </w:p>
        </w:tc>
        <w:tc>
          <w:tcPr>
            <w:tcW w:w="1794" w:type="dxa"/>
            <w:shd w:val="clear" w:color="auto" w:fill="auto"/>
          </w:tcPr>
          <w:p w:rsidR="009D2137" w:rsidRDefault="009D2137" w:rsidP="00425C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9D2137" w:rsidRPr="002745BC" w:rsidTr="00425CFC">
        <w:trPr>
          <w:trHeight w:val="237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jc w:val="both"/>
              <w:rPr>
                <w:b/>
                <w:sz w:val="28"/>
                <w:szCs w:val="28"/>
              </w:rPr>
            </w:pPr>
            <w:r w:rsidRPr="002745BC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794" w:type="dxa"/>
            <w:shd w:val="clear" w:color="auto" w:fill="auto"/>
          </w:tcPr>
          <w:p w:rsidR="009D2137" w:rsidRPr="00FA7EEE" w:rsidRDefault="009D2137" w:rsidP="00425CFC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22</w:t>
            </w:r>
          </w:p>
        </w:tc>
      </w:tr>
      <w:tr w:rsidR="009D2137" w:rsidRPr="002745BC" w:rsidTr="00425CFC">
        <w:trPr>
          <w:trHeight w:val="226"/>
        </w:trPr>
        <w:tc>
          <w:tcPr>
            <w:tcW w:w="7880" w:type="dxa"/>
            <w:shd w:val="clear" w:color="auto" w:fill="auto"/>
          </w:tcPr>
          <w:p w:rsidR="009D2137" w:rsidRPr="002745BC" w:rsidRDefault="009D2137" w:rsidP="00425CFC">
            <w:pPr>
              <w:jc w:val="both"/>
              <w:rPr>
                <w:sz w:val="28"/>
                <w:szCs w:val="28"/>
              </w:rPr>
            </w:pPr>
            <w:r w:rsidRPr="002745BC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</w:tcPr>
          <w:p w:rsidR="009D2137" w:rsidRPr="00800E1E" w:rsidRDefault="009D2137" w:rsidP="00425CFC">
            <w:pPr>
              <w:jc w:val="center"/>
              <w:rPr>
                <w:i/>
                <w:iCs/>
                <w:color w:val="FF0000"/>
                <w:sz w:val="28"/>
                <w:szCs w:val="28"/>
              </w:rPr>
            </w:pPr>
          </w:p>
        </w:tc>
      </w:tr>
      <w:tr w:rsidR="009D2137" w:rsidRPr="002745BC" w:rsidTr="00425CFC">
        <w:trPr>
          <w:trHeight w:val="1304"/>
        </w:trPr>
        <w:tc>
          <w:tcPr>
            <w:tcW w:w="7880" w:type="dxa"/>
            <w:shd w:val="clear" w:color="auto" w:fill="auto"/>
          </w:tcPr>
          <w:p w:rsidR="009D2137" w:rsidRPr="003443A8" w:rsidRDefault="009D2137" w:rsidP="00425CFC">
            <w:pPr>
              <w:jc w:val="both"/>
              <w:rPr>
                <w:sz w:val="28"/>
                <w:szCs w:val="28"/>
              </w:rPr>
            </w:pPr>
            <w:r w:rsidRPr="003443A8">
              <w:rPr>
                <w:sz w:val="28"/>
                <w:szCs w:val="28"/>
              </w:rPr>
              <w:t>Решение упражнений</w:t>
            </w:r>
          </w:p>
          <w:p w:rsidR="009D2137" w:rsidRPr="003443A8" w:rsidRDefault="009D2137" w:rsidP="00425CFC">
            <w:pPr>
              <w:jc w:val="both"/>
              <w:rPr>
                <w:sz w:val="28"/>
                <w:szCs w:val="28"/>
              </w:rPr>
            </w:pPr>
            <w:r w:rsidRPr="003443A8">
              <w:rPr>
                <w:sz w:val="28"/>
                <w:szCs w:val="28"/>
              </w:rPr>
              <w:t>Подготовка конспекта по основным темам</w:t>
            </w:r>
          </w:p>
          <w:p w:rsidR="009D2137" w:rsidRPr="002745BC" w:rsidRDefault="009D2137" w:rsidP="00425CFC">
            <w:pPr>
              <w:jc w:val="both"/>
              <w:rPr>
                <w:i/>
                <w:sz w:val="28"/>
                <w:szCs w:val="28"/>
              </w:rPr>
            </w:pPr>
            <w:r w:rsidRPr="003443A8">
              <w:rPr>
                <w:sz w:val="28"/>
                <w:szCs w:val="28"/>
              </w:rPr>
              <w:t>Подготовка презентаций по основным темам</w:t>
            </w:r>
          </w:p>
        </w:tc>
        <w:tc>
          <w:tcPr>
            <w:tcW w:w="1794" w:type="dxa"/>
            <w:shd w:val="clear" w:color="auto" w:fill="auto"/>
          </w:tcPr>
          <w:p w:rsidR="009D2137" w:rsidRPr="00690DA5" w:rsidRDefault="009D2137" w:rsidP="00425C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  <w:p w:rsidR="009D2137" w:rsidRDefault="009D2137" w:rsidP="00425C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10 </w:t>
            </w:r>
          </w:p>
          <w:p w:rsidR="009D2137" w:rsidRPr="007433F1" w:rsidRDefault="009D2137" w:rsidP="00425C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6    </w:t>
            </w:r>
          </w:p>
        </w:tc>
      </w:tr>
      <w:tr w:rsidR="009D2137" w:rsidRPr="002745BC" w:rsidTr="00425CFC">
        <w:trPr>
          <w:trHeight w:val="464"/>
        </w:trPr>
        <w:tc>
          <w:tcPr>
            <w:tcW w:w="9674" w:type="dxa"/>
            <w:gridSpan w:val="2"/>
            <w:shd w:val="clear" w:color="auto" w:fill="auto"/>
          </w:tcPr>
          <w:p w:rsidR="009D2137" w:rsidRDefault="009D2137" w:rsidP="00425CFC">
            <w:pPr>
              <w:rPr>
                <w:b/>
                <w:i/>
                <w:iCs/>
                <w:sz w:val="28"/>
                <w:szCs w:val="28"/>
              </w:rPr>
            </w:pPr>
            <w:r w:rsidRPr="002745BC">
              <w:rPr>
                <w:i/>
                <w:iCs/>
                <w:sz w:val="28"/>
                <w:szCs w:val="28"/>
              </w:rPr>
              <w:t>Итого</w:t>
            </w:r>
            <w:r>
              <w:rPr>
                <w:i/>
                <w:iCs/>
                <w:sz w:val="28"/>
                <w:szCs w:val="28"/>
              </w:rPr>
              <w:t xml:space="preserve">вая аттестация в форме  </w:t>
            </w:r>
            <w:r>
              <w:rPr>
                <w:b/>
                <w:i/>
                <w:iCs/>
                <w:sz w:val="28"/>
                <w:szCs w:val="28"/>
              </w:rPr>
              <w:t xml:space="preserve">дифференцированного зачета </w:t>
            </w:r>
          </w:p>
          <w:p w:rsidR="009D2137" w:rsidRPr="002745BC" w:rsidRDefault="009D2137" w:rsidP="00425CFC">
            <w:pPr>
              <w:rPr>
                <w:i/>
                <w:iCs/>
                <w:sz w:val="28"/>
                <w:szCs w:val="28"/>
              </w:rPr>
            </w:pPr>
            <w:r w:rsidRPr="002745BC">
              <w:rPr>
                <w:i/>
                <w:iCs/>
                <w:sz w:val="28"/>
                <w:szCs w:val="28"/>
              </w:rPr>
              <w:t xml:space="preserve">    </w:t>
            </w:r>
          </w:p>
        </w:tc>
      </w:tr>
    </w:tbl>
    <w:p w:rsidR="009D2137" w:rsidRPr="00A20A8B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D2137" w:rsidRPr="00A20A8B" w:rsidSect="00FF45C4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9D2137" w:rsidRPr="00F72FDD" w:rsidRDefault="009D2137" w:rsidP="009D2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2"/>
          <w:u w:val="single"/>
        </w:rPr>
      </w:pPr>
      <w:bookmarkStart w:id="5" w:name="_Toc525199814"/>
      <w:r>
        <w:rPr>
          <w:b/>
          <w:sz w:val="28"/>
          <w:szCs w:val="28"/>
        </w:rPr>
        <w:lastRenderedPageBreak/>
        <w:t>3</w:t>
      </w:r>
      <w:r w:rsidRPr="00A20A8B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 xml:space="preserve">ематический план и содержание учебной </w:t>
      </w:r>
      <w:proofErr w:type="gramStart"/>
      <w:r w:rsidRPr="00A20A8B">
        <w:rPr>
          <w:b/>
          <w:sz w:val="28"/>
          <w:szCs w:val="28"/>
        </w:rPr>
        <w:t>дисциплины</w:t>
      </w:r>
      <w:proofErr w:type="gramEnd"/>
      <w:r w:rsidRPr="00A20A8B">
        <w:rPr>
          <w:b/>
          <w:caps/>
          <w:sz w:val="28"/>
          <w:szCs w:val="28"/>
        </w:rPr>
        <w:t xml:space="preserve"> </w:t>
      </w:r>
      <w:r>
        <w:t xml:space="preserve"> </w:t>
      </w:r>
      <w:r w:rsidRPr="000A3200">
        <w:rPr>
          <w:szCs w:val="28"/>
          <w:u w:val="single"/>
        </w:rPr>
        <w:t>Экономические основы профессиональной деятельности</w:t>
      </w:r>
      <w:bookmarkEnd w:id="5"/>
    </w:p>
    <w:p w:rsidR="009D2137" w:rsidRDefault="009D2137" w:rsidP="009D2137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9356"/>
        <w:gridCol w:w="1701"/>
        <w:gridCol w:w="1559"/>
      </w:tblGrid>
      <w:tr w:rsidR="009D2137" w:rsidRPr="003443A8" w:rsidTr="00425CFC">
        <w:trPr>
          <w:trHeight w:val="20"/>
        </w:trPr>
        <w:tc>
          <w:tcPr>
            <w:tcW w:w="2694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Содержание учебного материала, лабораторные  работы и практические занятия, 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3443A8">
              <w:rPr>
                <w:b/>
                <w:bCs/>
                <w:sz w:val="22"/>
                <w:szCs w:val="22"/>
              </w:rPr>
              <w:t>обучающихся</w:t>
            </w:r>
            <w:proofErr w:type="gramEnd"/>
            <w:r w:rsidRPr="003443A8">
              <w:rPr>
                <w:b/>
                <w:bCs/>
                <w:sz w:val="22"/>
                <w:szCs w:val="22"/>
              </w:rPr>
              <w:t>, курсовая работа (проект)</w:t>
            </w:r>
            <w:r w:rsidRPr="003443A8">
              <w:rPr>
                <w:bCs/>
                <w:i/>
                <w:sz w:val="22"/>
                <w:szCs w:val="22"/>
              </w:rPr>
              <w:t xml:space="preserve"> (если предусмотрены)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9D2137" w:rsidRPr="003443A8" w:rsidTr="00425CFC">
        <w:trPr>
          <w:trHeight w:val="20"/>
        </w:trPr>
        <w:tc>
          <w:tcPr>
            <w:tcW w:w="12050" w:type="dxa"/>
            <w:gridSpan w:val="2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Раздел 1. Основы экономики </w:t>
            </w:r>
            <w:r>
              <w:rPr>
                <w:b/>
                <w:bCs/>
                <w:sz w:val="22"/>
                <w:szCs w:val="22"/>
              </w:rPr>
              <w:t>пожарной</w:t>
            </w:r>
            <w:r w:rsidRPr="003443A8">
              <w:rPr>
                <w:b/>
                <w:bCs/>
                <w:sz w:val="22"/>
                <w:szCs w:val="22"/>
              </w:rPr>
              <w:t xml:space="preserve"> безопасности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559" w:type="dxa"/>
            <w:vMerge w:val="restart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 w:val="restart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Тема 1.1. Капитальные затраты на </w:t>
            </w:r>
            <w:r>
              <w:rPr>
                <w:b/>
                <w:bCs/>
                <w:sz w:val="22"/>
                <w:szCs w:val="22"/>
              </w:rPr>
              <w:t>обеспечение</w:t>
            </w:r>
            <w:r w:rsidRPr="003443A8">
              <w:rPr>
                <w:b/>
                <w:bCs/>
                <w:sz w:val="22"/>
                <w:szCs w:val="22"/>
              </w:rPr>
              <w:t xml:space="preserve"> безопасност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12</w:t>
            </w:r>
          </w:p>
        </w:tc>
        <w:tc>
          <w:tcPr>
            <w:tcW w:w="1559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autoSpaceDE w:val="0"/>
              <w:autoSpaceDN w:val="0"/>
              <w:jc w:val="both"/>
            </w:pPr>
            <w:r w:rsidRPr="003443A8">
              <w:rPr>
                <w:sz w:val="22"/>
                <w:szCs w:val="22"/>
              </w:rPr>
              <w:t xml:space="preserve">1.Понятие, назначение, структура и величина капитальных затрат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2.Сметная стоимость строительных работ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3.Сметная стоимость монтажа оборудования и монтажа пожарной автоматики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 w:val="restart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Практическое занятие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1. </w:t>
            </w:r>
            <w:r w:rsidRPr="003443A8">
              <w:rPr>
                <w:bCs/>
                <w:sz w:val="22"/>
                <w:szCs w:val="22"/>
              </w:rPr>
              <w:t>Расчет стоимости монтажа оборудования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rPr>
                <w:i/>
              </w:rPr>
            </w:pPr>
            <w:proofErr w:type="gramStart"/>
            <w:r w:rsidRPr="003443A8">
              <w:rPr>
                <w:b/>
                <w:sz w:val="22"/>
                <w:szCs w:val="22"/>
              </w:rPr>
              <w:t>Семинарские</w:t>
            </w:r>
            <w:proofErr w:type="gramEnd"/>
            <w:r w:rsidRPr="003443A8">
              <w:rPr>
                <w:b/>
                <w:sz w:val="22"/>
                <w:szCs w:val="22"/>
              </w:rPr>
              <w:t xml:space="preserve"> занятие: 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pStyle w:val="Default"/>
              <w:rPr>
                <w:sz w:val="22"/>
                <w:szCs w:val="22"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Общие экономические аспекты </w:t>
            </w:r>
            <w:r>
              <w:rPr>
                <w:b/>
                <w:sz w:val="22"/>
                <w:szCs w:val="22"/>
              </w:rPr>
              <w:t>профессиональной деятельности</w:t>
            </w:r>
          </w:p>
          <w:p w:rsidR="009D2137" w:rsidRPr="003443A8" w:rsidRDefault="009D2137" w:rsidP="00425CFC">
            <w:pPr>
              <w:numPr>
                <w:ilvl w:val="0"/>
                <w:numId w:val="1"/>
              </w:numPr>
              <w:tabs>
                <w:tab w:val="left" w:pos="345"/>
              </w:tabs>
              <w:ind w:left="34" w:firstLine="0"/>
              <w:jc w:val="both"/>
              <w:rPr>
                <w:b/>
              </w:rPr>
            </w:pPr>
            <w:r w:rsidRPr="003443A8">
              <w:rPr>
                <w:sz w:val="22"/>
                <w:szCs w:val="22"/>
              </w:rPr>
              <w:t>Основные тенденции социально-экономического развития страны и их взаимосвязь с системой обеспечения промышленной безопасности.</w:t>
            </w:r>
          </w:p>
          <w:p w:rsidR="009D2137" w:rsidRPr="003443A8" w:rsidRDefault="009D2137" w:rsidP="00425CFC">
            <w:pPr>
              <w:numPr>
                <w:ilvl w:val="0"/>
                <w:numId w:val="1"/>
              </w:numPr>
              <w:tabs>
                <w:tab w:val="left" w:pos="345"/>
              </w:tabs>
              <w:ind w:left="34" w:firstLine="0"/>
              <w:jc w:val="both"/>
              <w:rPr>
                <w:b/>
              </w:rPr>
            </w:pPr>
            <w:r w:rsidRPr="003443A8">
              <w:rPr>
                <w:sz w:val="22"/>
                <w:szCs w:val="22"/>
              </w:rPr>
              <w:t>Национальное богатство страны как объект защиты.</w:t>
            </w:r>
          </w:p>
          <w:p w:rsidR="009D2137" w:rsidRPr="003443A8" w:rsidRDefault="009D2137" w:rsidP="00425CFC">
            <w:pPr>
              <w:numPr>
                <w:ilvl w:val="0"/>
                <w:numId w:val="1"/>
              </w:numPr>
              <w:tabs>
                <w:tab w:val="left" w:pos="345"/>
              </w:tabs>
              <w:ind w:left="34" w:firstLine="0"/>
              <w:jc w:val="both"/>
              <w:rPr>
                <w:b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 xml:space="preserve">Задачи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подразделений МЧС </w:t>
            </w:r>
            <w:r w:rsidRPr="003443A8">
              <w:rPr>
                <w:rFonts w:eastAsia="Calibri"/>
                <w:sz w:val="22"/>
                <w:szCs w:val="22"/>
                <w:lang w:eastAsia="en-US"/>
              </w:rPr>
              <w:t xml:space="preserve">по обеспечению безопасности объектов национальной </w:t>
            </w:r>
            <w:r w:rsidRPr="003443A8">
              <w:rPr>
                <w:sz w:val="22"/>
                <w:szCs w:val="22"/>
              </w:rPr>
              <w:t>экономики.</w:t>
            </w:r>
          </w:p>
          <w:p w:rsidR="009D2137" w:rsidRPr="003443A8" w:rsidRDefault="009D2137" w:rsidP="00425CFC">
            <w:pPr>
              <w:numPr>
                <w:ilvl w:val="0"/>
                <w:numId w:val="1"/>
              </w:numPr>
              <w:tabs>
                <w:tab w:val="left" w:pos="345"/>
              </w:tabs>
              <w:ind w:left="34" w:firstLine="0"/>
              <w:jc w:val="both"/>
            </w:pPr>
            <w:r w:rsidRPr="003443A8">
              <w:rPr>
                <w:sz w:val="22"/>
                <w:szCs w:val="22"/>
              </w:rPr>
              <w:t xml:space="preserve">Составляющие системы </w:t>
            </w:r>
            <w:r>
              <w:rPr>
                <w:sz w:val="22"/>
                <w:szCs w:val="22"/>
              </w:rPr>
              <w:t>обеспечения безопасности</w:t>
            </w:r>
          </w:p>
          <w:p w:rsidR="009D2137" w:rsidRPr="003443A8" w:rsidRDefault="009D2137" w:rsidP="00425CFC">
            <w:pPr>
              <w:widowControl w:val="0"/>
              <w:jc w:val="both"/>
              <w:rPr>
                <w:b/>
              </w:rPr>
            </w:pPr>
          </w:p>
          <w:p w:rsidR="009D2137" w:rsidRPr="003443A8" w:rsidRDefault="009D2137" w:rsidP="00425CFC">
            <w:pPr>
              <w:widowControl w:val="0"/>
              <w:jc w:val="both"/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Капитальные затраты и текущие расходы на обеспечение безопасности.</w:t>
            </w:r>
          </w:p>
          <w:p w:rsidR="009D2137" w:rsidRPr="003443A8" w:rsidRDefault="009D2137" w:rsidP="00425CFC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 xml:space="preserve">1. Элементы сметных затрат на строительные и строительно-монтажные работы: прямые затраты, накладные расходы. </w:t>
            </w:r>
          </w:p>
          <w:p w:rsidR="009D2137" w:rsidRPr="003443A8" w:rsidRDefault="009D2137" w:rsidP="00425CFC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 xml:space="preserve">2. Проектные и нормативные документы для определения сметной стоимости строительства. </w:t>
            </w:r>
          </w:p>
          <w:p w:rsidR="009D2137" w:rsidRPr="003443A8" w:rsidRDefault="009D2137" w:rsidP="00425CFC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 xml:space="preserve">3. Строительные нормы и правила, их назначение. </w:t>
            </w:r>
          </w:p>
          <w:p w:rsidR="009D2137" w:rsidRPr="003443A8" w:rsidRDefault="009D2137" w:rsidP="00425CFC">
            <w:pPr>
              <w:widowControl w:val="0"/>
              <w:jc w:val="both"/>
              <w:rPr>
                <w:b/>
              </w:rPr>
            </w:pPr>
            <w:r w:rsidRPr="003443A8">
              <w:rPr>
                <w:sz w:val="22"/>
                <w:szCs w:val="22"/>
              </w:rPr>
              <w:t xml:space="preserve">4. Единые районные единичные расценки на строительные работы. Порядок их применения и привязки для конкретных строек. 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Самостоятельная работа студента: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43A8">
              <w:rPr>
                <w:sz w:val="22"/>
                <w:szCs w:val="22"/>
              </w:rPr>
              <w:t>Решение упражнений</w:t>
            </w:r>
          </w:p>
          <w:p w:rsidR="009D2137" w:rsidRPr="003443A8" w:rsidRDefault="009D2137" w:rsidP="00425CFC">
            <w:pPr>
              <w:jc w:val="both"/>
            </w:pPr>
            <w:r w:rsidRPr="003443A8">
              <w:rPr>
                <w:sz w:val="22"/>
                <w:szCs w:val="22"/>
              </w:rPr>
              <w:t xml:space="preserve">Подготовка конспекта по теме: Проектные и нормативные документы для определения сметной стоимости строительства.  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 xml:space="preserve"> 2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 xml:space="preserve">            2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 w:val="restart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lastRenderedPageBreak/>
              <w:t>Тема 1.2.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Эксплуатационные расходы </w:t>
            </w:r>
            <w:r>
              <w:rPr>
                <w:b/>
                <w:bCs/>
                <w:sz w:val="22"/>
                <w:szCs w:val="22"/>
              </w:rPr>
              <w:t>на обеспечение безопасности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1</w:t>
            </w:r>
            <w:r w:rsidRPr="003443A8">
              <w:rPr>
                <w:b/>
                <w:bCs/>
                <w:sz w:val="22"/>
                <w:szCs w:val="22"/>
              </w:rPr>
              <w:t xml:space="preserve">. </w:t>
            </w:r>
            <w:r w:rsidRPr="003443A8">
              <w:rPr>
                <w:bCs/>
                <w:sz w:val="22"/>
                <w:szCs w:val="22"/>
              </w:rPr>
              <w:t>Эксплуатационные расходы, связанные с объемно-планировочными и конструктивными решениями в области защиты зданий и сооружений.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2.Эксплуатационные расходы на содержание машин, оборудования и автоматики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 w:val="restart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Практические занятия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1.Расчет эксплуатационных расходов, связанных с</w:t>
            </w:r>
            <w:r>
              <w:rPr>
                <w:bCs/>
                <w:sz w:val="22"/>
                <w:szCs w:val="22"/>
              </w:rPr>
              <w:t xml:space="preserve"> содержанием</w:t>
            </w:r>
            <w:r w:rsidRPr="003443A8">
              <w:rPr>
                <w:bCs/>
                <w:sz w:val="22"/>
                <w:szCs w:val="22"/>
              </w:rPr>
              <w:t xml:space="preserve"> оборудования и автоматики</w:t>
            </w:r>
            <w:r>
              <w:rPr>
                <w:bCs/>
                <w:sz w:val="22"/>
                <w:szCs w:val="22"/>
              </w:rPr>
              <w:t>, автомобилей, зданий и сооружений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397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 xml:space="preserve">Семинарские занятия: </w:t>
            </w:r>
          </w:p>
          <w:p w:rsidR="009D2137" w:rsidRPr="003443A8" w:rsidRDefault="009D2137" w:rsidP="00425CFC">
            <w:pPr>
              <w:widowControl w:val="0"/>
              <w:jc w:val="both"/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Расходы на содержание систем, обеспечивающих безопасность</w:t>
            </w:r>
          </w:p>
          <w:p w:rsidR="009D2137" w:rsidRPr="003443A8" w:rsidRDefault="009D2137" w:rsidP="00425CFC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>1.Понятие и виды эксплуатационных расходов на защиту объектов народного хозяйства.</w:t>
            </w:r>
          </w:p>
          <w:p w:rsidR="009D2137" w:rsidRPr="003443A8" w:rsidRDefault="009D2137" w:rsidP="00425CFC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 xml:space="preserve">2.Эксплуатационные расходы, связанные с объемно-планировочными и конструктивными решениями защиты зданий и сооружений. </w:t>
            </w:r>
          </w:p>
          <w:p w:rsidR="009D2137" w:rsidRPr="003443A8" w:rsidRDefault="009D2137" w:rsidP="00425CFC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>3.Порядок определения затрат на капитальный и текущий ремонт конструктивных элементов защиты зданий, сооружений, электроэнергию и  отопление.</w:t>
            </w:r>
          </w:p>
          <w:p w:rsidR="009D2137" w:rsidRPr="003443A8" w:rsidRDefault="009D2137" w:rsidP="00425CFC">
            <w:pPr>
              <w:jc w:val="both"/>
            </w:pPr>
            <w:r w:rsidRPr="003443A8">
              <w:rPr>
                <w:sz w:val="22"/>
                <w:szCs w:val="22"/>
              </w:rPr>
              <w:t>4.Нормативно-справочные документы, используемые для определения эксплуатационных расходов на обеспечение безопасности объектов народного хозяйства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564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Самостоятельная работа студента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43A8">
              <w:rPr>
                <w:sz w:val="22"/>
                <w:szCs w:val="22"/>
              </w:rPr>
              <w:t>Подготовка конспекта по теме: Нормативно-справочные документы, используемые для определения эксплуатационных расходов на обеспечение безопасности объектов народного хозяйства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12050" w:type="dxa"/>
            <w:gridSpan w:val="2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443A8">
              <w:rPr>
                <w:b/>
                <w:bCs/>
                <w:sz w:val="22"/>
                <w:szCs w:val="22"/>
              </w:rPr>
              <w:t>Раздел 2. Экономическая эффективность использования техники и профилактических мероприятий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59" w:type="dxa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 w:val="restart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Тема 2.1.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Материальный ущерб от </w:t>
            </w:r>
            <w:r>
              <w:rPr>
                <w:b/>
                <w:bCs/>
                <w:sz w:val="22"/>
                <w:szCs w:val="22"/>
              </w:rPr>
              <w:t>ЧС</w:t>
            </w:r>
            <w:r w:rsidRPr="003443A8">
              <w:rPr>
                <w:b/>
                <w:bCs/>
                <w:sz w:val="22"/>
                <w:szCs w:val="22"/>
              </w:rPr>
              <w:t xml:space="preserve"> и методы его определения</w:t>
            </w: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1.Содержание материального ущерба от </w:t>
            </w:r>
            <w:r w:rsidRPr="000B356F">
              <w:rPr>
                <w:bCs/>
                <w:sz w:val="22"/>
                <w:szCs w:val="22"/>
              </w:rPr>
              <w:t>ЧС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2.Определение размера прямого ущерба от </w:t>
            </w:r>
            <w:r w:rsidRPr="000B356F">
              <w:rPr>
                <w:bCs/>
                <w:sz w:val="22"/>
                <w:szCs w:val="22"/>
              </w:rPr>
              <w:t>ЧС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3.Определение размера косвенного ущерба от</w:t>
            </w:r>
            <w:r>
              <w:t xml:space="preserve"> </w:t>
            </w:r>
            <w:r w:rsidRPr="000B356F">
              <w:rPr>
                <w:bCs/>
                <w:sz w:val="22"/>
                <w:szCs w:val="22"/>
              </w:rPr>
              <w:t>ЧС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4.Определение среднегодового размера материального ущерба от </w:t>
            </w:r>
            <w:r w:rsidRPr="000B356F">
              <w:rPr>
                <w:bCs/>
                <w:sz w:val="22"/>
                <w:szCs w:val="22"/>
              </w:rPr>
              <w:t>ЧС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443A8">
              <w:rPr>
                <w:bCs/>
                <w:sz w:val="22"/>
                <w:szCs w:val="22"/>
              </w:rPr>
              <w:t xml:space="preserve"> в расчетах экономической эффективности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 w:val="restart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567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Практическое занятие</w:t>
            </w:r>
          </w:p>
          <w:p w:rsidR="009D2137" w:rsidRPr="003443A8" w:rsidRDefault="009D2137" w:rsidP="00425CFC">
            <w:pPr>
              <w:pStyle w:val="a6"/>
              <w:tabs>
                <w:tab w:val="left" w:pos="5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Расчет прямого и косвенного ущерба от </w:t>
            </w:r>
            <w:r w:rsidRPr="000B356F">
              <w:rPr>
                <w:bCs/>
                <w:sz w:val="22"/>
                <w:szCs w:val="22"/>
              </w:rPr>
              <w:t>ЧС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34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Семинарские занятия</w:t>
            </w:r>
          </w:p>
          <w:p w:rsidR="009D2137" w:rsidRPr="003443A8" w:rsidRDefault="009D2137" w:rsidP="00425CFC">
            <w:pPr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Составляющие экономического ущерба</w:t>
            </w:r>
          </w:p>
          <w:p w:rsidR="009D2137" w:rsidRPr="003443A8" w:rsidRDefault="009D2137" w:rsidP="00425CFC">
            <w:pPr>
              <w:numPr>
                <w:ilvl w:val="0"/>
                <w:numId w:val="4"/>
              </w:numPr>
              <w:tabs>
                <w:tab w:val="left" w:pos="278"/>
              </w:tabs>
              <w:ind w:left="34" w:hanging="34"/>
            </w:pPr>
            <w:r w:rsidRPr="003443A8">
              <w:rPr>
                <w:sz w:val="22"/>
                <w:szCs w:val="22"/>
              </w:rPr>
              <w:t>Затраты на локализацию и расследование аварии</w:t>
            </w:r>
          </w:p>
          <w:p w:rsidR="009D2137" w:rsidRPr="003443A8" w:rsidRDefault="009D2137" w:rsidP="00425CFC">
            <w:pPr>
              <w:numPr>
                <w:ilvl w:val="0"/>
                <w:numId w:val="4"/>
              </w:numPr>
              <w:tabs>
                <w:tab w:val="left" w:pos="278"/>
              </w:tabs>
              <w:ind w:left="34" w:hanging="34"/>
            </w:pPr>
            <w:r w:rsidRPr="003443A8">
              <w:rPr>
                <w:sz w:val="22"/>
                <w:szCs w:val="22"/>
              </w:rPr>
              <w:t>Социально-экономические потери</w:t>
            </w:r>
          </w:p>
          <w:p w:rsidR="009D2137" w:rsidRPr="003443A8" w:rsidRDefault="009D2137" w:rsidP="00425CFC">
            <w:pPr>
              <w:numPr>
                <w:ilvl w:val="0"/>
                <w:numId w:val="4"/>
              </w:numPr>
              <w:tabs>
                <w:tab w:val="left" w:pos="278"/>
              </w:tabs>
              <w:ind w:left="34" w:hanging="34"/>
            </w:pPr>
            <w:r w:rsidRPr="003443A8">
              <w:rPr>
                <w:sz w:val="22"/>
                <w:szCs w:val="22"/>
              </w:rPr>
              <w:t>Экологические потери</w:t>
            </w:r>
          </w:p>
          <w:p w:rsidR="009D2137" w:rsidRPr="003443A8" w:rsidRDefault="009D2137" w:rsidP="00425CFC">
            <w:pPr>
              <w:numPr>
                <w:ilvl w:val="0"/>
                <w:numId w:val="4"/>
              </w:numPr>
              <w:tabs>
                <w:tab w:val="left" w:pos="278"/>
              </w:tabs>
              <w:ind w:left="34" w:hanging="34"/>
            </w:pPr>
            <w:r w:rsidRPr="003443A8">
              <w:rPr>
                <w:sz w:val="22"/>
                <w:szCs w:val="22"/>
              </w:rPr>
              <w:t>Потери от выбытия трудовых ресурсов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567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9D2137" w:rsidRPr="003443A8" w:rsidRDefault="009D2137" w:rsidP="00425CFC">
            <w:pPr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Самостоятельная работа студента: </w:t>
            </w:r>
          </w:p>
          <w:p w:rsidR="009D2137" w:rsidRPr="003443A8" w:rsidRDefault="009D2137" w:rsidP="00425CFC">
            <w:pPr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Подготовка презентации </w:t>
            </w:r>
            <w:r w:rsidRPr="003443A8">
              <w:rPr>
                <w:sz w:val="22"/>
                <w:szCs w:val="22"/>
              </w:rPr>
              <w:t xml:space="preserve">Экономический ущерб от </w:t>
            </w:r>
            <w:r>
              <w:rPr>
                <w:sz w:val="22"/>
                <w:szCs w:val="22"/>
              </w:rPr>
              <w:t>ЧС</w:t>
            </w:r>
            <w:r w:rsidRPr="003443A8">
              <w:rPr>
                <w:sz w:val="22"/>
                <w:szCs w:val="22"/>
              </w:rPr>
              <w:t>, его составляющие и способы их определения (по конкретному региону, либо объекту с примерами и статистикой)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 w:val="restart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Тема 2.2.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Экономическая эффективность капитальных вложений в </w:t>
            </w:r>
            <w:r>
              <w:rPr>
                <w:b/>
                <w:bCs/>
                <w:sz w:val="22"/>
                <w:szCs w:val="22"/>
              </w:rPr>
              <w:t>систему безопасности</w:t>
            </w: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1.Основные методические положения оценки экономической эффективности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2.Сущность и величина нормативного коэффициента экономической эффективности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3.Сравнительный анализ эффективности вариантов защиты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4.Дополнительные показатели экономической эффективности и их использование в анализе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 w:val="restart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Семинарские занятия: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Экономическая эффективность научно-технического прогресса </w:t>
            </w:r>
          </w:p>
          <w:p w:rsidR="009D2137" w:rsidRPr="003443A8" w:rsidRDefault="009D2137" w:rsidP="00425CFC">
            <w:pPr>
              <w:numPr>
                <w:ilvl w:val="0"/>
                <w:numId w:val="2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Понятие научно-технического прогресса и его основные направления </w:t>
            </w:r>
          </w:p>
          <w:p w:rsidR="009D2137" w:rsidRPr="003443A8" w:rsidRDefault="009D2137" w:rsidP="00425CFC">
            <w:pPr>
              <w:numPr>
                <w:ilvl w:val="0"/>
                <w:numId w:val="2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Основные показатели научно-технического прогресса.</w:t>
            </w:r>
          </w:p>
          <w:p w:rsidR="009D2137" w:rsidRPr="003443A8" w:rsidRDefault="009D2137" w:rsidP="00425CFC">
            <w:pPr>
              <w:numPr>
                <w:ilvl w:val="0"/>
                <w:numId w:val="2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Меры государственной поддержки научно – технического прогресса</w:t>
            </w:r>
          </w:p>
          <w:p w:rsidR="009D2137" w:rsidRPr="00FF45C4" w:rsidRDefault="009D2137" w:rsidP="00425CFC">
            <w:pPr>
              <w:numPr>
                <w:ilvl w:val="0"/>
                <w:numId w:val="2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Методика определения экономической эффективности новой техники</w:t>
            </w:r>
          </w:p>
          <w:p w:rsidR="009D2137" w:rsidRDefault="009D2137" w:rsidP="00425CFC">
            <w:p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Составляющие экономического эффекта от капитальных вложений в </w:t>
            </w:r>
            <w:r>
              <w:rPr>
                <w:b/>
                <w:bCs/>
                <w:sz w:val="22"/>
                <w:szCs w:val="22"/>
              </w:rPr>
              <w:t>мероприятия по предупреждению ЧС</w:t>
            </w:r>
          </w:p>
          <w:p w:rsidR="009D2137" w:rsidRPr="009A5F2F" w:rsidRDefault="009D2137" w:rsidP="00425CFC">
            <w:pPr>
              <w:numPr>
                <w:ilvl w:val="0"/>
                <w:numId w:val="10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</w:rPr>
            </w:pPr>
            <w:r w:rsidRPr="009A5F2F">
              <w:rPr>
                <w:bCs/>
                <w:sz w:val="22"/>
                <w:szCs w:val="22"/>
              </w:rPr>
              <w:t xml:space="preserve">Составляющие экономического эффекта от капитальных вложений в </w:t>
            </w:r>
            <w:r>
              <w:rPr>
                <w:bCs/>
                <w:sz w:val="22"/>
                <w:szCs w:val="22"/>
              </w:rPr>
              <w:t>предупредительные мероприятия</w:t>
            </w:r>
          </w:p>
          <w:p w:rsidR="009D2137" w:rsidRPr="009A5F2F" w:rsidRDefault="009D2137" w:rsidP="00425CFC">
            <w:pPr>
              <w:numPr>
                <w:ilvl w:val="0"/>
                <w:numId w:val="10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</w:rPr>
            </w:pPr>
            <w:r w:rsidRPr="009A5F2F">
              <w:rPr>
                <w:bCs/>
                <w:sz w:val="22"/>
                <w:szCs w:val="22"/>
              </w:rPr>
              <w:t xml:space="preserve">Определение величины экономического эффекта от капитальных вложений в </w:t>
            </w:r>
            <w:r>
              <w:rPr>
                <w:bCs/>
                <w:sz w:val="22"/>
                <w:szCs w:val="22"/>
              </w:rPr>
              <w:t>предупреждение ЧС</w:t>
            </w:r>
          </w:p>
          <w:p w:rsidR="009D2137" w:rsidRPr="009A5F2F" w:rsidRDefault="009D2137" w:rsidP="00425CFC">
            <w:pPr>
              <w:numPr>
                <w:ilvl w:val="0"/>
                <w:numId w:val="10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</w:rPr>
            </w:pPr>
            <w:r w:rsidRPr="009A5F2F">
              <w:rPr>
                <w:bCs/>
                <w:sz w:val="22"/>
                <w:szCs w:val="22"/>
              </w:rPr>
              <w:t xml:space="preserve">Оптимальное планирование капитальных вложений в </w:t>
            </w:r>
            <w:r>
              <w:rPr>
                <w:bCs/>
                <w:sz w:val="22"/>
                <w:szCs w:val="22"/>
              </w:rPr>
              <w:t>предупреждение ЧС</w:t>
            </w:r>
          </w:p>
          <w:p w:rsidR="009D2137" w:rsidRPr="003443A8" w:rsidRDefault="009D2137" w:rsidP="00425CFC">
            <w:pPr>
              <w:numPr>
                <w:ilvl w:val="0"/>
                <w:numId w:val="10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/>
                <w:bCs/>
              </w:rPr>
            </w:pPr>
            <w:r w:rsidRPr="009A5F2F">
              <w:rPr>
                <w:bCs/>
                <w:sz w:val="22"/>
                <w:szCs w:val="22"/>
              </w:rPr>
              <w:t xml:space="preserve">Комплексная оценка эффективности капитальных вложений в </w:t>
            </w:r>
            <w:r>
              <w:rPr>
                <w:bCs/>
                <w:sz w:val="22"/>
                <w:szCs w:val="22"/>
              </w:rPr>
              <w:t>предупреждение ЧС и выбор экономически эффективного варианта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552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9D2137" w:rsidRPr="003443A8" w:rsidRDefault="009D2137" w:rsidP="00425CFC">
            <w:pPr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Самостоятельная работа студента:</w:t>
            </w:r>
          </w:p>
          <w:p w:rsidR="009D2137" w:rsidRPr="003443A8" w:rsidRDefault="009D2137" w:rsidP="00425CFC">
            <w:pPr>
              <w:widowControl w:val="0"/>
              <w:shd w:val="clear" w:color="auto" w:fill="FFFFFF"/>
              <w:tabs>
                <w:tab w:val="left" w:pos="331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Подготовка презентации на тему «Новейшие достижения в области </w:t>
            </w:r>
            <w:r>
              <w:rPr>
                <w:bCs/>
                <w:sz w:val="22"/>
                <w:szCs w:val="22"/>
              </w:rPr>
              <w:t>промышленной</w:t>
            </w:r>
            <w:r w:rsidRPr="003443A8">
              <w:rPr>
                <w:bCs/>
                <w:sz w:val="22"/>
                <w:szCs w:val="22"/>
              </w:rPr>
              <w:t xml:space="preserve"> защиты и их </w:t>
            </w:r>
            <w:r w:rsidRPr="003443A8">
              <w:rPr>
                <w:bCs/>
                <w:sz w:val="22"/>
                <w:szCs w:val="22"/>
              </w:rPr>
              <w:lastRenderedPageBreak/>
              <w:t>роль в сохранении национального богатства страны»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2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12050" w:type="dxa"/>
            <w:gridSpan w:val="2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lastRenderedPageBreak/>
              <w:t xml:space="preserve">Раздел 3. Материально-технические ресурсы работников </w:t>
            </w:r>
            <w:r>
              <w:rPr>
                <w:b/>
                <w:bCs/>
                <w:sz w:val="22"/>
                <w:szCs w:val="22"/>
              </w:rPr>
              <w:t>и подразделений МЧС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 w:val="restart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Тема3.1. 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Финансовое и материально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443A8">
              <w:rPr>
                <w:b/>
                <w:bCs/>
                <w:sz w:val="22"/>
                <w:szCs w:val="22"/>
              </w:rPr>
              <w:t xml:space="preserve">техническое обеспечение </w:t>
            </w: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3443A8">
              <w:rPr>
                <w:b/>
                <w:bCs/>
                <w:i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1.Понятие финансового обеспечения </w:t>
            </w:r>
            <w:r w:rsidRPr="002A586A">
              <w:rPr>
                <w:bCs/>
                <w:sz w:val="22"/>
                <w:szCs w:val="22"/>
              </w:rPr>
              <w:t>и материально-техническо</w:t>
            </w:r>
            <w:r>
              <w:rPr>
                <w:bCs/>
                <w:sz w:val="22"/>
                <w:szCs w:val="22"/>
              </w:rPr>
              <w:t>го</w:t>
            </w:r>
            <w:r w:rsidRPr="002A586A">
              <w:rPr>
                <w:bCs/>
                <w:sz w:val="22"/>
                <w:szCs w:val="22"/>
              </w:rPr>
              <w:t xml:space="preserve"> обеспечени</w:t>
            </w:r>
            <w:r>
              <w:rPr>
                <w:bCs/>
                <w:sz w:val="22"/>
                <w:szCs w:val="22"/>
              </w:rPr>
              <w:t>я подразделений МЧС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2.Создание и распределение финансовых ресурсов </w:t>
            </w:r>
            <w:r>
              <w:rPr>
                <w:bCs/>
                <w:sz w:val="22"/>
                <w:szCs w:val="22"/>
              </w:rPr>
              <w:t>в подразделениях МЧС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3.Особенности финансирования капитального ремонта основных фондов </w:t>
            </w:r>
            <w:r>
              <w:rPr>
                <w:bCs/>
                <w:sz w:val="22"/>
                <w:szCs w:val="22"/>
              </w:rPr>
              <w:t xml:space="preserve"> в подразделениях МЧС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4.Порядок использования финансовых ресурсов и формы финансовых расчетов</w:t>
            </w:r>
            <w:r>
              <w:rPr>
                <w:bCs/>
                <w:sz w:val="22"/>
                <w:szCs w:val="22"/>
              </w:rPr>
              <w:t xml:space="preserve"> в подразделениях МЧС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375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 w:val="restart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Практическое занятие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Разработки плана материально-технического снабжения 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rPr>
                <w:i/>
              </w:rPr>
            </w:pPr>
            <w:r w:rsidRPr="003443A8">
              <w:rPr>
                <w:b/>
                <w:sz w:val="22"/>
                <w:szCs w:val="22"/>
              </w:rPr>
              <w:t>Семинарское занятие</w:t>
            </w:r>
            <w:r w:rsidRPr="003443A8">
              <w:rPr>
                <w:i/>
                <w:sz w:val="22"/>
                <w:szCs w:val="22"/>
              </w:rPr>
              <w:t>:</w:t>
            </w:r>
          </w:p>
          <w:p w:rsidR="009D2137" w:rsidRPr="003443A8" w:rsidRDefault="009D2137" w:rsidP="00425CFC">
            <w:pPr>
              <w:tabs>
                <w:tab w:val="left" w:pos="244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 xml:space="preserve">Материально-техническое обеспечение </w:t>
            </w:r>
            <w:r>
              <w:rPr>
                <w:b/>
                <w:sz w:val="22"/>
                <w:szCs w:val="22"/>
              </w:rPr>
              <w:t>подразделений МЧС</w:t>
            </w:r>
            <w:r w:rsidRPr="003443A8">
              <w:rPr>
                <w:b/>
                <w:sz w:val="22"/>
                <w:szCs w:val="22"/>
              </w:rPr>
              <w:t xml:space="preserve">  </w:t>
            </w:r>
          </w:p>
          <w:p w:rsidR="009D2137" w:rsidRPr="003443A8" w:rsidRDefault="009D2137" w:rsidP="00425CFC">
            <w:pPr>
              <w:numPr>
                <w:ilvl w:val="0"/>
                <w:numId w:val="3"/>
              </w:numPr>
              <w:tabs>
                <w:tab w:val="left" w:pos="244"/>
              </w:tabs>
              <w:ind w:left="0" w:firstLine="0"/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Система органов материально-технического снабжения </w:t>
            </w:r>
            <w:r>
              <w:rPr>
                <w:bCs/>
                <w:sz w:val="22"/>
                <w:szCs w:val="22"/>
              </w:rPr>
              <w:t>в подразделениях МЧС</w:t>
            </w:r>
          </w:p>
          <w:p w:rsidR="009D2137" w:rsidRPr="003443A8" w:rsidRDefault="009D2137" w:rsidP="00425CFC">
            <w:pPr>
              <w:numPr>
                <w:ilvl w:val="0"/>
                <w:numId w:val="3"/>
              </w:numPr>
              <w:tabs>
                <w:tab w:val="left" w:pos="244"/>
              </w:tabs>
              <w:ind w:left="0" w:firstLine="0"/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 Особенности функционирования системы органов материально-технического снабжения </w:t>
            </w:r>
            <w:r>
              <w:rPr>
                <w:bCs/>
                <w:sz w:val="22"/>
                <w:szCs w:val="22"/>
              </w:rPr>
              <w:t>в подразделениях МЧС</w:t>
            </w:r>
          </w:p>
          <w:p w:rsidR="009D2137" w:rsidRPr="00E06A2F" w:rsidRDefault="009D2137" w:rsidP="00425CFC">
            <w:pPr>
              <w:numPr>
                <w:ilvl w:val="0"/>
                <w:numId w:val="3"/>
              </w:numPr>
              <w:tabs>
                <w:tab w:val="left" w:pos="244"/>
              </w:tabs>
              <w:ind w:left="0" w:firstLine="0"/>
              <w:jc w:val="both"/>
              <w:rPr>
                <w:b/>
              </w:rPr>
            </w:pPr>
            <w:r w:rsidRPr="003443A8">
              <w:rPr>
                <w:bCs/>
                <w:sz w:val="22"/>
                <w:szCs w:val="22"/>
              </w:rPr>
              <w:t xml:space="preserve">Порядок разработки плана материально-технического снабжения </w:t>
            </w:r>
            <w:r>
              <w:rPr>
                <w:bCs/>
                <w:sz w:val="22"/>
                <w:szCs w:val="22"/>
              </w:rPr>
              <w:t>в подразделениях МЧС</w:t>
            </w:r>
          </w:p>
          <w:p w:rsidR="009D2137" w:rsidRPr="003443A8" w:rsidRDefault="009D2137" w:rsidP="00425CFC">
            <w:pPr>
              <w:numPr>
                <w:ilvl w:val="0"/>
                <w:numId w:val="3"/>
              </w:numPr>
              <w:tabs>
                <w:tab w:val="left" w:pos="244"/>
              </w:tabs>
              <w:ind w:left="0" w:firstLine="0"/>
              <w:jc w:val="both"/>
              <w:rPr>
                <w:b/>
              </w:rPr>
            </w:pPr>
            <w:r w:rsidRPr="003443A8">
              <w:rPr>
                <w:bCs/>
                <w:sz w:val="22"/>
                <w:szCs w:val="22"/>
              </w:rPr>
              <w:t>Государственные мероприятия по организации системы защиты</w:t>
            </w:r>
            <w:r>
              <w:rPr>
                <w:bCs/>
                <w:sz w:val="22"/>
                <w:szCs w:val="22"/>
              </w:rPr>
              <w:t xml:space="preserve"> в подразделениях МЧС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51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Самостоятельная работа студента</w:t>
            </w:r>
          </w:p>
          <w:p w:rsidR="009D2137" w:rsidRPr="003443A8" w:rsidRDefault="009D2137" w:rsidP="00425CFC">
            <w:pPr>
              <w:tabs>
                <w:tab w:val="left" w:pos="317"/>
              </w:tabs>
              <w:jc w:val="both"/>
            </w:pPr>
            <w:r w:rsidRPr="003443A8">
              <w:rPr>
                <w:bCs/>
                <w:sz w:val="22"/>
                <w:szCs w:val="22"/>
              </w:rPr>
              <w:t xml:space="preserve">Решение упражнения </w:t>
            </w:r>
            <w:proofErr w:type="gramStart"/>
            <w:r w:rsidRPr="003443A8">
              <w:rPr>
                <w:bCs/>
                <w:sz w:val="22"/>
                <w:szCs w:val="22"/>
              </w:rPr>
              <w:t xml:space="preserve">( </w:t>
            </w:r>
            <w:proofErr w:type="gramEnd"/>
            <w:r w:rsidRPr="003443A8">
              <w:rPr>
                <w:bCs/>
                <w:sz w:val="22"/>
                <w:szCs w:val="22"/>
              </w:rPr>
              <w:t>задачи) по теме.</w:t>
            </w:r>
          </w:p>
          <w:p w:rsidR="009D2137" w:rsidRPr="003443A8" w:rsidRDefault="009D2137" w:rsidP="00425CFC">
            <w:pPr>
              <w:tabs>
                <w:tab w:val="left" w:pos="317"/>
              </w:tabs>
              <w:jc w:val="both"/>
            </w:pPr>
            <w:r w:rsidRPr="003443A8">
              <w:rPr>
                <w:sz w:val="22"/>
                <w:szCs w:val="22"/>
              </w:rPr>
              <w:t xml:space="preserve">Подготовка конспекта по теме: Нормативно-справочные документы, регламентирующие </w:t>
            </w:r>
            <w:r w:rsidRPr="003443A8">
              <w:rPr>
                <w:bCs/>
                <w:sz w:val="22"/>
                <w:szCs w:val="22"/>
              </w:rPr>
              <w:t>государственные мероприятия по организации системы защиты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4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 w:val="restart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Тема 3.2.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sz w:val="22"/>
                <w:szCs w:val="22"/>
              </w:rPr>
              <w:t>Основы организации и планирования вещевого</w:t>
            </w:r>
            <w:r>
              <w:rPr>
                <w:b/>
                <w:sz w:val="22"/>
                <w:szCs w:val="22"/>
              </w:rPr>
              <w:t xml:space="preserve"> и денежного </w:t>
            </w:r>
            <w:r w:rsidRPr="003443A8">
              <w:rPr>
                <w:b/>
                <w:sz w:val="22"/>
                <w:szCs w:val="22"/>
              </w:rPr>
              <w:t xml:space="preserve"> довольствия работников </w:t>
            </w: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1.Денежное довольствие личного состава. Понятие и сущность денежного довольствия сотрудников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МЧС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 xml:space="preserve">2.Основные и дополнительные виды денежного довольствия сотрудников </w:t>
            </w:r>
            <w:r>
              <w:rPr>
                <w:rFonts w:eastAsia="Calibri"/>
                <w:sz w:val="22"/>
                <w:szCs w:val="22"/>
                <w:lang w:eastAsia="en-US"/>
              </w:rPr>
              <w:t>МЧС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3.Доплаты и компенсационные выплаты сотрудникам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МЧС</w:t>
            </w:r>
            <w:r w:rsidRPr="003443A8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4.Стимулирующие надбавки и выплаты в целях по осуществлению дополнительных мер по усилению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443A8">
              <w:rPr>
                <w:rFonts w:eastAsia="Calibri"/>
                <w:sz w:val="22"/>
                <w:szCs w:val="22"/>
                <w:lang w:eastAsia="en-US"/>
              </w:rPr>
              <w:t>социальной защиты сотрудников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МЧС</w:t>
            </w:r>
            <w:r w:rsidRPr="003443A8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 w:val="restart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34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Практическое занятие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Расчет денежного и вещевого довольствия 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rPr>
                <w:i/>
              </w:rPr>
            </w:pPr>
            <w:r w:rsidRPr="003443A8">
              <w:rPr>
                <w:b/>
                <w:sz w:val="22"/>
                <w:szCs w:val="22"/>
              </w:rPr>
              <w:t>Семинарские занятия</w:t>
            </w:r>
            <w:r w:rsidRPr="003443A8">
              <w:rPr>
                <w:i/>
                <w:sz w:val="22"/>
                <w:szCs w:val="22"/>
              </w:rPr>
              <w:t xml:space="preserve">:  </w:t>
            </w:r>
          </w:p>
          <w:p w:rsidR="009D2137" w:rsidRPr="003443A8" w:rsidRDefault="009D2137" w:rsidP="00425CFC">
            <w:pPr>
              <w:jc w:val="both"/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 xml:space="preserve">Пенсионное обеспечение личного состава органов управления и подразделений </w:t>
            </w:r>
            <w:r>
              <w:rPr>
                <w:b/>
                <w:sz w:val="22"/>
                <w:szCs w:val="22"/>
              </w:rPr>
              <w:t>МЧС</w:t>
            </w:r>
          </w:p>
          <w:p w:rsidR="009D2137" w:rsidRPr="003443A8" w:rsidRDefault="009D2137" w:rsidP="00425CFC">
            <w:pPr>
              <w:jc w:val="both"/>
            </w:pPr>
            <w:r w:rsidRPr="003443A8">
              <w:rPr>
                <w:sz w:val="22"/>
                <w:szCs w:val="22"/>
              </w:rPr>
              <w:t xml:space="preserve">1. Порядок исчисления пенсии при увольнении сотрудников. </w:t>
            </w:r>
          </w:p>
          <w:p w:rsidR="009D2137" w:rsidRPr="003443A8" w:rsidRDefault="009D2137" w:rsidP="00425CFC">
            <w:pPr>
              <w:jc w:val="both"/>
            </w:pPr>
            <w:r w:rsidRPr="003443A8">
              <w:rPr>
                <w:sz w:val="22"/>
                <w:szCs w:val="22"/>
              </w:rPr>
              <w:t xml:space="preserve">2. Заработная плата гражданского персонала (работников) органов внутренних дел бюджетной сферы. </w:t>
            </w:r>
          </w:p>
          <w:p w:rsidR="009D2137" w:rsidRPr="003443A8" w:rsidRDefault="009D2137" w:rsidP="00425CFC">
            <w:r w:rsidRPr="003443A8">
              <w:rPr>
                <w:sz w:val="22"/>
                <w:szCs w:val="22"/>
              </w:rPr>
              <w:t xml:space="preserve">3. Единая тарифная сетка, ее сущность и значение. </w:t>
            </w:r>
          </w:p>
          <w:p w:rsidR="009D2137" w:rsidRPr="003443A8" w:rsidRDefault="009D2137" w:rsidP="00425CFC">
            <w:pPr>
              <w:rPr>
                <w:b/>
              </w:rPr>
            </w:pPr>
            <w:r w:rsidRPr="003443A8">
              <w:rPr>
                <w:sz w:val="22"/>
                <w:szCs w:val="22"/>
              </w:rPr>
              <w:t>4. Тарификация работников бюджетной сферы. Понятие и значение минимальной заработной платы.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624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Самостоятельная работа студента</w:t>
            </w:r>
          </w:p>
          <w:p w:rsidR="009D2137" w:rsidRPr="003443A8" w:rsidRDefault="009D2137" w:rsidP="00425CFC">
            <w:pPr>
              <w:jc w:val="both"/>
            </w:pPr>
            <w:r w:rsidRPr="003443A8">
              <w:rPr>
                <w:sz w:val="22"/>
                <w:szCs w:val="22"/>
              </w:rPr>
              <w:t xml:space="preserve">Подготовка конспекта по теме: Нормативно-справочные документы, регламентирующие порядок предоставления денежного и вещевого довольствия работников 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2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 w:val="restart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Тема 3.3.</w:t>
            </w:r>
          </w:p>
          <w:p w:rsidR="009D2137" w:rsidRPr="003443A8" w:rsidRDefault="009D2137" w:rsidP="00425CF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3443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Материальная ответственность личного состава за ущерб, причиненный государству</w:t>
            </w:r>
          </w:p>
        </w:tc>
        <w:tc>
          <w:tcPr>
            <w:tcW w:w="9356" w:type="dxa"/>
          </w:tcPr>
          <w:p w:rsidR="009D2137" w:rsidRPr="003443A8" w:rsidRDefault="009D2137" w:rsidP="00425CF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3443A8">
              <w:rPr>
                <w:rFonts w:eastAsia="Calibri"/>
                <w:b/>
                <w:sz w:val="22"/>
                <w:szCs w:val="22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 xml:space="preserve">1. Основания и условия для привлечения личного состава  к материальной ответственности.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51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 xml:space="preserve">2. Виды материальной ответственности. Ограниченная материальная ответственность. Полная материальная ответственность. 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34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3. Порядок заключения договоров на полную материальную ответственность.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51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4. Перечень должностей, с которыми заключаются договора на полную материальную ответственность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5. Определение размера ущерба и порядок его возмещения.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34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 w:val="restart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rPr>
                <w:i/>
              </w:rPr>
            </w:pPr>
            <w:r w:rsidRPr="003443A8">
              <w:rPr>
                <w:b/>
                <w:sz w:val="22"/>
                <w:szCs w:val="22"/>
              </w:rPr>
              <w:t>Семинарское занятие</w:t>
            </w:r>
            <w:r w:rsidRPr="003443A8">
              <w:rPr>
                <w:i/>
                <w:sz w:val="22"/>
                <w:szCs w:val="22"/>
              </w:rPr>
              <w:t xml:space="preserve">: </w:t>
            </w:r>
          </w:p>
          <w:p w:rsidR="009D2137" w:rsidRPr="003443A8" w:rsidRDefault="009D2137" w:rsidP="00425CFC">
            <w:pPr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 xml:space="preserve">Виды материальной ответственности личного состава </w:t>
            </w:r>
            <w:r w:rsidRPr="008642CF">
              <w:rPr>
                <w:b/>
                <w:sz w:val="22"/>
                <w:szCs w:val="22"/>
              </w:rPr>
              <w:t>МЧС</w:t>
            </w:r>
          </w:p>
          <w:p w:rsidR="009D2137" w:rsidRPr="003443A8" w:rsidRDefault="009D2137" w:rsidP="00425CFC">
            <w:pPr>
              <w:numPr>
                <w:ilvl w:val="0"/>
                <w:numId w:val="6"/>
              </w:numPr>
              <w:tabs>
                <w:tab w:val="left" w:pos="311"/>
              </w:tabs>
              <w:ind w:left="34" w:hanging="34"/>
            </w:pPr>
            <w:r w:rsidRPr="003443A8">
              <w:rPr>
                <w:sz w:val="22"/>
                <w:szCs w:val="22"/>
              </w:rPr>
              <w:t>Ограниченная материальная ответственность</w:t>
            </w:r>
          </w:p>
          <w:p w:rsidR="009D2137" w:rsidRPr="003443A8" w:rsidRDefault="009D2137" w:rsidP="00425CFC">
            <w:pPr>
              <w:numPr>
                <w:ilvl w:val="0"/>
                <w:numId w:val="6"/>
              </w:numPr>
              <w:tabs>
                <w:tab w:val="left" w:pos="311"/>
              </w:tabs>
              <w:ind w:left="34" w:hanging="34"/>
            </w:pPr>
            <w:r w:rsidRPr="003443A8">
              <w:rPr>
                <w:sz w:val="22"/>
                <w:szCs w:val="22"/>
              </w:rPr>
              <w:t xml:space="preserve">Полная материальная </w:t>
            </w:r>
            <w:proofErr w:type="spellStart"/>
            <w:r w:rsidRPr="003443A8">
              <w:rPr>
                <w:sz w:val="22"/>
                <w:szCs w:val="22"/>
              </w:rPr>
              <w:t>отвесттвеннностть</w:t>
            </w:r>
            <w:proofErr w:type="spellEnd"/>
          </w:p>
          <w:p w:rsidR="009D2137" w:rsidRPr="003443A8" w:rsidRDefault="009D2137" w:rsidP="00425CFC">
            <w:pPr>
              <w:numPr>
                <w:ilvl w:val="0"/>
                <w:numId w:val="6"/>
              </w:numPr>
              <w:tabs>
                <w:tab w:val="left" w:pos="311"/>
              </w:tabs>
              <w:ind w:left="34" w:hanging="34"/>
            </w:pPr>
            <w:r w:rsidRPr="003443A8">
              <w:rPr>
                <w:sz w:val="22"/>
                <w:szCs w:val="22"/>
              </w:rPr>
              <w:t xml:space="preserve">Перечень </w:t>
            </w:r>
            <w:proofErr w:type="spellStart"/>
            <w:r w:rsidRPr="003443A8">
              <w:rPr>
                <w:sz w:val="22"/>
                <w:szCs w:val="22"/>
              </w:rPr>
              <w:t>материальноответственных</w:t>
            </w:r>
            <w:proofErr w:type="spellEnd"/>
            <w:r w:rsidRPr="003443A8">
              <w:rPr>
                <w:sz w:val="22"/>
                <w:szCs w:val="22"/>
              </w:rPr>
              <w:t xml:space="preserve"> должностных лиц</w:t>
            </w:r>
          </w:p>
          <w:p w:rsidR="009D2137" w:rsidRPr="003443A8" w:rsidRDefault="009D2137" w:rsidP="00425CFC">
            <w:pPr>
              <w:numPr>
                <w:ilvl w:val="0"/>
                <w:numId w:val="6"/>
              </w:numPr>
              <w:tabs>
                <w:tab w:val="left" w:pos="311"/>
              </w:tabs>
              <w:ind w:left="34" w:hanging="34"/>
              <w:jc w:val="both"/>
              <w:rPr>
                <w:b/>
              </w:rPr>
            </w:pPr>
            <w:r w:rsidRPr="003443A8">
              <w:rPr>
                <w:sz w:val="22"/>
                <w:szCs w:val="22"/>
              </w:rPr>
              <w:t xml:space="preserve">Нормативно-правовые </w:t>
            </w:r>
            <w:proofErr w:type="gramStart"/>
            <w:r w:rsidRPr="003443A8">
              <w:rPr>
                <w:sz w:val="22"/>
                <w:szCs w:val="22"/>
              </w:rPr>
              <w:t>документы</w:t>
            </w:r>
            <w:proofErr w:type="gramEnd"/>
            <w:r w:rsidRPr="003443A8">
              <w:rPr>
                <w:sz w:val="22"/>
                <w:szCs w:val="22"/>
              </w:rPr>
              <w:t xml:space="preserve"> регламентирующие материальную ответственность.</w:t>
            </w:r>
            <w:r w:rsidRPr="003443A8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792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Самостоятельная работа студента</w:t>
            </w:r>
          </w:p>
          <w:p w:rsidR="009D2137" w:rsidRPr="003443A8" w:rsidRDefault="009D2137" w:rsidP="009D2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43A8">
              <w:rPr>
                <w:sz w:val="22"/>
                <w:szCs w:val="22"/>
              </w:rPr>
              <w:t xml:space="preserve">1.Решение упражнений </w:t>
            </w:r>
            <w:proofErr w:type="gramStart"/>
            <w:r w:rsidRPr="003443A8">
              <w:rPr>
                <w:bCs/>
                <w:sz w:val="22"/>
                <w:szCs w:val="22"/>
              </w:rPr>
              <w:t xml:space="preserve">( </w:t>
            </w:r>
            <w:proofErr w:type="gramEnd"/>
            <w:r w:rsidRPr="003443A8">
              <w:rPr>
                <w:bCs/>
                <w:sz w:val="22"/>
                <w:szCs w:val="22"/>
              </w:rPr>
              <w:t>задачи) по теме.</w:t>
            </w:r>
          </w:p>
          <w:p w:rsidR="009D2137" w:rsidRPr="003443A8" w:rsidRDefault="009D2137" w:rsidP="00425CFC">
            <w:pPr>
              <w:jc w:val="both"/>
            </w:pPr>
            <w:r>
              <w:rPr>
                <w:bCs/>
                <w:sz w:val="22"/>
                <w:szCs w:val="22"/>
              </w:rPr>
              <w:t>2</w:t>
            </w:r>
            <w:r w:rsidRPr="003443A8">
              <w:rPr>
                <w:bCs/>
                <w:sz w:val="22"/>
                <w:szCs w:val="22"/>
              </w:rPr>
              <w:t>.Подготовка конспекта по теме «</w:t>
            </w:r>
            <w:r w:rsidRPr="003443A8">
              <w:rPr>
                <w:sz w:val="22"/>
                <w:szCs w:val="22"/>
              </w:rPr>
              <w:t xml:space="preserve">Нормативно-справочные документы, регламентирующие </w:t>
            </w:r>
            <w:r w:rsidRPr="003443A8">
              <w:rPr>
                <w:sz w:val="22"/>
                <w:szCs w:val="22"/>
              </w:rPr>
              <w:lastRenderedPageBreak/>
              <w:t>материальную ответственность личного состава, за ущерб причиненный государству</w:t>
            </w:r>
            <w:r w:rsidRPr="003443A8">
              <w:rPr>
                <w:bCs/>
                <w:sz w:val="22"/>
                <w:szCs w:val="22"/>
              </w:rPr>
              <w:t xml:space="preserve">». 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4</w:t>
            </w:r>
          </w:p>
          <w:p w:rsidR="009D2137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 w:val="restart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lastRenderedPageBreak/>
              <w:t>Тема 3.4.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Значение и сущность страхования от </w:t>
            </w:r>
            <w:r>
              <w:rPr>
                <w:b/>
                <w:bCs/>
                <w:sz w:val="22"/>
                <w:szCs w:val="22"/>
              </w:rPr>
              <w:t>ЧС</w:t>
            </w: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1.Экономические и организационные основы страхования.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2.Сущность и значение страхования от </w:t>
            </w:r>
            <w:r w:rsidRPr="00F52A3A">
              <w:rPr>
                <w:bCs/>
                <w:sz w:val="22"/>
                <w:szCs w:val="22"/>
              </w:rPr>
              <w:t>ЧС</w:t>
            </w:r>
            <w:r w:rsidRPr="003443A8">
              <w:rPr>
                <w:bCs/>
                <w:sz w:val="22"/>
                <w:szCs w:val="22"/>
              </w:rPr>
              <w:t>, его формы.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3.Объект</w:t>
            </w:r>
            <w:r>
              <w:rPr>
                <w:bCs/>
                <w:sz w:val="22"/>
                <w:szCs w:val="22"/>
              </w:rPr>
              <w:t>ы</w:t>
            </w:r>
            <w:r w:rsidRPr="003443A8">
              <w:rPr>
                <w:bCs/>
                <w:sz w:val="22"/>
                <w:szCs w:val="22"/>
              </w:rPr>
              <w:t xml:space="preserve"> страхования. 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4.Порядок страхования.</w:t>
            </w:r>
          </w:p>
        </w:tc>
        <w:tc>
          <w:tcPr>
            <w:tcW w:w="1701" w:type="dxa"/>
            <w:vMerge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59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 w:val="restart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91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0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 xml:space="preserve">Семинарское занятие: </w:t>
            </w:r>
          </w:p>
          <w:p w:rsidR="009D2137" w:rsidRPr="003443A8" w:rsidRDefault="009D2137" w:rsidP="00425CFC">
            <w:pPr>
              <w:widowControl w:val="0"/>
              <w:jc w:val="both"/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Экономические основы страхования</w:t>
            </w:r>
          </w:p>
          <w:p w:rsidR="009D2137" w:rsidRPr="003443A8" w:rsidRDefault="009D2137" w:rsidP="00425CFC">
            <w:pPr>
              <w:widowControl w:val="0"/>
              <w:numPr>
                <w:ilvl w:val="0"/>
                <w:numId w:val="5"/>
              </w:numPr>
              <w:tabs>
                <w:tab w:val="left" w:pos="261"/>
              </w:tabs>
              <w:ind w:left="34" w:hanging="34"/>
              <w:jc w:val="both"/>
              <w:rPr>
                <w:u w:val="single"/>
              </w:rPr>
            </w:pPr>
            <w:r w:rsidRPr="003443A8">
              <w:rPr>
                <w:sz w:val="22"/>
                <w:szCs w:val="22"/>
              </w:rPr>
              <w:t xml:space="preserve">Краткая история страхования. </w:t>
            </w:r>
          </w:p>
          <w:p w:rsidR="009D2137" w:rsidRPr="003443A8" w:rsidRDefault="009D2137" w:rsidP="00425CFC">
            <w:pPr>
              <w:widowControl w:val="0"/>
              <w:numPr>
                <w:ilvl w:val="0"/>
                <w:numId w:val="5"/>
              </w:numPr>
              <w:tabs>
                <w:tab w:val="left" w:pos="261"/>
              </w:tabs>
              <w:ind w:left="34" w:hanging="34"/>
              <w:jc w:val="both"/>
              <w:rPr>
                <w:u w:val="single"/>
              </w:rPr>
            </w:pPr>
            <w:r w:rsidRPr="003443A8">
              <w:rPr>
                <w:sz w:val="22"/>
                <w:szCs w:val="22"/>
              </w:rPr>
              <w:t>Основные понятия и экономические категории, применяемые в страховании.</w:t>
            </w:r>
          </w:p>
          <w:p w:rsidR="009D2137" w:rsidRPr="003443A8" w:rsidRDefault="009D2137" w:rsidP="00425CFC">
            <w:pPr>
              <w:widowControl w:val="0"/>
              <w:numPr>
                <w:ilvl w:val="0"/>
                <w:numId w:val="5"/>
              </w:numPr>
              <w:tabs>
                <w:tab w:val="left" w:pos="261"/>
              </w:tabs>
              <w:ind w:left="34" w:hanging="34"/>
              <w:jc w:val="both"/>
            </w:pPr>
            <w:r w:rsidRPr="003443A8">
              <w:rPr>
                <w:sz w:val="22"/>
                <w:szCs w:val="22"/>
              </w:rPr>
              <w:t>Значение и сущность страхования.</w:t>
            </w:r>
          </w:p>
          <w:p w:rsidR="009D2137" w:rsidRPr="003443A8" w:rsidRDefault="009D2137" w:rsidP="00425CFC">
            <w:pPr>
              <w:widowControl w:val="0"/>
              <w:numPr>
                <w:ilvl w:val="0"/>
                <w:numId w:val="5"/>
              </w:numPr>
              <w:tabs>
                <w:tab w:val="left" w:pos="261"/>
              </w:tabs>
              <w:ind w:left="34" w:hanging="34"/>
              <w:jc w:val="both"/>
              <w:rPr>
                <w:b/>
              </w:rPr>
            </w:pPr>
            <w:r w:rsidRPr="003443A8">
              <w:rPr>
                <w:sz w:val="22"/>
                <w:szCs w:val="22"/>
              </w:rPr>
              <w:t xml:space="preserve"> Выбор и сопоставление вариантов обеспечения безопасности, сравнение их экономической эффективности. 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576"/>
        </w:trPr>
        <w:tc>
          <w:tcPr>
            <w:tcW w:w="2694" w:type="dxa"/>
            <w:vMerge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56" w:type="dxa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Самостоятельная работа студента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43A8">
              <w:rPr>
                <w:sz w:val="22"/>
                <w:szCs w:val="22"/>
              </w:rPr>
              <w:t xml:space="preserve">1.Решение упражнений </w:t>
            </w:r>
            <w:proofErr w:type="gramStart"/>
            <w:r w:rsidRPr="003443A8">
              <w:rPr>
                <w:bCs/>
                <w:sz w:val="22"/>
                <w:szCs w:val="22"/>
              </w:rPr>
              <w:t xml:space="preserve">( </w:t>
            </w:r>
            <w:proofErr w:type="gramEnd"/>
            <w:r w:rsidRPr="003443A8">
              <w:rPr>
                <w:bCs/>
                <w:sz w:val="22"/>
                <w:szCs w:val="22"/>
              </w:rPr>
              <w:t>задачи) по теме.</w:t>
            </w:r>
          </w:p>
          <w:p w:rsidR="009D2137" w:rsidRPr="003443A8" w:rsidRDefault="009D2137" w:rsidP="00425CFC">
            <w:pPr>
              <w:jc w:val="both"/>
            </w:pPr>
            <w:r w:rsidRPr="003443A8">
              <w:rPr>
                <w:sz w:val="22"/>
                <w:szCs w:val="22"/>
              </w:rPr>
              <w:t>2.</w:t>
            </w:r>
            <w:r w:rsidRPr="003443A8">
              <w:rPr>
                <w:bCs/>
                <w:sz w:val="22"/>
                <w:szCs w:val="22"/>
              </w:rPr>
              <w:t>Подготовка презентации по теме «Проект федерального закона «О противопожарном страховании»».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4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340"/>
        </w:trPr>
        <w:tc>
          <w:tcPr>
            <w:tcW w:w="12050" w:type="dxa"/>
            <w:gridSpan w:val="2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Зачетное занятие</w:t>
            </w:r>
          </w:p>
        </w:tc>
        <w:tc>
          <w:tcPr>
            <w:tcW w:w="1701" w:type="dxa"/>
            <w:shd w:val="clear" w:color="auto" w:fill="auto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2137" w:rsidRPr="003443A8" w:rsidTr="00425CFC">
        <w:trPr>
          <w:trHeight w:val="283"/>
        </w:trPr>
        <w:tc>
          <w:tcPr>
            <w:tcW w:w="12050" w:type="dxa"/>
            <w:gridSpan w:val="2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9D2137" w:rsidRPr="00664D42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68</w:t>
            </w:r>
          </w:p>
        </w:tc>
        <w:tc>
          <w:tcPr>
            <w:tcW w:w="1559" w:type="dxa"/>
            <w:shd w:val="clear" w:color="auto" w:fill="C0C0C0"/>
          </w:tcPr>
          <w:p w:rsidR="009D2137" w:rsidRPr="003443A8" w:rsidRDefault="009D2137" w:rsidP="00425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9D2137" w:rsidRDefault="009D2137" w:rsidP="009D2137">
      <w:pPr>
        <w:sectPr w:rsidR="009D2137" w:rsidSect="00FF45C4">
          <w:footerReference w:type="even" r:id="rId11"/>
          <w:footerReference w:type="default" r:id="rId12"/>
          <w:pgSz w:w="16838" w:h="11906" w:orient="landscape"/>
          <w:pgMar w:top="851" w:right="1134" w:bottom="1560" w:left="1134" w:header="709" w:footer="709" w:gutter="0"/>
          <w:cols w:space="708"/>
          <w:docGrid w:linePitch="360"/>
        </w:sectPr>
      </w:pPr>
    </w:p>
    <w:p w:rsidR="009D2137" w:rsidRPr="005C1794" w:rsidRDefault="009D2137" w:rsidP="009D2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bookmarkStart w:id="6" w:name="_Toc525199815"/>
      <w:r>
        <w:rPr>
          <w:b/>
          <w:caps/>
          <w:sz w:val="28"/>
          <w:szCs w:val="28"/>
        </w:rPr>
        <w:lastRenderedPageBreak/>
        <w:t>4</w:t>
      </w:r>
      <w:r w:rsidRPr="005C1794">
        <w:rPr>
          <w:b/>
          <w:caps/>
          <w:sz w:val="28"/>
          <w:szCs w:val="28"/>
        </w:rPr>
        <w:t>. условия реализации программы дисциплины</w:t>
      </w:r>
      <w:bookmarkEnd w:id="6"/>
    </w:p>
    <w:p w:rsidR="009D2137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 Требования к минимальному м</w:t>
      </w:r>
      <w:r w:rsidRPr="005C1794">
        <w:rPr>
          <w:b/>
          <w:bCs/>
          <w:sz w:val="28"/>
          <w:szCs w:val="28"/>
        </w:rPr>
        <w:t>атериально-техническо</w:t>
      </w:r>
      <w:r>
        <w:rPr>
          <w:b/>
          <w:bCs/>
          <w:sz w:val="28"/>
          <w:szCs w:val="28"/>
        </w:rPr>
        <w:t>му</w:t>
      </w:r>
      <w:r w:rsidRPr="005C1794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ю</w:t>
      </w:r>
    </w:p>
    <w:p w:rsidR="009D2137" w:rsidRPr="005C1794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9D2137" w:rsidRPr="00A7001E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7001E">
        <w:rPr>
          <w:sz w:val="28"/>
          <w:szCs w:val="28"/>
        </w:rPr>
        <w:t>Реализация программы дисциплины требует наличия уч</w:t>
      </w:r>
      <w:r>
        <w:rPr>
          <w:sz w:val="28"/>
          <w:szCs w:val="28"/>
        </w:rPr>
        <w:t xml:space="preserve">ебного кабинета </w:t>
      </w:r>
      <w:r w:rsidRPr="00F52A3A">
        <w:rPr>
          <w:sz w:val="28"/>
          <w:szCs w:val="28"/>
        </w:rPr>
        <w:t>гуманитарных и социально-экономических дисциплин</w:t>
      </w:r>
      <w:r w:rsidRPr="00A7001E">
        <w:rPr>
          <w:sz w:val="28"/>
          <w:szCs w:val="28"/>
        </w:rPr>
        <w:t>.</w:t>
      </w:r>
    </w:p>
    <w:p w:rsidR="009D2137" w:rsidRPr="00A7001E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D2137" w:rsidRPr="00A7001E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Оборудование учебного кабинета:</w:t>
      </w:r>
    </w:p>
    <w:p w:rsidR="009D2137" w:rsidRPr="00A7001E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 посадочные места по количеству </w:t>
      </w:r>
      <w:proofErr w:type="gramStart"/>
      <w:r w:rsidRPr="00A7001E">
        <w:rPr>
          <w:bCs/>
          <w:sz w:val="28"/>
          <w:szCs w:val="28"/>
        </w:rPr>
        <w:t>обучающихся</w:t>
      </w:r>
      <w:proofErr w:type="gramEnd"/>
      <w:r w:rsidRPr="00A7001E">
        <w:rPr>
          <w:bCs/>
          <w:sz w:val="28"/>
          <w:szCs w:val="28"/>
        </w:rPr>
        <w:t>;</w:t>
      </w:r>
    </w:p>
    <w:p w:rsidR="009D2137" w:rsidRPr="00A7001E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рабочее место преподавателя;</w:t>
      </w:r>
    </w:p>
    <w:p w:rsidR="009D2137" w:rsidRPr="00A20A8B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Обеспечение учебно-методической документацией: Государственный стандарт по специальности ФГОС СПО; рабочая программа по дисциплине; КТП; тезисы лекций; планы семинарских занятий; практические задания; оценочные материалы; </w:t>
      </w:r>
      <w:proofErr w:type="spellStart"/>
      <w:r>
        <w:rPr>
          <w:bCs/>
          <w:sz w:val="28"/>
          <w:szCs w:val="28"/>
        </w:rPr>
        <w:t>учебн</w:t>
      </w:r>
      <w:proofErr w:type="gramStart"/>
      <w:r>
        <w:rPr>
          <w:bCs/>
          <w:sz w:val="28"/>
          <w:szCs w:val="28"/>
        </w:rPr>
        <w:t>о</w:t>
      </w:r>
      <w:proofErr w:type="spellEnd"/>
      <w:r>
        <w:rPr>
          <w:bCs/>
          <w:sz w:val="28"/>
          <w:szCs w:val="28"/>
        </w:rPr>
        <w:t>-</w:t>
      </w:r>
      <w:proofErr w:type="gramEnd"/>
      <w:r>
        <w:rPr>
          <w:bCs/>
          <w:sz w:val="28"/>
          <w:szCs w:val="28"/>
        </w:rPr>
        <w:t xml:space="preserve"> дидактические материал; паспорт кабинета; план работы кабинета; Журнал по ТБ</w:t>
      </w:r>
    </w:p>
    <w:p w:rsidR="009D2137" w:rsidRPr="00A7001E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D2137" w:rsidRPr="00A7001E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Технические средства обучения:</w:t>
      </w:r>
    </w:p>
    <w:p w:rsidR="009D2137" w:rsidRPr="00A7001E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 компьютер с лицензионным программным обе</w:t>
      </w:r>
      <w:r>
        <w:rPr>
          <w:bCs/>
          <w:sz w:val="28"/>
          <w:szCs w:val="28"/>
        </w:rPr>
        <w:t>спечением и мультимедиа проектор, интерактивная доска.</w:t>
      </w:r>
    </w:p>
    <w:p w:rsidR="009D2137" w:rsidRPr="00A20A8B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9D2137" w:rsidRPr="008A6D9E" w:rsidRDefault="009D2137" w:rsidP="009D2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bookmarkStart w:id="7" w:name="_Toc525199816"/>
      <w:r>
        <w:rPr>
          <w:b/>
          <w:sz w:val="28"/>
          <w:szCs w:val="28"/>
        </w:rPr>
        <w:t>4</w:t>
      </w:r>
      <w:r w:rsidRPr="008A6D9E">
        <w:rPr>
          <w:b/>
          <w:sz w:val="28"/>
          <w:szCs w:val="28"/>
        </w:rPr>
        <w:t>.2. И</w:t>
      </w:r>
      <w:r>
        <w:rPr>
          <w:b/>
          <w:sz w:val="28"/>
          <w:szCs w:val="28"/>
        </w:rPr>
        <w:t xml:space="preserve">нформационное обеспечение </w:t>
      </w:r>
      <w:r w:rsidRPr="008A6D9E">
        <w:rPr>
          <w:b/>
          <w:sz w:val="28"/>
          <w:szCs w:val="28"/>
        </w:rPr>
        <w:t>обучения</w:t>
      </w:r>
      <w:bookmarkEnd w:id="7"/>
    </w:p>
    <w:p w:rsidR="009D2137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C179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9D2137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6ADC">
        <w:rPr>
          <w:bCs/>
          <w:sz w:val="28"/>
          <w:szCs w:val="28"/>
        </w:rPr>
        <w:t>Основные источники:</w:t>
      </w:r>
    </w:p>
    <w:p w:rsidR="009D2137" w:rsidRDefault="009D2137" w:rsidP="009D213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</w:p>
    <w:p w:rsidR="009D2137" w:rsidRDefault="009D2137" w:rsidP="009D213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D2137" w:rsidRDefault="009D2137" w:rsidP="009D213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D504D">
        <w:rPr>
          <w:bCs/>
          <w:sz w:val="28"/>
          <w:szCs w:val="28"/>
        </w:rPr>
        <w:t>Дополнительные источники:</w:t>
      </w:r>
    </w:p>
    <w:p w:rsidR="009D2137" w:rsidRPr="00461E07" w:rsidRDefault="009D2137" w:rsidP="009D21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61E07">
        <w:rPr>
          <w:rFonts w:eastAsia="Calibri"/>
          <w:sz w:val="28"/>
          <w:szCs w:val="28"/>
          <w:lang w:eastAsia="en-US"/>
        </w:rPr>
        <w:t xml:space="preserve">1. </w:t>
      </w:r>
      <w:r w:rsidRPr="00461E07">
        <w:rPr>
          <w:bCs/>
          <w:sz w:val="28"/>
          <w:szCs w:val="28"/>
        </w:rPr>
        <w:t xml:space="preserve">Артамонов В.С., Иванов С.А. и др. </w:t>
      </w:r>
      <w:r w:rsidRPr="00461E07">
        <w:rPr>
          <w:sz w:val="28"/>
          <w:szCs w:val="28"/>
        </w:rPr>
        <w:t>Экономика и финансы Государственной противопожарной службы: учебное пособие [Текст]/ В.С. Артамонов, С.А. Иванов</w:t>
      </w:r>
      <w:proofErr w:type="gramStart"/>
      <w:r w:rsidRPr="00461E07">
        <w:rPr>
          <w:sz w:val="28"/>
          <w:szCs w:val="28"/>
        </w:rPr>
        <w:t xml:space="preserve"> .</w:t>
      </w:r>
      <w:proofErr w:type="gramEnd"/>
      <w:r w:rsidRPr="00461E07">
        <w:rPr>
          <w:sz w:val="28"/>
          <w:szCs w:val="28"/>
        </w:rPr>
        <w:t>-</w:t>
      </w:r>
      <w:proofErr w:type="spellStart"/>
      <w:r w:rsidRPr="00461E07">
        <w:rPr>
          <w:sz w:val="28"/>
          <w:szCs w:val="28"/>
        </w:rPr>
        <w:t>СПб.:Санкт-Петербургский</w:t>
      </w:r>
      <w:proofErr w:type="spellEnd"/>
      <w:r w:rsidRPr="00461E07">
        <w:rPr>
          <w:sz w:val="28"/>
          <w:szCs w:val="28"/>
        </w:rPr>
        <w:t xml:space="preserve"> университет ГПС МЧС России, 2009. -336 с.</w:t>
      </w:r>
    </w:p>
    <w:p w:rsidR="009D2137" w:rsidRPr="00461E07" w:rsidRDefault="009D2137" w:rsidP="009D21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61E07">
        <w:rPr>
          <w:rFonts w:eastAsia="Calibri"/>
          <w:sz w:val="28"/>
          <w:szCs w:val="28"/>
          <w:lang w:eastAsia="en-US"/>
        </w:rPr>
        <w:t xml:space="preserve">2. Баранин В.Н. Экономика чрезвычайных ситуаций и управление рисками. М.: </w:t>
      </w:r>
      <w:proofErr w:type="spellStart"/>
      <w:r w:rsidRPr="00461E07">
        <w:rPr>
          <w:rFonts w:eastAsia="Calibri"/>
          <w:sz w:val="28"/>
          <w:szCs w:val="28"/>
          <w:lang w:eastAsia="en-US"/>
        </w:rPr>
        <w:t>Пожнаука</w:t>
      </w:r>
      <w:proofErr w:type="spellEnd"/>
      <w:r w:rsidRPr="00461E07">
        <w:rPr>
          <w:rFonts w:eastAsia="Calibri"/>
          <w:sz w:val="28"/>
          <w:szCs w:val="28"/>
          <w:lang w:eastAsia="en-US"/>
        </w:rPr>
        <w:t>, 2004. 332 с.</w:t>
      </w:r>
    </w:p>
    <w:p w:rsidR="009D2137" w:rsidRPr="00461E07" w:rsidRDefault="009D2137" w:rsidP="009D21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61E07">
        <w:rPr>
          <w:rFonts w:eastAsia="Calibri"/>
          <w:sz w:val="28"/>
          <w:szCs w:val="28"/>
          <w:lang w:eastAsia="en-US"/>
        </w:rPr>
        <w:t>3. Нормативно-правовые документы ГПС</w:t>
      </w:r>
      <w:r>
        <w:rPr>
          <w:rFonts w:eastAsia="Calibri"/>
          <w:sz w:val="28"/>
          <w:szCs w:val="28"/>
          <w:lang w:eastAsia="en-US"/>
        </w:rPr>
        <w:t>,</w:t>
      </w:r>
      <w:r w:rsidRPr="00461E07">
        <w:rPr>
          <w:rFonts w:eastAsia="Calibri"/>
          <w:sz w:val="28"/>
          <w:szCs w:val="28"/>
          <w:lang w:eastAsia="en-US"/>
        </w:rPr>
        <w:t xml:space="preserve"> МЧС России.</w:t>
      </w:r>
    </w:p>
    <w:p w:rsidR="009D2137" w:rsidRPr="00461E07" w:rsidRDefault="009D2137" w:rsidP="009D21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61E07">
        <w:rPr>
          <w:sz w:val="28"/>
          <w:szCs w:val="28"/>
        </w:rPr>
        <w:t>Интернет – ресурсы:</w:t>
      </w:r>
    </w:p>
    <w:p w:rsidR="009D2137" w:rsidRPr="00461E07" w:rsidRDefault="009D2137" w:rsidP="009D21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61E07">
        <w:rPr>
          <w:sz w:val="28"/>
          <w:szCs w:val="28"/>
        </w:rPr>
        <w:t xml:space="preserve">1. МЧС России - </w:t>
      </w:r>
      <w:hyperlink r:id="rId13" w:history="1">
        <w:r w:rsidRPr="00461E07">
          <w:rPr>
            <w:rStyle w:val="a7"/>
            <w:sz w:val="28"/>
            <w:szCs w:val="28"/>
          </w:rPr>
          <w:t>http://www.mchs.gov.ru/</w:t>
        </w:r>
      </w:hyperlink>
    </w:p>
    <w:p w:rsidR="009D2137" w:rsidRPr="00461E07" w:rsidRDefault="009D2137" w:rsidP="009D21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61E07">
        <w:rPr>
          <w:sz w:val="28"/>
          <w:szCs w:val="28"/>
        </w:rPr>
        <w:t>2. Главное управление Смоленской области по обеспечению деятельности противопожарно-спасательной службы - http://gugzipb.admin-smolensk.ru/</w:t>
      </w:r>
    </w:p>
    <w:p w:rsidR="009D2137" w:rsidRPr="005C1794" w:rsidRDefault="009D2137" w:rsidP="009D2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9D2137" w:rsidRPr="005D342B" w:rsidRDefault="009D2137" w:rsidP="009D2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bookmarkStart w:id="8" w:name="_Toc525199817"/>
      <w:r>
        <w:rPr>
          <w:b/>
          <w:caps/>
          <w:sz w:val="28"/>
          <w:szCs w:val="28"/>
        </w:rPr>
        <w:lastRenderedPageBreak/>
        <w:t xml:space="preserve">5. </w:t>
      </w:r>
      <w:r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>
        <w:rPr>
          <w:b/>
          <w:caps/>
          <w:sz w:val="28"/>
          <w:szCs w:val="28"/>
        </w:rPr>
        <w:t>Д</w:t>
      </w:r>
      <w:r w:rsidRPr="005D342B">
        <w:rPr>
          <w:b/>
          <w:caps/>
          <w:sz w:val="28"/>
          <w:szCs w:val="28"/>
        </w:rPr>
        <w:t>исциплины</w:t>
      </w:r>
      <w:bookmarkEnd w:id="8"/>
    </w:p>
    <w:p w:rsidR="009D2137" w:rsidRDefault="009D2137" w:rsidP="009D2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bookmarkStart w:id="9" w:name="_Toc525199818"/>
      <w:r w:rsidRPr="005D342B">
        <w:rPr>
          <w:b/>
          <w:sz w:val="28"/>
          <w:szCs w:val="28"/>
        </w:rPr>
        <w:t>Контроль</w:t>
      </w:r>
      <w:r w:rsidRPr="005D342B">
        <w:rPr>
          <w:sz w:val="28"/>
          <w:szCs w:val="28"/>
        </w:rPr>
        <w:t xml:space="preserve"> </w:t>
      </w:r>
      <w:r w:rsidRPr="005D342B">
        <w:rPr>
          <w:b/>
          <w:sz w:val="28"/>
          <w:szCs w:val="28"/>
        </w:rPr>
        <w:t>и оценка</w:t>
      </w:r>
      <w:r w:rsidRPr="005D342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5D342B">
        <w:rPr>
          <w:sz w:val="28"/>
          <w:szCs w:val="28"/>
        </w:rPr>
        <w:t>обучающимися</w:t>
      </w:r>
      <w:proofErr w:type="gramEnd"/>
      <w:r w:rsidRPr="005D342B">
        <w:rPr>
          <w:sz w:val="28"/>
          <w:szCs w:val="28"/>
        </w:rPr>
        <w:t xml:space="preserve"> индивидуальных заданий</w:t>
      </w:r>
      <w:r>
        <w:rPr>
          <w:sz w:val="28"/>
          <w:szCs w:val="28"/>
        </w:rPr>
        <w:t>.</w:t>
      </w:r>
      <w:bookmarkEnd w:id="9"/>
    </w:p>
    <w:p w:rsidR="009D2137" w:rsidRDefault="009D2137" w:rsidP="009D213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8"/>
        <w:gridCol w:w="3093"/>
      </w:tblGrid>
      <w:tr w:rsidR="009D2137" w:rsidRPr="00A20A8B" w:rsidTr="00425CFC"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37" w:rsidRPr="00A20A8B" w:rsidRDefault="009D2137" w:rsidP="00425CFC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9D2137" w:rsidRPr="00A20A8B" w:rsidRDefault="009D2137" w:rsidP="00425CFC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37" w:rsidRPr="00A20A8B" w:rsidRDefault="009D2137" w:rsidP="00425CFC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</w:t>
            </w:r>
            <w:r w:rsidRPr="008E7ED0">
              <w:rPr>
                <w:b/>
              </w:rPr>
              <w:t xml:space="preserve">методы </w:t>
            </w:r>
            <w:r w:rsidRPr="00A20A8B">
              <w:rPr>
                <w:b/>
              </w:rPr>
              <w:t xml:space="preserve">контроля и оценки результатов обучения </w:t>
            </w:r>
          </w:p>
        </w:tc>
      </w:tr>
      <w:tr w:rsidR="009D2137" w:rsidRPr="00A20A8B" w:rsidTr="00425CFC"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37" w:rsidRPr="00922BC2" w:rsidRDefault="009D2137" w:rsidP="00425CFC">
            <w:pPr>
              <w:tabs>
                <w:tab w:val="num" w:pos="0"/>
              </w:tabs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результате освоения обязательной части дисциплины обучающийся должен </w:t>
            </w:r>
            <w:r w:rsidRPr="00F56647">
              <w:rPr>
                <w:sz w:val="28"/>
                <w:szCs w:val="28"/>
                <w:u w:val="single"/>
              </w:rPr>
              <w:t>уметь:</w:t>
            </w:r>
          </w:p>
          <w:p w:rsidR="009D2137" w:rsidRPr="00664D42" w:rsidRDefault="009D2137" w:rsidP="00425CFC">
            <w:pPr>
              <w:numPr>
                <w:ilvl w:val="0"/>
                <w:numId w:val="7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 xml:space="preserve">анализировать социально-экономическую эффективность проведения аварийно-спасательных и других неотложных работ при </w:t>
            </w:r>
            <w:r>
              <w:rPr>
                <w:sz w:val="28"/>
                <w:szCs w:val="28"/>
              </w:rPr>
              <w:t>чрезвычайных ситуациях</w:t>
            </w:r>
            <w:r w:rsidRPr="00664D42">
              <w:rPr>
                <w:sz w:val="28"/>
                <w:szCs w:val="28"/>
              </w:rPr>
              <w:t>;</w:t>
            </w:r>
          </w:p>
          <w:p w:rsidR="009D2137" w:rsidRPr="00664D42" w:rsidRDefault="009D2137" w:rsidP="00425CFC">
            <w:pPr>
              <w:numPr>
                <w:ilvl w:val="0"/>
                <w:numId w:val="7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 xml:space="preserve">определять размер прямого и/или косвенного ущерба от </w:t>
            </w:r>
            <w:r>
              <w:rPr>
                <w:sz w:val="28"/>
                <w:szCs w:val="28"/>
              </w:rPr>
              <w:t>чрезвычайных ситуаций</w:t>
            </w:r>
            <w:r w:rsidRPr="00664D42">
              <w:rPr>
                <w:sz w:val="28"/>
                <w:szCs w:val="28"/>
              </w:rPr>
              <w:t>;</w:t>
            </w:r>
          </w:p>
          <w:p w:rsidR="009D2137" w:rsidRPr="00664D42" w:rsidRDefault="009D2137" w:rsidP="00425CFC">
            <w:pPr>
              <w:numPr>
                <w:ilvl w:val="0"/>
                <w:numId w:val="7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 xml:space="preserve">разрабатывать экономически обоснованные мероприятия по защите от </w:t>
            </w:r>
            <w:r>
              <w:rPr>
                <w:sz w:val="28"/>
                <w:szCs w:val="28"/>
              </w:rPr>
              <w:t>чрезвычайных ситуаций</w:t>
            </w:r>
            <w:r w:rsidRPr="00664D42">
              <w:rPr>
                <w:sz w:val="28"/>
                <w:szCs w:val="28"/>
              </w:rPr>
              <w:t xml:space="preserve"> людей и имущества, определять капитальные затраты и текущие расходы на обеспечение безопасности;</w:t>
            </w:r>
          </w:p>
          <w:p w:rsidR="009D2137" w:rsidRPr="00664D42" w:rsidRDefault="009D2137" w:rsidP="00425CFC">
            <w:pPr>
              <w:numPr>
                <w:ilvl w:val="0"/>
                <w:numId w:val="7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>оценивать социально-экономическую эффективность защитных мероприятий;</w:t>
            </w:r>
          </w:p>
          <w:p w:rsidR="009D2137" w:rsidRDefault="009D2137" w:rsidP="00425CFC">
            <w:pPr>
              <w:tabs>
                <w:tab w:val="num" w:pos="0"/>
              </w:tabs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результате освоения обязательной части дисциплины обучающийся  должен </w:t>
            </w:r>
            <w:r w:rsidRPr="00F56647">
              <w:rPr>
                <w:sz w:val="28"/>
                <w:szCs w:val="28"/>
                <w:u w:val="single"/>
              </w:rPr>
              <w:t>знать:</w:t>
            </w:r>
          </w:p>
          <w:p w:rsidR="009D2137" w:rsidRPr="00664D42" w:rsidRDefault="009D2137" w:rsidP="00425CFC">
            <w:pPr>
              <w:numPr>
                <w:ilvl w:val="0"/>
                <w:numId w:val="8"/>
              </w:numPr>
              <w:tabs>
                <w:tab w:val="left" w:pos="93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>функции и роль системы обеспечения безопасности для создания и сохранения национального богатства страны;</w:t>
            </w:r>
          </w:p>
          <w:p w:rsidR="009D2137" w:rsidRPr="00664D42" w:rsidRDefault="009D2137" w:rsidP="00425CFC">
            <w:pPr>
              <w:numPr>
                <w:ilvl w:val="0"/>
                <w:numId w:val="8"/>
              </w:numPr>
              <w:tabs>
                <w:tab w:val="left" w:pos="938"/>
              </w:tabs>
              <w:ind w:left="0" w:firstLine="709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 xml:space="preserve">понятие и виды экономического ущерба от </w:t>
            </w:r>
            <w:r>
              <w:rPr>
                <w:sz w:val="28"/>
                <w:szCs w:val="28"/>
              </w:rPr>
              <w:t>чрезвычайных ситуаций</w:t>
            </w:r>
            <w:r w:rsidRPr="00664D42">
              <w:rPr>
                <w:sz w:val="28"/>
                <w:szCs w:val="28"/>
              </w:rPr>
              <w:t>;</w:t>
            </w:r>
          </w:p>
          <w:p w:rsidR="009D2137" w:rsidRPr="00664D42" w:rsidRDefault="009D2137" w:rsidP="00425CFC">
            <w:pPr>
              <w:numPr>
                <w:ilvl w:val="0"/>
                <w:numId w:val="8"/>
              </w:numPr>
              <w:tabs>
                <w:tab w:val="left" w:pos="938"/>
              </w:tabs>
              <w:ind w:left="0" w:firstLine="709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 xml:space="preserve">значение и сущность страхования от </w:t>
            </w:r>
            <w:r>
              <w:rPr>
                <w:sz w:val="28"/>
                <w:szCs w:val="28"/>
              </w:rPr>
              <w:t>чрезвычайных ситуаций</w:t>
            </w:r>
            <w:r w:rsidRPr="00664D42">
              <w:rPr>
                <w:sz w:val="28"/>
                <w:szCs w:val="28"/>
              </w:rPr>
              <w:t>;</w:t>
            </w:r>
          </w:p>
          <w:p w:rsidR="009D2137" w:rsidRPr="00664D42" w:rsidRDefault="009D2137" w:rsidP="00425CFC">
            <w:pPr>
              <w:numPr>
                <w:ilvl w:val="0"/>
                <w:numId w:val="8"/>
              </w:numPr>
              <w:tabs>
                <w:tab w:val="left" w:pos="938"/>
              </w:tabs>
              <w:ind w:left="0" w:firstLine="709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>методы оценки экономической эффективности использования техники и профилактических мероприятий;</w:t>
            </w:r>
          </w:p>
          <w:p w:rsidR="009D2137" w:rsidRDefault="009D2137" w:rsidP="00425CFC">
            <w:pPr>
              <w:numPr>
                <w:ilvl w:val="0"/>
                <w:numId w:val="8"/>
              </w:numPr>
              <w:tabs>
                <w:tab w:val="left" w:pos="9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8E7ED0">
              <w:rPr>
                <w:sz w:val="28"/>
                <w:szCs w:val="28"/>
              </w:rPr>
              <w:t>основы финансового и материально-технического обеспечения;</w:t>
            </w:r>
          </w:p>
          <w:p w:rsidR="009D2137" w:rsidRPr="00DC115E" w:rsidRDefault="009D2137" w:rsidP="00425CFC">
            <w:pPr>
              <w:numPr>
                <w:ilvl w:val="0"/>
                <w:numId w:val="8"/>
              </w:numPr>
              <w:tabs>
                <w:tab w:val="left" w:pos="916"/>
              </w:tabs>
              <w:ind w:left="0" w:firstLine="709"/>
              <w:jc w:val="both"/>
              <w:rPr>
                <w:bCs/>
                <w:i/>
              </w:rPr>
            </w:pPr>
            <w:r w:rsidRPr="008E7ED0">
              <w:rPr>
                <w:sz w:val="28"/>
                <w:szCs w:val="28"/>
              </w:rPr>
              <w:t>основы организации и планирования материально-технического снабжения и вещевого довольствия раб</w:t>
            </w:r>
            <w:r>
              <w:rPr>
                <w:sz w:val="28"/>
                <w:szCs w:val="28"/>
              </w:rPr>
              <w:t>отников.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37" w:rsidRDefault="009D2137" w:rsidP="00425CFC">
            <w:pPr>
              <w:jc w:val="both"/>
              <w:rPr>
                <w:bCs/>
                <w:i/>
              </w:rPr>
            </w:pPr>
          </w:p>
          <w:p w:rsidR="009D2137" w:rsidRPr="00D2683F" w:rsidRDefault="009D2137" w:rsidP="00425CFC">
            <w:pPr>
              <w:jc w:val="both"/>
              <w:rPr>
                <w:sz w:val="28"/>
                <w:szCs w:val="28"/>
              </w:rPr>
            </w:pPr>
            <w:r w:rsidRPr="00D2683F">
              <w:rPr>
                <w:sz w:val="28"/>
                <w:szCs w:val="28"/>
              </w:rPr>
              <w:t xml:space="preserve">Форма контроля и оценки результатов обучения – </w:t>
            </w:r>
            <w:r>
              <w:rPr>
                <w:sz w:val="28"/>
                <w:szCs w:val="28"/>
              </w:rPr>
              <w:t>дифференцированный зачет</w:t>
            </w:r>
          </w:p>
          <w:p w:rsidR="009D2137" w:rsidRPr="00BF5A48" w:rsidRDefault="009D2137" w:rsidP="00425CFC">
            <w:pPr>
              <w:jc w:val="both"/>
              <w:rPr>
                <w:bCs/>
                <w:i/>
              </w:rPr>
            </w:pPr>
            <w:r w:rsidRPr="00D2683F">
              <w:rPr>
                <w:sz w:val="28"/>
                <w:szCs w:val="28"/>
              </w:rPr>
              <w:t>Методы контроля и оценки результатов обучения  - тестирование, решение практических задач</w:t>
            </w:r>
          </w:p>
        </w:tc>
      </w:tr>
    </w:tbl>
    <w:p w:rsidR="009D2137" w:rsidRDefault="009D2137" w:rsidP="009D2137"/>
    <w:p w:rsidR="009D2137" w:rsidRDefault="009D2137" w:rsidP="009D2137"/>
    <w:p w:rsidR="005F7F6E" w:rsidRDefault="001F03B0"/>
    <w:sectPr w:rsidR="005F7F6E" w:rsidSect="00236916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3B0" w:rsidRDefault="001F03B0" w:rsidP="007E6DB1">
      <w:r>
        <w:separator/>
      </w:r>
    </w:p>
  </w:endnote>
  <w:endnote w:type="continuationSeparator" w:id="0">
    <w:p w:rsidR="001F03B0" w:rsidRDefault="001F03B0" w:rsidP="007E6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5C4" w:rsidRDefault="00835200" w:rsidP="00FF45C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6F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6FD4">
      <w:rPr>
        <w:rStyle w:val="a5"/>
        <w:noProof/>
      </w:rPr>
      <w:t>4</w:t>
    </w:r>
    <w:r>
      <w:rPr>
        <w:rStyle w:val="a5"/>
      </w:rPr>
      <w:fldChar w:fldCharType="end"/>
    </w:r>
  </w:p>
  <w:p w:rsidR="00FF45C4" w:rsidRDefault="001F03B0" w:rsidP="00FF45C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5C4" w:rsidRDefault="00835200" w:rsidP="00FF45C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6F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7164">
      <w:rPr>
        <w:rStyle w:val="a5"/>
        <w:noProof/>
      </w:rPr>
      <w:t>2</w:t>
    </w:r>
    <w:r>
      <w:rPr>
        <w:rStyle w:val="a5"/>
      </w:rPr>
      <w:fldChar w:fldCharType="end"/>
    </w:r>
  </w:p>
  <w:p w:rsidR="00FF45C4" w:rsidRDefault="001F03B0" w:rsidP="00FF45C4">
    <w:pPr>
      <w:pStyle w:val="a3"/>
      <w:framePr w:wrap="around" w:vAnchor="text" w:hAnchor="margin" w:xAlign="right" w:y="1"/>
      <w:ind w:right="360"/>
      <w:rPr>
        <w:rStyle w:val="a5"/>
      </w:rPr>
    </w:pPr>
  </w:p>
  <w:p w:rsidR="00FF45C4" w:rsidRDefault="001F03B0" w:rsidP="00FF45C4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5C4" w:rsidRDefault="00835200" w:rsidP="00FF45C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6F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45C4" w:rsidRDefault="001F03B0" w:rsidP="00FF45C4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5C4" w:rsidRDefault="00835200" w:rsidP="00FF45C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6F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6FD4">
      <w:rPr>
        <w:rStyle w:val="a5"/>
        <w:noProof/>
      </w:rPr>
      <w:t>7</w:t>
    </w:r>
    <w:r>
      <w:rPr>
        <w:rStyle w:val="a5"/>
      </w:rPr>
      <w:fldChar w:fldCharType="end"/>
    </w:r>
  </w:p>
  <w:p w:rsidR="00FF45C4" w:rsidRDefault="001F03B0" w:rsidP="00FF45C4">
    <w:pPr>
      <w:pStyle w:val="a3"/>
      <w:framePr w:wrap="around" w:vAnchor="text" w:hAnchor="margin" w:xAlign="right" w:y="1"/>
      <w:ind w:right="360"/>
      <w:rPr>
        <w:rStyle w:val="a5"/>
      </w:rPr>
    </w:pPr>
  </w:p>
  <w:p w:rsidR="00FF45C4" w:rsidRDefault="001F03B0" w:rsidP="00FF45C4">
    <w:pPr>
      <w:pStyle w:val="a3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5C4" w:rsidRDefault="00835200" w:rsidP="00FF45C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6F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45C4" w:rsidRDefault="001F03B0" w:rsidP="00FF45C4">
    <w:pPr>
      <w:pStyle w:val="a3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5C4" w:rsidRDefault="00835200" w:rsidP="00FF45C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6F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7164">
      <w:rPr>
        <w:rStyle w:val="a5"/>
        <w:noProof/>
      </w:rPr>
      <w:t>7</w:t>
    </w:r>
    <w:r>
      <w:rPr>
        <w:rStyle w:val="a5"/>
      </w:rPr>
      <w:fldChar w:fldCharType="end"/>
    </w:r>
  </w:p>
  <w:p w:rsidR="00FF45C4" w:rsidRDefault="001F03B0" w:rsidP="00FF45C4">
    <w:pPr>
      <w:pStyle w:val="a3"/>
      <w:framePr w:wrap="around" w:vAnchor="text" w:hAnchor="margin" w:xAlign="right" w:y="1"/>
      <w:ind w:right="360"/>
      <w:rPr>
        <w:rStyle w:val="a5"/>
      </w:rPr>
    </w:pPr>
  </w:p>
  <w:p w:rsidR="00FF45C4" w:rsidRDefault="001F03B0" w:rsidP="00FF45C4">
    <w:pPr>
      <w:pStyle w:val="a3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5C4" w:rsidRDefault="00835200" w:rsidP="00FF45C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6F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45C4" w:rsidRDefault="001F03B0" w:rsidP="00FF45C4">
    <w:pPr>
      <w:pStyle w:val="a3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5C4" w:rsidRDefault="00835200" w:rsidP="00FF45C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6F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7164">
      <w:rPr>
        <w:rStyle w:val="a5"/>
        <w:noProof/>
      </w:rPr>
      <w:t>14</w:t>
    </w:r>
    <w:r>
      <w:rPr>
        <w:rStyle w:val="a5"/>
      </w:rPr>
      <w:fldChar w:fldCharType="end"/>
    </w:r>
  </w:p>
  <w:p w:rsidR="00FF45C4" w:rsidRDefault="001F03B0" w:rsidP="00FF45C4">
    <w:pPr>
      <w:pStyle w:val="a3"/>
      <w:framePr w:wrap="around" w:vAnchor="text" w:hAnchor="margin" w:xAlign="right" w:y="1"/>
      <w:ind w:right="360"/>
      <w:rPr>
        <w:rStyle w:val="a5"/>
      </w:rPr>
    </w:pPr>
  </w:p>
  <w:p w:rsidR="00FF45C4" w:rsidRDefault="001F03B0" w:rsidP="00FF45C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3B0" w:rsidRDefault="001F03B0" w:rsidP="007E6DB1">
      <w:r>
        <w:separator/>
      </w:r>
    </w:p>
  </w:footnote>
  <w:footnote w:type="continuationSeparator" w:id="0">
    <w:p w:rsidR="001F03B0" w:rsidRDefault="001F03B0" w:rsidP="007E6D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7EF"/>
    <w:multiLevelType w:val="hybridMultilevel"/>
    <w:tmpl w:val="535A1CBE"/>
    <w:lvl w:ilvl="0" w:tplc="BAEEBA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3703D9"/>
    <w:multiLevelType w:val="hybridMultilevel"/>
    <w:tmpl w:val="9F924A40"/>
    <w:lvl w:ilvl="0" w:tplc="BAEEB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F2520"/>
    <w:multiLevelType w:val="hybridMultilevel"/>
    <w:tmpl w:val="EA7883D6"/>
    <w:lvl w:ilvl="0" w:tplc="BAEEBA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99B5D97"/>
    <w:multiLevelType w:val="hybridMultilevel"/>
    <w:tmpl w:val="4336F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C40EA"/>
    <w:multiLevelType w:val="hybridMultilevel"/>
    <w:tmpl w:val="159C87D8"/>
    <w:lvl w:ilvl="0" w:tplc="10BEAC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86CB9"/>
    <w:multiLevelType w:val="hybridMultilevel"/>
    <w:tmpl w:val="0430224A"/>
    <w:lvl w:ilvl="0" w:tplc="EF9482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96B20"/>
    <w:multiLevelType w:val="hybridMultilevel"/>
    <w:tmpl w:val="94168252"/>
    <w:lvl w:ilvl="0" w:tplc="E1202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C5BAD"/>
    <w:multiLevelType w:val="hybridMultilevel"/>
    <w:tmpl w:val="81DA3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A3E4F"/>
    <w:multiLevelType w:val="hybridMultilevel"/>
    <w:tmpl w:val="AD401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C7186E"/>
    <w:multiLevelType w:val="hybridMultilevel"/>
    <w:tmpl w:val="0714D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137"/>
    <w:rsid w:val="0012518B"/>
    <w:rsid w:val="00197164"/>
    <w:rsid w:val="001B6086"/>
    <w:rsid w:val="001F03B0"/>
    <w:rsid w:val="003774E9"/>
    <w:rsid w:val="004A5D2F"/>
    <w:rsid w:val="007E6DB1"/>
    <w:rsid w:val="00831933"/>
    <w:rsid w:val="00835200"/>
    <w:rsid w:val="009D2137"/>
    <w:rsid w:val="00A973A0"/>
    <w:rsid w:val="00AA6FD4"/>
    <w:rsid w:val="00B0712E"/>
    <w:rsid w:val="00BE5CD3"/>
    <w:rsid w:val="00C95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213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2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D213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D2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9D213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D21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D2137"/>
  </w:style>
  <w:style w:type="paragraph" w:styleId="a6">
    <w:name w:val="List Paragraph"/>
    <w:basedOn w:val="a"/>
    <w:uiPriority w:val="34"/>
    <w:qFormat/>
    <w:rsid w:val="009D2137"/>
    <w:pPr>
      <w:ind w:left="720"/>
      <w:contextualSpacing/>
    </w:pPr>
  </w:style>
  <w:style w:type="paragraph" w:customStyle="1" w:styleId="Default">
    <w:name w:val="Default"/>
    <w:rsid w:val="009D21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7">
    <w:name w:val="Hyperlink"/>
    <w:uiPriority w:val="99"/>
    <w:unhideWhenUsed/>
    <w:rsid w:val="009D2137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9D21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6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chs.gov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2905</Words>
  <Characters>16562</Characters>
  <Application>Microsoft Office Word</Application>
  <DocSecurity>0</DocSecurity>
  <Lines>138</Lines>
  <Paragraphs>38</Paragraphs>
  <ScaleCrop>false</ScaleCrop>
  <Company/>
  <LinksUpToDate>false</LinksUpToDate>
  <CharactersWithSpaces>19429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Ирина</cp:lastModifiedBy>
  <cp:revision>5</cp:revision>
  <dcterms:created xsi:type="dcterms:W3CDTF">2019-12-06T14:52:00Z</dcterms:created>
  <dcterms:modified xsi:type="dcterms:W3CDTF">2022-01-13T17:38:00Z</dcterms:modified>
</cp:coreProperties>
</file>