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914" w:rsidRPr="00A23521" w:rsidRDefault="00F64914" w:rsidP="00886559">
      <w:pPr>
        <w:ind w:left="1985" w:right="-1"/>
        <w:contextualSpacing/>
        <w:jc w:val="center"/>
        <w:rPr>
          <w:rFonts w:ascii="Britannic Bold" w:hAnsi="Britannic Bold"/>
          <w:b/>
          <w:color w:val="0A0AA6"/>
          <w:sz w:val="32"/>
          <w:szCs w:val="32"/>
        </w:rPr>
      </w:pPr>
      <w:r>
        <w:rPr>
          <w:b/>
          <w:color w:val="0A0AA6"/>
          <w:sz w:val="32"/>
          <w:szCs w:val="32"/>
        </w:rPr>
        <w:t>О</w:t>
      </w:r>
      <w:r w:rsidRPr="00A23521">
        <w:rPr>
          <w:b/>
          <w:color w:val="0A0AA6"/>
          <w:sz w:val="32"/>
          <w:szCs w:val="32"/>
        </w:rPr>
        <w:t>БЛАСТНОЕ</w:t>
      </w:r>
      <w:r w:rsidRPr="00A23521">
        <w:rPr>
          <w:rFonts w:ascii="Britannic Bold" w:hAnsi="Britannic Bold"/>
          <w:b/>
          <w:color w:val="0A0AA6"/>
          <w:sz w:val="32"/>
          <w:szCs w:val="32"/>
        </w:rPr>
        <w:t xml:space="preserve"> </w:t>
      </w:r>
      <w:r w:rsidRPr="00A23521">
        <w:rPr>
          <w:b/>
          <w:color w:val="0A0AA6"/>
          <w:sz w:val="32"/>
          <w:szCs w:val="32"/>
        </w:rPr>
        <w:t>ГОСУДАРСТВЕННОЕ</w:t>
      </w:r>
      <w:r w:rsidRPr="00A23521">
        <w:rPr>
          <w:rFonts w:ascii="Britannic Bold" w:hAnsi="Britannic Bold"/>
          <w:b/>
          <w:color w:val="0A0AA6"/>
          <w:sz w:val="32"/>
          <w:szCs w:val="32"/>
        </w:rPr>
        <w:t xml:space="preserve"> </w:t>
      </w:r>
      <w:r w:rsidRPr="00A23521">
        <w:rPr>
          <w:b/>
          <w:color w:val="0A0AA6"/>
          <w:sz w:val="32"/>
          <w:szCs w:val="32"/>
        </w:rPr>
        <w:t>БЮДЖЕТНОЕ</w:t>
      </w:r>
    </w:p>
    <w:p w:rsidR="00F64914" w:rsidRPr="00A23521" w:rsidRDefault="00F64914" w:rsidP="00886559">
      <w:pPr>
        <w:ind w:left="1985" w:right="-1"/>
        <w:contextualSpacing/>
        <w:jc w:val="center"/>
        <w:rPr>
          <w:b/>
          <w:color w:val="0A0AA6"/>
          <w:sz w:val="32"/>
          <w:szCs w:val="32"/>
        </w:rPr>
      </w:pPr>
      <w:r w:rsidRPr="00A23521">
        <w:rPr>
          <w:b/>
          <w:color w:val="0A0AA6"/>
          <w:sz w:val="32"/>
          <w:szCs w:val="32"/>
        </w:rPr>
        <w:t>ПРОФЕССИОНАЛЬНОЕ</w:t>
      </w:r>
      <w:r w:rsidRPr="00A23521">
        <w:rPr>
          <w:rFonts w:ascii="Britannic Bold" w:hAnsi="Britannic Bold"/>
          <w:b/>
          <w:color w:val="0A0AA6"/>
          <w:sz w:val="32"/>
          <w:szCs w:val="32"/>
        </w:rPr>
        <w:t xml:space="preserve"> </w:t>
      </w:r>
      <w:r w:rsidRPr="00A23521">
        <w:rPr>
          <w:b/>
          <w:color w:val="0A0AA6"/>
          <w:sz w:val="32"/>
          <w:szCs w:val="32"/>
        </w:rPr>
        <w:t>ОБРАЗОВАТЕЛЬНОЕ УЧРЕЖДЕНИЕ</w:t>
      </w:r>
    </w:p>
    <w:p w:rsidR="00F64914" w:rsidRPr="00A23521" w:rsidRDefault="00F64914" w:rsidP="00886559">
      <w:pPr>
        <w:spacing w:line="240" w:lineRule="auto"/>
        <w:ind w:left="1985" w:right="-1"/>
        <w:contextualSpacing/>
        <w:jc w:val="center"/>
        <w:rPr>
          <w:b/>
          <w:color w:val="0A0AA6"/>
          <w:sz w:val="32"/>
          <w:szCs w:val="32"/>
        </w:rPr>
      </w:pPr>
      <w:r w:rsidRPr="00A23521">
        <w:rPr>
          <w:rFonts w:ascii="Britannic Bold" w:hAnsi="Britannic Bold"/>
          <w:b/>
          <w:color w:val="0A0AA6"/>
          <w:sz w:val="32"/>
          <w:szCs w:val="32"/>
        </w:rPr>
        <w:t>«</w:t>
      </w:r>
      <w:r w:rsidRPr="00A23521">
        <w:rPr>
          <w:b/>
          <w:color w:val="0A0AA6"/>
          <w:sz w:val="32"/>
          <w:szCs w:val="32"/>
        </w:rPr>
        <w:t>СМОЛЕНСКАЯ</w:t>
      </w:r>
      <w:r w:rsidRPr="00A23521">
        <w:rPr>
          <w:rFonts w:ascii="Britannic Bold" w:hAnsi="Britannic Bold"/>
          <w:b/>
          <w:color w:val="0A0AA6"/>
          <w:sz w:val="32"/>
          <w:szCs w:val="32"/>
        </w:rPr>
        <w:t xml:space="preserve"> </w:t>
      </w:r>
      <w:r w:rsidRPr="00A23521">
        <w:rPr>
          <w:b/>
          <w:color w:val="0A0AA6"/>
          <w:sz w:val="32"/>
          <w:szCs w:val="32"/>
        </w:rPr>
        <w:t>АКАДЕМИЯ</w:t>
      </w:r>
      <w:r w:rsidRPr="00A23521">
        <w:rPr>
          <w:rFonts w:ascii="Britannic Bold" w:hAnsi="Britannic Bold"/>
          <w:b/>
          <w:color w:val="0A0AA6"/>
          <w:sz w:val="32"/>
          <w:szCs w:val="32"/>
        </w:rPr>
        <w:t xml:space="preserve"> </w:t>
      </w:r>
      <w:r w:rsidRPr="00A23521">
        <w:rPr>
          <w:b/>
          <w:color w:val="0A0AA6"/>
          <w:sz w:val="32"/>
          <w:szCs w:val="32"/>
        </w:rPr>
        <w:t>ПРОФЕССИОНАЛЬНОГО</w:t>
      </w:r>
      <w:r w:rsidRPr="00A23521">
        <w:rPr>
          <w:rFonts w:ascii="Britannic Bold" w:hAnsi="Britannic Bold"/>
          <w:b/>
          <w:color w:val="0A0AA6"/>
          <w:sz w:val="32"/>
          <w:szCs w:val="32"/>
        </w:rPr>
        <w:t xml:space="preserve"> </w:t>
      </w:r>
      <w:r w:rsidRPr="00A23521">
        <w:rPr>
          <w:b/>
          <w:color w:val="0A0AA6"/>
          <w:sz w:val="32"/>
          <w:szCs w:val="32"/>
        </w:rPr>
        <w:t>ОБРАЗОВАНИЯ</w:t>
      </w:r>
      <w:r w:rsidRPr="00A23521">
        <w:rPr>
          <w:rFonts w:ascii="Britannic Bold" w:hAnsi="Britannic Bold"/>
          <w:b/>
          <w:color w:val="0A0AA6"/>
          <w:sz w:val="32"/>
          <w:szCs w:val="32"/>
        </w:rPr>
        <w:t>»</w:t>
      </w:r>
    </w:p>
    <w:p w:rsidR="00F64914" w:rsidRPr="00BE73C1" w:rsidRDefault="00886559" w:rsidP="00F64914">
      <w:pPr>
        <w:spacing w:line="240" w:lineRule="auto"/>
        <w:ind w:left="-1134"/>
        <w:contextualSpacing/>
        <w:jc w:val="center"/>
        <w:rPr>
          <w:b/>
          <w:color w:val="0A0AA6"/>
          <w:sz w:val="40"/>
          <w:szCs w:val="4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0833B16" wp14:editId="757EA52A">
            <wp:simplePos x="0" y="0"/>
            <wp:positionH relativeFrom="column">
              <wp:posOffset>-2813685</wp:posOffset>
            </wp:positionH>
            <wp:positionV relativeFrom="paragraph">
              <wp:posOffset>20955</wp:posOffset>
            </wp:positionV>
            <wp:extent cx="10996295" cy="7599045"/>
            <wp:effectExtent l="3175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f0abb496869842aeed008904550536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996295" cy="7599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4914" w:rsidRDefault="00F64914" w:rsidP="00F64914">
      <w:pPr>
        <w:spacing w:line="240" w:lineRule="auto"/>
        <w:ind w:left="-1134"/>
        <w:contextualSpacing/>
        <w:rPr>
          <w:b/>
          <w:color w:val="0A0AA6"/>
          <w:sz w:val="40"/>
          <w:szCs w:val="40"/>
        </w:rPr>
      </w:pPr>
    </w:p>
    <w:p w:rsidR="00F64914" w:rsidRDefault="00F64914" w:rsidP="00F64914">
      <w:pPr>
        <w:spacing w:line="240" w:lineRule="auto"/>
        <w:ind w:left="-1134"/>
        <w:contextualSpacing/>
        <w:jc w:val="center"/>
        <w:rPr>
          <w:b/>
          <w:color w:val="0A0AA6"/>
          <w:sz w:val="40"/>
          <w:szCs w:val="40"/>
        </w:rPr>
      </w:pPr>
    </w:p>
    <w:p w:rsidR="00F64914" w:rsidRDefault="00F64914" w:rsidP="00983FF8">
      <w:pPr>
        <w:spacing w:line="240" w:lineRule="auto"/>
        <w:ind w:left="1701"/>
        <w:contextualSpacing/>
        <w:jc w:val="center"/>
        <w:rPr>
          <w:b/>
          <w:color w:val="0A0AA6"/>
          <w:sz w:val="72"/>
          <w:szCs w:val="72"/>
        </w:rPr>
      </w:pPr>
      <w:r w:rsidRPr="00A23521">
        <w:rPr>
          <w:b/>
          <w:color w:val="0A0AA6"/>
          <w:sz w:val="72"/>
          <w:szCs w:val="72"/>
        </w:rPr>
        <w:t>БЛАГОДАРСТВЕННОЕ ПИСЬМО</w:t>
      </w:r>
    </w:p>
    <w:p w:rsidR="00F64914" w:rsidRDefault="00F64914" w:rsidP="00F64914">
      <w:pPr>
        <w:spacing w:line="240" w:lineRule="auto"/>
        <w:ind w:left="-851"/>
        <w:contextualSpacing/>
        <w:jc w:val="center"/>
        <w:rPr>
          <w:b/>
          <w:color w:val="0A0AA6"/>
          <w:sz w:val="72"/>
          <w:szCs w:val="72"/>
        </w:rPr>
      </w:pPr>
    </w:p>
    <w:p w:rsidR="00F64914" w:rsidRDefault="00F64914" w:rsidP="00983FF8">
      <w:pPr>
        <w:spacing w:line="240" w:lineRule="auto"/>
        <w:ind w:left="1560"/>
        <w:contextualSpacing/>
        <w:jc w:val="center"/>
        <w:rPr>
          <w:b/>
          <w:color w:val="0A0AA6"/>
          <w:sz w:val="40"/>
          <w:szCs w:val="40"/>
        </w:rPr>
      </w:pPr>
      <w:r>
        <w:rPr>
          <w:b/>
          <w:color w:val="0A0AA6"/>
          <w:sz w:val="40"/>
          <w:szCs w:val="40"/>
        </w:rPr>
        <w:t>за участие во Всероссийском фестивале науки</w:t>
      </w:r>
    </w:p>
    <w:p w:rsidR="00F64914" w:rsidRDefault="00F64914" w:rsidP="00983FF8">
      <w:pPr>
        <w:spacing w:line="240" w:lineRule="auto"/>
        <w:ind w:left="1560"/>
        <w:contextualSpacing/>
        <w:jc w:val="center"/>
        <w:rPr>
          <w:b/>
          <w:color w:val="0A0AA6"/>
          <w:sz w:val="40"/>
          <w:szCs w:val="40"/>
        </w:rPr>
      </w:pPr>
      <w:r>
        <w:rPr>
          <w:b/>
          <w:color w:val="0A0AA6"/>
          <w:sz w:val="40"/>
          <w:szCs w:val="40"/>
        </w:rPr>
        <w:t>«</w:t>
      </w:r>
      <w:r>
        <w:rPr>
          <w:b/>
          <w:color w:val="0A0AA6"/>
          <w:sz w:val="40"/>
          <w:szCs w:val="40"/>
          <w:lang w:val="en-US"/>
        </w:rPr>
        <w:t>NAUKA</w:t>
      </w:r>
      <w:r w:rsidRPr="00F64914">
        <w:rPr>
          <w:b/>
          <w:color w:val="0A0AA6"/>
          <w:sz w:val="40"/>
          <w:szCs w:val="40"/>
        </w:rPr>
        <w:t xml:space="preserve"> 0+</w:t>
      </w:r>
      <w:r>
        <w:rPr>
          <w:b/>
          <w:color w:val="0A0AA6"/>
          <w:sz w:val="40"/>
          <w:szCs w:val="40"/>
        </w:rPr>
        <w:t>»</w:t>
      </w:r>
    </w:p>
    <w:p w:rsidR="00F64914" w:rsidRDefault="00F64914" w:rsidP="00F64914">
      <w:pPr>
        <w:spacing w:line="240" w:lineRule="auto"/>
        <w:ind w:left="-851"/>
        <w:contextualSpacing/>
        <w:jc w:val="center"/>
        <w:rPr>
          <w:b/>
          <w:color w:val="0A0AA6"/>
          <w:sz w:val="40"/>
          <w:szCs w:val="40"/>
        </w:rPr>
      </w:pPr>
    </w:p>
    <w:p w:rsidR="00F64914" w:rsidRDefault="00F64914" w:rsidP="00F64914">
      <w:pPr>
        <w:spacing w:line="240" w:lineRule="auto"/>
        <w:ind w:left="-851"/>
        <w:contextualSpacing/>
        <w:jc w:val="center"/>
        <w:rPr>
          <w:b/>
          <w:color w:val="0A0AA6"/>
          <w:sz w:val="40"/>
          <w:szCs w:val="40"/>
        </w:rPr>
      </w:pPr>
    </w:p>
    <w:p w:rsidR="00886559" w:rsidRDefault="002516B0" w:rsidP="00886559">
      <w:pPr>
        <w:spacing w:line="240" w:lineRule="auto"/>
        <w:ind w:left="1843"/>
        <w:contextualSpacing/>
        <w:jc w:val="center"/>
        <w:rPr>
          <w:b/>
          <w:color w:val="0A0AA6"/>
          <w:sz w:val="96"/>
          <w:szCs w:val="96"/>
        </w:rPr>
      </w:pPr>
      <w:r>
        <w:rPr>
          <w:b/>
          <w:color w:val="0A0AA6"/>
          <w:sz w:val="96"/>
          <w:szCs w:val="96"/>
        </w:rPr>
        <w:t>Константинова Ирина Владимировна</w:t>
      </w:r>
      <w:bookmarkStart w:id="0" w:name="_GoBack"/>
      <w:bookmarkEnd w:id="0"/>
    </w:p>
    <w:p w:rsidR="00886559" w:rsidRDefault="00F64914" w:rsidP="00886559">
      <w:pPr>
        <w:tabs>
          <w:tab w:val="left" w:pos="1134"/>
        </w:tabs>
        <w:spacing w:line="240" w:lineRule="auto"/>
        <w:ind w:left="1843"/>
        <w:contextualSpacing/>
        <w:rPr>
          <w:b/>
          <w:color w:val="0A0AA6"/>
          <w:sz w:val="36"/>
          <w:szCs w:val="36"/>
        </w:rPr>
      </w:pPr>
      <w:r w:rsidRPr="00886559">
        <w:rPr>
          <w:b/>
          <w:color w:val="DBE5F1" w:themeColor="accent1" w:themeTint="33"/>
          <w:sz w:val="40"/>
          <w:szCs w:val="40"/>
        </w:rPr>
        <w:t xml:space="preserve">       </w:t>
      </w:r>
      <w:r w:rsidR="00886559" w:rsidRPr="00886559">
        <w:rPr>
          <w:b/>
          <w:color w:val="0A0AA6"/>
          <w:sz w:val="36"/>
          <w:szCs w:val="36"/>
        </w:rPr>
        <w:t>Директор</w:t>
      </w:r>
      <w:r w:rsidR="00886559">
        <w:rPr>
          <w:b/>
          <w:color w:val="0A0AA6"/>
          <w:sz w:val="36"/>
          <w:szCs w:val="36"/>
        </w:rPr>
        <w:t xml:space="preserve">   </w:t>
      </w:r>
      <w:r w:rsidRPr="00886559">
        <w:rPr>
          <w:b/>
          <w:noProof/>
          <w:color w:val="0A0AA6"/>
          <w:sz w:val="36"/>
          <w:szCs w:val="36"/>
          <w:lang w:eastAsia="ru-RU"/>
        </w:rPr>
        <w:drawing>
          <wp:inline distT="0" distB="0" distL="0" distR="0" wp14:anchorId="17C367EB" wp14:editId="3E766E33">
            <wp:extent cx="1159266" cy="682388"/>
            <wp:effectExtent l="19050" t="0" r="2784" b="0"/>
            <wp:docPr id="7" name="Рисунок 1" descr="Подпись Белокопы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Белокопытов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669" cy="682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559">
        <w:rPr>
          <w:b/>
          <w:color w:val="0A0AA6"/>
          <w:sz w:val="36"/>
          <w:szCs w:val="36"/>
        </w:rPr>
        <w:t xml:space="preserve"> </w:t>
      </w:r>
      <w:r w:rsidR="00886559">
        <w:rPr>
          <w:b/>
          <w:color w:val="0A0AA6"/>
          <w:sz w:val="36"/>
          <w:szCs w:val="36"/>
        </w:rPr>
        <w:t xml:space="preserve">  </w:t>
      </w:r>
      <w:r w:rsidRPr="00886559">
        <w:rPr>
          <w:b/>
          <w:color w:val="0A0AA6"/>
          <w:sz w:val="36"/>
          <w:szCs w:val="36"/>
        </w:rPr>
        <w:t>М. В. Белокопытов</w:t>
      </w:r>
    </w:p>
    <w:p w:rsidR="00886559" w:rsidRPr="00886559" w:rsidRDefault="00886559" w:rsidP="00886559">
      <w:pPr>
        <w:tabs>
          <w:tab w:val="left" w:pos="1134"/>
        </w:tabs>
        <w:spacing w:line="240" w:lineRule="auto"/>
        <w:ind w:left="1843"/>
        <w:contextualSpacing/>
        <w:rPr>
          <w:b/>
          <w:color w:val="0A0AA6"/>
          <w:sz w:val="36"/>
          <w:szCs w:val="36"/>
        </w:rPr>
      </w:pPr>
    </w:p>
    <w:p w:rsidR="00886559" w:rsidRDefault="00886559" w:rsidP="00F64914">
      <w:pPr>
        <w:spacing w:line="240" w:lineRule="auto"/>
        <w:ind w:left="142"/>
        <w:contextualSpacing/>
        <w:rPr>
          <w:b/>
          <w:color w:val="0A0AA6"/>
          <w:sz w:val="48"/>
          <w:szCs w:val="48"/>
        </w:rPr>
      </w:pPr>
    </w:p>
    <w:p w:rsidR="00983FF8" w:rsidRDefault="00983FF8" w:rsidP="00886559">
      <w:pPr>
        <w:spacing w:after="0" w:line="240" w:lineRule="auto"/>
        <w:jc w:val="center"/>
        <w:rPr>
          <w:b/>
          <w:color w:val="0A0AA6"/>
          <w:sz w:val="40"/>
          <w:szCs w:val="40"/>
        </w:rPr>
      </w:pPr>
    </w:p>
    <w:p w:rsidR="00983FF8" w:rsidRDefault="00983FF8" w:rsidP="00886559">
      <w:pPr>
        <w:spacing w:after="0" w:line="240" w:lineRule="auto"/>
        <w:jc w:val="center"/>
        <w:rPr>
          <w:b/>
          <w:color w:val="0A0AA6"/>
          <w:sz w:val="40"/>
          <w:szCs w:val="40"/>
        </w:rPr>
      </w:pPr>
    </w:p>
    <w:p w:rsidR="00F64914" w:rsidRPr="00476AE9" w:rsidRDefault="00F64914" w:rsidP="00886559">
      <w:pPr>
        <w:spacing w:after="0" w:line="240" w:lineRule="auto"/>
        <w:jc w:val="center"/>
        <w:rPr>
          <w:b/>
          <w:color w:val="0A0AA6"/>
          <w:sz w:val="40"/>
          <w:szCs w:val="40"/>
        </w:rPr>
      </w:pPr>
      <w:r w:rsidRPr="00476AE9">
        <w:rPr>
          <w:b/>
          <w:color w:val="0A0AA6"/>
          <w:sz w:val="40"/>
          <w:szCs w:val="40"/>
        </w:rPr>
        <w:t>Смоленск, 2019</w:t>
      </w:r>
    </w:p>
    <w:sectPr w:rsidR="00F64914" w:rsidRPr="00476AE9" w:rsidSect="00886559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02B"/>
    <w:rsid w:val="002516B0"/>
    <w:rsid w:val="00885E4E"/>
    <w:rsid w:val="00886559"/>
    <w:rsid w:val="00983FF8"/>
    <w:rsid w:val="00BD32A0"/>
    <w:rsid w:val="00C6402B"/>
    <w:rsid w:val="00D63563"/>
    <w:rsid w:val="00F6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9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9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</dc:creator>
  <cp:lastModifiedBy>AMK_26_12_2012</cp:lastModifiedBy>
  <cp:revision>3</cp:revision>
  <dcterms:created xsi:type="dcterms:W3CDTF">2020-01-21T01:27:00Z</dcterms:created>
  <dcterms:modified xsi:type="dcterms:W3CDTF">2022-01-13T11:24:00Z</dcterms:modified>
</cp:coreProperties>
</file>