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B1" w:rsidRPr="00CD7FB1" w:rsidRDefault="00CD7FB1" w:rsidP="00CD7FB1">
      <w:pPr>
        <w:pStyle w:val="a3"/>
        <w:jc w:val="center"/>
        <w:rPr>
          <w:b/>
          <w:bCs/>
        </w:rPr>
      </w:pPr>
      <w:bookmarkStart w:id="0" w:name="12"/>
      <w:r>
        <w:rPr>
          <w:b/>
          <w:bCs/>
        </w:rPr>
        <w:t xml:space="preserve">ПРАКТИЧЕСКИЕ ЗАДАНИЯ В </w:t>
      </w:r>
      <w:r>
        <w:rPr>
          <w:b/>
          <w:bCs/>
          <w:lang w:val="en-US"/>
        </w:rPr>
        <w:t>EXEL</w:t>
      </w:r>
      <w:r>
        <w:rPr>
          <w:b/>
          <w:bCs/>
        </w:rPr>
        <w:br/>
      </w:r>
      <w:bookmarkEnd w:id="0"/>
      <w:r w:rsidRPr="00CD7FB1">
        <w:rPr>
          <w:b/>
          <w:bCs/>
        </w:rPr>
        <w:t xml:space="preserve"> </w:t>
      </w:r>
    </w:p>
    <w:p w:rsidR="00CD7FB1" w:rsidRDefault="00CD7FB1" w:rsidP="00CD7FB1">
      <w:pPr>
        <w:pStyle w:val="a3"/>
      </w:pPr>
      <w:r>
        <w:rPr>
          <w:b/>
          <w:bCs/>
          <w:i/>
          <w:iCs/>
        </w:rPr>
        <w:t>Задание 1</w:t>
      </w:r>
    </w:p>
    <w:p w:rsidR="00CD7FB1" w:rsidRDefault="00CD7FB1" w:rsidP="00CD7FB1">
      <w:pPr>
        <w:pStyle w:val="a3"/>
      </w:pPr>
      <w:r>
        <w:t>Создайте таблицу следующего вида. Определите итоговые суммы. Выполните форматирование таблицы по своему желанию.</w:t>
      </w:r>
    </w:p>
    <w:p w:rsidR="00CD7FB1" w:rsidRDefault="00CD7FB1" w:rsidP="00CD7FB1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Смета затрат за май </w:t>
      </w:r>
      <w:smartTag w:uri="urn:schemas-microsoft-com:office:smarttags" w:element="metricconverter">
        <w:smartTagPr>
          <w:attr w:name="ProductID" w:val="1999 г"/>
        </w:smartTagPr>
        <w:r>
          <w:rPr>
            <w:b/>
            <w:bCs/>
          </w:rPr>
          <w:t>1999 г</w:t>
        </w:r>
      </w:smartTag>
      <w:r>
        <w:rPr>
          <w:b/>
          <w:bCs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1"/>
        <w:gridCol w:w="2548"/>
        <w:gridCol w:w="2724"/>
      </w:tblGrid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Наименование работы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Стоимость работы, руб.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 xml:space="preserve">Стоимость исходного </w:t>
            </w:r>
            <w:r>
              <w:br/>
              <w:t>материала, руб.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1. Покраска дома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2000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600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2. Побелка стен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300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3. Вставка окон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4000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1200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4. Установка сантехники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5000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7000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5. Покрытие пола паркетом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2500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10000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rPr>
                <w:i/>
                <w:iCs/>
              </w:rPr>
              <w:t>ИТОГО</w:t>
            </w:r>
            <w: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</w:tbl>
    <w:p w:rsidR="00CD7FB1" w:rsidRPr="00CD7FB1" w:rsidRDefault="00CD7FB1" w:rsidP="00CD7FB1">
      <w:pPr>
        <w:pStyle w:val="a3"/>
        <w:rPr>
          <w:lang w:val="en-US"/>
        </w:rPr>
      </w:pPr>
      <w:r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  <w:lang w:val="en-US"/>
        </w:rPr>
        <w:t>2</w:t>
      </w:r>
    </w:p>
    <w:p w:rsidR="00CD7FB1" w:rsidRDefault="00CD7FB1" w:rsidP="00CD7FB1">
      <w:pPr>
        <w:pStyle w:val="a3"/>
      </w:pPr>
      <w:r>
        <w:t>Создайте таблицу следующего вида. Отсортируйте данные в таблице в порядке возрастания количества товара.</w:t>
      </w:r>
    </w:p>
    <w:p w:rsidR="00CD7FB1" w:rsidRDefault="00CD7FB1" w:rsidP="00CD7FB1">
      <w:pPr>
        <w:pStyle w:val="a3"/>
        <w:jc w:val="center"/>
        <w:rPr>
          <w:b/>
          <w:bCs/>
        </w:rPr>
      </w:pPr>
      <w:r>
        <w:rPr>
          <w:b/>
          <w:bCs/>
        </w:rPr>
        <w:t>Перечень товаров на складе №1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651"/>
        <w:gridCol w:w="3171"/>
      </w:tblGrid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Номер товара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Наименование товара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 xml:space="preserve">Количество товара 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proofErr w:type="spellStart"/>
            <w:r>
              <w:t>Сгущеное</w:t>
            </w:r>
            <w:proofErr w:type="spellEnd"/>
            <w:r>
              <w:t xml:space="preserve"> молоко, банок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150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 xml:space="preserve">Сахар, </w:t>
            </w:r>
            <w:proofErr w:type="gramStart"/>
            <w:r>
              <w:t>кг</w:t>
            </w:r>
            <w:proofErr w:type="gram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 xml:space="preserve">Мука, </w:t>
            </w:r>
            <w:proofErr w:type="gramStart"/>
            <w:r>
              <w:t>кг</w:t>
            </w:r>
            <w:proofErr w:type="gram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Пиво “Очаковское”, бут.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400</w:t>
            </w:r>
          </w:p>
        </w:tc>
      </w:tr>
      <w:tr w:rsidR="00CD7FB1" w:rsidTr="00CA2EA2">
        <w:trPr>
          <w:trHeight w:val="24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Водка “Столичная”, бут.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550</w:t>
            </w:r>
          </w:p>
        </w:tc>
      </w:tr>
    </w:tbl>
    <w:p w:rsidR="00CD7FB1" w:rsidRPr="00CD7FB1" w:rsidRDefault="00CD7FB1" w:rsidP="00CD7FB1">
      <w:pPr>
        <w:pStyle w:val="a3"/>
        <w:rPr>
          <w:lang w:val="en-US"/>
        </w:rPr>
      </w:pPr>
      <w:r>
        <w:rPr>
          <w:b/>
          <w:bCs/>
          <w:i/>
          <w:iCs/>
        </w:rPr>
        <w:t>Зада</w:t>
      </w:r>
      <w:r>
        <w:rPr>
          <w:b/>
          <w:bCs/>
          <w:i/>
          <w:iCs/>
        </w:rPr>
        <w:t xml:space="preserve">ние </w:t>
      </w:r>
      <w:r>
        <w:rPr>
          <w:b/>
          <w:bCs/>
          <w:i/>
          <w:iCs/>
          <w:lang w:val="en-US"/>
        </w:rPr>
        <w:t>3</w:t>
      </w:r>
    </w:p>
    <w:p w:rsidR="00CD7FB1" w:rsidRDefault="00CD7FB1" w:rsidP="00CD7FB1">
      <w:pPr>
        <w:pStyle w:val="a3"/>
      </w:pPr>
      <w:r>
        <w:t>Создайте таблицу следующего вида. Рассчитайте по формуле данные в последнем столбце.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6"/>
        <w:gridCol w:w="2361"/>
        <w:gridCol w:w="765"/>
        <w:gridCol w:w="2549"/>
        <w:gridCol w:w="2462"/>
      </w:tblGrid>
      <w:tr w:rsidR="00CD7FB1" w:rsidTr="00CA2EA2">
        <w:trPr>
          <w:trHeight w:val="27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Номер счета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Наименование вклада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proofErr w:type="gramStart"/>
            <w:r>
              <w:t>Про-цент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Начальная сумма вклада, руб.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Итоговая сумма вклада, руб.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Годовой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5000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 xml:space="preserve"> 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Рождественский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15000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 xml:space="preserve"> 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Новогодний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8500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 xml:space="preserve"> 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Мартовский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11000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 xml:space="preserve"> </w:t>
            </w:r>
          </w:p>
        </w:tc>
      </w:tr>
    </w:tbl>
    <w:p w:rsidR="00CD7FB1" w:rsidRPr="00CD7FB1" w:rsidRDefault="00CD7FB1" w:rsidP="00CD7FB1">
      <w:pPr>
        <w:pStyle w:val="a3"/>
        <w:rPr>
          <w:lang w:val="en-US"/>
        </w:rPr>
      </w:pPr>
      <w:r>
        <w:rPr>
          <w:b/>
          <w:bCs/>
          <w:i/>
          <w:iCs/>
        </w:rPr>
        <w:lastRenderedPageBreak/>
        <w:t xml:space="preserve">Задание </w:t>
      </w:r>
      <w:r>
        <w:rPr>
          <w:b/>
          <w:bCs/>
          <w:i/>
          <w:iCs/>
          <w:lang w:val="en-US"/>
        </w:rPr>
        <w:t>4</w:t>
      </w:r>
    </w:p>
    <w:p w:rsidR="00CD7FB1" w:rsidRDefault="00CD7FB1" w:rsidP="00CD7FB1">
      <w:pPr>
        <w:pStyle w:val="a3"/>
      </w:pPr>
      <w:r>
        <w:t>Создайте таблицу следующего вида и постройте 4 диаграммы по всем видам деревьев и итоговым данным.</w:t>
      </w:r>
    </w:p>
    <w:p w:rsidR="00CD7FB1" w:rsidRDefault="00CD7FB1" w:rsidP="00CD7FB1">
      <w:pPr>
        <w:pStyle w:val="a3"/>
        <w:jc w:val="center"/>
        <w:rPr>
          <w:b/>
          <w:bCs/>
        </w:rPr>
      </w:pPr>
      <w:r>
        <w:rPr>
          <w:b/>
          <w:bCs/>
        </w:rPr>
        <w:t>Данные по Светлогорскому лесничеству (хвойные, тыс. шт.)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3"/>
        <w:gridCol w:w="843"/>
        <w:gridCol w:w="843"/>
        <w:gridCol w:w="844"/>
        <w:gridCol w:w="844"/>
        <w:gridCol w:w="844"/>
        <w:gridCol w:w="844"/>
        <w:gridCol w:w="844"/>
        <w:gridCol w:w="771"/>
      </w:tblGrid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Молодняки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br/>
              <w:t>возрастные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Приспевающие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Всего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1992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 xml:space="preserve">Сосна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201,2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384,9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92,7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723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684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453,3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893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228,6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701,6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Пихта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3,5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Лиственница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16,5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22</w:t>
            </w:r>
          </w:p>
        </w:tc>
      </w:tr>
      <w:tr w:rsidR="00CD7FB1" w:rsidTr="00CA2EA2">
        <w:trPr>
          <w:trHeight w:val="25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rPr>
                <w:i/>
                <w:iCs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657,7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1361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633,5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134,8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1411,1</w:t>
            </w:r>
          </w:p>
        </w:tc>
      </w:tr>
    </w:tbl>
    <w:p w:rsidR="00CD7FB1" w:rsidRPr="00CD7FB1" w:rsidRDefault="00CD7FB1" w:rsidP="00CD7FB1">
      <w:pPr>
        <w:pStyle w:val="a3"/>
        <w:rPr>
          <w:lang w:val="en-US"/>
        </w:rPr>
      </w:pPr>
      <w:r>
        <w:rPr>
          <w:b/>
          <w:bCs/>
          <w:i/>
          <w:iCs/>
        </w:rPr>
        <w:t>Задан</w:t>
      </w:r>
      <w:r>
        <w:rPr>
          <w:b/>
          <w:bCs/>
          <w:i/>
          <w:iCs/>
        </w:rPr>
        <w:t xml:space="preserve">ие </w:t>
      </w:r>
      <w:r>
        <w:rPr>
          <w:b/>
          <w:bCs/>
          <w:i/>
          <w:iCs/>
          <w:lang w:val="en-US"/>
        </w:rPr>
        <w:t>5</w:t>
      </w:r>
    </w:p>
    <w:p w:rsidR="00CD7FB1" w:rsidRDefault="00CD7FB1" w:rsidP="00CD7FB1">
      <w:pPr>
        <w:pStyle w:val="a3"/>
      </w:pPr>
      <w:r>
        <w:t>Создайте таблицу следующего вида, сохраняя установки по форматированию. Рассчитайте данные в последнем столбце по формуле.</w:t>
      </w:r>
    </w:p>
    <w:p w:rsidR="00CD7FB1" w:rsidRDefault="00CD7FB1" w:rsidP="00CD7FB1">
      <w:pPr>
        <w:pStyle w:val="a3"/>
        <w:jc w:val="center"/>
        <w:rPr>
          <w:b/>
          <w:bCs/>
        </w:rPr>
      </w:pPr>
      <w:r>
        <w:rPr>
          <w:b/>
          <w:bCs/>
        </w:rPr>
        <w:t>Смета затрат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"/>
        <w:gridCol w:w="2545"/>
        <w:gridCol w:w="1608"/>
        <w:gridCol w:w="1514"/>
        <w:gridCol w:w="2170"/>
        <w:gridCol w:w="1052"/>
      </w:tblGrid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 xml:space="preserve">Наименование </w:t>
            </w:r>
            <w:r>
              <w:br/>
              <w:t>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Стоимость одного часа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 xml:space="preserve">Стоимость </w:t>
            </w:r>
            <w:r>
              <w:br/>
              <w:t xml:space="preserve">расходных </w:t>
            </w:r>
            <w:r>
              <w:br/>
              <w:t>материалов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Сумма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Побелка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10,50р.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124р.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Поклейка обоев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12,40р.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2 399р.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Укладка паркета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25,00р.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4 500р.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Полировка паркета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18,00р.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500р.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Покраска окон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12,50р.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235р.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Уборка мусора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10,00р.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0р.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  <w:tr w:rsidR="00CD7FB1" w:rsidTr="00CA2EA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rPr>
                <w:i/>
                <w:iCs/>
              </w:rPr>
              <w:t>ИТОГО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r>
              <w:t> </w:t>
            </w:r>
          </w:p>
        </w:tc>
      </w:tr>
    </w:tbl>
    <w:p w:rsidR="00CD7FB1" w:rsidRPr="00CD7FB1" w:rsidRDefault="00CD7FB1" w:rsidP="00CD7FB1">
      <w:pPr>
        <w:pStyle w:val="a3"/>
        <w:rPr>
          <w:lang w:val="en-US"/>
        </w:rPr>
      </w:pPr>
      <w:r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  <w:lang w:val="en-US"/>
        </w:rPr>
        <w:t>6</w:t>
      </w:r>
    </w:p>
    <w:p w:rsidR="00CD7FB1" w:rsidRDefault="00CD7FB1" w:rsidP="00CD7FB1">
      <w:pPr>
        <w:pStyle w:val="a3"/>
      </w:pPr>
      <w:r>
        <w:t>Создайте таблицу следующего вида. Рассчитайте данные во втором и третьем столбце по формулам. Процент налога примите равным 13. Определите итоговые данные по столбцам.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"/>
        <w:gridCol w:w="1680"/>
        <w:gridCol w:w="1930"/>
        <w:gridCol w:w="1430"/>
        <w:gridCol w:w="1347"/>
        <w:gridCol w:w="1604"/>
      </w:tblGrid>
      <w:tr w:rsidR="00CD7FB1" w:rsidTr="00CA2EA2">
        <w:trPr>
          <w:trHeight w:val="285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ФИО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Оклад, руб.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Налог, руб.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К выдаче, руб.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Яблоков Н.А.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Уборщик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Иванов К.Е.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Директор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2000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Егоров О.Р.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Зав. тех. отделом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proofErr w:type="spellStart"/>
            <w:r>
              <w:t>Семанин</w:t>
            </w:r>
            <w:proofErr w:type="spellEnd"/>
            <w:r>
              <w:t xml:space="preserve"> В.К.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Машинист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Цой А.В.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Водитель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Петров К.Г.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Строитель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70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Леонидов Т.О.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Крановщик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85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center"/>
            </w:pPr>
            <w: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Проша В.В.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Зав. складом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  <w:tr w:rsidR="00CD7FB1" w:rsidTr="00CA2EA2">
        <w:trPr>
          <w:trHeight w:val="285"/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rPr>
                <w:i/>
                <w:iCs/>
              </w:rPr>
              <w:t>ИТОГО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  <w:jc w:val="right"/>
            </w:pPr>
            <w:r>
              <w:t>7800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B1" w:rsidRDefault="00CD7FB1" w:rsidP="00CA2EA2">
            <w:pPr>
              <w:pStyle w:val="a3"/>
            </w:pPr>
            <w:r>
              <w:t> </w:t>
            </w:r>
          </w:p>
        </w:tc>
      </w:tr>
    </w:tbl>
    <w:p w:rsidR="00CD7FB1" w:rsidRPr="00CD7FB1" w:rsidRDefault="00CD7FB1" w:rsidP="00CD7FB1">
      <w:pPr>
        <w:pStyle w:val="a3"/>
        <w:jc w:val="right"/>
        <w:rPr>
          <w:lang w:val="en-US"/>
        </w:rPr>
      </w:pPr>
      <w:r>
        <w:rPr>
          <w:b/>
          <w:bCs/>
          <w:i/>
          <w:iCs/>
          <w:lang w:val="en-US"/>
        </w:rPr>
        <w:t xml:space="preserve"> </w:t>
      </w:r>
      <w:bookmarkStart w:id="1" w:name="_GoBack"/>
      <w:bookmarkEnd w:id="1"/>
    </w:p>
    <w:p w:rsidR="00CD7FB1" w:rsidRDefault="00CD7FB1" w:rsidP="00CD7FB1"/>
    <w:p w:rsidR="009420A7" w:rsidRDefault="009420A7"/>
    <w:sectPr w:rsidR="0094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892"/>
    <w:multiLevelType w:val="multilevel"/>
    <w:tmpl w:val="70E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7"/>
    <w:rsid w:val="009420A7"/>
    <w:rsid w:val="00C64BB7"/>
    <w:rsid w:val="00C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D7F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CD7FB1"/>
    <w:pPr>
      <w:spacing w:before="100" w:beforeAutospacing="1" w:after="100" w:afterAutospacing="1"/>
    </w:pPr>
  </w:style>
  <w:style w:type="character" w:styleId="a4">
    <w:name w:val="Hyperlink"/>
    <w:basedOn w:val="a0"/>
    <w:rsid w:val="00CD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D7F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CD7FB1"/>
    <w:pPr>
      <w:spacing w:before="100" w:beforeAutospacing="1" w:after="100" w:afterAutospacing="1"/>
    </w:pPr>
  </w:style>
  <w:style w:type="character" w:styleId="a4">
    <w:name w:val="Hyperlink"/>
    <w:basedOn w:val="a0"/>
    <w:rsid w:val="00CD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MESI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2011-04-13T09:21:00Z</dcterms:created>
  <dcterms:modified xsi:type="dcterms:W3CDTF">2011-04-13T09:21:00Z</dcterms:modified>
</cp:coreProperties>
</file>