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18B9" w:rsidRDefault="00B718B9" w:rsidP="00B71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B9">
        <w:rPr>
          <w:rFonts w:ascii="Times New Roman" w:hAnsi="Times New Roman" w:cs="Times New Roman"/>
          <w:b/>
          <w:sz w:val="28"/>
          <w:szCs w:val="28"/>
        </w:rPr>
        <w:t>АНАЛИЗ АРХИТЕКТУРНОГО СООРУЖЕНИЯ</w:t>
      </w:r>
    </w:p>
    <w:p w:rsidR="00B718B9" w:rsidRDefault="00B718B9"/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Определить вид и подвид архитектуры, к которому относится рассматриваемое произведение. </w:t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 xml:space="preserve">Объяснить, какой художественный образ рождает сооружение, охарактеризовать его, </w:t>
      </w:r>
      <w:proofErr w:type="gramStart"/>
      <w:r w:rsidRPr="00B8423A">
        <w:rPr>
          <w:rFonts w:ascii="Times New Roman" w:hAnsi="Times New Roman" w:cs="Times New Roman"/>
          <w:sz w:val="28"/>
          <w:szCs w:val="28"/>
        </w:rPr>
        <w:t>высказывая собственное отношение</w:t>
      </w:r>
      <w:proofErr w:type="gramEnd"/>
      <w:r w:rsidRPr="00B8423A">
        <w:rPr>
          <w:rFonts w:ascii="Times New Roman" w:hAnsi="Times New Roman" w:cs="Times New Roman"/>
          <w:sz w:val="28"/>
          <w:szCs w:val="28"/>
        </w:rPr>
        <w:t>. </w:t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Каково назначение сооружения и как оно отражено в архитектурных формах? </w:t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Охарактеризовать конструкцию сооружения, в чем его особенности. </w:t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Охарактеризовать материал, который использован при строительстве, и особенности его декора. </w:t>
      </w:r>
    </w:p>
    <w:p w:rsidR="00B718B9" w:rsidRPr="00B8423A" w:rsidRDefault="00B718B9" w:rsidP="00B84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8B9" w:rsidRPr="00B8423A" w:rsidRDefault="00B718B9" w:rsidP="00B8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Рассмотреть композицию здания: 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форму и силуэт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план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симметричность  -  асимметричность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контраст в сопоставлении частей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как выявлен композиционный центр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3A">
        <w:rPr>
          <w:rFonts w:ascii="Times New Roman" w:hAnsi="Times New Roman" w:cs="Times New Roman"/>
          <w:sz w:val="28"/>
          <w:szCs w:val="28"/>
        </w:rPr>
        <w:t>архитектонично</w:t>
      </w:r>
      <w:proofErr w:type="spellEnd"/>
      <w:r w:rsidRPr="00B8423A">
        <w:rPr>
          <w:rFonts w:ascii="Times New Roman" w:hAnsi="Times New Roman" w:cs="Times New Roman"/>
          <w:sz w:val="28"/>
          <w:szCs w:val="28"/>
        </w:rPr>
        <w:t xml:space="preserve"> ли сооружение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соблюдены ли или нарушены пропорции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ритм  -  в чем проявляется, какой он</w:t>
      </w:r>
    </w:p>
    <w:p w:rsidR="00B718B9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масштабно ли сооружение по отношению к человеку или его размеры не принимают во внимание человека</w:t>
      </w:r>
    </w:p>
    <w:p w:rsidR="00B8423A" w:rsidRPr="00B8423A" w:rsidRDefault="00B718B9" w:rsidP="00B842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как здание связано с окружающей средой  - природной, городской.</w:t>
      </w:r>
    </w:p>
    <w:p w:rsidR="00B8423A" w:rsidRPr="00B8423A" w:rsidRDefault="00B8423A" w:rsidP="00B8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br/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Охарактеризовать архитектурный стиль. </w:t>
      </w:r>
    </w:p>
    <w:p w:rsidR="00B718B9" w:rsidRPr="00B8423A" w:rsidRDefault="00B718B9" w:rsidP="00B842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23A">
        <w:rPr>
          <w:rFonts w:ascii="Times New Roman" w:hAnsi="Times New Roman" w:cs="Times New Roman"/>
          <w:sz w:val="28"/>
          <w:szCs w:val="28"/>
        </w:rPr>
        <w:t>Еще раз вернуться к своему отношению, подтвердить или изменить его.</w:t>
      </w:r>
    </w:p>
    <w:sectPr w:rsidR="00B718B9" w:rsidRPr="00B8423A" w:rsidSect="00B8423A">
      <w:pgSz w:w="11906" w:h="16838"/>
      <w:pgMar w:top="1134" w:right="850" w:bottom="113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6CC"/>
    <w:multiLevelType w:val="hybridMultilevel"/>
    <w:tmpl w:val="1D88429A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B948ED"/>
    <w:multiLevelType w:val="hybridMultilevel"/>
    <w:tmpl w:val="C060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4D82"/>
    <w:multiLevelType w:val="hybridMultilevel"/>
    <w:tmpl w:val="5F42CB30"/>
    <w:lvl w:ilvl="0" w:tplc="55306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CD1DEC"/>
    <w:multiLevelType w:val="hybridMultilevel"/>
    <w:tmpl w:val="3B42B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0808B7"/>
    <w:multiLevelType w:val="hybridMultilevel"/>
    <w:tmpl w:val="2FDA1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663380"/>
    <w:multiLevelType w:val="hybridMultilevel"/>
    <w:tmpl w:val="FDCE5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E33D7"/>
    <w:multiLevelType w:val="hybridMultilevel"/>
    <w:tmpl w:val="01A21884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365D8E"/>
    <w:multiLevelType w:val="hybridMultilevel"/>
    <w:tmpl w:val="96863512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06F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00C7B"/>
    <w:multiLevelType w:val="hybridMultilevel"/>
    <w:tmpl w:val="7AE89E28"/>
    <w:lvl w:ilvl="0" w:tplc="1F520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E81ECE"/>
    <w:multiLevelType w:val="hybridMultilevel"/>
    <w:tmpl w:val="FCF60D12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5250E"/>
    <w:multiLevelType w:val="hybridMultilevel"/>
    <w:tmpl w:val="7BE43CCA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8B9"/>
    <w:rsid w:val="00B718B9"/>
    <w:rsid w:val="00B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8B9"/>
  </w:style>
  <w:style w:type="paragraph" w:styleId="a3">
    <w:name w:val="List Paragraph"/>
    <w:basedOn w:val="a"/>
    <w:uiPriority w:val="34"/>
    <w:qFormat/>
    <w:rsid w:val="00B7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5665-9D6D-4DD4-8E41-9BC00080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2015-04-07T13:14:00Z</dcterms:created>
  <dcterms:modified xsi:type="dcterms:W3CDTF">2015-04-07T13:29:00Z</dcterms:modified>
</cp:coreProperties>
</file>