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D0" w:rsidRPr="00E875D0" w:rsidRDefault="00E875D0" w:rsidP="00E875D0">
      <w:pPr>
        <w:jc w:val="center"/>
        <w:rPr>
          <w:rFonts w:ascii="Times New Roman" w:hAnsi="Times New Roman" w:cs="Times New Roman"/>
          <w:b/>
          <w:sz w:val="28"/>
        </w:rPr>
      </w:pPr>
      <w:r w:rsidRPr="00E875D0">
        <w:rPr>
          <w:rFonts w:ascii="Times New Roman" w:hAnsi="Times New Roman" w:cs="Times New Roman"/>
          <w:b/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E875D0" w:rsidRPr="00E875D0" w:rsidRDefault="00E875D0" w:rsidP="00E875D0">
      <w:pPr>
        <w:jc w:val="center"/>
        <w:rPr>
          <w:rFonts w:ascii="Times New Roman" w:hAnsi="Times New Roman" w:cs="Times New Roman"/>
          <w:b/>
          <w:sz w:val="28"/>
        </w:rPr>
      </w:pPr>
      <w:r w:rsidRPr="00E875D0">
        <w:rPr>
          <w:rFonts w:ascii="Times New Roman" w:hAnsi="Times New Roman" w:cs="Times New Roman"/>
          <w:b/>
          <w:sz w:val="28"/>
        </w:rPr>
        <w:t xml:space="preserve">«Смоленская академия профессионального образования» </w:t>
      </w:r>
    </w:p>
    <w:p w:rsidR="00E875D0" w:rsidRPr="00E875D0" w:rsidRDefault="00E875D0" w:rsidP="00E875D0">
      <w:pPr>
        <w:jc w:val="center"/>
        <w:rPr>
          <w:rFonts w:ascii="Times New Roman" w:hAnsi="Times New Roman" w:cs="Times New Roman"/>
          <w:b/>
          <w:sz w:val="28"/>
        </w:rPr>
      </w:pPr>
      <w:r w:rsidRPr="00E875D0">
        <w:rPr>
          <w:rFonts w:ascii="Times New Roman" w:hAnsi="Times New Roman" w:cs="Times New Roman"/>
          <w:b/>
          <w:sz w:val="28"/>
        </w:rPr>
        <w:t>(ОБГПОУ СмолАПО)</w:t>
      </w:r>
    </w:p>
    <w:p w:rsidR="00E875D0" w:rsidRPr="00E875D0" w:rsidRDefault="00E875D0" w:rsidP="00E875D0">
      <w:pPr>
        <w:rPr>
          <w:rFonts w:ascii="Times New Roman" w:hAnsi="Times New Roman" w:cs="Times New Roman"/>
        </w:rPr>
      </w:pPr>
    </w:p>
    <w:p w:rsidR="002B61F1" w:rsidRPr="002B61F1" w:rsidRDefault="002B61F1" w:rsidP="002B61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tbl>
      <w:tblPr>
        <w:tblW w:w="0" w:type="auto"/>
        <w:tblLook w:val="04A0"/>
      </w:tblPr>
      <w:tblGrid>
        <w:gridCol w:w="4923"/>
        <w:gridCol w:w="4648"/>
      </w:tblGrid>
      <w:tr w:rsidR="002B61F1" w:rsidRPr="002B61F1" w:rsidTr="00810CEF">
        <w:tc>
          <w:tcPr>
            <w:tcW w:w="5495" w:type="dxa"/>
          </w:tcPr>
          <w:p w:rsidR="002B61F1" w:rsidRPr="002B61F1" w:rsidRDefault="002B61F1" w:rsidP="00810C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187" w:type="dxa"/>
          </w:tcPr>
          <w:p w:rsidR="002B61F1" w:rsidRPr="002B61F1" w:rsidRDefault="002B61F1" w:rsidP="00810CEF">
            <w:pPr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2B61F1" w:rsidRPr="002B61F1" w:rsidRDefault="002B61F1" w:rsidP="002B61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F1">
        <w:rPr>
          <w:rFonts w:ascii="Times New Roman" w:eastAsia="Times New Roman" w:hAnsi="Times New Roman" w:cs="Times New Roman"/>
          <w:b/>
          <w:sz w:val="28"/>
          <w:szCs w:val="28"/>
        </w:rPr>
        <w:t>Комплект заданий для самостоятельной работы обучающ</w:t>
      </w:r>
      <w:r w:rsidRPr="002B61F1">
        <w:rPr>
          <w:rFonts w:ascii="Times New Roman" w:hAnsi="Times New Roman" w:cs="Times New Roman"/>
          <w:b/>
          <w:sz w:val="28"/>
          <w:szCs w:val="28"/>
        </w:rPr>
        <w:t>ихся</w:t>
      </w:r>
      <w:r w:rsidRPr="002B61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61F1" w:rsidRPr="002B61F1" w:rsidRDefault="002B61F1" w:rsidP="002B61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2B61F1">
        <w:rPr>
          <w:rFonts w:ascii="Times New Roman" w:hAnsi="Times New Roman" w:cs="Times New Roman"/>
          <w:b/>
          <w:sz w:val="28"/>
          <w:szCs w:val="28"/>
        </w:rPr>
        <w:t>ПМ.02. Конструирование швейных изделий</w:t>
      </w:r>
    </w:p>
    <w:p w:rsidR="002B61F1" w:rsidRPr="002B61F1" w:rsidRDefault="002B61F1" w:rsidP="002B61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1F1" w:rsidRPr="002B61F1" w:rsidRDefault="001954E5" w:rsidP="002B61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B61F1" w:rsidRPr="002B61F1">
        <w:rPr>
          <w:rFonts w:ascii="Times New Roman" w:hAnsi="Times New Roman" w:cs="Times New Roman"/>
          <w:b/>
          <w:bCs/>
          <w:sz w:val="28"/>
          <w:szCs w:val="28"/>
        </w:rPr>
        <w:t xml:space="preserve">о специальности </w:t>
      </w:r>
      <w:r w:rsidR="00E875D0">
        <w:rPr>
          <w:rFonts w:ascii="Times New Roman" w:hAnsi="Times New Roman" w:cs="Times New Roman"/>
          <w:b/>
          <w:bCs/>
          <w:sz w:val="28"/>
          <w:szCs w:val="28"/>
        </w:rPr>
        <w:t xml:space="preserve">29.02.04 </w:t>
      </w:r>
      <w:r w:rsidR="002B61F1" w:rsidRPr="002B61F1">
        <w:rPr>
          <w:rFonts w:ascii="Times New Roman" w:hAnsi="Times New Roman" w:cs="Times New Roman"/>
          <w:b/>
          <w:bCs/>
          <w:sz w:val="28"/>
          <w:szCs w:val="28"/>
        </w:rPr>
        <w:t>Конструирование, моделирование и технология швейных изделий</w:t>
      </w:r>
    </w:p>
    <w:p w:rsidR="002B61F1" w:rsidRPr="002B61F1" w:rsidRDefault="002B61F1" w:rsidP="002B61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1F1" w:rsidRDefault="002B61F1" w:rsidP="002B61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4391" w:rsidRPr="002B61F1" w:rsidRDefault="00F54391" w:rsidP="002B61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2B61F1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2B61F1">
        <w:rPr>
          <w:rFonts w:ascii="Times New Roman" w:eastAsia="Times New Roman" w:hAnsi="Times New Roman" w:cs="Times New Roman"/>
          <w:szCs w:val="28"/>
        </w:rPr>
        <w:lastRenderedPageBreak/>
        <w:t>Комплект заданий для с</w:t>
      </w:r>
      <w:r w:rsidR="0054793D">
        <w:rPr>
          <w:rFonts w:ascii="Times New Roman" w:hAnsi="Times New Roman" w:cs="Times New Roman"/>
          <w:szCs w:val="28"/>
        </w:rPr>
        <w:t>амостоятельной работы обучающеих</w:t>
      </w:r>
      <w:r w:rsidRPr="002B61F1">
        <w:rPr>
          <w:rFonts w:ascii="Times New Roman" w:eastAsia="Times New Roman" w:hAnsi="Times New Roman" w:cs="Times New Roman"/>
          <w:szCs w:val="28"/>
        </w:rPr>
        <w:t xml:space="preserve">ся по </w:t>
      </w:r>
      <w:r w:rsidRPr="002B61F1">
        <w:rPr>
          <w:rFonts w:ascii="Times New Roman" w:hAnsi="Times New Roman" w:cs="Times New Roman"/>
          <w:szCs w:val="28"/>
        </w:rPr>
        <w:t>профессиональному модулю 02. Конструирование швейных изделий</w:t>
      </w:r>
      <w:r w:rsidRPr="002B61F1">
        <w:rPr>
          <w:rFonts w:ascii="Times New Roman" w:eastAsia="Times New Roman" w:hAnsi="Times New Roman" w:cs="Times New Roman"/>
          <w:szCs w:val="28"/>
        </w:rPr>
        <w:t xml:space="preserve"> разработан на основе Федерального государственного образовательного стандарта </w:t>
      </w:r>
      <w:r w:rsidRPr="002B61F1">
        <w:rPr>
          <w:rFonts w:ascii="Times New Roman" w:hAnsi="Times New Roman" w:cs="Times New Roman"/>
          <w:szCs w:val="28"/>
        </w:rPr>
        <w:t xml:space="preserve">по специальностям среднего профессионального образования </w:t>
      </w:r>
      <w:r w:rsidRPr="002B61F1">
        <w:rPr>
          <w:rFonts w:ascii="Times New Roman" w:eastAsia="Times New Roman" w:hAnsi="Times New Roman" w:cs="Times New Roman"/>
          <w:szCs w:val="28"/>
        </w:rPr>
        <w:t xml:space="preserve"> </w:t>
      </w:r>
      <w:r w:rsidR="00E875D0">
        <w:rPr>
          <w:rFonts w:ascii="Times New Roman" w:hAnsi="Times New Roman" w:cs="Times New Roman"/>
          <w:szCs w:val="28"/>
        </w:rPr>
        <w:t>29.02.04</w:t>
      </w:r>
      <w:r w:rsidRPr="002B61F1">
        <w:rPr>
          <w:rFonts w:ascii="Times New Roman" w:eastAsia="Times New Roman" w:hAnsi="Times New Roman" w:cs="Times New Roman"/>
          <w:szCs w:val="28"/>
        </w:rPr>
        <w:t xml:space="preserve"> </w:t>
      </w:r>
      <w:r w:rsidRPr="002B61F1">
        <w:rPr>
          <w:rFonts w:ascii="Times New Roman" w:hAnsi="Times New Roman" w:cs="Times New Roman"/>
          <w:szCs w:val="28"/>
        </w:rPr>
        <w:t>Конструирование, моделирование и технология швейных изделий</w:t>
      </w:r>
      <w:r w:rsidRPr="002B61F1">
        <w:rPr>
          <w:rFonts w:ascii="Times New Roman" w:eastAsia="Times New Roman" w:hAnsi="Times New Roman" w:cs="Times New Roman"/>
          <w:bCs/>
          <w:szCs w:val="28"/>
        </w:rPr>
        <w:t xml:space="preserve">, рабочей программы </w:t>
      </w:r>
      <w:r w:rsidRPr="002B61F1">
        <w:rPr>
          <w:rFonts w:ascii="Times New Roman" w:hAnsi="Times New Roman" w:cs="Times New Roman"/>
          <w:bCs/>
          <w:szCs w:val="28"/>
        </w:rPr>
        <w:t>профессионального модуля</w:t>
      </w:r>
      <w:r w:rsidRPr="002B61F1">
        <w:rPr>
          <w:rFonts w:ascii="Times New Roman" w:eastAsia="Times New Roman" w:hAnsi="Times New Roman" w:cs="Times New Roman"/>
          <w:bCs/>
          <w:szCs w:val="28"/>
        </w:rPr>
        <w:t>.</w:t>
      </w:r>
      <w:r w:rsidRPr="002B61F1">
        <w:rPr>
          <w:rFonts w:ascii="Times New Roman" w:eastAsia="Times New Roman" w:hAnsi="Times New Roman" w:cs="Times New Roman"/>
          <w:bCs/>
          <w:color w:val="FF0000"/>
          <w:szCs w:val="28"/>
        </w:rPr>
        <w:t xml:space="preserve"> </w:t>
      </w:r>
      <w:r w:rsidRPr="002B61F1">
        <w:rPr>
          <w:rStyle w:val="c15"/>
          <w:rFonts w:ascii="Times New Roman" w:eastAsia="Times New Roman" w:hAnsi="Times New Roman" w:cs="Times New Roman"/>
          <w:color w:val="000000"/>
          <w:szCs w:val="28"/>
        </w:rPr>
        <w:t>Предназначен для контроля и оценки результатов самостоятельной работы обучающихся</w:t>
      </w:r>
      <w:r w:rsidRPr="002B61F1">
        <w:rPr>
          <w:rStyle w:val="c15"/>
          <w:rFonts w:ascii="Times New Roman" w:hAnsi="Times New Roman" w:cs="Times New Roman"/>
          <w:color w:val="000000"/>
          <w:szCs w:val="28"/>
        </w:rPr>
        <w:t>.</w:t>
      </w:r>
    </w:p>
    <w:p w:rsidR="002B61F1" w:rsidRPr="002B61F1" w:rsidRDefault="002B61F1" w:rsidP="002B61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2B61F1">
        <w:rPr>
          <w:rFonts w:ascii="Times New Roman" w:hAnsi="Times New Roman" w:cs="Times New Roman"/>
          <w:b/>
        </w:rPr>
        <w:t>Разработчик</w:t>
      </w:r>
      <w:r w:rsidRPr="002B61F1">
        <w:rPr>
          <w:rFonts w:ascii="Times New Roman" w:eastAsia="Times New Roman" w:hAnsi="Times New Roman" w:cs="Times New Roman"/>
          <w:b/>
        </w:rPr>
        <w:t xml:space="preserve">: </w:t>
      </w:r>
      <w:r w:rsidRPr="002B61F1">
        <w:rPr>
          <w:rFonts w:ascii="Times New Roman" w:eastAsia="Times New Roman" w:hAnsi="Times New Roman" w:cs="Times New Roman"/>
          <w:b/>
        </w:rPr>
        <w:tab/>
      </w:r>
    </w:p>
    <w:p w:rsidR="002B61F1" w:rsidRPr="002B61F1" w:rsidRDefault="00E875D0" w:rsidP="00E875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75D0">
        <w:rPr>
          <w:rFonts w:ascii="Times New Roman" w:hAnsi="Times New Roman" w:cs="Times New Roman"/>
          <w:b/>
          <w:sz w:val="28"/>
        </w:rPr>
        <w:t>ОБГПОУ СмолАПО</w:t>
      </w:r>
      <w:r w:rsidRPr="002B61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</w:t>
      </w:r>
      <w:r w:rsidR="002B61F1" w:rsidRPr="002B61F1">
        <w:rPr>
          <w:rFonts w:ascii="Times New Roman" w:hAnsi="Times New Roman" w:cs="Times New Roman"/>
          <w:sz w:val="28"/>
        </w:rPr>
        <w:t>преподаватель             И.А.Хадранкова</w:t>
      </w:r>
    </w:p>
    <w:p w:rsidR="002B61F1" w:rsidRPr="002B61F1" w:rsidRDefault="002B61F1" w:rsidP="00E875D0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B61F1">
        <w:rPr>
          <w:rFonts w:ascii="Times New Roman" w:eastAsia="Times New Roman" w:hAnsi="Times New Roman" w:cs="Times New Roman"/>
        </w:rPr>
        <w:t xml:space="preserve">   (место работы)                        (занимаемая должность)                (инициалы, фамилия)</w:t>
      </w:r>
    </w:p>
    <w:p w:rsidR="002B61F1" w:rsidRPr="002B61F1" w:rsidRDefault="002B61F1" w:rsidP="002B61F1">
      <w:pPr>
        <w:tabs>
          <w:tab w:val="left" w:pos="6225"/>
        </w:tabs>
        <w:spacing w:line="360" w:lineRule="auto"/>
        <w:rPr>
          <w:rFonts w:ascii="Times New Roman" w:eastAsia="Times New Roman" w:hAnsi="Times New Roman" w:cs="Times New Roman"/>
        </w:rPr>
      </w:pPr>
    </w:p>
    <w:p w:rsidR="002B61F1" w:rsidRPr="002B61F1" w:rsidRDefault="002B61F1" w:rsidP="002B61F1">
      <w:pPr>
        <w:tabs>
          <w:tab w:val="left" w:pos="6225"/>
        </w:tabs>
        <w:spacing w:line="360" w:lineRule="auto"/>
        <w:rPr>
          <w:rFonts w:ascii="Times New Roman" w:eastAsia="Times New Roman" w:hAnsi="Times New Roman" w:cs="Times New Roman"/>
        </w:rPr>
      </w:pPr>
    </w:p>
    <w:p w:rsidR="002B61F1" w:rsidRPr="002B61F1" w:rsidRDefault="002B61F1" w:rsidP="002B61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61F1" w:rsidRPr="002B61F1" w:rsidRDefault="002B61F1" w:rsidP="002B61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B61F1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2B61F1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Общие положения</w:t>
      </w:r>
    </w:p>
    <w:p w:rsidR="002B61F1" w:rsidRPr="002B61F1" w:rsidRDefault="002B61F1" w:rsidP="002B61F1">
      <w:pPr>
        <w:spacing w:line="360" w:lineRule="auto"/>
        <w:ind w:firstLine="709"/>
        <w:jc w:val="both"/>
        <w:rPr>
          <w:rStyle w:val="FontStyle44"/>
          <w:rFonts w:eastAsia="Times New Roman"/>
          <w:sz w:val="28"/>
          <w:szCs w:val="20"/>
        </w:rPr>
      </w:pPr>
      <w:r w:rsidRPr="002B61F1">
        <w:rPr>
          <w:rFonts w:ascii="Times New Roman" w:eastAsia="Times New Roman" w:hAnsi="Times New Roman" w:cs="Times New Roman"/>
          <w:sz w:val="28"/>
          <w:szCs w:val="20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0"/>
        </w:rPr>
        <w:t>профессионального модуля «Конструирование швейных изделий»</w:t>
      </w:r>
      <w:r w:rsidRPr="002B61F1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2B61F1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2B61F1">
        <w:rPr>
          <w:rFonts w:ascii="Times New Roman" w:eastAsia="Times New Roman" w:hAnsi="Times New Roman" w:cs="Times New Roman"/>
          <w:sz w:val="28"/>
          <w:szCs w:val="20"/>
        </w:rPr>
        <w:t xml:space="preserve">обучающийся должен обладать предусмотренными ФГОС по </w:t>
      </w:r>
      <w:r>
        <w:rPr>
          <w:rFonts w:ascii="Times New Roman" w:hAnsi="Times New Roman" w:cs="Times New Roman"/>
          <w:sz w:val="28"/>
          <w:szCs w:val="20"/>
        </w:rPr>
        <w:t xml:space="preserve">специальности СПО </w:t>
      </w:r>
      <w:r w:rsidR="00E875D0">
        <w:rPr>
          <w:rFonts w:ascii="Times New Roman" w:hAnsi="Times New Roman" w:cs="Times New Roman"/>
          <w:sz w:val="28"/>
          <w:szCs w:val="20"/>
        </w:rPr>
        <w:t>29.02.04</w:t>
      </w:r>
      <w:r w:rsidRPr="002B61F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Конструирование, моделирование и технология швейных изделий</w:t>
      </w:r>
      <w:r w:rsidRPr="002B61F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B61F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2B61F1">
        <w:rPr>
          <w:rFonts w:ascii="Times New Roman" w:eastAsia="Times New Roman" w:hAnsi="Times New Roman" w:cs="Times New Roman"/>
          <w:iCs/>
          <w:sz w:val="28"/>
          <w:szCs w:val="20"/>
        </w:rPr>
        <w:t xml:space="preserve">следующими </w:t>
      </w:r>
      <w:r w:rsidRPr="002B61F1">
        <w:rPr>
          <w:rFonts w:ascii="Times New Roman" w:eastAsia="Times New Roman" w:hAnsi="Times New Roman" w:cs="Times New Roman"/>
          <w:sz w:val="28"/>
          <w:szCs w:val="20"/>
        </w:rPr>
        <w:t>умениями, знаниями, которые способствуют формированию профессиональных компетенций,</w:t>
      </w:r>
      <w:r w:rsidRPr="002B61F1">
        <w:rPr>
          <w:rStyle w:val="FontStyle44"/>
          <w:rFonts w:eastAsia="Times New Roman"/>
          <w:sz w:val="28"/>
          <w:szCs w:val="20"/>
        </w:rPr>
        <w:t xml:space="preserve"> и общих компетенций:</w:t>
      </w:r>
    </w:p>
    <w:p w:rsidR="002B61F1" w:rsidRPr="002B61F1" w:rsidRDefault="002B61F1" w:rsidP="002B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1F1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2B61F1" w:rsidRPr="002B61F1" w:rsidRDefault="002B61F1" w:rsidP="002B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разработки чертежей модельных конструкций на типовые и индивидуальные фигуры с применением системы автоматизированного проектирования (САПР)</w:t>
      </w:r>
    </w:p>
    <w:p w:rsidR="002B61F1" w:rsidRPr="002B61F1" w:rsidRDefault="002B61F1" w:rsidP="002B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1F1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2B61F1" w:rsidRPr="002B61F1" w:rsidRDefault="002B61F1" w:rsidP="002B61F1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B61F1">
        <w:rPr>
          <w:sz w:val="28"/>
          <w:szCs w:val="28"/>
        </w:rPr>
        <w:t>использовать различные методики конструирования при выполнении чертежей конструкций;</w:t>
      </w:r>
    </w:p>
    <w:p w:rsidR="002B61F1" w:rsidRPr="002B61F1" w:rsidRDefault="002B61F1" w:rsidP="002B61F1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B61F1">
        <w:rPr>
          <w:sz w:val="28"/>
          <w:szCs w:val="28"/>
        </w:rPr>
        <w:t>использовать методы конструктивного моделирования;</w:t>
      </w:r>
    </w:p>
    <w:p w:rsidR="002B61F1" w:rsidRPr="002B61F1" w:rsidRDefault="002B61F1" w:rsidP="002B61F1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B61F1">
        <w:rPr>
          <w:sz w:val="28"/>
          <w:szCs w:val="28"/>
        </w:rPr>
        <w:t>разрабатывать шаблоны деталей, выполнять градацию шаблонов деталей;</w:t>
      </w:r>
    </w:p>
    <w:p w:rsidR="002B61F1" w:rsidRPr="002B61F1" w:rsidRDefault="002B61F1" w:rsidP="002B61F1">
      <w:pPr>
        <w:pStyle w:val="a3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B61F1">
        <w:rPr>
          <w:sz w:val="28"/>
          <w:szCs w:val="28"/>
        </w:rPr>
        <w:t>использовать САПР швейных изделий</w:t>
      </w:r>
    </w:p>
    <w:p w:rsidR="002B61F1" w:rsidRPr="002B61F1" w:rsidRDefault="002B61F1" w:rsidP="002B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1F1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2B61F1" w:rsidRPr="002B61F1" w:rsidRDefault="002B61F1" w:rsidP="002B61F1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B61F1">
        <w:rPr>
          <w:sz w:val="28"/>
          <w:szCs w:val="28"/>
        </w:rPr>
        <w:t>размерную типологию населения;</w:t>
      </w:r>
    </w:p>
    <w:p w:rsidR="002B61F1" w:rsidRPr="002B61F1" w:rsidRDefault="002B61F1" w:rsidP="002B61F1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B61F1">
        <w:rPr>
          <w:sz w:val="28"/>
          <w:szCs w:val="28"/>
        </w:rPr>
        <w:t>принципы и методы построения чертежей конструкций;</w:t>
      </w:r>
    </w:p>
    <w:p w:rsidR="002B61F1" w:rsidRPr="002B61F1" w:rsidRDefault="002B61F1" w:rsidP="002B61F1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B61F1">
        <w:rPr>
          <w:sz w:val="28"/>
          <w:szCs w:val="28"/>
        </w:rPr>
        <w:t>приемы конструктивного моделирования;</w:t>
      </w:r>
    </w:p>
    <w:p w:rsidR="002B61F1" w:rsidRPr="002B61F1" w:rsidRDefault="002B61F1" w:rsidP="002B61F1">
      <w:pPr>
        <w:pStyle w:val="a3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B61F1">
        <w:rPr>
          <w:sz w:val="28"/>
          <w:szCs w:val="28"/>
        </w:rPr>
        <w:t>способы построения шаблонов деталей и их градацию;</w:t>
      </w:r>
    </w:p>
    <w:p w:rsidR="002B61F1" w:rsidRPr="002B61F1" w:rsidRDefault="002B61F1" w:rsidP="002B61F1">
      <w:pPr>
        <w:pStyle w:val="a3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B61F1">
        <w:rPr>
          <w:sz w:val="28"/>
          <w:szCs w:val="28"/>
        </w:rPr>
        <w:t>задачи авторского надзора при изготовлении швейных изделий</w:t>
      </w:r>
    </w:p>
    <w:p w:rsidR="002B61F1" w:rsidRDefault="002B61F1" w:rsidP="002B61F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1F1">
        <w:rPr>
          <w:sz w:val="28"/>
          <w:szCs w:val="20"/>
        </w:rPr>
        <w:t xml:space="preserve">ОК 1. </w:t>
      </w:r>
      <w:bookmarkStart w:id="0" w:name="512"/>
      <w:bookmarkEnd w:id="0"/>
      <w:r w:rsidRPr="00E3227B">
        <w:rPr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2B61F1" w:rsidRPr="002B61F1" w:rsidRDefault="002B61F1" w:rsidP="002B61F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2B61F1">
        <w:rPr>
          <w:sz w:val="28"/>
          <w:szCs w:val="20"/>
        </w:rPr>
        <w:lastRenderedPageBreak/>
        <w:t xml:space="preserve">ОК 2. </w:t>
      </w:r>
      <w:r w:rsidRPr="00E3227B">
        <w:rPr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B61F1" w:rsidRPr="002B61F1" w:rsidRDefault="002B61F1" w:rsidP="002B61F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bookmarkStart w:id="1" w:name="513"/>
      <w:bookmarkEnd w:id="1"/>
      <w:r w:rsidRPr="002B61F1">
        <w:rPr>
          <w:sz w:val="28"/>
          <w:szCs w:val="20"/>
        </w:rPr>
        <w:t xml:space="preserve">ОК 3. </w:t>
      </w:r>
      <w:r w:rsidRPr="00E3227B">
        <w:rPr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  <w:r w:rsidRPr="002B61F1">
        <w:rPr>
          <w:sz w:val="28"/>
          <w:szCs w:val="20"/>
        </w:rPr>
        <w:t>.</w:t>
      </w:r>
    </w:p>
    <w:p w:rsidR="002B61F1" w:rsidRPr="002B61F1" w:rsidRDefault="002B61F1" w:rsidP="002B61F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bookmarkStart w:id="2" w:name="514"/>
      <w:bookmarkEnd w:id="2"/>
      <w:r w:rsidRPr="002B61F1">
        <w:rPr>
          <w:sz w:val="28"/>
          <w:szCs w:val="20"/>
        </w:rPr>
        <w:t xml:space="preserve">ОК 4. </w:t>
      </w:r>
      <w:r w:rsidR="00293852" w:rsidRPr="00E3227B"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Pr="002B61F1">
        <w:rPr>
          <w:sz w:val="28"/>
          <w:szCs w:val="20"/>
        </w:rPr>
        <w:t>.</w:t>
      </w:r>
    </w:p>
    <w:p w:rsidR="002B61F1" w:rsidRPr="002B61F1" w:rsidRDefault="002B61F1" w:rsidP="002B61F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bookmarkStart w:id="3" w:name="515"/>
      <w:bookmarkEnd w:id="3"/>
      <w:r w:rsidRPr="002B61F1">
        <w:rPr>
          <w:sz w:val="28"/>
          <w:szCs w:val="20"/>
        </w:rPr>
        <w:t xml:space="preserve">ОК 5. </w:t>
      </w:r>
      <w:r w:rsidR="00293852" w:rsidRPr="00E3227B">
        <w:rPr>
          <w:sz w:val="28"/>
          <w:szCs w:val="28"/>
        </w:rPr>
        <w:t>Использовать информационно-коммуникационные технологии в профессиональной деятельности</w:t>
      </w:r>
      <w:r w:rsidRPr="002B61F1">
        <w:rPr>
          <w:sz w:val="28"/>
          <w:szCs w:val="20"/>
        </w:rPr>
        <w:t>.</w:t>
      </w:r>
    </w:p>
    <w:p w:rsidR="002B61F1" w:rsidRPr="002B61F1" w:rsidRDefault="002B61F1" w:rsidP="002B61F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bookmarkStart w:id="4" w:name="516"/>
      <w:bookmarkEnd w:id="4"/>
      <w:r w:rsidRPr="002B61F1">
        <w:rPr>
          <w:sz w:val="28"/>
          <w:szCs w:val="20"/>
        </w:rPr>
        <w:t xml:space="preserve">ОК 6. </w:t>
      </w:r>
      <w:r w:rsidR="00293852" w:rsidRPr="00E3227B">
        <w:rPr>
          <w:sz w:val="28"/>
          <w:szCs w:val="28"/>
        </w:rPr>
        <w:t>Работать в коллективе и команде, эффективно общаться сколлегами, руководством, потребителями</w:t>
      </w:r>
      <w:r w:rsidRPr="002B61F1">
        <w:rPr>
          <w:sz w:val="28"/>
          <w:szCs w:val="20"/>
        </w:rPr>
        <w:t>.</w:t>
      </w:r>
    </w:p>
    <w:p w:rsidR="002B61F1" w:rsidRDefault="002B61F1" w:rsidP="002B61F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517"/>
      <w:bookmarkEnd w:id="5"/>
      <w:r w:rsidRPr="002B61F1">
        <w:rPr>
          <w:sz w:val="28"/>
          <w:szCs w:val="20"/>
        </w:rPr>
        <w:t xml:space="preserve">ОК 7. </w:t>
      </w:r>
      <w:r w:rsidR="00293852" w:rsidRPr="00E3227B">
        <w:rPr>
          <w:sz w:val="28"/>
          <w:szCs w:val="28"/>
        </w:rPr>
        <w:t>Брать на себя ответственность за работу членов команды (подчиненных), результат выполнения заданий</w:t>
      </w:r>
      <w:r w:rsidR="00293852">
        <w:rPr>
          <w:sz w:val="28"/>
          <w:szCs w:val="28"/>
        </w:rPr>
        <w:t>.</w:t>
      </w:r>
    </w:p>
    <w:p w:rsidR="00293852" w:rsidRDefault="00293852" w:rsidP="002B61F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8. </w:t>
      </w:r>
      <w:r w:rsidRPr="00E3227B">
        <w:rPr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3852" w:rsidRDefault="00293852" w:rsidP="002B61F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9. </w:t>
      </w:r>
      <w:r w:rsidRPr="00E3227B">
        <w:rPr>
          <w:sz w:val="28"/>
          <w:szCs w:val="28"/>
        </w:rPr>
        <w:t>Ориентироваться в условиях частой смены технологий в</w:t>
      </w:r>
      <w:r>
        <w:rPr>
          <w:sz w:val="28"/>
          <w:szCs w:val="28"/>
        </w:rPr>
        <w:t xml:space="preserve"> </w:t>
      </w:r>
      <w:r w:rsidRPr="00E3227B">
        <w:rPr>
          <w:sz w:val="28"/>
          <w:szCs w:val="28"/>
        </w:rPr>
        <w:t>профессиональной деятельности</w:t>
      </w:r>
    </w:p>
    <w:p w:rsidR="00293852" w:rsidRDefault="002B61F1" w:rsidP="002B61F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852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ПК 2.</w:t>
      </w:r>
      <w:r w:rsidR="00293852" w:rsidRPr="00293852">
        <w:rPr>
          <w:rFonts w:ascii="Times New Roman" w:hAnsi="Times New Roman" w:cs="Times New Roman"/>
          <w:sz w:val="28"/>
          <w:szCs w:val="20"/>
          <w:shd w:val="clear" w:color="auto" w:fill="FFFFFF"/>
        </w:rPr>
        <w:t>1.</w:t>
      </w:r>
      <w:r w:rsidRPr="00293852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293852" w:rsidRPr="00293852">
        <w:rPr>
          <w:rFonts w:ascii="Times New Roman" w:hAnsi="Times New Roman" w:cs="Times New Roman"/>
          <w:color w:val="000000"/>
          <w:sz w:val="28"/>
          <w:szCs w:val="28"/>
        </w:rPr>
        <w:t>Выполнять чертежи базовых конструкций швейных изделий на типовые и индивидуальные фигуры.</w:t>
      </w:r>
    </w:p>
    <w:p w:rsidR="00293852" w:rsidRPr="00293852" w:rsidRDefault="00293852" w:rsidP="002B61F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852">
        <w:rPr>
          <w:rFonts w:ascii="Times New Roman" w:hAnsi="Times New Roman" w:cs="Times New Roman"/>
          <w:color w:val="000000"/>
          <w:sz w:val="28"/>
          <w:szCs w:val="28"/>
        </w:rPr>
        <w:t>ПК 2.2. Осуществлять конструктивное моделирование швейных изделий.</w:t>
      </w:r>
    </w:p>
    <w:p w:rsidR="00293852" w:rsidRPr="00293852" w:rsidRDefault="00293852" w:rsidP="002B61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52">
        <w:rPr>
          <w:rFonts w:ascii="Times New Roman" w:hAnsi="Times New Roman" w:cs="Times New Roman"/>
          <w:color w:val="000000"/>
          <w:sz w:val="28"/>
          <w:szCs w:val="28"/>
        </w:rPr>
        <w:t>ПК 2.3. Создавать лекала деталей (шаблонов) и в</w:t>
      </w:r>
      <w:r w:rsidRPr="00293852">
        <w:rPr>
          <w:rFonts w:ascii="Times New Roman" w:hAnsi="Times New Roman" w:cs="Times New Roman"/>
          <w:sz w:val="28"/>
          <w:szCs w:val="28"/>
        </w:rPr>
        <w:t>ыполнять их градацию, разрабатывать табель мер.</w:t>
      </w:r>
    </w:p>
    <w:p w:rsidR="00293852" w:rsidRPr="00293852" w:rsidRDefault="00293852" w:rsidP="002B61F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852">
        <w:rPr>
          <w:rFonts w:ascii="Times New Roman" w:hAnsi="Times New Roman" w:cs="Times New Roman"/>
          <w:sz w:val="28"/>
          <w:szCs w:val="28"/>
        </w:rPr>
        <w:t xml:space="preserve">ПК 2.4. </w:t>
      </w:r>
      <w:r w:rsidRPr="00293852">
        <w:rPr>
          <w:rFonts w:ascii="Times New Roman" w:hAnsi="Times New Roman" w:cs="Times New Roman"/>
          <w:color w:val="000000"/>
          <w:sz w:val="28"/>
          <w:szCs w:val="28"/>
        </w:rPr>
        <w:t>Осуществлять авторский надзор за реализацией конструкторских решений на каждом этапе производства швейного изделия.</w:t>
      </w:r>
    </w:p>
    <w:p w:rsidR="002B61F1" w:rsidRPr="002B61F1" w:rsidRDefault="002B61F1" w:rsidP="002B61F1">
      <w:pPr>
        <w:tabs>
          <w:tab w:val="left" w:pos="415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2B61F1">
        <w:rPr>
          <w:rFonts w:ascii="Times New Roman" w:eastAsia="Times New Roman" w:hAnsi="Times New Roman" w:cs="Times New Roman"/>
          <w:spacing w:val="4"/>
          <w:sz w:val="28"/>
          <w:szCs w:val="20"/>
        </w:rPr>
        <w:lastRenderedPageBreak/>
        <w:t>С целью обеспечения профессиональной подготовки специалиста, овладения знаниями и умениями, формирования и развития общих и профессиональных компетенций организуется самостоятельная работа обучающегося.</w:t>
      </w:r>
    </w:p>
    <w:p w:rsidR="00293852" w:rsidRDefault="002B61F1" w:rsidP="002B61F1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0"/>
        </w:rPr>
      </w:pPr>
      <w:r w:rsidRPr="002B61F1">
        <w:rPr>
          <w:rFonts w:ascii="Times New Roman" w:eastAsia="Times New Roman" w:hAnsi="Times New Roman" w:cs="Times New Roman"/>
          <w:spacing w:val="4"/>
          <w:sz w:val="28"/>
          <w:szCs w:val="20"/>
        </w:rPr>
        <w:t>Эффективная самостоятельная работа обучающегося способствует формированию и развитию общих и профессиональных компетенций обучающихся.</w:t>
      </w:r>
    </w:p>
    <w:p w:rsidR="00293852" w:rsidRDefault="00293852">
      <w:pPr>
        <w:rPr>
          <w:rFonts w:ascii="Times New Roman" w:hAnsi="Times New Roman" w:cs="Times New Roman"/>
          <w:spacing w:val="4"/>
          <w:sz w:val="28"/>
          <w:szCs w:val="20"/>
        </w:rPr>
      </w:pPr>
      <w:r>
        <w:rPr>
          <w:rFonts w:ascii="Times New Roman" w:hAnsi="Times New Roman" w:cs="Times New Roman"/>
          <w:spacing w:val="4"/>
          <w:sz w:val="28"/>
          <w:szCs w:val="20"/>
        </w:rPr>
        <w:br w:type="page"/>
      </w:r>
    </w:p>
    <w:p w:rsidR="00293852" w:rsidRDefault="00293852" w:rsidP="00293852">
      <w:pPr>
        <w:numPr>
          <w:ilvl w:val="0"/>
          <w:numId w:val="4"/>
        </w:numPr>
        <w:tabs>
          <w:tab w:val="left" w:pos="360"/>
        </w:tabs>
        <w:spacing w:after="0" w:line="360" w:lineRule="auto"/>
        <w:jc w:val="center"/>
        <w:rPr>
          <w:b/>
          <w:sz w:val="20"/>
          <w:szCs w:val="20"/>
        </w:rPr>
        <w:sectPr w:rsidR="00293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852" w:rsidRDefault="00293852" w:rsidP="00293852">
      <w:pPr>
        <w:numPr>
          <w:ilvl w:val="0"/>
          <w:numId w:val="4"/>
        </w:num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85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План-график самостоятельной работы обучающихся по </w:t>
      </w:r>
      <w:r>
        <w:rPr>
          <w:rFonts w:ascii="Times New Roman" w:hAnsi="Times New Roman" w:cs="Times New Roman"/>
          <w:b/>
          <w:sz w:val="20"/>
          <w:szCs w:val="20"/>
        </w:rPr>
        <w:t>ПМ 02. Конструирование швейных изделий</w:t>
      </w:r>
    </w:p>
    <w:p w:rsidR="00CC4E5D" w:rsidRPr="00293852" w:rsidRDefault="00CC4E5D" w:rsidP="00CC4E5D">
      <w:pPr>
        <w:tabs>
          <w:tab w:val="left" w:pos="36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МДК 02.01. Теоретические основы конструирования швейных изделий</w:t>
      </w:r>
    </w:p>
    <w:p w:rsidR="00293852" w:rsidRPr="00293852" w:rsidRDefault="00293852" w:rsidP="00293852">
      <w:pPr>
        <w:pStyle w:val="a3"/>
        <w:spacing w:line="360" w:lineRule="auto"/>
        <w:ind w:left="0"/>
        <w:jc w:val="center"/>
        <w:rPr>
          <w:sz w:val="20"/>
          <w:szCs w:val="20"/>
        </w:rPr>
      </w:pPr>
      <w:r w:rsidRPr="00293852">
        <w:rPr>
          <w:b/>
          <w:sz w:val="20"/>
          <w:szCs w:val="20"/>
        </w:rPr>
        <w:t>Ресурсы времени и форма итогового контроля:</w:t>
      </w:r>
    </w:p>
    <w:tbl>
      <w:tblPr>
        <w:tblW w:w="14742" w:type="dxa"/>
        <w:jc w:val="center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112"/>
        <w:gridCol w:w="1417"/>
        <w:gridCol w:w="2410"/>
        <w:gridCol w:w="1843"/>
        <w:gridCol w:w="1984"/>
        <w:gridCol w:w="2410"/>
        <w:gridCol w:w="1898"/>
      </w:tblGrid>
      <w:tr w:rsidR="00293852" w:rsidRPr="00293852" w:rsidTr="00810CEF">
        <w:trPr>
          <w:trHeight w:val="113"/>
          <w:jc w:val="center"/>
        </w:trPr>
        <w:tc>
          <w:tcPr>
            <w:tcW w:w="1668" w:type="dxa"/>
            <w:vMerge w:val="restart"/>
            <w:vAlign w:val="center"/>
          </w:tcPr>
          <w:p w:rsidR="00293852" w:rsidRPr="00293852" w:rsidRDefault="00293852" w:rsidP="00810CEF">
            <w:pPr>
              <w:ind w:hanging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  <w:tc>
          <w:tcPr>
            <w:tcW w:w="1112" w:type="dxa"/>
            <w:vMerge w:val="restart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Семестр</w:t>
            </w:r>
          </w:p>
        </w:tc>
        <w:tc>
          <w:tcPr>
            <w:tcW w:w="10064" w:type="dxa"/>
            <w:gridSpan w:val="5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1898" w:type="dxa"/>
            <w:vMerge w:val="restart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Форма итогового контроля</w:t>
            </w:r>
          </w:p>
        </w:tc>
      </w:tr>
      <w:tr w:rsidR="00293852" w:rsidRPr="00293852" w:rsidTr="00810CEF">
        <w:trPr>
          <w:trHeight w:val="113"/>
          <w:jc w:val="center"/>
        </w:trPr>
        <w:tc>
          <w:tcPr>
            <w:tcW w:w="1668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максимальная, час.</w:t>
            </w:r>
          </w:p>
        </w:tc>
        <w:tc>
          <w:tcPr>
            <w:tcW w:w="2410" w:type="dxa"/>
            <w:vMerge w:val="restart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обучающегося, час</w:t>
            </w:r>
          </w:p>
        </w:tc>
        <w:tc>
          <w:tcPr>
            <w:tcW w:w="6237" w:type="dxa"/>
            <w:gridSpan w:val="3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Обязательная аудиторная</w:t>
            </w:r>
          </w:p>
        </w:tc>
        <w:tc>
          <w:tcPr>
            <w:tcW w:w="1898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852" w:rsidRPr="00293852" w:rsidTr="00810CEF">
        <w:trPr>
          <w:trHeight w:val="113"/>
          <w:jc w:val="center"/>
        </w:trPr>
        <w:tc>
          <w:tcPr>
            <w:tcW w:w="1668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всего занятий, час</w:t>
            </w:r>
          </w:p>
        </w:tc>
        <w:tc>
          <w:tcPr>
            <w:tcW w:w="4394" w:type="dxa"/>
            <w:gridSpan w:val="2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в том числе</w:t>
            </w:r>
          </w:p>
        </w:tc>
        <w:tc>
          <w:tcPr>
            <w:tcW w:w="1898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852" w:rsidRPr="00293852" w:rsidTr="00810CEF">
        <w:trPr>
          <w:trHeight w:val="113"/>
          <w:jc w:val="center"/>
        </w:trPr>
        <w:tc>
          <w:tcPr>
            <w:tcW w:w="1668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лекции, час.</w:t>
            </w:r>
          </w:p>
        </w:tc>
        <w:tc>
          <w:tcPr>
            <w:tcW w:w="2410" w:type="dxa"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3852">
              <w:rPr>
                <w:rFonts w:ascii="Times New Roman" w:eastAsia="Times New Roman" w:hAnsi="Times New Roman" w:cs="Times New Roman"/>
                <w:b/>
              </w:rPr>
              <w:t>лабораторные и практически занятия, час.</w:t>
            </w:r>
          </w:p>
        </w:tc>
        <w:tc>
          <w:tcPr>
            <w:tcW w:w="1898" w:type="dxa"/>
            <w:vMerge/>
            <w:vAlign w:val="center"/>
          </w:tcPr>
          <w:p w:rsidR="00293852" w:rsidRPr="00293852" w:rsidRDefault="00293852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75D0" w:rsidRPr="00293852" w:rsidTr="00810CEF">
        <w:trPr>
          <w:trHeight w:val="113"/>
          <w:jc w:val="center"/>
        </w:trPr>
        <w:tc>
          <w:tcPr>
            <w:tcW w:w="1668" w:type="dxa"/>
            <w:vAlign w:val="center"/>
          </w:tcPr>
          <w:p w:rsidR="00E875D0" w:rsidRPr="00293852" w:rsidRDefault="00E875D0" w:rsidP="001521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2017/2018</w:t>
            </w:r>
          </w:p>
        </w:tc>
        <w:tc>
          <w:tcPr>
            <w:tcW w:w="1112" w:type="dxa"/>
            <w:vAlign w:val="center"/>
          </w:tcPr>
          <w:p w:rsidR="00E875D0" w:rsidRPr="00293852" w:rsidRDefault="00E875D0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E875D0" w:rsidRPr="00293852" w:rsidRDefault="001F6104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75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vAlign w:val="center"/>
          </w:tcPr>
          <w:p w:rsidR="00E875D0" w:rsidRPr="00293852" w:rsidRDefault="001F6104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E875D0" w:rsidRPr="00293852" w:rsidRDefault="001F6104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84" w:type="dxa"/>
            <w:vAlign w:val="center"/>
          </w:tcPr>
          <w:p w:rsidR="00E875D0" w:rsidRPr="00293852" w:rsidRDefault="001F6104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  <w:vAlign w:val="center"/>
          </w:tcPr>
          <w:p w:rsidR="00E875D0" w:rsidRPr="00293852" w:rsidRDefault="001F6104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98" w:type="dxa"/>
            <w:vAlign w:val="center"/>
          </w:tcPr>
          <w:p w:rsidR="00E875D0" w:rsidRPr="00293852" w:rsidRDefault="00E875D0" w:rsidP="00732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  <w:tr w:rsidR="00E875D0" w:rsidRPr="00293852" w:rsidTr="00C35E39">
        <w:trPr>
          <w:trHeight w:val="113"/>
          <w:jc w:val="center"/>
        </w:trPr>
        <w:tc>
          <w:tcPr>
            <w:tcW w:w="1668" w:type="dxa"/>
          </w:tcPr>
          <w:p w:rsidR="00E875D0" w:rsidRDefault="00E875D0" w:rsidP="001521B1">
            <w:r>
              <w:rPr>
                <w:rFonts w:ascii="Times New Roman" w:eastAsia="Times New Roman" w:hAnsi="Times New Roman" w:cs="Times New Roman"/>
              </w:rPr>
              <w:t>2017/2018</w:t>
            </w:r>
          </w:p>
        </w:tc>
        <w:tc>
          <w:tcPr>
            <w:tcW w:w="1112" w:type="dxa"/>
            <w:vAlign w:val="center"/>
          </w:tcPr>
          <w:p w:rsidR="00E875D0" w:rsidRPr="00293852" w:rsidRDefault="00E875D0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E875D0" w:rsidRPr="00293852" w:rsidRDefault="001F6104" w:rsidP="00CC4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10" w:type="dxa"/>
            <w:vAlign w:val="center"/>
          </w:tcPr>
          <w:p w:rsidR="00E875D0" w:rsidRPr="00293852" w:rsidRDefault="001F6104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  <w:vAlign w:val="center"/>
          </w:tcPr>
          <w:p w:rsidR="00E875D0" w:rsidRPr="00293852" w:rsidRDefault="001F6104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4" w:type="dxa"/>
            <w:vAlign w:val="center"/>
          </w:tcPr>
          <w:p w:rsidR="00E875D0" w:rsidRPr="00293852" w:rsidRDefault="001F6104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E875D0" w:rsidRPr="00293852" w:rsidRDefault="001F6104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98" w:type="dxa"/>
            <w:vAlign w:val="center"/>
          </w:tcPr>
          <w:p w:rsidR="00E875D0" w:rsidRPr="00293852" w:rsidRDefault="00E875D0" w:rsidP="00732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</w:tbl>
    <w:p w:rsidR="00293852" w:rsidRDefault="00293852" w:rsidP="002B61F1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0"/>
        </w:rPr>
      </w:pPr>
    </w:p>
    <w:p w:rsidR="00CC4E5D" w:rsidRDefault="00CC4E5D" w:rsidP="002B61F1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0"/>
        </w:rPr>
      </w:pPr>
    </w:p>
    <w:p w:rsidR="00CC4E5D" w:rsidRDefault="00CC4E5D" w:rsidP="002B61F1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0"/>
        </w:rPr>
      </w:pPr>
    </w:p>
    <w:p w:rsidR="00CC4E5D" w:rsidRDefault="00CC4E5D" w:rsidP="002B61F1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0"/>
        </w:rPr>
      </w:pPr>
    </w:p>
    <w:p w:rsidR="00CC4E5D" w:rsidRDefault="00CC4E5D" w:rsidP="002B61F1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0"/>
        </w:rPr>
      </w:pPr>
    </w:p>
    <w:p w:rsidR="00CC4E5D" w:rsidRDefault="00CC4E5D" w:rsidP="00E12739">
      <w:pPr>
        <w:rPr>
          <w:rFonts w:ascii="Times New Roman" w:hAnsi="Times New Roman" w:cs="Times New Roman"/>
          <w:spacing w:val="4"/>
          <w:sz w:val="28"/>
          <w:szCs w:val="20"/>
        </w:rPr>
      </w:pPr>
    </w:p>
    <w:p w:rsidR="008F6283" w:rsidRDefault="00E875D0" w:rsidP="0054793D">
      <w:pPr>
        <w:jc w:val="center"/>
        <w:rPr>
          <w:rFonts w:ascii="Times New Roman" w:hAnsi="Times New Roman" w:cs="Times New Roman"/>
          <w:spacing w:val="4"/>
          <w:sz w:val="28"/>
          <w:szCs w:val="20"/>
        </w:rPr>
      </w:pPr>
      <w:r>
        <w:rPr>
          <w:rFonts w:ascii="Times New Roman" w:hAnsi="Times New Roman" w:cs="Times New Roman"/>
          <w:spacing w:val="4"/>
          <w:sz w:val="28"/>
          <w:szCs w:val="20"/>
        </w:rPr>
        <w:lastRenderedPageBreak/>
        <w:t>5</w:t>
      </w:r>
      <w:r w:rsidR="005B1FF3">
        <w:rPr>
          <w:rFonts w:ascii="Times New Roman" w:hAnsi="Times New Roman" w:cs="Times New Roman"/>
          <w:spacing w:val="4"/>
          <w:sz w:val="28"/>
          <w:szCs w:val="20"/>
        </w:rPr>
        <w:t>-6</w:t>
      </w:r>
      <w:r w:rsidR="00650E18">
        <w:rPr>
          <w:rFonts w:ascii="Times New Roman" w:hAnsi="Times New Roman" w:cs="Times New Roman"/>
          <w:spacing w:val="4"/>
          <w:sz w:val="28"/>
          <w:szCs w:val="20"/>
        </w:rPr>
        <w:t xml:space="preserve"> </w:t>
      </w:r>
      <w:r w:rsidR="008F6283">
        <w:rPr>
          <w:rFonts w:ascii="Times New Roman" w:hAnsi="Times New Roman" w:cs="Times New Roman"/>
          <w:spacing w:val="4"/>
          <w:sz w:val="28"/>
          <w:szCs w:val="20"/>
        </w:rPr>
        <w:t>семестр</w:t>
      </w:r>
      <w:r w:rsidR="00650E18">
        <w:rPr>
          <w:rFonts w:ascii="Times New Roman" w:hAnsi="Times New Roman" w:cs="Times New Roman"/>
          <w:spacing w:val="4"/>
          <w:sz w:val="28"/>
          <w:szCs w:val="20"/>
        </w:rPr>
        <w:t xml:space="preserve"> МДК 02.01. Теоретические основы конструирования швейных изделий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253"/>
        <w:gridCol w:w="1101"/>
        <w:gridCol w:w="2330"/>
        <w:gridCol w:w="2380"/>
        <w:gridCol w:w="2410"/>
      </w:tblGrid>
      <w:tr w:rsidR="00E12739" w:rsidRPr="00E12739" w:rsidTr="008F6283">
        <w:tc>
          <w:tcPr>
            <w:tcW w:w="2269" w:type="dxa"/>
          </w:tcPr>
          <w:p w:rsidR="00E12739" w:rsidRPr="00E12739" w:rsidRDefault="00E12739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73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</w:tcPr>
          <w:p w:rsidR="00E12739" w:rsidRPr="00E12739" w:rsidRDefault="00E12739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739">
              <w:rPr>
                <w:rFonts w:ascii="Times New Roman" w:eastAsia="Times New Roman" w:hAnsi="Times New Roman" w:cs="Times New Roman"/>
                <w:b/>
              </w:rPr>
              <w:t>Виды и содержание работы</w:t>
            </w:r>
          </w:p>
        </w:tc>
        <w:tc>
          <w:tcPr>
            <w:tcW w:w="1101" w:type="dxa"/>
          </w:tcPr>
          <w:p w:rsidR="00E12739" w:rsidRPr="00E12739" w:rsidRDefault="00E12739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739">
              <w:rPr>
                <w:rFonts w:ascii="Times New Roman" w:eastAsia="Times New Roman" w:hAnsi="Times New Roman" w:cs="Times New Roman"/>
                <w:b/>
              </w:rPr>
              <w:t>Объем в часах</w:t>
            </w:r>
          </w:p>
        </w:tc>
        <w:tc>
          <w:tcPr>
            <w:tcW w:w="2330" w:type="dxa"/>
          </w:tcPr>
          <w:p w:rsidR="00E12739" w:rsidRPr="00E12739" w:rsidRDefault="00E12739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739">
              <w:rPr>
                <w:rFonts w:ascii="Times New Roman" w:eastAsia="Times New Roman" w:hAnsi="Times New Roman" w:cs="Times New Roman"/>
                <w:b/>
              </w:rPr>
              <w:t>Рекомендуемая литература</w:t>
            </w:r>
          </w:p>
        </w:tc>
        <w:tc>
          <w:tcPr>
            <w:tcW w:w="2380" w:type="dxa"/>
          </w:tcPr>
          <w:p w:rsidR="00E12739" w:rsidRPr="00E12739" w:rsidRDefault="00E12739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739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410" w:type="dxa"/>
          </w:tcPr>
          <w:p w:rsidR="00E12739" w:rsidRPr="00E12739" w:rsidRDefault="00E12739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2739">
              <w:rPr>
                <w:rFonts w:ascii="Times New Roman" w:eastAsia="Times New Roman" w:hAnsi="Times New Roman" w:cs="Times New Roman"/>
                <w:b/>
              </w:rPr>
              <w:t>Срок выполнения</w:t>
            </w:r>
          </w:p>
        </w:tc>
      </w:tr>
      <w:tr w:rsidR="00E12739" w:rsidRPr="00E12739" w:rsidTr="008F6283">
        <w:tc>
          <w:tcPr>
            <w:tcW w:w="6522" w:type="dxa"/>
            <w:gridSpan w:val="2"/>
          </w:tcPr>
          <w:p w:rsidR="00E12739" w:rsidRPr="00E12739" w:rsidRDefault="00E12739" w:rsidP="00810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</w:t>
            </w:r>
            <w:r w:rsidRPr="00E1273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E12739" w:rsidRDefault="00E12739" w:rsidP="00810C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Проектирование базовых конструкций на типовые и индивидуальные фигуры</w:t>
            </w:r>
          </w:p>
          <w:p w:rsidR="005B1FF3" w:rsidRPr="00E12739" w:rsidRDefault="005B1FF3" w:rsidP="005B1F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101" w:type="dxa"/>
          </w:tcPr>
          <w:p w:rsidR="00E12739" w:rsidRPr="00E12739" w:rsidRDefault="001F6104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2330" w:type="dxa"/>
          </w:tcPr>
          <w:p w:rsidR="00E12739" w:rsidRPr="00E12739" w:rsidRDefault="00E12739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</w:tcPr>
          <w:p w:rsidR="00E12739" w:rsidRPr="00E12739" w:rsidRDefault="00E12739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12739" w:rsidRPr="00E12739" w:rsidRDefault="00E12739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2739" w:rsidRPr="00E12739" w:rsidTr="008F6283">
        <w:tc>
          <w:tcPr>
            <w:tcW w:w="2269" w:type="dxa"/>
          </w:tcPr>
          <w:p w:rsidR="00E12739" w:rsidRPr="00E12739" w:rsidRDefault="00E12739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2739"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1.1.</w:t>
            </w:r>
          </w:p>
          <w:p w:rsidR="00E12739" w:rsidRPr="00E12739" w:rsidRDefault="00E639A9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Исходные данные для конструирования одежды</w:t>
            </w:r>
          </w:p>
        </w:tc>
        <w:tc>
          <w:tcPr>
            <w:tcW w:w="4253" w:type="dxa"/>
          </w:tcPr>
          <w:p w:rsidR="00E639A9" w:rsidRPr="00E639A9" w:rsidRDefault="00E639A9" w:rsidP="00E639A9">
            <w:pPr>
              <w:pStyle w:val="a3"/>
              <w:numPr>
                <w:ilvl w:val="1"/>
                <w:numId w:val="5"/>
              </w:numPr>
              <w:spacing w:after="200"/>
              <w:ind w:left="34" w:firstLine="0"/>
              <w:contextualSpacing/>
              <w:jc w:val="both"/>
              <w:rPr>
                <w:sz w:val="22"/>
                <w:szCs w:val="22"/>
              </w:rPr>
            </w:pPr>
            <w:r>
              <w:t>Выполнение рефератов: «</w:t>
            </w:r>
            <w:r w:rsidRPr="00E639A9">
              <w:rPr>
                <w:sz w:val="22"/>
                <w:szCs w:val="22"/>
              </w:rPr>
              <w:t>Функции одежды. Классификация одежды</w:t>
            </w:r>
            <w:r>
              <w:rPr>
                <w:sz w:val="22"/>
                <w:szCs w:val="22"/>
              </w:rPr>
              <w:t>»</w:t>
            </w:r>
            <w:r w:rsidRPr="00E639A9">
              <w:rPr>
                <w:sz w:val="22"/>
                <w:szCs w:val="22"/>
              </w:rPr>
              <w:t>. (Рассмотреть вопросы:  функции одежды утилитарные и информационно-эстетические,  классификация одежды по назначению, по половозрастному признаку, по сезону, по способу изготовления и т.д.)</w:t>
            </w:r>
          </w:p>
          <w:p w:rsidR="00E639A9" w:rsidRPr="00E639A9" w:rsidRDefault="00E639A9" w:rsidP="00E639A9">
            <w:pPr>
              <w:pStyle w:val="a3"/>
              <w:spacing w:after="200"/>
              <w:ind w:left="3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639A9">
              <w:rPr>
                <w:sz w:val="22"/>
                <w:szCs w:val="22"/>
              </w:rPr>
              <w:t>Внешний вид одежды, покрой одежды</w:t>
            </w:r>
            <w:r>
              <w:rPr>
                <w:sz w:val="22"/>
                <w:szCs w:val="22"/>
              </w:rPr>
              <w:t>»</w:t>
            </w:r>
            <w:r w:rsidRPr="00E639A9">
              <w:rPr>
                <w:sz w:val="22"/>
                <w:szCs w:val="22"/>
              </w:rPr>
              <w:t>. (Рассмотреть вопросы: основные силуэты одежды и покрои)</w:t>
            </w:r>
          </w:p>
          <w:p w:rsidR="00E639A9" w:rsidRPr="00E639A9" w:rsidRDefault="00E639A9" w:rsidP="00E639A9">
            <w:pPr>
              <w:pStyle w:val="a3"/>
              <w:spacing w:after="200"/>
              <w:ind w:left="3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639A9">
              <w:rPr>
                <w:sz w:val="22"/>
                <w:szCs w:val="22"/>
              </w:rPr>
              <w:t>Размерная типология одежды</w:t>
            </w:r>
            <w:r>
              <w:rPr>
                <w:sz w:val="22"/>
                <w:szCs w:val="22"/>
              </w:rPr>
              <w:t>»</w:t>
            </w:r>
            <w:r w:rsidRPr="00E639A9">
              <w:rPr>
                <w:sz w:val="22"/>
                <w:szCs w:val="22"/>
              </w:rPr>
              <w:t>. (Рассмотреть вопросы: тотальные признаки тела человека, пропорции тела человека, осанка и телосложение женщин и мужчин; ведущие и подчиненные признаки тела человека, интервал безразличия, размероростовочный ассортимент)</w:t>
            </w:r>
          </w:p>
          <w:p w:rsidR="00E639A9" w:rsidRPr="00E639A9" w:rsidRDefault="00E639A9" w:rsidP="00E639A9">
            <w:pPr>
              <w:pStyle w:val="a3"/>
              <w:spacing w:after="200"/>
              <w:ind w:left="3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639A9">
              <w:rPr>
                <w:sz w:val="22"/>
                <w:szCs w:val="22"/>
              </w:rPr>
              <w:t>История развития конструкций одежды</w:t>
            </w:r>
            <w:r>
              <w:rPr>
                <w:sz w:val="22"/>
                <w:szCs w:val="22"/>
              </w:rPr>
              <w:t>»</w:t>
            </w:r>
            <w:r w:rsidRPr="00E639A9">
              <w:rPr>
                <w:sz w:val="22"/>
                <w:szCs w:val="22"/>
              </w:rPr>
              <w:t xml:space="preserve">. (Рассмотреть вопросы: точные и приближенные методы конструирования одежды; муляжный метод конструирования; расчетный метод </w:t>
            </w:r>
            <w:r w:rsidRPr="00E639A9">
              <w:rPr>
                <w:sz w:val="22"/>
                <w:szCs w:val="22"/>
              </w:rPr>
              <w:lastRenderedPageBreak/>
              <w:t>конструирования; компьютерное проектирование одежды).</w:t>
            </w:r>
          </w:p>
          <w:p w:rsidR="00E12739" w:rsidRDefault="00E639A9" w:rsidP="00E639A9">
            <w:pPr>
              <w:pStyle w:val="a3"/>
              <w:spacing w:after="200"/>
              <w:ind w:left="3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639A9">
              <w:rPr>
                <w:sz w:val="22"/>
                <w:szCs w:val="22"/>
              </w:rPr>
              <w:t>Сравнительный анализ современных методов конструирования одежды</w:t>
            </w:r>
            <w:r>
              <w:rPr>
                <w:sz w:val="22"/>
                <w:szCs w:val="22"/>
              </w:rPr>
              <w:t>»</w:t>
            </w:r>
            <w:r w:rsidRPr="00E639A9">
              <w:rPr>
                <w:sz w:val="22"/>
                <w:szCs w:val="22"/>
              </w:rPr>
              <w:t>. (Рассмотреть вопросы: характеристика отечественных и зарубежных методик конструирования – ЕМКО СЭВ, ЦОТШЛ, ЦНИИШП, Мюллер и сын, французская методика и др. Выполнить сравнительный анализ исходных данных и расчетных формул для построения БОК одежды)</w:t>
            </w:r>
          </w:p>
          <w:p w:rsidR="002D304D" w:rsidRDefault="002D304D" w:rsidP="00E639A9">
            <w:pPr>
              <w:pStyle w:val="a3"/>
              <w:spacing w:after="200"/>
              <w:ind w:left="34"/>
              <w:contextualSpacing/>
              <w:jc w:val="both"/>
              <w:rPr>
                <w:sz w:val="22"/>
                <w:szCs w:val="22"/>
              </w:rPr>
            </w:pPr>
          </w:p>
          <w:p w:rsidR="002D304D" w:rsidRDefault="002D304D" w:rsidP="002D304D">
            <w:pPr>
              <w:pStyle w:val="a3"/>
              <w:numPr>
                <w:ilvl w:val="0"/>
                <w:numId w:val="5"/>
              </w:numPr>
              <w:spacing w:after="200"/>
              <w:contextualSpacing/>
              <w:rPr>
                <w:sz w:val="22"/>
                <w:szCs w:val="22"/>
              </w:rPr>
            </w:pPr>
            <w:r w:rsidRPr="00E12739">
              <w:rPr>
                <w:sz w:val="22"/>
                <w:szCs w:val="22"/>
              </w:rPr>
              <w:t>Работа с учебником и конспектом</w:t>
            </w:r>
          </w:p>
          <w:p w:rsidR="002D304D" w:rsidRDefault="002D304D" w:rsidP="002D304D">
            <w:pPr>
              <w:contextualSpacing/>
            </w:pPr>
          </w:p>
          <w:p w:rsidR="002D304D" w:rsidRPr="002D304D" w:rsidRDefault="002D304D" w:rsidP="002D304D">
            <w:pPr>
              <w:pStyle w:val="a3"/>
              <w:numPr>
                <w:ilvl w:val="0"/>
                <w:numId w:val="5"/>
              </w:numPr>
              <w:contextualSpacing/>
            </w:pPr>
            <w:r>
              <w:t>Снятие мерок с фигуры человека, оформление чертежей в соответствии с ЕСКД и лабораторной работы №1.</w:t>
            </w:r>
          </w:p>
        </w:tc>
        <w:tc>
          <w:tcPr>
            <w:tcW w:w="1101" w:type="dxa"/>
          </w:tcPr>
          <w:p w:rsidR="00E12739" w:rsidRDefault="00E639A9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F6104">
              <w:rPr>
                <w:rFonts w:ascii="Times New Roman" w:hAnsi="Times New Roman" w:cs="Times New Roman"/>
              </w:rPr>
              <w:t>6</w:t>
            </w: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D304D" w:rsidRDefault="002D304D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2D304D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D304D" w:rsidRPr="00E12739" w:rsidRDefault="002D304D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</w:tcPr>
          <w:p w:rsidR="002D304D" w:rsidRPr="002D304D" w:rsidRDefault="002D304D" w:rsidP="002D304D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ind w:left="66" w:firstLine="0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lastRenderedPageBreak/>
              <w:t xml:space="preserve">Конструирование одежды: учебник для студ. </w:t>
            </w:r>
            <w:r w:rsidR="008F6283" w:rsidRPr="002D304D">
              <w:rPr>
                <w:sz w:val="22"/>
                <w:szCs w:val="22"/>
              </w:rPr>
              <w:t>У</w:t>
            </w:r>
            <w:r w:rsidRPr="002D304D">
              <w:rPr>
                <w:sz w:val="22"/>
                <w:szCs w:val="22"/>
              </w:rPr>
              <w:t xml:space="preserve">чреждений сред. </w:t>
            </w:r>
            <w:r w:rsidR="008F6283" w:rsidRPr="002D304D">
              <w:rPr>
                <w:sz w:val="22"/>
                <w:szCs w:val="22"/>
              </w:rPr>
              <w:t>П</w:t>
            </w:r>
            <w:r w:rsidRPr="002D304D">
              <w:rPr>
                <w:sz w:val="22"/>
                <w:szCs w:val="22"/>
              </w:rPr>
              <w:t>роф. образования /Э.К. Амирова, О.В.Сакулина, Б.С.Сакулин, А.Т.Труханова. М.: Издательский центр «Академия», 2010</w:t>
            </w:r>
          </w:p>
          <w:p w:rsidR="002D304D" w:rsidRDefault="002D304D" w:rsidP="002D304D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ind w:left="66" w:firstLine="0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t>Артамошина М.Н. Информационные технологии в швейном производстве. «Академия» 2010</w:t>
            </w:r>
          </w:p>
          <w:p w:rsidR="002D304D" w:rsidRPr="002D304D" w:rsidRDefault="002D304D" w:rsidP="002D304D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ind w:left="66" w:firstLine="0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t>Коблякова Е.Б. Размерная типология населения с основами анатомии и морфологии. М.:Академия, 2001</w:t>
            </w:r>
          </w:p>
          <w:p w:rsidR="002D304D" w:rsidRPr="002D304D" w:rsidRDefault="001D7C29" w:rsidP="002D304D">
            <w:pPr>
              <w:pStyle w:val="a3"/>
              <w:shd w:val="clear" w:color="auto" w:fill="FFFFFF"/>
              <w:autoSpaceDE w:val="0"/>
              <w:ind w:left="66"/>
              <w:jc w:val="both"/>
              <w:rPr>
                <w:sz w:val="22"/>
                <w:szCs w:val="22"/>
              </w:rPr>
            </w:pPr>
            <w:hyperlink r:id="rId6" w:history="1">
              <w:r w:rsidR="002D304D" w:rsidRPr="002D304D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="002D304D" w:rsidRPr="002D304D">
                <w:rPr>
                  <w:rStyle w:val="a4"/>
                  <w:sz w:val="22"/>
                  <w:szCs w:val="22"/>
                </w:rPr>
                <w:t>.</w:t>
              </w:r>
              <w:r w:rsidR="002D304D" w:rsidRPr="002D304D">
                <w:rPr>
                  <w:rStyle w:val="a4"/>
                  <w:sz w:val="22"/>
                  <w:szCs w:val="22"/>
                  <w:lang w:val="en-US"/>
                </w:rPr>
                <w:t>modanews</w:t>
              </w:r>
              <w:r w:rsidR="002D304D" w:rsidRPr="002D304D">
                <w:rPr>
                  <w:rStyle w:val="a4"/>
                  <w:sz w:val="22"/>
                  <w:szCs w:val="22"/>
                </w:rPr>
                <w:t>.</w:t>
              </w:r>
              <w:r w:rsidR="002D304D" w:rsidRPr="002D304D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="002D304D" w:rsidRPr="002D304D">
              <w:rPr>
                <w:sz w:val="22"/>
                <w:szCs w:val="22"/>
              </w:rPr>
              <w:t>- интернет портал индустрии моды</w:t>
            </w:r>
          </w:p>
          <w:p w:rsidR="002D304D" w:rsidRPr="002D304D" w:rsidRDefault="002D304D" w:rsidP="002D304D">
            <w:pPr>
              <w:pStyle w:val="a3"/>
              <w:shd w:val="clear" w:color="auto" w:fill="FFFFFF"/>
              <w:autoSpaceDE w:val="0"/>
              <w:ind w:left="66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t xml:space="preserve">2. </w:t>
            </w:r>
            <w:r w:rsidRPr="002D304D">
              <w:rPr>
                <w:sz w:val="22"/>
                <w:szCs w:val="22"/>
                <w:lang w:val="en-US"/>
              </w:rPr>
              <w:t>modnay</w:t>
            </w:r>
            <w:r w:rsidRPr="002D304D">
              <w:rPr>
                <w:sz w:val="22"/>
                <w:szCs w:val="22"/>
              </w:rPr>
              <w:t>.</w:t>
            </w:r>
            <w:r w:rsidRPr="002D304D">
              <w:rPr>
                <w:sz w:val="22"/>
                <w:szCs w:val="22"/>
                <w:lang w:val="en-US"/>
              </w:rPr>
              <w:t>ru</w:t>
            </w:r>
            <w:r w:rsidRPr="002D304D">
              <w:rPr>
                <w:sz w:val="22"/>
                <w:szCs w:val="22"/>
              </w:rPr>
              <w:t xml:space="preserve"> – сайт о моде в России</w:t>
            </w:r>
          </w:p>
          <w:p w:rsidR="002D304D" w:rsidRPr="002D304D" w:rsidRDefault="002D304D" w:rsidP="002D304D">
            <w:pPr>
              <w:pStyle w:val="a3"/>
              <w:shd w:val="clear" w:color="auto" w:fill="FFFFFF"/>
              <w:autoSpaceDE w:val="0"/>
              <w:ind w:left="66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t xml:space="preserve">3. </w:t>
            </w:r>
            <w:r w:rsidRPr="002D304D">
              <w:rPr>
                <w:sz w:val="22"/>
                <w:szCs w:val="22"/>
                <w:lang w:val="en-US"/>
              </w:rPr>
              <w:t>zaitsev</w:t>
            </w:r>
            <w:r w:rsidRPr="002D304D">
              <w:rPr>
                <w:sz w:val="22"/>
                <w:szCs w:val="22"/>
              </w:rPr>
              <w:t>.</w:t>
            </w:r>
            <w:r w:rsidRPr="002D304D">
              <w:rPr>
                <w:sz w:val="22"/>
                <w:szCs w:val="22"/>
                <w:lang w:val="en-US"/>
              </w:rPr>
              <w:t>ru</w:t>
            </w:r>
            <w:r w:rsidRPr="002D304D">
              <w:rPr>
                <w:sz w:val="22"/>
                <w:szCs w:val="22"/>
              </w:rPr>
              <w:t xml:space="preserve"> – сайт Славы Зайцева</w:t>
            </w:r>
          </w:p>
          <w:p w:rsidR="002D304D" w:rsidRPr="002D304D" w:rsidRDefault="002D304D" w:rsidP="002D304D">
            <w:pPr>
              <w:pStyle w:val="a3"/>
              <w:shd w:val="clear" w:color="auto" w:fill="FFFFFF"/>
              <w:autoSpaceDE w:val="0"/>
              <w:ind w:left="66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t xml:space="preserve">4. </w:t>
            </w:r>
            <w:r w:rsidRPr="002D304D">
              <w:rPr>
                <w:sz w:val="22"/>
                <w:szCs w:val="22"/>
                <w:lang w:val="en-US"/>
              </w:rPr>
              <w:t>yudashkin</w:t>
            </w:r>
            <w:r w:rsidRPr="002D304D">
              <w:rPr>
                <w:sz w:val="22"/>
                <w:szCs w:val="22"/>
              </w:rPr>
              <w:t>.</w:t>
            </w:r>
            <w:r w:rsidRPr="002D304D">
              <w:rPr>
                <w:sz w:val="22"/>
                <w:szCs w:val="22"/>
                <w:lang w:val="en-US"/>
              </w:rPr>
              <w:t>com</w:t>
            </w:r>
            <w:r w:rsidRPr="002D304D">
              <w:rPr>
                <w:sz w:val="22"/>
                <w:szCs w:val="22"/>
              </w:rPr>
              <w:t xml:space="preserve"> – сайт Валентина Юдашкина</w:t>
            </w:r>
          </w:p>
          <w:p w:rsidR="002D304D" w:rsidRPr="002D304D" w:rsidRDefault="002D304D" w:rsidP="002D304D">
            <w:pPr>
              <w:pStyle w:val="a3"/>
              <w:shd w:val="clear" w:color="auto" w:fill="FFFFFF"/>
              <w:autoSpaceDE w:val="0"/>
              <w:ind w:left="66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t xml:space="preserve">5. </w:t>
            </w:r>
            <w:r w:rsidRPr="002D304D">
              <w:rPr>
                <w:sz w:val="22"/>
                <w:szCs w:val="22"/>
                <w:lang w:val="en-US"/>
              </w:rPr>
              <w:t>osinka</w:t>
            </w:r>
            <w:r w:rsidRPr="002D304D">
              <w:rPr>
                <w:sz w:val="22"/>
                <w:szCs w:val="22"/>
              </w:rPr>
              <w:t>.</w:t>
            </w:r>
            <w:r w:rsidRPr="002D304D">
              <w:rPr>
                <w:sz w:val="22"/>
                <w:szCs w:val="22"/>
                <w:lang w:val="en-US"/>
              </w:rPr>
              <w:t>ru</w:t>
            </w:r>
            <w:r w:rsidRPr="002D304D">
              <w:rPr>
                <w:sz w:val="22"/>
                <w:szCs w:val="22"/>
              </w:rPr>
              <w:t xml:space="preserve"> – возможность посмотреть основные журналы мод, выходящие в России</w:t>
            </w:r>
          </w:p>
          <w:p w:rsidR="00E12739" w:rsidRPr="00E12739" w:rsidRDefault="002D304D" w:rsidP="002D304D">
            <w:pPr>
              <w:pStyle w:val="a3"/>
              <w:shd w:val="clear" w:color="auto" w:fill="FFFFFF"/>
              <w:autoSpaceDE w:val="0"/>
              <w:ind w:left="66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t xml:space="preserve">6. </w:t>
            </w:r>
            <w:hyperlink r:id="rId7" w:history="1">
              <w:r w:rsidRPr="002D304D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2D304D">
                <w:rPr>
                  <w:rStyle w:val="a4"/>
                  <w:sz w:val="22"/>
                  <w:szCs w:val="22"/>
                </w:rPr>
                <w:t>://</w:t>
              </w:r>
              <w:r w:rsidRPr="002D304D">
                <w:rPr>
                  <w:rStyle w:val="a4"/>
                  <w:sz w:val="22"/>
                  <w:szCs w:val="22"/>
                  <w:lang w:val="en-US"/>
                </w:rPr>
                <w:t>t</w:t>
              </w:r>
              <w:r w:rsidRPr="002D304D">
                <w:rPr>
                  <w:rStyle w:val="a4"/>
                  <w:sz w:val="22"/>
                  <w:szCs w:val="22"/>
                </w:rPr>
                <w:t>-</w:t>
              </w:r>
              <w:r w:rsidRPr="002D304D">
                <w:rPr>
                  <w:rStyle w:val="a4"/>
                  <w:sz w:val="22"/>
                  <w:szCs w:val="22"/>
                  <w:lang w:val="en-US"/>
                </w:rPr>
                <w:t>stile</w:t>
              </w:r>
              <w:r w:rsidRPr="002D304D">
                <w:rPr>
                  <w:rStyle w:val="a4"/>
                  <w:sz w:val="22"/>
                  <w:szCs w:val="22"/>
                </w:rPr>
                <w:t>.</w:t>
              </w:r>
              <w:r w:rsidRPr="002D304D">
                <w:rPr>
                  <w:rStyle w:val="a4"/>
                  <w:sz w:val="22"/>
                  <w:szCs w:val="22"/>
                  <w:lang w:val="en-US"/>
                </w:rPr>
                <w:t>info</w:t>
              </w:r>
            </w:hyperlink>
            <w:r w:rsidRPr="002D304D">
              <w:rPr>
                <w:sz w:val="22"/>
                <w:szCs w:val="22"/>
              </w:rPr>
              <w:t xml:space="preserve"> – библиотека легкой промышленности (электронный ресурс)</w:t>
            </w:r>
          </w:p>
        </w:tc>
        <w:tc>
          <w:tcPr>
            <w:tcW w:w="2380" w:type="dxa"/>
          </w:tcPr>
          <w:p w:rsidR="00E12739" w:rsidRDefault="00E639A9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Защита реферата</w:t>
            </w: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2D304D" w:rsidRDefault="002D304D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2D304D" w:rsidRPr="00E12739" w:rsidRDefault="002D304D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лабораторной работы</w:t>
            </w:r>
          </w:p>
        </w:tc>
        <w:tc>
          <w:tcPr>
            <w:tcW w:w="2410" w:type="dxa"/>
          </w:tcPr>
          <w:p w:rsidR="00E12739" w:rsidRPr="00E12739" w:rsidRDefault="00E12739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2739" w:rsidRPr="00E12739" w:rsidTr="008F6283">
        <w:tc>
          <w:tcPr>
            <w:tcW w:w="2269" w:type="dxa"/>
          </w:tcPr>
          <w:p w:rsidR="00E12739" w:rsidRPr="00E12739" w:rsidRDefault="00E12739" w:rsidP="00810CE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2739">
              <w:rPr>
                <w:rFonts w:ascii="Times New Roman" w:eastAsia="Times New Roman" w:hAnsi="Times New Roman" w:cs="Times New Roman"/>
              </w:rPr>
              <w:lastRenderedPageBreak/>
              <w:t xml:space="preserve">Тема </w:t>
            </w:r>
            <w:r w:rsidR="002D304D">
              <w:rPr>
                <w:rFonts w:ascii="Times New Roman" w:hAnsi="Times New Roman" w:cs="Times New Roman"/>
              </w:rPr>
              <w:t>1</w:t>
            </w:r>
            <w:r w:rsidRPr="00E12739">
              <w:rPr>
                <w:rFonts w:ascii="Times New Roman" w:eastAsia="Times New Roman" w:hAnsi="Times New Roman" w:cs="Times New Roman"/>
              </w:rPr>
              <w:t xml:space="preserve">.2. </w:t>
            </w:r>
          </w:p>
          <w:p w:rsidR="00E12739" w:rsidRPr="00E12739" w:rsidRDefault="002D304D" w:rsidP="00810C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женской одежды</w:t>
            </w:r>
          </w:p>
          <w:p w:rsidR="00E12739" w:rsidRPr="00E12739" w:rsidRDefault="00E12739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E12739" w:rsidRDefault="00AC4975" w:rsidP="002D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12739" w:rsidRPr="00E12739">
              <w:rPr>
                <w:rFonts w:ascii="Times New Roman" w:eastAsia="Times New Roman" w:hAnsi="Times New Roman" w:cs="Times New Roman"/>
              </w:rPr>
              <w:t xml:space="preserve">Выполнение домашних заданий по </w:t>
            </w:r>
            <w:r w:rsidR="002D304D">
              <w:rPr>
                <w:rFonts w:ascii="Times New Roman" w:hAnsi="Times New Roman" w:cs="Times New Roman"/>
              </w:rPr>
              <w:t>вопросам лабораторных работ: расчет БК, построение</w:t>
            </w:r>
            <w:r w:rsidR="008F6283">
              <w:rPr>
                <w:rFonts w:ascii="Times New Roman" w:hAnsi="Times New Roman" w:cs="Times New Roman"/>
              </w:rPr>
              <w:t xml:space="preserve"> БК</w:t>
            </w:r>
            <w:r w:rsidR="002D304D">
              <w:rPr>
                <w:rFonts w:ascii="Times New Roman" w:hAnsi="Times New Roman" w:cs="Times New Roman"/>
              </w:rPr>
              <w:t>, оформление чертежей и лабораторных работ № 2-</w:t>
            </w:r>
            <w:r w:rsidR="007011AA">
              <w:rPr>
                <w:rFonts w:ascii="Times New Roman" w:hAnsi="Times New Roman" w:cs="Times New Roman"/>
              </w:rPr>
              <w:t>17</w:t>
            </w:r>
          </w:p>
          <w:p w:rsidR="00EA0EDF" w:rsidRPr="00EA0EDF" w:rsidRDefault="00AC4975" w:rsidP="00EA0EDF">
            <w:pPr>
              <w:pStyle w:val="a3"/>
              <w:ind w:left="34" w:right="3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A0EDF" w:rsidRPr="00EA0EDF">
              <w:rPr>
                <w:sz w:val="22"/>
                <w:szCs w:val="22"/>
              </w:rPr>
              <w:t>Выполнение реферата: «Модные тенденции на предстоящий сезон в женской одежде». (Рассмотреть вопросы: ткани и материалы, ассортимент женской одежды, силуэты и конструкции)</w:t>
            </w:r>
          </w:p>
          <w:p w:rsidR="00EA0EDF" w:rsidRPr="00E12739" w:rsidRDefault="00EA0EDF" w:rsidP="002D3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</w:tcPr>
          <w:p w:rsidR="00E12739" w:rsidRDefault="005B1FF3" w:rsidP="00EA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EA0EDF" w:rsidRDefault="00EA0EDF" w:rsidP="00EA0EDF">
            <w:pPr>
              <w:jc w:val="center"/>
              <w:rPr>
                <w:rFonts w:ascii="Times New Roman" w:hAnsi="Times New Roman" w:cs="Times New Roman"/>
              </w:rPr>
            </w:pPr>
          </w:p>
          <w:p w:rsidR="00EA0EDF" w:rsidRDefault="00EA0EDF" w:rsidP="00EA0EDF">
            <w:pPr>
              <w:jc w:val="center"/>
              <w:rPr>
                <w:rFonts w:ascii="Times New Roman" w:hAnsi="Times New Roman" w:cs="Times New Roman"/>
              </w:rPr>
            </w:pPr>
          </w:p>
          <w:p w:rsidR="00EA0EDF" w:rsidRPr="00E12739" w:rsidRDefault="005B1FF3" w:rsidP="00EA0E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</w:tcPr>
          <w:p w:rsidR="007011AA" w:rsidRDefault="007011AA" w:rsidP="007011AA">
            <w:pPr>
              <w:pStyle w:val="a3"/>
              <w:numPr>
                <w:ilvl w:val="0"/>
                <w:numId w:val="9"/>
              </w:numPr>
              <w:shd w:val="clear" w:color="auto" w:fill="FFFFFF"/>
              <w:autoSpaceDE w:val="0"/>
              <w:ind w:left="66" w:firstLine="0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t xml:space="preserve">Конструирование одежды: учебник для студ. </w:t>
            </w:r>
            <w:r w:rsidR="008F6283" w:rsidRPr="002D304D">
              <w:rPr>
                <w:sz w:val="22"/>
                <w:szCs w:val="22"/>
              </w:rPr>
              <w:t>У</w:t>
            </w:r>
            <w:r w:rsidRPr="002D304D">
              <w:rPr>
                <w:sz w:val="22"/>
                <w:szCs w:val="22"/>
              </w:rPr>
              <w:t xml:space="preserve">чреждений сред. </w:t>
            </w:r>
            <w:r w:rsidR="008F6283" w:rsidRPr="002D304D">
              <w:rPr>
                <w:sz w:val="22"/>
                <w:szCs w:val="22"/>
              </w:rPr>
              <w:t>П</w:t>
            </w:r>
            <w:r w:rsidRPr="002D304D">
              <w:rPr>
                <w:sz w:val="22"/>
                <w:szCs w:val="22"/>
              </w:rPr>
              <w:t>роф. образования /Э.К. Амирова, О.В.Сакулина, Б.С.Сакулин, А.Т.Труханова. М.: Издательский центр «Академия», 2010</w:t>
            </w:r>
          </w:p>
          <w:p w:rsidR="00E12739" w:rsidRPr="00E12739" w:rsidRDefault="007011AA" w:rsidP="008F6283">
            <w:pPr>
              <w:pStyle w:val="a3"/>
              <w:numPr>
                <w:ilvl w:val="0"/>
                <w:numId w:val="9"/>
              </w:numPr>
              <w:shd w:val="clear" w:color="auto" w:fill="FFFFFF"/>
              <w:autoSpaceDE w:val="0"/>
              <w:ind w:left="66" w:firstLine="0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  <w:lang w:val="en-US"/>
              </w:rPr>
              <w:t>osinka</w:t>
            </w:r>
            <w:r w:rsidRPr="002D304D">
              <w:rPr>
                <w:sz w:val="22"/>
                <w:szCs w:val="22"/>
              </w:rPr>
              <w:t>.</w:t>
            </w:r>
            <w:r w:rsidRPr="002D304D">
              <w:rPr>
                <w:sz w:val="22"/>
                <w:szCs w:val="22"/>
                <w:lang w:val="en-US"/>
              </w:rPr>
              <w:t>ru</w:t>
            </w:r>
            <w:r w:rsidRPr="002D304D">
              <w:rPr>
                <w:sz w:val="22"/>
                <w:szCs w:val="22"/>
              </w:rPr>
              <w:t xml:space="preserve"> – возможность посмотреть основные журналы мод, выходящие в России</w:t>
            </w:r>
          </w:p>
        </w:tc>
        <w:tc>
          <w:tcPr>
            <w:tcW w:w="2380" w:type="dxa"/>
          </w:tcPr>
          <w:p w:rsidR="00E12739" w:rsidRDefault="007011AA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лабораторных работ</w:t>
            </w:r>
          </w:p>
          <w:p w:rsidR="00EA0EDF" w:rsidRDefault="00EA0EDF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EA0EDF" w:rsidRDefault="00EA0EDF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реферата</w:t>
            </w:r>
          </w:p>
          <w:p w:rsidR="00EA0EDF" w:rsidRPr="00E12739" w:rsidRDefault="00EA0EDF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12739" w:rsidRPr="00E12739" w:rsidRDefault="00E12739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283" w:rsidRPr="00E12739" w:rsidTr="008F6283">
        <w:tc>
          <w:tcPr>
            <w:tcW w:w="2269" w:type="dxa"/>
          </w:tcPr>
          <w:p w:rsidR="008F6283" w:rsidRDefault="008F6283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1.3. Проектирование мужской одежды</w:t>
            </w: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Pr="005B1FF3" w:rsidRDefault="005B1FF3" w:rsidP="00810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FF3">
              <w:rPr>
                <w:rFonts w:ascii="Times New Roman" w:hAnsi="Times New Roman" w:cs="Times New Roman"/>
                <w:b/>
              </w:rPr>
              <w:t>6 семестр</w:t>
            </w:r>
          </w:p>
        </w:tc>
        <w:tc>
          <w:tcPr>
            <w:tcW w:w="4253" w:type="dxa"/>
          </w:tcPr>
          <w:p w:rsidR="008F6283" w:rsidRDefault="00AC4975" w:rsidP="008F6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283" w:rsidRPr="00E12739">
              <w:rPr>
                <w:rFonts w:ascii="Times New Roman" w:eastAsia="Times New Roman" w:hAnsi="Times New Roman" w:cs="Times New Roman"/>
              </w:rPr>
              <w:t xml:space="preserve">Выполнение домашних заданий по </w:t>
            </w:r>
            <w:r w:rsidR="008F6283">
              <w:rPr>
                <w:rFonts w:ascii="Times New Roman" w:hAnsi="Times New Roman" w:cs="Times New Roman"/>
              </w:rPr>
              <w:t>вопросам лабораторных работ: расчет БК, построение БК, оформление чертежей и лабораторных работ № 18-25</w:t>
            </w:r>
          </w:p>
          <w:p w:rsidR="00EA0EDF" w:rsidRPr="00EA0EDF" w:rsidRDefault="00AC4975" w:rsidP="00EA0EDF">
            <w:pPr>
              <w:pStyle w:val="a3"/>
              <w:ind w:left="34" w:right="3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A0EDF" w:rsidRPr="00EA0EDF">
              <w:rPr>
                <w:sz w:val="22"/>
                <w:szCs w:val="22"/>
              </w:rPr>
              <w:t xml:space="preserve">Выполнение реферата: Модные тенденции на предстоящий сезон в </w:t>
            </w:r>
            <w:r w:rsidR="00EA0EDF">
              <w:rPr>
                <w:sz w:val="22"/>
                <w:szCs w:val="22"/>
              </w:rPr>
              <w:t>мужской</w:t>
            </w:r>
            <w:r w:rsidR="00EA0EDF" w:rsidRPr="00EA0EDF">
              <w:rPr>
                <w:sz w:val="22"/>
                <w:szCs w:val="22"/>
              </w:rPr>
              <w:t xml:space="preserve"> одежде. (Рассмотреть вопросы: ткани и материалы, ассортимент </w:t>
            </w:r>
            <w:r w:rsidR="00EA0EDF">
              <w:rPr>
                <w:sz w:val="22"/>
                <w:szCs w:val="22"/>
              </w:rPr>
              <w:t>мужской</w:t>
            </w:r>
            <w:r w:rsidR="00EA0EDF" w:rsidRPr="00EA0EDF">
              <w:rPr>
                <w:sz w:val="22"/>
                <w:szCs w:val="22"/>
              </w:rPr>
              <w:t>одежды, силуэты и конструкции)</w:t>
            </w:r>
          </w:p>
          <w:p w:rsidR="00EA0EDF" w:rsidRPr="00E12739" w:rsidRDefault="00EA0EDF" w:rsidP="008F6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F6283" w:rsidRDefault="005B1FF3" w:rsidP="00EA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EA0EDF" w:rsidRDefault="00EA0EDF" w:rsidP="00EA0EDF">
            <w:pPr>
              <w:jc w:val="center"/>
              <w:rPr>
                <w:rFonts w:ascii="Times New Roman" w:hAnsi="Times New Roman" w:cs="Times New Roman"/>
              </w:rPr>
            </w:pPr>
          </w:p>
          <w:p w:rsidR="00EA0EDF" w:rsidRDefault="00EA0EDF" w:rsidP="00EA0EDF">
            <w:pPr>
              <w:jc w:val="center"/>
              <w:rPr>
                <w:rFonts w:ascii="Times New Roman" w:hAnsi="Times New Roman" w:cs="Times New Roman"/>
              </w:rPr>
            </w:pPr>
          </w:p>
          <w:p w:rsidR="00EA0EDF" w:rsidRDefault="005B1FF3" w:rsidP="00EA0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</w:tcPr>
          <w:p w:rsidR="008F6283" w:rsidRDefault="008F6283" w:rsidP="008F6283">
            <w:pPr>
              <w:pStyle w:val="a3"/>
              <w:numPr>
                <w:ilvl w:val="0"/>
                <w:numId w:val="10"/>
              </w:numPr>
              <w:shd w:val="clear" w:color="auto" w:fill="FFFFFF"/>
              <w:autoSpaceDE w:val="0"/>
              <w:ind w:left="66" w:hanging="66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</w:rPr>
              <w:t>Конструирование одежды: учебник для студ. Учреждений сред. Проф. образования /Э.К. Амирова, О.В.Сакулина, Б.С.Сакулин, А.Т.Труханова. М.: Издательский центр «Академия», 2010</w:t>
            </w:r>
          </w:p>
          <w:p w:rsidR="008F6283" w:rsidRPr="002D304D" w:rsidRDefault="008F6283" w:rsidP="008F6283">
            <w:pPr>
              <w:pStyle w:val="a3"/>
              <w:shd w:val="clear" w:color="auto" w:fill="FFFFFF"/>
              <w:autoSpaceDE w:val="0"/>
              <w:ind w:left="66" w:hanging="66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  <w:lang w:val="en-US"/>
              </w:rPr>
              <w:t>osinka</w:t>
            </w:r>
            <w:r w:rsidRPr="002D304D">
              <w:rPr>
                <w:sz w:val="22"/>
                <w:szCs w:val="22"/>
              </w:rPr>
              <w:t>.</w:t>
            </w:r>
            <w:r w:rsidRPr="002D304D">
              <w:rPr>
                <w:sz w:val="22"/>
                <w:szCs w:val="22"/>
                <w:lang w:val="en-US"/>
              </w:rPr>
              <w:t>ru</w:t>
            </w:r>
            <w:r w:rsidRPr="002D304D">
              <w:rPr>
                <w:sz w:val="22"/>
                <w:szCs w:val="22"/>
              </w:rPr>
              <w:t xml:space="preserve"> – возможность посмотреть основные журналы мод, выходящие в России</w:t>
            </w:r>
          </w:p>
        </w:tc>
        <w:tc>
          <w:tcPr>
            <w:tcW w:w="2380" w:type="dxa"/>
          </w:tcPr>
          <w:p w:rsidR="008F6283" w:rsidRDefault="008F6283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лабораторных работ</w:t>
            </w:r>
          </w:p>
          <w:p w:rsidR="00EA0EDF" w:rsidRDefault="00EA0EDF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EA0EDF" w:rsidRPr="00E12739" w:rsidRDefault="00EA0EDF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реферата</w:t>
            </w:r>
          </w:p>
        </w:tc>
        <w:tc>
          <w:tcPr>
            <w:tcW w:w="2410" w:type="dxa"/>
          </w:tcPr>
          <w:p w:rsidR="008F6283" w:rsidRPr="00E12739" w:rsidRDefault="008F6283" w:rsidP="00810C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283" w:rsidRPr="00E12739" w:rsidTr="008F6283">
        <w:tc>
          <w:tcPr>
            <w:tcW w:w="2269" w:type="dxa"/>
          </w:tcPr>
          <w:p w:rsidR="008F6283" w:rsidRDefault="008F6283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1.4. Проектирование одежды для детей</w:t>
            </w:r>
          </w:p>
        </w:tc>
        <w:tc>
          <w:tcPr>
            <w:tcW w:w="4253" w:type="dxa"/>
          </w:tcPr>
          <w:p w:rsidR="008F6283" w:rsidRDefault="00AC4975" w:rsidP="008F6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283" w:rsidRPr="00E12739">
              <w:rPr>
                <w:rFonts w:ascii="Times New Roman" w:eastAsia="Times New Roman" w:hAnsi="Times New Roman" w:cs="Times New Roman"/>
              </w:rPr>
              <w:t xml:space="preserve">Выполнение домашних заданий по </w:t>
            </w:r>
            <w:r w:rsidR="008F6283">
              <w:rPr>
                <w:rFonts w:ascii="Times New Roman" w:hAnsi="Times New Roman" w:cs="Times New Roman"/>
              </w:rPr>
              <w:t>вопросам лабораторных работ: расчет БК, построение БК, оформление чертежей и лабораторных работ № 26-31</w:t>
            </w:r>
          </w:p>
          <w:p w:rsidR="00960A50" w:rsidRPr="00960A50" w:rsidRDefault="00AC4975" w:rsidP="00960A50">
            <w:pPr>
              <w:pStyle w:val="a3"/>
              <w:ind w:left="34" w:right="3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60A50" w:rsidRPr="00960A50">
              <w:rPr>
                <w:sz w:val="22"/>
                <w:szCs w:val="22"/>
              </w:rPr>
              <w:t xml:space="preserve">Выполнение реферата: </w:t>
            </w:r>
            <w:r w:rsidR="00960A50">
              <w:rPr>
                <w:sz w:val="22"/>
                <w:szCs w:val="22"/>
              </w:rPr>
              <w:t>«</w:t>
            </w:r>
            <w:r w:rsidR="00960A50" w:rsidRPr="00960A50">
              <w:rPr>
                <w:sz w:val="22"/>
                <w:szCs w:val="22"/>
              </w:rPr>
              <w:t>Особенности конструирования детской одежды</w:t>
            </w:r>
            <w:r w:rsidR="00960A50">
              <w:rPr>
                <w:sz w:val="22"/>
                <w:szCs w:val="22"/>
              </w:rPr>
              <w:t>»</w:t>
            </w:r>
            <w:r w:rsidR="00960A50" w:rsidRPr="00960A50">
              <w:rPr>
                <w:sz w:val="22"/>
                <w:szCs w:val="22"/>
              </w:rPr>
              <w:t>. (Рассмотреть вопросы: ассортимент одежды для детей, требования, предъявляемые к детской одежде, физическое развитие детей, исходные данные для проектирования детской одежды)</w:t>
            </w:r>
          </w:p>
          <w:p w:rsidR="00960A50" w:rsidRPr="00E12739" w:rsidRDefault="00960A50" w:rsidP="008F6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F6283" w:rsidRDefault="008F6283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1FF3">
              <w:rPr>
                <w:rFonts w:ascii="Times New Roman" w:hAnsi="Times New Roman" w:cs="Times New Roman"/>
              </w:rPr>
              <w:t>8</w:t>
            </w:r>
          </w:p>
          <w:p w:rsidR="00960A50" w:rsidRDefault="00960A50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960A50" w:rsidRDefault="00960A50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960A50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</w:tcPr>
          <w:p w:rsidR="008F6283" w:rsidRDefault="008F6283" w:rsidP="008F6283">
            <w:pPr>
              <w:pStyle w:val="a3"/>
              <w:shd w:val="clear" w:color="auto" w:fill="FFFFFF"/>
              <w:autoSpaceDE w:val="0"/>
              <w:ind w:left="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D304D">
              <w:rPr>
                <w:sz w:val="22"/>
                <w:szCs w:val="22"/>
              </w:rPr>
              <w:t>Конструирование одежды: учебник для студ. Учреждений сред. Проф. образования /Э.К. Амирова, О.В.Сакулина, Б.С.Сакулин, А.Т.Труханова. М.: Издательский центр «Академия», 2010</w:t>
            </w:r>
          </w:p>
          <w:p w:rsidR="008F6283" w:rsidRPr="002D304D" w:rsidRDefault="008F6283" w:rsidP="008F6283">
            <w:pPr>
              <w:pStyle w:val="a3"/>
              <w:shd w:val="clear" w:color="auto" w:fill="FFFFFF"/>
              <w:autoSpaceDE w:val="0"/>
              <w:ind w:left="66"/>
              <w:jc w:val="both"/>
              <w:rPr>
                <w:sz w:val="22"/>
                <w:szCs w:val="22"/>
              </w:rPr>
            </w:pPr>
            <w:r w:rsidRPr="002D304D">
              <w:rPr>
                <w:sz w:val="22"/>
                <w:szCs w:val="22"/>
                <w:lang w:val="en-US"/>
              </w:rPr>
              <w:t>osinka</w:t>
            </w:r>
            <w:r w:rsidRPr="002D304D">
              <w:rPr>
                <w:sz w:val="22"/>
                <w:szCs w:val="22"/>
              </w:rPr>
              <w:t>.</w:t>
            </w:r>
            <w:r w:rsidRPr="002D304D">
              <w:rPr>
                <w:sz w:val="22"/>
                <w:szCs w:val="22"/>
                <w:lang w:val="en-US"/>
              </w:rPr>
              <w:t>ru</w:t>
            </w:r>
            <w:r w:rsidRPr="002D304D">
              <w:rPr>
                <w:sz w:val="22"/>
                <w:szCs w:val="22"/>
              </w:rPr>
              <w:t xml:space="preserve"> – возможность посмотреть основные журналы мод, выходящие в России</w:t>
            </w:r>
          </w:p>
        </w:tc>
        <w:tc>
          <w:tcPr>
            <w:tcW w:w="2380" w:type="dxa"/>
          </w:tcPr>
          <w:p w:rsidR="008F6283" w:rsidRDefault="008F6283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лабораторных работ</w:t>
            </w:r>
          </w:p>
          <w:p w:rsidR="00960A50" w:rsidRDefault="00960A50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960A50" w:rsidRPr="00E12739" w:rsidRDefault="00960A50" w:rsidP="00810CE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реферата</w:t>
            </w:r>
          </w:p>
        </w:tc>
        <w:tc>
          <w:tcPr>
            <w:tcW w:w="2410" w:type="dxa"/>
          </w:tcPr>
          <w:p w:rsidR="008F6283" w:rsidRPr="00E12739" w:rsidRDefault="008F6283" w:rsidP="00810C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283" w:rsidRPr="00E12739" w:rsidTr="008F6283">
        <w:tc>
          <w:tcPr>
            <w:tcW w:w="2269" w:type="dxa"/>
          </w:tcPr>
          <w:p w:rsidR="008F6283" w:rsidRDefault="008F6283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1.5. Изготовление одежды по индивидуальным </w:t>
            </w:r>
            <w:r>
              <w:rPr>
                <w:rFonts w:ascii="Times New Roman" w:hAnsi="Times New Roman" w:cs="Times New Roman"/>
              </w:rPr>
              <w:lastRenderedPageBreak/>
              <w:t>заказам</w:t>
            </w:r>
          </w:p>
        </w:tc>
        <w:tc>
          <w:tcPr>
            <w:tcW w:w="4253" w:type="dxa"/>
          </w:tcPr>
          <w:p w:rsidR="00960A50" w:rsidRDefault="00AC4975" w:rsidP="00960A50">
            <w:pPr>
              <w:pStyle w:val="a3"/>
              <w:ind w:left="34" w:right="3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960A50">
              <w:rPr>
                <w:sz w:val="22"/>
                <w:szCs w:val="22"/>
              </w:rPr>
              <w:t>Выполнение реферат</w:t>
            </w:r>
            <w:r w:rsidR="005B1FF3">
              <w:rPr>
                <w:sz w:val="22"/>
                <w:szCs w:val="22"/>
              </w:rPr>
              <w:t>ов</w:t>
            </w:r>
            <w:r w:rsidR="00960A50">
              <w:rPr>
                <w:sz w:val="22"/>
                <w:szCs w:val="22"/>
              </w:rPr>
              <w:t xml:space="preserve">: </w:t>
            </w:r>
            <w:r w:rsidR="005B1FF3">
              <w:rPr>
                <w:sz w:val="22"/>
                <w:szCs w:val="22"/>
              </w:rPr>
              <w:t>«</w:t>
            </w:r>
            <w:r w:rsidR="00960A50" w:rsidRPr="00960A50">
              <w:rPr>
                <w:sz w:val="22"/>
                <w:szCs w:val="22"/>
              </w:rPr>
              <w:t>Исходные данные при конструировании одежды для индивидуального потребителя</w:t>
            </w:r>
            <w:r w:rsidR="005B1FF3">
              <w:rPr>
                <w:sz w:val="22"/>
                <w:szCs w:val="22"/>
              </w:rPr>
              <w:t>»,</w:t>
            </w:r>
          </w:p>
          <w:p w:rsidR="005B1FF3" w:rsidRPr="00960A50" w:rsidRDefault="005B1FF3" w:rsidP="005B1FF3">
            <w:pPr>
              <w:pStyle w:val="a3"/>
              <w:ind w:left="660" w:right="3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60A50">
              <w:rPr>
                <w:sz w:val="22"/>
                <w:szCs w:val="22"/>
              </w:rPr>
              <w:t xml:space="preserve">Техника раскроя изделий по </w:t>
            </w:r>
            <w:r w:rsidRPr="00960A50">
              <w:rPr>
                <w:sz w:val="22"/>
                <w:szCs w:val="22"/>
              </w:rPr>
              <w:lastRenderedPageBreak/>
              <w:t>лекалам базовых конструкций</w:t>
            </w:r>
            <w:r>
              <w:rPr>
                <w:sz w:val="22"/>
                <w:szCs w:val="22"/>
              </w:rPr>
              <w:t>»</w:t>
            </w:r>
          </w:p>
          <w:p w:rsidR="005B1FF3" w:rsidRPr="00960A50" w:rsidRDefault="005B1FF3" w:rsidP="005B1FF3">
            <w:pPr>
              <w:pStyle w:val="a3"/>
              <w:ind w:left="92" w:right="3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60A50">
              <w:rPr>
                <w:sz w:val="22"/>
                <w:szCs w:val="22"/>
              </w:rPr>
              <w:t>Конструирование одежды с использованием метода гибкой конструкции</w:t>
            </w:r>
            <w:r>
              <w:rPr>
                <w:sz w:val="22"/>
                <w:szCs w:val="22"/>
              </w:rPr>
              <w:t>»</w:t>
            </w:r>
          </w:p>
          <w:p w:rsidR="005B1FF3" w:rsidRPr="00960A50" w:rsidRDefault="005B1FF3" w:rsidP="005B1FF3">
            <w:pPr>
              <w:pStyle w:val="a3"/>
              <w:ind w:left="92" w:right="30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60A50">
              <w:rPr>
                <w:sz w:val="22"/>
                <w:szCs w:val="22"/>
              </w:rPr>
              <w:t>Совершенствование процесса проектирования одежды по индивидуальным заказам</w:t>
            </w:r>
            <w:r>
              <w:rPr>
                <w:sz w:val="22"/>
                <w:szCs w:val="22"/>
              </w:rPr>
              <w:t>»</w:t>
            </w:r>
          </w:p>
          <w:p w:rsidR="005B1FF3" w:rsidRPr="00960A50" w:rsidRDefault="005B1FF3" w:rsidP="00960A50">
            <w:pPr>
              <w:pStyle w:val="a3"/>
              <w:ind w:left="34" w:right="300"/>
              <w:contextualSpacing/>
              <w:jc w:val="center"/>
              <w:rPr>
                <w:sz w:val="22"/>
                <w:szCs w:val="22"/>
              </w:rPr>
            </w:pPr>
          </w:p>
          <w:p w:rsidR="00960A50" w:rsidRDefault="00960A50" w:rsidP="005B1FF3">
            <w:pPr>
              <w:pStyle w:val="a3"/>
              <w:numPr>
                <w:ilvl w:val="0"/>
                <w:numId w:val="1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E12739">
              <w:rPr>
                <w:sz w:val="22"/>
                <w:szCs w:val="22"/>
              </w:rPr>
              <w:t>Работа с учебником и конспектом</w:t>
            </w:r>
          </w:p>
          <w:p w:rsidR="005B1FF3" w:rsidRDefault="005B1FF3" w:rsidP="005B1FF3">
            <w:pPr>
              <w:pStyle w:val="a3"/>
              <w:spacing w:after="200"/>
              <w:contextualSpacing/>
              <w:rPr>
                <w:sz w:val="22"/>
                <w:szCs w:val="22"/>
              </w:rPr>
            </w:pPr>
          </w:p>
          <w:p w:rsidR="005B1FF3" w:rsidRDefault="005B1FF3" w:rsidP="00960A50">
            <w:pPr>
              <w:pStyle w:val="a3"/>
              <w:spacing w:after="200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12739">
              <w:rPr>
                <w:sz w:val="22"/>
                <w:szCs w:val="22"/>
              </w:rPr>
              <w:t xml:space="preserve"> Выполнение домашних заданий по </w:t>
            </w:r>
            <w:r>
              <w:t>вопросам лабораторных работ: расчет БК, построение БК, оформление чертежей и лабораторных работ</w:t>
            </w:r>
          </w:p>
          <w:p w:rsidR="00960A50" w:rsidRPr="00960A50" w:rsidRDefault="00960A50" w:rsidP="00960A50">
            <w:pPr>
              <w:pStyle w:val="a3"/>
              <w:spacing w:after="200"/>
              <w:ind w:left="34"/>
              <w:contextualSpacing/>
              <w:rPr>
                <w:sz w:val="22"/>
                <w:szCs w:val="22"/>
              </w:rPr>
            </w:pPr>
          </w:p>
          <w:p w:rsidR="008F6283" w:rsidRPr="00E12739" w:rsidRDefault="008F6283" w:rsidP="008F6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8F628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960A50" w:rsidRDefault="001F6104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</w:p>
          <w:p w:rsidR="005B1FF3" w:rsidRDefault="005B1FF3" w:rsidP="008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0" w:type="dxa"/>
          </w:tcPr>
          <w:p w:rsidR="00F17961" w:rsidRPr="002D304D" w:rsidRDefault="008F6283" w:rsidP="00F17961">
            <w:pPr>
              <w:pStyle w:val="a3"/>
              <w:shd w:val="clear" w:color="auto" w:fill="FFFFFF"/>
              <w:autoSpaceDE w:val="0"/>
              <w:ind w:left="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.</w:t>
            </w:r>
            <w:r w:rsidRPr="002D304D">
              <w:rPr>
                <w:sz w:val="22"/>
                <w:szCs w:val="22"/>
              </w:rPr>
              <w:t xml:space="preserve">Конструирование одежды: учебник для студ. Учреждений сред. Проф. </w:t>
            </w:r>
            <w:r w:rsidRPr="002D304D">
              <w:rPr>
                <w:sz w:val="22"/>
                <w:szCs w:val="22"/>
              </w:rPr>
              <w:lastRenderedPageBreak/>
              <w:t>образования /Э.К. Амирова, О.В.Сакулина, Б.С.Сакулин, А.Т.Труханова. М.: Издательский центр «Академия», 2010</w:t>
            </w:r>
            <w:r w:rsidR="00F17961" w:rsidRPr="002D30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</w:tcPr>
          <w:p w:rsidR="00960A50" w:rsidRDefault="00960A50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Защита реферата</w:t>
            </w:r>
          </w:p>
          <w:p w:rsidR="004043AB" w:rsidRDefault="004043AB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4043AB" w:rsidRDefault="004043AB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4043AB" w:rsidRDefault="004043AB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4043AB" w:rsidRDefault="004043AB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4043AB" w:rsidRDefault="004043AB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4043AB" w:rsidRDefault="004043AB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4043AB" w:rsidRDefault="004043AB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практических работ</w:t>
            </w:r>
          </w:p>
          <w:p w:rsidR="004043AB" w:rsidRDefault="004043AB" w:rsidP="00810CEF">
            <w:pPr>
              <w:jc w:val="both"/>
              <w:rPr>
                <w:rFonts w:ascii="Times New Roman" w:hAnsi="Times New Roman" w:cs="Times New Roman"/>
              </w:rPr>
            </w:pPr>
          </w:p>
          <w:p w:rsidR="008F6283" w:rsidRDefault="008F6283" w:rsidP="0081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410" w:type="dxa"/>
          </w:tcPr>
          <w:p w:rsidR="008F6283" w:rsidRPr="00E12739" w:rsidRDefault="008F6283" w:rsidP="00810C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283" w:rsidRPr="00E12739" w:rsidTr="008F6283">
        <w:tc>
          <w:tcPr>
            <w:tcW w:w="2269" w:type="dxa"/>
          </w:tcPr>
          <w:p w:rsidR="008F6283" w:rsidRPr="00E12739" w:rsidRDefault="008F6283" w:rsidP="00810C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12739">
              <w:rPr>
                <w:rFonts w:ascii="Times New Roman" w:eastAsia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4253" w:type="dxa"/>
          </w:tcPr>
          <w:p w:rsidR="008F6283" w:rsidRPr="00E12739" w:rsidRDefault="008F6283" w:rsidP="00810C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:rsidR="008F6283" w:rsidRPr="00E12739" w:rsidRDefault="005B1FF3" w:rsidP="00810C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2330" w:type="dxa"/>
          </w:tcPr>
          <w:p w:rsidR="008F6283" w:rsidRPr="00E12739" w:rsidRDefault="008F6283" w:rsidP="00810C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8F6283" w:rsidRPr="00E12739" w:rsidRDefault="008F6283" w:rsidP="00810C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F6283" w:rsidRPr="00E12739" w:rsidRDefault="008F6283" w:rsidP="00810C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B61F1" w:rsidRPr="00E12739" w:rsidRDefault="002B61F1" w:rsidP="002B61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FD063D" w:rsidRDefault="00FD063D" w:rsidP="002D304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  <w:sectPr w:rsidR="00FD063D" w:rsidSect="00E639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304D" w:rsidRPr="002D304D" w:rsidRDefault="002D304D" w:rsidP="002D304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D304D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источники: </w:t>
      </w:r>
    </w:p>
    <w:p w:rsidR="002D304D" w:rsidRPr="002D304D" w:rsidRDefault="002D304D" w:rsidP="004043AB">
      <w:pPr>
        <w:pStyle w:val="a3"/>
        <w:numPr>
          <w:ilvl w:val="3"/>
          <w:numId w:val="10"/>
        </w:numPr>
        <w:shd w:val="clear" w:color="auto" w:fill="FFFFFF"/>
        <w:autoSpaceDE w:val="0"/>
        <w:ind w:left="0" w:firstLine="851"/>
        <w:jc w:val="both"/>
        <w:rPr>
          <w:sz w:val="28"/>
          <w:szCs w:val="28"/>
        </w:rPr>
      </w:pPr>
      <w:r w:rsidRPr="002D304D">
        <w:rPr>
          <w:sz w:val="28"/>
          <w:szCs w:val="28"/>
        </w:rPr>
        <w:t>Конструирование одежды: учебник для студ. учреждений сред. проф. образования /Э.К. Амирова, О.В.Сакулина, Б.С.Сакулин, А.Т.Труханова. М.: Издательский центр «Академия», 2010</w:t>
      </w:r>
    </w:p>
    <w:p w:rsidR="002D304D" w:rsidRPr="002D304D" w:rsidRDefault="002D304D" w:rsidP="004043AB">
      <w:pPr>
        <w:pStyle w:val="a3"/>
        <w:numPr>
          <w:ilvl w:val="3"/>
          <w:numId w:val="10"/>
        </w:numPr>
        <w:shd w:val="clear" w:color="auto" w:fill="FFFFFF"/>
        <w:autoSpaceDE w:val="0"/>
        <w:ind w:left="0" w:firstLine="851"/>
        <w:jc w:val="both"/>
        <w:rPr>
          <w:sz w:val="28"/>
          <w:szCs w:val="28"/>
        </w:rPr>
      </w:pPr>
      <w:r w:rsidRPr="002D304D">
        <w:rPr>
          <w:sz w:val="28"/>
          <w:szCs w:val="28"/>
        </w:rPr>
        <w:t>Артамошина М.Н. Информационные технологии в швейном производстве. «Академия» 2010</w:t>
      </w:r>
    </w:p>
    <w:p w:rsidR="002D304D" w:rsidRPr="002D304D" w:rsidRDefault="002D304D" w:rsidP="002D304D">
      <w:pPr>
        <w:pStyle w:val="a3"/>
        <w:shd w:val="clear" w:color="auto" w:fill="FFFFFF"/>
        <w:autoSpaceDE w:val="0"/>
        <w:jc w:val="both"/>
        <w:rPr>
          <w:sz w:val="28"/>
          <w:szCs w:val="28"/>
        </w:rPr>
      </w:pPr>
    </w:p>
    <w:p w:rsidR="002D304D" w:rsidRPr="002D304D" w:rsidRDefault="002D304D" w:rsidP="002D304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D304D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D304D" w:rsidRPr="002D304D" w:rsidRDefault="002D304D" w:rsidP="004043AB">
      <w:pPr>
        <w:pStyle w:val="a3"/>
        <w:numPr>
          <w:ilvl w:val="6"/>
          <w:numId w:val="10"/>
        </w:numPr>
        <w:shd w:val="clear" w:color="auto" w:fill="FFFFFF"/>
        <w:autoSpaceDE w:val="0"/>
        <w:ind w:left="0" w:firstLine="851"/>
        <w:jc w:val="both"/>
        <w:rPr>
          <w:sz w:val="28"/>
          <w:szCs w:val="28"/>
        </w:rPr>
      </w:pPr>
      <w:r w:rsidRPr="002D304D">
        <w:rPr>
          <w:sz w:val="28"/>
          <w:szCs w:val="28"/>
        </w:rPr>
        <w:t>Коблякова Е.Б. Размерная типология населения с основами анатомии и морфологии. М.:Академия, 2001</w:t>
      </w:r>
    </w:p>
    <w:p w:rsidR="002D304D" w:rsidRPr="002D304D" w:rsidRDefault="002D304D" w:rsidP="002D304D">
      <w:pPr>
        <w:pStyle w:val="a3"/>
        <w:shd w:val="clear" w:color="auto" w:fill="FFFFFF"/>
        <w:autoSpaceDE w:val="0"/>
        <w:jc w:val="both"/>
        <w:rPr>
          <w:sz w:val="28"/>
          <w:szCs w:val="28"/>
        </w:rPr>
      </w:pPr>
    </w:p>
    <w:p w:rsidR="002D304D" w:rsidRPr="002D304D" w:rsidRDefault="002D304D" w:rsidP="002D304D">
      <w:pPr>
        <w:pStyle w:val="a3"/>
        <w:shd w:val="clear" w:color="auto" w:fill="FFFFFF"/>
        <w:autoSpaceDE w:val="0"/>
        <w:ind w:left="360"/>
        <w:jc w:val="both"/>
        <w:rPr>
          <w:sz w:val="28"/>
          <w:szCs w:val="28"/>
        </w:rPr>
      </w:pPr>
      <w:r w:rsidRPr="002D304D">
        <w:rPr>
          <w:sz w:val="28"/>
          <w:szCs w:val="28"/>
        </w:rPr>
        <w:t>Интернет ресурсы:</w:t>
      </w:r>
    </w:p>
    <w:p w:rsidR="002D304D" w:rsidRPr="002D304D" w:rsidRDefault="002D304D" w:rsidP="002D304D">
      <w:pPr>
        <w:pStyle w:val="a3"/>
        <w:shd w:val="clear" w:color="auto" w:fill="FFFFFF"/>
        <w:autoSpaceDE w:val="0"/>
        <w:ind w:left="360"/>
        <w:jc w:val="both"/>
        <w:rPr>
          <w:sz w:val="28"/>
          <w:szCs w:val="28"/>
        </w:rPr>
      </w:pPr>
      <w:r w:rsidRPr="002D304D">
        <w:rPr>
          <w:sz w:val="28"/>
          <w:szCs w:val="28"/>
        </w:rPr>
        <w:t xml:space="preserve">1. </w:t>
      </w:r>
      <w:hyperlink r:id="rId8" w:history="1">
        <w:r w:rsidRPr="002D304D">
          <w:rPr>
            <w:rStyle w:val="a4"/>
            <w:sz w:val="28"/>
            <w:szCs w:val="28"/>
            <w:lang w:val="en-US"/>
          </w:rPr>
          <w:t>www</w:t>
        </w:r>
        <w:r w:rsidRPr="002D304D">
          <w:rPr>
            <w:rStyle w:val="a4"/>
            <w:sz w:val="28"/>
            <w:szCs w:val="28"/>
          </w:rPr>
          <w:t>.</w:t>
        </w:r>
        <w:r w:rsidRPr="002D304D">
          <w:rPr>
            <w:rStyle w:val="a4"/>
            <w:sz w:val="28"/>
            <w:szCs w:val="28"/>
            <w:lang w:val="en-US"/>
          </w:rPr>
          <w:t>modanews</w:t>
        </w:r>
        <w:r w:rsidRPr="002D304D">
          <w:rPr>
            <w:rStyle w:val="a4"/>
            <w:sz w:val="28"/>
            <w:szCs w:val="28"/>
          </w:rPr>
          <w:t>.</w:t>
        </w:r>
        <w:r w:rsidRPr="002D304D">
          <w:rPr>
            <w:rStyle w:val="a4"/>
            <w:sz w:val="28"/>
            <w:szCs w:val="28"/>
            <w:lang w:val="en-US"/>
          </w:rPr>
          <w:t>ru</w:t>
        </w:r>
      </w:hyperlink>
      <w:r w:rsidRPr="002D304D">
        <w:rPr>
          <w:sz w:val="28"/>
          <w:szCs w:val="28"/>
        </w:rPr>
        <w:t>- интернет портал индустрии моды</w:t>
      </w:r>
    </w:p>
    <w:p w:rsidR="002D304D" w:rsidRPr="002D304D" w:rsidRDefault="002D304D" w:rsidP="002D304D">
      <w:pPr>
        <w:pStyle w:val="a3"/>
        <w:shd w:val="clear" w:color="auto" w:fill="FFFFFF"/>
        <w:autoSpaceDE w:val="0"/>
        <w:ind w:left="360"/>
        <w:jc w:val="both"/>
        <w:rPr>
          <w:sz w:val="28"/>
          <w:szCs w:val="28"/>
        </w:rPr>
      </w:pPr>
      <w:r w:rsidRPr="002D304D">
        <w:rPr>
          <w:sz w:val="28"/>
          <w:szCs w:val="28"/>
        </w:rPr>
        <w:t xml:space="preserve">2. </w:t>
      </w:r>
      <w:r w:rsidRPr="002D304D">
        <w:rPr>
          <w:sz w:val="28"/>
          <w:szCs w:val="28"/>
          <w:lang w:val="en-US"/>
        </w:rPr>
        <w:t>modnay</w:t>
      </w:r>
      <w:r w:rsidRPr="002D304D">
        <w:rPr>
          <w:sz w:val="28"/>
          <w:szCs w:val="28"/>
        </w:rPr>
        <w:t>.</w:t>
      </w:r>
      <w:r w:rsidRPr="002D304D">
        <w:rPr>
          <w:sz w:val="28"/>
          <w:szCs w:val="28"/>
          <w:lang w:val="en-US"/>
        </w:rPr>
        <w:t>ru</w:t>
      </w:r>
      <w:r w:rsidRPr="002D304D">
        <w:rPr>
          <w:sz w:val="28"/>
          <w:szCs w:val="28"/>
        </w:rPr>
        <w:t xml:space="preserve"> – сайт о моде в России</w:t>
      </w:r>
    </w:p>
    <w:p w:rsidR="002D304D" w:rsidRPr="002D304D" w:rsidRDefault="002D304D" w:rsidP="002D304D">
      <w:pPr>
        <w:pStyle w:val="a3"/>
        <w:shd w:val="clear" w:color="auto" w:fill="FFFFFF"/>
        <w:autoSpaceDE w:val="0"/>
        <w:ind w:left="360"/>
        <w:jc w:val="both"/>
        <w:rPr>
          <w:sz w:val="28"/>
          <w:szCs w:val="28"/>
        </w:rPr>
      </w:pPr>
      <w:r w:rsidRPr="002D304D">
        <w:rPr>
          <w:sz w:val="28"/>
          <w:szCs w:val="28"/>
        </w:rPr>
        <w:t xml:space="preserve">3. </w:t>
      </w:r>
      <w:r w:rsidRPr="002D304D">
        <w:rPr>
          <w:sz w:val="28"/>
          <w:szCs w:val="28"/>
          <w:lang w:val="en-US"/>
        </w:rPr>
        <w:t>zaitsev</w:t>
      </w:r>
      <w:r w:rsidRPr="002D304D">
        <w:rPr>
          <w:sz w:val="28"/>
          <w:szCs w:val="28"/>
        </w:rPr>
        <w:t>.</w:t>
      </w:r>
      <w:r w:rsidRPr="002D304D">
        <w:rPr>
          <w:sz w:val="28"/>
          <w:szCs w:val="28"/>
          <w:lang w:val="en-US"/>
        </w:rPr>
        <w:t>ru</w:t>
      </w:r>
      <w:r w:rsidRPr="002D304D">
        <w:rPr>
          <w:sz w:val="28"/>
          <w:szCs w:val="28"/>
        </w:rPr>
        <w:t xml:space="preserve"> – сайт Славы Зайцева</w:t>
      </w:r>
    </w:p>
    <w:p w:rsidR="002D304D" w:rsidRPr="002D304D" w:rsidRDefault="002D304D" w:rsidP="002D304D">
      <w:pPr>
        <w:pStyle w:val="a3"/>
        <w:shd w:val="clear" w:color="auto" w:fill="FFFFFF"/>
        <w:autoSpaceDE w:val="0"/>
        <w:ind w:left="360"/>
        <w:jc w:val="both"/>
        <w:rPr>
          <w:sz w:val="28"/>
          <w:szCs w:val="28"/>
        </w:rPr>
      </w:pPr>
      <w:r w:rsidRPr="002D304D">
        <w:rPr>
          <w:sz w:val="28"/>
          <w:szCs w:val="28"/>
        </w:rPr>
        <w:t xml:space="preserve">4. </w:t>
      </w:r>
      <w:r w:rsidRPr="002D304D">
        <w:rPr>
          <w:sz w:val="28"/>
          <w:szCs w:val="28"/>
          <w:lang w:val="en-US"/>
        </w:rPr>
        <w:t>yudashkin</w:t>
      </w:r>
      <w:r w:rsidRPr="002D304D">
        <w:rPr>
          <w:sz w:val="28"/>
          <w:szCs w:val="28"/>
        </w:rPr>
        <w:t>.</w:t>
      </w:r>
      <w:r w:rsidRPr="002D304D">
        <w:rPr>
          <w:sz w:val="28"/>
          <w:szCs w:val="28"/>
          <w:lang w:val="en-US"/>
        </w:rPr>
        <w:t>com</w:t>
      </w:r>
      <w:r w:rsidRPr="002D304D">
        <w:rPr>
          <w:sz w:val="28"/>
          <w:szCs w:val="28"/>
        </w:rPr>
        <w:t xml:space="preserve"> – сайт Валентина Юдашкина</w:t>
      </w:r>
    </w:p>
    <w:p w:rsidR="002D304D" w:rsidRPr="002D304D" w:rsidRDefault="002D304D" w:rsidP="002D304D">
      <w:pPr>
        <w:pStyle w:val="a3"/>
        <w:shd w:val="clear" w:color="auto" w:fill="FFFFFF"/>
        <w:autoSpaceDE w:val="0"/>
        <w:ind w:left="360"/>
        <w:jc w:val="both"/>
        <w:rPr>
          <w:sz w:val="28"/>
          <w:szCs w:val="28"/>
        </w:rPr>
      </w:pPr>
      <w:r w:rsidRPr="002D304D">
        <w:rPr>
          <w:sz w:val="28"/>
          <w:szCs w:val="28"/>
        </w:rPr>
        <w:t xml:space="preserve">5. </w:t>
      </w:r>
      <w:r w:rsidRPr="002D304D">
        <w:rPr>
          <w:sz w:val="28"/>
          <w:szCs w:val="28"/>
          <w:lang w:val="en-US"/>
        </w:rPr>
        <w:t>osinka</w:t>
      </w:r>
      <w:r w:rsidRPr="002D304D">
        <w:rPr>
          <w:sz w:val="28"/>
          <w:szCs w:val="28"/>
        </w:rPr>
        <w:t>.</w:t>
      </w:r>
      <w:r w:rsidRPr="002D304D">
        <w:rPr>
          <w:sz w:val="28"/>
          <w:szCs w:val="28"/>
          <w:lang w:val="en-US"/>
        </w:rPr>
        <w:t>ru</w:t>
      </w:r>
      <w:r w:rsidRPr="002D304D">
        <w:rPr>
          <w:sz w:val="28"/>
          <w:szCs w:val="28"/>
        </w:rPr>
        <w:t xml:space="preserve"> – возможность посмотреть основные журналы мод, выходящие в России</w:t>
      </w:r>
    </w:p>
    <w:p w:rsidR="002D304D" w:rsidRPr="002D304D" w:rsidRDefault="002D304D" w:rsidP="002D304D">
      <w:pPr>
        <w:pStyle w:val="a3"/>
        <w:shd w:val="clear" w:color="auto" w:fill="FFFFFF"/>
        <w:autoSpaceDE w:val="0"/>
        <w:ind w:left="360"/>
        <w:jc w:val="both"/>
        <w:rPr>
          <w:sz w:val="28"/>
          <w:szCs w:val="28"/>
        </w:rPr>
      </w:pPr>
      <w:r w:rsidRPr="002D304D">
        <w:rPr>
          <w:sz w:val="28"/>
          <w:szCs w:val="28"/>
        </w:rPr>
        <w:t xml:space="preserve">6. </w:t>
      </w:r>
      <w:hyperlink r:id="rId9" w:history="1">
        <w:r w:rsidRPr="002D304D">
          <w:rPr>
            <w:rStyle w:val="a4"/>
            <w:sz w:val="28"/>
            <w:szCs w:val="28"/>
            <w:lang w:val="en-US"/>
          </w:rPr>
          <w:t>http</w:t>
        </w:r>
        <w:r w:rsidRPr="002D304D">
          <w:rPr>
            <w:rStyle w:val="a4"/>
            <w:sz w:val="28"/>
            <w:szCs w:val="28"/>
          </w:rPr>
          <w:t>://</w:t>
        </w:r>
        <w:r w:rsidRPr="002D304D">
          <w:rPr>
            <w:rStyle w:val="a4"/>
            <w:sz w:val="28"/>
            <w:szCs w:val="28"/>
            <w:lang w:val="en-US"/>
          </w:rPr>
          <w:t>t</w:t>
        </w:r>
        <w:r w:rsidRPr="002D304D">
          <w:rPr>
            <w:rStyle w:val="a4"/>
            <w:sz w:val="28"/>
            <w:szCs w:val="28"/>
          </w:rPr>
          <w:t>-</w:t>
        </w:r>
        <w:r w:rsidRPr="002D304D">
          <w:rPr>
            <w:rStyle w:val="a4"/>
            <w:sz w:val="28"/>
            <w:szCs w:val="28"/>
            <w:lang w:val="en-US"/>
          </w:rPr>
          <w:t>stile</w:t>
        </w:r>
        <w:r w:rsidRPr="002D304D">
          <w:rPr>
            <w:rStyle w:val="a4"/>
            <w:sz w:val="28"/>
            <w:szCs w:val="28"/>
          </w:rPr>
          <w:t>.</w:t>
        </w:r>
        <w:r w:rsidRPr="002D304D">
          <w:rPr>
            <w:rStyle w:val="a4"/>
            <w:sz w:val="28"/>
            <w:szCs w:val="28"/>
            <w:lang w:val="en-US"/>
          </w:rPr>
          <w:t>info</w:t>
        </w:r>
      </w:hyperlink>
      <w:r w:rsidRPr="002D304D">
        <w:rPr>
          <w:sz w:val="28"/>
          <w:szCs w:val="28"/>
        </w:rPr>
        <w:t xml:space="preserve"> – библиотека легкой промышленности (электронный ресурс)</w:t>
      </w:r>
    </w:p>
    <w:p w:rsidR="00E639A9" w:rsidRPr="00E12739" w:rsidRDefault="00E639A9" w:rsidP="00FD063D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sectPr w:rsidR="00E639A9" w:rsidRPr="00E12739" w:rsidSect="00FD06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7AD"/>
    <w:multiLevelType w:val="hybridMultilevel"/>
    <w:tmpl w:val="ECC6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44E8"/>
    <w:multiLevelType w:val="hybridMultilevel"/>
    <w:tmpl w:val="D9644A5A"/>
    <w:lvl w:ilvl="0" w:tplc="978C4390">
      <w:start w:val="1"/>
      <w:numFmt w:val="decimal"/>
      <w:lvlText w:val="%1."/>
      <w:lvlJc w:val="left"/>
      <w:pPr>
        <w:ind w:left="660" w:hanging="360"/>
      </w:pPr>
    </w:lvl>
    <w:lvl w:ilvl="1" w:tplc="CC264666">
      <w:start w:val="1"/>
      <w:numFmt w:val="decimal"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57568"/>
    <w:multiLevelType w:val="hybridMultilevel"/>
    <w:tmpl w:val="E8A8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33C3D"/>
    <w:multiLevelType w:val="hybridMultilevel"/>
    <w:tmpl w:val="69AE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F3FE8"/>
    <w:multiLevelType w:val="hybridMultilevel"/>
    <w:tmpl w:val="D9644A5A"/>
    <w:lvl w:ilvl="0" w:tplc="978C4390">
      <w:start w:val="1"/>
      <w:numFmt w:val="decimal"/>
      <w:lvlText w:val="%1."/>
      <w:lvlJc w:val="left"/>
      <w:pPr>
        <w:ind w:left="660" w:hanging="360"/>
      </w:pPr>
    </w:lvl>
    <w:lvl w:ilvl="1" w:tplc="CC264666">
      <w:start w:val="1"/>
      <w:numFmt w:val="decimal"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E410A"/>
    <w:multiLevelType w:val="hybridMultilevel"/>
    <w:tmpl w:val="C5D4E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A369F"/>
    <w:multiLevelType w:val="hybridMultilevel"/>
    <w:tmpl w:val="D9644A5A"/>
    <w:lvl w:ilvl="0" w:tplc="978C4390">
      <w:start w:val="1"/>
      <w:numFmt w:val="decimal"/>
      <w:lvlText w:val="%1."/>
      <w:lvlJc w:val="left"/>
      <w:pPr>
        <w:ind w:left="660" w:hanging="360"/>
      </w:pPr>
    </w:lvl>
    <w:lvl w:ilvl="1" w:tplc="CC264666">
      <w:start w:val="1"/>
      <w:numFmt w:val="decimal"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0778B"/>
    <w:multiLevelType w:val="hybridMultilevel"/>
    <w:tmpl w:val="BFBABC80"/>
    <w:lvl w:ilvl="0" w:tplc="5EE4C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2245A"/>
    <w:multiLevelType w:val="hybridMultilevel"/>
    <w:tmpl w:val="D9644A5A"/>
    <w:lvl w:ilvl="0" w:tplc="978C4390">
      <w:start w:val="1"/>
      <w:numFmt w:val="decimal"/>
      <w:lvlText w:val="%1."/>
      <w:lvlJc w:val="left"/>
      <w:pPr>
        <w:ind w:left="660" w:hanging="360"/>
      </w:pPr>
    </w:lvl>
    <w:lvl w:ilvl="1" w:tplc="CC264666">
      <w:start w:val="1"/>
      <w:numFmt w:val="decimal"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D23D3"/>
    <w:multiLevelType w:val="hybridMultilevel"/>
    <w:tmpl w:val="F85EBA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35FE1912"/>
    <w:multiLevelType w:val="hybridMultilevel"/>
    <w:tmpl w:val="6F744124"/>
    <w:lvl w:ilvl="0" w:tplc="1436AB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D4D8C"/>
    <w:multiLevelType w:val="hybridMultilevel"/>
    <w:tmpl w:val="7F2C5D0C"/>
    <w:lvl w:ilvl="0" w:tplc="CC26466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70FB6"/>
    <w:multiLevelType w:val="hybridMultilevel"/>
    <w:tmpl w:val="7F2C5D0C"/>
    <w:lvl w:ilvl="0" w:tplc="CC26466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E6A6E"/>
    <w:multiLevelType w:val="hybridMultilevel"/>
    <w:tmpl w:val="D9644A5A"/>
    <w:lvl w:ilvl="0" w:tplc="978C4390">
      <w:start w:val="1"/>
      <w:numFmt w:val="decimal"/>
      <w:lvlText w:val="%1."/>
      <w:lvlJc w:val="left"/>
      <w:pPr>
        <w:ind w:left="660" w:hanging="360"/>
      </w:pPr>
    </w:lvl>
    <w:lvl w:ilvl="1" w:tplc="CC264666">
      <w:start w:val="1"/>
      <w:numFmt w:val="decimal"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D07A8"/>
    <w:multiLevelType w:val="hybridMultilevel"/>
    <w:tmpl w:val="ECC6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34269"/>
    <w:multiLevelType w:val="hybridMultilevel"/>
    <w:tmpl w:val="D9644A5A"/>
    <w:lvl w:ilvl="0" w:tplc="978C4390">
      <w:start w:val="1"/>
      <w:numFmt w:val="decimal"/>
      <w:lvlText w:val="%1."/>
      <w:lvlJc w:val="left"/>
      <w:pPr>
        <w:ind w:left="660" w:hanging="360"/>
      </w:pPr>
    </w:lvl>
    <w:lvl w:ilvl="1" w:tplc="CC264666">
      <w:start w:val="1"/>
      <w:numFmt w:val="decimal"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334C9"/>
    <w:multiLevelType w:val="hybridMultilevel"/>
    <w:tmpl w:val="D9644A5A"/>
    <w:lvl w:ilvl="0" w:tplc="978C4390">
      <w:start w:val="1"/>
      <w:numFmt w:val="decimal"/>
      <w:lvlText w:val="%1."/>
      <w:lvlJc w:val="left"/>
      <w:pPr>
        <w:ind w:left="660" w:hanging="360"/>
      </w:pPr>
    </w:lvl>
    <w:lvl w:ilvl="1" w:tplc="CC264666">
      <w:start w:val="1"/>
      <w:numFmt w:val="decimal"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E4B01"/>
    <w:multiLevelType w:val="hybridMultilevel"/>
    <w:tmpl w:val="ECC6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B130C"/>
    <w:multiLevelType w:val="hybridMultilevel"/>
    <w:tmpl w:val="ECC6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02E91"/>
    <w:multiLevelType w:val="hybridMultilevel"/>
    <w:tmpl w:val="D9644A5A"/>
    <w:lvl w:ilvl="0" w:tplc="978C4390">
      <w:start w:val="1"/>
      <w:numFmt w:val="decimal"/>
      <w:lvlText w:val="%1."/>
      <w:lvlJc w:val="left"/>
      <w:pPr>
        <w:ind w:left="660" w:hanging="360"/>
      </w:pPr>
    </w:lvl>
    <w:lvl w:ilvl="1" w:tplc="CC264666">
      <w:start w:val="1"/>
      <w:numFmt w:val="decimal"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8259F"/>
    <w:multiLevelType w:val="hybridMultilevel"/>
    <w:tmpl w:val="7E8C2868"/>
    <w:lvl w:ilvl="0" w:tplc="6EB6AA72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91D26"/>
    <w:multiLevelType w:val="hybridMultilevel"/>
    <w:tmpl w:val="AB905088"/>
    <w:lvl w:ilvl="0" w:tplc="06F096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4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1"/>
  </w:num>
  <w:num w:numId="17">
    <w:abstractNumId w:val="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61F1"/>
    <w:rsid w:val="001521B1"/>
    <w:rsid w:val="001954E5"/>
    <w:rsid w:val="001D7C29"/>
    <w:rsid w:val="001F6104"/>
    <w:rsid w:val="002065A6"/>
    <w:rsid w:val="002430D6"/>
    <w:rsid w:val="00293852"/>
    <w:rsid w:val="002B61F1"/>
    <w:rsid w:val="002D304D"/>
    <w:rsid w:val="004043AB"/>
    <w:rsid w:val="004F361A"/>
    <w:rsid w:val="0054793D"/>
    <w:rsid w:val="005B1FF3"/>
    <w:rsid w:val="00650E18"/>
    <w:rsid w:val="007011AA"/>
    <w:rsid w:val="0078296A"/>
    <w:rsid w:val="008848E8"/>
    <w:rsid w:val="008D4600"/>
    <w:rsid w:val="008F6283"/>
    <w:rsid w:val="00960A50"/>
    <w:rsid w:val="00AC4975"/>
    <w:rsid w:val="00CC4E5D"/>
    <w:rsid w:val="00E12739"/>
    <w:rsid w:val="00E639A9"/>
    <w:rsid w:val="00E875D0"/>
    <w:rsid w:val="00EA0EDF"/>
    <w:rsid w:val="00F17961"/>
    <w:rsid w:val="00F54391"/>
    <w:rsid w:val="00FD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2B61F1"/>
  </w:style>
  <w:style w:type="character" w:customStyle="1" w:styleId="FontStyle44">
    <w:name w:val="Font Style44"/>
    <w:rsid w:val="002B61F1"/>
    <w:rPr>
      <w:rFonts w:ascii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B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B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2B61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D3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anew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-stil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anew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-stile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2A6C-E8D7-4096-8477-141A4359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2014-01-23T13:13:00Z</cp:lastPrinted>
  <dcterms:created xsi:type="dcterms:W3CDTF">2014-01-21T10:22:00Z</dcterms:created>
  <dcterms:modified xsi:type="dcterms:W3CDTF">2018-11-07T18:03:00Z</dcterms:modified>
</cp:coreProperties>
</file>