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DF6" w:rsidRDefault="00F515B9" w:rsidP="003D1DF6">
      <w:pPr>
        <w:ind w:firstLine="708"/>
        <w:rPr>
          <w:sz w:val="28"/>
          <w:szCs w:val="28"/>
        </w:rPr>
      </w:pPr>
      <w:r w:rsidRPr="00942F5A">
        <w:rPr>
          <w:sz w:val="28"/>
          <w:szCs w:val="28"/>
        </w:rPr>
        <w:t xml:space="preserve">          </w:t>
      </w:r>
    </w:p>
    <w:p w:rsidR="003D1DF6" w:rsidRDefault="00F515B9" w:rsidP="003D1DF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2F5A">
        <w:rPr>
          <w:sz w:val="28"/>
          <w:szCs w:val="28"/>
        </w:rPr>
        <w:t xml:space="preserve">     </w:t>
      </w:r>
      <w:r w:rsidR="003D1DF6">
        <w:rPr>
          <w:rFonts w:ascii="Times New Roman" w:hAnsi="Times New Roman" w:cs="Times New Roman"/>
          <w:sz w:val="28"/>
          <w:szCs w:val="28"/>
        </w:rPr>
        <w:t>Выступление на заседании методического  объединения  преподавателей и руководителей  физической культуры Смоленской области.</w:t>
      </w:r>
    </w:p>
    <w:p w:rsidR="003D1DF6" w:rsidRDefault="003D1DF6" w:rsidP="003D1DF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«Профессионально-личностное развитие преподавателя физической культуры.</w:t>
      </w:r>
    </w:p>
    <w:p w:rsidR="003D1DF6" w:rsidRDefault="003D1DF6" w:rsidP="003D1DF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выступления: «Особенности применения  метода проектов в рамках самостоятельной работы студентов»</w:t>
      </w:r>
    </w:p>
    <w:p w:rsidR="003D1DF6" w:rsidRDefault="003D1DF6" w:rsidP="003D1DF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№5 от 17. 03. 2015</w:t>
      </w:r>
    </w:p>
    <w:p w:rsidR="007426E5" w:rsidRPr="00942F5A" w:rsidRDefault="00F515B9">
      <w:pPr>
        <w:rPr>
          <w:sz w:val="28"/>
          <w:szCs w:val="28"/>
        </w:rPr>
      </w:pPr>
      <w:r w:rsidRPr="00942F5A">
        <w:rPr>
          <w:sz w:val="28"/>
          <w:szCs w:val="28"/>
        </w:rPr>
        <w:t xml:space="preserve">             </w:t>
      </w:r>
      <w:r w:rsidR="00922F53" w:rsidRPr="00942F5A">
        <w:rPr>
          <w:sz w:val="28"/>
          <w:szCs w:val="28"/>
        </w:rPr>
        <w:t xml:space="preserve">   </w:t>
      </w:r>
    </w:p>
    <w:sectPr w:rsidR="007426E5" w:rsidRPr="00942F5A" w:rsidSect="00742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515B9"/>
    <w:rsid w:val="0002737D"/>
    <w:rsid w:val="00057FD7"/>
    <w:rsid w:val="00103D15"/>
    <w:rsid w:val="00153070"/>
    <w:rsid w:val="001A0A3B"/>
    <w:rsid w:val="001E0E38"/>
    <w:rsid w:val="00247B72"/>
    <w:rsid w:val="0027065A"/>
    <w:rsid w:val="0039613D"/>
    <w:rsid w:val="003D1DF6"/>
    <w:rsid w:val="003E546E"/>
    <w:rsid w:val="00525F1A"/>
    <w:rsid w:val="00574FF1"/>
    <w:rsid w:val="005849BE"/>
    <w:rsid w:val="005F238F"/>
    <w:rsid w:val="006132A9"/>
    <w:rsid w:val="006D48D6"/>
    <w:rsid w:val="00702769"/>
    <w:rsid w:val="007047DD"/>
    <w:rsid w:val="00735EC5"/>
    <w:rsid w:val="007426E5"/>
    <w:rsid w:val="00837600"/>
    <w:rsid w:val="008F61C1"/>
    <w:rsid w:val="00922F53"/>
    <w:rsid w:val="00942F5A"/>
    <w:rsid w:val="009F122A"/>
    <w:rsid w:val="00B603DF"/>
    <w:rsid w:val="00B90A98"/>
    <w:rsid w:val="00BD7810"/>
    <w:rsid w:val="00BF3945"/>
    <w:rsid w:val="00C15805"/>
    <w:rsid w:val="00C46DC5"/>
    <w:rsid w:val="00D30CEE"/>
    <w:rsid w:val="00D4707A"/>
    <w:rsid w:val="00DD35FE"/>
    <w:rsid w:val="00DF76C8"/>
    <w:rsid w:val="00E036B8"/>
    <w:rsid w:val="00E07272"/>
    <w:rsid w:val="00E64830"/>
    <w:rsid w:val="00E832D3"/>
    <w:rsid w:val="00ED5E10"/>
    <w:rsid w:val="00F51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7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5589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8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3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5697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54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0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452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17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4C554-9989-43B2-9E56-97967DB6F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Wladimir</cp:lastModifiedBy>
  <cp:revision>24</cp:revision>
  <cp:lastPrinted>2011-10-03T18:01:00Z</cp:lastPrinted>
  <dcterms:created xsi:type="dcterms:W3CDTF">2011-10-02T13:34:00Z</dcterms:created>
  <dcterms:modified xsi:type="dcterms:W3CDTF">2017-01-15T14:20:00Z</dcterms:modified>
</cp:coreProperties>
</file>