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3E" w:rsidRDefault="004A133E" w:rsidP="004A133E">
      <w:pPr>
        <w:pStyle w:val="a5"/>
        <w:spacing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4A133E" w:rsidRDefault="004A133E" w:rsidP="004A133E">
      <w:pPr>
        <w:pStyle w:val="a5"/>
        <w:spacing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 «Смоленская академия профессионального образования»</w:t>
      </w:r>
    </w:p>
    <w:p w:rsidR="004A133E" w:rsidRDefault="004A133E" w:rsidP="004A133E">
      <w:pPr>
        <w:pStyle w:val="a5"/>
        <w:spacing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(ОГБПОУ САПО)</w:t>
      </w:r>
    </w:p>
    <w:p w:rsidR="004A133E" w:rsidRDefault="004A133E" w:rsidP="004A1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специализированного подразделения швейного производства и управления ею</w:t>
      </w:r>
    </w:p>
    <w:p w:rsidR="004A133E" w:rsidRDefault="004A133E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(ПМ.04)</w:t>
      </w: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bookmarkStart w:id="0" w:name="YANDEX_2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ПРОГРАММА </w:t>
      </w: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1" w:name="YANDEX_3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ПРОИЗВОДСТВЕННОЙ ПРАКТИКИ</w:t>
      </w: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(ПРАКТИКИ ПО ПРОФИЛЮ СПЕЦИАЛЬНОСТИ)</w:t>
      </w:r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 262019 Конструирование, моделирование и технология швейных изделий</w:t>
      </w:r>
    </w:p>
    <w:p w:rsidR="004A133E" w:rsidRDefault="004A133E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Смоленск 2015</w:t>
      </w: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производственной практики разработана на основе Федеральных государственных образовательных стандартов (далее ФГОС) по специальности  </w:t>
      </w:r>
      <w:r>
        <w:rPr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специальности 262019 Конструирование, моделирование и технология швейных изделий</w:t>
      </w: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pStyle w:val="a5"/>
        <w:spacing w:line="360" w:lineRule="auto"/>
        <w:ind w:firstLine="0"/>
        <w:rPr>
          <w:bCs/>
          <w:szCs w:val="28"/>
        </w:rPr>
      </w:pPr>
      <w:r>
        <w:rPr>
          <w:szCs w:val="28"/>
        </w:rPr>
        <w:t xml:space="preserve">Организация-разработчик: </w:t>
      </w:r>
      <w:r>
        <w:rPr>
          <w:bCs/>
          <w:szCs w:val="28"/>
        </w:rPr>
        <w:t>Областное государственное бюджетное профессиональное образовательное учреждение</w:t>
      </w:r>
    </w:p>
    <w:p w:rsidR="004A133E" w:rsidRDefault="004A133E" w:rsidP="004A133E">
      <w:pPr>
        <w:pStyle w:val="a5"/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«Смоленская академия профессионального образования»</w:t>
      </w:r>
    </w:p>
    <w:p w:rsidR="004A133E" w:rsidRDefault="004A133E" w:rsidP="004A133E">
      <w:pPr>
        <w:pStyle w:val="a5"/>
        <w:spacing w:line="240" w:lineRule="auto"/>
        <w:ind w:firstLine="0"/>
        <w:rPr>
          <w:szCs w:val="28"/>
        </w:rPr>
      </w:pPr>
    </w:p>
    <w:p w:rsidR="004A133E" w:rsidRDefault="004A133E" w:rsidP="004A133E">
      <w:pPr>
        <w:pStyle w:val="a5"/>
        <w:spacing w:line="240" w:lineRule="auto"/>
        <w:ind w:firstLine="0"/>
        <w:rPr>
          <w:szCs w:val="28"/>
        </w:rPr>
      </w:pPr>
    </w:p>
    <w:p w:rsidR="004A133E" w:rsidRDefault="004A133E" w:rsidP="004A1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>
        <w:rPr>
          <w:rFonts w:ascii="Times New Roman" w:hAnsi="Times New Roman" w:cs="Times New Roman"/>
          <w:i/>
          <w:sz w:val="28"/>
          <w:szCs w:val="28"/>
        </w:rPr>
        <w:t>Дубинка О.А.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ОГБПОУ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образования»</w:t>
      </w:r>
    </w:p>
    <w:p w:rsidR="004A133E" w:rsidRDefault="004A133E" w:rsidP="004A1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Сальникова Н.Ю..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ОГБПОУ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образования»</w:t>
      </w:r>
    </w:p>
    <w:p w:rsidR="004A133E" w:rsidRDefault="004A133E" w:rsidP="004A133E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работодателем</w:t>
      </w:r>
    </w:p>
    <w:p w:rsidR="004A133E" w:rsidRDefault="004A133E" w:rsidP="004A133E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заседании кафедры</w:t>
      </w:r>
    </w:p>
    <w:p w:rsidR="004A133E" w:rsidRDefault="004A133E" w:rsidP="004A1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 от «_____»___________20___ г.</w:t>
      </w:r>
    </w:p>
    <w:p w:rsidR="004A133E" w:rsidRDefault="004A133E" w:rsidP="004A1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(декан) ____________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Т. С. Туркина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4A133E" w:rsidRDefault="004A133E" w:rsidP="004A1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научно-методическим советом ОГБПОУ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образования»</w:t>
      </w:r>
    </w:p>
    <w:p w:rsidR="004A133E" w:rsidRDefault="004A133E" w:rsidP="004A1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______ от «_____»___________20___ г.</w:t>
      </w:r>
    </w:p>
    <w:p w:rsidR="004A133E" w:rsidRDefault="004A133E" w:rsidP="004A1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GoBack"/>
      <w:bookmarkEnd w:id="2"/>
    </w:p>
    <w:p w:rsidR="003D7DCD" w:rsidRDefault="003D7DCD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СОДЕРЖАНИЕ</w:t>
      </w: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31"/>
        <w:gridCol w:w="924"/>
      </w:tblGrid>
      <w:tr w:rsidR="004A133E" w:rsidTr="004A133E">
        <w:trPr>
          <w:tblCellSpacing w:w="0" w:type="dxa"/>
        </w:trPr>
        <w:tc>
          <w:tcPr>
            <w:tcW w:w="8931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4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A133E" w:rsidTr="004A133E">
        <w:trPr>
          <w:tblCellSpacing w:w="0" w:type="dxa"/>
        </w:trPr>
        <w:tc>
          <w:tcPr>
            <w:tcW w:w="8931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bookmarkStart w:id="3" w:name="YANDEX_23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  <w:bookmarkStart w:id="4" w:name="YANDEX_24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</w:t>
            </w:r>
          </w:p>
        </w:tc>
        <w:tc>
          <w:tcPr>
            <w:tcW w:w="924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A133E" w:rsidTr="004A133E">
        <w:trPr>
          <w:tblCellSpacing w:w="0" w:type="dxa"/>
        </w:trPr>
        <w:tc>
          <w:tcPr>
            <w:tcW w:w="8931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</w:t>
            </w:r>
            <w:bookmarkStart w:id="5" w:name="YANDEX_25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СОДЕРЖАНИЕ</w:t>
            </w:r>
            <w:bookmarkStart w:id="6" w:name="YANDEX_26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ПРОИЗВОДСТВЕННОЙ</w:t>
            </w:r>
            <w:bookmarkStart w:id="7" w:name="YANDEX_27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(ПРАКТИКИ ПО ПРОФИЛЮ СПЕЦИАЛЬНОСТИ)</w:t>
            </w:r>
          </w:p>
        </w:tc>
        <w:tc>
          <w:tcPr>
            <w:tcW w:w="924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A133E" w:rsidTr="004A133E">
        <w:trPr>
          <w:tblCellSpacing w:w="0" w:type="dxa"/>
        </w:trPr>
        <w:tc>
          <w:tcPr>
            <w:tcW w:w="8931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924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4A133E" w:rsidRDefault="004A133E" w:rsidP="004A13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A133E" w:rsidRPr="004A133E" w:rsidRDefault="004A133E" w:rsidP="004A133E">
      <w:pPr>
        <w:pStyle w:val="a5"/>
        <w:spacing w:line="360" w:lineRule="auto"/>
        <w:ind w:firstLine="426"/>
        <w:rPr>
          <w:bCs/>
          <w:szCs w:val="28"/>
        </w:rPr>
      </w:pPr>
      <w:r w:rsidRPr="004A133E">
        <w:rPr>
          <w:color w:val="000000"/>
          <w:szCs w:val="28"/>
        </w:rPr>
        <w:t xml:space="preserve">Производственная </w:t>
      </w:r>
      <w:r w:rsidRPr="004A133E">
        <w:rPr>
          <w:color w:val="000000"/>
          <w:spacing w:val="-8"/>
        </w:rPr>
        <w:t xml:space="preserve">практика по профилю специальности проводится в соответствии с Положением </w:t>
      </w:r>
      <w:r w:rsidRPr="004A133E">
        <w:rPr>
          <w:szCs w:val="28"/>
        </w:rPr>
        <w:t xml:space="preserve">о практике </w:t>
      </w:r>
      <w:r w:rsidRPr="004A133E">
        <w:rPr>
          <w:iCs/>
          <w:szCs w:val="28"/>
        </w:rPr>
        <w:t>студентов</w:t>
      </w:r>
      <w:r w:rsidRPr="004A133E">
        <w:rPr>
          <w:szCs w:val="28"/>
        </w:rPr>
        <w:t xml:space="preserve">, осваивающих основные профессиональные образовательные программы среднего профессионального образования в </w:t>
      </w:r>
      <w:r w:rsidRPr="004A133E">
        <w:rPr>
          <w:bCs/>
          <w:szCs w:val="28"/>
        </w:rPr>
        <w:t>ОГБПОУ Смоленская академия профессионального образования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Практика по профилю специальности направлена на формирование у студента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 профилю специальности реализуется, как концентрировано, в несколько периодов, так и рассредоточено, чередуясь с теоретическими занятиями в рамках профессиональных модулей.  Способ  реализации практики по профилю специальности определяется  практической целесообразностью с точки зрения освоения профессиональных компетенций в рамках требований ФГОС СПО по специальности, техническими и организационными возможностями реализации данного вида практики. Способ  реализации практики по профилю специальности закрепляется в рабочем учебном плане и календарном учебном графике по специальности.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в организациях различных форм собственности (далее – организация) на основе договоров, заключаемых между колледжем и этими организациями, в условиях реального производственно-организационного процесса. 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прохождения производственной практики студенты могут зачисляться на вакантные должности, если работа соответствует требованиям программы производственной практики. </w:t>
      </w:r>
    </w:p>
    <w:p w:rsidR="004A133E" w:rsidRDefault="004A133E" w:rsidP="004A133E">
      <w:pPr>
        <w:shd w:val="clear" w:color="auto" w:fill="FFFFFF"/>
        <w:tabs>
          <w:tab w:val="left" w:pos="117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В период прохождения производственной практики на студентов распространяются требования охраны труда и правила внутреннего распорядка, действующие в организации, а также трудовое законодательство, в том числе в части государственного социального страхования.</w:t>
      </w:r>
    </w:p>
    <w:p w:rsidR="004A133E" w:rsidRDefault="004A133E" w:rsidP="004A133E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8"/>
          <w:sz w:val="28"/>
        </w:rPr>
      </w:pPr>
      <w:r>
        <w:rPr>
          <w:rFonts w:ascii="Times New Roman" w:hAnsi="Times New Roman" w:cs="Times New Roman"/>
          <w:color w:val="000000"/>
          <w:spacing w:val="-8"/>
          <w:sz w:val="28"/>
        </w:rPr>
        <w:lastRenderedPageBreak/>
        <w:t xml:space="preserve"> В период прохождения практики студенты обязаны: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>выполнять правила внутреннего распорядка, требования техники безопасности организации;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 xml:space="preserve">знать и соблюдать нормы охраны труда и правила пожарной безопасности; 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>соблюдать график прохождения производственной практики;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 xml:space="preserve">выполнять все виды работ, предусмотренные программой практики и индивидуальным заданием, вносить  </w:t>
      </w:r>
      <w:r w:rsidRPr="004A133E">
        <w:rPr>
          <w:rFonts w:ascii="Times New Roman" w:eastAsia="Calibri" w:hAnsi="Times New Roman" w:cs="Times New Roman"/>
          <w:spacing w:val="-8"/>
          <w:sz w:val="28"/>
          <w:lang w:eastAsia="en-US"/>
        </w:rPr>
        <w:t>ежедневно в дневник практики запись о видах выполняемых работ (понедельник – суббота, не включая праздничные дни)</w:t>
      </w: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 xml:space="preserve">; 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>творчески относиться к выполнению поручений;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 xml:space="preserve"> по окончании практики оформить отчет и представить его непосредственным руководителям практики от колледжа и от организации для проверки в установленные сроки. </w:t>
      </w:r>
    </w:p>
    <w:p w:rsidR="004A133E" w:rsidRDefault="004A133E" w:rsidP="004A133E">
      <w:pPr>
        <w:shd w:val="clear" w:color="auto" w:fill="FFFFFF"/>
        <w:tabs>
          <w:tab w:val="left" w:pos="1174"/>
        </w:tabs>
        <w:spacing w:after="0" w:line="360" w:lineRule="auto"/>
        <w:jc w:val="both"/>
        <w:rPr>
          <w:rFonts w:ascii="Times New Roman" w:hAnsi="Times New Roman" w:cs="Times New Roman"/>
          <w:color w:val="FF0000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 xml:space="preserve">         Во время прохождения производственной практики в рамках профессионального модуля студент формирует </w:t>
      </w:r>
      <w:proofErr w:type="spellStart"/>
      <w:r>
        <w:rPr>
          <w:rFonts w:ascii="Times New Roman" w:hAnsi="Times New Roman" w:cs="Times New Roman"/>
          <w:spacing w:val="-8"/>
          <w:sz w:val="28"/>
        </w:rPr>
        <w:t>портфолио</w:t>
      </w:r>
      <w:proofErr w:type="spellEnd"/>
      <w:r>
        <w:rPr>
          <w:rFonts w:ascii="Times New Roman" w:hAnsi="Times New Roman" w:cs="Times New Roman"/>
          <w:spacing w:val="-8"/>
          <w:sz w:val="28"/>
        </w:rPr>
        <w:t xml:space="preserve"> работ. В состав </w:t>
      </w:r>
      <w:proofErr w:type="spellStart"/>
      <w:r>
        <w:rPr>
          <w:rFonts w:ascii="Times New Roman" w:hAnsi="Times New Roman" w:cs="Times New Roman"/>
          <w:spacing w:val="-8"/>
          <w:sz w:val="28"/>
        </w:rPr>
        <w:t>портфолио</w:t>
      </w:r>
      <w:proofErr w:type="spellEnd"/>
      <w:r>
        <w:rPr>
          <w:rFonts w:ascii="Times New Roman" w:hAnsi="Times New Roman" w:cs="Times New Roman"/>
          <w:spacing w:val="-8"/>
          <w:sz w:val="28"/>
        </w:rPr>
        <w:t xml:space="preserve">  включаются индивидуальные задания и материалы по их выполнению, дневник практики, характеристики, отчет по практике, копия аттестационного листа и другие материалы, позволяющие дать объективную оценку достижений студента в период прохождения практики.  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Аттестация студента по итогам производственной практики проводится на основании результатов ее прохождения, подтверждаемых документами, подписанными руководителем практики от организации.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По результатам практики руководителями практики от организации и от колледжа формируется аттестационный лист, содержащий сведения об уровне сформированного профессионального опыта, а также характеристика на студента за период прохождения практики.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hAnsi="Times New Roman" w:cs="Times New Roman"/>
          <w:spacing w:val="-8"/>
          <w:sz w:val="28"/>
        </w:rPr>
        <w:t xml:space="preserve">Производственная практика завершается предусмотренным учебным планом видом аттестации. К аттестации по производственной практике студент допускается </w:t>
      </w: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 xml:space="preserve">при условии наличия положительного аттестационного листа по практике и положительной характеристики организации на студента, а также   при своевременном </w:t>
      </w:r>
      <w:r>
        <w:rPr>
          <w:rFonts w:ascii="Times New Roman" w:eastAsia="Calibri" w:hAnsi="Times New Roman" w:cs="Times New Roman"/>
          <w:spacing w:val="-8"/>
          <w:sz w:val="28"/>
          <w:lang w:eastAsia="en-US"/>
        </w:rPr>
        <w:lastRenderedPageBreak/>
        <w:t xml:space="preserve">представлении дневника практики и отчета по практике в соответствии с индивидуальным заданием. 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</w:p>
    <w:p w:rsidR="004A133E" w:rsidRDefault="004A133E" w:rsidP="004A133E">
      <w:pPr>
        <w:spacing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  <w:bookmarkStart w:id="8" w:name="YANDEX_38"/>
      <w:bookmarkEnd w:id="8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1.ПАСПОРТ</w:t>
      </w:r>
      <w:bookmarkStart w:id="9" w:name="YANDEX_90"/>
      <w:bookmarkEnd w:id="9"/>
      <w:r>
        <w:rPr>
          <w:rFonts w:ascii="Times New Roman" w:eastAsia="Times New Roman" w:hAnsi="Times New Roman" w:cs="Times New Roman"/>
          <w:b/>
          <w:bCs/>
          <w:kern w:val="36"/>
          <w:sz w:val="28"/>
        </w:rPr>
        <w:t xml:space="preserve"> ПРОГРАММЫ</w:t>
      </w:r>
      <w:bookmarkStart w:id="10" w:name="YANDEX_91"/>
      <w:bookmarkEnd w:id="10"/>
      <w:r>
        <w:rPr>
          <w:rFonts w:ascii="Times New Roman" w:eastAsia="Times New Roman" w:hAnsi="Times New Roman" w:cs="Times New Roman"/>
          <w:b/>
          <w:bCs/>
          <w:kern w:val="36"/>
          <w:sz w:val="28"/>
        </w:rPr>
        <w:t xml:space="preserve"> ПРАКТИКИ </w:t>
      </w:r>
    </w:p>
    <w:p w:rsidR="004A133E" w:rsidRDefault="004A133E" w:rsidP="004A133E">
      <w:pPr>
        <w:pStyle w:val="a4"/>
        <w:numPr>
          <w:ilvl w:val="1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Область</w:t>
      </w:r>
      <w:bookmarkStart w:id="11" w:name="YANDEX_93"/>
      <w:bookmarkEnd w:id="11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применения</w:t>
      </w:r>
      <w:bookmarkStart w:id="12" w:name="YANDEX_94"/>
      <w:bookmarkEnd w:id="12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программы</w:t>
      </w:r>
    </w:p>
    <w:p w:rsidR="004A133E" w:rsidRDefault="004A133E" w:rsidP="004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(практики по профилю специальности)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 w:cs="Times New Roman"/>
          <w:sz w:val="28"/>
          <w:szCs w:val="28"/>
        </w:rPr>
        <w:t xml:space="preserve">262019 Конструирование, моделирование и технология швейных изделий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освоения вида профессиональной деятельности «</w:t>
      </w:r>
      <w:r>
        <w:rPr>
          <w:rFonts w:ascii="Times New Roman" w:hAnsi="Times New Roman" w:cs="Times New Roman"/>
          <w:sz w:val="28"/>
          <w:szCs w:val="28"/>
        </w:rPr>
        <w:t>Организация работы специализированного подразделения швейного производства и управления ею»</w:t>
      </w:r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bookmarkStart w:id="13" w:name="OLE_LINK6"/>
      <w:bookmarkStart w:id="14" w:name="OLE_LINK7"/>
      <w:bookmarkEnd w:id="13"/>
      <w:bookmarkEnd w:id="14"/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1.2 Количество часов, отводимое</w:t>
      </w:r>
      <w:bookmarkStart w:id="15" w:name="YANDEX_98"/>
      <w:bookmarkEnd w:id="15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на</w:t>
      </w:r>
      <w:bookmarkStart w:id="16" w:name="YANDEX_99"/>
      <w:bookmarkEnd w:id="16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производственную  практику (практику по профилю специальности):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18 часов.</w:t>
      </w: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2.СТРУКТУРА 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ПРАКТИКИ</w:t>
      </w: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2.1. </w:t>
      </w:r>
      <w:r w:rsidRPr="00D5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и виды практики по специальности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262019 Конструирование, моделирование и технология швейных изделий</w:t>
      </w:r>
    </w:p>
    <w:tbl>
      <w:tblPr>
        <w:tblStyle w:val="a6"/>
        <w:tblW w:w="0" w:type="auto"/>
        <w:tblLook w:val="04A0"/>
      </w:tblPr>
      <w:tblGrid>
        <w:gridCol w:w="3879"/>
        <w:gridCol w:w="2842"/>
        <w:gridCol w:w="3416"/>
      </w:tblGrid>
      <w:tr w:rsidR="004A133E" w:rsidRPr="003D7DCD" w:rsidTr="003D7DCD">
        <w:tc>
          <w:tcPr>
            <w:tcW w:w="4077" w:type="dxa"/>
          </w:tcPr>
          <w:p w:rsidR="004A133E" w:rsidRPr="003D7DCD" w:rsidRDefault="004A133E" w:rsidP="00DD0F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практики</w:t>
            </w:r>
          </w:p>
        </w:tc>
        <w:tc>
          <w:tcPr>
            <w:tcW w:w="2966" w:type="dxa"/>
          </w:tcPr>
          <w:p w:rsidR="004A133E" w:rsidRPr="003D7DCD" w:rsidRDefault="004A133E" w:rsidP="00DD0F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22" w:type="dxa"/>
          </w:tcPr>
          <w:p w:rsidR="004A133E" w:rsidRPr="003D7DCD" w:rsidRDefault="004A133E" w:rsidP="00DD0F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4A133E" w:rsidRPr="003D7DCD" w:rsidTr="003027AE">
        <w:tc>
          <w:tcPr>
            <w:tcW w:w="10565" w:type="dxa"/>
            <w:gridSpan w:val="3"/>
          </w:tcPr>
          <w:p w:rsidR="004A133E" w:rsidRPr="003D7DCD" w:rsidRDefault="004A133E" w:rsidP="004A13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Производственная </w:t>
            </w:r>
          </w:p>
        </w:tc>
      </w:tr>
      <w:tr w:rsidR="004A133E" w:rsidRPr="003D7DCD" w:rsidTr="003D7DCD">
        <w:tc>
          <w:tcPr>
            <w:tcW w:w="4077" w:type="dxa"/>
          </w:tcPr>
          <w:p w:rsidR="004A133E" w:rsidRPr="003D7DCD" w:rsidRDefault="004A133E" w:rsidP="00DD0F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2966" w:type="dxa"/>
          </w:tcPr>
          <w:p w:rsidR="004A133E" w:rsidRPr="003D7DCD" w:rsidRDefault="004A133E" w:rsidP="004A13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4A133E" w:rsidRPr="003D7DCD" w:rsidRDefault="003D7DCD" w:rsidP="004A13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Концентрированная</w:t>
            </w:r>
          </w:p>
        </w:tc>
      </w:tr>
      <w:tr w:rsidR="004A133E" w:rsidRPr="003D7DCD" w:rsidTr="00EE7776">
        <w:tc>
          <w:tcPr>
            <w:tcW w:w="10565" w:type="dxa"/>
            <w:gridSpan w:val="3"/>
          </w:tcPr>
          <w:p w:rsidR="004A133E" w:rsidRPr="003D7DCD" w:rsidRDefault="004A133E" w:rsidP="004A13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 аттестации: дифференцированный зачет</w:t>
            </w:r>
          </w:p>
        </w:tc>
      </w:tr>
      <w:tr w:rsidR="004A133E" w:rsidRPr="003D7DCD" w:rsidTr="003D7DCD">
        <w:tc>
          <w:tcPr>
            <w:tcW w:w="4077" w:type="dxa"/>
          </w:tcPr>
          <w:p w:rsidR="004A133E" w:rsidRPr="003D7DCD" w:rsidRDefault="004A133E" w:rsidP="00DD0F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66" w:type="dxa"/>
          </w:tcPr>
          <w:p w:rsidR="004A133E" w:rsidRPr="003D7DCD" w:rsidRDefault="004A133E" w:rsidP="00DD0F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2" w:type="dxa"/>
          </w:tcPr>
          <w:p w:rsidR="004A133E" w:rsidRPr="003D7DCD" w:rsidRDefault="004A133E" w:rsidP="004A13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133E" w:rsidRPr="003D7DCD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133E" w:rsidRDefault="004A133E" w:rsidP="004A133E">
      <w:pPr>
        <w:spacing w:after="0" w:line="360" w:lineRule="auto"/>
        <w:ind w:firstLine="70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2.2. Содержание практики</w:t>
      </w:r>
    </w:p>
    <w:p w:rsidR="004A133E" w:rsidRPr="00D52BFB" w:rsidRDefault="004A133E" w:rsidP="004A133E">
      <w:pPr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OLE_LINK31"/>
      <w:bookmarkStart w:id="18" w:name="OLE_LINK30"/>
      <w:bookmarkEnd w:id="17"/>
      <w:bookmarkEnd w:id="18"/>
      <w:r w:rsidRPr="00D52BFB">
        <w:rPr>
          <w:rFonts w:ascii="Times New Roman" w:eastAsia="Times New Roman" w:hAnsi="Times New Roman" w:cs="Times New Roman"/>
          <w:color w:val="000000"/>
          <w:sz w:val="27"/>
          <w:szCs w:val="27"/>
        </w:rPr>
        <w:t>Цели и задачи учебной практики.</w:t>
      </w:r>
    </w:p>
    <w:p w:rsidR="004A133E" w:rsidRDefault="004A133E" w:rsidP="004A133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Цель - овладение указанным видом профессиональной деятельности в результате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практического опыта, общих и профессиональных компетенций.</w:t>
      </w:r>
      <w:r>
        <w:rPr>
          <w:sz w:val="28"/>
          <w:szCs w:val="28"/>
        </w:rPr>
        <w:t xml:space="preserve"> </w:t>
      </w:r>
    </w:p>
    <w:p w:rsidR="004A133E" w:rsidRDefault="004A133E" w:rsidP="004A133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Обучающийся должен:</w:t>
      </w:r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иметь практический опыт:</w:t>
      </w:r>
      <w:r w:rsidR="006639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6399B" w:rsidRPr="0066399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организации коллектива исполнителей на выполнение производственных заданий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освоить следующие общие и профессиональные компетенции:</w:t>
      </w:r>
    </w:p>
    <w:p w:rsidR="003D7DCD" w:rsidRPr="003D7DCD" w:rsidRDefault="003D7DCD" w:rsidP="003D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>ОК.1</w:t>
      </w:r>
      <w:r w:rsidR="00624812">
        <w:rPr>
          <w:rFonts w:ascii="Times New Roman" w:hAnsi="Times New Roman" w:cs="Times New Roman"/>
          <w:sz w:val="28"/>
          <w:szCs w:val="28"/>
        </w:rPr>
        <w:t>.</w:t>
      </w:r>
      <w:r w:rsidRPr="003D7DCD">
        <w:rPr>
          <w:rFonts w:ascii="Times New Roman" w:hAnsi="Times New Roman" w:cs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3D7DCD" w:rsidRPr="003D7DCD" w:rsidRDefault="003D7DCD" w:rsidP="003D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ОК.2</w:t>
      </w:r>
      <w:r w:rsidR="00624812">
        <w:rPr>
          <w:sz w:val="28"/>
          <w:szCs w:val="28"/>
        </w:rPr>
        <w:t>.</w:t>
      </w:r>
      <w:r w:rsidRPr="003D7DCD">
        <w:rPr>
          <w:sz w:val="28"/>
          <w:szCs w:val="28"/>
        </w:rPr>
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3D7DCD" w:rsidRPr="003D7DCD" w:rsidRDefault="003D7DCD" w:rsidP="003D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>ОК.3</w:t>
      </w:r>
      <w:r w:rsidR="00624812">
        <w:rPr>
          <w:rFonts w:ascii="Times New Roman" w:hAnsi="Times New Roman" w:cs="Times New Roman"/>
          <w:sz w:val="28"/>
          <w:szCs w:val="28"/>
        </w:rPr>
        <w:t>.</w:t>
      </w:r>
      <w:r w:rsidRPr="003D7DCD">
        <w:rPr>
          <w:rFonts w:ascii="Times New Roman" w:hAnsi="Times New Roman" w:cs="Times New Roman"/>
          <w:sz w:val="28"/>
          <w:szCs w:val="28"/>
        </w:rPr>
        <w:t xml:space="preserve"> </w:t>
      </w:r>
      <w:r w:rsidR="0066399B">
        <w:rPr>
          <w:rFonts w:ascii="Times New Roman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</w:t>
      </w:r>
    </w:p>
    <w:p w:rsidR="003D7DCD" w:rsidRPr="003D7DCD" w:rsidRDefault="003D7DCD" w:rsidP="003D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ОК.4</w:t>
      </w:r>
      <w:r w:rsidR="006248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7DCD">
        <w:rPr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D7DCD" w:rsidRPr="003D7DCD" w:rsidRDefault="003D7DCD" w:rsidP="003D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ОК.5</w:t>
      </w:r>
      <w:r w:rsidR="006248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DCD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</w:t>
      </w:r>
    </w:p>
    <w:p w:rsidR="003D7DCD" w:rsidRPr="003D7DCD" w:rsidRDefault="003D7DCD" w:rsidP="003D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ОК.6</w:t>
      </w:r>
      <w:r w:rsidR="0066399B">
        <w:rPr>
          <w:sz w:val="28"/>
          <w:szCs w:val="28"/>
        </w:rPr>
        <w:t>.</w:t>
      </w:r>
      <w:r w:rsidRPr="003D7DCD">
        <w:rPr>
          <w:sz w:val="28"/>
          <w:szCs w:val="28"/>
        </w:rPr>
        <w:t xml:space="preserve">  Работать в коллективе и в команде, эффективно общаться</w:t>
      </w:r>
    </w:p>
    <w:p w:rsidR="003D7DCD" w:rsidRDefault="003D7DCD" w:rsidP="003D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с коллегами, руководством, потребителями.</w:t>
      </w:r>
    </w:p>
    <w:p w:rsidR="003D7DCD" w:rsidRPr="003D7DCD" w:rsidRDefault="003D7DCD" w:rsidP="003D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lastRenderedPageBreak/>
        <w:t>ОК.7</w:t>
      </w:r>
      <w:r w:rsidR="00624812">
        <w:rPr>
          <w:sz w:val="28"/>
          <w:szCs w:val="28"/>
        </w:rPr>
        <w:t>.</w:t>
      </w:r>
      <w:r w:rsidRPr="003D7DCD">
        <w:rPr>
          <w:sz w:val="28"/>
          <w:szCs w:val="28"/>
        </w:rPr>
        <w:t xml:space="preserve"> </w:t>
      </w:r>
      <w:r w:rsidR="0066399B">
        <w:rPr>
          <w:sz w:val="28"/>
          <w:szCs w:val="28"/>
        </w:rPr>
        <w:t>Брать на себя на себя ответственность за работу членов команд</w:t>
      </w:r>
      <w:proofErr w:type="gramStart"/>
      <w:r w:rsidR="0066399B">
        <w:rPr>
          <w:sz w:val="28"/>
          <w:szCs w:val="28"/>
        </w:rPr>
        <w:t>ы(</w:t>
      </w:r>
      <w:proofErr w:type="gramEnd"/>
      <w:r w:rsidR="0066399B">
        <w:rPr>
          <w:sz w:val="28"/>
          <w:szCs w:val="28"/>
        </w:rPr>
        <w:t>подчиненных), результат выполнения заданий</w:t>
      </w:r>
    </w:p>
    <w:p w:rsidR="003D7DCD" w:rsidRPr="003D7DCD" w:rsidRDefault="003D7DCD" w:rsidP="003E07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ОК.8</w:t>
      </w:r>
      <w:r w:rsidR="00624812">
        <w:rPr>
          <w:sz w:val="28"/>
          <w:szCs w:val="28"/>
        </w:rPr>
        <w:t>.</w:t>
      </w:r>
      <w:r w:rsidRPr="003D7DCD"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3D7DCD" w:rsidRDefault="003D7DCD" w:rsidP="003D7D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ОК 9</w:t>
      </w:r>
      <w:r w:rsidR="00624812">
        <w:rPr>
          <w:sz w:val="28"/>
          <w:szCs w:val="28"/>
        </w:rPr>
        <w:t>.</w:t>
      </w:r>
      <w:r w:rsidRPr="003D7DCD">
        <w:rPr>
          <w:sz w:val="28"/>
          <w:szCs w:val="28"/>
        </w:rPr>
        <w:t xml:space="preserve"> </w:t>
      </w:r>
      <w:r w:rsidR="0066399B">
        <w:rPr>
          <w:sz w:val="28"/>
          <w:szCs w:val="28"/>
        </w:rPr>
        <w:t xml:space="preserve">Ориентироваться в условиях частой смены технологий в профессиональной деятельности </w:t>
      </w:r>
    </w:p>
    <w:p w:rsidR="0066399B" w:rsidRDefault="0066399B" w:rsidP="003D7D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D7DCD" w:rsidRDefault="0066399B" w:rsidP="006639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624812">
        <w:rPr>
          <w:sz w:val="28"/>
          <w:szCs w:val="28"/>
        </w:rPr>
        <w:t>4.1.</w:t>
      </w:r>
      <w:r w:rsidR="003D7DCD">
        <w:rPr>
          <w:sz w:val="28"/>
          <w:szCs w:val="28"/>
        </w:rPr>
        <w:t xml:space="preserve">Участвовать в работе по планированию и расчетам </w:t>
      </w:r>
      <w:r w:rsidR="0011537E">
        <w:rPr>
          <w:sz w:val="28"/>
          <w:szCs w:val="28"/>
        </w:rPr>
        <w:t>технико-экономического</w:t>
      </w:r>
      <w:r w:rsidR="003D7DCD">
        <w:rPr>
          <w:sz w:val="28"/>
          <w:szCs w:val="28"/>
        </w:rPr>
        <w:t xml:space="preserve"> обоснования запускаемых моделей</w:t>
      </w:r>
    </w:p>
    <w:p w:rsidR="003D7DCD" w:rsidRDefault="0066399B" w:rsidP="006248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624812">
        <w:rPr>
          <w:sz w:val="28"/>
          <w:szCs w:val="28"/>
        </w:rPr>
        <w:t>4.2.</w:t>
      </w:r>
      <w:r w:rsidR="003D7DCD">
        <w:rPr>
          <w:sz w:val="28"/>
          <w:szCs w:val="28"/>
        </w:rPr>
        <w:t>Обеспечивать рациональное использование трудовых ресурсов, материалов</w:t>
      </w:r>
    </w:p>
    <w:p w:rsidR="003D7DCD" w:rsidRDefault="0066399B" w:rsidP="006248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624812">
        <w:rPr>
          <w:sz w:val="28"/>
          <w:szCs w:val="28"/>
        </w:rPr>
        <w:t>4.2.</w:t>
      </w:r>
      <w:r w:rsidR="003D7DCD">
        <w:rPr>
          <w:sz w:val="28"/>
          <w:szCs w:val="28"/>
        </w:rPr>
        <w:t>Вести документацию установленного образца</w:t>
      </w:r>
    </w:p>
    <w:p w:rsidR="003D7DCD" w:rsidRDefault="0066399B" w:rsidP="006248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624812">
        <w:rPr>
          <w:sz w:val="28"/>
          <w:szCs w:val="28"/>
        </w:rPr>
        <w:t xml:space="preserve">4.4. </w:t>
      </w:r>
      <w:r w:rsidR="003D7DCD">
        <w:rPr>
          <w:sz w:val="28"/>
          <w:szCs w:val="28"/>
        </w:rPr>
        <w:t>Организовывать работу коллектива исполнителей</w:t>
      </w:r>
    </w:p>
    <w:p w:rsidR="003D7DCD" w:rsidRPr="003D7DCD" w:rsidRDefault="003D7DCD" w:rsidP="003D7D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D7DCD" w:rsidRDefault="003D7DCD" w:rsidP="003D7D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7DCD" w:rsidSect="003D7DCD">
          <w:pgSz w:w="11906" w:h="16838"/>
          <w:pgMar w:top="1134" w:right="567" w:bottom="1134" w:left="1418" w:header="708" w:footer="708" w:gutter="0"/>
          <w:pgNumType w:start="1"/>
          <w:cols w:space="720"/>
        </w:sectPr>
      </w:pPr>
    </w:p>
    <w:p w:rsidR="004A133E" w:rsidRDefault="00B34BE7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2.3.</w:t>
      </w:r>
      <w:r w:rsidR="004A133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Содержание работ выполняемых студентами, в рамках прохождения практики по  профилю специальности</w:t>
      </w:r>
    </w:p>
    <w:tbl>
      <w:tblPr>
        <w:tblStyle w:val="a6"/>
        <w:tblW w:w="0" w:type="auto"/>
        <w:tblLook w:val="04A0"/>
      </w:tblPr>
      <w:tblGrid>
        <w:gridCol w:w="3767"/>
        <w:gridCol w:w="5697"/>
        <w:gridCol w:w="1837"/>
        <w:gridCol w:w="3768"/>
      </w:tblGrid>
      <w:tr w:rsidR="00624812" w:rsidTr="00624812">
        <w:tc>
          <w:tcPr>
            <w:tcW w:w="3767" w:type="dxa"/>
          </w:tcPr>
          <w:p w:rsidR="00624812" w:rsidRDefault="00624812" w:rsidP="006248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5697" w:type="dxa"/>
          </w:tcPr>
          <w:p w:rsidR="00624812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заданий практики по виду работы</w:t>
            </w:r>
          </w:p>
        </w:tc>
        <w:tc>
          <w:tcPr>
            <w:tcW w:w="1837" w:type="dxa"/>
          </w:tcPr>
          <w:p w:rsidR="00624812" w:rsidRPr="00624812" w:rsidRDefault="00624812" w:rsidP="00624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768" w:type="dxa"/>
          </w:tcPr>
          <w:p w:rsidR="00624812" w:rsidRPr="00624812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  <w:p w:rsidR="00624812" w:rsidRPr="00624812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 в отчете</w:t>
            </w:r>
          </w:p>
        </w:tc>
      </w:tr>
      <w:tr w:rsidR="00624812" w:rsidTr="00624812">
        <w:tc>
          <w:tcPr>
            <w:tcW w:w="3767" w:type="dxa"/>
          </w:tcPr>
          <w:p w:rsidR="00624812" w:rsidRPr="003B5F9D" w:rsidRDefault="00624812" w:rsidP="006248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 xml:space="preserve"> Расчет производственной и полной себестоимости на конструированный продукт</w:t>
            </w:r>
          </w:p>
        </w:tc>
        <w:tc>
          <w:tcPr>
            <w:tcW w:w="5697" w:type="dxa"/>
          </w:tcPr>
          <w:p w:rsidR="00624812" w:rsidRPr="003B5F9D" w:rsidRDefault="00624812" w:rsidP="00624812">
            <w:pPr>
              <w:jc w:val="both"/>
              <w:rPr>
                <w:rFonts w:ascii="Times New Roman" w:hAnsi="Times New Roman" w:cs="Times New Roman"/>
              </w:rPr>
            </w:pPr>
            <w:r w:rsidRPr="003B5F9D">
              <w:rPr>
                <w:rFonts w:ascii="Times New Roman" w:hAnsi="Times New Roman" w:cs="Times New Roman"/>
              </w:rPr>
              <w:t>Выполнение расчетов  в целях составления плановой калькуляции</w:t>
            </w:r>
          </w:p>
        </w:tc>
        <w:tc>
          <w:tcPr>
            <w:tcW w:w="1837" w:type="dxa"/>
          </w:tcPr>
          <w:p w:rsidR="00624812" w:rsidRPr="003B5F9D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68" w:type="dxa"/>
          </w:tcPr>
          <w:p w:rsidR="00624812" w:rsidRPr="003B5F9D" w:rsidRDefault="00624812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Приложение.</w:t>
            </w:r>
          </w:p>
          <w:p w:rsidR="00624812" w:rsidRPr="003B5F9D" w:rsidRDefault="00624812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 xml:space="preserve">Плановая калькуляция </w:t>
            </w:r>
          </w:p>
        </w:tc>
      </w:tr>
      <w:tr w:rsidR="00624812" w:rsidTr="00624812">
        <w:tc>
          <w:tcPr>
            <w:tcW w:w="3767" w:type="dxa"/>
          </w:tcPr>
          <w:p w:rsidR="00624812" w:rsidRPr="003B5F9D" w:rsidRDefault="00624812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>Анализ структуры затрат</w:t>
            </w:r>
          </w:p>
        </w:tc>
        <w:tc>
          <w:tcPr>
            <w:tcW w:w="5697" w:type="dxa"/>
          </w:tcPr>
          <w:p w:rsidR="00624812" w:rsidRPr="003B5F9D" w:rsidRDefault="00624812" w:rsidP="0062481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 xml:space="preserve">Выполнение расчетов по структуре затрат и анализ структуры затрат  </w:t>
            </w:r>
          </w:p>
        </w:tc>
        <w:tc>
          <w:tcPr>
            <w:tcW w:w="1837" w:type="dxa"/>
          </w:tcPr>
          <w:p w:rsidR="00624812" w:rsidRPr="003B5F9D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68" w:type="dxa"/>
          </w:tcPr>
          <w:p w:rsidR="00624812" w:rsidRPr="003B5F9D" w:rsidRDefault="00624812" w:rsidP="006248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Приложение.</w:t>
            </w:r>
          </w:p>
          <w:p w:rsidR="00624812" w:rsidRPr="003B5F9D" w:rsidRDefault="00624812" w:rsidP="00624812">
            <w:pPr>
              <w:spacing w:line="276" w:lineRule="auto"/>
              <w:rPr>
                <w:rFonts w:cs="Times New Roman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Плановая калькуляция</w:t>
            </w:r>
          </w:p>
        </w:tc>
      </w:tr>
      <w:tr w:rsidR="00624812" w:rsidTr="00624812">
        <w:tc>
          <w:tcPr>
            <w:tcW w:w="3767" w:type="dxa"/>
          </w:tcPr>
          <w:p w:rsidR="00624812" w:rsidRPr="003B5F9D" w:rsidRDefault="00624812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>Расчет оптовой цены на конструированный продукт</w:t>
            </w:r>
          </w:p>
        </w:tc>
        <w:tc>
          <w:tcPr>
            <w:tcW w:w="5697" w:type="dxa"/>
          </w:tcPr>
          <w:p w:rsidR="00624812" w:rsidRPr="003B5F9D" w:rsidRDefault="00624812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>Составление протокола согласования цен</w:t>
            </w:r>
          </w:p>
        </w:tc>
        <w:tc>
          <w:tcPr>
            <w:tcW w:w="1837" w:type="dxa"/>
          </w:tcPr>
          <w:p w:rsidR="00624812" w:rsidRPr="003B5F9D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68" w:type="dxa"/>
          </w:tcPr>
          <w:p w:rsidR="00624812" w:rsidRPr="003B5F9D" w:rsidRDefault="00624812" w:rsidP="006248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Приложение.</w:t>
            </w:r>
          </w:p>
          <w:p w:rsidR="00624812" w:rsidRPr="003B5F9D" w:rsidRDefault="00624812" w:rsidP="00624812">
            <w:pPr>
              <w:spacing w:line="276" w:lineRule="auto"/>
              <w:rPr>
                <w:rFonts w:cs="Times New Roman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Протокол согласования цен</w:t>
            </w:r>
          </w:p>
        </w:tc>
      </w:tr>
      <w:tr w:rsidR="00624812" w:rsidTr="00624812">
        <w:tc>
          <w:tcPr>
            <w:tcW w:w="3767" w:type="dxa"/>
          </w:tcPr>
          <w:p w:rsidR="00624812" w:rsidRPr="003B5F9D" w:rsidRDefault="00272033" w:rsidP="006248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>Составление организационной структуры управления швейным производством.</w:t>
            </w:r>
          </w:p>
        </w:tc>
        <w:tc>
          <w:tcPr>
            <w:tcW w:w="5697" w:type="dxa"/>
          </w:tcPr>
          <w:p w:rsidR="00624812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1. Определение вида структуры управления</w:t>
            </w:r>
          </w:p>
          <w:p w:rsidR="000823FF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2.Составление организационной структуры управления</w:t>
            </w:r>
          </w:p>
        </w:tc>
        <w:tc>
          <w:tcPr>
            <w:tcW w:w="1837" w:type="dxa"/>
          </w:tcPr>
          <w:p w:rsidR="00624812" w:rsidRPr="003B5F9D" w:rsidRDefault="003B5F9D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68" w:type="dxa"/>
          </w:tcPr>
          <w:p w:rsidR="00624812" w:rsidRPr="003B5F9D" w:rsidRDefault="003B5F9D" w:rsidP="006248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</w:p>
          <w:p w:rsidR="003B5F9D" w:rsidRPr="003B5F9D" w:rsidRDefault="003B5F9D" w:rsidP="006248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Организационная структура управления</w:t>
            </w:r>
          </w:p>
        </w:tc>
      </w:tr>
      <w:tr w:rsidR="00272033" w:rsidTr="00624812">
        <w:tc>
          <w:tcPr>
            <w:tcW w:w="3767" w:type="dxa"/>
          </w:tcPr>
          <w:p w:rsidR="00272033" w:rsidRPr="003B5F9D" w:rsidRDefault="00272033" w:rsidP="00624812">
            <w:pPr>
              <w:jc w:val="both"/>
              <w:rPr>
                <w:rFonts w:ascii="Times New Roman" w:hAnsi="Times New Roman" w:cs="Times New Roman"/>
              </w:rPr>
            </w:pPr>
            <w:r w:rsidRPr="003B5F9D">
              <w:rPr>
                <w:rFonts w:ascii="Times New Roman" w:hAnsi="Times New Roman" w:cs="Times New Roman"/>
              </w:rPr>
              <w:t>Определение общей потребности организации в кадрах</w:t>
            </w:r>
          </w:p>
        </w:tc>
        <w:tc>
          <w:tcPr>
            <w:tcW w:w="5697" w:type="dxa"/>
          </w:tcPr>
          <w:p w:rsidR="000823FF" w:rsidRPr="003B5F9D" w:rsidRDefault="000823FF" w:rsidP="000823F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1.Описание способов определения общей потребности организации в кадрах.</w:t>
            </w:r>
          </w:p>
          <w:p w:rsidR="00272033" w:rsidRPr="003B5F9D" w:rsidRDefault="000823FF" w:rsidP="000823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2.Расчет потребности организации в кадрах</w:t>
            </w:r>
          </w:p>
        </w:tc>
        <w:tc>
          <w:tcPr>
            <w:tcW w:w="1837" w:type="dxa"/>
          </w:tcPr>
          <w:p w:rsidR="00272033" w:rsidRPr="003B5F9D" w:rsidRDefault="003B5F9D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68" w:type="dxa"/>
          </w:tcPr>
          <w:p w:rsidR="000823FF" w:rsidRPr="003B5F9D" w:rsidRDefault="000823FF" w:rsidP="000823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Приложение.</w:t>
            </w:r>
          </w:p>
          <w:p w:rsidR="00272033" w:rsidRPr="003B5F9D" w:rsidRDefault="000823FF" w:rsidP="000823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 xml:space="preserve"> Расчеты определения количественной характеристики персонала и анализ персонала</w:t>
            </w:r>
          </w:p>
        </w:tc>
      </w:tr>
      <w:tr w:rsidR="00272033" w:rsidTr="00624812">
        <w:tc>
          <w:tcPr>
            <w:tcW w:w="3767" w:type="dxa"/>
          </w:tcPr>
          <w:p w:rsidR="00272033" w:rsidRPr="003B5F9D" w:rsidRDefault="00272033" w:rsidP="00624812">
            <w:pPr>
              <w:jc w:val="both"/>
              <w:rPr>
                <w:rFonts w:ascii="Times New Roman" w:hAnsi="Times New Roman" w:cs="Times New Roman"/>
              </w:rPr>
            </w:pPr>
            <w:r w:rsidRPr="003B5F9D">
              <w:rPr>
                <w:rFonts w:ascii="Times New Roman" w:hAnsi="Times New Roman" w:cs="Times New Roman"/>
              </w:rPr>
              <w:t>Разработка должностных инструкций для швеи, закройщика, конструктора-модельера</w:t>
            </w:r>
          </w:p>
        </w:tc>
        <w:tc>
          <w:tcPr>
            <w:tcW w:w="5697" w:type="dxa"/>
          </w:tcPr>
          <w:p w:rsidR="00272033" w:rsidRPr="003B5F9D" w:rsidRDefault="000823FF" w:rsidP="00624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hAnsi="Times New Roman" w:cs="Times New Roman"/>
                <w:noProof/>
                <w:color w:val="000000"/>
              </w:rPr>
              <w:t>1.Требования к оформлению должностной инструкции</w:t>
            </w:r>
          </w:p>
          <w:p w:rsidR="000823FF" w:rsidRPr="003B5F9D" w:rsidRDefault="000823FF" w:rsidP="00624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hAnsi="Times New Roman" w:cs="Times New Roman"/>
                <w:noProof/>
                <w:color w:val="000000"/>
              </w:rPr>
              <w:t>2.</w:t>
            </w:r>
            <w:r w:rsidRPr="003B5F9D">
              <w:rPr>
                <w:rFonts w:ascii="Times New Roman" w:eastAsia="Times New Roman" w:hAnsi="Times New Roman" w:cs="Times New Roman"/>
                <w:color w:val="000000"/>
              </w:rPr>
              <w:t xml:space="preserve"> Разработка должностной инструкции сотрудника на вакантную должность в соответствии с требованиями</w:t>
            </w:r>
          </w:p>
        </w:tc>
        <w:tc>
          <w:tcPr>
            <w:tcW w:w="1837" w:type="dxa"/>
          </w:tcPr>
          <w:p w:rsidR="00272033" w:rsidRPr="003B5F9D" w:rsidRDefault="003B5F9D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68" w:type="dxa"/>
          </w:tcPr>
          <w:p w:rsidR="000823FF" w:rsidRPr="003B5F9D" w:rsidRDefault="000823FF" w:rsidP="000823F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Приложение. </w:t>
            </w:r>
          </w:p>
          <w:p w:rsidR="00272033" w:rsidRPr="003B5F9D" w:rsidRDefault="000823FF" w:rsidP="000823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Должностные  инструкции сотрудников</w:t>
            </w:r>
          </w:p>
        </w:tc>
      </w:tr>
      <w:tr w:rsidR="00272033" w:rsidTr="00624812">
        <w:tc>
          <w:tcPr>
            <w:tcW w:w="3767" w:type="dxa"/>
          </w:tcPr>
          <w:p w:rsidR="00272033" w:rsidRPr="003B5F9D" w:rsidRDefault="00272033" w:rsidP="00624812">
            <w:pPr>
              <w:jc w:val="both"/>
              <w:rPr>
                <w:rFonts w:ascii="Times New Roman" w:hAnsi="Times New Roman" w:cs="Times New Roman"/>
              </w:rPr>
            </w:pPr>
            <w:r w:rsidRPr="003B5F9D">
              <w:rPr>
                <w:rFonts w:ascii="Times New Roman" w:hAnsi="Times New Roman" w:cs="Times New Roman"/>
              </w:rPr>
              <w:t>Разработка технологии привлечения и отбора персонала</w:t>
            </w:r>
          </w:p>
        </w:tc>
        <w:tc>
          <w:tcPr>
            <w:tcW w:w="5697" w:type="dxa"/>
          </w:tcPr>
          <w:p w:rsidR="00272033" w:rsidRPr="003B5F9D" w:rsidRDefault="000823FF" w:rsidP="00624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hAnsi="Times New Roman" w:cs="Times New Roman"/>
                <w:noProof/>
                <w:color w:val="000000"/>
              </w:rPr>
              <w:t>1.Описание способов привлечения персонала для данной организации</w:t>
            </w:r>
          </w:p>
          <w:p w:rsidR="000823FF" w:rsidRPr="003B5F9D" w:rsidRDefault="000823FF" w:rsidP="00624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hAnsi="Times New Roman" w:cs="Times New Roman"/>
                <w:noProof/>
                <w:color w:val="000000"/>
              </w:rPr>
              <w:t xml:space="preserve">2.Составление плана собеседования </w:t>
            </w:r>
          </w:p>
        </w:tc>
        <w:tc>
          <w:tcPr>
            <w:tcW w:w="1837" w:type="dxa"/>
          </w:tcPr>
          <w:p w:rsidR="00272033" w:rsidRPr="003B5F9D" w:rsidRDefault="003B5F9D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68" w:type="dxa"/>
          </w:tcPr>
          <w:p w:rsidR="00272033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Приложение.</w:t>
            </w:r>
          </w:p>
          <w:p w:rsidR="000823FF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Объявление о приеме на работу, план собеседования</w:t>
            </w:r>
          </w:p>
        </w:tc>
      </w:tr>
      <w:tr w:rsidR="00272033" w:rsidTr="00624812">
        <w:tc>
          <w:tcPr>
            <w:tcW w:w="3767" w:type="dxa"/>
          </w:tcPr>
          <w:p w:rsidR="00272033" w:rsidRPr="003B5F9D" w:rsidRDefault="00272033" w:rsidP="00624812">
            <w:pPr>
              <w:jc w:val="both"/>
              <w:rPr>
                <w:rFonts w:ascii="Times New Roman" w:hAnsi="Times New Roman" w:cs="Times New Roman"/>
              </w:rPr>
            </w:pPr>
            <w:r w:rsidRPr="003B5F9D">
              <w:rPr>
                <w:rFonts w:ascii="Times New Roman" w:hAnsi="Times New Roman" w:cs="Times New Roman"/>
              </w:rPr>
              <w:t>Разработка системы стимулирования персонала</w:t>
            </w:r>
          </w:p>
        </w:tc>
        <w:tc>
          <w:tcPr>
            <w:tcW w:w="5697" w:type="dxa"/>
          </w:tcPr>
          <w:p w:rsidR="00272033" w:rsidRPr="003B5F9D" w:rsidRDefault="000823FF" w:rsidP="00624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hAnsi="Times New Roman" w:cs="Times New Roman"/>
                <w:noProof/>
                <w:color w:val="000000"/>
              </w:rPr>
              <w:t xml:space="preserve">1.Разработка программы стимулирования </w:t>
            </w:r>
          </w:p>
        </w:tc>
        <w:tc>
          <w:tcPr>
            <w:tcW w:w="1837" w:type="dxa"/>
          </w:tcPr>
          <w:p w:rsidR="00272033" w:rsidRPr="003B5F9D" w:rsidRDefault="003B5F9D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68" w:type="dxa"/>
          </w:tcPr>
          <w:p w:rsidR="00272033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Приложения</w:t>
            </w:r>
          </w:p>
          <w:p w:rsidR="000823FF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Программа стимулирования</w:t>
            </w:r>
          </w:p>
        </w:tc>
      </w:tr>
      <w:tr w:rsidR="003B5F9D" w:rsidTr="00BA20BC">
        <w:tc>
          <w:tcPr>
            <w:tcW w:w="15069" w:type="dxa"/>
            <w:gridSpan w:val="4"/>
          </w:tcPr>
          <w:p w:rsidR="003B5F9D" w:rsidRDefault="003B5F9D" w:rsidP="0062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Всего    </w:t>
            </w:r>
            <w:r w:rsidR="00D52BFB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18 </w:t>
            </w:r>
          </w:p>
        </w:tc>
      </w:tr>
    </w:tbl>
    <w:p w:rsidR="00624812" w:rsidRDefault="00624812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812" w:rsidRDefault="00624812" w:rsidP="004A1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9" w:name="OLE_LINK24"/>
      <w:bookmarkStart w:id="20" w:name="OLE_LINK23"/>
      <w:bookmarkEnd w:id="19"/>
      <w:bookmarkEnd w:id="20"/>
    </w:p>
    <w:p w:rsidR="00624812" w:rsidRDefault="00624812" w:rsidP="004A1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5F9D" w:rsidRDefault="003B5F9D" w:rsidP="00B34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A133E" w:rsidRPr="00624812" w:rsidRDefault="00B34BE7" w:rsidP="00B34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2.4.</w:t>
      </w:r>
      <w:r w:rsidR="004A133E" w:rsidRPr="00624812">
        <w:rPr>
          <w:rFonts w:ascii="Times New Roman" w:hAnsi="Times New Roman" w:cs="Times New Roman"/>
          <w:b/>
          <w:sz w:val="28"/>
          <w:szCs w:val="24"/>
        </w:rPr>
        <w:t>Виды работ, выполняемых в период прохождения практики по профилю специальности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0030"/>
        <w:gridCol w:w="1968"/>
        <w:gridCol w:w="1561"/>
        <w:gridCol w:w="1510"/>
      </w:tblGrid>
      <w:tr w:rsidR="004A133E" w:rsidRPr="00624812" w:rsidTr="00624812">
        <w:tc>
          <w:tcPr>
            <w:tcW w:w="33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E" w:rsidRPr="00624812" w:rsidRDefault="004A133E" w:rsidP="004A13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и требования к их выполнению</w:t>
            </w:r>
          </w:p>
        </w:tc>
        <w:tc>
          <w:tcPr>
            <w:tcW w:w="167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результатов</w:t>
            </w:r>
          </w:p>
        </w:tc>
      </w:tr>
      <w:tr w:rsidR="004A133E" w:rsidRPr="00624812" w:rsidTr="00624812">
        <w:tc>
          <w:tcPr>
            <w:tcW w:w="33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E" w:rsidRPr="00624812" w:rsidRDefault="004A133E" w:rsidP="004A1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</w:tr>
      <w:tr w:rsidR="004A133E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pStyle w:val="a3"/>
              <w:spacing w:before="0" w:beforeAutospacing="0" w:after="0" w:afterAutospacing="0" w:line="276" w:lineRule="auto"/>
            </w:pPr>
            <w:r w:rsidRPr="00624812">
              <w:t>Расчет производственной и полной себестоимости на конструированный продукт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  <w:r w:rsidR="006248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4812" w:rsidRPr="0062481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624812">
              <w:rPr>
                <w:rFonts w:ascii="Times New Roman" w:hAnsi="Times New Roman" w:cs="Times New Roman"/>
                <w:sz w:val="24"/>
                <w:szCs w:val="24"/>
              </w:rPr>
              <w:t>, 4.3.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ОК 2.,ОК 3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4A133E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pStyle w:val="a3"/>
              <w:spacing w:before="0" w:beforeAutospacing="0" w:after="0" w:afterAutospacing="0" w:line="276" w:lineRule="auto"/>
            </w:pPr>
            <w:r w:rsidRPr="00624812">
              <w:t>Анализ структуры затрат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624812" w:rsidP="004A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4.3.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ОК 1, ОК 4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4A133E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pStyle w:val="a3"/>
              <w:spacing w:before="0" w:beforeAutospacing="0" w:after="0" w:afterAutospacing="0" w:line="276" w:lineRule="auto"/>
            </w:pPr>
            <w:r w:rsidRPr="00624812">
              <w:t>Расчет оптовой цены на конструированный продукт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624812" w:rsidP="004A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4.3.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4A133E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2385" w:rsidP="004A133E">
            <w:pPr>
              <w:pStyle w:val="a3"/>
              <w:spacing w:before="0" w:beforeAutospacing="0" w:after="0" w:afterAutospacing="0" w:line="276" w:lineRule="auto"/>
            </w:pPr>
            <w:r w:rsidRPr="0011537E">
              <w:t>Составление организационной структуры управления швейным производством.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133E" w:rsidP="004A23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A2385" w:rsidRPr="00115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4A133E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2385" w:rsidP="004A133E">
            <w:pPr>
              <w:pStyle w:val="a3"/>
              <w:spacing w:before="0" w:beforeAutospacing="0" w:after="0" w:afterAutospacing="0" w:line="276" w:lineRule="auto"/>
            </w:pPr>
            <w:r w:rsidRPr="0011537E">
              <w:t>Определение общей потребности организации в кадрах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33E" w:rsidRPr="0011537E" w:rsidRDefault="004A133E" w:rsidP="00624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3B5F9D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pStyle w:val="a3"/>
              <w:spacing w:before="0" w:beforeAutospacing="0" w:after="0" w:afterAutospacing="0" w:line="276" w:lineRule="auto"/>
            </w:pPr>
            <w:r w:rsidRPr="0011537E">
              <w:t>Разработка должностных инструкций для швеи, закройщика, конструктора-модельера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F9D" w:rsidRPr="0011537E" w:rsidRDefault="004A2385" w:rsidP="00624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3B5F9D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pStyle w:val="a3"/>
              <w:spacing w:before="0" w:beforeAutospacing="0" w:after="0" w:afterAutospacing="0" w:line="276" w:lineRule="auto"/>
            </w:pPr>
            <w:r w:rsidRPr="0011537E">
              <w:t>Разработка технологии привлечения и отбора персонала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F9D" w:rsidRPr="0011537E" w:rsidRDefault="004A2385" w:rsidP="00624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3B5F9D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pStyle w:val="a3"/>
              <w:spacing w:before="0" w:beforeAutospacing="0" w:after="0" w:afterAutospacing="0" w:line="276" w:lineRule="auto"/>
            </w:pPr>
            <w:r w:rsidRPr="0011537E">
              <w:t>Разработка системы стимулирования персонала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F9D" w:rsidRPr="0011537E" w:rsidRDefault="004A2385" w:rsidP="00624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="00782611">
              <w:rPr>
                <w:rFonts w:ascii="Times New Roman" w:hAnsi="Times New Roman" w:cs="Times New Roman"/>
                <w:sz w:val="24"/>
                <w:szCs w:val="24"/>
              </w:rPr>
              <w:t xml:space="preserve"> ОК 9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</w:tbl>
    <w:p w:rsidR="00624812" w:rsidRDefault="00624812" w:rsidP="004A13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</w:rPr>
      </w:pPr>
    </w:p>
    <w:p w:rsidR="004A133E" w:rsidRDefault="00B34BE7" w:rsidP="00B34BE7">
      <w:pPr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</w:rPr>
        <w:t xml:space="preserve">2.5. </w:t>
      </w:r>
      <w:r w:rsidR="004A133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</w:rPr>
        <w:t>Контроль и оценка результатов освоения производственной практики (практики по профилю специальности)</w:t>
      </w:r>
    </w:p>
    <w:p w:rsidR="004A133E" w:rsidRPr="00B34BE7" w:rsidRDefault="004A133E" w:rsidP="00B34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профессионального модуля ПМ 04 </w:t>
      </w:r>
      <w:r w:rsidR="00B34BE7" w:rsidRPr="00B34BE7">
        <w:rPr>
          <w:rFonts w:ascii="Times New Roman" w:hAnsi="Times New Roman" w:cs="Times New Roman"/>
          <w:b/>
          <w:sz w:val="28"/>
          <w:szCs w:val="28"/>
        </w:rPr>
        <w:t>Организация работы специализированного подразделения швейного производства и управления ею</w:t>
      </w:r>
    </w:p>
    <w:tbl>
      <w:tblPr>
        <w:tblW w:w="14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48"/>
        <w:gridCol w:w="3685"/>
        <w:gridCol w:w="3752"/>
        <w:gridCol w:w="3470"/>
      </w:tblGrid>
      <w:tr w:rsidR="004A133E" w:rsidTr="001170B9">
        <w:trPr>
          <w:trHeight w:val="693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33E" w:rsidRDefault="004A133E" w:rsidP="00B3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:rsidR="004A133E" w:rsidRDefault="004A133E" w:rsidP="00B3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 ПО, ПК, ОК)</w:t>
            </w:r>
            <w:proofErr w:type="gramEnd"/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33E" w:rsidRDefault="004A133E" w:rsidP="00B3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33E" w:rsidRDefault="004A133E" w:rsidP="00B3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отчетности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33E" w:rsidRDefault="004A133E" w:rsidP="00B3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4A707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</w:t>
            </w:r>
            <w:r w:rsidRPr="00B34BE7">
              <w:rPr>
                <w:rFonts w:ascii="Times New Roman" w:hAnsi="Times New Roman"/>
                <w:sz w:val="24"/>
                <w:szCs w:val="24"/>
              </w:rPr>
              <w:t>.  Организации коллектива исполнителей на выполнение производственных заданий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4A707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BE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езультативность взаимодействия </w:t>
            </w:r>
            <w:r w:rsidRPr="00B34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коллектива</w:t>
            </w:r>
            <w:r w:rsidRPr="00B34BE7">
              <w:rPr>
                <w:rFonts w:ascii="Times New Roman" w:hAnsi="Times New Roman"/>
                <w:sz w:val="24"/>
                <w:szCs w:val="24"/>
              </w:rPr>
              <w:t xml:space="preserve"> исполнителей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4A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4A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4A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  <w:p w:rsidR="00D516CD" w:rsidRPr="00B34BE7" w:rsidRDefault="00D516CD" w:rsidP="004A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BE7">
              <w:rPr>
                <w:rFonts w:ascii="Times New Roman" w:hAnsi="Times New Roman"/>
                <w:sz w:val="24"/>
                <w:szCs w:val="24"/>
              </w:rPr>
              <w:lastRenderedPageBreak/>
              <w:t>ПК 4.1. Участвовать в работе по планированию и расчетам технико-экономического обоснования запускаемых моделей.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99757F" w:rsidP="0099757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Обоснованность  расчетов</w:t>
            </w:r>
            <w:r w:rsidR="00D516CD" w:rsidRPr="00B34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технико-экономическому </w:t>
            </w:r>
            <w:r w:rsidR="00D516CD" w:rsidRPr="00B34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обоснованию </w:t>
            </w:r>
            <w:r w:rsidRPr="00B34BE7">
              <w:rPr>
                <w:rFonts w:ascii="Times New Roman" w:hAnsi="Times New Roman"/>
                <w:sz w:val="24"/>
                <w:szCs w:val="24"/>
              </w:rPr>
              <w:t>запускаемых моделей.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</w:t>
            </w:r>
            <w:proofErr w:type="gramEnd"/>
          </w:p>
        </w:tc>
      </w:tr>
      <w:tr w:rsidR="00D516CD" w:rsidTr="001170B9">
        <w:trPr>
          <w:trHeight w:val="1477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BE7">
              <w:rPr>
                <w:rFonts w:ascii="Times New Roman" w:hAnsi="Times New Roman"/>
                <w:sz w:val="24"/>
                <w:szCs w:val="24"/>
              </w:rPr>
              <w:t>ПК 4.2. Обеспечивать рациональное использование трудовых ресурсов, материалов.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6CD" w:rsidRPr="00B34BE7" w:rsidRDefault="0099757F" w:rsidP="0099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расчетов по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рациональному использованию</w:t>
            </w:r>
            <w:r w:rsidRPr="00B34BE7">
              <w:rPr>
                <w:rFonts w:ascii="Times New Roman" w:hAnsi="Times New Roman"/>
                <w:sz w:val="24"/>
                <w:szCs w:val="24"/>
              </w:rPr>
              <w:t xml:space="preserve"> трудовых ресурсов, материалов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</w:t>
            </w:r>
            <w:proofErr w:type="gramEnd"/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BE7">
              <w:rPr>
                <w:rFonts w:ascii="Times New Roman" w:hAnsi="Times New Roman"/>
                <w:sz w:val="24"/>
                <w:szCs w:val="24"/>
              </w:rPr>
              <w:t>ПК 4.3. Вести документацию установленного образца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99757F" w:rsidP="00B34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выполненных расчетов </w:t>
            </w:r>
            <w:r w:rsidR="00D516CD" w:rsidRPr="00B34BE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нормативно-технической документации на изготовление швейных изделий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</w:t>
            </w:r>
            <w:proofErr w:type="gramEnd"/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6CD" w:rsidRPr="00B34BE7" w:rsidRDefault="00D516CD" w:rsidP="00B34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E7">
              <w:rPr>
                <w:rFonts w:ascii="Times New Roman" w:hAnsi="Times New Roman" w:cs="Times New Roman"/>
                <w:sz w:val="24"/>
                <w:szCs w:val="24"/>
              </w:rPr>
              <w:t>ПК 4.4. Организовывать работу коллектива исполнителей</w:t>
            </w:r>
          </w:p>
          <w:p w:rsidR="00D516CD" w:rsidRPr="00B34BE7" w:rsidRDefault="00D516CD" w:rsidP="00B34BE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12"/>
              <w:jc w:val="both"/>
              <w:rPr>
                <w:sz w:val="24"/>
                <w:szCs w:val="24"/>
              </w:rPr>
            </w:pPr>
            <w:r w:rsidRPr="00B34BE7">
              <w:rPr>
                <w:sz w:val="24"/>
                <w:szCs w:val="24"/>
              </w:rPr>
              <w:t>Результативность организации работы коллектива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</w:t>
            </w:r>
            <w:proofErr w:type="gramEnd"/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Демонстрация интереса к будущей профессии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Рационально планирует и реализует  профессиональную работу  конструктора модельера и  выбирает методы для  решения профессиональных задач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</w:t>
            </w:r>
            <w:proofErr w:type="gramEnd"/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lastRenderedPageBreak/>
              <w:t xml:space="preserve">ОК 3. Решать проблемы, оценивать риски и  принимать  решения в стандартных и нестандартных ситуациях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Решение стандартных и нестандартных профессиональных задач в области Разработки модельно-конструкторских проектов промышленной продукции;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Результативность поиска необходимой информации;</w:t>
            </w:r>
          </w:p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использование различных источников, включая ресурсы интернета.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ОК5.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Использование современных программ и официальных сайтов  для разработки модельно-конструкторских проектов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6CD" w:rsidTr="001170B9">
        <w:trPr>
          <w:trHeight w:val="405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 xml:space="preserve"> Адекватность и результативность поведения в коллективе, владение приемами коммуникации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</w:tc>
      </w:tr>
      <w:tr w:rsidR="00D516CD" w:rsidTr="001170B9">
        <w:trPr>
          <w:trHeight w:val="405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6CD" w:rsidRPr="00B34BE7" w:rsidRDefault="00D516CD" w:rsidP="001170B9">
            <w:pPr>
              <w:pStyle w:val="a3"/>
              <w:spacing w:before="0" w:beforeAutospacing="0" w:after="0" w:afterAutospacing="0"/>
              <w:jc w:val="both"/>
            </w:pPr>
            <w:bookmarkStart w:id="21" w:name="YANDEX_134"/>
            <w:bookmarkEnd w:id="21"/>
            <w:r w:rsidRPr="00B34BE7"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Обоснованность постановки цели, проявление ответственности за результат, навыки самоанализа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70B9" w:rsidTr="001170B9">
        <w:trPr>
          <w:trHeight w:val="405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70B9" w:rsidRPr="001170B9" w:rsidRDefault="001170B9" w:rsidP="001170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2" w:name="sub_10539"/>
            <w:r w:rsidRPr="00117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 8. Ориентироваться в условиях </w:t>
            </w:r>
            <w:r w:rsidRPr="00117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постоянного изменения правовой базы</w:t>
            </w:r>
            <w:bookmarkEnd w:id="22"/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pStyle w:val="a3"/>
              <w:spacing w:before="0" w:beforeAutospacing="0" w:after="0" w:afterAutospacing="0"/>
            </w:pPr>
            <w:r w:rsidRPr="00B34BE7">
              <w:lastRenderedPageBreak/>
              <w:t xml:space="preserve">Результативность задач </w:t>
            </w:r>
            <w:r w:rsidRPr="00B34BE7">
              <w:lastRenderedPageBreak/>
              <w:t>профессионального и личностного развития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Дневник.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защиты отчета по </w:t>
            </w: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производственной практике (практике по профилю специальности)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70B9" w:rsidTr="001170B9">
        <w:trPr>
          <w:trHeight w:val="601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170B9" w:rsidRPr="001170B9" w:rsidRDefault="001170B9" w:rsidP="004A70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3" w:name="sub_105311"/>
            <w:r w:rsidRPr="00117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 9. Соблюдать основы здорового образа жизни, требования охраны труда</w:t>
            </w:r>
            <w:bookmarkEnd w:id="23"/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pStyle w:val="a3"/>
              <w:spacing w:before="0" w:beforeAutospacing="0" w:after="0" w:afterAutospacing="0"/>
            </w:pPr>
            <w:r w:rsidRPr="00B34BE7">
              <w:t>Владение современными технологиями в профессиональной деятельности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A133E" w:rsidRDefault="004A133E" w:rsidP="004A133E">
      <w:pPr>
        <w:spacing w:after="0" w:line="360" w:lineRule="auto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  <w:sectPr w:rsidR="004A133E" w:rsidSect="003D7DCD">
          <w:pgSz w:w="16838" w:h="11906" w:orient="landscape"/>
          <w:pgMar w:top="1134" w:right="567" w:bottom="1134" w:left="1418" w:header="709" w:footer="709" w:gutter="0"/>
          <w:cols w:space="720"/>
        </w:sectPr>
      </w:pPr>
    </w:p>
    <w:p w:rsidR="004A133E" w:rsidRDefault="004A133E" w:rsidP="007B39B8">
      <w:pPr>
        <w:pStyle w:val="3"/>
        <w:numPr>
          <w:ilvl w:val="0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377640718"/>
      <w:r>
        <w:rPr>
          <w:rFonts w:ascii="Times New Roman" w:hAnsi="Times New Roman" w:cs="Times New Roman"/>
          <w:sz w:val="28"/>
          <w:szCs w:val="28"/>
        </w:rPr>
        <w:lastRenderedPageBreak/>
        <w:t>Информационное обеспечение</w:t>
      </w:r>
      <w:bookmarkEnd w:id="24"/>
    </w:p>
    <w:p w:rsidR="007B39B8" w:rsidRPr="007F7C1D" w:rsidRDefault="007B39B8" w:rsidP="007F7C1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Агарков</w:t>
      </w:r>
      <w:proofErr w:type="spell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, А.П. Экономика и управление на предприятии / А.П. </w:t>
      </w:r>
      <w:proofErr w:type="spell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Агарков</w:t>
      </w:r>
      <w:proofErr w:type="spell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 [и др.]. - М.: Дашков и Ко, 2013. - 400.</w:t>
      </w:r>
    </w:p>
    <w:p w:rsidR="007B39B8" w:rsidRDefault="007B39B8" w:rsidP="007F7C1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Базаров Т.Ю. Управление персоналом 9-е изд., стереотип. - М.: Академия, 2011</w:t>
      </w:r>
    </w:p>
    <w:p w:rsidR="007B39B8" w:rsidRPr="007F7C1D" w:rsidRDefault="007B39B8" w:rsidP="007F7C1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F7C1D">
        <w:rPr>
          <w:rFonts w:ascii="Times New Roman" w:hAnsi="Times New Roman" w:cs="Times New Roman"/>
          <w:color w:val="222222"/>
          <w:sz w:val="28"/>
          <w:szCs w:val="28"/>
        </w:rPr>
        <w:t>Горфинкель, В.Я. Экономика предприятия / В.Я. Горфинкель. - М.: ЮНИТИ-ДАНА, 2013. – 663 с.</w:t>
      </w:r>
    </w:p>
    <w:p w:rsidR="007B39B8" w:rsidRDefault="007B39B8" w:rsidP="007F7C1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Герчикова</w:t>
      </w:r>
      <w:proofErr w:type="spellEnd"/>
      <w:r>
        <w:rPr>
          <w:sz w:val="28"/>
          <w:szCs w:val="28"/>
        </w:rPr>
        <w:t xml:space="preserve"> И.Н. Менеджмент: Учебник. М.: ЮНИТИ-ДАНА, 2008</w:t>
      </w:r>
    </w:p>
    <w:p w:rsidR="007B39B8" w:rsidRPr="007F7C1D" w:rsidRDefault="007B39B8" w:rsidP="007F7C1D">
      <w:pPr>
        <w:pStyle w:val="a4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1D">
        <w:rPr>
          <w:rFonts w:ascii="Times New Roman" w:hAnsi="Times New Roman" w:cs="Times New Roman"/>
          <w:bCs/>
          <w:sz w:val="28"/>
          <w:szCs w:val="28"/>
        </w:rPr>
        <w:t xml:space="preserve">Грибов В.Д., Грузинов В.П., </w:t>
      </w:r>
      <w:proofErr w:type="spellStart"/>
      <w:r w:rsidRPr="007F7C1D">
        <w:rPr>
          <w:rFonts w:ascii="Times New Roman" w:hAnsi="Times New Roman" w:cs="Times New Roman"/>
          <w:bCs/>
          <w:sz w:val="28"/>
          <w:szCs w:val="28"/>
        </w:rPr>
        <w:t>Кузьменко</w:t>
      </w:r>
      <w:proofErr w:type="spellEnd"/>
      <w:r w:rsidRPr="007F7C1D">
        <w:rPr>
          <w:rFonts w:ascii="Times New Roman" w:hAnsi="Times New Roman" w:cs="Times New Roman"/>
          <w:bCs/>
          <w:sz w:val="28"/>
          <w:szCs w:val="28"/>
        </w:rPr>
        <w:t xml:space="preserve"> В.А. Экономика  организации (предприятия): Учебное пособие.- 2-е изд.</w:t>
      </w:r>
      <w:r w:rsidR="00BD197D" w:rsidRPr="007F7C1D">
        <w:rPr>
          <w:rFonts w:ascii="Times New Roman" w:hAnsi="Times New Roman" w:cs="Times New Roman"/>
          <w:bCs/>
          <w:sz w:val="28"/>
          <w:szCs w:val="28"/>
        </w:rPr>
        <w:t>, стер.- М.:КНОРУС, 2012.-386с.</w:t>
      </w:r>
      <w:r w:rsidRPr="007F7C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197D" w:rsidRDefault="00BD197D" w:rsidP="007F7C1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Глухов</w:t>
      </w:r>
      <w:proofErr w:type="spellEnd"/>
      <w:r>
        <w:rPr>
          <w:sz w:val="28"/>
          <w:szCs w:val="28"/>
        </w:rPr>
        <w:t xml:space="preserve"> В.В. Менеджмент. 3-е изд. - СПб: 2011</w:t>
      </w:r>
    </w:p>
    <w:p w:rsidR="00BD197D" w:rsidRDefault="00BD197D" w:rsidP="007F7C1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Дуракова</w:t>
      </w:r>
      <w:proofErr w:type="spellEnd"/>
      <w:r>
        <w:rPr>
          <w:sz w:val="28"/>
          <w:szCs w:val="28"/>
        </w:rPr>
        <w:t xml:space="preserve"> И.Б., Полякова О.Н. и др. Управление персоналом. Учебник. М.: Инфра, 2012.</w:t>
      </w:r>
    </w:p>
    <w:p w:rsidR="007B39B8" w:rsidRDefault="007B39B8" w:rsidP="007F7C1D">
      <w:pPr>
        <w:pStyle w:val="1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 w:val="0"/>
          <w:color w:val="222222"/>
          <w:sz w:val="28"/>
          <w:szCs w:val="28"/>
        </w:rPr>
      </w:pPr>
      <w:r w:rsidRPr="007B39B8">
        <w:rPr>
          <w:b w:val="0"/>
          <w:color w:val="222222"/>
          <w:sz w:val="28"/>
          <w:szCs w:val="28"/>
        </w:rPr>
        <w:t>Иванов, И. Н. Экономика промышленного предприятия: учебник / И. Н. Иванов. – Москва: Инфра–М, 2011. – 393 с.</w:t>
      </w:r>
    </w:p>
    <w:p w:rsidR="00BD197D" w:rsidRDefault="00BD197D" w:rsidP="007F7C1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Кадровое делопроизводство: Документация: учеб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особие/ И.Ю.Андропова, Н.Л.Андропова, Н.В.Макарова. — М.: Издательский центр «Академия», 2008</w:t>
      </w:r>
    </w:p>
    <w:p w:rsidR="00BD197D" w:rsidRDefault="00BD197D" w:rsidP="007F7C1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B39B8">
        <w:rPr>
          <w:snapToGrid w:val="0"/>
          <w:color w:val="000000"/>
          <w:sz w:val="28"/>
          <w:szCs w:val="28"/>
        </w:rPr>
        <w:t>Мастенбрук</w:t>
      </w:r>
      <w:proofErr w:type="spellEnd"/>
      <w:r w:rsidRPr="007B39B8">
        <w:rPr>
          <w:snapToGrid w:val="0"/>
          <w:color w:val="000000"/>
          <w:sz w:val="28"/>
          <w:szCs w:val="28"/>
        </w:rPr>
        <w:t xml:space="preserve"> У. Управление конфликтными ситуациями и развитие организации М., 2013</w:t>
      </w:r>
      <w:r w:rsidRPr="007B39B8">
        <w:rPr>
          <w:color w:val="222222"/>
          <w:sz w:val="28"/>
          <w:szCs w:val="28"/>
        </w:rPr>
        <w:br/>
      </w:r>
      <w:r>
        <w:rPr>
          <w:sz w:val="28"/>
          <w:szCs w:val="28"/>
        </w:rPr>
        <w:t>Менеджмент: Учебник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Ю.В. Кузнецова. - М.: Экономика, 2010</w:t>
      </w:r>
    </w:p>
    <w:p w:rsidR="007B39B8" w:rsidRDefault="007B39B8" w:rsidP="007F7C1D">
      <w:pPr>
        <w:pStyle w:val="1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B39B8">
        <w:rPr>
          <w:b w:val="0"/>
          <w:sz w:val="28"/>
          <w:szCs w:val="28"/>
        </w:rPr>
        <w:t>Налоговый кодекс Российской Федерации (часть вторая)" от 05.08.2000 N 117-ФЗ (ред. от 08.03.2015) (05 августа 2000 г.)</w:t>
      </w:r>
    </w:p>
    <w:p w:rsidR="00BD197D" w:rsidRPr="007F7C1D" w:rsidRDefault="00BD197D" w:rsidP="007F7C1D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1D">
        <w:rPr>
          <w:rFonts w:ascii="Times New Roman" w:hAnsi="Times New Roman" w:cs="Times New Roman"/>
          <w:sz w:val="28"/>
          <w:szCs w:val="28"/>
        </w:rPr>
        <w:t xml:space="preserve">Огарков А.А. Управление организацией: Учебник. – М.: </w:t>
      </w:r>
      <w:proofErr w:type="spellStart"/>
      <w:r w:rsidRPr="007F7C1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F7C1D">
        <w:rPr>
          <w:rFonts w:ascii="Times New Roman" w:hAnsi="Times New Roman" w:cs="Times New Roman"/>
          <w:sz w:val="28"/>
          <w:szCs w:val="28"/>
        </w:rPr>
        <w:t>, 2012.</w:t>
      </w:r>
    </w:p>
    <w:p w:rsidR="00BD197D" w:rsidRDefault="00BD197D" w:rsidP="007F7C1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планирование производства: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пособие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заведений/ А.Н. Ильченко и др.-М.: «Академия»,2012</w:t>
      </w:r>
    </w:p>
    <w:p w:rsidR="00BD197D" w:rsidRDefault="00BD197D" w:rsidP="007F7C1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Полукаров</w:t>
      </w:r>
      <w:proofErr w:type="spellEnd"/>
      <w:r>
        <w:rPr>
          <w:sz w:val="28"/>
          <w:szCs w:val="28"/>
        </w:rPr>
        <w:t xml:space="preserve"> В. Л. Основы менеджмента: учебное пособие / В. Л. </w:t>
      </w:r>
      <w:proofErr w:type="spellStart"/>
      <w:r>
        <w:rPr>
          <w:sz w:val="28"/>
          <w:szCs w:val="28"/>
        </w:rPr>
        <w:t>Полукаров</w:t>
      </w:r>
      <w:proofErr w:type="spellEnd"/>
      <w:r>
        <w:rPr>
          <w:sz w:val="28"/>
          <w:szCs w:val="28"/>
        </w:rPr>
        <w:t xml:space="preserve">. —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— М.: КНОРУС, 2011</w:t>
      </w:r>
    </w:p>
    <w:p w:rsidR="00BD197D" w:rsidRPr="007F7C1D" w:rsidRDefault="00BD197D" w:rsidP="007F7C1D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1D">
        <w:rPr>
          <w:rFonts w:ascii="Times New Roman" w:hAnsi="Times New Roman" w:cs="Times New Roman"/>
          <w:sz w:val="28"/>
          <w:szCs w:val="28"/>
        </w:rPr>
        <w:t xml:space="preserve">Поршнев А.Г. Управление организацией: Учебник / Поршнев А.Г., Румянцева З.П., </w:t>
      </w:r>
      <w:proofErr w:type="spellStart"/>
      <w:r w:rsidRPr="007F7C1D"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  <w:r w:rsidRPr="007F7C1D">
        <w:rPr>
          <w:rFonts w:ascii="Times New Roman" w:hAnsi="Times New Roman" w:cs="Times New Roman"/>
          <w:sz w:val="28"/>
          <w:szCs w:val="28"/>
        </w:rPr>
        <w:t xml:space="preserve"> Н.А. – М.: ИНФРА-М, 2012</w:t>
      </w:r>
    </w:p>
    <w:p w:rsidR="00BD197D" w:rsidRDefault="00BD197D" w:rsidP="007F7C1D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7B39B8" w:rsidRDefault="007B39B8" w:rsidP="007F7C1D">
      <w:pPr>
        <w:pStyle w:val="1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B39B8">
        <w:rPr>
          <w:b w:val="0"/>
          <w:sz w:val="28"/>
          <w:szCs w:val="28"/>
        </w:rPr>
        <w:lastRenderedPageBreak/>
        <w:t>Приказ Минфина РФ от 19.11.2002 N 114н (ред. от 24.12.2010) "Об утверждении Положения по бухгалтерскому учету "Учет расчетов по налогу на прибыль организаций" ПБУ 18/02.</w:t>
      </w:r>
    </w:p>
    <w:p w:rsidR="00BD197D" w:rsidRDefault="00BD197D" w:rsidP="007F7C1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 М.Л. Менеджмент: учебное пособие / М.Л. Разу. – М.: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2012</w:t>
      </w:r>
    </w:p>
    <w:p w:rsidR="00BD197D" w:rsidRDefault="00BD197D" w:rsidP="007F7C1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менеджмент: Учебник / Ю. А. Маленков. - М.: Экономика, 2011 </w:t>
      </w:r>
    </w:p>
    <w:p w:rsidR="00BD197D" w:rsidRDefault="00BD197D" w:rsidP="007F7C1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высокотехнологичным производством / В. П. Варфоломеев. - М.: Экономика, 2012 </w:t>
      </w:r>
    </w:p>
    <w:p w:rsidR="007B39B8" w:rsidRPr="007F7C1D" w:rsidRDefault="007B39B8" w:rsidP="007F7C1D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Чалдаева</w:t>
      </w:r>
      <w:proofErr w:type="spell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, Л. А. Экономика предприятия: учебник / Л. А. </w:t>
      </w:r>
      <w:proofErr w:type="spell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Чалдаева</w:t>
      </w:r>
      <w:proofErr w:type="spell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. – Москва: </w:t>
      </w:r>
      <w:proofErr w:type="spell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Юрайт</w:t>
      </w:r>
      <w:proofErr w:type="spellEnd"/>
      <w:r w:rsidRPr="007F7C1D">
        <w:rPr>
          <w:rFonts w:ascii="Times New Roman" w:hAnsi="Times New Roman" w:cs="Times New Roman"/>
          <w:color w:val="222222"/>
          <w:sz w:val="28"/>
          <w:szCs w:val="28"/>
        </w:rPr>
        <w:t>, 2011. – 347 с.</w:t>
      </w:r>
      <w:r w:rsidRPr="007F7C1D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Шепеленко</w:t>
      </w:r>
      <w:proofErr w:type="spell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, Г. И. Экономика, организация и планирование производства на предприятии: учебное пособие / Г. И. </w:t>
      </w:r>
      <w:proofErr w:type="spell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Шепеленко</w:t>
      </w:r>
      <w:proofErr w:type="spell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. – Ростов-на-Дону: </w:t>
      </w:r>
      <w:proofErr w:type="spell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МарТ</w:t>
      </w:r>
      <w:proofErr w:type="spell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, 2010. – 608 </w:t>
      </w:r>
      <w:proofErr w:type="gram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Pr="007F7C1D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7F7C1D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Экономика</w:t>
      </w:r>
      <w:proofErr w:type="gram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 предприятия: учебник / [В. М. Семенов и др.]. – Санкт-Петербург: Питер, 2011. – 416 </w:t>
      </w:r>
      <w:proofErr w:type="gram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Pr="007F7C1D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7F7C1D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Экономика</w:t>
      </w:r>
      <w:proofErr w:type="gram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 фирмы: учебник для вузов / [В. Я. Горфинкель и др.]. – Москва: ИД </w:t>
      </w:r>
      <w:proofErr w:type="spell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Юрайт</w:t>
      </w:r>
      <w:proofErr w:type="spell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, 2011. – 678 </w:t>
      </w:r>
      <w:proofErr w:type="gram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Pr="007F7C1D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7F7C1D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Экономика</w:t>
      </w:r>
      <w:proofErr w:type="gram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, организация и управление на предприятии / под ред. М.Я. </w:t>
      </w:r>
      <w:proofErr w:type="spell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Боровской</w:t>
      </w:r>
      <w:proofErr w:type="spell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. - </w:t>
      </w:r>
      <w:proofErr w:type="spell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Спб</w:t>
      </w:r>
      <w:proofErr w:type="spellEnd"/>
      <w:r w:rsidRPr="007F7C1D">
        <w:rPr>
          <w:rFonts w:ascii="Times New Roman" w:hAnsi="Times New Roman" w:cs="Times New Roman"/>
          <w:color w:val="222222"/>
          <w:sz w:val="28"/>
          <w:szCs w:val="28"/>
        </w:rPr>
        <w:t xml:space="preserve">: Феникс, 2010. - 480 </w:t>
      </w:r>
      <w:proofErr w:type="gramStart"/>
      <w:r w:rsidRPr="007F7C1D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Pr="007F7C1D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7B39B8" w:rsidRPr="007F7C1D" w:rsidRDefault="007B39B8" w:rsidP="007F7C1D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F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http://t-stile.info/ - Библиотека лёгкой промышленности: книги, журналы, </w:t>
      </w:r>
      <w:proofErr w:type="spellStart"/>
      <w:r w:rsidRPr="007F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статьи</w:t>
      </w:r>
      <w:proofErr w:type="gramStart"/>
      <w:r w:rsidRPr="007F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,с</w:t>
      </w:r>
      <w:proofErr w:type="gramEnd"/>
      <w:r w:rsidRPr="007F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правочники</w:t>
      </w:r>
      <w:proofErr w:type="spellEnd"/>
      <w:r w:rsidRPr="007F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7B39B8" w:rsidRPr="007F7C1D" w:rsidRDefault="007B39B8" w:rsidP="007F7C1D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F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http://www.saprgrazia.com/main.php - САПР Грация. Высокие компьютерные технологии для швейной промышленности</w:t>
      </w:r>
    </w:p>
    <w:p w:rsidR="007B39B8" w:rsidRPr="007F7C1D" w:rsidRDefault="007B39B8" w:rsidP="007F7C1D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F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http://abc.vvsu.ru/Books/upr_shv_rpois_v_sovr_uslov/page0001.asp Управление швейным производством в современных условиях. Курс лекций</w:t>
      </w:r>
    </w:p>
    <w:p w:rsidR="007B39B8" w:rsidRPr="007F7C1D" w:rsidRDefault="007B39B8" w:rsidP="007F7C1D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F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http://kursoviki.spb.ru/kurs2/kontr_delobshenie.php - Деловое общение, его функции, уровни и виды</w:t>
      </w:r>
    </w:p>
    <w:p w:rsidR="007B39B8" w:rsidRDefault="007B39B8" w:rsidP="007F7C1D">
      <w:pPr>
        <w:jc w:val="both"/>
      </w:pPr>
    </w:p>
    <w:p w:rsidR="007B39B8" w:rsidRPr="007B39B8" w:rsidRDefault="007B39B8" w:rsidP="007F7C1D">
      <w:pPr>
        <w:jc w:val="both"/>
      </w:pPr>
    </w:p>
    <w:p w:rsidR="000F52CA" w:rsidRDefault="000F52CA" w:rsidP="007F7C1D">
      <w:pPr>
        <w:spacing w:after="0"/>
        <w:jc w:val="both"/>
      </w:pPr>
    </w:p>
    <w:sectPr w:rsidR="000F52CA" w:rsidSect="003D7DC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6DBB"/>
    <w:multiLevelType w:val="multilevel"/>
    <w:tmpl w:val="C15465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43F0D1B"/>
    <w:multiLevelType w:val="hybridMultilevel"/>
    <w:tmpl w:val="A7445FD8"/>
    <w:lvl w:ilvl="0" w:tplc="C8B4198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E092B"/>
    <w:multiLevelType w:val="hybridMultilevel"/>
    <w:tmpl w:val="B17EB02C"/>
    <w:lvl w:ilvl="0" w:tplc="5568FD2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3">
    <w:nsid w:val="5C805E0D"/>
    <w:multiLevelType w:val="hybridMultilevel"/>
    <w:tmpl w:val="C770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F77A2"/>
    <w:multiLevelType w:val="multilevel"/>
    <w:tmpl w:val="B92EB6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73805231"/>
    <w:multiLevelType w:val="hybridMultilevel"/>
    <w:tmpl w:val="DE4A475A"/>
    <w:lvl w:ilvl="0" w:tplc="BAEEB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33E"/>
    <w:rsid w:val="000823FF"/>
    <w:rsid w:val="000F52CA"/>
    <w:rsid w:val="0011537E"/>
    <w:rsid w:val="001156E9"/>
    <w:rsid w:val="001170B9"/>
    <w:rsid w:val="00207A1F"/>
    <w:rsid w:val="00272033"/>
    <w:rsid w:val="002862F4"/>
    <w:rsid w:val="002F691B"/>
    <w:rsid w:val="003B5F9D"/>
    <w:rsid w:val="003D7DCD"/>
    <w:rsid w:val="003E078E"/>
    <w:rsid w:val="004A133E"/>
    <w:rsid w:val="004A2385"/>
    <w:rsid w:val="00554E2D"/>
    <w:rsid w:val="00624812"/>
    <w:rsid w:val="0066399B"/>
    <w:rsid w:val="00782611"/>
    <w:rsid w:val="007B39B8"/>
    <w:rsid w:val="007F7C1D"/>
    <w:rsid w:val="0099757F"/>
    <w:rsid w:val="00A50077"/>
    <w:rsid w:val="00B34BE7"/>
    <w:rsid w:val="00BD197D"/>
    <w:rsid w:val="00C33F7E"/>
    <w:rsid w:val="00D516CD"/>
    <w:rsid w:val="00D52BFB"/>
    <w:rsid w:val="00DA226C"/>
    <w:rsid w:val="00E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3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A1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A133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4A133E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4A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133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4A133E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5">
    <w:name w:val="Письмо"/>
    <w:basedOn w:val="a"/>
    <w:uiPriority w:val="99"/>
    <w:rsid w:val="004A133E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uiPriority w:val="99"/>
    <w:rsid w:val="004A133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A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B3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dcterms:created xsi:type="dcterms:W3CDTF">2015-03-25T10:02:00Z</dcterms:created>
  <dcterms:modified xsi:type="dcterms:W3CDTF">2015-03-30T17:01:00Z</dcterms:modified>
</cp:coreProperties>
</file>