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08" w:rsidRDefault="00705312" w:rsidP="00040008">
      <w:pPr>
        <w:spacing w:after="0" w:line="240" w:lineRule="auto"/>
      </w:pP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begin"/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 xml:space="preserve"> 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HYPERLINK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 xml:space="preserve"> "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http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://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smolapo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.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ru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/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sites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/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default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/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files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/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Prepod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/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Dubinka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/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project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1/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index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.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html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>" \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t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 xml:space="preserve"> "_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instrText>blank</w:instrTex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instrText xml:space="preserve">" </w:instrTex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separate"/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http</w: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://</w:t>
      </w:r>
      <w:proofErr w:type="spellStart"/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smolapo</w:t>
      </w:r>
      <w:proofErr w:type="spellEnd"/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proofErr w:type="spellStart"/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ru</w:t>
      </w:r>
      <w:proofErr w:type="spellEnd"/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/</w: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sites</w: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/</w: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default</w: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/</w: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files</w: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/</w:t>
      </w:r>
      <w:proofErr w:type="spellStart"/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Prepod</w:t>
      </w:r>
      <w:proofErr w:type="spellEnd"/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/</w:t>
      </w:r>
      <w:proofErr w:type="spellStart"/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Dubinka</w:t>
      </w:r>
      <w:proofErr w:type="spellEnd"/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/</w: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project</w: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1/</w: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index</w:t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ru-RU"/>
        </w:rPr>
        <w:t>html</w:t>
      </w:r>
      <w:r w:rsidRPr="007053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fldChar w:fldCharType="end"/>
      </w:r>
      <w:r w:rsidRPr="000400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04000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  <w:r w:rsidRPr="0004000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  <w:r w:rsidR="00040008">
        <w:t>Добро пожаловать на сайт</w:t>
      </w:r>
    </w:p>
    <w:p w:rsidR="00040008" w:rsidRDefault="00040008" w:rsidP="00040008">
      <w:pPr>
        <w:spacing w:after="0" w:line="240" w:lineRule="auto"/>
      </w:pPr>
      <w:r>
        <w:t>Экономика есть искусство удовлетворять безграничные потребности при помощи ограниченных ресурсов</w:t>
      </w:r>
    </w:p>
    <w:p w:rsidR="00040008" w:rsidRDefault="00040008" w:rsidP="00040008">
      <w:pPr>
        <w:shd w:val="clear" w:color="auto" w:fill="FFFFFF"/>
        <w:spacing w:after="0" w:line="240" w:lineRule="auto"/>
      </w:pPr>
      <w:bookmarkStart w:id="0" w:name="_GoBack"/>
      <w:bookmarkEnd w:id="0"/>
    </w:p>
    <w:p w:rsidR="00040008" w:rsidRDefault="00040008" w:rsidP="00040008">
      <w:pPr>
        <w:spacing w:after="0" w:line="240" w:lineRule="auto"/>
      </w:pPr>
      <w:r>
        <w:t>Главная</w:t>
      </w:r>
    </w:p>
    <w:p w:rsidR="00040008" w:rsidRDefault="00040008" w:rsidP="00040008">
      <w:pPr>
        <w:spacing w:after="0" w:line="240" w:lineRule="auto"/>
      </w:pPr>
      <w:r>
        <w:t>Структура учебной дисциплины</w:t>
      </w:r>
    </w:p>
    <w:p w:rsidR="00040008" w:rsidRDefault="00040008" w:rsidP="00040008">
      <w:pPr>
        <w:spacing w:after="0" w:line="240" w:lineRule="auto"/>
      </w:pPr>
      <w:r>
        <w:t>планы лекций</w:t>
      </w:r>
    </w:p>
    <w:p w:rsidR="00040008" w:rsidRDefault="00040008" w:rsidP="00040008">
      <w:pPr>
        <w:spacing w:after="0" w:line="240" w:lineRule="auto"/>
      </w:pPr>
      <w:r>
        <w:t>Планы семинаров</w:t>
      </w:r>
    </w:p>
    <w:p w:rsidR="00040008" w:rsidRDefault="00040008" w:rsidP="00040008">
      <w:pPr>
        <w:spacing w:after="0" w:line="240" w:lineRule="auto"/>
      </w:pPr>
      <w:r>
        <w:t>Планы практических занятий</w:t>
      </w:r>
    </w:p>
    <w:p w:rsidR="00040008" w:rsidRDefault="00040008" w:rsidP="00040008">
      <w:pPr>
        <w:spacing w:after="0" w:line="240" w:lineRule="auto"/>
      </w:pPr>
      <w:r>
        <w:t>Рекомендуемая литература</w:t>
      </w:r>
    </w:p>
    <w:p w:rsidR="00040008" w:rsidRDefault="00040008" w:rsidP="00040008">
      <w:pPr>
        <w:spacing w:after="0" w:line="240" w:lineRule="auto"/>
      </w:pPr>
      <w:r>
        <w:t>Документы</w:t>
      </w:r>
    </w:p>
    <w:p w:rsidR="00040008" w:rsidRDefault="00040008" w:rsidP="00040008">
      <w:pPr>
        <w:spacing w:after="0" w:line="240" w:lineRule="auto"/>
      </w:pPr>
      <w:r>
        <w:t>Нормативные документы</w:t>
      </w:r>
    </w:p>
    <w:p w:rsidR="00040008" w:rsidRDefault="00040008" w:rsidP="00040008">
      <w:pPr>
        <w:spacing w:after="0" w:line="240" w:lineRule="auto"/>
      </w:pPr>
      <w:r>
        <w:t>Бланки документов</w:t>
      </w:r>
    </w:p>
    <w:p w:rsidR="00040008" w:rsidRDefault="00040008" w:rsidP="00040008">
      <w:pPr>
        <w:spacing w:after="0" w:line="240" w:lineRule="auto"/>
      </w:pPr>
      <w:r>
        <w:t>Положение о самостоятельной работе студента</w:t>
      </w:r>
    </w:p>
    <w:p w:rsidR="00040008" w:rsidRDefault="00040008" w:rsidP="00040008">
      <w:pPr>
        <w:spacing w:after="0" w:line="240" w:lineRule="auto"/>
      </w:pPr>
      <w:r>
        <w:t>Задания для самостоятельной работы студента (портфолио)</w:t>
      </w:r>
    </w:p>
    <w:p w:rsidR="00040008" w:rsidRDefault="00040008" w:rsidP="00040008">
      <w:pPr>
        <w:spacing w:after="0" w:line="240" w:lineRule="auto"/>
      </w:pPr>
      <w:r>
        <w:t>Основные средства</w:t>
      </w:r>
    </w:p>
    <w:p w:rsidR="00040008" w:rsidRDefault="00040008" w:rsidP="00040008">
      <w:pPr>
        <w:spacing w:after="0" w:line="240" w:lineRule="auto"/>
      </w:pPr>
      <w:r>
        <w:t>Организация труда и заработная плата</w:t>
      </w:r>
    </w:p>
    <w:p w:rsidR="00040008" w:rsidRDefault="00040008" w:rsidP="00040008">
      <w:pPr>
        <w:spacing w:after="0" w:line="240" w:lineRule="auto"/>
      </w:pPr>
      <w:r>
        <w:t>Издержки производства</w:t>
      </w:r>
    </w:p>
    <w:p w:rsidR="00040008" w:rsidRDefault="00040008" w:rsidP="00040008">
      <w:pPr>
        <w:spacing w:after="0" w:line="240" w:lineRule="auto"/>
      </w:pPr>
      <w:r>
        <w:t>Прибыль и рентабельность</w:t>
      </w:r>
    </w:p>
    <w:p w:rsidR="00040008" w:rsidRDefault="00040008" w:rsidP="00040008">
      <w:pPr>
        <w:spacing w:after="0" w:line="240" w:lineRule="auto"/>
      </w:pPr>
      <w:r>
        <w:t>Вопросы для самоконтроля</w:t>
      </w:r>
    </w:p>
    <w:p w:rsidR="00040008" w:rsidRDefault="00040008" w:rsidP="00040008">
      <w:pPr>
        <w:spacing w:after="0" w:line="240" w:lineRule="auto"/>
      </w:pPr>
      <w:r>
        <w:t>Задания для коррекции знаний студента</w:t>
      </w:r>
    </w:p>
    <w:p w:rsidR="00040008" w:rsidRDefault="00040008" w:rsidP="00040008">
      <w:pPr>
        <w:spacing w:after="0" w:line="240" w:lineRule="auto"/>
      </w:pPr>
      <w:r>
        <w:t>Основные средства</w:t>
      </w:r>
    </w:p>
    <w:p w:rsidR="00040008" w:rsidRDefault="00040008" w:rsidP="00040008">
      <w:pPr>
        <w:spacing w:after="0" w:line="240" w:lineRule="auto"/>
      </w:pPr>
      <w:r>
        <w:t>Оборотные средства</w:t>
      </w:r>
    </w:p>
    <w:p w:rsidR="00040008" w:rsidRDefault="00040008" w:rsidP="00040008">
      <w:pPr>
        <w:spacing w:after="0" w:line="240" w:lineRule="auto"/>
      </w:pPr>
      <w:r>
        <w:t>Нормирование и производительность труда</w:t>
      </w:r>
    </w:p>
    <w:p w:rsidR="00040008" w:rsidRDefault="00040008" w:rsidP="00040008">
      <w:pPr>
        <w:spacing w:after="0" w:line="240" w:lineRule="auto"/>
      </w:pPr>
      <w:r>
        <w:t>Персонал организации</w:t>
      </w:r>
    </w:p>
    <w:p w:rsidR="00040008" w:rsidRDefault="00040008" w:rsidP="00040008">
      <w:pPr>
        <w:spacing w:after="0" w:line="240" w:lineRule="auto"/>
      </w:pPr>
      <w:r>
        <w:t>Оплата труда на предприятии</w:t>
      </w:r>
    </w:p>
    <w:p w:rsidR="00040008" w:rsidRDefault="00040008" w:rsidP="00040008">
      <w:pPr>
        <w:spacing w:after="0" w:line="240" w:lineRule="auto"/>
      </w:pPr>
      <w:r>
        <w:t>Издержки производства</w:t>
      </w:r>
    </w:p>
    <w:p w:rsidR="00040008" w:rsidRDefault="00040008" w:rsidP="00040008">
      <w:pPr>
        <w:spacing w:after="0" w:line="240" w:lineRule="auto"/>
      </w:pPr>
      <w:r>
        <w:t>Прибыль и рентабельность</w:t>
      </w:r>
    </w:p>
    <w:p w:rsidR="00040008" w:rsidRDefault="00040008" w:rsidP="00040008">
      <w:pPr>
        <w:spacing w:after="0" w:line="240" w:lineRule="auto"/>
      </w:pPr>
      <w:r>
        <w:t>Ценообразование на предприятии</w:t>
      </w:r>
    </w:p>
    <w:p w:rsidR="00040008" w:rsidRDefault="00040008" w:rsidP="00040008">
      <w:pPr>
        <w:spacing w:after="0" w:line="240" w:lineRule="auto"/>
      </w:pPr>
      <w:r>
        <w:t>Тематика научных работ</w:t>
      </w:r>
    </w:p>
    <w:p w:rsidR="00040008" w:rsidRDefault="00040008" w:rsidP="00040008">
      <w:pPr>
        <w:spacing w:after="0" w:line="240" w:lineRule="auto"/>
      </w:pPr>
      <w:r>
        <w:t>Тесты</w:t>
      </w:r>
    </w:p>
    <w:p w:rsidR="00040008" w:rsidRDefault="00040008" w:rsidP="00040008">
      <w:pPr>
        <w:spacing w:after="0" w:line="240" w:lineRule="auto"/>
      </w:pPr>
      <w:r>
        <w:t>Тема Основные средства</w:t>
      </w:r>
    </w:p>
    <w:p w:rsidR="00040008" w:rsidRDefault="00040008" w:rsidP="00040008">
      <w:pPr>
        <w:spacing w:after="0" w:line="240" w:lineRule="auto"/>
      </w:pPr>
      <w:r>
        <w:t>Тема Оборотные средства</w:t>
      </w:r>
    </w:p>
    <w:p w:rsidR="00040008" w:rsidRDefault="00040008" w:rsidP="00040008">
      <w:pPr>
        <w:spacing w:after="0" w:line="240" w:lineRule="auto"/>
      </w:pPr>
      <w:r>
        <w:t>Тема нормирование и производительность труда</w:t>
      </w:r>
    </w:p>
    <w:p w:rsidR="00040008" w:rsidRDefault="00040008" w:rsidP="00040008">
      <w:pPr>
        <w:spacing w:after="0" w:line="240" w:lineRule="auto"/>
      </w:pPr>
      <w:r>
        <w:t>Тема Оплата труда на предприятии</w:t>
      </w:r>
    </w:p>
    <w:p w:rsidR="00040008" w:rsidRDefault="00040008" w:rsidP="00040008">
      <w:pPr>
        <w:spacing w:after="0" w:line="240" w:lineRule="auto"/>
      </w:pPr>
      <w:r>
        <w:t>Тема Издержки производства</w:t>
      </w:r>
    </w:p>
    <w:p w:rsidR="00040008" w:rsidRDefault="00040008" w:rsidP="00040008">
      <w:pPr>
        <w:spacing w:after="0" w:line="240" w:lineRule="auto"/>
      </w:pPr>
      <w:r>
        <w:t>Тема Прибыль и рентабельность</w:t>
      </w:r>
    </w:p>
    <w:p w:rsidR="00040008" w:rsidRDefault="00040008" w:rsidP="00040008">
      <w:pPr>
        <w:spacing w:after="0" w:line="240" w:lineRule="auto"/>
      </w:pPr>
      <w:r>
        <w:t>Тема Ценообразование на предприятии</w:t>
      </w:r>
    </w:p>
    <w:p w:rsidR="00040008" w:rsidRDefault="00040008" w:rsidP="00040008">
      <w:pPr>
        <w:spacing w:after="0" w:line="240" w:lineRule="auto"/>
      </w:pPr>
      <w:r>
        <w:t>Тематический фотоальбом</w:t>
      </w:r>
    </w:p>
    <w:p w:rsidR="00040008" w:rsidRDefault="00040008" w:rsidP="00040008">
      <w:pPr>
        <w:spacing w:after="0" w:line="240" w:lineRule="auto"/>
      </w:pPr>
      <w:r>
        <w:t>Основные средства</w:t>
      </w:r>
    </w:p>
    <w:p w:rsidR="00040008" w:rsidRDefault="00040008" w:rsidP="00040008">
      <w:pPr>
        <w:spacing w:after="0" w:line="240" w:lineRule="auto"/>
      </w:pPr>
      <w:r>
        <w:t>Оборотные средства</w:t>
      </w:r>
    </w:p>
    <w:p w:rsidR="00040008" w:rsidRDefault="00040008" w:rsidP="00040008">
      <w:pPr>
        <w:spacing w:after="0" w:line="240" w:lineRule="auto"/>
      </w:pPr>
      <w:r>
        <w:t>Производительность труда</w:t>
      </w:r>
    </w:p>
    <w:p w:rsidR="00040008" w:rsidRDefault="00040008" w:rsidP="00040008">
      <w:pPr>
        <w:spacing w:after="0" w:line="240" w:lineRule="auto"/>
      </w:pPr>
      <w:r>
        <w:t>Оплата труда на предприятии</w:t>
      </w:r>
    </w:p>
    <w:p w:rsidR="00040008" w:rsidRDefault="00040008" w:rsidP="00040008">
      <w:pPr>
        <w:spacing w:after="0" w:line="240" w:lineRule="auto"/>
      </w:pPr>
      <w:r>
        <w:t>Издержки производства</w:t>
      </w:r>
    </w:p>
    <w:p w:rsidR="00040008" w:rsidRDefault="00040008" w:rsidP="00040008">
      <w:pPr>
        <w:spacing w:after="0" w:line="240" w:lineRule="auto"/>
      </w:pPr>
      <w:r>
        <w:t>Доход и прибыль предприятия</w:t>
      </w:r>
    </w:p>
    <w:p w:rsidR="00040008" w:rsidRDefault="00040008" w:rsidP="00040008">
      <w:pPr>
        <w:spacing w:after="0" w:line="240" w:lineRule="auto"/>
      </w:pPr>
      <w:r>
        <w:t>Глоссарий</w:t>
      </w:r>
    </w:p>
    <w:p w:rsidR="00040008" w:rsidRDefault="00040008" w:rsidP="00040008">
      <w:pPr>
        <w:spacing w:after="0" w:line="240" w:lineRule="auto"/>
      </w:pPr>
      <w:r>
        <w:t>Вопросы для самоконтроля</w:t>
      </w:r>
    </w:p>
    <w:p w:rsidR="00040008" w:rsidRDefault="00040008" w:rsidP="00040008">
      <w:pPr>
        <w:spacing w:after="0" w:line="240" w:lineRule="auto"/>
      </w:pPr>
      <w:r>
        <w:t>Форма, порядок, сроки выполнения работы</w:t>
      </w:r>
    </w:p>
    <w:p w:rsidR="00040008" w:rsidRDefault="00040008" w:rsidP="00040008">
      <w:pPr>
        <w:spacing w:after="0" w:line="240" w:lineRule="auto"/>
      </w:pPr>
    </w:p>
    <w:p w:rsidR="00040008" w:rsidRDefault="00040008" w:rsidP="00040008">
      <w:pPr>
        <w:spacing w:after="0" w:line="240" w:lineRule="auto"/>
      </w:pPr>
      <w:r>
        <w:t xml:space="preserve"> </w:t>
      </w:r>
    </w:p>
    <w:sectPr w:rsidR="00040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C6F"/>
    <w:rsid w:val="00040008"/>
    <w:rsid w:val="002D7C61"/>
    <w:rsid w:val="005F3C6F"/>
    <w:rsid w:val="00705312"/>
    <w:rsid w:val="00C906F5"/>
    <w:rsid w:val="00D2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4693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2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212</Words>
  <Characters>1213</Characters>
  <Application>Microsoft Office Word</Application>
  <DocSecurity>0</DocSecurity>
  <Lines>10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6</cp:revision>
  <dcterms:created xsi:type="dcterms:W3CDTF">2023-03-02T07:42:00Z</dcterms:created>
  <dcterms:modified xsi:type="dcterms:W3CDTF">2023-03-02T08:01:00Z</dcterms:modified>
</cp:coreProperties>
</file>