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844" w:rsidRDefault="002B6844" w:rsidP="002B6844">
      <w:pPr>
        <w:pStyle w:val="af1"/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Областное государственное бюджетное образовательное учреждение</w:t>
      </w:r>
    </w:p>
    <w:p w:rsidR="002B6844" w:rsidRDefault="002B6844" w:rsidP="002B6844">
      <w:pPr>
        <w:pStyle w:val="af1"/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среднего профессионального образования</w:t>
      </w:r>
    </w:p>
    <w:p w:rsidR="002B6844" w:rsidRDefault="002B6844" w:rsidP="002B6844">
      <w:pPr>
        <w:pStyle w:val="af1"/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«Смоленский промышленно-экономический колледж»</w:t>
      </w:r>
    </w:p>
    <w:p w:rsidR="002B6844" w:rsidRPr="00C90A10" w:rsidRDefault="002B6844" w:rsidP="002B6844">
      <w:pPr>
        <w:pStyle w:val="aa"/>
        <w:jc w:val="center"/>
        <w:rPr>
          <w:b w:val="0"/>
          <w:bCs w:val="0"/>
          <w:sz w:val="28"/>
          <w:szCs w:val="28"/>
        </w:rPr>
      </w:pPr>
      <w:r w:rsidRPr="00C90A10">
        <w:rPr>
          <w:b w:val="0"/>
          <w:sz w:val="28"/>
          <w:szCs w:val="28"/>
        </w:rPr>
        <w:t>Кафедра «Экономических дисциплин»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</w:rPr>
      </w:pPr>
    </w:p>
    <w:p w:rsidR="006B4C25" w:rsidRPr="00B713CA" w:rsidRDefault="006B4C25" w:rsidP="006B4C25">
      <w:pPr>
        <w:spacing w:after="0"/>
        <w:rPr>
          <w:rFonts w:ascii="Times New Roman" w:hAnsi="Times New Roman" w:cs="Times New Roman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Pr="00B713CA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C117CB" w:rsidRPr="00B713CA" w:rsidRDefault="00C117CB" w:rsidP="00C117CB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 w:rsidRPr="00B713CA">
        <w:rPr>
          <w:rFonts w:ascii="Times New Roman" w:hAnsi="Times New Roman" w:cs="Times New Roman"/>
          <w:color w:val="000000"/>
          <w:spacing w:val="14"/>
          <w:sz w:val="28"/>
          <w:szCs w:val="28"/>
        </w:rPr>
        <w:t>Преподаватель Дубинка О.А.</w:t>
      </w:r>
    </w:p>
    <w:p w:rsidR="006B4C25" w:rsidRPr="00B713CA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Pr="00B713CA" w:rsidRDefault="006B4C25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6B4C25" w:rsidRDefault="006B4C25" w:rsidP="002B6844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</w:pPr>
      <w:r w:rsidRPr="00B713CA"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  <w:t>Методические указания</w:t>
      </w:r>
    </w:p>
    <w:p w:rsidR="006B4C25" w:rsidRPr="00B713CA" w:rsidRDefault="006B4C25" w:rsidP="002B6844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 w:rsidRPr="00B713CA">
        <w:rPr>
          <w:rFonts w:ascii="Times New Roman" w:hAnsi="Times New Roman" w:cs="Times New Roman"/>
          <w:color w:val="000000"/>
          <w:spacing w:val="14"/>
          <w:sz w:val="28"/>
          <w:szCs w:val="28"/>
        </w:rPr>
        <w:t>по выполнению самостоятельной работы студента</w:t>
      </w:r>
    </w:p>
    <w:p w:rsidR="006B4C25" w:rsidRPr="00B713CA" w:rsidRDefault="006B4C25" w:rsidP="002B6844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 w:rsidRPr="00B713CA">
        <w:rPr>
          <w:rFonts w:ascii="Times New Roman" w:hAnsi="Times New Roman" w:cs="Times New Roman"/>
          <w:color w:val="000000"/>
          <w:spacing w:val="14"/>
          <w:sz w:val="28"/>
          <w:szCs w:val="28"/>
        </w:rPr>
        <w:t>Дисциплина «Экономика организации»</w:t>
      </w:r>
    </w:p>
    <w:p w:rsidR="006B4C25" w:rsidRPr="00B713CA" w:rsidRDefault="006B4C25" w:rsidP="002B6844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 w:rsidRPr="00B713CA">
        <w:rPr>
          <w:rFonts w:ascii="Times New Roman" w:hAnsi="Times New Roman" w:cs="Times New Roman"/>
          <w:color w:val="000000"/>
          <w:spacing w:val="14"/>
          <w:sz w:val="28"/>
          <w:szCs w:val="28"/>
        </w:rPr>
        <w:t>Специальность 080114 «Экономика и бухгалтерский учет»</w:t>
      </w:r>
    </w:p>
    <w:p w:rsidR="006B4C25" w:rsidRPr="00B713CA" w:rsidRDefault="006B4C25" w:rsidP="002B6844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Pr="00B713CA" w:rsidRDefault="006B4C25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Pr="00B713CA" w:rsidRDefault="006B4C25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Pr="00B713CA" w:rsidRDefault="006B4C25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Pr="00B713CA" w:rsidRDefault="006B4C25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Default="006B4C25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71D5D" w:rsidRDefault="00D71D5D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71D5D" w:rsidRPr="00B713CA" w:rsidRDefault="00D71D5D" w:rsidP="006B4C25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6B4C25" w:rsidRPr="00B713CA" w:rsidRDefault="002B6844" w:rsidP="006B4C25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Смоленск, 2013</w:t>
      </w:r>
    </w:p>
    <w:p w:rsidR="006013A7" w:rsidRDefault="006013A7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2D3542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C117CB" w:rsidRPr="002D3542" w:rsidRDefault="00C117CB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C117CB">
      <w:pPr>
        <w:pStyle w:val="a6"/>
        <w:spacing w:before="0" w:after="0" w:line="280" w:lineRule="atLeast"/>
        <w:rPr>
          <w:rStyle w:val="a7"/>
          <w:rFonts w:eastAsiaTheme="majorEastAsia"/>
          <w:b w:val="0"/>
          <w:color w:val="000000"/>
        </w:rPr>
      </w:pPr>
      <w:r>
        <w:rPr>
          <w:rStyle w:val="a7"/>
          <w:rFonts w:eastAsiaTheme="majorEastAsia"/>
          <w:b w:val="0"/>
          <w:color w:val="000000"/>
        </w:rPr>
        <w:t>Пояснительная записка                                                                                                  3</w:t>
      </w:r>
    </w:p>
    <w:p w:rsidR="00C117CB" w:rsidRDefault="00C117CB" w:rsidP="00C117CB">
      <w:pPr>
        <w:pStyle w:val="a6"/>
        <w:spacing w:before="0" w:after="0" w:line="280" w:lineRule="atLeast"/>
        <w:rPr>
          <w:b/>
          <w:color w:val="000000"/>
        </w:rPr>
      </w:pPr>
      <w:r>
        <w:rPr>
          <w:rStyle w:val="a7"/>
          <w:rFonts w:eastAsiaTheme="majorEastAsia"/>
          <w:b w:val="0"/>
          <w:color w:val="000000"/>
          <w:lang w:val="en-US"/>
        </w:rPr>
        <w:t>I</w:t>
      </w:r>
      <w:r w:rsidRPr="002D3542">
        <w:rPr>
          <w:rStyle w:val="a7"/>
          <w:rFonts w:eastAsiaTheme="majorEastAsia"/>
          <w:b w:val="0"/>
          <w:color w:val="000000"/>
        </w:rPr>
        <w:t xml:space="preserve">. </w:t>
      </w:r>
      <w:proofErr w:type="spellStart"/>
      <w:r w:rsidRPr="00C117CB">
        <w:rPr>
          <w:rStyle w:val="a7"/>
          <w:rFonts w:eastAsiaTheme="majorEastAsia"/>
          <w:b w:val="0"/>
          <w:color w:val="000000"/>
        </w:rPr>
        <w:t>Портфолио</w:t>
      </w:r>
      <w:proofErr w:type="spellEnd"/>
      <w:r w:rsidRPr="00C117CB">
        <w:rPr>
          <w:rStyle w:val="a7"/>
          <w:rFonts w:eastAsiaTheme="majorEastAsia"/>
          <w:b w:val="0"/>
          <w:color w:val="000000"/>
        </w:rPr>
        <w:t>, как программа личностного роста студентов</w:t>
      </w:r>
      <w:r w:rsidR="002D3542">
        <w:rPr>
          <w:rStyle w:val="a7"/>
          <w:rFonts w:eastAsiaTheme="majorEastAsia"/>
          <w:b w:val="0"/>
          <w:color w:val="000000"/>
        </w:rPr>
        <w:t xml:space="preserve">                                     4</w:t>
      </w:r>
      <w:r w:rsidRPr="00C117CB">
        <w:rPr>
          <w:b/>
          <w:color w:val="000000"/>
        </w:rPr>
        <w:t> </w:t>
      </w:r>
    </w:p>
    <w:p w:rsidR="00C117CB" w:rsidRPr="00C117CB" w:rsidRDefault="00C117CB" w:rsidP="002D3542">
      <w:pPr>
        <w:pStyle w:val="a6"/>
        <w:tabs>
          <w:tab w:val="center" w:pos="426"/>
          <w:tab w:val="center" w:pos="8222"/>
        </w:tabs>
        <w:spacing w:before="0" w:after="0" w:line="280" w:lineRule="atLeast"/>
        <w:rPr>
          <w:color w:val="000000"/>
        </w:rPr>
      </w:pPr>
      <w:r>
        <w:rPr>
          <w:color w:val="000000"/>
          <w:lang w:val="en-US"/>
        </w:rPr>
        <w:t>II</w:t>
      </w:r>
      <w:r w:rsidRPr="002D3542">
        <w:rPr>
          <w:color w:val="000000"/>
        </w:rPr>
        <w:t xml:space="preserve">. </w:t>
      </w:r>
      <w:r w:rsidRPr="00C117CB">
        <w:rPr>
          <w:color w:val="000000"/>
        </w:rPr>
        <w:t>План самостоятельной работы</w:t>
      </w:r>
      <w:r w:rsidR="002D3542">
        <w:rPr>
          <w:color w:val="000000"/>
        </w:rPr>
        <w:t xml:space="preserve">                                                                                 5</w:t>
      </w:r>
    </w:p>
    <w:p w:rsidR="002D3542" w:rsidRPr="00C117CB" w:rsidRDefault="00C117CB" w:rsidP="00C117CB">
      <w:pPr>
        <w:pStyle w:val="a6"/>
        <w:spacing w:before="0" w:after="0" w:line="280" w:lineRule="atLeast"/>
        <w:rPr>
          <w:color w:val="666666"/>
        </w:rPr>
      </w:pPr>
      <w:r>
        <w:rPr>
          <w:color w:val="000000"/>
          <w:lang w:val="en-US"/>
        </w:rPr>
        <w:t>III</w:t>
      </w:r>
      <w:r w:rsidRPr="002D3542">
        <w:rPr>
          <w:color w:val="000000"/>
        </w:rPr>
        <w:t xml:space="preserve">. </w:t>
      </w:r>
      <w:r w:rsidR="002D3542">
        <w:rPr>
          <w:color w:val="000000"/>
        </w:rPr>
        <w:t>Методические указания                                                                                           8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  <w:tab w:val="left" w:pos="567"/>
          <w:tab w:val="left" w:pos="3969"/>
          <w:tab w:val="left" w:pos="7655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>Предприятие – основное звено экономики</w:t>
      </w:r>
      <w:r w:rsidR="002D35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  <w:tab w:val="left" w:pos="567"/>
          <w:tab w:val="left" w:pos="3969"/>
          <w:tab w:val="left" w:pos="7655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>Производственная структура и производственный процесс на предприятии</w:t>
      </w:r>
      <w:r w:rsidR="002D354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  <w:tab w:val="left" w:pos="567"/>
          <w:tab w:val="left" w:pos="3969"/>
          <w:tab w:val="left" w:pos="7655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>Основные средства предприятия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  <w:tab w:val="left" w:pos="567"/>
          <w:tab w:val="left" w:pos="3969"/>
          <w:tab w:val="left" w:pos="7655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>Оборотные средства предприятия</w:t>
      </w:r>
    </w:p>
    <w:p w:rsidR="006B4C25" w:rsidRPr="00B713CA" w:rsidRDefault="006B4C25" w:rsidP="00C117CB">
      <w:pPr>
        <w:pStyle w:val="a3"/>
        <w:widowControl w:val="0"/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Инвестиционная деятельность предприятия</w:t>
      </w:r>
    </w:p>
    <w:p w:rsidR="006B4C25" w:rsidRPr="00B713CA" w:rsidRDefault="006B4C25" w:rsidP="00C117CB">
      <w:pPr>
        <w:pStyle w:val="a3"/>
        <w:widowControl w:val="0"/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Организация труда и заработная плата</w:t>
      </w:r>
    </w:p>
    <w:p w:rsidR="006B4C25" w:rsidRPr="00B713CA" w:rsidRDefault="00C117CB" w:rsidP="00C117CB">
      <w:pPr>
        <w:pStyle w:val="a3"/>
        <w:widowControl w:val="0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- </w:t>
      </w:r>
      <w:r w:rsidR="006B4C25" w:rsidRPr="00B713CA">
        <w:rPr>
          <w:rFonts w:ascii="Times New Roman" w:hAnsi="Times New Roman" w:cs="Times New Roman"/>
          <w:sz w:val="24"/>
          <w:szCs w:val="24"/>
        </w:rPr>
        <w:t>Нормирование и производительность труда</w:t>
      </w:r>
    </w:p>
    <w:p w:rsidR="006B4C25" w:rsidRPr="00B713CA" w:rsidRDefault="00C117CB" w:rsidP="00C117CB">
      <w:pPr>
        <w:pStyle w:val="a3"/>
        <w:widowControl w:val="0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6B4C25" w:rsidRPr="00B713CA">
        <w:rPr>
          <w:rFonts w:ascii="Times New Roman" w:hAnsi="Times New Roman" w:cs="Times New Roman"/>
          <w:sz w:val="24"/>
          <w:szCs w:val="24"/>
        </w:rPr>
        <w:t>- Персонал организации</w:t>
      </w:r>
    </w:p>
    <w:p w:rsidR="006B4C25" w:rsidRPr="00B713CA" w:rsidRDefault="00C117CB" w:rsidP="00C117CB">
      <w:pPr>
        <w:pStyle w:val="a3"/>
        <w:widowControl w:val="0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6B4C25" w:rsidRPr="00B713CA">
        <w:rPr>
          <w:rFonts w:ascii="Times New Roman" w:hAnsi="Times New Roman" w:cs="Times New Roman"/>
          <w:sz w:val="24"/>
          <w:szCs w:val="24"/>
        </w:rPr>
        <w:t>- Оплата труда на предприятии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Производственная программа и производственная мощность организации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Издержки производства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Ценообразование на предприятии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Прибыль и рентабельность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Планирование деятельности организации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-426"/>
          <w:tab w:val="left" w:pos="426"/>
          <w:tab w:val="left" w:pos="3969"/>
          <w:tab w:val="left" w:pos="7655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 xml:space="preserve">Основные показатели эффективности деятельности организации </w:t>
      </w:r>
    </w:p>
    <w:p w:rsidR="006B4C25" w:rsidRPr="00B713CA" w:rsidRDefault="006B4C25" w:rsidP="00C117CB">
      <w:pPr>
        <w:pStyle w:val="a3"/>
        <w:numPr>
          <w:ilvl w:val="0"/>
          <w:numId w:val="34"/>
        </w:numPr>
        <w:tabs>
          <w:tab w:val="left" w:pos="-426"/>
          <w:tab w:val="left" w:pos="426"/>
          <w:tab w:val="left" w:pos="3969"/>
          <w:tab w:val="left" w:pos="7655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eastAsia="Times New Roman" w:hAnsi="Times New Roman" w:cs="Times New Roman"/>
          <w:bCs/>
          <w:sz w:val="24"/>
          <w:szCs w:val="24"/>
        </w:rPr>
        <w:t>Внешнеэкономическая деятельность  организации</w:t>
      </w:r>
    </w:p>
    <w:p w:rsidR="002D3542" w:rsidRPr="002D3542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2D35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IY</w:t>
      </w:r>
      <w:r w:rsidRPr="002D354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Pr="002D35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Практические задания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</w:t>
      </w:r>
      <w:r w:rsidRPr="002D3542">
        <w:rPr>
          <w:rFonts w:ascii="Times New Roman" w:hAnsi="Times New Roman" w:cs="Times New Roman"/>
          <w:color w:val="000000"/>
          <w:sz w:val="24"/>
          <w:szCs w:val="24"/>
        </w:rPr>
        <w:t xml:space="preserve"> 13</w:t>
      </w:r>
      <w:r w:rsidRPr="002D35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D3542" w:rsidRPr="00B713CA" w:rsidRDefault="002D3542" w:rsidP="002D3542">
      <w:pPr>
        <w:pStyle w:val="a3"/>
        <w:tabs>
          <w:tab w:val="left" w:pos="426"/>
          <w:tab w:val="left" w:pos="567"/>
          <w:tab w:val="left" w:pos="3969"/>
          <w:tab w:val="left" w:pos="7655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>Основные средства предприятия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13</w:t>
      </w:r>
    </w:p>
    <w:p w:rsidR="002D3542" w:rsidRPr="00B713CA" w:rsidRDefault="002D3542" w:rsidP="002D3542">
      <w:pPr>
        <w:pStyle w:val="a3"/>
        <w:tabs>
          <w:tab w:val="left" w:pos="426"/>
          <w:tab w:val="left" w:pos="567"/>
          <w:tab w:val="left" w:pos="3969"/>
          <w:tab w:val="left" w:pos="7655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>Оборотные средства предприятия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16</w:t>
      </w:r>
    </w:p>
    <w:p w:rsidR="002D3542" w:rsidRPr="00B713CA" w:rsidRDefault="002D3542" w:rsidP="002D3542">
      <w:pPr>
        <w:pStyle w:val="a3"/>
        <w:widowControl w:val="0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Организация труда и заработная плата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19</w:t>
      </w:r>
    </w:p>
    <w:p w:rsidR="002D3542" w:rsidRPr="00B713CA" w:rsidRDefault="002D3542" w:rsidP="002D3542">
      <w:pPr>
        <w:pStyle w:val="a3"/>
        <w:widowControl w:val="0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     </w:t>
      </w:r>
      <w:r w:rsidRPr="00B713CA">
        <w:rPr>
          <w:rFonts w:ascii="Times New Roman" w:hAnsi="Times New Roman" w:cs="Times New Roman"/>
          <w:sz w:val="24"/>
          <w:szCs w:val="24"/>
        </w:rPr>
        <w:t>- Персонал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21</w:t>
      </w:r>
    </w:p>
    <w:p w:rsidR="002D3542" w:rsidRPr="00B713CA" w:rsidRDefault="002D3542" w:rsidP="002D3542">
      <w:pPr>
        <w:pStyle w:val="a3"/>
        <w:widowControl w:val="0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     </w:t>
      </w:r>
      <w:r w:rsidRPr="00B713CA">
        <w:rPr>
          <w:rFonts w:ascii="Times New Roman" w:hAnsi="Times New Roman" w:cs="Times New Roman"/>
          <w:sz w:val="24"/>
          <w:szCs w:val="24"/>
        </w:rPr>
        <w:t>- Оплата труда на предприятии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25</w:t>
      </w:r>
    </w:p>
    <w:p w:rsidR="002D3542" w:rsidRPr="00B713CA" w:rsidRDefault="002D3542" w:rsidP="002D3542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Издержки производства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26</w:t>
      </w:r>
    </w:p>
    <w:p w:rsidR="002D3542" w:rsidRPr="00B713CA" w:rsidRDefault="002D3542" w:rsidP="002D3542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Прибыль и рентабельность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29                        </w:t>
      </w: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25" w:rsidRDefault="000168B3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</w:t>
      </w:r>
      <w:r w:rsidR="00C117CB">
        <w:rPr>
          <w:rFonts w:ascii="Times New Roman" w:hAnsi="Times New Roman" w:cs="Times New Roman"/>
          <w:b/>
          <w:sz w:val="24"/>
          <w:szCs w:val="24"/>
        </w:rPr>
        <w:t>ска</w:t>
      </w:r>
    </w:p>
    <w:p w:rsidR="002D3542" w:rsidRDefault="002D3542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68B3" w:rsidRPr="000168B3" w:rsidRDefault="000168B3" w:rsidP="002D354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8B3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Методические указания по выполнению самостоятельной работы студента </w:t>
      </w:r>
      <w:r w:rsidRPr="000168B3">
        <w:rPr>
          <w:rFonts w:ascii="Times New Roman" w:hAnsi="Times New Roman" w:cs="Times New Roman"/>
          <w:sz w:val="24"/>
          <w:szCs w:val="24"/>
        </w:rPr>
        <w:t xml:space="preserve">учебной дисциплины "Экономика организации" по специальности 080114 "Экономика и бухгалтерский учет" разработаны в соответствии с Государственным образовательным стандартом СПО в части требований к минимуму содержания и уровню подготовки выпускников. </w:t>
      </w:r>
    </w:p>
    <w:p w:rsidR="002D3542" w:rsidRPr="002D3542" w:rsidRDefault="002D3542" w:rsidP="002D35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168B3" w:rsidRPr="000168B3">
        <w:rPr>
          <w:rFonts w:ascii="Times New Roman" w:hAnsi="Times New Roman" w:cs="Times New Roman"/>
          <w:sz w:val="24"/>
          <w:szCs w:val="24"/>
        </w:rPr>
        <w:t>Основной целью методических указаний является приобретение практических навыков расчета технико-экономических показателей и использование их для оценки результатов финансово–хозяйст</w:t>
      </w:r>
      <w:r>
        <w:rPr>
          <w:rFonts w:ascii="Times New Roman" w:hAnsi="Times New Roman" w:cs="Times New Roman"/>
          <w:sz w:val="24"/>
          <w:szCs w:val="24"/>
        </w:rPr>
        <w:t xml:space="preserve">венной деятельности организации, а также </w:t>
      </w:r>
      <w:r w:rsidRPr="002D3542">
        <w:rPr>
          <w:rFonts w:ascii="Times New Roman" w:hAnsi="Times New Roman" w:cs="Times New Roman"/>
          <w:sz w:val="24"/>
          <w:szCs w:val="24"/>
        </w:rPr>
        <w:t xml:space="preserve">подготовить </w:t>
      </w:r>
      <w:proofErr w:type="spellStart"/>
      <w:r w:rsidRPr="002D3542">
        <w:rPr>
          <w:rFonts w:ascii="Times New Roman" w:hAnsi="Times New Roman" w:cs="Times New Roman"/>
          <w:sz w:val="24"/>
          <w:szCs w:val="24"/>
        </w:rPr>
        <w:t>матеиал</w:t>
      </w:r>
      <w:proofErr w:type="spellEnd"/>
      <w:r w:rsidRPr="002D3542">
        <w:rPr>
          <w:rFonts w:ascii="Times New Roman" w:hAnsi="Times New Roman" w:cs="Times New Roman"/>
          <w:sz w:val="24"/>
          <w:szCs w:val="24"/>
        </w:rPr>
        <w:t xml:space="preserve"> для составления бизнес-плана</w:t>
      </w:r>
    </w:p>
    <w:p w:rsidR="000168B3" w:rsidRPr="000168B3" w:rsidRDefault="000168B3" w:rsidP="002D35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B3">
        <w:rPr>
          <w:rFonts w:ascii="Times New Roman" w:hAnsi="Times New Roman" w:cs="Times New Roman"/>
          <w:sz w:val="24"/>
          <w:szCs w:val="24"/>
        </w:rPr>
        <w:t>Дисциплина “Экономика организации” должна обеспечить профессиональную деятельность специалиста  по планированию, расчету и анализу экономических показателей деятельности организации.</w:t>
      </w:r>
    </w:p>
    <w:p w:rsidR="000168B3" w:rsidRPr="000168B3" w:rsidRDefault="002D3542" w:rsidP="002D3542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168B3" w:rsidRPr="000168B3">
        <w:rPr>
          <w:rFonts w:ascii="Times New Roman" w:hAnsi="Times New Roman" w:cs="Times New Roman"/>
          <w:sz w:val="24"/>
          <w:szCs w:val="24"/>
        </w:rPr>
        <w:t xml:space="preserve">Методические указания </w:t>
      </w:r>
      <w:r w:rsidR="000168B3" w:rsidRPr="000168B3">
        <w:rPr>
          <w:rFonts w:ascii="Times New Roman" w:hAnsi="Times New Roman" w:cs="Times New Roman"/>
          <w:color w:val="000000"/>
          <w:spacing w:val="14"/>
          <w:sz w:val="24"/>
          <w:szCs w:val="24"/>
        </w:rPr>
        <w:t>по выполнению самостоятельной работы студента направлены на формирование умений и навыков по принятию экономических решений, формированию экономического мышления студентов.</w:t>
      </w:r>
    </w:p>
    <w:p w:rsidR="000168B3" w:rsidRPr="000168B3" w:rsidRDefault="000168B3" w:rsidP="002D35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B3">
        <w:rPr>
          <w:rFonts w:ascii="Times New Roman" w:hAnsi="Times New Roman" w:cs="Times New Roman"/>
          <w:sz w:val="24"/>
          <w:szCs w:val="24"/>
        </w:rPr>
        <w:t>Принятие экономических решений должно быть направлено на достижение и постоянное обеспечение устойчивого эффективного развития экономики. Поэтому применение методических указаний играет большую роль в подготовке специалистов по специальности 080114 “Экономика и бухгалтерский учет”.</w:t>
      </w:r>
    </w:p>
    <w:p w:rsidR="000168B3" w:rsidRPr="000168B3" w:rsidRDefault="002D3542" w:rsidP="002D35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168B3" w:rsidRPr="000168B3">
        <w:rPr>
          <w:rFonts w:ascii="Times New Roman" w:hAnsi="Times New Roman" w:cs="Times New Roman"/>
          <w:sz w:val="24"/>
          <w:szCs w:val="24"/>
        </w:rPr>
        <w:t>При выполнении самостоятельных работ, студент должен уметь:</w:t>
      </w:r>
    </w:p>
    <w:p w:rsidR="000168B3" w:rsidRPr="000168B3" w:rsidRDefault="000168B3" w:rsidP="002D35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B3">
        <w:rPr>
          <w:rFonts w:ascii="Times New Roman" w:hAnsi="Times New Roman" w:cs="Times New Roman"/>
          <w:sz w:val="24"/>
          <w:szCs w:val="24"/>
        </w:rPr>
        <w:t>- находить и использовать необходимую экономическую информацию;</w:t>
      </w:r>
    </w:p>
    <w:p w:rsidR="000168B3" w:rsidRPr="000168B3" w:rsidRDefault="000168B3" w:rsidP="002D35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B3">
        <w:rPr>
          <w:rFonts w:ascii="Times New Roman" w:hAnsi="Times New Roman" w:cs="Times New Roman"/>
          <w:sz w:val="24"/>
          <w:szCs w:val="24"/>
        </w:rPr>
        <w:t>- определять состав материальных, трудовых и финансовых ресурсов организации;</w:t>
      </w:r>
    </w:p>
    <w:p w:rsidR="000168B3" w:rsidRPr="000168B3" w:rsidRDefault="000168B3" w:rsidP="002D35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B3">
        <w:rPr>
          <w:rFonts w:ascii="Times New Roman" w:hAnsi="Times New Roman" w:cs="Times New Roman"/>
          <w:sz w:val="24"/>
          <w:szCs w:val="24"/>
        </w:rPr>
        <w:t>-  заполнять первичные документы по экономической деятельности организации;</w:t>
      </w:r>
    </w:p>
    <w:p w:rsidR="000168B3" w:rsidRPr="000168B3" w:rsidRDefault="000168B3" w:rsidP="002D35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B3">
        <w:rPr>
          <w:rFonts w:ascii="Times New Roman" w:hAnsi="Times New Roman" w:cs="Times New Roman"/>
          <w:sz w:val="24"/>
          <w:szCs w:val="24"/>
        </w:rPr>
        <w:t xml:space="preserve">-  рассчитывать по </w:t>
      </w:r>
      <w:proofErr w:type="spellStart"/>
      <w:proofErr w:type="gramStart"/>
      <w:r w:rsidRPr="000168B3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0168B3">
        <w:rPr>
          <w:rFonts w:ascii="Times New Roman" w:hAnsi="Times New Roman" w:cs="Times New Roman"/>
          <w:sz w:val="24"/>
          <w:szCs w:val="24"/>
        </w:rPr>
        <w:t xml:space="preserve"> принятой методике основные технико-экономические показатели деятельности организации</w:t>
      </w:r>
    </w:p>
    <w:p w:rsidR="000168B3" w:rsidRPr="000168B3" w:rsidRDefault="000168B3" w:rsidP="002D35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B3">
        <w:rPr>
          <w:rFonts w:ascii="Times New Roman" w:hAnsi="Times New Roman" w:cs="Times New Roman"/>
          <w:sz w:val="24"/>
          <w:szCs w:val="24"/>
        </w:rPr>
        <w:t>Итоговым контролем по данной дисциплине в соответствии с рабочим учебным планом является  сдача письменного экзамена.</w:t>
      </w:r>
    </w:p>
    <w:p w:rsidR="000168B3" w:rsidRPr="000168B3" w:rsidRDefault="000168B3" w:rsidP="002D3542">
      <w:pPr>
        <w:pStyle w:val="af"/>
        <w:spacing w:line="360" w:lineRule="auto"/>
        <w:rPr>
          <w:rFonts w:ascii="Times New Roman" w:hAnsi="Times New Roman" w:cs="Times New Roman"/>
        </w:rPr>
      </w:pPr>
      <w:r w:rsidRPr="000168B3">
        <w:rPr>
          <w:rFonts w:ascii="Times New Roman" w:hAnsi="Times New Roman" w:cs="Times New Roman"/>
        </w:rPr>
        <w:t xml:space="preserve"> </w:t>
      </w:r>
    </w:p>
    <w:p w:rsidR="000168B3" w:rsidRPr="000168B3" w:rsidRDefault="000168B3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3A7" w:rsidRDefault="006013A7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112" w:rsidRPr="00120686" w:rsidRDefault="006D6112" w:rsidP="006D6112">
      <w:pPr>
        <w:pStyle w:val="a6"/>
        <w:spacing w:before="0" w:after="0" w:line="280" w:lineRule="atLeast"/>
        <w:rPr>
          <w:b/>
          <w:color w:val="666666"/>
          <w:sz w:val="28"/>
          <w:szCs w:val="28"/>
        </w:rPr>
      </w:pPr>
      <w:r w:rsidRPr="00120686">
        <w:rPr>
          <w:rStyle w:val="a7"/>
          <w:rFonts w:eastAsiaTheme="majorEastAsia"/>
          <w:color w:val="000000"/>
          <w:sz w:val="28"/>
          <w:szCs w:val="28"/>
        </w:rPr>
        <w:lastRenderedPageBreak/>
        <w:t xml:space="preserve">Введение. </w:t>
      </w:r>
      <w:proofErr w:type="spellStart"/>
      <w:r w:rsidRPr="00120686">
        <w:rPr>
          <w:rStyle w:val="a7"/>
          <w:rFonts w:eastAsiaTheme="majorEastAsia"/>
          <w:color w:val="000000"/>
          <w:sz w:val="28"/>
          <w:szCs w:val="28"/>
        </w:rPr>
        <w:t>Портфолио</w:t>
      </w:r>
      <w:proofErr w:type="spellEnd"/>
      <w:r w:rsidRPr="00120686">
        <w:rPr>
          <w:rStyle w:val="a7"/>
          <w:rFonts w:eastAsiaTheme="majorEastAsia"/>
          <w:color w:val="000000"/>
          <w:sz w:val="28"/>
          <w:szCs w:val="28"/>
        </w:rPr>
        <w:t>, как программа личностного роста студентов</w:t>
      </w:r>
      <w:r w:rsidRPr="00120686">
        <w:rPr>
          <w:b/>
          <w:color w:val="000000"/>
          <w:sz w:val="28"/>
          <w:szCs w:val="28"/>
        </w:rPr>
        <w:t> </w:t>
      </w:r>
    </w:p>
    <w:p w:rsidR="006D6112" w:rsidRPr="00120686" w:rsidRDefault="006D6112" w:rsidP="006D611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0686">
        <w:rPr>
          <w:rFonts w:ascii="Times New Roman" w:hAnsi="Times New Roman" w:cs="Times New Roman"/>
          <w:b/>
          <w:sz w:val="28"/>
          <w:szCs w:val="28"/>
        </w:rPr>
        <w:t>План самостоятельной работы студента</w:t>
      </w:r>
    </w:p>
    <w:p w:rsidR="00286045" w:rsidRDefault="00286045" w:rsidP="00286045">
      <w:pPr>
        <w:pStyle w:val="a6"/>
        <w:spacing w:line="280" w:lineRule="atLeast"/>
        <w:jc w:val="center"/>
        <w:rPr>
          <w:rFonts w:ascii="Lucida Sans Unicode" w:hAnsi="Lucida Sans Unicode" w:cs="Lucida Sans Unicode"/>
          <w:color w:val="666666"/>
          <w:sz w:val="17"/>
          <w:szCs w:val="17"/>
        </w:rPr>
      </w:pPr>
      <w:proofErr w:type="spellStart"/>
      <w:r>
        <w:rPr>
          <w:rStyle w:val="a7"/>
          <w:rFonts w:eastAsiaTheme="majorEastAsia"/>
          <w:color w:val="000000"/>
        </w:rPr>
        <w:t>Портфолио</w:t>
      </w:r>
      <w:proofErr w:type="spellEnd"/>
      <w:r>
        <w:rPr>
          <w:rStyle w:val="a7"/>
          <w:rFonts w:eastAsiaTheme="majorEastAsia"/>
          <w:color w:val="000000"/>
        </w:rPr>
        <w:t>, как программа личностного роста студентов</w:t>
      </w:r>
      <w:r>
        <w:rPr>
          <w:color w:val="000000"/>
        </w:rPr>
        <w:t> </w:t>
      </w:r>
      <w:r>
        <w:rPr>
          <w:rFonts w:ascii="Lucida Sans Unicode" w:hAnsi="Lucida Sans Unicode" w:cs="Lucida Sans Unicode"/>
          <w:color w:val="666666"/>
          <w:sz w:val="17"/>
          <w:szCs w:val="17"/>
        </w:rPr>
        <w:t xml:space="preserve"> </w:t>
      </w:r>
    </w:p>
    <w:p w:rsidR="00286045" w:rsidRDefault="00286045" w:rsidP="002D3542">
      <w:pPr>
        <w:spacing w:after="0" w:line="360" w:lineRule="auto"/>
        <w:rPr>
          <w:rFonts w:ascii="Lucida Sans Unicode" w:eastAsia="Times New Roman" w:hAnsi="Lucida Sans Unicode" w:cs="Lucida Sans Unicode"/>
          <w:color w:val="666666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студента»  </w:t>
      </w:r>
      <w:r w:rsidR="000A5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это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спланированная ранее инд</w:t>
      </w:r>
      <w:r w:rsidR="00D71D5D">
        <w:rPr>
          <w:rFonts w:ascii="Times New Roman" w:eastAsia="Times New Roman" w:hAnsi="Times New Roman" w:cs="Times New Roman"/>
          <w:color w:val="000000"/>
          <w:sz w:val="24"/>
          <w:szCs w:val="24"/>
        </w:rPr>
        <w:t>ивидуальная подборка достижений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286045" w:rsidRDefault="00286045" w:rsidP="002D354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во-первых, назначение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состоит в систематизации студентом  личных достижений в той или иной сфере деятельности.</w:t>
      </w:r>
    </w:p>
    <w:p w:rsidR="00286045" w:rsidRDefault="00286045" w:rsidP="002D3542">
      <w:pPr>
        <w:spacing w:after="0" w:line="360" w:lineRule="auto"/>
        <w:rPr>
          <w:rFonts w:ascii="Lucida Sans Unicode" w:eastAsia="Times New Roman" w:hAnsi="Lucida Sans Unicode" w:cs="Lucida Sans Unicode"/>
          <w:color w:val="666666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во-вторых, деятельность по оформлению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должна быть заранее спланированной, продуманной и осмысленной как педагогом, так и студентом (осознание конечного результата</w:t>
      </w:r>
      <w:proofErr w:type="gramEnd"/>
    </w:p>
    <w:p w:rsidR="00286045" w:rsidRDefault="00286045" w:rsidP="002D3542">
      <w:pPr>
        <w:spacing w:after="0" w:line="360" w:lineRule="auto"/>
        <w:rPr>
          <w:rFonts w:ascii="Lucida Sans Unicode" w:eastAsia="Times New Roman" w:hAnsi="Lucida Sans Unicode" w:cs="Lucida Sans Unicode"/>
          <w:color w:val="666666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студента» двойное предназначение - с одной стороны, оценка учебных успе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хов и научных достижений, а с другой - оценка готовности к профессио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нальной карьере.</w:t>
      </w:r>
    </w:p>
    <w:p w:rsidR="00286045" w:rsidRDefault="00286045" w:rsidP="002D3542">
      <w:pPr>
        <w:spacing w:after="0" w:line="360" w:lineRule="auto"/>
        <w:rPr>
          <w:rFonts w:ascii="Lucida Sans Unicode" w:eastAsia="Times New Roman" w:hAnsi="Lucida Sans Unicode" w:cs="Lucida Sans Unicode"/>
          <w:color w:val="666666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студента» является оптимальным спо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собом подведения итогов учебных и научных достижений студента и создает возможности для дальнейшей научно-исследовательс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кой карьеры (например, поступление в высшее учебное заведение). </w:t>
      </w:r>
    </w:p>
    <w:p w:rsidR="00286045" w:rsidRDefault="00286045" w:rsidP="002D3542">
      <w:pPr>
        <w:spacing w:after="0" w:line="360" w:lineRule="auto"/>
        <w:rPr>
          <w:rFonts w:ascii="Lucida Sans Unicode" w:eastAsia="Times New Roman" w:hAnsi="Lucida Sans Unicode" w:cs="Lucida Sans Unicode"/>
          <w:color w:val="666666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Таким образом,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студента» является эффективным сред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ством развития карьеры, которое содержит гораздо больше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 стандартное 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зюме. Профессиональное и полное 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студента» позволяет работодателю легко просмотреть уровень подготовки и весь спектр умений и способностей кандидата и создает условия для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нятия оптимального кадрового реше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ния. Профессионально составленное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помочь выпускнику прив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лечь внимание работодателя и подчеркнуть его конкурентные преимуще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по сравнению с другими претен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дентами.</w:t>
      </w:r>
    </w:p>
    <w:p w:rsidR="000A5261" w:rsidRDefault="000A5261" w:rsidP="002D35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6045">
        <w:rPr>
          <w:rFonts w:ascii="Times New Roman" w:hAnsi="Times New Roman" w:cs="Times New Roman"/>
          <w:b/>
          <w:sz w:val="24"/>
          <w:szCs w:val="24"/>
        </w:rPr>
        <w:t xml:space="preserve">Активная самостоятельная работа студентов возможна только при наличии серьезной и устойчивой мотивации. Самый сильный мотивирующий фактор - подготовка к дальнейшей профессиональной деятельности. </w:t>
      </w:r>
      <w:r w:rsidR="00286045">
        <w:rPr>
          <w:rFonts w:ascii="Times New Roman" w:hAnsi="Times New Roman" w:cs="Times New Roman"/>
          <w:b/>
          <w:sz w:val="24"/>
          <w:szCs w:val="24"/>
        </w:rPr>
        <w:br/>
        <w:t>Цель самостоятельная работа студентов</w:t>
      </w:r>
      <w:r w:rsidR="00286045">
        <w:rPr>
          <w:rFonts w:ascii="Times New Roman" w:hAnsi="Times New Roman" w:cs="Times New Roman"/>
          <w:sz w:val="24"/>
          <w:szCs w:val="24"/>
        </w:rPr>
        <w:t xml:space="preserve"> -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0A5261" w:rsidRDefault="00286045" w:rsidP="002D35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Виды вн</w:t>
      </w:r>
      <w:r w:rsidR="00D71D5D">
        <w:rPr>
          <w:rFonts w:ascii="Times New Roman" w:hAnsi="Times New Roman" w:cs="Times New Roman"/>
          <w:sz w:val="24"/>
          <w:szCs w:val="24"/>
        </w:rPr>
        <w:t>еаудиторной СРС разнообразны:</w:t>
      </w:r>
      <w:r w:rsidR="00D71D5D">
        <w:rPr>
          <w:rFonts w:ascii="Times New Roman" w:hAnsi="Times New Roman" w:cs="Times New Roman"/>
          <w:sz w:val="24"/>
          <w:szCs w:val="24"/>
        </w:rPr>
        <w:br/>
        <w:t xml:space="preserve">- </w:t>
      </w:r>
      <w:r>
        <w:rPr>
          <w:rFonts w:ascii="Times New Roman" w:hAnsi="Times New Roman" w:cs="Times New Roman"/>
          <w:sz w:val="24"/>
          <w:szCs w:val="24"/>
        </w:rPr>
        <w:t>подготовка и написание рефератов, докладов, очерков и других письменных работ на заданные темы</w:t>
      </w:r>
      <w:proofErr w:type="gramEnd"/>
    </w:p>
    <w:p w:rsidR="00286045" w:rsidRDefault="00286045" w:rsidP="002D35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задач; разработка и составление различных схем; и др.;</w:t>
      </w:r>
      <w:r>
        <w:rPr>
          <w:rFonts w:ascii="Times New Roman" w:hAnsi="Times New Roman" w:cs="Times New Roman"/>
          <w:sz w:val="24"/>
          <w:szCs w:val="24"/>
        </w:rPr>
        <w:br/>
        <w:t>· выполнение индивидуальных заданий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, ;</w:t>
      </w:r>
      <w:r>
        <w:rPr>
          <w:rFonts w:ascii="Times New Roman" w:hAnsi="Times New Roman" w:cs="Times New Roman"/>
          <w:sz w:val="24"/>
          <w:szCs w:val="24"/>
        </w:rPr>
        <w:br/>
        <w:t xml:space="preserve">·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подготовка к участию в научно-теоретических конференциях, смотрах, олимпиадах и др.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2B6844" w:rsidRDefault="002B6844" w:rsidP="002D35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02DF5" w:rsidRDefault="00F02DF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 самостоятельной работы студента</w:t>
      </w:r>
    </w:p>
    <w:p w:rsidR="002D3542" w:rsidRDefault="002D3542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3601"/>
        <w:gridCol w:w="5504"/>
        <w:gridCol w:w="1032"/>
      </w:tblGrid>
      <w:tr w:rsidR="00F02DF5" w:rsidTr="006013A7">
        <w:tc>
          <w:tcPr>
            <w:tcW w:w="3601" w:type="dxa"/>
          </w:tcPr>
          <w:p w:rsidR="00F02DF5" w:rsidRDefault="006013A7" w:rsidP="006B4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F02DF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504" w:type="dxa"/>
          </w:tcPr>
          <w:p w:rsidR="00F02DF5" w:rsidRDefault="00F02DF5" w:rsidP="006B4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работы</w:t>
            </w:r>
          </w:p>
        </w:tc>
        <w:tc>
          <w:tcPr>
            <w:tcW w:w="1032" w:type="dxa"/>
          </w:tcPr>
          <w:p w:rsidR="00F02DF5" w:rsidRDefault="00F02DF5" w:rsidP="006B4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02DF5" w:rsidTr="006013A7">
        <w:tc>
          <w:tcPr>
            <w:tcW w:w="3601" w:type="dxa"/>
          </w:tcPr>
          <w:p w:rsidR="00F02DF5" w:rsidRPr="008B475F" w:rsidRDefault="008B475F" w:rsidP="00F0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F02DF5" w:rsidRPr="008B475F">
              <w:rPr>
                <w:rFonts w:ascii="Times New Roman" w:hAnsi="Times New Roman" w:cs="Times New Roman"/>
                <w:sz w:val="24"/>
                <w:szCs w:val="24"/>
              </w:rPr>
              <w:t>Предприятие – основное звено экономики</w:t>
            </w:r>
          </w:p>
        </w:tc>
        <w:tc>
          <w:tcPr>
            <w:tcW w:w="5504" w:type="dxa"/>
          </w:tcPr>
          <w:p w:rsidR="00F02DF5" w:rsidRPr="008B475F" w:rsidRDefault="008B475F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7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пакета документов для </w:t>
            </w:r>
            <w:proofErr w:type="spellStart"/>
            <w:r w:rsidRPr="008B475F">
              <w:rPr>
                <w:rFonts w:ascii="Times New Roman" w:hAnsi="Times New Roman" w:cs="Times New Roman"/>
                <w:sz w:val="24"/>
                <w:szCs w:val="24"/>
              </w:rPr>
              <w:t>госрегистрации</w:t>
            </w:r>
            <w:proofErr w:type="spellEnd"/>
            <w:r w:rsidRPr="008B475F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:rsidR="00F02DF5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2DF5" w:rsidTr="006013A7">
        <w:tc>
          <w:tcPr>
            <w:tcW w:w="3601" w:type="dxa"/>
          </w:tcPr>
          <w:p w:rsidR="00F02DF5" w:rsidRPr="008B475F" w:rsidRDefault="008B475F" w:rsidP="008B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75F">
              <w:rPr>
                <w:rFonts w:ascii="Times New Roman" w:hAnsi="Times New Roman" w:cs="Times New Roman"/>
                <w:sz w:val="24"/>
                <w:szCs w:val="24"/>
              </w:rPr>
              <w:t>Тема 2.  Производственная структура и производственный процесс на предприятии</w:t>
            </w:r>
          </w:p>
        </w:tc>
        <w:tc>
          <w:tcPr>
            <w:tcW w:w="5504" w:type="dxa"/>
          </w:tcPr>
          <w:p w:rsidR="00CB3C90" w:rsidRDefault="00CB3C90" w:rsidP="00CB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3CA">
              <w:rPr>
                <w:rFonts w:ascii="Times New Roman" w:hAnsi="Times New Roman" w:cs="Times New Roman"/>
                <w:sz w:val="24"/>
                <w:szCs w:val="24"/>
              </w:rPr>
              <w:t>Составить схему «Инфраструктура предприятия»</w:t>
            </w:r>
          </w:p>
          <w:p w:rsidR="00B95593" w:rsidRPr="008B475F" w:rsidRDefault="008B475F" w:rsidP="00CB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3C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</w:t>
            </w:r>
            <w:r w:rsidR="00B95593">
              <w:rPr>
                <w:rFonts w:ascii="Times New Roman" w:hAnsi="Times New Roman" w:cs="Times New Roman"/>
                <w:sz w:val="24"/>
                <w:szCs w:val="24"/>
              </w:rPr>
              <w:t>Формы организации производства</w:t>
            </w:r>
          </w:p>
        </w:tc>
        <w:tc>
          <w:tcPr>
            <w:tcW w:w="1032" w:type="dxa"/>
          </w:tcPr>
          <w:p w:rsidR="00F02DF5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2DF5" w:rsidTr="006013A7">
        <w:tc>
          <w:tcPr>
            <w:tcW w:w="3601" w:type="dxa"/>
          </w:tcPr>
          <w:p w:rsidR="00F02DF5" w:rsidRPr="00B95593" w:rsidRDefault="00B95593" w:rsidP="00B95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593">
              <w:rPr>
                <w:rFonts w:ascii="Times New Roman" w:hAnsi="Times New Roman" w:cs="Times New Roman"/>
                <w:sz w:val="24"/>
                <w:szCs w:val="24"/>
              </w:rPr>
              <w:t>Тема 3.  Основные средства предприятия</w:t>
            </w:r>
          </w:p>
        </w:tc>
        <w:tc>
          <w:tcPr>
            <w:tcW w:w="5504" w:type="dxa"/>
          </w:tcPr>
          <w:p w:rsidR="00CB3C90" w:rsidRDefault="00CB3C90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таблицы</w:t>
            </w:r>
            <w:r w:rsidRPr="00B713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«Классификация основных сре</w:t>
            </w:r>
            <w:proofErr w:type="gramStart"/>
            <w:r w:rsidRPr="00B713CA">
              <w:rPr>
                <w:rFonts w:ascii="Times New Roman" w:hAnsi="Times New Roman" w:cs="Times New Roman"/>
                <w:bCs/>
                <w:sz w:val="24"/>
                <w:szCs w:val="24"/>
              </w:rPr>
              <w:t>дств в з</w:t>
            </w:r>
            <w:proofErr w:type="gramEnd"/>
            <w:r w:rsidRPr="00B713CA">
              <w:rPr>
                <w:rFonts w:ascii="Times New Roman" w:hAnsi="Times New Roman" w:cs="Times New Roman"/>
                <w:bCs/>
                <w:sz w:val="24"/>
                <w:szCs w:val="24"/>
              </w:rPr>
              <w:t>ависимости от срока полезного использования»</w:t>
            </w:r>
          </w:p>
          <w:p w:rsidR="00F02DF5" w:rsidRPr="008B475F" w:rsidRDefault="00B95593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ситуационных задач</w:t>
            </w:r>
            <w:r w:rsidR="006D757C">
              <w:rPr>
                <w:rFonts w:ascii="Times New Roman" w:hAnsi="Times New Roman" w:cs="Times New Roman"/>
                <w:sz w:val="24"/>
                <w:szCs w:val="24"/>
              </w:rPr>
              <w:t xml:space="preserve"> «Расчет показателей использования и движения основных средств». Составить Приложение к балансу</w:t>
            </w:r>
          </w:p>
        </w:tc>
        <w:tc>
          <w:tcPr>
            <w:tcW w:w="1032" w:type="dxa"/>
          </w:tcPr>
          <w:p w:rsidR="00F02DF5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2DF5" w:rsidTr="006013A7">
        <w:tc>
          <w:tcPr>
            <w:tcW w:w="3601" w:type="dxa"/>
          </w:tcPr>
          <w:p w:rsidR="006D757C" w:rsidRPr="006D757C" w:rsidRDefault="006D757C" w:rsidP="006D7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57C">
              <w:rPr>
                <w:rFonts w:ascii="Times New Roman" w:hAnsi="Times New Roman" w:cs="Times New Roman"/>
                <w:sz w:val="24"/>
                <w:szCs w:val="24"/>
              </w:rPr>
              <w:t>Тема 4.  Оборотные  средства предприятия</w:t>
            </w:r>
          </w:p>
          <w:p w:rsidR="00F02DF5" w:rsidRPr="006D757C" w:rsidRDefault="00F02DF5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4" w:type="dxa"/>
          </w:tcPr>
          <w:p w:rsidR="00F02DF5" w:rsidRPr="008B475F" w:rsidRDefault="006D757C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ситуационных задач «Расчет показателей оборачиваемости оборотных средств»</w:t>
            </w:r>
          </w:p>
        </w:tc>
        <w:tc>
          <w:tcPr>
            <w:tcW w:w="1032" w:type="dxa"/>
          </w:tcPr>
          <w:p w:rsidR="00F02DF5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2DF5" w:rsidTr="006013A7">
        <w:tc>
          <w:tcPr>
            <w:tcW w:w="3601" w:type="dxa"/>
          </w:tcPr>
          <w:p w:rsidR="00F02DF5" w:rsidRPr="008B475F" w:rsidRDefault="006D757C" w:rsidP="006D757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57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Тема 5.  Инвестиционная деятельность предприятия</w:t>
            </w:r>
          </w:p>
        </w:tc>
        <w:tc>
          <w:tcPr>
            <w:tcW w:w="5504" w:type="dxa"/>
          </w:tcPr>
          <w:p w:rsidR="00F02DF5" w:rsidRPr="008B475F" w:rsidRDefault="006D757C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ситуационных задач. «Расчет показателей эффективности капитальных вложений»</w:t>
            </w:r>
          </w:p>
        </w:tc>
        <w:tc>
          <w:tcPr>
            <w:tcW w:w="1032" w:type="dxa"/>
          </w:tcPr>
          <w:p w:rsidR="00F02DF5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57C" w:rsidTr="006013A7">
        <w:tc>
          <w:tcPr>
            <w:tcW w:w="3601" w:type="dxa"/>
          </w:tcPr>
          <w:p w:rsidR="006D757C" w:rsidRPr="006D757C" w:rsidRDefault="006D757C" w:rsidP="006D757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57C">
              <w:rPr>
                <w:rFonts w:ascii="Times New Roman" w:hAnsi="Times New Roman" w:cs="Times New Roman"/>
                <w:sz w:val="24"/>
                <w:szCs w:val="24"/>
              </w:rPr>
              <w:t>Тема 6. Организация труда и заработная плата</w:t>
            </w:r>
          </w:p>
          <w:p w:rsidR="006D757C" w:rsidRPr="008B475F" w:rsidRDefault="006D757C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4" w:type="dxa"/>
          </w:tcPr>
          <w:p w:rsidR="006D757C" w:rsidRPr="008B475F" w:rsidRDefault="006D757C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ситуационных задач</w:t>
            </w:r>
            <w:r w:rsidR="00147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8C6" w:rsidRPr="00B713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«Расчет плановой численности персонала по категориям», «Расчет фонда заработной платы и среднего размера заработной платы»</w:t>
            </w:r>
          </w:p>
        </w:tc>
        <w:tc>
          <w:tcPr>
            <w:tcW w:w="1032" w:type="dxa"/>
          </w:tcPr>
          <w:p w:rsidR="006D757C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757C" w:rsidTr="006013A7">
        <w:tc>
          <w:tcPr>
            <w:tcW w:w="3601" w:type="dxa"/>
          </w:tcPr>
          <w:p w:rsidR="006D757C" w:rsidRPr="001478C6" w:rsidRDefault="001478C6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C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Тема 7.  Производственная программа и производственная мощность организаци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</w:p>
        </w:tc>
        <w:tc>
          <w:tcPr>
            <w:tcW w:w="5504" w:type="dxa"/>
          </w:tcPr>
          <w:p w:rsidR="006D757C" w:rsidRPr="008B475F" w:rsidRDefault="001478C6" w:rsidP="00147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ситуационных задач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Расчет показателей производственной программы </w:t>
            </w:r>
            <w:r w:rsidRPr="001478C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произво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дственной мощности</w:t>
            </w:r>
            <w:r w:rsidRPr="001478C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</w:p>
        </w:tc>
        <w:tc>
          <w:tcPr>
            <w:tcW w:w="1032" w:type="dxa"/>
          </w:tcPr>
          <w:p w:rsidR="006D757C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57C" w:rsidTr="006013A7">
        <w:tc>
          <w:tcPr>
            <w:tcW w:w="3601" w:type="dxa"/>
          </w:tcPr>
          <w:p w:rsidR="001478C6" w:rsidRPr="001478C6" w:rsidRDefault="001478C6" w:rsidP="001478C6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78C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Тема 8. Издержки производства</w:t>
            </w:r>
          </w:p>
          <w:p w:rsidR="006D757C" w:rsidRPr="008B475F" w:rsidRDefault="006D757C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4" w:type="dxa"/>
          </w:tcPr>
          <w:p w:rsidR="006D757C" w:rsidRPr="008B475F" w:rsidRDefault="001478C6" w:rsidP="00147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ситуационных задач </w:t>
            </w:r>
            <w:r w:rsidRPr="00B713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Составление плановой калькуляции»</w:t>
            </w:r>
          </w:p>
        </w:tc>
        <w:tc>
          <w:tcPr>
            <w:tcW w:w="1032" w:type="dxa"/>
          </w:tcPr>
          <w:p w:rsidR="006D757C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757C" w:rsidTr="006013A7">
        <w:tc>
          <w:tcPr>
            <w:tcW w:w="3601" w:type="dxa"/>
          </w:tcPr>
          <w:p w:rsidR="00523D83" w:rsidRPr="00523D83" w:rsidRDefault="00523D83" w:rsidP="00523D8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23D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Тема 9 «Ценообразование на предприятии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  <w:p w:rsidR="006D757C" w:rsidRPr="008B475F" w:rsidRDefault="006D757C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4" w:type="dxa"/>
          </w:tcPr>
          <w:p w:rsidR="006D757C" w:rsidRPr="008B475F" w:rsidRDefault="00523D83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оптовой цены на изделие</w:t>
            </w:r>
          </w:p>
        </w:tc>
        <w:tc>
          <w:tcPr>
            <w:tcW w:w="1032" w:type="dxa"/>
          </w:tcPr>
          <w:p w:rsidR="006D757C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57C" w:rsidTr="006013A7">
        <w:tc>
          <w:tcPr>
            <w:tcW w:w="3601" w:type="dxa"/>
          </w:tcPr>
          <w:p w:rsidR="006D757C" w:rsidRPr="008B475F" w:rsidRDefault="00523D83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10 «Прибыль и рентабельность»</w:t>
            </w:r>
          </w:p>
        </w:tc>
        <w:tc>
          <w:tcPr>
            <w:tcW w:w="5504" w:type="dxa"/>
          </w:tcPr>
          <w:p w:rsidR="006D757C" w:rsidRPr="008B475F" w:rsidRDefault="00523D83" w:rsidP="0052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ситуационного задания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«Расчет прибыли и рентабельности» Составление Приложения к балансу, форма 2.</w:t>
            </w:r>
          </w:p>
        </w:tc>
        <w:tc>
          <w:tcPr>
            <w:tcW w:w="1032" w:type="dxa"/>
          </w:tcPr>
          <w:p w:rsidR="006D757C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2DF5" w:rsidTr="006013A7">
        <w:tc>
          <w:tcPr>
            <w:tcW w:w="3601" w:type="dxa"/>
          </w:tcPr>
          <w:p w:rsidR="00F02DF5" w:rsidRPr="008B475F" w:rsidRDefault="006013A7" w:rsidP="0060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3A7">
              <w:rPr>
                <w:rFonts w:ascii="Times New Roman" w:hAnsi="Times New Roman" w:cs="Times New Roman"/>
                <w:bCs/>
                <w:sz w:val="24"/>
                <w:szCs w:val="24"/>
              </w:rPr>
              <w:t>Тема 11. Планирование деятельности организации</w:t>
            </w:r>
          </w:p>
        </w:tc>
        <w:tc>
          <w:tcPr>
            <w:tcW w:w="5504" w:type="dxa"/>
          </w:tcPr>
          <w:p w:rsidR="00F02DF5" w:rsidRPr="008B475F" w:rsidRDefault="006013A7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бизнес-плана</w:t>
            </w:r>
          </w:p>
        </w:tc>
        <w:tc>
          <w:tcPr>
            <w:tcW w:w="1032" w:type="dxa"/>
          </w:tcPr>
          <w:p w:rsidR="00F02DF5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2DF5" w:rsidTr="006013A7">
        <w:tc>
          <w:tcPr>
            <w:tcW w:w="3601" w:type="dxa"/>
          </w:tcPr>
          <w:p w:rsidR="00F02DF5" w:rsidRPr="008B475F" w:rsidRDefault="006013A7" w:rsidP="006013A7">
            <w:pPr>
              <w:tabs>
                <w:tab w:val="left" w:pos="-426"/>
                <w:tab w:val="left" w:pos="1276"/>
                <w:tab w:val="left" w:pos="3969"/>
                <w:tab w:val="left" w:pos="7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13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12.  Основные показатели эффективности деятельности организации </w:t>
            </w:r>
          </w:p>
        </w:tc>
        <w:tc>
          <w:tcPr>
            <w:tcW w:w="5504" w:type="dxa"/>
          </w:tcPr>
          <w:p w:rsidR="006013A7" w:rsidRDefault="006013A7" w:rsidP="006013A7">
            <w:pPr>
              <w:tabs>
                <w:tab w:val="left" w:pos="-426"/>
                <w:tab w:val="left" w:pos="1276"/>
                <w:tab w:val="left" w:pos="3969"/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3C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таблицы «Виды и характеристика  показателей экономической эффективности производства»</w:t>
            </w:r>
          </w:p>
          <w:p w:rsidR="00F02DF5" w:rsidRPr="008B475F" w:rsidRDefault="00F02DF5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F02DF5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13A7" w:rsidTr="006013A7">
        <w:tc>
          <w:tcPr>
            <w:tcW w:w="3601" w:type="dxa"/>
          </w:tcPr>
          <w:p w:rsidR="006013A7" w:rsidRPr="006013A7" w:rsidRDefault="006013A7" w:rsidP="006013A7">
            <w:pPr>
              <w:tabs>
                <w:tab w:val="left" w:pos="-426"/>
                <w:tab w:val="left" w:pos="1276"/>
                <w:tab w:val="left" w:pos="3969"/>
                <w:tab w:val="left" w:pos="76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3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13. Внешнеэкономическая деятельность  организации</w:t>
            </w:r>
          </w:p>
          <w:p w:rsidR="006013A7" w:rsidRPr="008B475F" w:rsidRDefault="006013A7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4" w:type="dxa"/>
          </w:tcPr>
          <w:p w:rsidR="006013A7" w:rsidRPr="008B475F" w:rsidRDefault="006013A7" w:rsidP="006013A7">
            <w:pPr>
              <w:tabs>
                <w:tab w:val="left" w:pos="-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Составление  схемы</w:t>
            </w:r>
          </w:p>
        </w:tc>
        <w:tc>
          <w:tcPr>
            <w:tcW w:w="1032" w:type="dxa"/>
          </w:tcPr>
          <w:p w:rsidR="006013A7" w:rsidRPr="00120686" w:rsidRDefault="00120686" w:rsidP="00120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13A7" w:rsidTr="006013A7">
        <w:tc>
          <w:tcPr>
            <w:tcW w:w="3601" w:type="dxa"/>
          </w:tcPr>
          <w:p w:rsidR="006013A7" w:rsidRPr="008B475F" w:rsidRDefault="006013A7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504" w:type="dxa"/>
          </w:tcPr>
          <w:p w:rsidR="006013A7" w:rsidRPr="008B475F" w:rsidRDefault="006013A7" w:rsidP="006B4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6013A7" w:rsidRDefault="006013A7" w:rsidP="006B4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F02DF5" w:rsidRDefault="00F02DF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542" w:rsidRPr="00B713CA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2D3542" w:rsidRPr="00B713CA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 xml:space="preserve">1.За  сдачу полного блока по теме </w:t>
      </w:r>
      <w:proofErr w:type="gramStart"/>
      <w:r w:rsidRPr="00B713CA">
        <w:rPr>
          <w:rFonts w:ascii="Times New Roman" w:hAnsi="Times New Roman" w:cs="Times New Roman"/>
          <w:sz w:val="24"/>
          <w:szCs w:val="24"/>
        </w:rPr>
        <w:t>согласно графика</w:t>
      </w:r>
      <w:proofErr w:type="gramEnd"/>
      <w:r w:rsidRPr="00B713CA">
        <w:rPr>
          <w:rFonts w:ascii="Times New Roman" w:hAnsi="Times New Roman" w:cs="Times New Roman"/>
          <w:sz w:val="24"/>
          <w:szCs w:val="24"/>
        </w:rPr>
        <w:t xml:space="preserve"> – оценка «5»</w:t>
      </w:r>
    </w:p>
    <w:p w:rsidR="002D3542" w:rsidRPr="00B713CA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>2. При невыполнении  или несвоевременной сдаче блока за каждый отсутствующий пункт снимается 1 балл</w:t>
      </w:r>
    </w:p>
    <w:p w:rsidR="002D3542" w:rsidRPr="00B713CA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sz w:val="24"/>
          <w:szCs w:val="24"/>
        </w:rPr>
        <w:t>3. При неправильном или неполном изложении пунктов блока снимается 0,25 балла</w:t>
      </w:r>
    </w:p>
    <w:p w:rsidR="002D3542" w:rsidRPr="002D3542" w:rsidRDefault="002D3542" w:rsidP="002D3542">
      <w:pPr>
        <w:pStyle w:val="a6"/>
        <w:spacing w:before="0" w:after="0" w:line="280" w:lineRule="atLeast"/>
        <w:jc w:val="center"/>
        <w:rPr>
          <w:b/>
          <w:color w:val="666666"/>
        </w:rPr>
      </w:pPr>
      <w:r w:rsidRPr="002D3542">
        <w:rPr>
          <w:b/>
          <w:color w:val="666666"/>
        </w:rPr>
        <w:t>Методические указания по темам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lastRenderedPageBreak/>
        <w:t>Тема 1: Предприятие – основное звено экономики</w:t>
      </w:r>
    </w:p>
    <w:p w:rsidR="006B4C25" w:rsidRPr="00B713CA" w:rsidRDefault="006B4C25" w:rsidP="006B4C25">
      <w:pPr>
        <w:pStyle w:val="3"/>
        <w:rPr>
          <w:b/>
          <w:bCs/>
          <w:i w:val="0"/>
          <w:sz w:val="24"/>
          <w:szCs w:val="24"/>
        </w:rPr>
      </w:pPr>
      <w:r w:rsidRPr="00B713CA">
        <w:rPr>
          <w:b/>
          <w:bCs/>
          <w:i w:val="0"/>
          <w:sz w:val="24"/>
          <w:szCs w:val="24"/>
        </w:rPr>
        <w:t>Цель</w:t>
      </w:r>
    </w:p>
    <w:p w:rsidR="006B4C25" w:rsidRPr="00B713CA" w:rsidRDefault="006B4C25" w:rsidP="006B4C25">
      <w:pPr>
        <w:pStyle w:val="a4"/>
        <w:spacing w:after="0"/>
        <w:rPr>
          <w:bCs/>
          <w:spacing w:val="20"/>
          <w:sz w:val="24"/>
        </w:rPr>
      </w:pPr>
      <w:r w:rsidRPr="00B713CA">
        <w:rPr>
          <w:b/>
          <w:bCs/>
          <w:spacing w:val="20"/>
          <w:sz w:val="24"/>
        </w:rPr>
        <w:t xml:space="preserve">-     </w:t>
      </w:r>
      <w:r w:rsidRPr="00B713CA">
        <w:rPr>
          <w:bCs/>
          <w:spacing w:val="20"/>
          <w:sz w:val="24"/>
        </w:rPr>
        <w:t>знать  современные проблемы использования материальных ресурсов, характеристику основных видов предприятия, отличительные особенности функционирования различных организационно-правовой форм организаций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 xml:space="preserve">При выполнении самостоятельного исследования студент должен изучить предлагаемую литературу, составить план ответа, сделать необходимые записи.  </w:t>
      </w:r>
    </w:p>
    <w:p w:rsidR="006B4C25" w:rsidRPr="00CE1D94" w:rsidRDefault="006B4C25" w:rsidP="00CE1D94">
      <w:pPr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713CA">
        <w:rPr>
          <w:rFonts w:ascii="Times New Roman" w:hAnsi="Times New Roman" w:cs="Times New Roman"/>
          <w:b/>
          <w:bCs/>
          <w:sz w:val="24"/>
          <w:szCs w:val="24"/>
        </w:rPr>
        <w:t>Задания по теме:</w:t>
      </w:r>
      <w:r w:rsidR="00CB3C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1D94">
        <w:rPr>
          <w:rFonts w:ascii="Times New Roman" w:hAnsi="Times New Roman" w:cs="Times New Roman"/>
          <w:b/>
          <w:spacing w:val="20"/>
          <w:sz w:val="24"/>
          <w:szCs w:val="24"/>
        </w:rPr>
        <w:t>Формирование пакета документов по регистрации предприятия</w:t>
      </w:r>
      <w:r w:rsidR="008B475F" w:rsidRPr="00CE1D94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CE1D94">
        <w:rPr>
          <w:rFonts w:ascii="Times New Roman" w:hAnsi="Times New Roman" w:cs="Times New Roman"/>
          <w:b/>
          <w:spacing w:val="20"/>
          <w:sz w:val="24"/>
          <w:szCs w:val="24"/>
        </w:rPr>
        <w:t>(организации)</w:t>
      </w:r>
      <w:r w:rsidR="008B475F" w:rsidRPr="00CE1D94">
        <w:rPr>
          <w:rFonts w:ascii="Times New Roman" w:hAnsi="Times New Roman" w:cs="Times New Roman"/>
          <w:b/>
          <w:spacing w:val="20"/>
          <w:sz w:val="24"/>
          <w:szCs w:val="24"/>
        </w:rPr>
        <w:t xml:space="preserve">  </w:t>
      </w:r>
    </w:p>
    <w:p w:rsidR="00CE1D94" w:rsidRDefault="00CE1D94" w:rsidP="00CE1D9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713CA">
        <w:rPr>
          <w:rFonts w:ascii="Times New Roman" w:hAnsi="Times New Roman" w:cs="Times New Roman"/>
          <w:sz w:val="24"/>
          <w:szCs w:val="24"/>
        </w:rPr>
        <w:t xml:space="preserve">) Привести перечень необходимых документов для государственной регистрации юридического лица,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13CA">
        <w:rPr>
          <w:rFonts w:ascii="Times New Roman" w:hAnsi="Times New Roman" w:cs="Times New Roman"/>
          <w:sz w:val="24"/>
          <w:szCs w:val="24"/>
        </w:rPr>
        <w:t>включении</w:t>
      </w:r>
      <w:proofErr w:type="gramEnd"/>
      <w:r w:rsidRPr="00B713CA">
        <w:rPr>
          <w:rFonts w:ascii="Times New Roman" w:hAnsi="Times New Roman" w:cs="Times New Roman"/>
          <w:sz w:val="24"/>
          <w:szCs w:val="24"/>
        </w:rPr>
        <w:t xml:space="preserve"> их в государственный реестр, постановке на учет в налоговом органе. </w:t>
      </w:r>
    </w:p>
    <w:p w:rsidR="008B475F" w:rsidRPr="00B713CA" w:rsidRDefault="00CE1D94" w:rsidP="008B475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B4C25" w:rsidRPr="00B713CA">
        <w:rPr>
          <w:rFonts w:ascii="Times New Roman" w:hAnsi="Times New Roman" w:cs="Times New Roman"/>
          <w:sz w:val="24"/>
          <w:szCs w:val="24"/>
        </w:rPr>
        <w:t>).Составить заявление о государственной рег</w:t>
      </w:r>
      <w:r>
        <w:rPr>
          <w:rFonts w:ascii="Times New Roman" w:hAnsi="Times New Roman" w:cs="Times New Roman"/>
          <w:sz w:val="24"/>
          <w:szCs w:val="24"/>
        </w:rPr>
        <w:t xml:space="preserve">истрации юридического лица, указав при этом </w:t>
      </w:r>
      <w:r w:rsidR="00CB3C90">
        <w:rPr>
          <w:rFonts w:ascii="Times New Roman" w:hAnsi="Times New Roman" w:cs="Times New Roman"/>
          <w:sz w:val="24"/>
          <w:szCs w:val="24"/>
        </w:rPr>
        <w:t xml:space="preserve">наименование предприятие, его организационно-правовую форму, вид деятельности </w:t>
      </w:r>
      <w:r w:rsidR="008B475F" w:rsidRPr="00B713CA">
        <w:rPr>
          <w:rFonts w:ascii="Times New Roman" w:hAnsi="Times New Roman" w:cs="Times New Roman"/>
          <w:sz w:val="24"/>
          <w:szCs w:val="24"/>
        </w:rPr>
        <w:t>(оформить одну страницу)</w:t>
      </w:r>
    </w:p>
    <w:p w:rsidR="006B4C25" w:rsidRPr="00B713CA" w:rsidRDefault="00CE1D94" w:rsidP="006B4C25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B4C25" w:rsidRPr="00B713C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Схематично рассмотреть п</w:t>
      </w:r>
      <w:r w:rsidR="006B4C25" w:rsidRPr="00B713CA">
        <w:rPr>
          <w:rFonts w:ascii="Times New Roman" w:hAnsi="Times New Roman" w:cs="Times New Roman"/>
          <w:sz w:val="24"/>
          <w:szCs w:val="24"/>
        </w:rPr>
        <w:t xml:space="preserve">орядок </w:t>
      </w:r>
      <w:proofErr w:type="spellStart"/>
      <w:r w:rsidR="006B4C25" w:rsidRPr="00B713CA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="006B4C25" w:rsidRPr="00B713CA">
        <w:rPr>
          <w:rFonts w:ascii="Times New Roman" w:hAnsi="Times New Roman" w:cs="Times New Roman"/>
          <w:sz w:val="24"/>
          <w:szCs w:val="24"/>
        </w:rPr>
        <w:t xml:space="preserve"> предприятия (организации) или </w:t>
      </w:r>
      <w:r>
        <w:rPr>
          <w:rFonts w:ascii="Times New Roman" w:hAnsi="Times New Roman" w:cs="Times New Roman"/>
          <w:sz w:val="24"/>
          <w:szCs w:val="24"/>
        </w:rPr>
        <w:t>составить презентацию</w:t>
      </w:r>
      <w:r w:rsidR="006B4C25" w:rsidRPr="00B713CA">
        <w:rPr>
          <w:rFonts w:ascii="Times New Roman" w:hAnsi="Times New Roman" w:cs="Times New Roman"/>
          <w:sz w:val="24"/>
          <w:szCs w:val="24"/>
        </w:rPr>
        <w:t>.</w:t>
      </w:r>
    </w:p>
    <w:p w:rsidR="006B4C25" w:rsidRPr="00B713CA" w:rsidRDefault="006B4C25" w:rsidP="006B4C25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B4C25" w:rsidRPr="00B713CA" w:rsidRDefault="006B4C25" w:rsidP="006B4C25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Cs/>
          <w:spacing w:val="20"/>
          <w:sz w:val="20"/>
        </w:rPr>
      </w:pPr>
      <w:r w:rsidRPr="00B713CA">
        <w:rPr>
          <w:rFonts w:ascii="Times New Roman" w:hAnsi="Times New Roman" w:cs="Times New Roman"/>
          <w:bCs/>
          <w:spacing w:val="20"/>
          <w:sz w:val="20"/>
        </w:rPr>
        <w:t>Гражданский кодекс Российской Федерации. Часть I. Принят Государственной Думой 21.10.1994 г</w:t>
      </w:r>
      <w:proofErr w:type="gramStart"/>
      <w:r w:rsidRPr="00B713CA">
        <w:rPr>
          <w:rFonts w:ascii="Times New Roman" w:hAnsi="Times New Roman" w:cs="Times New Roman"/>
          <w:bCs/>
          <w:spacing w:val="20"/>
          <w:sz w:val="20"/>
        </w:rPr>
        <w:t>.(</w:t>
      </w:r>
      <w:proofErr w:type="gramEnd"/>
      <w:r w:rsidRPr="00B713CA">
        <w:rPr>
          <w:rFonts w:ascii="Times New Roman" w:hAnsi="Times New Roman" w:cs="Times New Roman"/>
          <w:bCs/>
          <w:spacing w:val="20"/>
          <w:sz w:val="20"/>
        </w:rPr>
        <w:t xml:space="preserve">в редакции Федеральных Законов от 16.04.2001, </w:t>
      </w:r>
      <w:r w:rsidRPr="00B713CA">
        <w:rPr>
          <w:rFonts w:ascii="Times New Roman" w:hAnsi="Times New Roman" w:cs="Times New Roman"/>
          <w:bCs/>
          <w:spacing w:val="20"/>
          <w:sz w:val="20"/>
          <w:szCs w:val="20"/>
        </w:rPr>
        <w:t xml:space="preserve">15.05.2001) </w:t>
      </w:r>
      <w:r w:rsidRPr="00B713CA">
        <w:rPr>
          <w:rFonts w:ascii="Times New Roman" w:eastAsia="Times New Roman" w:hAnsi="Times New Roman" w:cs="Times New Roman"/>
          <w:sz w:val="20"/>
          <w:szCs w:val="20"/>
        </w:rPr>
        <w:t>в ред. Федеральных законов от 20.02.1996 N 18-ФЗ, от 17.07.2009 N 145-ФЗ,от 27.07.2010 N 194-ФЗ, от 07.02.2011 N 4-ФЗ</w:t>
      </w:r>
    </w:p>
    <w:p w:rsidR="006B4C25" w:rsidRPr="00B713CA" w:rsidRDefault="006B4C25" w:rsidP="006B4C25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Cs/>
        </w:rPr>
      </w:pP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 xml:space="preserve">П.П.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B713CA" w:rsidRDefault="006B4C25" w:rsidP="006B4C25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  <w:lang w:val="en-US"/>
        </w:rPr>
        <w:t>INTERNET</w:t>
      </w:r>
      <w:r w:rsidRPr="00B713CA">
        <w:rPr>
          <w:bCs/>
        </w:rPr>
        <w:t xml:space="preserve"> ресурс</w:t>
      </w:r>
    </w:p>
    <w:p w:rsidR="002D3542" w:rsidRDefault="002D3542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Тема 2.  Производственная структура и производственный процесс на предприятии</w:t>
      </w:r>
    </w:p>
    <w:p w:rsidR="006B4C25" w:rsidRPr="00B713CA" w:rsidRDefault="006B4C25" w:rsidP="006B4C25">
      <w:pPr>
        <w:pStyle w:val="3"/>
        <w:rPr>
          <w:b/>
          <w:bCs/>
          <w:i w:val="0"/>
          <w:sz w:val="24"/>
          <w:szCs w:val="24"/>
        </w:rPr>
      </w:pPr>
      <w:r w:rsidRPr="00B713CA">
        <w:rPr>
          <w:b/>
          <w:bCs/>
          <w:i w:val="0"/>
          <w:sz w:val="24"/>
          <w:szCs w:val="24"/>
        </w:rPr>
        <w:t>Цель</w:t>
      </w:r>
    </w:p>
    <w:p w:rsidR="006B4C25" w:rsidRPr="00B713CA" w:rsidRDefault="006B4C25" w:rsidP="006B4C25">
      <w:pPr>
        <w:pStyle w:val="a4"/>
        <w:spacing w:after="0"/>
        <w:rPr>
          <w:bCs/>
          <w:spacing w:val="20"/>
          <w:sz w:val="24"/>
          <w:szCs w:val="24"/>
        </w:rPr>
      </w:pPr>
      <w:r w:rsidRPr="00B713CA">
        <w:rPr>
          <w:b/>
          <w:bCs/>
          <w:spacing w:val="20"/>
          <w:sz w:val="24"/>
        </w:rPr>
        <w:t xml:space="preserve">-     </w:t>
      </w:r>
      <w:r w:rsidRPr="00B713CA">
        <w:rPr>
          <w:bCs/>
          <w:spacing w:val="20"/>
          <w:sz w:val="24"/>
        </w:rPr>
        <w:t>знать  особенности технологических процессов</w:t>
      </w:r>
      <w:r w:rsidRPr="00B713CA">
        <w:rPr>
          <w:bCs/>
          <w:spacing w:val="20"/>
          <w:sz w:val="24"/>
          <w:szCs w:val="24"/>
        </w:rPr>
        <w:t>, отличительные особенности различных типов производства, форм организации производства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задания студент должен изучить предлагаемую литературу, составить план ответа, сделать необходимые записи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Задания по теме</w:t>
      </w:r>
    </w:p>
    <w:p w:rsidR="006B4C25" w:rsidRPr="00B713CA" w:rsidRDefault="00CB3C90" w:rsidP="006B4C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4C25" w:rsidRPr="00B713CA">
        <w:rPr>
          <w:rFonts w:ascii="Times New Roman" w:hAnsi="Times New Roman" w:cs="Times New Roman"/>
          <w:sz w:val="24"/>
          <w:szCs w:val="24"/>
        </w:rPr>
        <w:t>. Составить схему «Инфраструктура предприятия»</w:t>
      </w:r>
    </w:p>
    <w:p w:rsidR="006B4C25" w:rsidRPr="00B713CA" w:rsidRDefault="00CB3C90" w:rsidP="006B4C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B4C25" w:rsidRPr="00B713CA">
        <w:rPr>
          <w:rFonts w:ascii="Times New Roman" w:hAnsi="Times New Roman" w:cs="Times New Roman"/>
          <w:sz w:val="24"/>
          <w:szCs w:val="24"/>
        </w:rPr>
        <w:t>.</w:t>
      </w:r>
      <w:r w:rsidR="006B4C25" w:rsidRPr="00B713CA">
        <w:rPr>
          <w:rFonts w:ascii="Times New Roman" w:hAnsi="Times New Roman" w:cs="Times New Roman"/>
          <w:spacing w:val="20"/>
          <w:sz w:val="24"/>
          <w:szCs w:val="24"/>
        </w:rPr>
        <w:t xml:space="preserve">Составить таблицу Отличительные   особенности  различных форм организации </w:t>
      </w:r>
    </w:p>
    <w:p w:rsidR="006B4C25" w:rsidRDefault="006B4C25" w:rsidP="006B4C25">
      <w:pPr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B713CA">
        <w:rPr>
          <w:rFonts w:ascii="Times New Roman" w:hAnsi="Times New Roman" w:cs="Times New Roman"/>
          <w:spacing w:val="20"/>
          <w:sz w:val="24"/>
          <w:szCs w:val="24"/>
        </w:rPr>
        <w:t>производства (комбинирование, кооперации, специализация, концентрация пр-ва)</w:t>
      </w:r>
    </w:p>
    <w:p w:rsidR="008B475F" w:rsidRPr="00B713CA" w:rsidRDefault="008B475F" w:rsidP="006B4C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В</w:t>
      </w:r>
      <w:r w:rsidR="00CB3C90">
        <w:rPr>
          <w:rFonts w:ascii="Times New Roman" w:hAnsi="Times New Roman" w:cs="Times New Roman"/>
          <w:spacing w:val="20"/>
          <w:sz w:val="24"/>
          <w:szCs w:val="24"/>
        </w:rPr>
        <w:t xml:space="preserve"> графах  таблицы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отразить: </w:t>
      </w:r>
      <w:r w:rsidR="00CB3C90">
        <w:rPr>
          <w:rFonts w:ascii="Times New Roman" w:hAnsi="Times New Roman" w:cs="Times New Roman"/>
          <w:spacing w:val="20"/>
          <w:sz w:val="24"/>
          <w:szCs w:val="24"/>
        </w:rPr>
        <w:t xml:space="preserve">А) 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содержание форм организации производства, </w:t>
      </w:r>
      <w:r w:rsidR="00CB3C90">
        <w:rPr>
          <w:rFonts w:ascii="Times New Roman" w:hAnsi="Times New Roman" w:cs="Times New Roman"/>
          <w:spacing w:val="20"/>
          <w:sz w:val="24"/>
          <w:szCs w:val="24"/>
        </w:rPr>
        <w:t>Б) преимущества В</w:t>
      </w:r>
      <w:proofErr w:type="gramStart"/>
      <w:r w:rsidR="00CB3C90">
        <w:rPr>
          <w:rFonts w:ascii="Times New Roman" w:hAnsi="Times New Roman" w:cs="Times New Roman"/>
          <w:spacing w:val="20"/>
          <w:sz w:val="24"/>
          <w:szCs w:val="24"/>
        </w:rPr>
        <w:t>)н</w:t>
      </w:r>
      <w:proofErr w:type="gramEnd"/>
      <w:r w:rsidR="00CB3C90">
        <w:rPr>
          <w:rFonts w:ascii="Times New Roman" w:hAnsi="Times New Roman" w:cs="Times New Roman"/>
          <w:spacing w:val="20"/>
          <w:sz w:val="24"/>
          <w:szCs w:val="24"/>
        </w:rPr>
        <w:t>едостатки Г)</w:t>
      </w:r>
      <w:r>
        <w:rPr>
          <w:rFonts w:ascii="Times New Roman" w:hAnsi="Times New Roman" w:cs="Times New Roman"/>
          <w:spacing w:val="20"/>
          <w:sz w:val="24"/>
          <w:szCs w:val="24"/>
        </w:rPr>
        <w:t>показатели</w:t>
      </w:r>
    </w:p>
    <w:p w:rsidR="006B4C25" w:rsidRPr="00B713CA" w:rsidRDefault="006B4C25" w:rsidP="006B4C25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bCs/>
        </w:rPr>
      </w:pP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 xml:space="preserve">П.П.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numPr>
          <w:ilvl w:val="0"/>
          <w:numId w:val="8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B713CA" w:rsidRDefault="006B4C25" w:rsidP="006B4C25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  <w:lang w:val="en-US"/>
        </w:rPr>
        <w:t>INTERNET</w:t>
      </w:r>
      <w:r w:rsidRPr="00B713CA">
        <w:rPr>
          <w:bCs/>
        </w:rPr>
        <w:t xml:space="preserve"> ресурс</w:t>
      </w:r>
    </w:p>
    <w:p w:rsidR="00D71D5D" w:rsidRDefault="00D71D5D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lastRenderedPageBreak/>
        <w:t>Тема 3.  Основные средства предприятия</w:t>
      </w:r>
    </w:p>
    <w:p w:rsidR="006B4C25" w:rsidRPr="00B713CA" w:rsidRDefault="006B4C25" w:rsidP="006B4C25">
      <w:pPr>
        <w:pStyle w:val="a4"/>
        <w:spacing w:after="0"/>
        <w:rPr>
          <w:b/>
          <w:spacing w:val="20"/>
          <w:sz w:val="24"/>
        </w:rPr>
      </w:pPr>
      <w:r w:rsidRPr="00B713CA">
        <w:rPr>
          <w:b/>
          <w:spacing w:val="20"/>
          <w:sz w:val="24"/>
        </w:rPr>
        <w:t>Цель</w:t>
      </w:r>
    </w:p>
    <w:p w:rsidR="006B4C25" w:rsidRPr="00B713CA" w:rsidRDefault="006B4C25" w:rsidP="006B4C25">
      <w:pPr>
        <w:pStyle w:val="a4"/>
        <w:spacing w:after="0"/>
        <w:rPr>
          <w:bCs/>
          <w:spacing w:val="20"/>
          <w:sz w:val="24"/>
        </w:rPr>
      </w:pPr>
      <w:r w:rsidRPr="00B713CA">
        <w:rPr>
          <w:b/>
          <w:bCs/>
          <w:spacing w:val="20"/>
          <w:sz w:val="24"/>
        </w:rPr>
        <w:t xml:space="preserve"> - </w:t>
      </w:r>
      <w:r w:rsidRPr="00B713CA">
        <w:rPr>
          <w:bCs/>
          <w:spacing w:val="20"/>
          <w:sz w:val="24"/>
        </w:rPr>
        <w:t>знать классификацию основных средств организации, оценку и порядок переоценки основных средств, способы начисления амортизации основных средств, показатели состояния, движения и использования основных средств;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bCs/>
          <w:spacing w:val="20"/>
          <w:sz w:val="24"/>
        </w:rPr>
      </w:pPr>
      <w:r w:rsidRPr="00B713CA">
        <w:rPr>
          <w:rFonts w:ascii="Times New Roman" w:hAnsi="Times New Roman" w:cs="Times New Roman"/>
          <w:b/>
          <w:bCs/>
          <w:spacing w:val="20"/>
          <w:sz w:val="24"/>
        </w:rPr>
        <w:t xml:space="preserve">уметь 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bCs/>
          <w:spacing w:val="20"/>
          <w:sz w:val="24"/>
        </w:rPr>
        <w:t>- использовать нормативную документацию   в своей профессиональной деятельности,   определять структуру основных средств, рассчитывать показатели состояния, движения и использования основных средств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Задания по теме</w:t>
      </w:r>
    </w:p>
    <w:p w:rsidR="00DC6FBE" w:rsidRDefault="00CE1D94" w:rsidP="006D75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4C25" w:rsidRPr="00B713CA">
        <w:rPr>
          <w:rFonts w:ascii="Times New Roman" w:hAnsi="Times New Roman" w:cs="Times New Roman"/>
          <w:sz w:val="24"/>
          <w:szCs w:val="24"/>
        </w:rPr>
        <w:t>.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 Разработать таблицу «Классификация основных средств в зависимости от срока полезного использования» в соответствии Постановлением Правительства РФ от 1 января 2002г ( в </w:t>
      </w:r>
      <w:proofErr w:type="spellStart"/>
      <w:proofErr w:type="gramStart"/>
      <w:r w:rsidR="006B4C25" w:rsidRPr="00B713CA">
        <w:rPr>
          <w:rFonts w:ascii="Times New Roman" w:hAnsi="Times New Roman" w:cs="Times New Roman"/>
          <w:bCs/>
          <w:sz w:val="24"/>
          <w:szCs w:val="24"/>
        </w:rPr>
        <w:t>ред</w:t>
      </w:r>
      <w:proofErr w:type="spellEnd"/>
      <w:proofErr w:type="gramEnd"/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 от 01.01.2011)   О классификации основных средств, включаемых в амортизационные группы ( В таблице указать </w:t>
      </w:r>
      <w:r w:rsidR="00DC6FB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>амортизац</w:t>
      </w:r>
      <w:r w:rsidR="00DC6FBE">
        <w:rPr>
          <w:rFonts w:ascii="Times New Roman" w:hAnsi="Times New Roman" w:cs="Times New Roman"/>
          <w:bCs/>
          <w:sz w:val="24"/>
          <w:szCs w:val="24"/>
        </w:rPr>
        <w:t>ионные группы основных средств</w:t>
      </w:r>
    </w:p>
    <w:p w:rsidR="00DC6FBE" w:rsidRDefault="00DC6FBE" w:rsidP="006D75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срок полезного использования </w:t>
      </w:r>
      <w:r>
        <w:rPr>
          <w:rFonts w:ascii="Times New Roman" w:hAnsi="Times New Roman" w:cs="Times New Roman"/>
          <w:bCs/>
          <w:sz w:val="24"/>
          <w:szCs w:val="24"/>
        </w:rPr>
        <w:t>основных средств по группе</w:t>
      </w:r>
    </w:p>
    <w:p w:rsidR="006B4C25" w:rsidRPr="00B713CA" w:rsidRDefault="00DC6FBE" w:rsidP="006D75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В) наименования объектов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 ос</w:t>
      </w:r>
      <w:r>
        <w:rPr>
          <w:rFonts w:ascii="Times New Roman" w:hAnsi="Times New Roman" w:cs="Times New Roman"/>
          <w:bCs/>
          <w:sz w:val="24"/>
          <w:szCs w:val="24"/>
        </w:rPr>
        <w:t xml:space="preserve">новных средств по данной группе (4-5 наименований) </w:t>
      </w:r>
    </w:p>
    <w:p w:rsidR="006B4C25" w:rsidRPr="00B713CA" w:rsidRDefault="00CE1D94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B4C25" w:rsidRPr="00B713CA">
        <w:rPr>
          <w:rFonts w:ascii="Times New Roman" w:hAnsi="Times New Roman" w:cs="Times New Roman"/>
          <w:snapToGrid w:val="0"/>
          <w:sz w:val="24"/>
          <w:szCs w:val="24"/>
        </w:rPr>
        <w:t>Работа с нормативными документами по учету основных средств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B713CA">
        <w:rPr>
          <w:rFonts w:ascii="Times New Roman" w:hAnsi="Times New Roman" w:cs="Times New Roman"/>
          <w:snapToGrid w:val="0"/>
          <w:sz w:val="24"/>
          <w:szCs w:val="24"/>
        </w:rPr>
        <w:t>Положение по бухгалтерскому учету 6/01 «Учет основных средств»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B713CA">
        <w:rPr>
          <w:rFonts w:ascii="Times New Roman" w:hAnsi="Times New Roman" w:cs="Times New Roman"/>
          <w:snapToGrid w:val="0"/>
          <w:sz w:val="24"/>
          <w:szCs w:val="24"/>
        </w:rPr>
        <w:t xml:space="preserve">Налоговый кодекс РФ, глава 25 </w:t>
      </w:r>
      <w:proofErr w:type="gramStart"/>
      <w:r w:rsidRPr="00B713CA">
        <w:rPr>
          <w:rFonts w:ascii="Times New Roman" w:hAnsi="Times New Roman" w:cs="Times New Roman"/>
          <w:snapToGrid w:val="0"/>
          <w:sz w:val="24"/>
          <w:szCs w:val="24"/>
        </w:rPr>
        <w:t xml:space="preserve">( </w:t>
      </w:r>
      <w:proofErr w:type="gramEnd"/>
      <w:r w:rsidRPr="00B713CA">
        <w:rPr>
          <w:rFonts w:ascii="Times New Roman" w:hAnsi="Times New Roman" w:cs="Times New Roman"/>
          <w:snapToGrid w:val="0"/>
          <w:sz w:val="24"/>
          <w:szCs w:val="24"/>
        </w:rPr>
        <w:t>статьи 257, 259)</w:t>
      </w:r>
    </w:p>
    <w:p w:rsidR="00B95593" w:rsidRPr="00B713CA" w:rsidRDefault="00CE1D94" w:rsidP="00CB3C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B4C25" w:rsidRPr="00B713CA">
        <w:rPr>
          <w:rFonts w:ascii="Times New Roman" w:hAnsi="Times New Roman" w:cs="Times New Roman"/>
          <w:b/>
          <w:sz w:val="24"/>
          <w:szCs w:val="24"/>
        </w:rPr>
        <w:t>.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 Выполнение </w:t>
      </w:r>
      <w:r w:rsidR="006B4C25" w:rsidRPr="00B713C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>комплексного</w:t>
      </w:r>
      <w:r w:rsidR="00DC6FBE">
        <w:rPr>
          <w:rFonts w:ascii="Times New Roman" w:hAnsi="Times New Roman" w:cs="Times New Roman"/>
          <w:bCs/>
          <w:sz w:val="24"/>
          <w:szCs w:val="24"/>
        </w:rPr>
        <w:t xml:space="preserve"> практического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 задания </w:t>
      </w:r>
    </w:p>
    <w:p w:rsidR="006B4C25" w:rsidRPr="00B713CA" w:rsidRDefault="006B4C25" w:rsidP="006B4C25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spacing w:after="0"/>
        <w:ind w:left="0" w:firstLine="0"/>
        <w:rPr>
          <w:bCs/>
          <w:spacing w:val="20"/>
        </w:rPr>
      </w:pPr>
      <w:r w:rsidRPr="00B713CA">
        <w:rPr>
          <w:bCs/>
          <w:spacing w:val="20"/>
        </w:rPr>
        <w:t xml:space="preserve">Налоговый Кодекс РФ, часть 2 от 05.08.2000, </w:t>
      </w:r>
      <w:r w:rsidRPr="00B713CA">
        <w:rPr>
          <w:bCs/>
          <w:spacing w:val="20"/>
          <w:lang w:val="en-US"/>
        </w:rPr>
        <w:t>N</w:t>
      </w:r>
      <w:r w:rsidRPr="00B713CA">
        <w:rPr>
          <w:bCs/>
          <w:spacing w:val="20"/>
        </w:rPr>
        <w:t xml:space="preserve"> 117-ФЗ</w:t>
      </w:r>
      <w:r w:rsidRPr="00B713CA">
        <w:rPr>
          <w:b/>
          <w:bCs/>
          <w:spacing w:val="20"/>
        </w:rPr>
        <w:t xml:space="preserve">, </w:t>
      </w:r>
      <w:r w:rsidRPr="00B713CA">
        <w:rPr>
          <w:rStyle w:val="a7"/>
          <w:b w:val="0"/>
          <w:sz w:val="19"/>
          <w:szCs w:val="19"/>
        </w:rPr>
        <w:t>(принят ГД ФС РФ 19.07.2000)</w:t>
      </w:r>
      <w:r w:rsidRPr="00B713CA">
        <w:rPr>
          <w:b/>
          <w:bCs/>
          <w:sz w:val="19"/>
          <w:szCs w:val="19"/>
        </w:rPr>
        <w:br/>
      </w:r>
      <w:r w:rsidRPr="00B713CA">
        <w:rPr>
          <w:bCs/>
          <w:spacing w:val="20"/>
        </w:rPr>
        <w:t>Положение по бухгалтерскому учету  “Учет основных средств”, ПБУ 6/01.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spacing w:after="0"/>
        <w:ind w:left="0" w:firstLine="0"/>
        <w:rPr>
          <w:bCs/>
          <w:spacing w:val="20"/>
        </w:rPr>
      </w:pPr>
      <w:r w:rsidRPr="00B713CA">
        <w:rPr>
          <w:bCs/>
          <w:spacing w:val="20"/>
        </w:rPr>
        <w:t>Утверждено приказом Министерства финансов РФ от 28.12.2001года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bCs/>
        </w:rPr>
      </w:pP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 xml:space="preserve">П.П.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numPr>
          <w:ilvl w:val="0"/>
          <w:numId w:val="1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B713CA" w:rsidRDefault="006B4C25" w:rsidP="006B4C25">
      <w:pPr>
        <w:pStyle w:val="a4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  <w:lang w:val="en-US"/>
        </w:rPr>
        <w:t>INTERNET</w:t>
      </w:r>
      <w:r w:rsidRPr="00B713CA">
        <w:rPr>
          <w:bCs/>
        </w:rPr>
        <w:t xml:space="preserve"> ресурс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Тема 4.  Оборотные  средства предприятия</w:t>
      </w:r>
    </w:p>
    <w:p w:rsidR="006B4C25" w:rsidRPr="00B713CA" w:rsidRDefault="006B4C25" w:rsidP="006B4C25">
      <w:pPr>
        <w:pStyle w:val="a4"/>
        <w:spacing w:after="0"/>
        <w:ind w:hanging="142"/>
        <w:rPr>
          <w:b/>
          <w:spacing w:val="20"/>
          <w:sz w:val="24"/>
          <w:szCs w:val="24"/>
        </w:rPr>
      </w:pPr>
      <w:r w:rsidRPr="00B713CA">
        <w:rPr>
          <w:b/>
          <w:spacing w:val="20"/>
          <w:sz w:val="24"/>
          <w:szCs w:val="24"/>
        </w:rPr>
        <w:t>Цель</w:t>
      </w:r>
    </w:p>
    <w:p w:rsidR="006B4C25" w:rsidRPr="00B713CA" w:rsidRDefault="006B4C25" w:rsidP="006B4C25">
      <w:pPr>
        <w:pStyle w:val="a4"/>
        <w:spacing w:after="0"/>
        <w:rPr>
          <w:bCs/>
          <w:spacing w:val="20"/>
          <w:sz w:val="24"/>
        </w:rPr>
      </w:pPr>
      <w:r w:rsidRPr="00B713CA">
        <w:rPr>
          <w:b/>
          <w:bCs/>
          <w:spacing w:val="20"/>
        </w:rPr>
        <w:t xml:space="preserve"> </w:t>
      </w:r>
      <w:r w:rsidRPr="00B713CA">
        <w:rPr>
          <w:b/>
          <w:bCs/>
          <w:spacing w:val="20"/>
          <w:sz w:val="24"/>
        </w:rPr>
        <w:t xml:space="preserve">-   </w:t>
      </w:r>
      <w:r w:rsidRPr="00B713CA">
        <w:rPr>
          <w:bCs/>
          <w:spacing w:val="20"/>
          <w:sz w:val="24"/>
        </w:rPr>
        <w:t xml:space="preserve">знать состав материальных ресурсов организации и показатели их эффективного использования, показатели  оборачиваемости оборотных средств 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Cs/>
          <w:spacing w:val="20"/>
          <w:sz w:val="24"/>
        </w:rPr>
      </w:pPr>
      <w:r w:rsidRPr="00B713CA">
        <w:rPr>
          <w:rFonts w:ascii="Times New Roman" w:hAnsi="Times New Roman" w:cs="Times New Roman"/>
          <w:b/>
          <w:bCs/>
          <w:spacing w:val="20"/>
          <w:sz w:val="24"/>
        </w:rPr>
        <w:t>уметь</w:t>
      </w:r>
      <w:r w:rsidRPr="00B713CA">
        <w:rPr>
          <w:rFonts w:ascii="Times New Roman" w:hAnsi="Times New Roman" w:cs="Times New Roman"/>
          <w:bCs/>
          <w:spacing w:val="20"/>
          <w:sz w:val="24"/>
        </w:rPr>
        <w:t xml:space="preserve"> 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Cs/>
          <w:spacing w:val="20"/>
          <w:sz w:val="24"/>
        </w:rPr>
      </w:pPr>
      <w:r w:rsidRPr="00B713CA">
        <w:rPr>
          <w:rFonts w:ascii="Times New Roman" w:hAnsi="Times New Roman" w:cs="Times New Roman"/>
          <w:bCs/>
          <w:spacing w:val="20"/>
          <w:sz w:val="24"/>
        </w:rPr>
        <w:t>- рассчитывать показатели  оборачиваемости оборотных средств, определять структуру оборотных средств, делать выводы об эффективном их использовании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bCs/>
          <w:spacing w:val="20"/>
          <w:sz w:val="24"/>
        </w:rPr>
      </w:pPr>
      <w:r w:rsidRPr="00B713CA">
        <w:rPr>
          <w:rFonts w:ascii="Times New Roman" w:hAnsi="Times New Roman" w:cs="Times New Roman"/>
          <w:b/>
          <w:bCs/>
          <w:sz w:val="24"/>
          <w:szCs w:val="24"/>
        </w:rPr>
        <w:t xml:space="preserve">Задание по теме </w:t>
      </w:r>
    </w:p>
    <w:p w:rsidR="006D757C" w:rsidRPr="00B713CA" w:rsidRDefault="006D757C" w:rsidP="006D75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..Выполнение </w:t>
      </w:r>
      <w:r w:rsidR="006B4C25" w:rsidRPr="00B713C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ситуационного 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задания </w:t>
      </w:r>
      <w:r w:rsidR="006B4C25" w:rsidRPr="00B713CA">
        <w:rPr>
          <w:rFonts w:ascii="Times New Roman" w:eastAsia="Times New Roman" w:hAnsi="Times New Roman" w:cs="Times New Roman"/>
          <w:bCs/>
          <w:sz w:val="24"/>
          <w:szCs w:val="24"/>
        </w:rPr>
        <w:t>по расчету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 показателей оборачиваемости оборотных средств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71D5D" w:rsidRDefault="00D71D5D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D71D5D" w:rsidRDefault="00D71D5D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>Тема 5.  Инвестиционная деятельность предприятия</w:t>
      </w:r>
    </w:p>
    <w:p w:rsidR="006B4C25" w:rsidRPr="00B713CA" w:rsidRDefault="006B4C25" w:rsidP="006B4C25">
      <w:pPr>
        <w:pStyle w:val="a4"/>
        <w:spacing w:after="0"/>
        <w:ind w:hanging="142"/>
        <w:rPr>
          <w:b/>
          <w:spacing w:val="20"/>
          <w:sz w:val="24"/>
          <w:szCs w:val="24"/>
        </w:rPr>
      </w:pPr>
      <w:r w:rsidRPr="00B713CA">
        <w:rPr>
          <w:b/>
          <w:spacing w:val="20"/>
          <w:sz w:val="24"/>
          <w:szCs w:val="24"/>
        </w:rPr>
        <w:t>Цель</w:t>
      </w:r>
    </w:p>
    <w:p w:rsidR="006B4C25" w:rsidRPr="00B713CA" w:rsidRDefault="006B4C25" w:rsidP="006B4C25">
      <w:pPr>
        <w:pStyle w:val="a4"/>
        <w:spacing w:after="0"/>
        <w:rPr>
          <w:bCs/>
          <w:spacing w:val="20"/>
          <w:sz w:val="24"/>
        </w:rPr>
      </w:pPr>
      <w:r w:rsidRPr="00B713CA">
        <w:rPr>
          <w:b/>
          <w:bCs/>
          <w:spacing w:val="20"/>
        </w:rPr>
        <w:t xml:space="preserve"> </w:t>
      </w:r>
      <w:r w:rsidRPr="00B713CA">
        <w:rPr>
          <w:b/>
          <w:bCs/>
          <w:spacing w:val="20"/>
          <w:sz w:val="24"/>
        </w:rPr>
        <w:t xml:space="preserve">-   </w:t>
      </w:r>
      <w:r w:rsidRPr="00B713CA">
        <w:rPr>
          <w:bCs/>
          <w:spacing w:val="20"/>
          <w:sz w:val="24"/>
        </w:rPr>
        <w:t>знать состав и виды инвестиций</w:t>
      </w:r>
    </w:p>
    <w:p w:rsidR="006B4C25" w:rsidRPr="00B713CA" w:rsidRDefault="006B4C25" w:rsidP="006B4C25">
      <w:pPr>
        <w:pStyle w:val="a4"/>
        <w:spacing w:after="0"/>
        <w:rPr>
          <w:bCs/>
          <w:spacing w:val="20"/>
          <w:sz w:val="24"/>
        </w:rPr>
      </w:pPr>
      <w:r w:rsidRPr="00B713CA">
        <w:rPr>
          <w:bCs/>
          <w:spacing w:val="20"/>
          <w:sz w:val="24"/>
        </w:rPr>
        <w:t>Уметь</w:t>
      </w:r>
    </w:p>
    <w:p w:rsidR="006B4C25" w:rsidRPr="00B713CA" w:rsidRDefault="006B4C25" w:rsidP="006B4C25">
      <w:pPr>
        <w:pStyle w:val="a4"/>
        <w:spacing w:after="0"/>
        <w:rPr>
          <w:bCs/>
          <w:spacing w:val="20"/>
          <w:sz w:val="24"/>
        </w:rPr>
      </w:pPr>
      <w:r w:rsidRPr="00B713CA">
        <w:rPr>
          <w:bCs/>
          <w:spacing w:val="20"/>
          <w:sz w:val="24"/>
        </w:rPr>
        <w:t>- определять показатели эффективного использования капитальных вложений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b/>
          <w:bCs/>
          <w:sz w:val="24"/>
          <w:szCs w:val="24"/>
        </w:rPr>
        <w:t>Задание по теме</w:t>
      </w:r>
    </w:p>
    <w:p w:rsidR="006B4C25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snapToGrid w:val="0"/>
          <w:sz w:val="24"/>
          <w:szCs w:val="24"/>
        </w:rPr>
        <w:t>Выполнение практических заданий по теме 1.3.</w:t>
      </w:r>
      <w:r w:rsidR="00DC6FBE">
        <w:rPr>
          <w:rFonts w:ascii="Times New Roman" w:hAnsi="Times New Roman" w:cs="Times New Roman"/>
          <w:snapToGrid w:val="0"/>
          <w:sz w:val="24"/>
          <w:szCs w:val="24"/>
        </w:rPr>
        <w:t>(Сборник задач)</w:t>
      </w:r>
    </w:p>
    <w:p w:rsidR="006B4C25" w:rsidRPr="00532593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593">
        <w:rPr>
          <w:rFonts w:ascii="Times New Roman" w:hAnsi="Times New Roman" w:cs="Times New Roman"/>
          <w:b/>
          <w:snapToGrid w:val="0"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numPr>
          <w:ilvl w:val="0"/>
          <w:numId w:val="2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numPr>
          <w:ilvl w:val="0"/>
          <w:numId w:val="21"/>
        </w:numPr>
        <w:tabs>
          <w:tab w:val="left" w:pos="284"/>
        </w:tabs>
        <w:spacing w:after="0"/>
        <w:ind w:left="0" w:firstLine="0"/>
        <w:rPr>
          <w:bCs/>
        </w:rPr>
      </w:pP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numPr>
          <w:ilvl w:val="0"/>
          <w:numId w:val="2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 xml:space="preserve">П.П.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numPr>
          <w:ilvl w:val="0"/>
          <w:numId w:val="2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B713CA" w:rsidRDefault="006B4C25" w:rsidP="006B4C25">
      <w:pPr>
        <w:pStyle w:val="a4"/>
        <w:numPr>
          <w:ilvl w:val="0"/>
          <w:numId w:val="21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  <w:lang w:val="en-US"/>
        </w:rPr>
        <w:t>INTERNET</w:t>
      </w:r>
      <w:r w:rsidRPr="00B713CA">
        <w:rPr>
          <w:bCs/>
        </w:rPr>
        <w:t xml:space="preserve"> ресурс</w:t>
      </w: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Тема 6. Организация труда и заработная плата</w:t>
      </w:r>
    </w:p>
    <w:p w:rsidR="006B4C25" w:rsidRPr="00B713CA" w:rsidRDefault="006B4C25" w:rsidP="006B4C25">
      <w:pPr>
        <w:pStyle w:val="a4"/>
        <w:spacing w:after="0"/>
        <w:rPr>
          <w:b/>
          <w:sz w:val="24"/>
        </w:rPr>
      </w:pPr>
      <w:r w:rsidRPr="00B713CA">
        <w:rPr>
          <w:b/>
          <w:spacing w:val="20"/>
          <w:sz w:val="24"/>
        </w:rPr>
        <w:t>Цель</w:t>
      </w:r>
    </w:p>
    <w:p w:rsidR="006B4C25" w:rsidRPr="00B713CA" w:rsidRDefault="006B4C25" w:rsidP="006B4C25">
      <w:pPr>
        <w:pStyle w:val="a4"/>
        <w:spacing w:after="0"/>
        <w:rPr>
          <w:bCs/>
          <w:spacing w:val="20"/>
          <w:sz w:val="24"/>
          <w:szCs w:val="24"/>
        </w:rPr>
      </w:pPr>
      <w:r w:rsidRPr="00B713CA">
        <w:rPr>
          <w:b/>
          <w:bCs/>
          <w:spacing w:val="20"/>
          <w:sz w:val="22"/>
        </w:rPr>
        <w:t xml:space="preserve">-    </w:t>
      </w:r>
      <w:r w:rsidRPr="00B713CA">
        <w:rPr>
          <w:bCs/>
          <w:spacing w:val="20"/>
          <w:sz w:val="24"/>
          <w:szCs w:val="24"/>
        </w:rPr>
        <w:t>знать структуру трудовых ресурсов организации, категории и показатели численности работников организации, виды норм труда, сущность производительности труда;</w:t>
      </w:r>
    </w:p>
    <w:p w:rsidR="006B4C25" w:rsidRPr="00B713CA" w:rsidRDefault="006B4C25" w:rsidP="006B4C25">
      <w:pPr>
        <w:pStyle w:val="a4"/>
        <w:spacing w:after="0"/>
        <w:rPr>
          <w:b/>
          <w:bCs/>
          <w:spacing w:val="20"/>
          <w:sz w:val="24"/>
          <w:szCs w:val="24"/>
        </w:rPr>
      </w:pPr>
      <w:r w:rsidRPr="00B713CA">
        <w:rPr>
          <w:bCs/>
          <w:spacing w:val="20"/>
          <w:sz w:val="24"/>
          <w:szCs w:val="24"/>
        </w:rPr>
        <w:t>-   уметь рассчитывать показатели численности работников организации, показатели производительности труда, составлять баланс рабочего времени и вести его учет, разрабатывать тарифную сетку, рассчитывать заработную плату работников организации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>Задание по теме</w:t>
      </w:r>
    </w:p>
    <w:p w:rsidR="006B4C25" w:rsidRPr="00B713CA" w:rsidRDefault="001478C6" w:rsidP="006B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>.Составл</w:t>
      </w:r>
      <w:r w:rsidR="00962630">
        <w:rPr>
          <w:rFonts w:ascii="Times New Roman" w:hAnsi="Times New Roman" w:cs="Times New Roman"/>
          <w:bCs/>
          <w:sz w:val="24"/>
          <w:szCs w:val="24"/>
        </w:rPr>
        <w:t xml:space="preserve">ение баланса рабочего времени </w:t>
      </w:r>
    </w:p>
    <w:p w:rsidR="006B4C25" w:rsidRPr="00B713CA" w:rsidRDefault="001478C6" w:rsidP="006B4C25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B4C25" w:rsidRPr="00B713CA">
        <w:rPr>
          <w:rFonts w:ascii="Times New Roman" w:hAnsi="Times New Roman" w:cs="Times New Roman"/>
          <w:snapToGrid w:val="0"/>
          <w:sz w:val="24"/>
          <w:szCs w:val="24"/>
        </w:rPr>
        <w:t xml:space="preserve">.Решение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ситуационных </w:t>
      </w:r>
      <w:r w:rsidR="006B4C25" w:rsidRPr="00B713CA">
        <w:rPr>
          <w:rFonts w:ascii="Times New Roman" w:hAnsi="Times New Roman" w:cs="Times New Roman"/>
          <w:snapToGrid w:val="0"/>
          <w:sz w:val="24"/>
          <w:szCs w:val="24"/>
        </w:rPr>
        <w:t xml:space="preserve">задач по темам  «Расчет плановой численности персонала по категориям», «Расчет фонда заработной платы и среднего размера заработной платы» </w:t>
      </w:r>
    </w:p>
    <w:p w:rsidR="006B4C25" w:rsidRPr="00B713CA" w:rsidRDefault="001478C6" w:rsidP="006B4C25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>. Подготовка к контрольной работе.</w:t>
      </w:r>
    </w:p>
    <w:p w:rsidR="006B4C25" w:rsidRPr="00B713CA" w:rsidRDefault="001478C6" w:rsidP="006B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.Составить таблицу   «Трудовой Кодекс РФ  о компенсационных и стимулирующих выплатах работникам организаций, размеры  и условия их выплат». </w:t>
      </w:r>
      <w:r>
        <w:rPr>
          <w:rFonts w:ascii="Times New Roman" w:hAnsi="Times New Roman" w:cs="Times New Roman"/>
          <w:bCs/>
          <w:sz w:val="24"/>
          <w:szCs w:val="24"/>
        </w:rPr>
        <w:t>В таблице отразить Виды стимулирующих и компенсационных выплат</w:t>
      </w:r>
    </w:p>
    <w:p w:rsidR="006B4C25" w:rsidRDefault="006B4C25" w:rsidP="006B4C25">
      <w:pPr>
        <w:pStyle w:val="a4"/>
        <w:spacing w:after="0"/>
        <w:rPr>
          <w:b/>
          <w:sz w:val="24"/>
          <w:szCs w:val="24"/>
        </w:rPr>
      </w:pPr>
      <w:r w:rsidRPr="00B46FE4">
        <w:rPr>
          <w:b/>
          <w:sz w:val="24"/>
          <w:szCs w:val="24"/>
        </w:rPr>
        <w:t>Литература</w:t>
      </w:r>
    </w:p>
    <w:p w:rsidR="006B4C25" w:rsidRPr="00547517" w:rsidRDefault="006B4C25" w:rsidP="006B4C25">
      <w:pPr>
        <w:pStyle w:val="a4"/>
        <w:numPr>
          <w:ilvl w:val="0"/>
          <w:numId w:val="19"/>
        </w:numPr>
        <w:spacing w:after="0"/>
      </w:pPr>
      <w:r w:rsidRPr="00547517">
        <w:t xml:space="preserve">Трудовой Кодекс РФ от 30.12.2001 197-ФЗ, </w:t>
      </w:r>
      <w:r w:rsidRPr="00547517">
        <w:rPr>
          <w:rStyle w:val="a7"/>
          <w:rFonts w:ascii="Tahoma" w:hAnsi="Tahoma" w:cs="Tahoma"/>
          <w:b w:val="0"/>
          <w:sz w:val="19"/>
          <w:szCs w:val="19"/>
        </w:rPr>
        <w:t>(принят ГД ФС РФ 21.12.2001)</w:t>
      </w:r>
      <w:r w:rsidRPr="00547517">
        <w:rPr>
          <w:rFonts w:ascii="Tahoma" w:hAnsi="Tahoma" w:cs="Tahoma"/>
          <w:bCs/>
          <w:sz w:val="19"/>
          <w:szCs w:val="19"/>
        </w:rPr>
        <w:br/>
      </w:r>
      <w:r w:rsidRPr="00547517">
        <w:t xml:space="preserve">Волков О.В. Экономика предприятия. М.: </w:t>
      </w:r>
      <w:proofErr w:type="spellStart"/>
      <w:r w:rsidRPr="00547517">
        <w:t>Инфра-М</w:t>
      </w:r>
      <w:proofErr w:type="spellEnd"/>
      <w:r w:rsidRPr="00547517">
        <w:t>, 2009.</w:t>
      </w:r>
    </w:p>
    <w:p w:rsidR="006B4C25" w:rsidRPr="00547517" w:rsidRDefault="006B4C25" w:rsidP="006B4C25">
      <w:pPr>
        <w:pStyle w:val="a4"/>
        <w:numPr>
          <w:ilvl w:val="0"/>
          <w:numId w:val="19"/>
        </w:numPr>
        <w:spacing w:after="0"/>
      </w:pPr>
      <w:r w:rsidRPr="00547517">
        <w:t xml:space="preserve">Горфинкель В.Я. Экономика предприятия. М.: </w:t>
      </w:r>
      <w:proofErr w:type="spellStart"/>
      <w:r w:rsidRPr="00547517">
        <w:t>Юнити</w:t>
      </w:r>
      <w:proofErr w:type="spellEnd"/>
      <w:r w:rsidRPr="00547517">
        <w:t>, 2009.</w:t>
      </w:r>
    </w:p>
    <w:p w:rsidR="006B4C25" w:rsidRPr="00547517" w:rsidRDefault="006B4C25" w:rsidP="006B4C25">
      <w:pPr>
        <w:pStyle w:val="a4"/>
        <w:numPr>
          <w:ilvl w:val="0"/>
          <w:numId w:val="19"/>
        </w:numPr>
        <w:spacing w:after="0"/>
      </w:pPr>
      <w:r w:rsidRPr="00547517">
        <w:t xml:space="preserve">Горфинкель В.Я. Экономика фирмы. М.: </w:t>
      </w:r>
      <w:proofErr w:type="spellStart"/>
      <w:r w:rsidRPr="00547517">
        <w:t>Юнити</w:t>
      </w:r>
      <w:proofErr w:type="spellEnd"/>
      <w:r w:rsidRPr="00547517">
        <w:t>, 2008.</w:t>
      </w:r>
    </w:p>
    <w:p w:rsidR="006B4C25" w:rsidRPr="00547517" w:rsidRDefault="006B4C25" w:rsidP="006B4C25">
      <w:pPr>
        <w:pStyle w:val="a4"/>
        <w:numPr>
          <w:ilvl w:val="0"/>
          <w:numId w:val="19"/>
        </w:numPr>
        <w:spacing w:after="0"/>
      </w:pPr>
      <w:r w:rsidRPr="00547517">
        <w:t xml:space="preserve">Грузинов В.П. Экономика предприятия. М.: </w:t>
      </w:r>
      <w:proofErr w:type="spellStart"/>
      <w:r w:rsidRPr="00547517">
        <w:t>Юнити</w:t>
      </w:r>
      <w:proofErr w:type="spellEnd"/>
      <w:r w:rsidRPr="00547517">
        <w:t>, 2008.</w:t>
      </w:r>
    </w:p>
    <w:p w:rsidR="006B4C25" w:rsidRPr="00547517" w:rsidRDefault="006B4C25" w:rsidP="006B4C25">
      <w:pPr>
        <w:pStyle w:val="a4"/>
        <w:numPr>
          <w:ilvl w:val="0"/>
          <w:numId w:val="19"/>
        </w:numPr>
        <w:spacing w:after="0"/>
      </w:pPr>
      <w:r w:rsidRPr="00547517">
        <w:t>Сергеев И.В. Экономика предприятия. М.: Финансы и статистика,2009.</w:t>
      </w:r>
    </w:p>
    <w:p w:rsidR="006B4C25" w:rsidRPr="00547517" w:rsidRDefault="006B4C25" w:rsidP="006B4C25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 w:rsidRPr="00547517">
        <w:rPr>
          <w:rFonts w:ascii="Times New Roman" w:hAnsi="Times New Roman" w:cs="Times New Roman"/>
        </w:rPr>
        <w:t xml:space="preserve">Чуев И.Н., </w:t>
      </w:r>
      <w:proofErr w:type="spellStart"/>
      <w:r w:rsidRPr="00547517">
        <w:rPr>
          <w:rFonts w:ascii="Times New Roman" w:hAnsi="Times New Roman" w:cs="Times New Roman"/>
        </w:rPr>
        <w:t>Чечевицына</w:t>
      </w:r>
      <w:proofErr w:type="spellEnd"/>
      <w:r w:rsidRPr="00547517">
        <w:rPr>
          <w:rFonts w:ascii="Times New Roman" w:hAnsi="Times New Roman" w:cs="Times New Roman"/>
        </w:rPr>
        <w:t xml:space="preserve"> Л.Н.. Экономика предприятия. М.: Дашков и К, 2008</w:t>
      </w:r>
    </w:p>
    <w:p w:rsidR="006B4C25" w:rsidRDefault="006B4C25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>Тема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7. </w:t>
      </w: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Производственная программа и производственная мощность организации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Pr="00B46FE4" w:rsidRDefault="006B4C25" w:rsidP="00962630">
      <w:pPr>
        <w:pStyle w:val="a4"/>
        <w:spacing w:after="0"/>
        <w:rPr>
          <w:b/>
          <w:spacing w:val="20"/>
          <w:sz w:val="24"/>
          <w:szCs w:val="24"/>
        </w:rPr>
      </w:pPr>
      <w:r w:rsidRPr="00B46FE4">
        <w:rPr>
          <w:b/>
          <w:spacing w:val="20"/>
          <w:sz w:val="24"/>
          <w:szCs w:val="24"/>
        </w:rPr>
        <w:t>Цель</w:t>
      </w:r>
    </w:p>
    <w:p w:rsidR="006B4C25" w:rsidRDefault="006B4C25" w:rsidP="00962630">
      <w:pPr>
        <w:pStyle w:val="a4"/>
        <w:spacing w:after="0"/>
        <w:ind w:firstLine="567"/>
        <w:rPr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-   </w:t>
      </w:r>
      <w:r w:rsidRPr="00B46FE4">
        <w:rPr>
          <w:bCs/>
          <w:spacing w:val="20"/>
          <w:sz w:val="24"/>
        </w:rPr>
        <w:t>знать,   порядок разработки производственной программы организации, виды производственных мощностей и методы р</w:t>
      </w:r>
      <w:r>
        <w:rPr>
          <w:bCs/>
          <w:spacing w:val="20"/>
          <w:sz w:val="24"/>
        </w:rPr>
        <w:t>асчета производственной мощности</w:t>
      </w:r>
    </w:p>
    <w:p w:rsidR="006B4C25" w:rsidRPr="00B46FE4" w:rsidRDefault="006B4C25" w:rsidP="00962630">
      <w:pPr>
        <w:pStyle w:val="a4"/>
        <w:spacing w:after="0"/>
        <w:rPr>
          <w:b/>
          <w:bCs/>
          <w:spacing w:val="20"/>
          <w:sz w:val="24"/>
        </w:rPr>
      </w:pPr>
      <w:r w:rsidRPr="00B46FE4">
        <w:rPr>
          <w:b/>
          <w:bCs/>
          <w:spacing w:val="20"/>
          <w:sz w:val="24"/>
        </w:rPr>
        <w:t xml:space="preserve"> уметь </w:t>
      </w:r>
    </w:p>
    <w:p w:rsidR="006B4C25" w:rsidRPr="00B46FE4" w:rsidRDefault="006B4C25" w:rsidP="00962630">
      <w:pPr>
        <w:pStyle w:val="a4"/>
        <w:spacing w:after="0"/>
        <w:rPr>
          <w:bCs/>
          <w:spacing w:val="20"/>
        </w:rPr>
      </w:pPr>
      <w:r>
        <w:rPr>
          <w:bCs/>
          <w:spacing w:val="20"/>
          <w:sz w:val="24"/>
        </w:rPr>
        <w:lastRenderedPageBreak/>
        <w:t>-</w:t>
      </w:r>
      <w:r w:rsidRPr="00B46FE4">
        <w:rPr>
          <w:bCs/>
          <w:spacing w:val="20"/>
          <w:sz w:val="24"/>
        </w:rPr>
        <w:t xml:space="preserve">рассчитывать </w:t>
      </w:r>
      <w:r>
        <w:rPr>
          <w:bCs/>
          <w:spacing w:val="20"/>
          <w:sz w:val="24"/>
        </w:rPr>
        <w:t>основные технико-</w:t>
      </w:r>
      <w:r w:rsidRPr="00B46FE4">
        <w:rPr>
          <w:bCs/>
          <w:spacing w:val="20"/>
          <w:sz w:val="24"/>
        </w:rPr>
        <w:t xml:space="preserve">экономические показатели </w:t>
      </w:r>
      <w:r>
        <w:rPr>
          <w:bCs/>
          <w:spacing w:val="20"/>
          <w:sz w:val="24"/>
        </w:rPr>
        <w:t xml:space="preserve">производственной программы и мощности </w:t>
      </w:r>
      <w:r w:rsidRPr="00B46FE4">
        <w:rPr>
          <w:bCs/>
          <w:spacing w:val="20"/>
          <w:sz w:val="24"/>
        </w:rPr>
        <w:t>организации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547517" w:rsidRDefault="006B4C25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47517">
        <w:rPr>
          <w:rFonts w:ascii="Times New Roman" w:hAnsi="Times New Roman" w:cs="Times New Roman"/>
          <w:b/>
          <w:bCs/>
          <w:sz w:val="24"/>
          <w:szCs w:val="24"/>
        </w:rPr>
        <w:t>Задание по теме</w:t>
      </w:r>
    </w:p>
    <w:p w:rsidR="006B4C25" w:rsidRPr="00B713CA" w:rsidRDefault="001478C6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1.</w:t>
      </w:r>
      <w:r w:rsidR="006B4C25" w:rsidRPr="00B713CA">
        <w:rPr>
          <w:rFonts w:ascii="Times New Roman" w:hAnsi="Times New Roman" w:cs="Times New Roman"/>
          <w:snapToGrid w:val="0"/>
          <w:sz w:val="24"/>
          <w:szCs w:val="24"/>
        </w:rPr>
        <w:t xml:space="preserve">.Решение задач по темам </w:t>
      </w:r>
      <w:r w:rsidR="006B4C25" w:rsidRPr="00B713C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6B4C25" w:rsidRPr="00B713CA">
        <w:rPr>
          <w:rFonts w:ascii="Times New Roman" w:hAnsi="Times New Roman" w:cs="Times New Roman"/>
          <w:snapToGrid w:val="0"/>
          <w:sz w:val="24"/>
          <w:szCs w:val="24"/>
        </w:rPr>
        <w:t>Расчет показателей производственной программы и производственной мощности, сб. задач, темы 4.1,4.2.</w:t>
      </w:r>
    </w:p>
    <w:p w:rsidR="006B4C25" w:rsidRDefault="006B4C25" w:rsidP="006B4C25">
      <w:pPr>
        <w:pStyle w:val="a4"/>
        <w:spacing w:after="0"/>
        <w:rPr>
          <w:b/>
          <w:sz w:val="24"/>
          <w:szCs w:val="24"/>
        </w:rPr>
      </w:pPr>
      <w:r w:rsidRPr="00B46FE4">
        <w:rPr>
          <w:b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numPr>
          <w:ilvl w:val="0"/>
          <w:numId w:val="18"/>
        </w:numPr>
        <w:spacing w:after="0"/>
      </w:pPr>
      <w:r w:rsidRPr="00B713CA">
        <w:t xml:space="preserve">Волков О.В. Экономика предприятия. М.: </w:t>
      </w:r>
      <w:proofErr w:type="spellStart"/>
      <w:r w:rsidRPr="00B713CA">
        <w:t>Инфра-М</w:t>
      </w:r>
      <w:proofErr w:type="spellEnd"/>
      <w:r w:rsidRPr="00B713CA">
        <w:t>, 2009.</w:t>
      </w:r>
    </w:p>
    <w:p w:rsidR="006B4C25" w:rsidRPr="00B713CA" w:rsidRDefault="006B4C25" w:rsidP="006B4C25">
      <w:pPr>
        <w:pStyle w:val="a4"/>
        <w:numPr>
          <w:ilvl w:val="0"/>
          <w:numId w:val="18"/>
        </w:numPr>
        <w:spacing w:after="0"/>
      </w:pPr>
      <w:r w:rsidRPr="00B713CA">
        <w:t xml:space="preserve">Горфинкель В.Я. Экономика предприятия. М.: </w:t>
      </w:r>
      <w:proofErr w:type="spellStart"/>
      <w:r w:rsidRPr="00B713CA">
        <w:t>Юнити</w:t>
      </w:r>
      <w:proofErr w:type="spellEnd"/>
      <w:r w:rsidRPr="00B713CA">
        <w:t>, 2009.</w:t>
      </w:r>
    </w:p>
    <w:p w:rsidR="006B4C25" w:rsidRPr="00B713CA" w:rsidRDefault="006B4C25" w:rsidP="006B4C25">
      <w:pPr>
        <w:pStyle w:val="a4"/>
        <w:numPr>
          <w:ilvl w:val="0"/>
          <w:numId w:val="18"/>
        </w:numPr>
        <w:spacing w:after="0"/>
      </w:pPr>
      <w:r w:rsidRPr="00B713CA">
        <w:t xml:space="preserve">Горфинкель В.Я. Экономика фирмы. М.: </w:t>
      </w:r>
      <w:proofErr w:type="spellStart"/>
      <w:r w:rsidRPr="00B713CA">
        <w:t>Юнити</w:t>
      </w:r>
      <w:proofErr w:type="spellEnd"/>
      <w:r w:rsidRPr="00B713CA">
        <w:t>, 2008.</w:t>
      </w:r>
    </w:p>
    <w:p w:rsidR="006B4C25" w:rsidRPr="00B713CA" w:rsidRDefault="006B4C25" w:rsidP="006B4C25">
      <w:pPr>
        <w:pStyle w:val="a4"/>
        <w:numPr>
          <w:ilvl w:val="0"/>
          <w:numId w:val="18"/>
        </w:numPr>
        <w:spacing w:after="0"/>
      </w:pPr>
      <w:r w:rsidRPr="00B713CA">
        <w:t xml:space="preserve">Грузинов В.П. Экономика предприятия. М.: </w:t>
      </w:r>
      <w:proofErr w:type="spellStart"/>
      <w:r w:rsidRPr="00B713CA">
        <w:t>Юнити</w:t>
      </w:r>
      <w:proofErr w:type="spellEnd"/>
      <w:r w:rsidRPr="00B713CA">
        <w:t>, 2008.</w:t>
      </w:r>
    </w:p>
    <w:p w:rsidR="006B4C25" w:rsidRPr="00B713CA" w:rsidRDefault="006B4C25" w:rsidP="006B4C25">
      <w:pPr>
        <w:pStyle w:val="a4"/>
        <w:numPr>
          <w:ilvl w:val="0"/>
          <w:numId w:val="18"/>
        </w:numPr>
        <w:spacing w:after="0"/>
      </w:pPr>
      <w:r w:rsidRPr="00B713CA">
        <w:t>Сергеев И.В. Экономика предприятия. М.: Финансы и статистика,2009.</w:t>
      </w:r>
    </w:p>
    <w:p w:rsidR="006B4C25" w:rsidRPr="00B713CA" w:rsidRDefault="006B4C25" w:rsidP="006B4C25">
      <w:pPr>
        <w:pStyle w:val="a4"/>
        <w:numPr>
          <w:ilvl w:val="0"/>
          <w:numId w:val="18"/>
        </w:numPr>
        <w:spacing w:after="0"/>
      </w:pPr>
      <w:r w:rsidRPr="00B713CA">
        <w:t xml:space="preserve">Чуев И.Н., </w:t>
      </w:r>
      <w:proofErr w:type="spellStart"/>
      <w:r w:rsidRPr="00B713CA">
        <w:t>Чечевицына</w:t>
      </w:r>
      <w:proofErr w:type="spellEnd"/>
      <w:r w:rsidRPr="00B713CA">
        <w:t xml:space="preserve"> Л.Н.. Экономика предприятия. М.: Дашков и К, 2008.</w:t>
      </w:r>
    </w:p>
    <w:p w:rsidR="006B4C25" w:rsidRPr="00B713CA" w:rsidRDefault="006B4C25" w:rsidP="006B4C25">
      <w:pPr>
        <w:widowControl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B4C25" w:rsidRDefault="006B4C25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B4C25" w:rsidRDefault="006B4C25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8. </w:t>
      </w: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>Издержки производства</w:t>
      </w:r>
    </w:p>
    <w:p w:rsidR="006B4C25" w:rsidRPr="00962630" w:rsidRDefault="006B4C25" w:rsidP="00962630">
      <w:pPr>
        <w:pStyle w:val="a4"/>
        <w:spacing w:after="0" w:line="120" w:lineRule="atLeast"/>
        <w:rPr>
          <w:b/>
          <w:spacing w:val="20"/>
          <w:sz w:val="24"/>
          <w:szCs w:val="24"/>
        </w:rPr>
      </w:pPr>
      <w:r w:rsidRPr="00962630">
        <w:rPr>
          <w:b/>
          <w:spacing w:val="20"/>
          <w:sz w:val="24"/>
          <w:szCs w:val="24"/>
        </w:rPr>
        <w:t>Цель</w:t>
      </w:r>
    </w:p>
    <w:p w:rsidR="006B4C25" w:rsidRPr="00962630" w:rsidRDefault="006B4C25" w:rsidP="00962630">
      <w:pPr>
        <w:pStyle w:val="a4"/>
        <w:spacing w:after="0"/>
        <w:rPr>
          <w:bCs/>
          <w:spacing w:val="20"/>
          <w:sz w:val="24"/>
          <w:szCs w:val="24"/>
        </w:rPr>
      </w:pPr>
      <w:r w:rsidRPr="00962630">
        <w:rPr>
          <w:bCs/>
          <w:spacing w:val="20"/>
          <w:sz w:val="24"/>
          <w:szCs w:val="24"/>
        </w:rPr>
        <w:t>-   знать классификацию затрат на производство и реализацию продукции, виды себестоимости, издержки производства и реализации по статьям и элементам  затрат</w:t>
      </w:r>
    </w:p>
    <w:p w:rsidR="006B4C25" w:rsidRPr="00962630" w:rsidRDefault="006B4C25" w:rsidP="00962630">
      <w:pPr>
        <w:pStyle w:val="a4"/>
        <w:spacing w:after="0"/>
        <w:rPr>
          <w:b/>
          <w:bCs/>
          <w:spacing w:val="20"/>
          <w:sz w:val="24"/>
          <w:szCs w:val="24"/>
        </w:rPr>
      </w:pPr>
      <w:r w:rsidRPr="00962630">
        <w:rPr>
          <w:b/>
          <w:bCs/>
          <w:spacing w:val="20"/>
          <w:sz w:val="24"/>
          <w:szCs w:val="24"/>
        </w:rPr>
        <w:t xml:space="preserve">Уметь </w:t>
      </w:r>
    </w:p>
    <w:p w:rsidR="006B4C25" w:rsidRPr="00962630" w:rsidRDefault="006B4C25" w:rsidP="00962630">
      <w:pPr>
        <w:pStyle w:val="a4"/>
        <w:spacing w:after="0"/>
        <w:rPr>
          <w:bCs/>
          <w:spacing w:val="20"/>
          <w:sz w:val="24"/>
          <w:szCs w:val="24"/>
        </w:rPr>
      </w:pPr>
      <w:r w:rsidRPr="00962630">
        <w:rPr>
          <w:b/>
          <w:bCs/>
          <w:spacing w:val="20"/>
          <w:sz w:val="24"/>
          <w:szCs w:val="24"/>
        </w:rPr>
        <w:t xml:space="preserve">- </w:t>
      </w:r>
      <w:r w:rsidRPr="00962630">
        <w:rPr>
          <w:bCs/>
          <w:spacing w:val="20"/>
          <w:sz w:val="24"/>
          <w:szCs w:val="24"/>
        </w:rPr>
        <w:t>использовать  нормативную документацию   в своей профессиональной деятельности, рассчитывать производственную и полную себестоимость отдельных видов продукции и всей товарной продукции,    составлять плановую  калькуляцию.</w:t>
      </w:r>
    </w:p>
    <w:p w:rsidR="006B4C25" w:rsidRPr="00962630" w:rsidRDefault="006B4C25" w:rsidP="00962630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6263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Методические рекомендации</w:t>
      </w:r>
    </w:p>
    <w:p w:rsidR="006B4C25" w:rsidRPr="00962630" w:rsidRDefault="006B4C25" w:rsidP="0096263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62630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962630" w:rsidRDefault="006B4C25" w:rsidP="0096263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62630">
        <w:rPr>
          <w:rFonts w:ascii="Times New Roman" w:hAnsi="Times New Roman" w:cs="Times New Roman"/>
          <w:b/>
          <w:bCs/>
          <w:sz w:val="24"/>
          <w:szCs w:val="24"/>
        </w:rPr>
        <w:t>Задание по теме:</w:t>
      </w:r>
    </w:p>
    <w:p w:rsidR="006B4C25" w:rsidRPr="00962630" w:rsidRDefault="00962630" w:rsidP="00962630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6B4C25" w:rsidRPr="00962630">
        <w:rPr>
          <w:rFonts w:ascii="Times New Roman" w:hAnsi="Times New Roman" w:cs="Times New Roman"/>
          <w:bCs/>
          <w:sz w:val="24"/>
          <w:szCs w:val="24"/>
        </w:rPr>
        <w:t>.Разработка плановой калькуляции на изделие, выбранное студентом</w:t>
      </w:r>
    </w:p>
    <w:p w:rsidR="00523D83" w:rsidRPr="00962630" w:rsidRDefault="00962630" w:rsidP="006B4C25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 w:rsidRPr="00962630">
        <w:rPr>
          <w:rFonts w:ascii="Times New Roman" w:hAnsi="Times New Roman" w:cs="Times New Roman"/>
          <w:snapToGrid w:val="0"/>
          <w:sz w:val="24"/>
          <w:szCs w:val="24"/>
        </w:rPr>
        <w:t>2. Выполнение практического задания по теме</w:t>
      </w:r>
    </w:p>
    <w:p w:rsidR="00962630" w:rsidRDefault="00962630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B4C25" w:rsidRDefault="006B4C25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>Тема</w:t>
      </w:r>
      <w:r w:rsidR="00523D83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9</w:t>
      </w: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523D83">
        <w:rPr>
          <w:rFonts w:ascii="Times New Roman" w:hAnsi="Times New Roman" w:cs="Times New Roman"/>
          <w:b/>
          <w:snapToGrid w:val="0"/>
          <w:sz w:val="24"/>
          <w:szCs w:val="24"/>
        </w:rPr>
        <w:t>«Ц</w:t>
      </w: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>енообразование на предприятии</w:t>
      </w:r>
    </w:p>
    <w:p w:rsidR="006B4C25" w:rsidRPr="000548C4" w:rsidRDefault="006B4C25" w:rsidP="006B4C25">
      <w:pPr>
        <w:pStyle w:val="a4"/>
        <w:rPr>
          <w:b/>
          <w:spacing w:val="20"/>
        </w:rPr>
      </w:pPr>
      <w:r w:rsidRPr="000548C4">
        <w:rPr>
          <w:b/>
          <w:spacing w:val="20"/>
        </w:rPr>
        <w:t>Цель</w:t>
      </w:r>
    </w:p>
    <w:p w:rsidR="006B4C25" w:rsidRPr="000548C4" w:rsidRDefault="006B4C25" w:rsidP="006B4C25">
      <w:pPr>
        <w:pStyle w:val="a4"/>
        <w:spacing w:after="0"/>
        <w:rPr>
          <w:bCs/>
          <w:spacing w:val="20"/>
        </w:rPr>
      </w:pPr>
      <w:r>
        <w:rPr>
          <w:bCs/>
          <w:spacing w:val="20"/>
        </w:rPr>
        <w:t xml:space="preserve">- </w:t>
      </w:r>
      <w:r w:rsidRPr="000548C4">
        <w:rPr>
          <w:bCs/>
          <w:spacing w:val="20"/>
        </w:rPr>
        <w:t xml:space="preserve">знать  виды и функции цен, механизм рыночного ценообразования </w:t>
      </w:r>
    </w:p>
    <w:p w:rsidR="006B4C25" w:rsidRPr="000548C4" w:rsidRDefault="006B4C25" w:rsidP="006B4C25">
      <w:pPr>
        <w:spacing w:after="0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bCs/>
          <w:spacing w:val="20"/>
          <w:sz w:val="20"/>
          <w:szCs w:val="20"/>
        </w:rPr>
        <w:t xml:space="preserve">- </w:t>
      </w:r>
      <w:r w:rsidRPr="000548C4">
        <w:rPr>
          <w:rFonts w:ascii="Times New Roman" w:eastAsia="Times New Roman" w:hAnsi="Times New Roman" w:cs="Times New Roman"/>
          <w:bCs/>
          <w:spacing w:val="20"/>
          <w:sz w:val="20"/>
          <w:szCs w:val="20"/>
        </w:rPr>
        <w:t>уметь рассчитывать цену товара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6E597D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E597D">
        <w:rPr>
          <w:rFonts w:ascii="Times New Roman" w:hAnsi="Times New Roman" w:cs="Times New Roman"/>
          <w:b/>
          <w:bCs/>
          <w:sz w:val="24"/>
          <w:szCs w:val="24"/>
        </w:rPr>
        <w:t>Задание по теме: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B713CA">
        <w:rPr>
          <w:rFonts w:ascii="Times New Roman" w:hAnsi="Times New Roman" w:cs="Times New Roman"/>
          <w:bCs/>
          <w:sz w:val="24"/>
          <w:szCs w:val="24"/>
        </w:rPr>
        <w:t>Проектирование оптовой цены на изделие, выбранное студентом</w:t>
      </w:r>
    </w:p>
    <w:p w:rsidR="006B4C25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2..</w:t>
      </w:r>
      <w:r w:rsidRPr="00B713CA">
        <w:rPr>
          <w:rFonts w:ascii="Times New Roman" w:hAnsi="Times New Roman" w:cs="Times New Roman"/>
          <w:bCs/>
          <w:sz w:val="24"/>
          <w:szCs w:val="24"/>
        </w:rPr>
        <w:t>Решение практических задач по теме 6.2.</w:t>
      </w:r>
    </w:p>
    <w:p w:rsidR="006B4C25" w:rsidRPr="00532593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32593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numPr>
          <w:ilvl w:val="0"/>
          <w:numId w:val="23"/>
        </w:numPr>
        <w:spacing w:after="0"/>
        <w:ind w:left="0" w:firstLine="0"/>
        <w:rPr>
          <w:bCs/>
        </w:rPr>
      </w:pPr>
      <w:r w:rsidRPr="00B713CA">
        <w:rPr>
          <w:bCs/>
          <w:spacing w:val="20"/>
        </w:rPr>
        <w:t xml:space="preserve">Налоговый Кодекс РФ, часть 2 от 05.08.2000, </w:t>
      </w:r>
      <w:r w:rsidRPr="00B713CA">
        <w:rPr>
          <w:bCs/>
          <w:spacing w:val="20"/>
          <w:lang w:val="en-US"/>
        </w:rPr>
        <w:t>N</w:t>
      </w:r>
      <w:r w:rsidRPr="00B713CA">
        <w:rPr>
          <w:bCs/>
          <w:spacing w:val="20"/>
        </w:rPr>
        <w:t xml:space="preserve"> 117-ФЗ</w:t>
      </w:r>
      <w:r w:rsidRPr="00B713CA">
        <w:rPr>
          <w:b/>
          <w:bCs/>
          <w:spacing w:val="20"/>
        </w:rPr>
        <w:t xml:space="preserve">, </w:t>
      </w:r>
      <w:r w:rsidRPr="00B713CA">
        <w:rPr>
          <w:rStyle w:val="a7"/>
          <w:b w:val="0"/>
          <w:sz w:val="19"/>
          <w:szCs w:val="19"/>
        </w:rPr>
        <w:t>(принят ГД ФС РФ 19.07.2000)</w:t>
      </w:r>
      <w:r w:rsidRPr="00B713CA">
        <w:rPr>
          <w:b/>
          <w:bCs/>
          <w:sz w:val="19"/>
          <w:szCs w:val="19"/>
        </w:rPr>
        <w:br/>
      </w: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numPr>
          <w:ilvl w:val="0"/>
          <w:numId w:val="23"/>
        </w:numPr>
        <w:tabs>
          <w:tab w:val="left" w:pos="284"/>
        </w:tabs>
        <w:spacing w:after="0"/>
        <w:ind w:left="0" w:firstLine="0"/>
        <w:rPr>
          <w:bCs/>
        </w:rPr>
      </w:pP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numPr>
          <w:ilvl w:val="0"/>
          <w:numId w:val="23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3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3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3"/>
        </w:numPr>
        <w:tabs>
          <w:tab w:val="left" w:pos="284"/>
        </w:tabs>
        <w:spacing w:after="0"/>
        <w:ind w:left="0" w:firstLine="0"/>
        <w:rPr>
          <w:bCs/>
        </w:rPr>
      </w:pPr>
      <w:r>
        <w:rPr>
          <w:bCs/>
        </w:rPr>
        <w:t>П.</w:t>
      </w:r>
      <w:r w:rsidRPr="00B713CA">
        <w:rPr>
          <w:bCs/>
        </w:rPr>
        <w:t xml:space="preserve">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numPr>
          <w:ilvl w:val="0"/>
          <w:numId w:val="2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B713CA" w:rsidRDefault="006B4C25" w:rsidP="006B4C25">
      <w:pPr>
        <w:pStyle w:val="a4"/>
        <w:numPr>
          <w:ilvl w:val="0"/>
          <w:numId w:val="23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  <w:lang w:val="en-US"/>
        </w:rPr>
        <w:t>INTERNET</w:t>
      </w:r>
      <w:r w:rsidRPr="00B713CA">
        <w:rPr>
          <w:bCs/>
        </w:rPr>
        <w:t xml:space="preserve"> ресурс</w:t>
      </w:r>
    </w:p>
    <w:p w:rsidR="006B4C25" w:rsidRDefault="006B4C25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B4C25" w:rsidRDefault="006B4C25" w:rsidP="006B4C25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Тема </w:t>
      </w:r>
      <w:r w:rsidR="00523D83">
        <w:rPr>
          <w:rFonts w:ascii="Times New Roman" w:hAnsi="Times New Roman" w:cs="Times New Roman"/>
          <w:b/>
          <w:snapToGrid w:val="0"/>
          <w:sz w:val="24"/>
          <w:szCs w:val="24"/>
        </w:rPr>
        <w:t>10 «</w:t>
      </w:r>
      <w:r w:rsidRPr="00B713CA">
        <w:rPr>
          <w:rFonts w:ascii="Times New Roman" w:hAnsi="Times New Roman" w:cs="Times New Roman"/>
          <w:b/>
          <w:snapToGrid w:val="0"/>
          <w:sz w:val="24"/>
          <w:szCs w:val="24"/>
        </w:rPr>
        <w:t>Прибыль и рентабельность</w:t>
      </w:r>
      <w:r w:rsidR="00523D83">
        <w:rPr>
          <w:rFonts w:ascii="Times New Roman" w:hAnsi="Times New Roman" w:cs="Times New Roman"/>
          <w:b/>
          <w:snapToGrid w:val="0"/>
          <w:sz w:val="24"/>
          <w:szCs w:val="24"/>
        </w:rPr>
        <w:t>»</w:t>
      </w:r>
    </w:p>
    <w:p w:rsidR="006B4C25" w:rsidRPr="000548C4" w:rsidRDefault="006B4C25" w:rsidP="006B4C25">
      <w:pPr>
        <w:pStyle w:val="a4"/>
        <w:rPr>
          <w:b/>
          <w:spacing w:val="20"/>
        </w:rPr>
      </w:pPr>
      <w:r w:rsidRPr="000548C4">
        <w:rPr>
          <w:b/>
          <w:spacing w:val="20"/>
          <w:sz w:val="24"/>
        </w:rPr>
        <w:t>Цель</w:t>
      </w:r>
    </w:p>
    <w:p w:rsidR="006B4C25" w:rsidRPr="000548C4" w:rsidRDefault="006B4C25" w:rsidP="006B4C25">
      <w:pPr>
        <w:pStyle w:val="a4"/>
        <w:rPr>
          <w:bCs/>
          <w:spacing w:val="20"/>
          <w:sz w:val="22"/>
        </w:rPr>
      </w:pPr>
      <w:r>
        <w:rPr>
          <w:b/>
          <w:bCs/>
          <w:spacing w:val="20"/>
        </w:rPr>
        <w:t xml:space="preserve">-   </w:t>
      </w:r>
      <w:r w:rsidRPr="000548C4">
        <w:rPr>
          <w:bCs/>
          <w:spacing w:val="20"/>
          <w:sz w:val="22"/>
        </w:rPr>
        <w:t>знать состав финансовых ресурсов организации и показатели их эффективного</w:t>
      </w:r>
      <w:r>
        <w:rPr>
          <w:b/>
          <w:bCs/>
          <w:spacing w:val="20"/>
        </w:rPr>
        <w:t xml:space="preserve">     </w:t>
      </w:r>
      <w:r w:rsidRPr="000548C4">
        <w:rPr>
          <w:bCs/>
          <w:spacing w:val="20"/>
          <w:sz w:val="22"/>
        </w:rPr>
        <w:t>использования, роль дохода и прибыли в деятельности организации, виды прибыли и рентабельности</w:t>
      </w:r>
    </w:p>
    <w:p w:rsidR="006B4C25" w:rsidRPr="000548C4" w:rsidRDefault="006B4C25" w:rsidP="006B4C25">
      <w:pPr>
        <w:pStyle w:val="a4"/>
        <w:rPr>
          <w:b/>
          <w:bCs/>
          <w:spacing w:val="20"/>
          <w:sz w:val="22"/>
        </w:rPr>
      </w:pPr>
      <w:r w:rsidRPr="000548C4">
        <w:rPr>
          <w:b/>
          <w:bCs/>
          <w:spacing w:val="20"/>
          <w:sz w:val="22"/>
        </w:rPr>
        <w:t>Уметь</w:t>
      </w:r>
    </w:p>
    <w:p w:rsidR="006B4C25" w:rsidRPr="000548C4" w:rsidRDefault="006B4C25" w:rsidP="006B4C25">
      <w:pPr>
        <w:pStyle w:val="a4"/>
        <w:spacing w:after="0"/>
        <w:rPr>
          <w:bCs/>
          <w:spacing w:val="20"/>
          <w:sz w:val="22"/>
        </w:rPr>
      </w:pPr>
      <w:r w:rsidRPr="000548C4">
        <w:rPr>
          <w:bCs/>
          <w:spacing w:val="20"/>
          <w:sz w:val="22"/>
        </w:rPr>
        <w:t>- использовать нормативную и экономическую документацию   в своей профессиональной деятельности, рассчитывать прибыль, уровень рентабельности,</w:t>
      </w:r>
    </w:p>
    <w:p w:rsidR="006B4C25" w:rsidRDefault="006B4C25" w:rsidP="006B4C25">
      <w:pPr>
        <w:spacing w:after="0"/>
        <w:rPr>
          <w:rFonts w:ascii="Calibri" w:eastAsia="Times New Roman" w:hAnsi="Calibri" w:cs="Times New Roman"/>
          <w:bCs/>
        </w:rPr>
      </w:pPr>
      <w:r w:rsidRPr="000548C4">
        <w:rPr>
          <w:rFonts w:ascii="Times New Roman" w:eastAsia="Times New Roman" w:hAnsi="Times New Roman" w:cs="Times New Roman"/>
          <w:bCs/>
          <w:spacing w:val="20"/>
        </w:rPr>
        <w:t>точку безубыточности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6E597D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E597D">
        <w:rPr>
          <w:rFonts w:ascii="Times New Roman" w:hAnsi="Times New Roman" w:cs="Times New Roman"/>
          <w:b/>
          <w:bCs/>
          <w:sz w:val="24"/>
          <w:szCs w:val="24"/>
        </w:rPr>
        <w:t>Задание по теме:</w:t>
      </w:r>
    </w:p>
    <w:p w:rsidR="006B4C25" w:rsidRPr="00B713CA" w:rsidRDefault="001C04D0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6B4C25" w:rsidRPr="00B713C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B4C25" w:rsidRPr="00B713CA">
        <w:rPr>
          <w:rFonts w:ascii="Times New Roman" w:hAnsi="Times New Roman" w:cs="Times New Roman"/>
          <w:snapToGrid w:val="0"/>
          <w:sz w:val="24"/>
          <w:szCs w:val="24"/>
        </w:rPr>
        <w:t xml:space="preserve">Работа с нормативными документами </w:t>
      </w:r>
    </w:p>
    <w:p w:rsidR="006B4C25" w:rsidRPr="00B713CA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B713CA">
        <w:rPr>
          <w:rFonts w:ascii="Times New Roman" w:hAnsi="Times New Roman" w:cs="Times New Roman"/>
          <w:snapToGrid w:val="0"/>
          <w:sz w:val="24"/>
          <w:szCs w:val="24"/>
        </w:rPr>
        <w:t>Положение по бухгалтерскому учету 9/99 «Доходы организации»</w:t>
      </w:r>
    </w:p>
    <w:p w:rsidR="006B4C25" w:rsidRDefault="006B4C25" w:rsidP="006B4C25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B713CA">
        <w:rPr>
          <w:rFonts w:ascii="Times New Roman" w:hAnsi="Times New Roman" w:cs="Times New Roman"/>
          <w:snapToGrid w:val="0"/>
          <w:sz w:val="24"/>
          <w:szCs w:val="24"/>
        </w:rPr>
        <w:t xml:space="preserve">Налоговый кодекс РФ, глава 25 </w:t>
      </w:r>
      <w:proofErr w:type="gramStart"/>
      <w:r w:rsidRPr="00B713CA">
        <w:rPr>
          <w:rFonts w:ascii="Times New Roman" w:hAnsi="Times New Roman" w:cs="Times New Roman"/>
          <w:snapToGrid w:val="0"/>
          <w:sz w:val="24"/>
          <w:szCs w:val="24"/>
        </w:rPr>
        <w:t xml:space="preserve">( </w:t>
      </w:r>
      <w:proofErr w:type="gramEnd"/>
      <w:r w:rsidRPr="00B713CA">
        <w:rPr>
          <w:rFonts w:ascii="Times New Roman" w:hAnsi="Times New Roman" w:cs="Times New Roman"/>
          <w:snapToGrid w:val="0"/>
          <w:sz w:val="24"/>
          <w:szCs w:val="24"/>
        </w:rPr>
        <w:t>статьи 248, 249, 271)</w:t>
      </w:r>
    </w:p>
    <w:p w:rsidR="006013A7" w:rsidRDefault="006013A7" w:rsidP="006013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2.Выполнение ситуационной задачи «Расчет прибыли и рентабельности и  с</w:t>
      </w:r>
      <w:r w:rsidR="00962630">
        <w:rPr>
          <w:rFonts w:ascii="Times New Roman" w:hAnsi="Times New Roman" w:cs="Times New Roman"/>
          <w:sz w:val="24"/>
          <w:szCs w:val="24"/>
        </w:rPr>
        <w:t>оставление</w:t>
      </w:r>
      <w:r w:rsidRPr="00B713CA">
        <w:rPr>
          <w:rFonts w:ascii="Times New Roman" w:hAnsi="Times New Roman" w:cs="Times New Roman"/>
          <w:sz w:val="24"/>
          <w:szCs w:val="24"/>
        </w:rPr>
        <w:t xml:space="preserve">  Приложения к балансу </w:t>
      </w:r>
      <w:r>
        <w:rPr>
          <w:rFonts w:ascii="Times New Roman" w:hAnsi="Times New Roman" w:cs="Times New Roman"/>
          <w:sz w:val="24"/>
          <w:szCs w:val="24"/>
        </w:rPr>
        <w:t xml:space="preserve">форма 2 </w:t>
      </w:r>
    </w:p>
    <w:p w:rsidR="006013A7" w:rsidRPr="00B713CA" w:rsidRDefault="00962630" w:rsidP="006013A7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6013A7" w:rsidRPr="00B713CA">
        <w:rPr>
          <w:rFonts w:ascii="Times New Roman" w:hAnsi="Times New Roman" w:cs="Times New Roman"/>
          <w:snapToGrid w:val="0"/>
          <w:sz w:val="24"/>
          <w:szCs w:val="24"/>
        </w:rPr>
        <w:t>.Подготовка к контрольной работе</w:t>
      </w:r>
    </w:p>
    <w:p w:rsidR="006B4C25" w:rsidRPr="00532593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32593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numPr>
          <w:ilvl w:val="0"/>
          <w:numId w:val="24"/>
        </w:numPr>
        <w:spacing w:after="0"/>
        <w:ind w:left="0" w:firstLine="0"/>
        <w:rPr>
          <w:bCs/>
        </w:rPr>
      </w:pPr>
      <w:r w:rsidRPr="00B713CA">
        <w:rPr>
          <w:bCs/>
          <w:spacing w:val="20"/>
        </w:rPr>
        <w:t xml:space="preserve">Налоговый Кодекс РФ, часть 2 от 05.08.2000, </w:t>
      </w:r>
      <w:r w:rsidRPr="00B713CA">
        <w:rPr>
          <w:bCs/>
          <w:spacing w:val="20"/>
          <w:lang w:val="en-US"/>
        </w:rPr>
        <w:t>N</w:t>
      </w:r>
      <w:r w:rsidRPr="00B713CA">
        <w:rPr>
          <w:bCs/>
          <w:spacing w:val="20"/>
        </w:rPr>
        <w:t xml:space="preserve"> 117-ФЗ</w:t>
      </w:r>
      <w:r w:rsidRPr="00B713CA">
        <w:rPr>
          <w:b/>
          <w:bCs/>
          <w:spacing w:val="20"/>
        </w:rPr>
        <w:t xml:space="preserve">, </w:t>
      </w:r>
      <w:r w:rsidRPr="00B713CA">
        <w:rPr>
          <w:rStyle w:val="a7"/>
          <w:b w:val="0"/>
          <w:sz w:val="19"/>
          <w:szCs w:val="19"/>
        </w:rPr>
        <w:t>(принят ГД ФС РФ 19.07.2000)</w:t>
      </w:r>
      <w:r w:rsidRPr="00B713CA">
        <w:rPr>
          <w:b/>
          <w:bCs/>
          <w:sz w:val="19"/>
          <w:szCs w:val="19"/>
        </w:rPr>
        <w:br/>
      </w: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numPr>
          <w:ilvl w:val="0"/>
          <w:numId w:val="24"/>
        </w:numPr>
        <w:tabs>
          <w:tab w:val="left" w:pos="284"/>
        </w:tabs>
        <w:spacing w:after="0"/>
        <w:ind w:left="0" w:firstLine="0"/>
        <w:rPr>
          <w:bCs/>
        </w:rPr>
      </w:pP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numPr>
          <w:ilvl w:val="0"/>
          <w:numId w:val="24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4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4"/>
        </w:numPr>
        <w:tabs>
          <w:tab w:val="left" w:pos="284"/>
        </w:tabs>
        <w:spacing w:after="0"/>
        <w:ind w:left="0" w:firstLine="0"/>
        <w:rPr>
          <w:bCs/>
        </w:rPr>
      </w:pP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numPr>
          <w:ilvl w:val="0"/>
          <w:numId w:val="24"/>
        </w:numPr>
        <w:tabs>
          <w:tab w:val="left" w:pos="284"/>
        </w:tabs>
        <w:spacing w:after="0"/>
        <w:ind w:left="0" w:firstLine="0"/>
        <w:rPr>
          <w:bCs/>
        </w:rPr>
      </w:pPr>
      <w:r>
        <w:rPr>
          <w:bCs/>
        </w:rPr>
        <w:t>П.</w:t>
      </w:r>
      <w:r w:rsidRPr="00B713CA">
        <w:rPr>
          <w:bCs/>
        </w:rPr>
        <w:t xml:space="preserve">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numPr>
          <w:ilvl w:val="0"/>
          <w:numId w:val="2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532593" w:rsidRDefault="006B4C25" w:rsidP="006B4C25">
      <w:pPr>
        <w:pStyle w:val="a3"/>
        <w:numPr>
          <w:ilvl w:val="0"/>
          <w:numId w:val="24"/>
        </w:numPr>
        <w:spacing w:after="0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532593">
        <w:rPr>
          <w:rFonts w:ascii="Times New Roman" w:hAnsi="Times New Roman" w:cs="Times New Roman"/>
          <w:bCs/>
          <w:lang w:val="en-US"/>
        </w:rPr>
        <w:t>INTERNET</w:t>
      </w:r>
      <w:r w:rsidRPr="00532593">
        <w:rPr>
          <w:rFonts w:ascii="Times New Roman" w:hAnsi="Times New Roman" w:cs="Times New Roman"/>
          <w:bCs/>
        </w:rPr>
        <w:t xml:space="preserve"> ресурс</w:t>
      </w:r>
    </w:p>
    <w:p w:rsidR="006B4C25" w:rsidRPr="00532593" w:rsidRDefault="006B4C25" w:rsidP="006B4C25">
      <w:pPr>
        <w:pStyle w:val="a3"/>
        <w:spacing w:after="0"/>
        <w:ind w:left="0"/>
        <w:rPr>
          <w:rFonts w:ascii="Times New Roman" w:hAnsi="Times New Roman" w:cs="Times New Roman"/>
          <w:snapToGrid w:val="0"/>
          <w:sz w:val="24"/>
          <w:szCs w:val="24"/>
        </w:rPr>
      </w:pPr>
    </w:p>
    <w:p w:rsidR="006B4C25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713CA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6013A7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B713CA">
        <w:rPr>
          <w:rFonts w:ascii="Times New Roman" w:hAnsi="Times New Roman" w:cs="Times New Roman"/>
          <w:b/>
          <w:bCs/>
          <w:sz w:val="24"/>
          <w:szCs w:val="24"/>
        </w:rPr>
        <w:t xml:space="preserve"> Планирование деятельности организации</w:t>
      </w:r>
    </w:p>
    <w:p w:rsidR="006B4C25" w:rsidRPr="000548C4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48C4"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:rsidR="006B4C25" w:rsidRPr="000548C4" w:rsidRDefault="006B4C25" w:rsidP="006B4C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8C4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  <w:r w:rsidRPr="000548C4">
        <w:rPr>
          <w:rFonts w:ascii="Times New Roman" w:hAnsi="Times New Roman" w:cs="Times New Roman"/>
          <w:sz w:val="24"/>
          <w:szCs w:val="24"/>
        </w:rPr>
        <w:t xml:space="preserve">задачи, значение планирования, методы и принципы планирования, </w:t>
      </w:r>
    </w:p>
    <w:p w:rsidR="006B4C25" w:rsidRPr="000548C4" w:rsidRDefault="006B4C25" w:rsidP="006B4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C4">
        <w:rPr>
          <w:rFonts w:ascii="Times New Roman" w:hAnsi="Times New Roman" w:cs="Times New Roman"/>
          <w:sz w:val="24"/>
          <w:szCs w:val="24"/>
        </w:rPr>
        <w:t>показатели плана предприятия, бизнес-планирование, показатели и измерители плана</w:t>
      </w:r>
    </w:p>
    <w:p w:rsidR="006B4C25" w:rsidRPr="000548C4" w:rsidRDefault="006B4C25" w:rsidP="006B4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Уметь </w:t>
      </w:r>
      <w:r w:rsidRPr="000548C4">
        <w:rPr>
          <w:rFonts w:ascii="Times New Roman" w:hAnsi="Times New Roman" w:cs="Times New Roman"/>
          <w:sz w:val="24"/>
          <w:szCs w:val="24"/>
        </w:rPr>
        <w:t>рассчитывать</w:t>
      </w:r>
      <w:r>
        <w:rPr>
          <w:rFonts w:ascii="Times New Roman" w:hAnsi="Times New Roman" w:cs="Times New Roman"/>
          <w:sz w:val="24"/>
          <w:szCs w:val="24"/>
        </w:rPr>
        <w:t xml:space="preserve"> показатели бизнес-плана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Default="006B4C25" w:rsidP="006B4C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6E597D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E597D">
        <w:rPr>
          <w:rFonts w:ascii="Times New Roman" w:hAnsi="Times New Roman" w:cs="Times New Roman"/>
          <w:b/>
          <w:bCs/>
          <w:sz w:val="24"/>
          <w:szCs w:val="24"/>
        </w:rPr>
        <w:t>Задание по теме:</w:t>
      </w:r>
    </w:p>
    <w:p w:rsidR="006B4C25" w:rsidRPr="00B713CA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1.Творческая работа по составлению  бизнес- плана</w:t>
      </w:r>
    </w:p>
    <w:p w:rsidR="006B4C25" w:rsidRPr="00B713CA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2.Подготовка к защите бизнес- плана</w:t>
      </w:r>
    </w:p>
    <w:p w:rsidR="006B4C25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3.Презентация бизнес-плана</w:t>
      </w:r>
    </w:p>
    <w:p w:rsidR="006B4C25" w:rsidRPr="00532593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32593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spacing w:after="0"/>
        <w:rPr>
          <w:bCs/>
        </w:rPr>
      </w:pPr>
      <w:r>
        <w:rPr>
          <w:bCs/>
        </w:rPr>
        <w:t xml:space="preserve">1. </w:t>
      </w: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2. </w:t>
      </w: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3. </w:t>
      </w: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4. </w:t>
      </w: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5. </w:t>
      </w: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>6. П.</w:t>
      </w:r>
      <w:r w:rsidRPr="00B713CA">
        <w:rPr>
          <w:bCs/>
        </w:rPr>
        <w:t xml:space="preserve">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7. </w:t>
      </w: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B713CA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8. </w:t>
      </w:r>
      <w:r w:rsidRPr="00532593">
        <w:rPr>
          <w:rFonts w:ascii="Times New Roman" w:hAnsi="Times New Roman" w:cs="Times New Roman"/>
          <w:bCs/>
          <w:lang w:val="en-US"/>
        </w:rPr>
        <w:t>INTERNET</w:t>
      </w:r>
      <w:r w:rsidRPr="00532593">
        <w:rPr>
          <w:rFonts w:ascii="Times New Roman" w:hAnsi="Times New Roman" w:cs="Times New Roman"/>
          <w:bCs/>
        </w:rPr>
        <w:t xml:space="preserve"> ресурс</w:t>
      </w:r>
    </w:p>
    <w:p w:rsidR="006013A7" w:rsidRDefault="006013A7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B4C25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713CA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6013A7">
        <w:rPr>
          <w:rFonts w:ascii="Times New Roman" w:hAnsi="Times New Roman" w:cs="Times New Roman"/>
          <w:b/>
          <w:bCs/>
          <w:sz w:val="24"/>
          <w:szCs w:val="24"/>
        </w:rPr>
        <w:t xml:space="preserve"> 12.</w:t>
      </w:r>
      <w:r w:rsidRPr="00B713CA">
        <w:rPr>
          <w:rFonts w:ascii="Times New Roman" w:hAnsi="Times New Roman" w:cs="Times New Roman"/>
          <w:b/>
          <w:bCs/>
          <w:sz w:val="24"/>
          <w:szCs w:val="24"/>
        </w:rPr>
        <w:t xml:space="preserve">  Основные показатели эффективности деятельности организации </w:t>
      </w:r>
    </w:p>
    <w:p w:rsidR="006B4C25" w:rsidRPr="000548C4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48C4"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:rsidR="006B4C25" w:rsidRPr="000548C4" w:rsidRDefault="006B4C25" w:rsidP="006B4C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8C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показатели экономической эффективности производства</w:t>
      </w:r>
    </w:p>
    <w:p w:rsidR="006B4C25" w:rsidRPr="000548C4" w:rsidRDefault="006B4C25" w:rsidP="006B4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Уметь </w:t>
      </w:r>
      <w:r w:rsidRPr="000548C4">
        <w:rPr>
          <w:rFonts w:ascii="Times New Roman" w:hAnsi="Times New Roman" w:cs="Times New Roman"/>
          <w:sz w:val="24"/>
          <w:szCs w:val="24"/>
        </w:rPr>
        <w:t>рассчитывать</w:t>
      </w:r>
      <w:r>
        <w:rPr>
          <w:rFonts w:ascii="Times New Roman" w:hAnsi="Times New Roman" w:cs="Times New Roman"/>
          <w:sz w:val="24"/>
          <w:szCs w:val="24"/>
        </w:rPr>
        <w:t xml:space="preserve"> показатели оценки материальных, трудовых и финансовых ресурсов</w:t>
      </w:r>
    </w:p>
    <w:p w:rsidR="006B4C25" w:rsidRPr="00B713CA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6E597D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E597D">
        <w:rPr>
          <w:rFonts w:ascii="Times New Roman" w:hAnsi="Times New Roman" w:cs="Times New Roman"/>
          <w:b/>
          <w:bCs/>
          <w:sz w:val="24"/>
          <w:szCs w:val="24"/>
        </w:rPr>
        <w:t>Задание по теме:</w:t>
      </w:r>
    </w:p>
    <w:p w:rsidR="006B4C25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13CA">
        <w:rPr>
          <w:rFonts w:ascii="Times New Roman" w:eastAsia="Times New Roman" w:hAnsi="Times New Roman" w:cs="Times New Roman"/>
          <w:sz w:val="24"/>
          <w:szCs w:val="24"/>
        </w:rPr>
        <w:t>1.Составление таблицы «Виды и характеристика  показателей экономической эффективности производства»</w:t>
      </w:r>
    </w:p>
    <w:p w:rsidR="006B4C25" w:rsidRPr="00532593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32593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spacing w:after="0"/>
        <w:rPr>
          <w:bCs/>
        </w:rPr>
      </w:pPr>
      <w:r>
        <w:rPr>
          <w:bCs/>
        </w:rPr>
        <w:t xml:space="preserve">1. </w:t>
      </w: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2. </w:t>
      </w: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3. </w:t>
      </w: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4. </w:t>
      </w: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5. </w:t>
      </w: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>6. П.</w:t>
      </w:r>
      <w:r w:rsidRPr="00B713CA">
        <w:rPr>
          <w:bCs/>
        </w:rPr>
        <w:t xml:space="preserve">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7. </w:t>
      </w: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532593" w:rsidRDefault="006B4C25" w:rsidP="006B4C25">
      <w:pPr>
        <w:pStyle w:val="a3"/>
        <w:spacing w:after="0"/>
        <w:ind w:left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8. </w:t>
      </w:r>
      <w:r w:rsidRPr="00532593">
        <w:rPr>
          <w:rFonts w:ascii="Times New Roman" w:hAnsi="Times New Roman" w:cs="Times New Roman"/>
          <w:bCs/>
          <w:lang w:val="en-US"/>
        </w:rPr>
        <w:t>INTERNET</w:t>
      </w:r>
      <w:r w:rsidRPr="00532593">
        <w:rPr>
          <w:rFonts w:ascii="Times New Roman" w:hAnsi="Times New Roman" w:cs="Times New Roman"/>
          <w:bCs/>
        </w:rPr>
        <w:t xml:space="preserve"> ресурс</w:t>
      </w:r>
    </w:p>
    <w:p w:rsidR="006B4C25" w:rsidRPr="00B713CA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4C25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13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</w:t>
      </w:r>
      <w:r w:rsidR="006013A7">
        <w:rPr>
          <w:rFonts w:ascii="Times New Roman" w:eastAsia="Times New Roman" w:hAnsi="Times New Roman" w:cs="Times New Roman"/>
          <w:b/>
          <w:bCs/>
          <w:sz w:val="24"/>
          <w:szCs w:val="24"/>
        </w:rPr>
        <w:t>13.</w:t>
      </w:r>
      <w:r w:rsidRPr="00B713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Внешнеэкономическая деятельность  организации</w:t>
      </w:r>
    </w:p>
    <w:p w:rsidR="006B4C25" w:rsidRPr="000548C4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48C4"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:rsidR="006B4C25" w:rsidRPr="000548C4" w:rsidRDefault="006B4C25" w:rsidP="006B4C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48C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2593">
        <w:rPr>
          <w:rFonts w:ascii="Times New Roman" w:hAnsi="Times New Roman" w:cs="Times New Roman"/>
          <w:bCs/>
          <w:sz w:val="24"/>
          <w:szCs w:val="24"/>
        </w:rPr>
        <w:t>основные формы внешнеэкономических связей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B713CA">
        <w:rPr>
          <w:rFonts w:ascii="Times New Roman" w:eastAsia="Times New Roman" w:hAnsi="Times New Roman" w:cs="Times New Roman"/>
          <w:bCs/>
          <w:sz w:val="24"/>
          <w:szCs w:val="24"/>
        </w:rPr>
        <w:t>словия, необходимые для осуществления ВЭД</w:t>
      </w:r>
    </w:p>
    <w:p w:rsidR="006B4C25" w:rsidRPr="00B713CA" w:rsidRDefault="006B4C25" w:rsidP="006B4C25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</w:pPr>
      <w:r w:rsidRPr="00B713C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</w:rPr>
        <w:t>Методические рекомендации</w:t>
      </w:r>
    </w:p>
    <w:p w:rsidR="006B4C25" w:rsidRDefault="006B4C25" w:rsidP="006B4C25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13CA">
        <w:rPr>
          <w:rFonts w:ascii="Times New Roman" w:hAnsi="Times New Roman" w:cs="Times New Roman"/>
          <w:bCs/>
          <w:sz w:val="24"/>
          <w:szCs w:val="24"/>
        </w:rPr>
        <w:t>При выполнении самостоятельного исследования студент должен изучить предлагаемую литературу, составить план ответа, сделать необходимые записи</w:t>
      </w:r>
    </w:p>
    <w:p w:rsidR="006B4C25" w:rsidRPr="006E597D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E597D">
        <w:rPr>
          <w:rFonts w:ascii="Times New Roman" w:hAnsi="Times New Roman" w:cs="Times New Roman"/>
          <w:b/>
          <w:bCs/>
          <w:sz w:val="24"/>
          <w:szCs w:val="24"/>
        </w:rPr>
        <w:t>Задание по теме:</w:t>
      </w:r>
    </w:p>
    <w:p w:rsidR="006B4C25" w:rsidRPr="00B713CA" w:rsidRDefault="00F85CA1" w:rsidP="006B4C25">
      <w:pPr>
        <w:tabs>
          <w:tab w:val="left" w:pos="-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6B4C25" w:rsidRPr="00B713CA">
        <w:rPr>
          <w:rFonts w:ascii="Times New Roman" w:eastAsia="Times New Roman" w:hAnsi="Times New Roman" w:cs="Times New Roman"/>
          <w:bCs/>
          <w:sz w:val="24"/>
          <w:szCs w:val="24"/>
        </w:rPr>
        <w:t xml:space="preserve">. Составление  схемы </w:t>
      </w:r>
      <w:r w:rsidR="006013A7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6013A7" w:rsidRPr="00B713CA">
        <w:rPr>
          <w:rFonts w:ascii="Times New Roman" w:eastAsia="Times New Roman" w:hAnsi="Times New Roman" w:cs="Times New Roman"/>
          <w:bCs/>
          <w:sz w:val="24"/>
          <w:szCs w:val="24"/>
        </w:rPr>
        <w:t>Основные формы внешнеэкономических связей</w:t>
      </w:r>
      <w:r w:rsidR="006013A7">
        <w:rPr>
          <w:rFonts w:ascii="Times New Roman" w:eastAsia="Times New Roman" w:hAnsi="Times New Roman" w:cs="Times New Roman"/>
          <w:bCs/>
          <w:sz w:val="24"/>
          <w:szCs w:val="24"/>
        </w:rPr>
        <w:t>»,</w:t>
      </w:r>
      <w:r w:rsidR="006013A7" w:rsidRPr="00B713C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B4C25" w:rsidRPr="00B713CA">
        <w:rPr>
          <w:rFonts w:ascii="Times New Roman" w:eastAsia="Times New Roman" w:hAnsi="Times New Roman" w:cs="Times New Roman"/>
          <w:bCs/>
          <w:sz w:val="24"/>
          <w:szCs w:val="24"/>
        </w:rPr>
        <w:t xml:space="preserve">«Субъекты ВЭД», </w:t>
      </w:r>
    </w:p>
    <w:p w:rsidR="006B4C25" w:rsidRPr="00B713CA" w:rsidRDefault="006B4C25" w:rsidP="006B4C25">
      <w:pPr>
        <w:tabs>
          <w:tab w:val="left" w:pos="-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13CA">
        <w:rPr>
          <w:rFonts w:ascii="Times New Roman" w:eastAsia="Times New Roman" w:hAnsi="Times New Roman" w:cs="Times New Roman"/>
          <w:bCs/>
          <w:sz w:val="24"/>
          <w:szCs w:val="24"/>
        </w:rPr>
        <w:t>«Условия, необходимые для осуществления ВЭД»</w:t>
      </w:r>
    </w:p>
    <w:p w:rsidR="006B4C25" w:rsidRPr="00532593" w:rsidRDefault="006B4C25" w:rsidP="006B4C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32593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6B4C25" w:rsidRPr="00B713CA" w:rsidRDefault="006B4C25" w:rsidP="006B4C25">
      <w:pPr>
        <w:pStyle w:val="a4"/>
        <w:spacing w:after="0"/>
        <w:rPr>
          <w:bCs/>
        </w:rPr>
      </w:pPr>
      <w:r>
        <w:rPr>
          <w:bCs/>
        </w:rPr>
        <w:t xml:space="preserve">1. </w:t>
      </w:r>
      <w:r w:rsidRPr="00B713CA">
        <w:rPr>
          <w:bCs/>
        </w:rPr>
        <w:t xml:space="preserve">И.В.Сергеев “Экономика предприятия”, изд-во “Финансы и статистика”, 2008 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2. </w:t>
      </w:r>
      <w:proofErr w:type="spellStart"/>
      <w:r w:rsidRPr="00B713CA">
        <w:rPr>
          <w:bCs/>
        </w:rPr>
        <w:t>К.А.Раицкий</w:t>
      </w:r>
      <w:proofErr w:type="spellEnd"/>
      <w:r w:rsidRPr="00B713CA">
        <w:rPr>
          <w:bCs/>
        </w:rPr>
        <w:t xml:space="preserve"> “Экономика организации» изд. торговая корпорация “Дашков и К”, 2008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3. </w:t>
      </w:r>
      <w:r w:rsidRPr="00B713CA">
        <w:rPr>
          <w:bCs/>
        </w:rPr>
        <w:t>В.П.Грузинов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4. </w:t>
      </w:r>
      <w:r w:rsidRPr="00B713CA">
        <w:rPr>
          <w:bCs/>
        </w:rPr>
        <w:t>О.В.Волков “Экономика предприятия” изд-во “</w:t>
      </w:r>
      <w:proofErr w:type="spellStart"/>
      <w:r w:rsidRPr="00B713CA">
        <w:rPr>
          <w:bCs/>
        </w:rPr>
        <w:t>Инфра-М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 xml:space="preserve">5. </w:t>
      </w:r>
      <w:r w:rsidRPr="00B713CA">
        <w:rPr>
          <w:bCs/>
        </w:rPr>
        <w:t>В.Я.Горфинкель “Экономика предприятия”, изд-во “</w:t>
      </w:r>
      <w:proofErr w:type="spellStart"/>
      <w:r w:rsidRPr="00B713CA">
        <w:rPr>
          <w:bCs/>
        </w:rPr>
        <w:t>Юнити</w:t>
      </w:r>
      <w:proofErr w:type="spellEnd"/>
      <w:r w:rsidRPr="00B713CA">
        <w:rPr>
          <w:bCs/>
        </w:rPr>
        <w:t>”, 2009</w:t>
      </w:r>
    </w:p>
    <w:p w:rsidR="006B4C25" w:rsidRPr="00B713CA" w:rsidRDefault="006B4C25" w:rsidP="006B4C25">
      <w:pPr>
        <w:pStyle w:val="a4"/>
        <w:tabs>
          <w:tab w:val="left" w:pos="284"/>
        </w:tabs>
        <w:spacing w:after="0"/>
        <w:rPr>
          <w:bCs/>
        </w:rPr>
      </w:pPr>
      <w:r>
        <w:rPr>
          <w:bCs/>
        </w:rPr>
        <w:t>6. П.</w:t>
      </w:r>
      <w:r w:rsidRPr="00B713CA">
        <w:rPr>
          <w:bCs/>
        </w:rPr>
        <w:t xml:space="preserve">. </w:t>
      </w:r>
      <w:proofErr w:type="spellStart"/>
      <w:r w:rsidRPr="00B713CA">
        <w:rPr>
          <w:bCs/>
        </w:rPr>
        <w:t>Табурчак</w:t>
      </w:r>
      <w:proofErr w:type="spellEnd"/>
      <w:r w:rsidRPr="00B713CA">
        <w:rPr>
          <w:bCs/>
        </w:rPr>
        <w:t xml:space="preserve"> “Экономика предприятия”, изд-во “Феникс”, 2008</w:t>
      </w:r>
    </w:p>
    <w:p w:rsidR="006B4C25" w:rsidRPr="00B713CA" w:rsidRDefault="006B4C25" w:rsidP="006B4C25">
      <w:pPr>
        <w:pStyle w:val="a3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7. </w:t>
      </w:r>
      <w:r w:rsidRPr="00B713CA">
        <w:rPr>
          <w:rFonts w:ascii="Times New Roman" w:hAnsi="Times New Roman" w:cs="Times New Roman"/>
          <w:bCs/>
          <w:sz w:val="20"/>
          <w:szCs w:val="20"/>
        </w:rPr>
        <w:t>Информационные базы данных «Гарант», «</w:t>
      </w:r>
      <w:proofErr w:type="spellStart"/>
      <w:r w:rsidRPr="00B713CA">
        <w:rPr>
          <w:rFonts w:ascii="Times New Roman" w:hAnsi="Times New Roman" w:cs="Times New Roman"/>
          <w:bCs/>
          <w:sz w:val="20"/>
          <w:szCs w:val="20"/>
        </w:rPr>
        <w:t>Консультант+</w:t>
      </w:r>
      <w:proofErr w:type="spellEnd"/>
      <w:r w:rsidRPr="00B713CA">
        <w:rPr>
          <w:rFonts w:ascii="Times New Roman" w:hAnsi="Times New Roman" w:cs="Times New Roman"/>
          <w:bCs/>
          <w:sz w:val="20"/>
          <w:szCs w:val="20"/>
        </w:rPr>
        <w:t>»</w:t>
      </w:r>
    </w:p>
    <w:p w:rsidR="006B4C25" w:rsidRPr="00B713CA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8. </w:t>
      </w:r>
      <w:r w:rsidRPr="00532593">
        <w:rPr>
          <w:rFonts w:ascii="Times New Roman" w:hAnsi="Times New Roman" w:cs="Times New Roman"/>
          <w:bCs/>
          <w:lang w:val="en-US"/>
        </w:rPr>
        <w:t>INTERNET</w:t>
      </w:r>
      <w:r w:rsidRPr="00532593">
        <w:rPr>
          <w:rFonts w:ascii="Times New Roman" w:hAnsi="Times New Roman" w:cs="Times New Roman"/>
          <w:bCs/>
        </w:rPr>
        <w:t xml:space="preserve"> ресурс</w:t>
      </w:r>
    </w:p>
    <w:p w:rsidR="006B4C25" w:rsidRDefault="006B4C25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13A7" w:rsidRDefault="006013A7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13A7" w:rsidRDefault="006013A7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D5D" w:rsidRDefault="00D71D5D" w:rsidP="006B4C25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6D757C">
      <w:pPr>
        <w:pStyle w:val="aa"/>
        <w:rPr>
          <w:sz w:val="28"/>
          <w:szCs w:val="28"/>
        </w:rPr>
      </w:pPr>
      <w:proofErr w:type="gramStart"/>
      <w:r w:rsidRPr="002D3542">
        <w:rPr>
          <w:sz w:val="28"/>
          <w:szCs w:val="28"/>
          <w:lang w:val="en-US"/>
        </w:rPr>
        <w:lastRenderedPageBreak/>
        <w:t>IY</w:t>
      </w:r>
      <w:r w:rsidRPr="002D3542">
        <w:rPr>
          <w:sz w:val="28"/>
          <w:szCs w:val="28"/>
        </w:rPr>
        <w:t>.</w:t>
      </w:r>
      <w:proofErr w:type="gramEnd"/>
      <w:r w:rsidRPr="002D3542">
        <w:rPr>
          <w:sz w:val="28"/>
          <w:szCs w:val="28"/>
        </w:rPr>
        <w:t xml:space="preserve"> Практические задания</w:t>
      </w:r>
    </w:p>
    <w:p w:rsidR="00F85CA1" w:rsidRDefault="00F85CA1" w:rsidP="006D757C">
      <w:pPr>
        <w:pStyle w:val="aa"/>
        <w:rPr>
          <w:bCs w:val="0"/>
          <w:sz w:val="24"/>
        </w:rPr>
      </w:pPr>
    </w:p>
    <w:p w:rsidR="006D757C" w:rsidRPr="002D3542" w:rsidRDefault="002D3542" w:rsidP="006D757C">
      <w:pPr>
        <w:pStyle w:val="aa"/>
        <w:rPr>
          <w:b w:val="0"/>
          <w:sz w:val="24"/>
          <w:szCs w:val="24"/>
        </w:rPr>
      </w:pPr>
      <w:r>
        <w:rPr>
          <w:bCs w:val="0"/>
          <w:sz w:val="24"/>
        </w:rPr>
        <w:t xml:space="preserve">Практическое </w:t>
      </w:r>
      <w:r w:rsidRPr="002D3542">
        <w:rPr>
          <w:bCs w:val="0"/>
          <w:sz w:val="24"/>
        </w:rPr>
        <w:t>задание по теме</w:t>
      </w:r>
      <w:r w:rsidRPr="002D3542">
        <w:rPr>
          <w:sz w:val="24"/>
          <w:szCs w:val="24"/>
        </w:rPr>
        <w:t xml:space="preserve"> </w:t>
      </w:r>
      <w:r w:rsidR="0050354F">
        <w:rPr>
          <w:sz w:val="24"/>
          <w:szCs w:val="24"/>
        </w:rPr>
        <w:t xml:space="preserve">3 </w:t>
      </w:r>
      <w:r w:rsidR="006D757C" w:rsidRPr="002D3542">
        <w:rPr>
          <w:sz w:val="24"/>
          <w:szCs w:val="24"/>
        </w:rPr>
        <w:t>«Основные средства организации»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  <w:r w:rsidRPr="002D3542">
        <w:rPr>
          <w:sz w:val="24"/>
          <w:szCs w:val="24"/>
        </w:rPr>
        <w:t>Цель: умение определять показатели состояния, движения и использования основных средств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  <w:r w:rsidRPr="002D3542">
        <w:rPr>
          <w:sz w:val="24"/>
          <w:szCs w:val="24"/>
        </w:rPr>
        <w:t>Задачи: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  <w:r w:rsidRPr="002D3542">
        <w:rPr>
          <w:sz w:val="24"/>
          <w:szCs w:val="24"/>
        </w:rPr>
        <w:t xml:space="preserve">- </w:t>
      </w:r>
      <w:r w:rsidRPr="002D3542">
        <w:rPr>
          <w:b w:val="0"/>
          <w:sz w:val="24"/>
          <w:szCs w:val="24"/>
        </w:rPr>
        <w:t>умение использовать в работе нормативные документы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- документальное оформление показателей движения основных средств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- умение характеризовать структуру основных средств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- умение определять амортизации. Основных средств и показатели состояния, движения и использования основных средств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- выработка предложений по эффективному использованию основных средств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Прежде чем приступить к выполнению практической части работы, проверьте достаточность своего  уровня теоретических  знаний для этой работы.</w:t>
      </w:r>
    </w:p>
    <w:p w:rsidR="006D757C" w:rsidRPr="002D3542" w:rsidRDefault="006D757C" w:rsidP="006D757C">
      <w:pPr>
        <w:pStyle w:val="aa"/>
        <w:numPr>
          <w:ilvl w:val="0"/>
          <w:numId w:val="33"/>
        </w:numPr>
        <w:autoSpaceDE/>
        <w:autoSpaceDN/>
        <w:ind w:left="0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Укажите  главные признаки, определяющие экономическую сущность  основных  средств:________________________________________________________________</w:t>
      </w:r>
      <w:r w:rsidRPr="002D3542">
        <w:rPr>
          <w:b w:val="0"/>
          <w:sz w:val="24"/>
          <w:szCs w:val="24"/>
        </w:rPr>
        <w:br/>
        <w:t xml:space="preserve">_______________________________________________________________________ </w:t>
      </w:r>
    </w:p>
    <w:p w:rsidR="006D757C" w:rsidRPr="002D3542" w:rsidRDefault="006D757C" w:rsidP="006D757C">
      <w:pPr>
        <w:pStyle w:val="aa"/>
        <w:rPr>
          <w:b w:val="0"/>
          <w:sz w:val="24"/>
          <w:szCs w:val="24"/>
        </w:rPr>
      </w:pPr>
    </w:p>
    <w:p w:rsidR="006D757C" w:rsidRPr="002D3542" w:rsidRDefault="006D757C" w:rsidP="006D757C">
      <w:pPr>
        <w:pStyle w:val="aa"/>
        <w:rPr>
          <w:sz w:val="24"/>
          <w:szCs w:val="24"/>
        </w:rPr>
      </w:pPr>
      <w:r w:rsidRPr="002D3542">
        <w:rPr>
          <w:b w:val="0"/>
          <w:sz w:val="24"/>
          <w:szCs w:val="24"/>
        </w:rPr>
        <w:t>2. По целевому назначению и сроку службы укажите видовые группы  основных производственных фондов</w:t>
      </w:r>
      <w:r w:rsidRPr="002D3542">
        <w:rPr>
          <w:sz w:val="24"/>
          <w:szCs w:val="24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36"/>
        <w:gridCol w:w="4736"/>
      </w:tblGrid>
      <w:tr w:rsidR="006D757C" w:rsidRPr="00F803E1" w:rsidTr="00C117CB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1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6</w:t>
            </w:r>
          </w:p>
        </w:tc>
      </w:tr>
      <w:tr w:rsidR="006D757C" w:rsidRPr="00F803E1" w:rsidTr="00C117CB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7</w:t>
            </w:r>
          </w:p>
        </w:tc>
      </w:tr>
      <w:tr w:rsidR="006D757C" w:rsidRPr="00F803E1" w:rsidTr="00C117CB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3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8</w:t>
            </w:r>
          </w:p>
        </w:tc>
      </w:tr>
      <w:tr w:rsidR="006D757C" w:rsidRPr="00F803E1" w:rsidTr="00C117CB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4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9</w:t>
            </w:r>
          </w:p>
        </w:tc>
      </w:tr>
      <w:tr w:rsidR="006D757C" w:rsidRPr="00F803E1" w:rsidTr="00C117CB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5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aa"/>
            </w:pPr>
            <w:r w:rsidRPr="00F803E1">
              <w:t>10</w:t>
            </w:r>
          </w:p>
        </w:tc>
      </w:tr>
    </w:tbl>
    <w:p w:rsidR="006D757C" w:rsidRPr="00F803E1" w:rsidRDefault="006D757C" w:rsidP="006D757C">
      <w:pPr>
        <w:pStyle w:val="aa"/>
      </w:pPr>
    </w:p>
    <w:p w:rsidR="006D757C" w:rsidRPr="00F803E1" w:rsidRDefault="006D757C" w:rsidP="006D757C">
      <w:pPr>
        <w:pStyle w:val="aa"/>
        <w:spacing w:line="360" w:lineRule="auto"/>
      </w:pPr>
      <w:r w:rsidRPr="00F803E1">
        <w:t xml:space="preserve"> 3. Система  показателей использования  основных производственных фондов</w:t>
      </w:r>
      <w:proofErr w:type="gramStart"/>
      <w:r w:rsidRPr="00F803E1">
        <w:t xml:space="preserve">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7"/>
        <w:gridCol w:w="3157"/>
        <w:gridCol w:w="3157"/>
      </w:tblGrid>
      <w:tr w:rsidR="006D757C" w:rsidRPr="00F803E1" w:rsidTr="00C117CB"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Эффективности использования </w:t>
            </w:r>
            <w:proofErr w:type="spellStart"/>
            <w:r w:rsidRPr="00F803E1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Оф</w:t>
            </w:r>
            <w:proofErr w:type="spellEnd"/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Движения ОФ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Состояния ОФ</w:t>
            </w:r>
          </w:p>
        </w:tc>
      </w:tr>
      <w:tr w:rsidR="006D757C" w:rsidRPr="00F803E1" w:rsidTr="00C117CB"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</w:tr>
      <w:tr w:rsidR="006D757C" w:rsidRPr="00F803E1" w:rsidTr="00C117CB"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</w:tr>
      <w:tr w:rsidR="006D757C" w:rsidRPr="00F803E1" w:rsidTr="00C117CB">
        <w:trPr>
          <w:cantSplit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6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6D757C" w:rsidRPr="00F803E1" w:rsidTr="00C117CB">
        <w:trPr>
          <w:cantSplit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D757C" w:rsidRPr="00F803E1" w:rsidRDefault="006D757C" w:rsidP="00C117C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803E1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9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757C" w:rsidRPr="00F803E1" w:rsidRDefault="006D757C" w:rsidP="00C117C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D757C" w:rsidRDefault="006D757C" w:rsidP="006D757C">
      <w:pPr>
        <w:pStyle w:val="aa"/>
      </w:pPr>
      <w:r>
        <w:t xml:space="preserve">    </w:t>
      </w:r>
    </w:p>
    <w:p w:rsidR="00D71D5D" w:rsidRPr="00D71D5D" w:rsidRDefault="00D71D5D" w:rsidP="004400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1D5D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440068" w:rsidRPr="00DD3EC3" w:rsidRDefault="00440068" w:rsidP="00440068">
      <w:pPr>
        <w:spacing w:after="0"/>
        <w:rPr>
          <w:rFonts w:ascii="Times New Roman" w:hAnsi="Times New Roman"/>
          <w:sz w:val="24"/>
          <w:szCs w:val="24"/>
        </w:rPr>
      </w:pPr>
      <w:r w:rsidRPr="00DD3EC3">
        <w:rPr>
          <w:rFonts w:ascii="Times New Roman" w:hAnsi="Times New Roman"/>
          <w:sz w:val="24"/>
          <w:szCs w:val="24"/>
        </w:rPr>
        <w:t xml:space="preserve">Предприятие ОАО «Лотос» производит швейные изделия согласно договору о поставке продукции, заключенному с торговыми организациями. </w:t>
      </w:r>
    </w:p>
    <w:p w:rsidR="00440068" w:rsidRDefault="00440068" w:rsidP="00440068">
      <w:pPr>
        <w:spacing w:after="0"/>
        <w:rPr>
          <w:rFonts w:ascii="Times New Roman" w:hAnsi="Times New Roman"/>
          <w:sz w:val="24"/>
          <w:szCs w:val="24"/>
        </w:rPr>
      </w:pPr>
      <w:r w:rsidRPr="00DD3EC3">
        <w:rPr>
          <w:rFonts w:ascii="Times New Roman" w:hAnsi="Times New Roman"/>
          <w:sz w:val="24"/>
          <w:szCs w:val="24"/>
        </w:rPr>
        <w:t>Используя данные по ОАО « Лотос»,</w:t>
      </w:r>
    </w:p>
    <w:p w:rsidR="00440068" w:rsidRPr="00DD3EC3" w:rsidRDefault="00440068" w:rsidP="004400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рассчитайте показатели  состояния  и движения</w:t>
      </w:r>
      <w:r w:rsidRPr="00DD3EC3">
        <w:rPr>
          <w:rFonts w:ascii="Times New Roman" w:hAnsi="Times New Roman" w:cs="Times New Roman"/>
          <w:sz w:val="24"/>
          <w:szCs w:val="24"/>
        </w:rPr>
        <w:t xml:space="preserve"> основных средств, используя данные баланса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905309">
        <w:rPr>
          <w:rFonts w:ascii="Times New Roman" w:hAnsi="Times New Roman" w:cs="Times New Roman"/>
          <w:sz w:val="24"/>
          <w:szCs w:val="24"/>
        </w:rPr>
        <w:t>Наличие и движение основных средств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40068" w:rsidRPr="00DD3EC3" w:rsidRDefault="00440068" w:rsidP="004400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проанализируйте структуру и динамику </w:t>
      </w:r>
      <w:r w:rsidRPr="00DD3EC3">
        <w:rPr>
          <w:rFonts w:ascii="Times New Roman" w:hAnsi="Times New Roman" w:cs="Times New Roman"/>
          <w:sz w:val="24"/>
          <w:szCs w:val="24"/>
        </w:rPr>
        <w:t xml:space="preserve">основных средств </w:t>
      </w:r>
      <w:r>
        <w:rPr>
          <w:rFonts w:ascii="Times New Roman" w:hAnsi="Times New Roman" w:cs="Times New Roman"/>
          <w:sz w:val="24"/>
          <w:szCs w:val="24"/>
        </w:rPr>
        <w:t>на начало и конец года и сделайте вывод о ее прогрессивности</w:t>
      </w:r>
    </w:p>
    <w:p w:rsidR="00440068" w:rsidRPr="00F16C94" w:rsidRDefault="00440068" w:rsidP="0044006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укажите факторы, влияющие на движение основных средств</w:t>
      </w:r>
    </w:p>
    <w:p w:rsidR="00440068" w:rsidRDefault="00440068" w:rsidP="00440068"/>
    <w:p w:rsidR="00440068" w:rsidRDefault="00440068" w:rsidP="00440068"/>
    <w:p w:rsidR="00440068" w:rsidRDefault="00440068" w:rsidP="00440068"/>
    <w:p w:rsidR="00440068" w:rsidRDefault="00440068" w:rsidP="00440068"/>
    <w:p w:rsidR="00440068" w:rsidRDefault="00440068" w:rsidP="00440068"/>
    <w:p w:rsidR="00440068" w:rsidRPr="00440068" w:rsidRDefault="00440068" w:rsidP="00440068"/>
    <w:tbl>
      <w:tblPr>
        <w:tblStyle w:val="ac"/>
        <w:tblpPr w:leftFromText="180" w:rightFromText="180" w:vertAnchor="page" w:horzAnchor="margin" w:tblpY="2116"/>
        <w:tblW w:w="0" w:type="auto"/>
        <w:tblLook w:val="04A0"/>
      </w:tblPr>
      <w:tblGrid>
        <w:gridCol w:w="1856"/>
        <w:gridCol w:w="1605"/>
        <w:gridCol w:w="6286"/>
      </w:tblGrid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lastRenderedPageBreak/>
              <w:t>Г</w:t>
            </w:r>
            <w:r>
              <w:rPr>
                <w:rFonts w:ascii="Times New Roman" w:hAnsi="Times New Roman" w:cs="Times New Roman"/>
              </w:rPr>
              <w:t>руппы о</w:t>
            </w:r>
            <w:r w:rsidRPr="00C3599B">
              <w:rPr>
                <w:rFonts w:ascii="Times New Roman" w:hAnsi="Times New Roman" w:cs="Times New Roman"/>
              </w:rPr>
              <w:t>сновных средств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Срок полезного использования (лет)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Классификация основных средств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Первая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Установки бурильные (каретки буровые самоходные); Перфораторы пневматические (молотки бурильные</w:t>
            </w:r>
            <w:proofErr w:type="gramEnd"/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Вторая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Краны стрелковые переносные грузоподъемностью от 0,5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Подъемники, конвейеры;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Оборудование буровое</w:t>
            </w: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Третья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Электропечи и агрегаты электропечные индукционные для плавки магния и его сплавов;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Электропогрузчики</w:t>
            </w:r>
            <w:proofErr w:type="spellEnd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 xml:space="preserve">Машины и оборудование </w:t>
            </w:r>
            <w:proofErr w:type="spellStart"/>
            <w:proofErr w:type="gramStart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погрузочно</w:t>
            </w:r>
            <w:proofErr w:type="spellEnd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bookmarkStart w:id="0" w:name="fd59a"/>
            <w:bookmarkEnd w:id="0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разгрузочное</w:t>
            </w:r>
            <w:proofErr w:type="gramEnd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, транспортное, оборудование лабораторное для сельского хозяйства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Машины швейные (включая бытовые);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и инструмент для </w:t>
            </w:r>
            <w:proofErr w:type="spellStart"/>
            <w:proofErr w:type="gramStart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строительно</w:t>
            </w:r>
            <w:proofErr w:type="spellEnd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 xml:space="preserve"> - монтажных</w:t>
            </w:r>
            <w:proofErr w:type="gramEnd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 xml:space="preserve"> и отделочных работ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Приборы электроизмерительные лабораторные аналоговые переносные комбинированные</w:t>
            </w: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Четвертая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5-7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общего назначения;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Машины вышивальные;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Инвентарь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Инструменты и приборы для измерения или проверки количественных характеристик электричества;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Автомобили грузовые (тракторы, комбайны)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Мебель</w:t>
            </w: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Пятая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Здания;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Резервуары;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Двигатели внутреннего сгорания, кроме двигателей для транспортных средств;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Оборудование энергетическое;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Оборудование подъемно-транспортное, кроме погрузчиков;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легковые</w:t>
            </w: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Шестая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10-15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Сооружения по охране окружающей среды и рациональному природопользованию;</w:t>
            </w:r>
            <w:r w:rsidRPr="004F1406">
              <w:rPr>
                <w:rFonts w:ascii="Times New Roman" w:hAnsi="Times New Roman" w:cs="Times New Roman"/>
                <w:sz w:val="20"/>
                <w:szCs w:val="20"/>
              </w:rPr>
              <w:br/>
              <w:t>Сооружения связи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Весы платформенные;</w:t>
            </w:r>
            <w:r w:rsidRPr="004F140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Оборудование </w:t>
            </w:r>
            <w:proofErr w:type="spellStart"/>
            <w:proofErr w:type="gramStart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целлюлозно</w:t>
            </w:r>
            <w:proofErr w:type="spellEnd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 xml:space="preserve"> - бумажное</w:t>
            </w:r>
            <w:proofErr w:type="gramEnd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Седьмая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15-20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Машины и механизмы для разливки и транспортировки;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Трансформаторы электрические, преобразователи статические и индукторы;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Аппаратура, механизмы и устройства железнодорожной автоматики и телемеханики;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Вагоны;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Суда буксирные, технические и вспомогательные самоходные речные и озерные</w:t>
            </w: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Восьмая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20-25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Железнодорожный путь общего пользования;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Вагоны, полувагоны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Печь доменная</w:t>
            </w: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Девятая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25-30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Реакторы ядерные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Берегоукрепление</w:t>
            </w:r>
            <w:proofErr w:type="spellEnd"/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Электровозы магистральные, маневровые</w:t>
            </w:r>
          </w:p>
        </w:tc>
      </w:tr>
      <w:tr w:rsidR="00440068" w:rsidRPr="00C3599B" w:rsidTr="00DC400F">
        <w:tc>
          <w:tcPr>
            <w:tcW w:w="1856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Десятая группа</w:t>
            </w:r>
          </w:p>
        </w:tc>
        <w:tc>
          <w:tcPr>
            <w:tcW w:w="1605" w:type="dxa"/>
          </w:tcPr>
          <w:p w:rsidR="00440068" w:rsidRPr="00C3599B" w:rsidRDefault="00440068" w:rsidP="00DC400F">
            <w:pPr>
              <w:rPr>
                <w:rFonts w:ascii="Times New Roman" w:hAnsi="Times New Roman" w:cs="Times New Roman"/>
              </w:rPr>
            </w:pPr>
            <w:r w:rsidRPr="00C3599B">
              <w:rPr>
                <w:rFonts w:ascii="Times New Roman" w:hAnsi="Times New Roman" w:cs="Times New Roman"/>
              </w:rPr>
              <w:t>Свыше 30</w:t>
            </w:r>
          </w:p>
        </w:tc>
        <w:tc>
          <w:tcPr>
            <w:tcW w:w="6286" w:type="dxa"/>
          </w:tcPr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Причал</w:t>
            </w:r>
          </w:p>
          <w:p w:rsidR="00440068" w:rsidRPr="004F1406" w:rsidRDefault="00440068" w:rsidP="00DC4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406">
              <w:rPr>
                <w:rFonts w:ascii="Times New Roman" w:hAnsi="Times New Roman" w:cs="Times New Roman"/>
                <w:sz w:val="20"/>
                <w:szCs w:val="20"/>
              </w:rPr>
              <w:t>Платформы</w:t>
            </w:r>
          </w:p>
        </w:tc>
      </w:tr>
    </w:tbl>
    <w:p w:rsidR="00440068" w:rsidRDefault="00440068" w:rsidP="00440068">
      <w:pPr>
        <w:pStyle w:val="a3"/>
        <w:spacing w:after="0" w:line="360" w:lineRule="auto"/>
        <w:ind w:left="0"/>
        <w:rPr>
          <w:rFonts w:ascii="Times New Roman" w:hAnsi="Times New Roman" w:cs="Times New Roman"/>
          <w:sz w:val="18"/>
          <w:szCs w:val="18"/>
        </w:rPr>
      </w:pPr>
      <w:r w:rsidRPr="00D92F38">
        <w:rPr>
          <w:rFonts w:ascii="Times New Roman" w:hAnsi="Times New Roman" w:cs="Times New Roman"/>
        </w:rPr>
        <w:t xml:space="preserve">Правительство   </w:t>
      </w:r>
      <w:r>
        <w:rPr>
          <w:rFonts w:ascii="Times New Roman" w:hAnsi="Times New Roman" w:cs="Times New Roman"/>
        </w:rPr>
        <w:t xml:space="preserve">РФ Постановление от 1.01.2002 г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10 Классификация основных средств, включаемых в амортизационные группы</w:t>
      </w:r>
      <w:r w:rsidRPr="00D92F3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(в редакции Постановления Правительства РФ</w:t>
      </w:r>
      <w:r w:rsidRPr="00D92F38">
        <w:rPr>
          <w:rFonts w:ascii="Times New Roman" w:hAnsi="Times New Roman" w:cs="Times New Roman"/>
        </w:rPr>
        <w:t xml:space="preserve">   </w:t>
      </w:r>
      <w:r w:rsidRPr="005A450D">
        <w:rPr>
          <w:rFonts w:ascii="Times New Roman" w:hAnsi="Times New Roman" w:cs="Times New Roman"/>
          <w:sz w:val="18"/>
          <w:szCs w:val="18"/>
        </w:rPr>
        <w:t>от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A450D">
        <w:rPr>
          <w:rFonts w:ascii="Times New Roman" w:hAnsi="Times New Roman" w:cs="Times New Roman"/>
          <w:sz w:val="18"/>
          <w:szCs w:val="18"/>
        </w:rPr>
        <w:t>от</w:t>
      </w:r>
      <w:proofErr w:type="spellEnd"/>
      <w:proofErr w:type="gramEnd"/>
      <w:r w:rsidRPr="005A450D">
        <w:rPr>
          <w:rFonts w:ascii="Times New Roman" w:hAnsi="Times New Roman" w:cs="Times New Roman"/>
          <w:sz w:val="18"/>
          <w:szCs w:val="18"/>
        </w:rPr>
        <w:t xml:space="preserve"> 24.02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5A450D">
        <w:rPr>
          <w:rFonts w:ascii="Times New Roman" w:hAnsi="Times New Roman" w:cs="Times New Roman"/>
          <w:sz w:val="18"/>
          <w:szCs w:val="18"/>
        </w:rPr>
        <w:t>09.07.2003 N 415,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A450D">
        <w:rPr>
          <w:rFonts w:ascii="Times New Roman" w:hAnsi="Times New Roman" w:cs="Times New Roman"/>
          <w:sz w:val="18"/>
          <w:szCs w:val="18"/>
        </w:rPr>
        <w:t xml:space="preserve">от 08.08.2003 N 476, </w:t>
      </w:r>
      <w:r w:rsidRPr="00D92F38">
        <w:rPr>
          <w:rFonts w:ascii="Times New Roman" w:hAnsi="Times New Roman" w:cs="Times New Roman"/>
        </w:rPr>
        <w:t xml:space="preserve">  </w:t>
      </w:r>
      <w:r w:rsidRPr="005A450D">
        <w:rPr>
          <w:rFonts w:ascii="Times New Roman" w:hAnsi="Times New Roman" w:cs="Times New Roman"/>
          <w:sz w:val="18"/>
          <w:szCs w:val="18"/>
        </w:rPr>
        <w:t>от 18.11.2006 N 697, от 12.09.2008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A450D">
        <w:rPr>
          <w:rFonts w:ascii="Times New Roman" w:hAnsi="Times New Roman" w:cs="Times New Roman"/>
          <w:sz w:val="18"/>
          <w:szCs w:val="18"/>
        </w:rPr>
        <w:t>N 676,</w:t>
      </w:r>
      <w:r w:rsidRPr="004A6FEC">
        <w:rPr>
          <w:rFonts w:ascii="Times New Roman" w:hAnsi="Times New Roman" w:cs="Times New Roman"/>
          <w:sz w:val="18"/>
          <w:szCs w:val="18"/>
        </w:rPr>
        <w:t xml:space="preserve"> </w:t>
      </w:r>
      <w:r w:rsidRPr="005A450D">
        <w:rPr>
          <w:rFonts w:ascii="Times New Roman" w:hAnsi="Times New Roman" w:cs="Times New Roman"/>
          <w:sz w:val="18"/>
          <w:szCs w:val="18"/>
        </w:rPr>
        <w:t xml:space="preserve">2009 N 165, от 10.12.2010 </w:t>
      </w:r>
      <w:hyperlink r:id="rId8" w:history="1">
        <w:r w:rsidRPr="004A6FEC">
          <w:rPr>
            <w:rFonts w:ascii="Times New Roman" w:hAnsi="Times New Roman" w:cs="Times New Roman"/>
            <w:sz w:val="18"/>
            <w:szCs w:val="18"/>
            <w:u w:val="single"/>
          </w:rPr>
          <w:t>N 1011</w:t>
        </w:r>
      </w:hyperlink>
      <w:r>
        <w:rPr>
          <w:rFonts w:ascii="Times New Roman" w:hAnsi="Times New Roman" w:cs="Times New Roman"/>
          <w:sz w:val="18"/>
          <w:szCs w:val="18"/>
        </w:rPr>
        <w:t>)</w:t>
      </w:r>
    </w:p>
    <w:p w:rsidR="00440068" w:rsidRDefault="00440068" w:rsidP="00440068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40068" w:rsidRDefault="00440068" w:rsidP="00440068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40068" w:rsidRDefault="00440068" w:rsidP="00440068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40068" w:rsidRDefault="00440068" w:rsidP="00440068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40068" w:rsidRDefault="00440068" w:rsidP="00440068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40068" w:rsidRPr="00F16C94" w:rsidRDefault="00440068" w:rsidP="00440068">
      <w:pPr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 </w:t>
      </w:r>
    </w:p>
    <w:p w:rsidR="00440068" w:rsidRDefault="00440068" w:rsidP="00440068">
      <w:pPr>
        <w:pStyle w:val="a3"/>
        <w:spacing w:after="0" w:line="360" w:lineRule="auto"/>
        <w:ind w:left="0"/>
        <w:rPr>
          <w:b/>
        </w:rPr>
      </w:pPr>
    </w:p>
    <w:p w:rsidR="00440068" w:rsidRPr="004A6FEC" w:rsidRDefault="00D71D5D" w:rsidP="00440068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D71D5D">
        <w:rPr>
          <w:rFonts w:ascii="Times New Roman" w:hAnsi="Times New Roman" w:cs="Times New Roman"/>
          <w:b/>
        </w:rPr>
        <w:t>Таблица 1 -</w:t>
      </w:r>
      <w:r>
        <w:rPr>
          <w:rFonts w:ascii="Times New Roman" w:hAnsi="Times New Roman" w:cs="Times New Roman"/>
          <w:b/>
        </w:rPr>
        <w:t xml:space="preserve"> </w:t>
      </w:r>
      <w:r w:rsidR="00440068" w:rsidRPr="00D71D5D">
        <w:rPr>
          <w:rFonts w:ascii="Times New Roman" w:hAnsi="Times New Roman" w:cs="Times New Roman"/>
          <w:b/>
        </w:rPr>
        <w:t>Р</w:t>
      </w:r>
      <w:r w:rsidR="00440068" w:rsidRPr="004A6FEC">
        <w:rPr>
          <w:rFonts w:ascii="Times New Roman" w:eastAsia="Times New Roman" w:hAnsi="Times New Roman" w:cs="Times New Roman"/>
          <w:b/>
          <w:sz w:val="20"/>
          <w:szCs w:val="20"/>
        </w:rPr>
        <w:t xml:space="preserve">асшифровка основных средств </w:t>
      </w:r>
      <w:r w:rsidR="00440068">
        <w:rPr>
          <w:rFonts w:ascii="Times New Roman" w:eastAsia="Times New Roman" w:hAnsi="Times New Roman" w:cs="Times New Roman"/>
          <w:b/>
          <w:sz w:val="20"/>
          <w:szCs w:val="20"/>
        </w:rPr>
        <w:t>О</w:t>
      </w:r>
      <w:r w:rsidR="00440068" w:rsidRPr="004A6FEC">
        <w:rPr>
          <w:rFonts w:ascii="Times New Roman" w:eastAsia="Times New Roman" w:hAnsi="Times New Roman" w:cs="Times New Roman"/>
          <w:b/>
          <w:sz w:val="20"/>
          <w:szCs w:val="20"/>
        </w:rPr>
        <w:t xml:space="preserve">АО «Лотос»  на 1.01 отчетного года (тыс. </w:t>
      </w:r>
      <w:proofErr w:type="spellStart"/>
      <w:r w:rsidR="00440068" w:rsidRPr="004A6FEC">
        <w:rPr>
          <w:rFonts w:ascii="Times New Roman" w:eastAsia="Times New Roman" w:hAnsi="Times New Roman" w:cs="Times New Roman"/>
          <w:b/>
          <w:sz w:val="20"/>
          <w:szCs w:val="20"/>
        </w:rPr>
        <w:t>руб</w:t>
      </w:r>
      <w:proofErr w:type="spellEnd"/>
      <w:r w:rsidR="00440068" w:rsidRPr="004A6FEC">
        <w:rPr>
          <w:rFonts w:ascii="Times New Roman" w:eastAsia="Times New Roman" w:hAnsi="Times New Roman" w:cs="Times New Roman"/>
          <w:b/>
          <w:sz w:val="20"/>
          <w:szCs w:val="20"/>
        </w:rPr>
        <w:t>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7"/>
        <w:gridCol w:w="2552"/>
        <w:gridCol w:w="1701"/>
        <w:gridCol w:w="1134"/>
        <w:gridCol w:w="1701"/>
        <w:gridCol w:w="1842"/>
      </w:tblGrid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A6F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A6F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4A6F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</w:tcPr>
          <w:p w:rsidR="00440068" w:rsidRDefault="00440068" w:rsidP="00DC400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FEC">
              <w:rPr>
                <w:rFonts w:ascii="Times New Roman" w:hAnsi="Times New Roman" w:cs="Times New Roman"/>
                <w:b/>
                <w:sz w:val="20"/>
                <w:szCs w:val="20"/>
              </w:rPr>
              <w:t>Срок полезного использования</w:t>
            </w:r>
          </w:p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(лет)</w:t>
            </w: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Годовая норма амортизации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Первоначальная стоимость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основных средств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Износ  по всему объему основных средств</w:t>
            </w:r>
          </w:p>
        </w:tc>
      </w:tr>
      <w:tr w:rsidR="00440068" w:rsidRPr="004A6FEC" w:rsidTr="00440068">
        <w:trPr>
          <w:cantSplit/>
          <w:trHeight w:val="404"/>
        </w:trPr>
        <w:tc>
          <w:tcPr>
            <w:tcW w:w="9387" w:type="dxa"/>
            <w:gridSpan w:val="6"/>
          </w:tcPr>
          <w:p w:rsidR="00440068" w:rsidRPr="00440068" w:rsidRDefault="00440068" w:rsidP="00440068">
            <w:pPr>
              <w:pStyle w:val="8"/>
              <w:spacing w:before="0" w:line="360" w:lineRule="auto"/>
              <w:rPr>
                <w:b/>
                <w:sz w:val="24"/>
                <w:szCs w:val="24"/>
              </w:rPr>
            </w:pPr>
            <w:r w:rsidRPr="00440068">
              <w:rPr>
                <w:b/>
                <w:sz w:val="24"/>
                <w:szCs w:val="24"/>
              </w:rPr>
              <w:t>Заводоуправление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Вычислительная техника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Мебель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440068" w:rsidRPr="004A6FEC" w:rsidTr="00DC400F">
        <w:trPr>
          <w:cantSplit/>
        </w:trPr>
        <w:tc>
          <w:tcPr>
            <w:tcW w:w="9387" w:type="dxa"/>
            <w:gridSpan w:val="6"/>
          </w:tcPr>
          <w:p w:rsidR="00440068" w:rsidRPr="00440068" w:rsidRDefault="00440068" w:rsidP="00440068">
            <w:pPr>
              <w:pStyle w:val="8"/>
              <w:spacing w:before="0" w:line="360" w:lineRule="auto"/>
              <w:rPr>
                <w:b/>
                <w:sz w:val="24"/>
                <w:szCs w:val="24"/>
              </w:rPr>
            </w:pPr>
            <w:r w:rsidRPr="00440068">
              <w:rPr>
                <w:b/>
                <w:sz w:val="24"/>
                <w:szCs w:val="24"/>
              </w:rPr>
              <w:t>Закройный цех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цеха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Ленточные машины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40068" w:rsidRPr="004A6FEC" w:rsidTr="00DC400F">
        <w:trPr>
          <w:cantSplit/>
          <w:trHeight w:val="372"/>
        </w:trPr>
        <w:tc>
          <w:tcPr>
            <w:tcW w:w="9387" w:type="dxa"/>
            <w:gridSpan w:val="6"/>
          </w:tcPr>
          <w:p w:rsidR="00440068" w:rsidRPr="00440068" w:rsidRDefault="00440068" w:rsidP="00440068">
            <w:pPr>
              <w:pStyle w:val="8"/>
              <w:spacing w:before="0" w:line="360" w:lineRule="auto"/>
              <w:rPr>
                <w:b/>
                <w:sz w:val="24"/>
                <w:szCs w:val="24"/>
              </w:rPr>
            </w:pPr>
            <w:r w:rsidRPr="00440068">
              <w:rPr>
                <w:b/>
                <w:sz w:val="24"/>
                <w:szCs w:val="24"/>
              </w:rPr>
              <w:t>Пошивочный цех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цеха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Стачивающие машины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Оверлок</w:t>
            </w:r>
            <w:proofErr w:type="spellEnd"/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Петельные машины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52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Машины для пришивания пуговиц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FEC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40068" w:rsidRPr="004A6FEC" w:rsidTr="00440068">
        <w:tc>
          <w:tcPr>
            <w:tcW w:w="457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40068" w:rsidRPr="00440068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0068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4A6FEC" w:rsidRDefault="00440068" w:rsidP="0044006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40068" w:rsidRPr="004A6FEC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40068" w:rsidRDefault="00440068" w:rsidP="00440068">
      <w:pPr>
        <w:pStyle w:val="ConsPlusNonformat"/>
        <w:widowControl/>
      </w:pPr>
      <w:r>
        <w:rPr>
          <w:rFonts w:ascii="Times New Roman" w:hAnsi="Times New Roman" w:cs="Times New Roman"/>
        </w:rPr>
        <w:t xml:space="preserve">Срок полезного использования принять как среднее значение. Например: </w:t>
      </w:r>
      <w:proofErr w:type="gramStart"/>
      <w:r>
        <w:rPr>
          <w:rFonts w:ascii="Times New Roman" w:hAnsi="Times New Roman" w:cs="Times New Roman"/>
        </w:rPr>
        <w:t>при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СПИ</w:t>
      </w:r>
      <w:proofErr w:type="gramEnd"/>
      <w:r>
        <w:rPr>
          <w:rFonts w:ascii="Times New Roman" w:hAnsi="Times New Roman" w:cs="Times New Roman"/>
        </w:rPr>
        <w:t xml:space="preserve"> 3-5 лет, принять 4  г (3+5)/2</w:t>
      </w:r>
    </w:p>
    <w:p w:rsidR="00440068" w:rsidRPr="004A6FEC" w:rsidRDefault="00440068" w:rsidP="00440068">
      <w:pPr>
        <w:pStyle w:val="a8"/>
        <w:numPr>
          <w:ilvl w:val="0"/>
          <w:numId w:val="40"/>
        </w:numPr>
        <w:spacing w:after="0" w:line="360" w:lineRule="auto"/>
        <w:ind w:left="0"/>
        <w:rPr>
          <w:sz w:val="20"/>
          <w:szCs w:val="20"/>
        </w:rPr>
      </w:pPr>
    </w:p>
    <w:p w:rsidR="00D71D5D" w:rsidRDefault="00440068" w:rsidP="00FD60F6">
      <w:pPr>
        <w:pStyle w:val="a8"/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FD60F6">
        <w:rPr>
          <w:rFonts w:ascii="Times New Roman" w:hAnsi="Times New Roman" w:cs="Times New Roman"/>
          <w:sz w:val="20"/>
          <w:szCs w:val="20"/>
        </w:rPr>
        <w:t xml:space="preserve">В течение отчетного года движение основных средств характеризовалось следующими данными (тыс. </w:t>
      </w:r>
      <w:proofErr w:type="spellStart"/>
      <w:r w:rsidRPr="00FD60F6">
        <w:rPr>
          <w:rFonts w:ascii="Times New Roman" w:hAnsi="Times New Roman" w:cs="Times New Roman"/>
          <w:sz w:val="20"/>
          <w:szCs w:val="20"/>
        </w:rPr>
        <w:t>руб</w:t>
      </w:r>
      <w:proofErr w:type="spellEnd"/>
      <w:r w:rsidRPr="00FD60F6">
        <w:rPr>
          <w:rFonts w:ascii="Times New Roman" w:hAnsi="Times New Roman" w:cs="Times New Roman"/>
          <w:sz w:val="20"/>
          <w:szCs w:val="20"/>
        </w:rPr>
        <w:t xml:space="preserve">)  </w:t>
      </w:r>
    </w:p>
    <w:p w:rsidR="00440068" w:rsidRPr="00FD60F6" w:rsidRDefault="00440068" w:rsidP="00FD60F6">
      <w:pPr>
        <w:pStyle w:val="a8"/>
        <w:spacing w:after="0" w:line="360" w:lineRule="auto"/>
        <w:ind w:left="0"/>
        <w:rPr>
          <w:rFonts w:ascii="Times New Roman" w:hAnsi="Times New Roman" w:cs="Times New Roman"/>
          <w:b/>
          <w:i/>
          <w:sz w:val="20"/>
          <w:szCs w:val="20"/>
        </w:rPr>
      </w:pPr>
      <w:r w:rsidRPr="00FD60F6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D71D5D">
        <w:rPr>
          <w:rFonts w:ascii="Times New Roman" w:hAnsi="Times New Roman" w:cs="Times New Roman"/>
          <w:b/>
        </w:rPr>
        <w:t>Таблица 2 – Движение основных средств</w:t>
      </w:r>
      <w:r w:rsidR="00D71D5D" w:rsidRPr="00D71D5D">
        <w:rPr>
          <w:rFonts w:ascii="Times New Roman" w:hAnsi="Times New Roman" w:cs="Times New Roman"/>
          <w:b/>
        </w:rPr>
        <w:t xml:space="preserve"> </w:t>
      </w:r>
      <w:r w:rsidRPr="00FD60F6">
        <w:rPr>
          <w:rFonts w:ascii="Times New Roman" w:hAnsi="Times New Roman" w:cs="Times New Roman"/>
          <w:sz w:val="20"/>
          <w:szCs w:val="20"/>
        </w:rPr>
        <w:t xml:space="preserve">   </w:t>
      </w:r>
      <w:r w:rsidRPr="00FD60F6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              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1"/>
        <w:gridCol w:w="2914"/>
        <w:gridCol w:w="3402"/>
      </w:tblGrid>
      <w:tr w:rsidR="00440068" w:rsidRPr="00250EE5" w:rsidTr="00FD60F6">
        <w:trPr>
          <w:cantSplit/>
          <w:trHeight w:val="718"/>
        </w:trPr>
        <w:tc>
          <w:tcPr>
            <w:tcW w:w="3071" w:type="dxa"/>
            <w:vAlign w:val="center"/>
          </w:tcPr>
          <w:p w:rsidR="00440068" w:rsidRPr="00250EE5" w:rsidRDefault="00440068" w:rsidP="00FD60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ОС</w:t>
            </w:r>
          </w:p>
        </w:tc>
        <w:tc>
          <w:tcPr>
            <w:tcW w:w="2914" w:type="dxa"/>
            <w:vAlign w:val="center"/>
          </w:tcPr>
          <w:p w:rsidR="00440068" w:rsidRPr="00250EE5" w:rsidRDefault="00440068" w:rsidP="00FD60F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0068" w:rsidRPr="00250EE5" w:rsidRDefault="00440068" w:rsidP="00FD60F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Введено основных средств</w:t>
            </w:r>
          </w:p>
          <w:p w:rsidR="00440068" w:rsidRPr="00250EE5" w:rsidRDefault="00440068" w:rsidP="00FD60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40068" w:rsidRPr="00250EE5" w:rsidRDefault="00440068" w:rsidP="00FD60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25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ыбыло основных средств</w:t>
            </w:r>
          </w:p>
        </w:tc>
      </w:tr>
      <w:tr w:rsidR="00440068" w:rsidRPr="00250EE5" w:rsidTr="00FD60F6">
        <w:tc>
          <w:tcPr>
            <w:tcW w:w="3071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Вычислительная техника</w:t>
            </w:r>
          </w:p>
        </w:tc>
        <w:tc>
          <w:tcPr>
            <w:tcW w:w="2914" w:type="dxa"/>
          </w:tcPr>
          <w:p w:rsidR="00440068" w:rsidRPr="00250EE5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440068" w:rsidRPr="00250EE5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068" w:rsidRPr="00250EE5" w:rsidTr="00FD60F6">
        <w:tc>
          <w:tcPr>
            <w:tcW w:w="3071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Стачивающие машины</w:t>
            </w:r>
          </w:p>
        </w:tc>
        <w:tc>
          <w:tcPr>
            <w:tcW w:w="2914" w:type="dxa"/>
          </w:tcPr>
          <w:p w:rsidR="00440068" w:rsidRPr="00250EE5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402" w:type="dxa"/>
          </w:tcPr>
          <w:p w:rsidR="00440068" w:rsidRPr="00250EE5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40068" w:rsidRPr="00250EE5" w:rsidTr="00FD60F6">
        <w:tc>
          <w:tcPr>
            <w:tcW w:w="3071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Оверлок</w:t>
            </w:r>
            <w:proofErr w:type="spellEnd"/>
          </w:p>
        </w:tc>
        <w:tc>
          <w:tcPr>
            <w:tcW w:w="2914" w:type="dxa"/>
          </w:tcPr>
          <w:p w:rsidR="00440068" w:rsidRPr="00250EE5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440068" w:rsidRPr="00250EE5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40068" w:rsidRPr="00250EE5" w:rsidTr="00FD60F6">
        <w:tc>
          <w:tcPr>
            <w:tcW w:w="3071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Петельные машины</w:t>
            </w:r>
          </w:p>
        </w:tc>
        <w:tc>
          <w:tcPr>
            <w:tcW w:w="2914" w:type="dxa"/>
          </w:tcPr>
          <w:p w:rsidR="00440068" w:rsidRPr="00250EE5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440068" w:rsidRPr="00250EE5" w:rsidRDefault="00440068" w:rsidP="00DC40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0068" w:rsidRDefault="00440068" w:rsidP="00440068">
      <w:pPr>
        <w:pStyle w:val="ConsPlusNonformat"/>
        <w:widowControl/>
        <w:sectPr w:rsidR="00440068" w:rsidSect="00DC400F">
          <w:footerReference w:type="even" r:id="rId9"/>
          <w:footerReference w:type="default" r:id="rId10"/>
          <w:pgSz w:w="11906" w:h="16838"/>
          <w:pgMar w:top="680" w:right="624" w:bottom="624" w:left="1191" w:header="709" w:footer="709" w:gutter="0"/>
          <w:cols w:space="708"/>
          <w:docGrid w:linePitch="360"/>
        </w:sectPr>
      </w:pPr>
    </w:p>
    <w:p w:rsidR="00440068" w:rsidRPr="005F06C7" w:rsidRDefault="00440068" w:rsidP="00440068">
      <w:pPr>
        <w:pStyle w:val="ConsPlusNonformat"/>
        <w:widowControl/>
        <w:jc w:val="center"/>
      </w:pPr>
      <w:r w:rsidRPr="005F06C7">
        <w:lastRenderedPageBreak/>
        <w:t>Бухгалтерский баланс</w:t>
      </w:r>
    </w:p>
    <w:p w:rsidR="00440068" w:rsidRPr="005F06C7" w:rsidRDefault="00440068" w:rsidP="00440068">
      <w:pPr>
        <w:pStyle w:val="ConsPlusNonformat"/>
        <w:widowControl/>
        <w:jc w:val="center"/>
      </w:pPr>
      <w:r w:rsidRPr="005F06C7">
        <w:t>на _____________ 20__ г.</w:t>
      </w:r>
    </w:p>
    <w:p w:rsidR="00440068" w:rsidRPr="005F06C7" w:rsidRDefault="00440068" w:rsidP="00440068">
      <w:pPr>
        <w:pStyle w:val="ConsPlusNonformat"/>
        <w:widowControl/>
        <w:jc w:val="right"/>
      </w:pPr>
      <w:r w:rsidRPr="005F06C7">
        <w:t xml:space="preserve">                                                               ┌─────────┐</w:t>
      </w:r>
    </w:p>
    <w:p w:rsidR="00440068" w:rsidRPr="005F06C7" w:rsidRDefault="00440068" w:rsidP="00440068">
      <w:pPr>
        <w:pStyle w:val="ConsPlusNonformat"/>
        <w:widowControl/>
        <w:jc w:val="right"/>
      </w:pPr>
      <w:r w:rsidRPr="005F06C7">
        <w:t xml:space="preserve">                                                                ├─────────┤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t xml:space="preserve">                                                  </w:t>
      </w:r>
      <w:r w:rsidRPr="005F06C7">
        <w:rPr>
          <w:sz w:val="18"/>
          <w:szCs w:val="18"/>
        </w:rPr>
        <w:t xml:space="preserve">Форма по </w:t>
      </w:r>
      <w:hyperlink r:id="rId11" w:history="1">
        <w:r w:rsidRPr="005F06C7">
          <w:rPr>
            <w:sz w:val="18"/>
            <w:szCs w:val="18"/>
          </w:rPr>
          <w:t>ОКУД</w:t>
        </w:r>
      </w:hyperlink>
      <w:r w:rsidRPr="005F06C7">
        <w:rPr>
          <w:sz w:val="18"/>
          <w:szCs w:val="18"/>
        </w:rPr>
        <w:t xml:space="preserve"> │ 0710001 │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                                                                ├──┬───┬──┤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                                       Дата (число, месяц, год) │  </w:t>
      </w:r>
      <w:proofErr w:type="spellStart"/>
      <w:r w:rsidRPr="005F06C7">
        <w:rPr>
          <w:sz w:val="18"/>
          <w:szCs w:val="18"/>
        </w:rPr>
        <w:t>│</w:t>
      </w:r>
      <w:proofErr w:type="spellEnd"/>
      <w:r w:rsidRPr="005F06C7">
        <w:rPr>
          <w:sz w:val="18"/>
          <w:szCs w:val="18"/>
        </w:rPr>
        <w:t xml:space="preserve">   </w:t>
      </w:r>
      <w:proofErr w:type="spellStart"/>
      <w:r w:rsidRPr="005F06C7">
        <w:rPr>
          <w:sz w:val="18"/>
          <w:szCs w:val="18"/>
        </w:rPr>
        <w:t>│</w:t>
      </w:r>
      <w:proofErr w:type="spellEnd"/>
      <w:r w:rsidRPr="005F06C7">
        <w:rPr>
          <w:sz w:val="18"/>
          <w:szCs w:val="18"/>
        </w:rPr>
        <w:t xml:space="preserve">  </w:t>
      </w:r>
      <w:proofErr w:type="spellStart"/>
      <w:r w:rsidRPr="005F06C7">
        <w:rPr>
          <w:sz w:val="18"/>
          <w:szCs w:val="18"/>
        </w:rPr>
        <w:t>│</w:t>
      </w:r>
      <w:proofErr w:type="spellEnd"/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                                                                ├──┴───┴──┤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Организация ___________________________________________ по ОКПО │         </w:t>
      </w:r>
      <w:proofErr w:type="spellStart"/>
      <w:r w:rsidRPr="005F06C7">
        <w:rPr>
          <w:sz w:val="18"/>
          <w:szCs w:val="18"/>
        </w:rPr>
        <w:t>│</w:t>
      </w:r>
      <w:proofErr w:type="spellEnd"/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                                                                ├─────────┤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Идентификационный номер налогоплательщика                   ИНН │         </w:t>
      </w:r>
      <w:proofErr w:type="spellStart"/>
      <w:r w:rsidRPr="005F06C7">
        <w:rPr>
          <w:sz w:val="18"/>
          <w:szCs w:val="18"/>
        </w:rPr>
        <w:t>│</w:t>
      </w:r>
      <w:proofErr w:type="spellEnd"/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                                                                ├─────────┤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Вид экономической деятельности _______________________ по </w:t>
      </w:r>
      <w:hyperlink r:id="rId12" w:history="1">
        <w:r w:rsidRPr="005F06C7">
          <w:rPr>
            <w:sz w:val="18"/>
            <w:szCs w:val="18"/>
          </w:rPr>
          <w:t>ОКВЭД</w:t>
        </w:r>
      </w:hyperlink>
      <w:r w:rsidRPr="005F06C7">
        <w:rPr>
          <w:sz w:val="18"/>
          <w:szCs w:val="18"/>
        </w:rPr>
        <w:t xml:space="preserve"> │         </w:t>
      </w:r>
      <w:proofErr w:type="spellStart"/>
      <w:r w:rsidRPr="005F06C7">
        <w:rPr>
          <w:sz w:val="18"/>
          <w:szCs w:val="18"/>
        </w:rPr>
        <w:t>│</w:t>
      </w:r>
      <w:proofErr w:type="spellEnd"/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                                                                ├────┬────┤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Организационно-правовая форма/форма собственности _____________ │    </w:t>
      </w:r>
      <w:proofErr w:type="spellStart"/>
      <w:r w:rsidRPr="005F06C7">
        <w:rPr>
          <w:sz w:val="18"/>
          <w:szCs w:val="18"/>
        </w:rPr>
        <w:t>│</w:t>
      </w:r>
      <w:proofErr w:type="spellEnd"/>
      <w:r w:rsidRPr="005F06C7">
        <w:rPr>
          <w:sz w:val="18"/>
          <w:szCs w:val="18"/>
        </w:rPr>
        <w:t xml:space="preserve">    </w:t>
      </w:r>
      <w:proofErr w:type="spellStart"/>
      <w:r w:rsidRPr="005F06C7">
        <w:rPr>
          <w:sz w:val="18"/>
          <w:szCs w:val="18"/>
        </w:rPr>
        <w:t>│</w:t>
      </w:r>
      <w:proofErr w:type="spellEnd"/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_________________________________________________ по </w:t>
      </w:r>
      <w:hyperlink r:id="rId13" w:history="1">
        <w:r w:rsidRPr="005F06C7">
          <w:rPr>
            <w:sz w:val="18"/>
            <w:szCs w:val="18"/>
          </w:rPr>
          <w:t>ОКОПФ</w:t>
        </w:r>
      </w:hyperlink>
      <w:r w:rsidRPr="005F06C7">
        <w:rPr>
          <w:sz w:val="18"/>
          <w:szCs w:val="18"/>
        </w:rPr>
        <w:t>/</w:t>
      </w:r>
      <w:hyperlink r:id="rId14" w:history="1">
        <w:r w:rsidRPr="005F06C7">
          <w:rPr>
            <w:sz w:val="18"/>
            <w:szCs w:val="18"/>
          </w:rPr>
          <w:t>ОКФС</w:t>
        </w:r>
      </w:hyperlink>
      <w:r w:rsidRPr="005F06C7">
        <w:rPr>
          <w:sz w:val="18"/>
          <w:szCs w:val="18"/>
        </w:rPr>
        <w:t xml:space="preserve"> │    </w:t>
      </w:r>
      <w:proofErr w:type="spellStart"/>
      <w:r w:rsidRPr="005F06C7">
        <w:rPr>
          <w:sz w:val="18"/>
          <w:szCs w:val="18"/>
        </w:rPr>
        <w:t>│</w:t>
      </w:r>
      <w:proofErr w:type="spellEnd"/>
      <w:r w:rsidRPr="005F06C7">
        <w:rPr>
          <w:sz w:val="18"/>
          <w:szCs w:val="18"/>
        </w:rPr>
        <w:t xml:space="preserve">    </w:t>
      </w:r>
      <w:proofErr w:type="spellStart"/>
      <w:r w:rsidRPr="005F06C7">
        <w:rPr>
          <w:sz w:val="18"/>
          <w:szCs w:val="18"/>
        </w:rPr>
        <w:t>│</w:t>
      </w:r>
      <w:proofErr w:type="spellEnd"/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                                                                ├────┴────┤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>Единица измерения: тыс. руб. (млн. руб.)                по ОКЕИ │</w:t>
      </w:r>
      <w:hyperlink r:id="rId15" w:history="1">
        <w:r w:rsidRPr="005F06C7">
          <w:rPr>
            <w:sz w:val="18"/>
            <w:szCs w:val="18"/>
          </w:rPr>
          <w:t>384</w:t>
        </w:r>
      </w:hyperlink>
      <w:r w:rsidRPr="005F06C7">
        <w:rPr>
          <w:sz w:val="18"/>
          <w:szCs w:val="18"/>
        </w:rPr>
        <w:t xml:space="preserve"> </w:t>
      </w:r>
      <w:hyperlink r:id="rId16" w:history="1">
        <w:r w:rsidRPr="005F06C7">
          <w:rPr>
            <w:sz w:val="18"/>
            <w:szCs w:val="18"/>
          </w:rPr>
          <w:t>(385)</w:t>
        </w:r>
      </w:hyperlink>
      <w:r w:rsidRPr="005F06C7">
        <w:rPr>
          <w:sz w:val="18"/>
          <w:szCs w:val="18"/>
        </w:rPr>
        <w:t>│</w:t>
      </w:r>
    </w:p>
    <w:p w:rsidR="00440068" w:rsidRPr="005F06C7" w:rsidRDefault="00440068" w:rsidP="00440068">
      <w:pPr>
        <w:pStyle w:val="ConsPlusNonformat"/>
        <w:widowControl/>
        <w:jc w:val="right"/>
        <w:rPr>
          <w:sz w:val="18"/>
          <w:szCs w:val="18"/>
        </w:rPr>
      </w:pPr>
      <w:r w:rsidRPr="005F06C7">
        <w:rPr>
          <w:sz w:val="18"/>
          <w:szCs w:val="18"/>
        </w:rPr>
        <w:t xml:space="preserve">                                                                └─────────┘</w:t>
      </w:r>
    </w:p>
    <w:p w:rsidR="00440068" w:rsidRPr="00040994" w:rsidRDefault="00440068" w:rsidP="00440068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F06C7">
        <w:rPr>
          <w:sz w:val="18"/>
          <w:szCs w:val="18"/>
        </w:rPr>
        <w:t>Местонахождение (адрес) ______________________________________</w:t>
      </w:r>
    </w:p>
    <w:p w:rsidR="00440068" w:rsidRPr="00905309" w:rsidRDefault="00440068" w:rsidP="004400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309">
        <w:rPr>
          <w:rFonts w:ascii="Times New Roman" w:hAnsi="Times New Roman" w:cs="Times New Roman"/>
          <w:sz w:val="24"/>
          <w:szCs w:val="24"/>
        </w:rPr>
        <w:t>Наличие и движение основных средств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c"/>
        <w:tblW w:w="15701" w:type="dxa"/>
        <w:tblLayout w:type="fixed"/>
        <w:tblLook w:val="04A0"/>
      </w:tblPr>
      <w:tblGrid>
        <w:gridCol w:w="2660"/>
        <w:gridCol w:w="992"/>
        <w:gridCol w:w="1276"/>
        <w:gridCol w:w="1559"/>
        <w:gridCol w:w="1276"/>
        <w:gridCol w:w="1984"/>
        <w:gridCol w:w="1701"/>
        <w:gridCol w:w="1560"/>
        <w:gridCol w:w="1275"/>
        <w:gridCol w:w="1418"/>
      </w:tblGrid>
      <w:tr w:rsidR="00440068" w:rsidRPr="00905309" w:rsidTr="00FD60F6">
        <w:tc>
          <w:tcPr>
            <w:tcW w:w="2660" w:type="dxa"/>
            <w:vMerge w:val="restart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2835" w:type="dxa"/>
            <w:gridSpan w:val="2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На начало года</w:t>
            </w:r>
          </w:p>
        </w:tc>
        <w:tc>
          <w:tcPr>
            <w:tcW w:w="6521" w:type="dxa"/>
            <w:gridSpan w:val="4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t xml:space="preserve">Изменения за период              </w:t>
            </w:r>
          </w:p>
        </w:tc>
        <w:tc>
          <w:tcPr>
            <w:tcW w:w="2693" w:type="dxa"/>
            <w:gridSpan w:val="2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На конец года</w:t>
            </w:r>
          </w:p>
        </w:tc>
      </w:tr>
      <w:tr w:rsidR="00440068" w:rsidRPr="00905309" w:rsidTr="00FD60F6">
        <w:tc>
          <w:tcPr>
            <w:tcW w:w="2660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F06C7">
              <w:rPr>
                <w:rFonts w:ascii="Times New Roman" w:hAnsi="Times New Roman" w:cs="Times New Roman"/>
              </w:rPr>
              <w:t>Первона</w:t>
            </w:r>
            <w:proofErr w:type="spellEnd"/>
            <w:r w:rsidRPr="005F06C7">
              <w:rPr>
                <w:rFonts w:ascii="Times New Roman" w:hAnsi="Times New Roman" w:cs="Times New Roman"/>
              </w:rPr>
              <w:t>-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F06C7">
              <w:rPr>
                <w:rFonts w:ascii="Times New Roman" w:hAnsi="Times New Roman" w:cs="Times New Roman"/>
              </w:rPr>
              <w:t>чальная</w:t>
            </w:r>
            <w:proofErr w:type="spellEnd"/>
            <w:r w:rsidRPr="005F06C7">
              <w:rPr>
                <w:rFonts w:ascii="Times New Roman" w:hAnsi="Times New Roman" w:cs="Times New Roman"/>
              </w:rPr>
              <w:t xml:space="preserve"> стоимость</w:t>
            </w:r>
          </w:p>
        </w:tc>
        <w:tc>
          <w:tcPr>
            <w:tcW w:w="1559" w:type="dxa"/>
            <w:vMerge w:val="restart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Накопленная амортизация</w:t>
            </w:r>
          </w:p>
        </w:tc>
        <w:tc>
          <w:tcPr>
            <w:tcW w:w="1276" w:type="dxa"/>
            <w:vMerge w:val="restart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Поступило</w:t>
            </w:r>
          </w:p>
        </w:tc>
        <w:tc>
          <w:tcPr>
            <w:tcW w:w="3685" w:type="dxa"/>
            <w:gridSpan w:val="2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560" w:type="dxa"/>
            <w:vMerge w:val="restart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Начислено амортизации</w:t>
            </w:r>
          </w:p>
        </w:tc>
        <w:tc>
          <w:tcPr>
            <w:tcW w:w="1275" w:type="dxa"/>
            <w:vMerge w:val="restart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F06C7">
              <w:rPr>
                <w:rFonts w:ascii="Times New Roman" w:hAnsi="Times New Roman" w:cs="Times New Roman"/>
              </w:rPr>
              <w:t>Первона</w:t>
            </w:r>
            <w:proofErr w:type="spellEnd"/>
            <w:r w:rsidRPr="005F06C7">
              <w:rPr>
                <w:rFonts w:ascii="Times New Roman" w:hAnsi="Times New Roman" w:cs="Times New Roman"/>
              </w:rPr>
              <w:t>-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F06C7">
              <w:rPr>
                <w:rFonts w:ascii="Times New Roman" w:hAnsi="Times New Roman" w:cs="Times New Roman"/>
              </w:rPr>
              <w:t>чальная</w:t>
            </w:r>
            <w:proofErr w:type="spellEnd"/>
            <w:r w:rsidRPr="005F06C7">
              <w:rPr>
                <w:rFonts w:ascii="Times New Roman" w:hAnsi="Times New Roman" w:cs="Times New Roman"/>
              </w:rPr>
              <w:t xml:space="preserve"> стоимость</w:t>
            </w:r>
          </w:p>
        </w:tc>
        <w:tc>
          <w:tcPr>
            <w:tcW w:w="1418" w:type="dxa"/>
            <w:vMerge w:val="restart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06C7">
              <w:rPr>
                <w:rFonts w:ascii="Times New Roman" w:hAnsi="Times New Roman" w:cs="Times New Roman"/>
              </w:rPr>
              <w:t>Накоплен-ная</w:t>
            </w:r>
            <w:proofErr w:type="spellEnd"/>
            <w:proofErr w:type="gramEnd"/>
            <w:r w:rsidRPr="005F06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6C7">
              <w:rPr>
                <w:rFonts w:ascii="Times New Roman" w:hAnsi="Times New Roman" w:cs="Times New Roman"/>
              </w:rPr>
              <w:t>амор</w:t>
            </w:r>
            <w:proofErr w:type="spellEnd"/>
            <w:r w:rsidRPr="005F06C7">
              <w:rPr>
                <w:rFonts w:ascii="Times New Roman" w:hAnsi="Times New Roman" w:cs="Times New Roman"/>
              </w:rPr>
              <w:t>-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F06C7">
              <w:rPr>
                <w:rFonts w:ascii="Times New Roman" w:hAnsi="Times New Roman" w:cs="Times New Roman"/>
              </w:rPr>
              <w:t>тизация</w:t>
            </w:r>
            <w:proofErr w:type="spellEnd"/>
          </w:p>
        </w:tc>
      </w:tr>
      <w:tr w:rsidR="00440068" w:rsidRPr="00905309" w:rsidTr="00FD60F6">
        <w:tc>
          <w:tcPr>
            <w:tcW w:w="2660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F06C7">
              <w:rPr>
                <w:rFonts w:ascii="Times New Roman" w:hAnsi="Times New Roman" w:cs="Times New Roman"/>
              </w:rPr>
              <w:t>Первонаальная</w:t>
            </w:r>
            <w:proofErr w:type="spellEnd"/>
            <w:r w:rsidRPr="005F06C7">
              <w:rPr>
                <w:rFonts w:ascii="Times New Roman" w:hAnsi="Times New Roman" w:cs="Times New Roman"/>
              </w:rPr>
              <w:t xml:space="preserve"> стоимость</w:t>
            </w:r>
          </w:p>
        </w:tc>
        <w:tc>
          <w:tcPr>
            <w:tcW w:w="1701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Накопленная амортизация</w:t>
            </w:r>
          </w:p>
        </w:tc>
        <w:tc>
          <w:tcPr>
            <w:tcW w:w="1560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068" w:rsidRPr="00905309" w:rsidTr="00FD60F6">
        <w:tc>
          <w:tcPr>
            <w:tcW w:w="2660" w:type="dxa"/>
          </w:tcPr>
          <w:p w:rsidR="00440068" w:rsidRPr="005F06C7" w:rsidRDefault="00440068" w:rsidP="00DC400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 xml:space="preserve">Основные средства </w:t>
            </w:r>
            <w:proofErr w:type="gramStart"/>
            <w:r w:rsidRPr="005F06C7">
              <w:rPr>
                <w:rFonts w:ascii="Times New Roman" w:hAnsi="Times New Roman" w:cs="Times New Roman"/>
              </w:rPr>
              <w:t>-в</w:t>
            </w:r>
            <w:proofErr w:type="gramEnd"/>
            <w:r w:rsidRPr="005F06C7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992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20__г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068" w:rsidRPr="00905309" w:rsidTr="00FD60F6">
        <w:trPr>
          <w:trHeight w:val="468"/>
        </w:trPr>
        <w:tc>
          <w:tcPr>
            <w:tcW w:w="2660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в том числе:</w:t>
            </w:r>
          </w:p>
          <w:p w:rsidR="00440068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группа основных средств-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20__г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068" w:rsidRPr="00905309" w:rsidTr="00FD60F6">
        <w:trPr>
          <w:trHeight w:val="251"/>
        </w:trPr>
        <w:tc>
          <w:tcPr>
            <w:tcW w:w="2660" w:type="dxa"/>
          </w:tcPr>
          <w:p w:rsidR="00440068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Группа основных средств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20__г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068" w:rsidRPr="00905309" w:rsidTr="00FD60F6">
        <w:trPr>
          <w:trHeight w:val="478"/>
        </w:trPr>
        <w:tc>
          <w:tcPr>
            <w:tcW w:w="2660" w:type="dxa"/>
          </w:tcPr>
          <w:p w:rsidR="00440068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Группа основных средств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20__г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068" w:rsidRPr="005F06C7" w:rsidTr="00FD60F6">
        <w:trPr>
          <w:trHeight w:val="251"/>
        </w:trPr>
        <w:tc>
          <w:tcPr>
            <w:tcW w:w="2660" w:type="dxa"/>
          </w:tcPr>
          <w:p w:rsidR="00440068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Группа основных средств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992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20__г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068" w:rsidRPr="005F06C7" w:rsidTr="00FD60F6">
        <w:trPr>
          <w:trHeight w:val="478"/>
        </w:trPr>
        <w:tc>
          <w:tcPr>
            <w:tcW w:w="2660" w:type="dxa"/>
          </w:tcPr>
          <w:p w:rsidR="00440068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Группа основных средств</w:t>
            </w:r>
          </w:p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992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F06C7">
              <w:rPr>
                <w:rFonts w:ascii="Times New Roman" w:hAnsi="Times New Roman" w:cs="Times New Roman"/>
              </w:rPr>
              <w:t>20__г</w:t>
            </w:r>
          </w:p>
        </w:tc>
        <w:tc>
          <w:tcPr>
            <w:tcW w:w="1276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068" w:rsidRPr="005F06C7" w:rsidTr="00FD60F6">
        <w:trPr>
          <w:trHeight w:val="478"/>
        </w:trPr>
        <w:tc>
          <w:tcPr>
            <w:tcW w:w="2660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0068" w:rsidRPr="005F06C7" w:rsidRDefault="00440068" w:rsidP="00DC40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40068" w:rsidRDefault="00440068" w:rsidP="0044006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  <w:sectPr w:rsidR="00440068" w:rsidSect="00DC400F">
          <w:pgSz w:w="16838" w:h="11906" w:orient="landscape"/>
          <w:pgMar w:top="624" w:right="731" w:bottom="1191" w:left="680" w:header="709" w:footer="709" w:gutter="0"/>
          <w:cols w:space="708"/>
          <w:docGrid w:linePitch="360"/>
        </w:sectPr>
      </w:pPr>
    </w:p>
    <w:p w:rsidR="00440068" w:rsidRPr="00250EE5" w:rsidRDefault="00D71D5D" w:rsidP="0044006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      Таблица 3-</w:t>
      </w:r>
      <w:r w:rsidRPr="00D71D5D">
        <w:rPr>
          <w:rFonts w:ascii="Times New Roman" w:hAnsi="Times New Roman" w:cs="Times New Roman"/>
          <w:b/>
        </w:rPr>
        <w:t xml:space="preserve"> </w:t>
      </w:r>
      <w:r w:rsidR="00440068" w:rsidRPr="00250EE5">
        <w:rPr>
          <w:rFonts w:ascii="Times New Roman" w:eastAsia="Times New Roman" w:hAnsi="Times New Roman" w:cs="Times New Roman"/>
          <w:b/>
        </w:rPr>
        <w:t xml:space="preserve">Расчет суммы амортизации и остаточной стоимости основных средств ОАО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440068" w:rsidRPr="00250EE5">
        <w:rPr>
          <w:rFonts w:ascii="Times New Roman" w:eastAsia="Times New Roman" w:hAnsi="Times New Roman" w:cs="Times New Roman"/>
          <w:b/>
        </w:rPr>
        <w:t xml:space="preserve">«Лотос» (тыс. </w:t>
      </w:r>
      <w:proofErr w:type="spellStart"/>
      <w:r w:rsidR="00440068" w:rsidRPr="00250EE5">
        <w:rPr>
          <w:rFonts w:ascii="Times New Roman" w:eastAsia="Times New Roman" w:hAnsi="Times New Roman" w:cs="Times New Roman"/>
          <w:b/>
        </w:rPr>
        <w:t>руб</w:t>
      </w:r>
      <w:proofErr w:type="spellEnd"/>
      <w:r w:rsidR="00440068" w:rsidRPr="00250EE5">
        <w:rPr>
          <w:rFonts w:ascii="Times New Roman" w:eastAsia="Times New Roman" w:hAnsi="Times New Roman" w:cs="Times New Roman"/>
          <w:b/>
        </w:rPr>
        <w:t xml:space="preserve">)                                                                                                                              </w:t>
      </w:r>
    </w:p>
    <w:tbl>
      <w:tblPr>
        <w:tblW w:w="995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9"/>
        <w:gridCol w:w="1388"/>
        <w:gridCol w:w="1701"/>
        <w:gridCol w:w="1560"/>
        <w:gridCol w:w="1134"/>
        <w:gridCol w:w="1842"/>
      </w:tblGrid>
      <w:tr w:rsidR="00440068" w:rsidRPr="005310BA" w:rsidTr="00DC400F">
        <w:trPr>
          <w:trHeight w:val="914"/>
        </w:trPr>
        <w:tc>
          <w:tcPr>
            <w:tcW w:w="2329" w:type="dxa"/>
            <w:vAlign w:val="center"/>
          </w:tcPr>
          <w:p w:rsidR="00440068" w:rsidRPr="005310BA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0BA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Группы основных средств</w:t>
            </w:r>
          </w:p>
        </w:tc>
        <w:tc>
          <w:tcPr>
            <w:tcW w:w="1388" w:type="dxa"/>
            <w:vAlign w:val="center"/>
          </w:tcPr>
          <w:p w:rsidR="00440068" w:rsidRPr="005310BA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0BA">
              <w:rPr>
                <w:rFonts w:ascii="Times New Roman" w:hAnsi="Times New Roman" w:cs="Times New Roman"/>
                <w:sz w:val="20"/>
                <w:szCs w:val="20"/>
              </w:rPr>
              <w:t>Первона</w:t>
            </w:r>
            <w:r w:rsidRPr="005310BA">
              <w:rPr>
                <w:rFonts w:ascii="Times New Roman" w:eastAsia="Times New Roman" w:hAnsi="Times New Roman" w:cs="Times New Roman"/>
                <w:sz w:val="20"/>
                <w:szCs w:val="20"/>
              </w:rPr>
              <w:t>чальная стоимость</w:t>
            </w:r>
          </w:p>
        </w:tc>
        <w:tc>
          <w:tcPr>
            <w:tcW w:w="1701" w:type="dxa"/>
            <w:vAlign w:val="center"/>
          </w:tcPr>
          <w:p w:rsidR="00440068" w:rsidRPr="005310BA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0BA">
              <w:rPr>
                <w:rFonts w:ascii="Times New Roman" w:hAnsi="Times New Roman" w:cs="Times New Roman"/>
                <w:sz w:val="20"/>
                <w:szCs w:val="20"/>
              </w:rPr>
              <w:t>Срок полезного использования</w:t>
            </w:r>
          </w:p>
        </w:tc>
        <w:tc>
          <w:tcPr>
            <w:tcW w:w="1560" w:type="dxa"/>
          </w:tcPr>
          <w:p w:rsidR="00440068" w:rsidRPr="005310BA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0B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амортизации</w:t>
            </w:r>
          </w:p>
        </w:tc>
        <w:tc>
          <w:tcPr>
            <w:tcW w:w="1134" w:type="dxa"/>
            <w:vAlign w:val="center"/>
          </w:tcPr>
          <w:p w:rsidR="00440068" w:rsidRPr="005310BA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0B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износа</w:t>
            </w:r>
          </w:p>
        </w:tc>
        <w:tc>
          <w:tcPr>
            <w:tcW w:w="1842" w:type="dxa"/>
            <w:vAlign w:val="center"/>
          </w:tcPr>
          <w:p w:rsidR="00440068" w:rsidRPr="005310BA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0BA">
              <w:rPr>
                <w:rFonts w:ascii="Times New Roman" w:hAnsi="Times New Roman" w:cs="Times New Roman"/>
                <w:sz w:val="20"/>
                <w:szCs w:val="20"/>
              </w:rPr>
              <w:t>Остаточная стоимос</w:t>
            </w:r>
            <w:r w:rsidRPr="005310BA">
              <w:rPr>
                <w:rFonts w:ascii="Times New Roman" w:eastAsia="Times New Roman" w:hAnsi="Times New Roman" w:cs="Times New Roman"/>
                <w:sz w:val="20"/>
                <w:szCs w:val="20"/>
              </w:rPr>
              <w:t>ть</w:t>
            </w:r>
          </w:p>
        </w:tc>
      </w:tr>
      <w:tr w:rsidR="00440068" w:rsidRPr="005310BA" w:rsidTr="00DC400F">
        <w:trPr>
          <w:trHeight w:val="346"/>
        </w:trPr>
        <w:tc>
          <w:tcPr>
            <w:tcW w:w="2329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0068" w:rsidRPr="005310BA" w:rsidTr="00DC400F">
        <w:trPr>
          <w:trHeight w:val="330"/>
        </w:trPr>
        <w:tc>
          <w:tcPr>
            <w:tcW w:w="2329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0068" w:rsidRPr="005310BA" w:rsidTr="00DC400F">
        <w:trPr>
          <w:trHeight w:val="330"/>
        </w:trPr>
        <w:tc>
          <w:tcPr>
            <w:tcW w:w="2329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0068" w:rsidRPr="005310BA" w:rsidTr="00DC400F">
        <w:trPr>
          <w:trHeight w:val="330"/>
        </w:trPr>
        <w:tc>
          <w:tcPr>
            <w:tcW w:w="2329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0068" w:rsidRPr="005310BA" w:rsidTr="00DC400F">
        <w:trPr>
          <w:trHeight w:val="346"/>
        </w:trPr>
        <w:tc>
          <w:tcPr>
            <w:tcW w:w="2329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5310BA" w:rsidRDefault="00440068" w:rsidP="00DC400F">
            <w:pPr>
              <w:pStyle w:val="11"/>
              <w:spacing w:line="360" w:lineRule="auto"/>
              <w:rPr>
                <w:sz w:val="20"/>
              </w:rPr>
            </w:pPr>
          </w:p>
        </w:tc>
        <w:tc>
          <w:tcPr>
            <w:tcW w:w="1560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0068" w:rsidRPr="005310BA" w:rsidTr="00DC400F">
        <w:trPr>
          <w:trHeight w:val="330"/>
        </w:trPr>
        <w:tc>
          <w:tcPr>
            <w:tcW w:w="2329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0B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88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40068" w:rsidRPr="005310BA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40068" w:rsidRDefault="00440068" w:rsidP="00440068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0068" w:rsidRDefault="00440068" w:rsidP="00440068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0068" w:rsidRPr="00250EE5" w:rsidRDefault="00D71D5D" w:rsidP="00440068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</w:rPr>
        <w:t>Таблица 4 -</w:t>
      </w:r>
      <w:r w:rsidRPr="00D71D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40068" w:rsidRPr="00250EE5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Структура основных средств </w:t>
      </w:r>
      <w:r w:rsidR="0044006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440068" w:rsidRPr="00250EE5">
        <w:rPr>
          <w:rFonts w:ascii="Times New Roman" w:eastAsia="Times New Roman" w:hAnsi="Times New Roman" w:cs="Times New Roman"/>
          <w:b/>
          <w:sz w:val="24"/>
          <w:szCs w:val="24"/>
        </w:rPr>
        <w:t>АО «Лотос»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1695"/>
        <w:gridCol w:w="1559"/>
        <w:gridCol w:w="1134"/>
        <w:gridCol w:w="1012"/>
        <w:gridCol w:w="1080"/>
        <w:gridCol w:w="885"/>
      </w:tblGrid>
      <w:tr w:rsidR="00440068" w:rsidRPr="00250EE5" w:rsidTr="00DC400F">
        <w:trPr>
          <w:cantSplit/>
          <w:trHeight w:val="410"/>
        </w:trPr>
        <w:tc>
          <w:tcPr>
            <w:tcW w:w="2448" w:type="dxa"/>
            <w:vMerge w:val="restart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Группы основных фондов</w:t>
            </w:r>
          </w:p>
        </w:tc>
        <w:tc>
          <w:tcPr>
            <w:tcW w:w="1695" w:type="dxa"/>
            <w:vMerge w:val="restart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Начало года</w:t>
            </w:r>
          </w:p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 тыс. </w:t>
            </w:r>
            <w:proofErr w:type="spellStart"/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руб</w:t>
            </w:r>
            <w:proofErr w:type="spellEnd"/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Конец года</w:t>
            </w:r>
          </w:p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 тыс. </w:t>
            </w:r>
            <w:proofErr w:type="spellStart"/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руб</w:t>
            </w:r>
            <w:proofErr w:type="spellEnd"/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146" w:type="dxa"/>
            <w:gridSpan w:val="2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Структура</w:t>
            </w:r>
            <w:proofErr w:type="gramStart"/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 %)</w:t>
            </w:r>
            <w:proofErr w:type="gramEnd"/>
          </w:p>
        </w:tc>
        <w:tc>
          <w:tcPr>
            <w:tcW w:w="1965" w:type="dxa"/>
            <w:gridSpan w:val="2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Динамика</w:t>
            </w:r>
          </w:p>
        </w:tc>
      </w:tr>
      <w:tr w:rsidR="00440068" w:rsidRPr="00250EE5" w:rsidTr="00DC400F">
        <w:trPr>
          <w:cantSplit/>
          <w:trHeight w:val="849"/>
        </w:trPr>
        <w:tc>
          <w:tcPr>
            <w:tcW w:w="2448" w:type="dxa"/>
            <w:vMerge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95" w:type="dxa"/>
            <w:vMerge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Начало года</w:t>
            </w:r>
          </w:p>
        </w:tc>
        <w:tc>
          <w:tcPr>
            <w:tcW w:w="1012" w:type="dxa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Конец года</w:t>
            </w:r>
          </w:p>
        </w:tc>
        <w:tc>
          <w:tcPr>
            <w:tcW w:w="1080" w:type="dxa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Тыс. </w:t>
            </w:r>
            <w:proofErr w:type="spellStart"/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85" w:type="dxa"/>
            <w:vAlign w:val="center"/>
          </w:tcPr>
          <w:p w:rsidR="00440068" w:rsidRPr="00250EE5" w:rsidRDefault="00440068" w:rsidP="00DC40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440068" w:rsidRPr="00250EE5" w:rsidTr="00DC400F">
        <w:tc>
          <w:tcPr>
            <w:tcW w:w="2448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068" w:rsidRPr="00250EE5" w:rsidTr="00DC400F">
        <w:tc>
          <w:tcPr>
            <w:tcW w:w="2448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068" w:rsidRPr="00250EE5" w:rsidTr="00DC400F">
        <w:tc>
          <w:tcPr>
            <w:tcW w:w="2448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068" w:rsidRPr="00250EE5" w:rsidTr="00DC400F">
        <w:tc>
          <w:tcPr>
            <w:tcW w:w="2448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068" w:rsidRPr="00250EE5" w:rsidTr="00DC400F">
        <w:tc>
          <w:tcPr>
            <w:tcW w:w="2448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068" w:rsidRPr="00250EE5" w:rsidTr="00DC400F">
        <w:tc>
          <w:tcPr>
            <w:tcW w:w="2448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E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9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40068" w:rsidRPr="00250EE5" w:rsidRDefault="00440068" w:rsidP="00DC400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0068" w:rsidRPr="00250EE5" w:rsidRDefault="00440068" w:rsidP="00440068">
      <w:pPr>
        <w:pStyle w:val="a3"/>
        <w:numPr>
          <w:ilvl w:val="0"/>
          <w:numId w:val="40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40068" w:rsidRPr="00EB6070" w:rsidRDefault="00440068" w:rsidP="004400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40068" w:rsidRPr="000F6A1B" w:rsidRDefault="00D71D5D" w:rsidP="00440068">
      <w:pPr>
        <w:rPr>
          <w:rFonts w:ascii="Times New Roman" w:hAnsi="Times New Roman"/>
          <w:b/>
          <w:sz w:val="24"/>
          <w:szCs w:val="24"/>
        </w:rPr>
      </w:pPr>
      <w:r w:rsidRPr="00D71D5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</w:rPr>
        <w:t xml:space="preserve"> -</w:t>
      </w:r>
      <w:r w:rsidRPr="00D71D5D">
        <w:rPr>
          <w:rFonts w:ascii="Times New Roman" w:hAnsi="Times New Roman" w:cs="Times New Roman"/>
          <w:b/>
        </w:rPr>
        <w:t xml:space="preserve"> </w:t>
      </w:r>
      <w:r w:rsidR="00440068">
        <w:rPr>
          <w:rFonts w:ascii="Times New Roman" w:hAnsi="Times New Roman"/>
          <w:b/>
          <w:sz w:val="24"/>
          <w:szCs w:val="24"/>
        </w:rPr>
        <w:t>Показатели деятельности ОАО «Лотос»</w:t>
      </w:r>
    </w:p>
    <w:tbl>
      <w:tblPr>
        <w:tblStyle w:val="ac"/>
        <w:tblW w:w="0" w:type="auto"/>
        <w:tblInd w:w="172" w:type="dxa"/>
        <w:tblLook w:val="04A0"/>
      </w:tblPr>
      <w:tblGrid>
        <w:gridCol w:w="5353"/>
        <w:gridCol w:w="2126"/>
        <w:gridCol w:w="1843"/>
      </w:tblGrid>
      <w:tr w:rsidR="00440068" w:rsidTr="00D71D5D">
        <w:tc>
          <w:tcPr>
            <w:tcW w:w="5353" w:type="dxa"/>
          </w:tcPr>
          <w:p w:rsidR="00440068" w:rsidRPr="00550961" w:rsidRDefault="00440068" w:rsidP="00DC4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6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</w:tcPr>
          <w:p w:rsidR="00440068" w:rsidRPr="00550961" w:rsidRDefault="00440068" w:rsidP="00DC4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843" w:type="dxa"/>
          </w:tcPr>
          <w:p w:rsidR="00440068" w:rsidRPr="00550961" w:rsidRDefault="00440068" w:rsidP="00DC40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068" w:rsidTr="00D71D5D">
        <w:tc>
          <w:tcPr>
            <w:tcW w:w="5353" w:type="dxa"/>
          </w:tcPr>
          <w:p w:rsidR="00440068" w:rsidRPr="00550961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2126" w:type="dxa"/>
          </w:tcPr>
          <w:p w:rsidR="00440068" w:rsidRPr="00550961" w:rsidRDefault="00440068" w:rsidP="00DC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68" w:rsidRPr="00550961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68" w:rsidTr="00D71D5D">
        <w:tc>
          <w:tcPr>
            <w:tcW w:w="5353" w:type="dxa"/>
          </w:tcPr>
          <w:p w:rsidR="00440068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состояния основных средств</w:t>
            </w:r>
          </w:p>
          <w:p w:rsidR="00440068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40068" w:rsidRPr="00550961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40068" w:rsidRPr="00550961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68" w:rsidRPr="00550961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68" w:rsidTr="00D71D5D">
        <w:tc>
          <w:tcPr>
            <w:tcW w:w="5353" w:type="dxa"/>
          </w:tcPr>
          <w:p w:rsidR="00440068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движения основных средств</w:t>
            </w:r>
          </w:p>
          <w:p w:rsidR="00440068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40068" w:rsidRPr="00550961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40068" w:rsidRPr="00550961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68" w:rsidRPr="00550961" w:rsidRDefault="00440068" w:rsidP="00DC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068" w:rsidRDefault="00440068" w:rsidP="00440068"/>
    <w:p w:rsidR="00440068" w:rsidRDefault="00440068" w:rsidP="006D757C">
      <w:pPr>
        <w:pStyle w:val="a4"/>
        <w:spacing w:after="0"/>
        <w:jc w:val="both"/>
        <w:rPr>
          <w:b/>
        </w:rPr>
      </w:pPr>
    </w:p>
    <w:p w:rsidR="00440068" w:rsidRDefault="00440068" w:rsidP="006D757C">
      <w:pPr>
        <w:pStyle w:val="a4"/>
        <w:spacing w:after="0"/>
        <w:jc w:val="both"/>
        <w:rPr>
          <w:b/>
        </w:rPr>
      </w:pPr>
    </w:p>
    <w:p w:rsidR="006D757C" w:rsidRDefault="006D757C" w:rsidP="006D757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757C" w:rsidRDefault="006D757C" w:rsidP="006D757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60F6" w:rsidRDefault="00FD60F6" w:rsidP="006D757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60F6" w:rsidRDefault="00FD60F6" w:rsidP="006D757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60F6" w:rsidRDefault="00FD60F6" w:rsidP="006D757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60F6" w:rsidRDefault="00FD60F6" w:rsidP="006D757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60F6" w:rsidRDefault="00FD60F6" w:rsidP="006D757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60F6" w:rsidRDefault="00FD60F6" w:rsidP="006D757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757C" w:rsidRPr="00B713CA" w:rsidRDefault="002D3542" w:rsidP="006D757C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Практическое </w:t>
      </w:r>
      <w:r w:rsidR="006D757C" w:rsidRPr="00B713CA">
        <w:rPr>
          <w:rFonts w:ascii="Times New Roman" w:hAnsi="Times New Roman" w:cs="Times New Roman"/>
          <w:b/>
          <w:bCs/>
          <w:sz w:val="24"/>
        </w:rPr>
        <w:t>задание по теме</w:t>
      </w:r>
      <w:r w:rsidR="0050354F">
        <w:rPr>
          <w:rFonts w:ascii="Times New Roman" w:hAnsi="Times New Roman" w:cs="Times New Roman"/>
          <w:b/>
          <w:bCs/>
          <w:sz w:val="24"/>
        </w:rPr>
        <w:t xml:space="preserve"> 4</w:t>
      </w:r>
      <w:r w:rsidR="006D757C" w:rsidRPr="00B713CA">
        <w:rPr>
          <w:rFonts w:ascii="Times New Roman" w:hAnsi="Times New Roman" w:cs="Times New Roman"/>
          <w:b/>
          <w:bCs/>
          <w:sz w:val="24"/>
        </w:rPr>
        <w:t xml:space="preserve"> «Оборотные средства»</w:t>
      </w:r>
    </w:p>
    <w:p w:rsidR="006D757C" w:rsidRPr="00B713CA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3CA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B713CA">
        <w:rPr>
          <w:rFonts w:ascii="Times New Roman" w:hAnsi="Times New Roman" w:cs="Times New Roman"/>
          <w:sz w:val="24"/>
          <w:szCs w:val="24"/>
        </w:rPr>
        <w:t>: умение определять показатели оборачиваемости оборотных средств и делать вывод о высвобождении оборотных средств или дополнительных вложениях в оборотные средства</w:t>
      </w:r>
    </w:p>
    <w:p w:rsidR="002D3542" w:rsidRDefault="002D3542" w:rsidP="006D757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60F6" w:rsidRPr="002D3542" w:rsidRDefault="00FD60F6" w:rsidP="00FD60F6">
      <w:pPr>
        <w:pStyle w:val="aa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Прежде чем приступить к выполнению практической части работы, проверьте достаточность своего  уровня теоретических  знаний для этой работы.</w:t>
      </w:r>
    </w:p>
    <w:p w:rsidR="002D3542" w:rsidRPr="00B713CA" w:rsidRDefault="002D3542" w:rsidP="006D757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D757C" w:rsidRPr="002D3542" w:rsidRDefault="006D757C" w:rsidP="006D757C">
      <w:pPr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Среднегодовая стоимость  оборотных средств  определяется по формуле: </w:t>
      </w: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2. Оборотные фонды,  как экономическая категория, имеют   следующие признаки ___________________________________________________________________________</w:t>
      </w: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3. Укажите схему  кругооборота оборотных фондов (какие сферы проходят оборотные фонды при своем движении) __________________________________________________________________________</w:t>
      </w: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57C" w:rsidRPr="002D3542" w:rsidRDefault="006D757C" w:rsidP="00FD60F6">
      <w:pPr>
        <w:pStyle w:val="2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4. Укажите  показатели оборачиваемости  оборотных средств. ________________________________________________________________________</w:t>
      </w:r>
      <w:r w:rsidR="00FD60F6">
        <w:rPr>
          <w:rFonts w:ascii="Times New Roman" w:hAnsi="Times New Roman" w:cs="Times New Roman"/>
          <w:sz w:val="24"/>
          <w:szCs w:val="24"/>
        </w:rPr>
        <w:t>________</w:t>
      </w:r>
    </w:p>
    <w:p w:rsidR="006D757C" w:rsidRPr="002D3542" w:rsidRDefault="006D757C" w:rsidP="00FD6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FD60F6">
        <w:rPr>
          <w:rFonts w:ascii="Times New Roman" w:hAnsi="Times New Roman" w:cs="Times New Roman"/>
          <w:sz w:val="24"/>
          <w:szCs w:val="24"/>
        </w:rPr>
        <w:t>______</w:t>
      </w:r>
    </w:p>
    <w:p w:rsidR="006D757C" w:rsidRPr="002D3542" w:rsidRDefault="006D757C" w:rsidP="00FD6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br/>
        <w:t>5. Укажите назначение производственных запасов_____________</w:t>
      </w:r>
      <w:r w:rsidR="00FD60F6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D60F6" w:rsidRDefault="00FD60F6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6.  Норматив оборотных сре</w:t>
      </w:r>
      <w:proofErr w:type="gramStart"/>
      <w:r w:rsidRPr="002D3542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2D3542">
        <w:rPr>
          <w:rFonts w:ascii="Times New Roman" w:hAnsi="Times New Roman" w:cs="Times New Roman"/>
          <w:sz w:val="24"/>
          <w:szCs w:val="24"/>
        </w:rPr>
        <w:t xml:space="preserve">оизводственных запасах определяется: </w:t>
      </w: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D757C" w:rsidRPr="002D3542" w:rsidRDefault="006D757C" w:rsidP="006D7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2D3542">
        <w:rPr>
          <w:rFonts w:ascii="Times New Roman" w:hAnsi="Times New Roman" w:cs="Times New Roman"/>
          <w:sz w:val="24"/>
          <w:szCs w:val="24"/>
        </w:rPr>
        <w:br/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7.  При расчете норматива оборотных средств принято считать месяц равным…….</w:t>
      </w:r>
      <w:proofErr w:type="gramStart"/>
      <w:r w:rsidRPr="002D354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D3542">
        <w:rPr>
          <w:rFonts w:ascii="Times New Roman" w:hAnsi="Times New Roman" w:cs="Times New Roman"/>
          <w:sz w:val="24"/>
          <w:szCs w:val="24"/>
        </w:rPr>
        <w:t xml:space="preserve"> квартал……, год……дней</w:t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8. Норма запаса определяется </w:t>
      </w:r>
      <w:proofErr w:type="gramStart"/>
      <w:r w:rsidRPr="002D354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D3542">
        <w:rPr>
          <w:rFonts w:ascii="Times New Roman" w:hAnsi="Times New Roman" w:cs="Times New Roman"/>
          <w:sz w:val="24"/>
          <w:szCs w:val="24"/>
        </w:rPr>
        <w:t xml:space="preserve">укажите единицы измерения) </w:t>
      </w:r>
      <w:proofErr w:type="spellStart"/>
      <w:r w:rsidRPr="002D3542">
        <w:rPr>
          <w:rFonts w:ascii="Times New Roman" w:hAnsi="Times New Roman" w:cs="Times New Roman"/>
          <w:sz w:val="24"/>
          <w:szCs w:val="24"/>
        </w:rPr>
        <w:t>_________и</w:t>
      </w:r>
      <w:proofErr w:type="spellEnd"/>
      <w:r w:rsidRPr="002D3542">
        <w:rPr>
          <w:rFonts w:ascii="Times New Roman" w:hAnsi="Times New Roman" w:cs="Times New Roman"/>
          <w:sz w:val="24"/>
          <w:szCs w:val="24"/>
        </w:rPr>
        <w:t xml:space="preserve"> показывает </w:t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FD60F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8. Норма оборотных средств  по производственным запасам включает следующие виды запасов</w:t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          1)</w:t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          2)</w:t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          3)      </w:t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          4)</w:t>
      </w:r>
    </w:p>
    <w:p w:rsidR="006D757C" w:rsidRPr="002D3542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C400F" w:rsidRDefault="006D757C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E4391" w:rsidRPr="005E4391" w:rsidRDefault="005E4391" w:rsidP="005E43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E4391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DC400F" w:rsidRDefault="005E4391" w:rsidP="005E439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Предприятие ОАО «Лотос</w:t>
      </w:r>
      <w:r w:rsidR="00DC400F">
        <w:rPr>
          <w:rFonts w:ascii="Times New Roman" w:hAnsi="Times New Roman"/>
          <w:sz w:val="24"/>
          <w:szCs w:val="24"/>
        </w:rPr>
        <w:t>» производит</w:t>
      </w:r>
      <w:r>
        <w:rPr>
          <w:rFonts w:ascii="Times New Roman" w:hAnsi="Times New Roman"/>
          <w:sz w:val="24"/>
          <w:szCs w:val="24"/>
        </w:rPr>
        <w:t xml:space="preserve"> швейные изделия</w:t>
      </w:r>
      <w:r w:rsidR="00DC400F">
        <w:rPr>
          <w:rFonts w:ascii="Times New Roman" w:hAnsi="Times New Roman"/>
          <w:sz w:val="24"/>
          <w:szCs w:val="24"/>
        </w:rPr>
        <w:t xml:space="preserve">: муку, макароны, крупы согласно договору о поставке продукции, заключенному с торговыми организациями. </w:t>
      </w:r>
    </w:p>
    <w:p w:rsidR="00DC400F" w:rsidRDefault="00D71D5D" w:rsidP="00DC400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Используя данные по ОАО «Лотос</w:t>
      </w:r>
      <w:r w:rsidR="00DC400F">
        <w:rPr>
          <w:rFonts w:ascii="Times New Roman" w:hAnsi="Times New Roman"/>
          <w:sz w:val="24"/>
          <w:szCs w:val="24"/>
        </w:rPr>
        <w:t>» определите</w:t>
      </w:r>
    </w:p>
    <w:p w:rsidR="00DC400F" w:rsidRDefault="00DC400F" w:rsidP="00DC400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показатели оборачиваемости оборотных средств;</w:t>
      </w:r>
    </w:p>
    <w:p w:rsidR="00DC400F" w:rsidRDefault="00DC400F" w:rsidP="00DC400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16C94">
        <w:rPr>
          <w:rFonts w:ascii="Times New Roman" w:hAnsi="Times New Roman"/>
          <w:sz w:val="24"/>
          <w:szCs w:val="24"/>
        </w:rPr>
        <w:t xml:space="preserve"> % выполнения плана по </w:t>
      </w:r>
      <w:r>
        <w:rPr>
          <w:rFonts w:ascii="Times New Roman" w:hAnsi="Times New Roman"/>
          <w:sz w:val="24"/>
          <w:szCs w:val="24"/>
        </w:rPr>
        <w:t xml:space="preserve">продаже </w:t>
      </w:r>
      <w:r w:rsidR="005E4391">
        <w:rPr>
          <w:rFonts w:ascii="Times New Roman" w:hAnsi="Times New Roman"/>
          <w:sz w:val="24"/>
          <w:szCs w:val="24"/>
        </w:rPr>
        <w:t xml:space="preserve">швейной </w:t>
      </w:r>
      <w:r>
        <w:rPr>
          <w:rFonts w:ascii="Times New Roman" w:hAnsi="Times New Roman"/>
          <w:sz w:val="24"/>
          <w:szCs w:val="24"/>
        </w:rPr>
        <w:t>продукции;</w:t>
      </w:r>
    </w:p>
    <w:p w:rsidR="00DC400F" w:rsidRDefault="00DC400F" w:rsidP="00DC400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укажите факторы, влияющие на выполнение плана. </w:t>
      </w:r>
    </w:p>
    <w:p w:rsidR="00DC400F" w:rsidRDefault="00DC400F" w:rsidP="00DC400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выявите пути ускорения оборачиваемости оборотных средств</w:t>
      </w:r>
    </w:p>
    <w:p w:rsidR="00D53C0D" w:rsidRDefault="00D53C0D" w:rsidP="00DC400F">
      <w:pPr>
        <w:spacing w:after="0"/>
        <w:rPr>
          <w:rFonts w:ascii="Times New Roman" w:hAnsi="Times New Roman"/>
          <w:sz w:val="24"/>
          <w:szCs w:val="24"/>
        </w:rPr>
      </w:pPr>
    </w:p>
    <w:p w:rsidR="005E4391" w:rsidRDefault="005E4391" w:rsidP="00DC400F">
      <w:pPr>
        <w:spacing w:after="0"/>
        <w:rPr>
          <w:rFonts w:ascii="Times New Roman" w:hAnsi="Times New Roman"/>
          <w:sz w:val="24"/>
          <w:szCs w:val="24"/>
        </w:rPr>
      </w:pPr>
    </w:p>
    <w:p w:rsidR="005E4391" w:rsidRDefault="005E4391" w:rsidP="00DC400F">
      <w:pPr>
        <w:spacing w:after="0"/>
        <w:rPr>
          <w:rFonts w:ascii="Times New Roman" w:hAnsi="Times New Roman"/>
          <w:sz w:val="24"/>
          <w:szCs w:val="24"/>
        </w:rPr>
      </w:pPr>
    </w:p>
    <w:p w:rsidR="005E4391" w:rsidRDefault="005E4391" w:rsidP="00DC400F">
      <w:pPr>
        <w:spacing w:after="0"/>
        <w:rPr>
          <w:rFonts w:ascii="Times New Roman" w:hAnsi="Times New Roman"/>
          <w:sz w:val="24"/>
          <w:szCs w:val="24"/>
        </w:rPr>
      </w:pPr>
    </w:p>
    <w:p w:rsidR="005E4391" w:rsidRDefault="005E4391" w:rsidP="00DC400F">
      <w:pPr>
        <w:spacing w:after="0"/>
        <w:rPr>
          <w:rFonts w:ascii="Times New Roman" w:hAnsi="Times New Roman"/>
          <w:sz w:val="24"/>
          <w:szCs w:val="24"/>
        </w:rPr>
      </w:pPr>
    </w:p>
    <w:p w:rsidR="00DC400F" w:rsidRDefault="00DC400F" w:rsidP="00DC400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A7B28">
        <w:rPr>
          <w:rFonts w:ascii="Times New Roman" w:hAnsi="Times New Roman"/>
          <w:b/>
          <w:sz w:val="20"/>
          <w:szCs w:val="20"/>
        </w:rPr>
        <w:t>Имеются следующие данные о плане  про</w:t>
      </w:r>
      <w:r w:rsidR="00792E1D">
        <w:rPr>
          <w:rFonts w:ascii="Times New Roman" w:hAnsi="Times New Roman"/>
          <w:b/>
          <w:sz w:val="20"/>
          <w:szCs w:val="20"/>
        </w:rPr>
        <w:t>изводства продукции ОАО «Лотос</w:t>
      </w:r>
      <w:r w:rsidRPr="00DA7B28">
        <w:rPr>
          <w:rFonts w:ascii="Times New Roman" w:hAnsi="Times New Roman"/>
          <w:b/>
          <w:sz w:val="20"/>
          <w:szCs w:val="20"/>
        </w:rPr>
        <w:t>» за год</w:t>
      </w:r>
    </w:p>
    <w:p w:rsidR="00D71D5D" w:rsidRDefault="00D71D5D" w:rsidP="00DC4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92E1D" w:rsidRPr="00DA7B28" w:rsidRDefault="00792E1D" w:rsidP="00DC400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Таблица 1 – Объем продаж за год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5"/>
        <w:gridCol w:w="1756"/>
        <w:gridCol w:w="2551"/>
        <w:gridCol w:w="2127"/>
      </w:tblGrid>
      <w:tr w:rsidR="00DC400F" w:rsidRPr="00DA7B28" w:rsidTr="00DC400F">
        <w:tc>
          <w:tcPr>
            <w:tcW w:w="2605" w:type="dxa"/>
          </w:tcPr>
          <w:p w:rsidR="00DC400F" w:rsidRPr="00DA7B28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1756" w:type="dxa"/>
          </w:tcPr>
          <w:p w:rsidR="00DC400F" w:rsidRPr="00DA7B28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План  объем продаж</w:t>
            </w:r>
          </w:p>
          <w:p w:rsidR="00DC400F" w:rsidRPr="00DA7B28" w:rsidRDefault="005E4391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  <w:r w:rsidR="00DC400F" w:rsidRPr="00DA7B2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DC400F" w:rsidRPr="00DA7B28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Фактический объем продаж</w:t>
            </w:r>
          </w:p>
          <w:p w:rsidR="00DC400F" w:rsidRPr="00DA7B28" w:rsidRDefault="005E4391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  <w:r w:rsidR="00DC400F" w:rsidRPr="00DA7B2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:rsidR="00DC400F" w:rsidRPr="00DA7B28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B28">
              <w:rPr>
                <w:rFonts w:ascii="Times New Roman" w:hAnsi="Times New Roman"/>
                <w:b/>
                <w:sz w:val="20"/>
                <w:szCs w:val="20"/>
              </w:rPr>
              <w:t xml:space="preserve">Оптовая 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DA7B28">
                <w:rPr>
                  <w:rFonts w:ascii="Times New Roman" w:hAnsi="Times New Roman"/>
                  <w:b/>
                  <w:sz w:val="20"/>
                  <w:szCs w:val="20"/>
                </w:rPr>
                <w:t>1 кг</w:t>
              </w:r>
            </w:smartTag>
          </w:p>
          <w:p w:rsidR="00DC400F" w:rsidRPr="00DA7B28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руб</w:t>
            </w:r>
            <w:proofErr w:type="spellEnd"/>
            <w:r w:rsidRPr="00DA7B2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5E4391" w:rsidRPr="00DA7B28" w:rsidTr="00DC400F">
        <w:trPr>
          <w:trHeight w:val="363"/>
        </w:trPr>
        <w:tc>
          <w:tcPr>
            <w:tcW w:w="2605" w:type="dxa"/>
          </w:tcPr>
          <w:p w:rsidR="005E4391" w:rsidRPr="00DA7B28" w:rsidRDefault="005E4391" w:rsidP="005E43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Брюки мужские</w:t>
            </w:r>
          </w:p>
        </w:tc>
        <w:tc>
          <w:tcPr>
            <w:tcW w:w="1756" w:type="dxa"/>
          </w:tcPr>
          <w:p w:rsidR="005E4391" w:rsidRPr="00DA7B28" w:rsidRDefault="00DA7B28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E4391" w:rsidRPr="00DA7B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551" w:type="dxa"/>
          </w:tcPr>
          <w:p w:rsidR="005E4391" w:rsidRPr="00DA7B28" w:rsidRDefault="00DA7B28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5E4391" w:rsidRPr="00DA7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5E4391" w:rsidRPr="00DA7B28" w:rsidRDefault="005E4391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5E4391" w:rsidRPr="00DA7B28" w:rsidTr="00DC400F">
        <w:tc>
          <w:tcPr>
            <w:tcW w:w="2605" w:type="dxa"/>
          </w:tcPr>
          <w:p w:rsidR="005E4391" w:rsidRPr="00DA7B28" w:rsidRDefault="005E4391" w:rsidP="005E43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Блузка женская</w:t>
            </w:r>
          </w:p>
        </w:tc>
        <w:tc>
          <w:tcPr>
            <w:tcW w:w="1756" w:type="dxa"/>
          </w:tcPr>
          <w:p w:rsidR="005E4391" w:rsidRPr="00DA7B28" w:rsidRDefault="00DA7B28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4391"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551" w:type="dxa"/>
          </w:tcPr>
          <w:p w:rsidR="005E4391" w:rsidRPr="00DA7B28" w:rsidRDefault="00DA7B28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4391" w:rsidRPr="00DA7B28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2127" w:type="dxa"/>
          </w:tcPr>
          <w:p w:rsidR="005E4391" w:rsidRPr="00DA7B28" w:rsidRDefault="005E4391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5E4391" w:rsidRPr="00DA7B28" w:rsidTr="00DC400F">
        <w:tc>
          <w:tcPr>
            <w:tcW w:w="2605" w:type="dxa"/>
          </w:tcPr>
          <w:p w:rsidR="005E4391" w:rsidRPr="00DA7B28" w:rsidRDefault="005E4391" w:rsidP="005E43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Белье постельное</w:t>
            </w:r>
          </w:p>
        </w:tc>
        <w:tc>
          <w:tcPr>
            <w:tcW w:w="1756" w:type="dxa"/>
          </w:tcPr>
          <w:p w:rsidR="005E4391" w:rsidRPr="00DA7B28" w:rsidRDefault="005E4391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51" w:type="dxa"/>
          </w:tcPr>
          <w:p w:rsidR="005E4391" w:rsidRPr="00DA7B28" w:rsidRDefault="005E4391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127" w:type="dxa"/>
          </w:tcPr>
          <w:p w:rsidR="005E4391" w:rsidRPr="00DA7B28" w:rsidRDefault="005E4391" w:rsidP="005E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</w:tbl>
    <w:p w:rsidR="00DC400F" w:rsidRPr="00DA7B28" w:rsidRDefault="00DC400F" w:rsidP="005E4391">
      <w:pPr>
        <w:pStyle w:val="a4"/>
        <w:spacing w:after="0"/>
        <w:jc w:val="center"/>
        <w:rPr>
          <w:b/>
        </w:rPr>
      </w:pPr>
    </w:p>
    <w:p w:rsidR="00DC400F" w:rsidRPr="00DA7B28" w:rsidRDefault="00792E1D" w:rsidP="00DC400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713CA">
        <w:rPr>
          <w:rFonts w:ascii="Times New Roman" w:hAnsi="Times New Roman" w:cs="Times New Roman"/>
          <w:b/>
          <w:sz w:val="20"/>
          <w:szCs w:val="20"/>
        </w:rPr>
        <w:t>Таблица 2</w:t>
      </w:r>
      <w:r w:rsidRPr="00B713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C400F" w:rsidRPr="00DA7B28">
        <w:rPr>
          <w:rFonts w:ascii="Times New Roman" w:hAnsi="Times New Roman" w:cs="Times New Roman"/>
          <w:b/>
          <w:sz w:val="20"/>
          <w:szCs w:val="20"/>
        </w:rPr>
        <w:t xml:space="preserve">Данные об остатках готовой продукции на складе по </w:t>
      </w:r>
      <w:r w:rsidR="00DC400F" w:rsidRPr="00DA7B28">
        <w:rPr>
          <w:rFonts w:ascii="Times New Roman" w:hAnsi="Times New Roman"/>
          <w:b/>
          <w:sz w:val="20"/>
          <w:szCs w:val="20"/>
        </w:rPr>
        <w:t>ОАО «Колосок»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985"/>
        <w:gridCol w:w="2268"/>
        <w:gridCol w:w="2410"/>
      </w:tblGrid>
      <w:tr w:rsidR="00DC400F" w:rsidRPr="00DA7B28" w:rsidTr="00DC400F">
        <w:trPr>
          <w:cantSplit/>
          <w:trHeight w:val="229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 xml:space="preserve">Плановые остатки оборотных средств за год (тыс. </w:t>
            </w:r>
            <w:proofErr w:type="spellStart"/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остатки оборотных средств за год (тыс. </w:t>
            </w:r>
            <w:proofErr w:type="spellStart"/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DC400F" w:rsidRPr="00DA7B28" w:rsidTr="00DC400F">
        <w:trPr>
          <w:cantSplit/>
          <w:trHeight w:val="2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</w:tr>
      <w:tr w:rsidR="00DC400F" w:rsidRPr="00DA7B28" w:rsidTr="00DC400F">
        <w:trPr>
          <w:cantSplit/>
          <w:trHeight w:val="2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DC400F" w:rsidRPr="00DA7B28" w:rsidTr="00DC400F">
        <w:trPr>
          <w:cantSplit/>
          <w:trHeight w:val="2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</w:tr>
      <w:tr w:rsidR="00DC400F" w:rsidRPr="00DA7B28" w:rsidTr="00DC400F">
        <w:trPr>
          <w:cantSplit/>
          <w:trHeight w:val="2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</w:tr>
      <w:tr w:rsidR="00DC400F" w:rsidRPr="00DA7B28" w:rsidTr="00DC400F">
        <w:trPr>
          <w:cantSplit/>
          <w:trHeight w:val="2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DC400F" w:rsidRPr="00DA7B28" w:rsidTr="00DC400F">
        <w:trPr>
          <w:cantSplit/>
          <w:trHeight w:val="2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01.01. след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На 01.01. след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0F" w:rsidRPr="00DA7B28" w:rsidRDefault="00DC400F" w:rsidP="00DC4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</w:tr>
    </w:tbl>
    <w:p w:rsidR="00DC400F" w:rsidRPr="00DA7B28" w:rsidRDefault="00DC400F" w:rsidP="00DC400F">
      <w:pPr>
        <w:spacing w:after="0"/>
        <w:rPr>
          <w:rFonts w:ascii="Times New Roman" w:hAnsi="Times New Roman"/>
          <w:sz w:val="20"/>
          <w:szCs w:val="20"/>
        </w:rPr>
      </w:pPr>
    </w:p>
    <w:p w:rsidR="00DC400F" w:rsidRPr="004944C7" w:rsidRDefault="005E4391" w:rsidP="00DC400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материалов</w:t>
      </w:r>
      <w:r w:rsidR="00DC400F" w:rsidRPr="004944C7">
        <w:rPr>
          <w:rFonts w:ascii="Times New Roman" w:hAnsi="Times New Roman" w:cs="Times New Roman"/>
          <w:sz w:val="24"/>
          <w:szCs w:val="24"/>
        </w:rPr>
        <w:t xml:space="preserve"> производится  </w:t>
      </w:r>
      <w:proofErr w:type="gramStart"/>
      <w:r w:rsidR="00DC400F" w:rsidRPr="004944C7">
        <w:rPr>
          <w:rFonts w:ascii="Times New Roman" w:hAnsi="Times New Roman" w:cs="Times New Roman"/>
          <w:sz w:val="24"/>
          <w:szCs w:val="24"/>
        </w:rPr>
        <w:t>согласно условий</w:t>
      </w:r>
      <w:proofErr w:type="gramEnd"/>
      <w:r w:rsidR="00DC400F" w:rsidRPr="004944C7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DC400F">
        <w:rPr>
          <w:rFonts w:ascii="Times New Roman" w:hAnsi="Times New Roman" w:cs="Times New Roman"/>
          <w:sz w:val="24"/>
          <w:szCs w:val="24"/>
        </w:rPr>
        <w:t xml:space="preserve"> 20 раз в год</w:t>
      </w:r>
      <w:r w:rsidR="00DC400F" w:rsidRPr="004944C7">
        <w:rPr>
          <w:rFonts w:ascii="Times New Roman" w:hAnsi="Times New Roman" w:cs="Times New Roman"/>
          <w:sz w:val="24"/>
          <w:szCs w:val="24"/>
        </w:rPr>
        <w:t xml:space="preserve">, </w:t>
      </w:r>
      <w:r w:rsidR="00DC400F" w:rsidRPr="004944C7">
        <w:rPr>
          <w:rFonts w:ascii="Times New Roman" w:hAnsi="Times New Roman"/>
          <w:sz w:val="24"/>
          <w:szCs w:val="24"/>
        </w:rPr>
        <w:t xml:space="preserve">страховой запас составляет 2 дня, подготовительный 1 день. </w:t>
      </w:r>
    </w:p>
    <w:p w:rsidR="00DC400F" w:rsidRPr="00DC400F" w:rsidRDefault="00792E1D" w:rsidP="00DC400F">
      <w:pPr>
        <w:rPr>
          <w:rFonts w:ascii="Times New Roman" w:hAnsi="Times New Roman"/>
          <w:b/>
          <w:sz w:val="20"/>
          <w:szCs w:val="20"/>
        </w:rPr>
      </w:pPr>
      <w:r w:rsidRPr="00B713CA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sz w:val="20"/>
          <w:szCs w:val="20"/>
        </w:rPr>
        <w:t xml:space="preserve">3 - </w:t>
      </w:r>
      <w:r w:rsidR="00DC400F" w:rsidRPr="00DC400F">
        <w:rPr>
          <w:rFonts w:ascii="Times New Roman" w:hAnsi="Times New Roman"/>
          <w:b/>
          <w:sz w:val="20"/>
          <w:szCs w:val="20"/>
        </w:rPr>
        <w:t>Расчет выручки от продажи продукции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5"/>
        <w:gridCol w:w="3315"/>
        <w:gridCol w:w="2977"/>
      </w:tblGrid>
      <w:tr w:rsidR="00DC400F" w:rsidRPr="00DC400F" w:rsidTr="00DC400F">
        <w:tc>
          <w:tcPr>
            <w:tcW w:w="2605" w:type="dxa"/>
          </w:tcPr>
          <w:p w:rsidR="00DC400F" w:rsidRPr="00DC400F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3315" w:type="dxa"/>
          </w:tcPr>
          <w:p w:rsidR="00DC400F" w:rsidRPr="00DC400F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Выручка от продажи по плану</w:t>
            </w:r>
          </w:p>
          <w:p w:rsidR="00DC400F" w:rsidRPr="00DC400F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ты</w:t>
            </w:r>
            <w:r w:rsidR="00DA7B28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proofErr w:type="spellEnd"/>
            <w:proofErr w:type="gramEnd"/>
            <w:r w:rsidR="00DA7B2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руб</w:t>
            </w:r>
            <w:proofErr w:type="spellEnd"/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DC400F" w:rsidRPr="00DC400F" w:rsidRDefault="00DC400F" w:rsidP="00DC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Фактическая выручка от продажи  (</w:t>
            </w:r>
            <w:proofErr w:type="spellStart"/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A7B28" w:rsidRPr="00DC400F" w:rsidTr="00DC400F">
        <w:trPr>
          <w:trHeight w:val="363"/>
        </w:trPr>
        <w:tc>
          <w:tcPr>
            <w:tcW w:w="2605" w:type="dxa"/>
          </w:tcPr>
          <w:p w:rsidR="00DA7B28" w:rsidRPr="005E4391" w:rsidRDefault="00DA7B28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391">
              <w:rPr>
                <w:rFonts w:ascii="Times New Roman" w:hAnsi="Times New Roman" w:cs="Times New Roman"/>
                <w:sz w:val="20"/>
                <w:szCs w:val="20"/>
              </w:rPr>
              <w:t>Брюки мужские</w:t>
            </w:r>
          </w:p>
        </w:tc>
        <w:tc>
          <w:tcPr>
            <w:tcW w:w="3315" w:type="dxa"/>
          </w:tcPr>
          <w:p w:rsidR="00DA7B28" w:rsidRPr="00DC400F" w:rsidRDefault="00DA7B28" w:rsidP="00DC40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A7B28" w:rsidRPr="00DC400F" w:rsidRDefault="00DA7B28" w:rsidP="00DC40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7B28" w:rsidRPr="00DC400F" w:rsidTr="00DC400F">
        <w:tc>
          <w:tcPr>
            <w:tcW w:w="2605" w:type="dxa"/>
          </w:tcPr>
          <w:p w:rsidR="00DA7B28" w:rsidRPr="005E4391" w:rsidRDefault="00DA7B28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391">
              <w:rPr>
                <w:rFonts w:ascii="Times New Roman" w:hAnsi="Times New Roman" w:cs="Times New Roman"/>
                <w:sz w:val="20"/>
                <w:szCs w:val="20"/>
              </w:rPr>
              <w:t>Блузка женская</w:t>
            </w:r>
          </w:p>
        </w:tc>
        <w:tc>
          <w:tcPr>
            <w:tcW w:w="3315" w:type="dxa"/>
          </w:tcPr>
          <w:p w:rsidR="00DA7B28" w:rsidRPr="00DC400F" w:rsidRDefault="00DA7B28" w:rsidP="00DC40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A7B28" w:rsidRPr="00DC400F" w:rsidRDefault="00DA7B28" w:rsidP="00DC40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7B28" w:rsidRPr="00DC400F" w:rsidTr="00DC400F">
        <w:tc>
          <w:tcPr>
            <w:tcW w:w="2605" w:type="dxa"/>
          </w:tcPr>
          <w:p w:rsidR="00DA7B28" w:rsidRPr="005E4391" w:rsidRDefault="00DA7B28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391">
              <w:rPr>
                <w:rFonts w:ascii="Times New Roman" w:hAnsi="Times New Roman" w:cs="Times New Roman"/>
                <w:sz w:val="20"/>
                <w:szCs w:val="20"/>
              </w:rPr>
              <w:t>Белье постельное</w:t>
            </w:r>
          </w:p>
        </w:tc>
        <w:tc>
          <w:tcPr>
            <w:tcW w:w="3315" w:type="dxa"/>
          </w:tcPr>
          <w:p w:rsidR="00DA7B28" w:rsidRPr="00DC400F" w:rsidRDefault="00DA7B28" w:rsidP="00DC40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A7B28" w:rsidRPr="00DC400F" w:rsidRDefault="00DA7B28" w:rsidP="00DC40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7B28" w:rsidRPr="00DC400F" w:rsidTr="00DC400F">
        <w:tc>
          <w:tcPr>
            <w:tcW w:w="2605" w:type="dxa"/>
          </w:tcPr>
          <w:p w:rsidR="00DA7B28" w:rsidRPr="00DC400F" w:rsidRDefault="00DA7B28" w:rsidP="00DC40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315" w:type="dxa"/>
          </w:tcPr>
          <w:p w:rsidR="00DA7B28" w:rsidRPr="00DC400F" w:rsidRDefault="00DA7B28" w:rsidP="00DC40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A7B28" w:rsidRPr="00DC400F" w:rsidRDefault="00DA7B28" w:rsidP="00DC40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C400F" w:rsidRDefault="00DC400F" w:rsidP="00DC400F">
      <w:pPr>
        <w:rPr>
          <w:rFonts w:ascii="Times New Roman" w:hAnsi="Times New Roman"/>
          <w:b/>
          <w:sz w:val="24"/>
          <w:szCs w:val="24"/>
        </w:rPr>
      </w:pPr>
    </w:p>
    <w:p w:rsidR="00D53C0D" w:rsidRDefault="00D53C0D" w:rsidP="00DC400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Расчет средних остатков</w:t>
      </w:r>
    </w:p>
    <w:p w:rsidR="00D53C0D" w:rsidRDefault="00D53C0D" w:rsidP="00DC400F">
      <w:pPr>
        <w:rPr>
          <w:rFonts w:ascii="Times New Roman" w:hAnsi="Times New Roman"/>
          <w:sz w:val="24"/>
          <w:szCs w:val="24"/>
        </w:rPr>
      </w:pPr>
      <w:r w:rsidRPr="00D53C0D">
        <w:rPr>
          <w:rFonts w:ascii="Times New Roman" w:hAnsi="Times New Roman"/>
          <w:sz w:val="24"/>
          <w:szCs w:val="24"/>
        </w:rPr>
        <w:t>По плану ______________________________________________________________________</w:t>
      </w:r>
    </w:p>
    <w:p w:rsidR="00D53C0D" w:rsidRPr="00D53C0D" w:rsidRDefault="00D53C0D" w:rsidP="00D53C0D">
      <w:pPr>
        <w:rPr>
          <w:rFonts w:ascii="Times New Roman" w:hAnsi="Times New Roman"/>
          <w:sz w:val="24"/>
          <w:szCs w:val="24"/>
        </w:rPr>
      </w:pPr>
      <w:r w:rsidRPr="00D53C0D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факту</w:t>
      </w:r>
      <w:r w:rsidRPr="00D53C0D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D53C0D" w:rsidRPr="00D53C0D" w:rsidRDefault="00D53C0D" w:rsidP="00DC400F">
      <w:pPr>
        <w:rPr>
          <w:rFonts w:ascii="Times New Roman" w:hAnsi="Times New Roman"/>
          <w:b/>
          <w:sz w:val="24"/>
          <w:szCs w:val="24"/>
        </w:rPr>
      </w:pPr>
      <w:r w:rsidRPr="00D53C0D">
        <w:rPr>
          <w:rFonts w:ascii="Times New Roman" w:hAnsi="Times New Roman"/>
          <w:b/>
          <w:sz w:val="24"/>
          <w:szCs w:val="24"/>
        </w:rPr>
        <w:t>Расчет коэффициента оборачиваемости</w:t>
      </w:r>
    </w:p>
    <w:p w:rsidR="00D53C0D" w:rsidRDefault="00D53C0D" w:rsidP="00D53C0D">
      <w:pPr>
        <w:rPr>
          <w:rFonts w:ascii="Times New Roman" w:hAnsi="Times New Roman"/>
          <w:sz w:val="24"/>
          <w:szCs w:val="24"/>
        </w:rPr>
      </w:pPr>
      <w:r w:rsidRPr="00D53C0D">
        <w:rPr>
          <w:rFonts w:ascii="Times New Roman" w:hAnsi="Times New Roman"/>
          <w:sz w:val="24"/>
          <w:szCs w:val="24"/>
        </w:rPr>
        <w:t>По плану ______________________________________________________________________</w:t>
      </w:r>
    </w:p>
    <w:p w:rsidR="00D53C0D" w:rsidRPr="00D53C0D" w:rsidRDefault="00D53C0D" w:rsidP="00D53C0D">
      <w:pPr>
        <w:rPr>
          <w:rFonts w:ascii="Times New Roman" w:hAnsi="Times New Roman"/>
          <w:sz w:val="24"/>
          <w:szCs w:val="24"/>
        </w:rPr>
      </w:pPr>
      <w:r w:rsidRPr="00D53C0D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факту</w:t>
      </w:r>
      <w:r w:rsidRPr="00D53C0D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D53C0D" w:rsidRPr="00D53C0D" w:rsidRDefault="00D53C0D" w:rsidP="00D53C0D">
      <w:pPr>
        <w:rPr>
          <w:rFonts w:ascii="Times New Roman" w:hAnsi="Times New Roman"/>
          <w:b/>
          <w:sz w:val="24"/>
          <w:szCs w:val="24"/>
        </w:rPr>
      </w:pPr>
      <w:r w:rsidRPr="00D53C0D">
        <w:rPr>
          <w:rFonts w:ascii="Times New Roman" w:hAnsi="Times New Roman"/>
          <w:b/>
          <w:sz w:val="24"/>
          <w:szCs w:val="24"/>
        </w:rPr>
        <w:t xml:space="preserve">Расчет </w:t>
      </w:r>
      <w:r>
        <w:rPr>
          <w:rFonts w:ascii="Times New Roman" w:hAnsi="Times New Roman"/>
          <w:b/>
          <w:sz w:val="24"/>
          <w:szCs w:val="24"/>
        </w:rPr>
        <w:t>относительного высвобождения оборотных средств</w:t>
      </w:r>
    </w:p>
    <w:p w:rsidR="00D53C0D" w:rsidRDefault="00D53C0D" w:rsidP="00D53C0D">
      <w:pPr>
        <w:rPr>
          <w:rFonts w:ascii="Times New Roman" w:hAnsi="Times New Roman"/>
          <w:sz w:val="24"/>
          <w:szCs w:val="24"/>
        </w:rPr>
      </w:pPr>
      <w:r w:rsidRPr="00D53C0D">
        <w:rPr>
          <w:rFonts w:ascii="Times New Roman" w:hAnsi="Times New Roman"/>
          <w:sz w:val="24"/>
          <w:szCs w:val="24"/>
        </w:rPr>
        <w:t>По плану ______________________________________________________________________</w:t>
      </w:r>
    </w:p>
    <w:p w:rsidR="00D53C0D" w:rsidRPr="00D53C0D" w:rsidRDefault="00D53C0D" w:rsidP="00D53C0D">
      <w:pPr>
        <w:rPr>
          <w:rFonts w:ascii="Times New Roman" w:hAnsi="Times New Roman"/>
          <w:sz w:val="24"/>
          <w:szCs w:val="24"/>
        </w:rPr>
      </w:pPr>
      <w:r w:rsidRPr="00D53C0D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факту</w:t>
      </w:r>
      <w:r w:rsidRPr="00D53C0D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D53C0D" w:rsidRDefault="00792E1D" w:rsidP="00DC400F">
      <w:pPr>
        <w:rPr>
          <w:rFonts w:ascii="Times New Roman" w:hAnsi="Times New Roman"/>
          <w:b/>
          <w:sz w:val="24"/>
          <w:szCs w:val="24"/>
        </w:rPr>
      </w:pPr>
      <w:r w:rsidRPr="00792E1D">
        <w:rPr>
          <w:rFonts w:ascii="Times New Roman" w:hAnsi="Times New Roman" w:cs="Times New Roman"/>
          <w:b/>
          <w:sz w:val="24"/>
          <w:szCs w:val="24"/>
        </w:rPr>
        <w:lastRenderedPageBreak/>
        <w:t>Таблица 4</w:t>
      </w:r>
      <w:r>
        <w:rPr>
          <w:rFonts w:ascii="Times New Roman" w:hAnsi="Times New Roman" w:cs="Times New Roman"/>
          <w:b/>
          <w:sz w:val="20"/>
          <w:szCs w:val="20"/>
        </w:rPr>
        <w:t xml:space="preserve"> -</w:t>
      </w:r>
      <w:r w:rsidRPr="00B713CA">
        <w:rPr>
          <w:rFonts w:ascii="Times New Roman" w:hAnsi="Times New Roman" w:cs="Times New Roman"/>
          <w:sz w:val="24"/>
          <w:szCs w:val="24"/>
        </w:rPr>
        <w:t xml:space="preserve"> </w:t>
      </w:r>
      <w:r w:rsidR="00D53C0D" w:rsidRPr="00D53C0D">
        <w:rPr>
          <w:rFonts w:ascii="Times New Roman" w:hAnsi="Times New Roman"/>
          <w:b/>
          <w:sz w:val="24"/>
          <w:szCs w:val="24"/>
        </w:rPr>
        <w:t>Расчет норматива оборотных средств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134"/>
        <w:gridCol w:w="1559"/>
        <w:gridCol w:w="1559"/>
        <w:gridCol w:w="1701"/>
        <w:gridCol w:w="2126"/>
      </w:tblGrid>
      <w:tr w:rsidR="00D53C0D" w:rsidRPr="0037125A" w:rsidTr="00D53C0D">
        <w:tc>
          <w:tcPr>
            <w:tcW w:w="1668" w:type="dxa"/>
            <w:vMerge w:val="restart"/>
          </w:tcPr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реализации </w:t>
            </w:r>
          </w:p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3"/>
          </w:tcPr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Норма запаса в днях</w:t>
            </w:r>
          </w:p>
        </w:tc>
        <w:tc>
          <w:tcPr>
            <w:tcW w:w="1701" w:type="dxa"/>
            <w:vMerge w:val="restart"/>
          </w:tcPr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</w:t>
            </w: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го норма запаса</w:t>
            </w:r>
          </w:p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(дни)</w:t>
            </w:r>
          </w:p>
        </w:tc>
        <w:tc>
          <w:tcPr>
            <w:tcW w:w="2126" w:type="dxa"/>
            <w:vMerge w:val="restart"/>
          </w:tcPr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Потреб</w:t>
            </w:r>
          </w:p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(норматив)</w:t>
            </w:r>
          </w:p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53C0D" w:rsidRPr="0037125A" w:rsidTr="00D53C0D">
        <w:tc>
          <w:tcPr>
            <w:tcW w:w="1668" w:type="dxa"/>
            <w:vMerge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</w:p>
        </w:tc>
        <w:tc>
          <w:tcPr>
            <w:tcW w:w="1559" w:type="dxa"/>
          </w:tcPr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Страховой</w:t>
            </w:r>
          </w:p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</w:p>
        </w:tc>
        <w:tc>
          <w:tcPr>
            <w:tcW w:w="1559" w:type="dxa"/>
          </w:tcPr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Подгот</w:t>
            </w:r>
            <w:proofErr w:type="spellEnd"/>
          </w:p>
          <w:p w:rsidR="00D53C0D" w:rsidRPr="00D53C0D" w:rsidRDefault="00D53C0D" w:rsidP="00DA7B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0D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</w:p>
        </w:tc>
        <w:tc>
          <w:tcPr>
            <w:tcW w:w="1701" w:type="dxa"/>
            <w:vMerge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C0D" w:rsidRPr="0037125A" w:rsidTr="00D53C0D">
        <w:tc>
          <w:tcPr>
            <w:tcW w:w="1668" w:type="dxa"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3C0D" w:rsidRPr="00D53C0D" w:rsidRDefault="00D53C0D" w:rsidP="00B00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3C0D" w:rsidRPr="00D53C0D" w:rsidRDefault="00D53C0D" w:rsidP="00DC400F">
      <w:pPr>
        <w:rPr>
          <w:rFonts w:ascii="Times New Roman" w:hAnsi="Times New Roman"/>
          <w:b/>
          <w:sz w:val="24"/>
          <w:szCs w:val="24"/>
        </w:rPr>
      </w:pPr>
    </w:p>
    <w:p w:rsidR="00DC400F" w:rsidRPr="000F6A1B" w:rsidRDefault="00792E1D" w:rsidP="00792E1D">
      <w:pPr>
        <w:spacing w:after="0"/>
        <w:rPr>
          <w:rFonts w:ascii="Times New Roman" w:hAnsi="Times New Roman"/>
          <w:b/>
          <w:sz w:val="24"/>
          <w:szCs w:val="24"/>
        </w:rPr>
      </w:pPr>
      <w:r w:rsidRPr="00792E1D">
        <w:rPr>
          <w:rFonts w:ascii="Times New Roman" w:hAnsi="Times New Roman" w:cs="Times New Roman"/>
          <w:b/>
          <w:sz w:val="24"/>
          <w:szCs w:val="24"/>
        </w:rPr>
        <w:t>Таблица 5</w:t>
      </w:r>
      <w:r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Pr="00B713CA">
        <w:rPr>
          <w:rFonts w:ascii="Times New Roman" w:hAnsi="Times New Roman" w:cs="Times New Roman"/>
          <w:sz w:val="24"/>
          <w:szCs w:val="24"/>
        </w:rPr>
        <w:t xml:space="preserve"> </w:t>
      </w:r>
      <w:r w:rsidR="00DC400F">
        <w:rPr>
          <w:rFonts w:ascii="Times New Roman" w:hAnsi="Times New Roman"/>
          <w:b/>
          <w:sz w:val="24"/>
          <w:szCs w:val="24"/>
        </w:rPr>
        <w:t>Показатели использования оборотных средств по ОАО «Колосок»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1418"/>
        <w:gridCol w:w="1417"/>
        <w:gridCol w:w="1276"/>
        <w:gridCol w:w="2126"/>
      </w:tblGrid>
      <w:tr w:rsidR="00DC400F" w:rsidRPr="00542362" w:rsidTr="00DC400F">
        <w:tc>
          <w:tcPr>
            <w:tcW w:w="3510" w:type="dxa"/>
          </w:tcPr>
          <w:p w:rsidR="00DC400F" w:rsidRPr="00542362" w:rsidRDefault="00DC400F" w:rsidP="00DA7B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362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</w:tcPr>
          <w:p w:rsidR="00DC400F" w:rsidRPr="00542362" w:rsidRDefault="00DC400F" w:rsidP="00DA7B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измерения</w:t>
            </w:r>
          </w:p>
        </w:tc>
        <w:tc>
          <w:tcPr>
            <w:tcW w:w="1417" w:type="dxa"/>
          </w:tcPr>
          <w:p w:rsidR="00DC400F" w:rsidRPr="00542362" w:rsidRDefault="00DC400F" w:rsidP="00DA7B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362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DC400F" w:rsidRPr="00542362" w:rsidRDefault="00DC400F" w:rsidP="00DA7B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362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126" w:type="dxa"/>
          </w:tcPr>
          <w:p w:rsidR="00DC400F" w:rsidRPr="00542362" w:rsidRDefault="00DC400F" w:rsidP="00DA7B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362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</w:tr>
      <w:tr w:rsidR="00DC400F" w:rsidRPr="00542362" w:rsidTr="00DC400F">
        <w:tc>
          <w:tcPr>
            <w:tcW w:w="3510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Выручка от продажи продукции </w:t>
            </w:r>
            <w:r w:rsidRPr="00542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00F" w:rsidRPr="00542362" w:rsidTr="00DC400F">
        <w:tc>
          <w:tcPr>
            <w:tcW w:w="3510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Коэффициент оборачиваемости </w:t>
            </w:r>
          </w:p>
        </w:tc>
        <w:tc>
          <w:tcPr>
            <w:tcW w:w="1418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00F" w:rsidRPr="00542362" w:rsidTr="00DC400F">
        <w:tc>
          <w:tcPr>
            <w:tcW w:w="3510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Длительность оборота </w:t>
            </w:r>
          </w:p>
        </w:tc>
        <w:tc>
          <w:tcPr>
            <w:tcW w:w="1418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00F" w:rsidRPr="00542362" w:rsidTr="00DC400F">
        <w:tc>
          <w:tcPr>
            <w:tcW w:w="3510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Коэффициент загрузки </w:t>
            </w:r>
          </w:p>
        </w:tc>
        <w:tc>
          <w:tcPr>
            <w:tcW w:w="1418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00F" w:rsidRPr="00542362" w:rsidTr="00DC400F">
        <w:tc>
          <w:tcPr>
            <w:tcW w:w="3510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Высвобождение абсолютное </w:t>
            </w:r>
          </w:p>
        </w:tc>
        <w:tc>
          <w:tcPr>
            <w:tcW w:w="1418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00F" w:rsidRPr="00542362" w:rsidTr="00DC400F">
        <w:tc>
          <w:tcPr>
            <w:tcW w:w="3510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Высвобождение относительное </w:t>
            </w:r>
          </w:p>
        </w:tc>
        <w:tc>
          <w:tcPr>
            <w:tcW w:w="1418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00F" w:rsidRPr="00542362" w:rsidTr="00DC400F">
        <w:tc>
          <w:tcPr>
            <w:tcW w:w="3510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 запаса (дни) *</w:t>
            </w:r>
          </w:p>
        </w:tc>
        <w:tc>
          <w:tcPr>
            <w:tcW w:w="1418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00F" w:rsidRPr="00542362" w:rsidTr="00DC400F">
        <w:tc>
          <w:tcPr>
            <w:tcW w:w="3510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 запаса (тыс.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C400F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C400F" w:rsidRPr="00542362" w:rsidRDefault="00DC400F" w:rsidP="00DA7B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400F" w:rsidRPr="00B706EB" w:rsidRDefault="00DC400F" w:rsidP="00DA7B2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*</w:t>
      </w:r>
      <w:r w:rsidRPr="00B706EB">
        <w:rPr>
          <w:rFonts w:ascii="Times New Roman" w:hAnsi="Times New Roman"/>
          <w:sz w:val="24"/>
          <w:szCs w:val="24"/>
        </w:rPr>
        <w:t xml:space="preserve">Примечание </w:t>
      </w:r>
      <w:r>
        <w:rPr>
          <w:rFonts w:ascii="Times New Roman" w:hAnsi="Times New Roman"/>
          <w:sz w:val="24"/>
          <w:szCs w:val="24"/>
        </w:rPr>
        <w:t>Норму</w:t>
      </w:r>
      <w:r w:rsidRPr="00B706EB">
        <w:rPr>
          <w:rFonts w:ascii="Times New Roman" w:hAnsi="Times New Roman"/>
          <w:sz w:val="24"/>
          <w:szCs w:val="24"/>
        </w:rPr>
        <w:t xml:space="preserve"> запаса</w:t>
      </w:r>
      <w:r>
        <w:rPr>
          <w:rFonts w:ascii="Times New Roman" w:hAnsi="Times New Roman"/>
          <w:sz w:val="24"/>
          <w:szCs w:val="24"/>
        </w:rPr>
        <w:t xml:space="preserve"> фактическую принять на уровне плановой</w:t>
      </w:r>
    </w:p>
    <w:p w:rsidR="00DC400F" w:rsidRDefault="00DC400F" w:rsidP="00DC400F">
      <w:pPr>
        <w:rPr>
          <w:rFonts w:ascii="Times New Roman" w:hAnsi="Times New Roman"/>
          <w:sz w:val="24"/>
          <w:szCs w:val="24"/>
        </w:rPr>
      </w:pPr>
    </w:p>
    <w:p w:rsidR="00DC400F" w:rsidRDefault="00DC400F" w:rsidP="006D757C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D757C" w:rsidRPr="00F803E1" w:rsidRDefault="006D757C" w:rsidP="006D757C">
      <w:pPr>
        <w:spacing w:after="0"/>
        <w:rPr>
          <w:rFonts w:ascii="Times New Roman" w:hAnsi="Times New Roman" w:cs="Times New Roman"/>
          <w:sz w:val="20"/>
          <w:szCs w:val="20"/>
        </w:rPr>
        <w:sectPr w:rsidR="006D757C" w:rsidRPr="00F803E1">
          <w:pgSz w:w="11906" w:h="16838"/>
          <w:pgMar w:top="567" w:right="851" w:bottom="567" w:left="1134" w:header="720" w:footer="720" w:gutter="0"/>
          <w:cols w:space="720"/>
        </w:sectPr>
      </w:pPr>
    </w:p>
    <w:p w:rsidR="001478C6" w:rsidRPr="002D3542" w:rsidRDefault="002D3542" w:rsidP="001478C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Практическое задание </w:t>
      </w:r>
      <w:r w:rsidR="001478C6" w:rsidRPr="002D3542">
        <w:rPr>
          <w:rFonts w:ascii="Times New Roman" w:hAnsi="Times New Roman" w:cs="Times New Roman"/>
          <w:b/>
          <w:sz w:val="24"/>
          <w:szCs w:val="24"/>
        </w:rPr>
        <w:t xml:space="preserve">по теме </w:t>
      </w:r>
      <w:r w:rsidR="0050354F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FD6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78C6" w:rsidRPr="002D3542">
        <w:rPr>
          <w:rFonts w:ascii="Times New Roman" w:hAnsi="Times New Roman" w:cs="Times New Roman"/>
          <w:b/>
          <w:sz w:val="24"/>
          <w:szCs w:val="24"/>
        </w:rPr>
        <w:t>"Организация труда и заработная плата"</w:t>
      </w:r>
    </w:p>
    <w:p w:rsidR="001478C6" w:rsidRPr="002D3542" w:rsidRDefault="001478C6" w:rsidP="001478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2D3542">
        <w:rPr>
          <w:rFonts w:ascii="Times New Roman" w:hAnsi="Times New Roman" w:cs="Times New Roman"/>
          <w:sz w:val="24"/>
          <w:szCs w:val="24"/>
        </w:rPr>
        <w:t xml:space="preserve"> выполнить расчеты трудовых показателей и умение делать выводы об использовании рабочего времени и  трудовых ресурсов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i/>
          <w:sz w:val="24"/>
          <w:szCs w:val="24"/>
        </w:rPr>
        <w:t>Профессия</w:t>
      </w:r>
      <w:r w:rsidRPr="002D3542">
        <w:rPr>
          <w:rFonts w:ascii="Times New Roman" w:hAnsi="Times New Roman" w:cs="Times New Roman"/>
          <w:sz w:val="24"/>
          <w:szCs w:val="24"/>
        </w:rPr>
        <w:t xml:space="preserve"> – это вид трудовой деятельности, требующий теоретических знаний, практических навыков.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i/>
          <w:sz w:val="24"/>
          <w:szCs w:val="24"/>
        </w:rPr>
        <w:t>Специальность</w:t>
      </w:r>
      <w:r w:rsidRPr="002D3542">
        <w:rPr>
          <w:rFonts w:ascii="Times New Roman" w:hAnsi="Times New Roman" w:cs="Times New Roman"/>
          <w:sz w:val="24"/>
          <w:szCs w:val="24"/>
        </w:rPr>
        <w:t xml:space="preserve"> – это вид трудовой деятельности в пределах профессии, требующий специальных знаний, навыков.</w:t>
      </w:r>
    </w:p>
    <w:p w:rsidR="001478C6" w:rsidRPr="002D3542" w:rsidRDefault="001478C6" w:rsidP="001478C6">
      <w:pPr>
        <w:pStyle w:val="a8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i/>
          <w:sz w:val="24"/>
          <w:szCs w:val="24"/>
        </w:rPr>
        <w:t>Квалификация</w:t>
      </w:r>
      <w:r w:rsidRPr="002D3542">
        <w:rPr>
          <w:rFonts w:ascii="Times New Roman" w:hAnsi="Times New Roman" w:cs="Times New Roman"/>
          <w:sz w:val="24"/>
          <w:szCs w:val="24"/>
        </w:rPr>
        <w:t xml:space="preserve"> – знания, умения, навыки, опыт для выполнения работы определенной сложности.</w:t>
      </w:r>
    </w:p>
    <w:p w:rsidR="00321474" w:rsidRPr="002D3542" w:rsidRDefault="00321474" w:rsidP="00321474">
      <w:pPr>
        <w:pStyle w:val="aa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Прежде чем приступить к выполнению практической части работы, проверьте достаточность своего  уровня теоретических  знаний для этой работы.</w:t>
      </w: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1. Виды норм труда __________________________________________________________________</w:t>
      </w: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2.Области применения  норм труда_____________________________________________________</w:t>
      </w: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3. Условия для выполнения работниками норм времени и выработки ________________________</w:t>
      </w: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4. Причины невыполнения норм выработки _____________________________________________</w:t>
      </w: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1478C6" w:rsidRPr="002D3542" w:rsidRDefault="001478C6" w:rsidP="00A1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78C6" w:rsidRPr="002D3542" w:rsidRDefault="001478C6" w:rsidP="00A152F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5. Укажите профессии основных рабочих _______________________________________________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6. Укажите профессии вспомогательных рабочих _________________________________________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7. Укажите профессии служащих _______ _______________________________________________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8.Документ, используемый для учета рабочего времени____________________________________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9, Причины потерь рабочего времени____________________________________________________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10. Урочное время в соответствии с Трудовым Кодексом____</w:t>
      </w:r>
      <w:r w:rsidR="00E32D3B">
        <w:rPr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11. Сверхурочное время в соответствии с Трудовым Кодексом_______________________________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 xml:space="preserve">12. Оплата сверхурочной работы в  соответствии с Трудовым </w:t>
      </w:r>
      <w:r w:rsidR="00E32D3B">
        <w:rPr>
          <w:rFonts w:ascii="Times New Roman" w:hAnsi="Times New Roman" w:cs="Times New Roman"/>
          <w:bCs/>
          <w:sz w:val="24"/>
          <w:szCs w:val="24"/>
        </w:rPr>
        <w:t>Кодексом ______________________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92E1D" w:rsidRPr="00792E1D" w:rsidRDefault="00792E1D" w:rsidP="001478C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2E1D">
        <w:rPr>
          <w:rFonts w:ascii="Times New Roman" w:hAnsi="Times New Roman" w:cs="Times New Roman"/>
          <w:b/>
          <w:bCs/>
          <w:sz w:val="24"/>
          <w:szCs w:val="24"/>
        </w:rPr>
        <w:t>Задание 1.  Составьте план по труду</w:t>
      </w:r>
    </w:p>
    <w:p w:rsidR="00792E1D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 xml:space="preserve">А) составьте годовой баланс рабочего времени 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Б) определите плановую численность рабочих и служащих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В) определите структуру персонала организации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Г) рассчитайте производительность труда в стоимостном измерении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 xml:space="preserve">Д) составьте табель учета рабочего времени для рабочих – швей 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542">
        <w:rPr>
          <w:rFonts w:ascii="Times New Roman" w:hAnsi="Times New Roman" w:cs="Times New Roman"/>
          <w:bCs/>
          <w:sz w:val="24"/>
          <w:szCs w:val="24"/>
        </w:rPr>
        <w:t>Е) рассчитайте % выполнения норм выработки</w:t>
      </w:r>
    </w:p>
    <w:p w:rsidR="001478C6" w:rsidRPr="002D3542" w:rsidRDefault="001478C6" w:rsidP="001478C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78C6" w:rsidRPr="00A152FD" w:rsidRDefault="001478C6" w:rsidP="001478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152FD">
        <w:rPr>
          <w:rFonts w:ascii="Times New Roman" w:hAnsi="Times New Roman" w:cs="Times New Roman"/>
          <w:b/>
          <w:bCs/>
          <w:sz w:val="20"/>
          <w:szCs w:val="20"/>
        </w:rPr>
        <w:t>Примечание: все исходные данные условны и указываются  студентами по своему усмотрению</w:t>
      </w:r>
    </w:p>
    <w:p w:rsidR="001478C6" w:rsidRPr="00D75BCD" w:rsidRDefault="001478C6" w:rsidP="001478C6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75BCD">
        <w:rPr>
          <w:rFonts w:ascii="Times New Roman" w:hAnsi="Times New Roman" w:cs="Times New Roman"/>
          <w:color w:val="auto"/>
          <w:sz w:val="24"/>
          <w:szCs w:val="24"/>
        </w:rPr>
        <w:t xml:space="preserve">Таблица 1 - Баланс рабочего времени на 20___г на 1 среднесписочного работника                                                                                 </w:t>
      </w:r>
    </w:p>
    <w:p w:rsidR="001478C6" w:rsidRPr="00D75BCD" w:rsidRDefault="001478C6" w:rsidP="001478C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5812"/>
        <w:gridCol w:w="1276"/>
        <w:gridCol w:w="1417"/>
      </w:tblGrid>
      <w:tr w:rsidR="001478C6" w:rsidRPr="00D75BCD" w:rsidTr="00C117CB">
        <w:tc>
          <w:tcPr>
            <w:tcW w:w="1134" w:type="dxa"/>
          </w:tcPr>
          <w:p w:rsidR="001478C6" w:rsidRPr="00D75BCD" w:rsidRDefault="001478C6" w:rsidP="00C117CB">
            <w:pPr>
              <w:pStyle w:val="4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5B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 </w:t>
            </w:r>
            <w:proofErr w:type="spellStart"/>
            <w:r w:rsidRPr="00D75B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п\</w:t>
            </w:r>
            <w:proofErr w:type="gramStart"/>
            <w:r w:rsidRPr="00D75B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812" w:type="dxa"/>
          </w:tcPr>
          <w:p w:rsidR="001478C6" w:rsidRPr="00DA7B28" w:rsidRDefault="001478C6" w:rsidP="00C117CB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Категории рабочего времени</w:t>
            </w:r>
          </w:p>
        </w:tc>
        <w:tc>
          <w:tcPr>
            <w:tcW w:w="1276" w:type="dxa"/>
          </w:tcPr>
          <w:p w:rsidR="001478C6" w:rsidRPr="00DA7B28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DA7B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DA7B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1478C6" w:rsidRPr="00DA7B28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</w:tr>
      <w:tr w:rsidR="001478C6" w:rsidRPr="00B713CA" w:rsidTr="00C117CB">
        <w:tc>
          <w:tcPr>
            <w:tcW w:w="1134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12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Календарный фонд рабочего времени</w:t>
            </w:r>
          </w:p>
        </w:tc>
        <w:tc>
          <w:tcPr>
            <w:tcW w:w="1276" w:type="dxa"/>
          </w:tcPr>
          <w:p w:rsidR="001478C6" w:rsidRPr="00DA7B28" w:rsidRDefault="001478C6" w:rsidP="00C117CB">
            <w:pPr>
              <w:pStyle w:val="6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Дни</w:t>
            </w:r>
          </w:p>
        </w:tc>
        <w:tc>
          <w:tcPr>
            <w:tcW w:w="1417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1134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12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Выходные и праздничные дни</w:t>
            </w:r>
          </w:p>
        </w:tc>
        <w:tc>
          <w:tcPr>
            <w:tcW w:w="1276" w:type="dxa"/>
          </w:tcPr>
          <w:p w:rsidR="001478C6" w:rsidRPr="00DA7B28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Дни</w:t>
            </w:r>
          </w:p>
        </w:tc>
        <w:tc>
          <w:tcPr>
            <w:tcW w:w="1417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1134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12" w:type="dxa"/>
          </w:tcPr>
          <w:p w:rsidR="001478C6" w:rsidRPr="00DA7B28" w:rsidRDefault="001478C6" w:rsidP="00C117CB">
            <w:pPr>
              <w:pStyle w:val="9"/>
              <w:spacing w:before="0"/>
              <w:rPr>
                <w:rFonts w:ascii="Times New Roman" w:hAnsi="Times New Roman" w:cs="Times New Roman"/>
                <w:b/>
                <w:i w:val="0"/>
              </w:rPr>
            </w:pPr>
            <w:r w:rsidRPr="00DA7B28">
              <w:rPr>
                <w:rFonts w:ascii="Times New Roman" w:hAnsi="Times New Roman" w:cs="Times New Roman"/>
                <w:b/>
                <w:i w:val="0"/>
              </w:rPr>
              <w:t>Номинальный фонд рабочего времени</w:t>
            </w:r>
          </w:p>
        </w:tc>
        <w:tc>
          <w:tcPr>
            <w:tcW w:w="1276" w:type="dxa"/>
          </w:tcPr>
          <w:p w:rsidR="001478C6" w:rsidRPr="00DA7B28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Дни</w:t>
            </w:r>
          </w:p>
        </w:tc>
        <w:tc>
          <w:tcPr>
            <w:tcW w:w="1417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1134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12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</w:t>
            </w:r>
            <w:proofErr w:type="gramEnd"/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неявки-всего, в том числе</w:t>
            </w:r>
          </w:p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а) очередные отпуска</w:t>
            </w:r>
            <w:r w:rsidR="00792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б) болезни</w:t>
            </w:r>
            <w:r w:rsidR="00792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*</w:t>
            </w:r>
          </w:p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в) прочие неявки, установленные законом</w:t>
            </w:r>
            <w:r w:rsidR="00792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1276" w:type="dxa"/>
          </w:tcPr>
          <w:p w:rsidR="001478C6" w:rsidRPr="00DA7B28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Дни</w:t>
            </w:r>
          </w:p>
        </w:tc>
        <w:tc>
          <w:tcPr>
            <w:tcW w:w="1417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1134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12" w:type="dxa"/>
          </w:tcPr>
          <w:p w:rsidR="001478C6" w:rsidRPr="00DA7B28" w:rsidRDefault="001478C6" w:rsidP="00C117CB">
            <w:pPr>
              <w:pStyle w:val="9"/>
              <w:spacing w:before="0"/>
              <w:rPr>
                <w:rFonts w:ascii="Times New Roman" w:hAnsi="Times New Roman" w:cs="Times New Roman"/>
                <w:b/>
              </w:rPr>
            </w:pPr>
            <w:r w:rsidRPr="00DA7B28">
              <w:rPr>
                <w:rFonts w:ascii="Times New Roman" w:hAnsi="Times New Roman" w:cs="Times New Roman"/>
                <w:b/>
              </w:rPr>
              <w:t>Полезный фонд рабочего времени</w:t>
            </w:r>
          </w:p>
        </w:tc>
        <w:tc>
          <w:tcPr>
            <w:tcW w:w="1276" w:type="dxa"/>
          </w:tcPr>
          <w:p w:rsidR="001478C6" w:rsidRPr="00DA7B28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Дни</w:t>
            </w:r>
          </w:p>
        </w:tc>
        <w:tc>
          <w:tcPr>
            <w:tcW w:w="1417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1134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Средняя продолжительность рабочего дня</w:t>
            </w:r>
          </w:p>
        </w:tc>
        <w:tc>
          <w:tcPr>
            <w:tcW w:w="1276" w:type="dxa"/>
          </w:tcPr>
          <w:p w:rsidR="001478C6" w:rsidRPr="00DA7B28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1417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1134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12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Полезный фонд рабочего времени на  1 среднесписочного работника</w:t>
            </w:r>
          </w:p>
        </w:tc>
        <w:tc>
          <w:tcPr>
            <w:tcW w:w="1276" w:type="dxa"/>
          </w:tcPr>
          <w:p w:rsidR="001478C6" w:rsidRPr="00DA7B28" w:rsidRDefault="001478C6" w:rsidP="00C11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1417" w:type="dxa"/>
          </w:tcPr>
          <w:p w:rsidR="001478C6" w:rsidRPr="00DA7B28" w:rsidRDefault="001478C6" w:rsidP="00C117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92E1D" w:rsidRPr="00792E1D" w:rsidRDefault="00792E1D" w:rsidP="00792E1D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* </w:t>
      </w:r>
      <w:r w:rsidRPr="00792E1D">
        <w:rPr>
          <w:rFonts w:ascii="Times New Roman" w:hAnsi="Times New Roman" w:cs="Times New Roman"/>
          <w:bCs/>
          <w:sz w:val="24"/>
          <w:szCs w:val="24"/>
        </w:rPr>
        <w:t>болезни запланировать 3% от номинального ФРВ, неяв</w:t>
      </w:r>
      <w:r>
        <w:rPr>
          <w:rFonts w:ascii="Times New Roman" w:hAnsi="Times New Roman" w:cs="Times New Roman"/>
          <w:bCs/>
          <w:sz w:val="24"/>
          <w:szCs w:val="24"/>
        </w:rPr>
        <w:t>ки, установленные законом 2 дня</w:t>
      </w:r>
    </w:p>
    <w:p w:rsidR="001478C6" w:rsidRPr="00B713CA" w:rsidRDefault="001478C6" w:rsidP="001478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478C6" w:rsidRPr="00B713CA" w:rsidRDefault="001478C6" w:rsidP="0032147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21474">
        <w:rPr>
          <w:rFonts w:ascii="Times New Roman" w:hAnsi="Times New Roman" w:cs="Times New Roman"/>
          <w:b/>
          <w:sz w:val="24"/>
          <w:szCs w:val="24"/>
        </w:rPr>
        <w:lastRenderedPageBreak/>
        <w:t>Таблица 2</w:t>
      </w:r>
      <w:r w:rsidRPr="00321474">
        <w:rPr>
          <w:rFonts w:ascii="Times New Roman" w:hAnsi="Times New Roman" w:cs="Times New Roman"/>
          <w:sz w:val="24"/>
          <w:szCs w:val="24"/>
        </w:rPr>
        <w:t xml:space="preserve"> - </w:t>
      </w:r>
      <w:r w:rsidRPr="00321474">
        <w:rPr>
          <w:rFonts w:ascii="Times New Roman" w:eastAsia="Times New Roman" w:hAnsi="Times New Roman" w:cs="Times New Roman"/>
          <w:b/>
          <w:sz w:val="24"/>
          <w:szCs w:val="24"/>
        </w:rPr>
        <w:t>Расчет численности основных производственных рабочих (сдельщиков</w:t>
      </w:r>
      <w:r w:rsidRPr="00B713CA">
        <w:rPr>
          <w:rFonts w:ascii="Times New Roman" w:eastAsia="Times New Roman" w:hAnsi="Times New Roman" w:cs="Times New Roman"/>
          <w:b/>
          <w:sz w:val="20"/>
          <w:szCs w:val="20"/>
        </w:rPr>
        <w:t>)</w:t>
      </w:r>
      <w:r w:rsidRPr="00B713C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50"/>
        <w:gridCol w:w="993"/>
        <w:gridCol w:w="1275"/>
        <w:gridCol w:w="993"/>
        <w:gridCol w:w="1842"/>
        <w:gridCol w:w="1276"/>
        <w:gridCol w:w="1134"/>
      </w:tblGrid>
      <w:tr w:rsidR="001478C6" w:rsidRPr="00B713CA" w:rsidTr="00C117CB">
        <w:trPr>
          <w:trHeight w:val="1999"/>
        </w:trPr>
        <w:tc>
          <w:tcPr>
            <w:tcW w:w="1418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продукции</w:t>
            </w:r>
          </w:p>
        </w:tc>
        <w:tc>
          <w:tcPr>
            <w:tcW w:w="850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 </w:t>
            </w:r>
            <w:proofErr w:type="spellStart"/>
            <w:r w:rsidRPr="00B713CA">
              <w:rPr>
                <w:rFonts w:ascii="Times New Roman" w:hAnsi="Times New Roman" w:cs="Times New Roman"/>
                <w:b/>
                <w:sz w:val="20"/>
                <w:szCs w:val="20"/>
              </w:rPr>
              <w:t>произ-водст-ва</w:t>
            </w:r>
            <w:proofErr w:type="spellEnd"/>
            <w:r w:rsidRPr="00B71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A7B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DA7B28">
              <w:rPr>
                <w:rFonts w:ascii="Times New Roman" w:hAnsi="Times New Roman" w:cs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  <w:r w:rsidR="00DA7B2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 на  ед. изделия (</w:t>
            </w:r>
            <w:proofErr w:type="spellStart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н\час</w:t>
            </w:r>
            <w:proofErr w:type="spellEnd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Плановая трудоемкость на весь выпуск (</w:t>
            </w:r>
            <w:proofErr w:type="spellStart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н\час</w:t>
            </w:r>
            <w:proofErr w:type="spellEnd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Коэффи-циент</w:t>
            </w:r>
            <w:proofErr w:type="spellEnd"/>
            <w:proofErr w:type="gramEnd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выпол-нения</w:t>
            </w:r>
            <w:proofErr w:type="spellEnd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норм</w:t>
            </w:r>
          </w:p>
        </w:tc>
        <w:tc>
          <w:tcPr>
            <w:tcW w:w="1842" w:type="dxa"/>
          </w:tcPr>
          <w:p w:rsidR="001478C6" w:rsidRPr="00B713CA" w:rsidRDefault="001478C6" w:rsidP="00C117CB">
            <w:pPr>
              <w:pStyle w:val="11"/>
              <w:spacing w:line="360" w:lineRule="auto"/>
              <w:rPr>
                <w:b/>
                <w:sz w:val="20"/>
              </w:rPr>
            </w:pPr>
            <w:r w:rsidRPr="00B713CA">
              <w:rPr>
                <w:b/>
                <w:sz w:val="20"/>
              </w:rPr>
              <w:t xml:space="preserve">Трудоемкость на выпуск с учетом коэффициента норм </w:t>
            </w:r>
            <w:proofErr w:type="spellStart"/>
            <w:r w:rsidRPr="00B713CA">
              <w:rPr>
                <w:b/>
                <w:sz w:val="20"/>
              </w:rPr>
              <w:t>ыработки</w:t>
            </w:r>
            <w:proofErr w:type="spellEnd"/>
          </w:p>
          <w:p w:rsidR="001478C6" w:rsidRPr="00B713CA" w:rsidRDefault="001478C6" w:rsidP="00C117CB">
            <w:pPr>
              <w:pStyle w:val="11"/>
              <w:spacing w:line="360" w:lineRule="auto"/>
              <w:rPr>
                <w:b/>
                <w:sz w:val="20"/>
              </w:rPr>
            </w:pPr>
            <w:r w:rsidRPr="00B713CA">
              <w:rPr>
                <w:b/>
                <w:sz w:val="20"/>
              </w:rPr>
              <w:t xml:space="preserve"> (</w:t>
            </w:r>
            <w:proofErr w:type="spellStart"/>
            <w:r w:rsidRPr="00B713CA">
              <w:rPr>
                <w:b/>
                <w:sz w:val="20"/>
              </w:rPr>
              <w:t>н\час</w:t>
            </w:r>
            <w:proofErr w:type="spellEnd"/>
            <w:r w:rsidRPr="00B713CA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Полезный фонд рабочего времени  на 1ССЧ  (час)</w:t>
            </w:r>
          </w:p>
        </w:tc>
        <w:tc>
          <w:tcPr>
            <w:tcW w:w="1134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Числен-ность</w:t>
            </w:r>
            <w:proofErr w:type="spellEnd"/>
            <w:proofErr w:type="gramEnd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рабочих-сдель-щиков</w:t>
            </w:r>
            <w:proofErr w:type="spellEnd"/>
          </w:p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(чел)</w:t>
            </w:r>
          </w:p>
        </w:tc>
      </w:tr>
      <w:tr w:rsidR="001478C6" w:rsidRPr="00B713CA" w:rsidTr="00C117CB">
        <w:trPr>
          <w:cantSplit/>
        </w:trPr>
        <w:tc>
          <w:tcPr>
            <w:tcW w:w="9781" w:type="dxa"/>
            <w:gridSpan w:val="8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цех</w:t>
            </w:r>
            <w:r w:rsidRPr="00B713C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proofErr w:type="gramStart"/>
            <w:r w:rsidRPr="00B71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                                                          )</w:t>
            </w:r>
            <w:proofErr w:type="gramEnd"/>
          </w:p>
        </w:tc>
      </w:tr>
      <w:tr w:rsidR="00DA7B28" w:rsidRPr="00B713CA" w:rsidTr="00C117CB">
        <w:trPr>
          <w:trHeight w:val="284"/>
        </w:trPr>
        <w:tc>
          <w:tcPr>
            <w:tcW w:w="1418" w:type="dxa"/>
          </w:tcPr>
          <w:p w:rsidR="00DA7B28" w:rsidRPr="00DA7B28" w:rsidRDefault="00DA7B28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Брюки мужские</w:t>
            </w:r>
          </w:p>
        </w:tc>
        <w:tc>
          <w:tcPr>
            <w:tcW w:w="850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A7B28" w:rsidRPr="00B713CA" w:rsidRDefault="00DA7B28" w:rsidP="00C117C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A7B28" w:rsidRPr="00B713CA" w:rsidRDefault="00DA7B28" w:rsidP="00C117C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A7B28" w:rsidRPr="00B713CA" w:rsidTr="00C117CB">
        <w:tc>
          <w:tcPr>
            <w:tcW w:w="1418" w:type="dxa"/>
          </w:tcPr>
          <w:p w:rsidR="00DA7B28" w:rsidRPr="00DA7B28" w:rsidRDefault="00DA7B28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Блузка женская</w:t>
            </w:r>
          </w:p>
        </w:tc>
        <w:tc>
          <w:tcPr>
            <w:tcW w:w="850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A7B28" w:rsidRPr="00B713CA" w:rsidRDefault="00DA7B28" w:rsidP="00C117C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A7B28" w:rsidRPr="00B713CA" w:rsidRDefault="00DA7B28" w:rsidP="00C117C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A7B28" w:rsidRPr="00B713CA" w:rsidTr="00C117CB">
        <w:tc>
          <w:tcPr>
            <w:tcW w:w="1418" w:type="dxa"/>
          </w:tcPr>
          <w:p w:rsidR="00DA7B28" w:rsidRPr="00DA7B28" w:rsidRDefault="00DA7B28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Белье постельное</w:t>
            </w:r>
          </w:p>
        </w:tc>
        <w:tc>
          <w:tcPr>
            <w:tcW w:w="850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A7B28" w:rsidRPr="00B713CA" w:rsidRDefault="00DA7B28" w:rsidP="00C117C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A7B28" w:rsidRPr="00B713CA" w:rsidRDefault="00DA7B28" w:rsidP="00C117C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A7B28" w:rsidRPr="00B713CA" w:rsidTr="00C117CB">
        <w:tc>
          <w:tcPr>
            <w:tcW w:w="1418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13CA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13C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DA7B28" w:rsidRPr="00B713CA" w:rsidRDefault="00DA7B28" w:rsidP="00C117C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13C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A7B28" w:rsidRPr="00B713CA" w:rsidRDefault="00DA7B28" w:rsidP="00C117C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13C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13C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DA7B28" w:rsidRPr="00B713CA" w:rsidRDefault="00DA7B28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478C6" w:rsidRPr="00B713CA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13CA">
        <w:rPr>
          <w:rFonts w:ascii="Times New Roman" w:hAnsi="Times New Roman" w:cs="Times New Roman"/>
          <w:b/>
          <w:bCs/>
          <w:sz w:val="20"/>
          <w:szCs w:val="20"/>
        </w:rPr>
        <w:t xml:space="preserve">Примечание. </w:t>
      </w:r>
      <w:r w:rsidRPr="00B713CA">
        <w:rPr>
          <w:rFonts w:ascii="Times New Roman" w:eastAsia="Times New Roman" w:hAnsi="Times New Roman" w:cs="Times New Roman"/>
          <w:sz w:val="20"/>
          <w:szCs w:val="20"/>
        </w:rPr>
        <w:t>Коэффициент выполнения норм принять 1,07</w:t>
      </w:r>
    </w:p>
    <w:p w:rsidR="001478C6" w:rsidRPr="00B713CA" w:rsidRDefault="001478C6" w:rsidP="001478C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13CA">
        <w:rPr>
          <w:rFonts w:ascii="Times New Roman" w:hAnsi="Times New Roman" w:cs="Times New Roman"/>
          <w:bCs/>
          <w:sz w:val="20"/>
          <w:szCs w:val="20"/>
        </w:rPr>
        <w:t>План производства</w:t>
      </w:r>
      <w:r w:rsidR="00792E1D">
        <w:rPr>
          <w:rFonts w:ascii="Times New Roman" w:hAnsi="Times New Roman" w:cs="Times New Roman"/>
          <w:bCs/>
          <w:sz w:val="20"/>
          <w:szCs w:val="20"/>
        </w:rPr>
        <w:t xml:space="preserve">,  трудоемкость укажите </w:t>
      </w:r>
      <w:r w:rsidRPr="00B713CA">
        <w:rPr>
          <w:rFonts w:ascii="Times New Roman" w:hAnsi="Times New Roman" w:cs="Times New Roman"/>
          <w:bCs/>
          <w:sz w:val="20"/>
          <w:szCs w:val="20"/>
        </w:rPr>
        <w:t>своему усмотрению</w:t>
      </w:r>
    </w:p>
    <w:p w:rsidR="001478C6" w:rsidRPr="00B713CA" w:rsidRDefault="001478C6" w:rsidP="001478C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1478C6" w:rsidRPr="00B713CA" w:rsidRDefault="001478C6" w:rsidP="00D71D5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713CA">
        <w:rPr>
          <w:rFonts w:ascii="Times New Roman" w:hAnsi="Times New Roman" w:cs="Times New Roman"/>
          <w:b/>
          <w:sz w:val="20"/>
          <w:szCs w:val="20"/>
        </w:rPr>
        <w:t>Таблица 3</w:t>
      </w:r>
      <w:r w:rsidRPr="00B713CA">
        <w:rPr>
          <w:rFonts w:ascii="Times New Roman" w:hAnsi="Times New Roman" w:cs="Times New Roman"/>
        </w:rPr>
        <w:t xml:space="preserve"> - </w:t>
      </w:r>
      <w:r w:rsidRPr="00B713CA">
        <w:rPr>
          <w:rFonts w:ascii="Times New Roman" w:hAnsi="Times New Roman" w:cs="Times New Roman"/>
          <w:b/>
          <w:bCs/>
          <w:sz w:val="20"/>
          <w:szCs w:val="20"/>
        </w:rPr>
        <w:t>Структура промышленно-производственного персонала (ППП)</w:t>
      </w:r>
    </w:p>
    <w:tbl>
      <w:tblPr>
        <w:tblStyle w:val="ac"/>
        <w:tblW w:w="0" w:type="auto"/>
        <w:tblLook w:val="04A0"/>
      </w:tblPr>
      <w:tblGrid>
        <w:gridCol w:w="4644"/>
        <w:gridCol w:w="2127"/>
        <w:gridCol w:w="2126"/>
      </w:tblGrid>
      <w:tr w:rsidR="001478C6" w:rsidRPr="00B713CA" w:rsidTr="00C117CB">
        <w:tc>
          <w:tcPr>
            <w:tcW w:w="4644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Категории персонала</w:t>
            </w:r>
          </w:p>
        </w:tc>
        <w:tc>
          <w:tcPr>
            <w:tcW w:w="2127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Численность</w:t>
            </w:r>
          </w:p>
        </w:tc>
        <w:tc>
          <w:tcPr>
            <w:tcW w:w="2126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1478C6" w:rsidRPr="00B713CA" w:rsidTr="00C117CB">
        <w:tc>
          <w:tcPr>
            <w:tcW w:w="4644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рабочие</w:t>
            </w:r>
          </w:p>
        </w:tc>
        <w:tc>
          <w:tcPr>
            <w:tcW w:w="2127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4644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Cs/>
                <w:sz w:val="20"/>
                <w:szCs w:val="20"/>
              </w:rPr>
              <w:t>Вспомогательные рабочие</w:t>
            </w:r>
          </w:p>
        </w:tc>
        <w:tc>
          <w:tcPr>
            <w:tcW w:w="2127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4644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Cs/>
                <w:sz w:val="20"/>
                <w:szCs w:val="20"/>
              </w:rPr>
              <w:t>Служащие</w:t>
            </w:r>
          </w:p>
        </w:tc>
        <w:tc>
          <w:tcPr>
            <w:tcW w:w="2127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4644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127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1478C6" w:rsidRPr="00B713CA" w:rsidRDefault="001478C6" w:rsidP="001478C6">
      <w:pPr>
        <w:pStyle w:val="12"/>
        <w:outlineLvl w:val="0"/>
      </w:pPr>
      <w:r w:rsidRPr="00B713CA">
        <w:rPr>
          <w:b w:val="0"/>
          <w:bCs w:val="0"/>
        </w:rPr>
        <w:t>Численность  вспомогательных рабочих  данной организации составляет 12% от численности основных рабочих. Соотношение между рабочими и служащими принять равным 1:20</w:t>
      </w:r>
    </w:p>
    <w:p w:rsidR="001478C6" w:rsidRDefault="001478C6" w:rsidP="001478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478C6" w:rsidRDefault="001478C6" w:rsidP="001478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478C6" w:rsidRPr="00B713CA" w:rsidRDefault="001478C6" w:rsidP="001478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713CA">
        <w:rPr>
          <w:rFonts w:ascii="Times New Roman" w:hAnsi="Times New Roman" w:cs="Times New Roman"/>
          <w:b/>
          <w:bCs/>
          <w:sz w:val="20"/>
          <w:szCs w:val="20"/>
        </w:rPr>
        <w:t>Для расчета производительности труда рассчитайте план производства в оптовых ценах</w:t>
      </w:r>
    </w:p>
    <w:p w:rsidR="001478C6" w:rsidRPr="00B713CA" w:rsidRDefault="00792E1D" w:rsidP="00792E1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713CA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sz w:val="20"/>
          <w:szCs w:val="20"/>
        </w:rPr>
        <w:t>4 -</w:t>
      </w:r>
      <w:r w:rsidRPr="00B713CA">
        <w:rPr>
          <w:rFonts w:ascii="Times New Roman" w:hAnsi="Times New Roman" w:cs="Times New Roman"/>
          <w:sz w:val="24"/>
          <w:szCs w:val="24"/>
        </w:rPr>
        <w:t xml:space="preserve"> </w:t>
      </w:r>
      <w:r w:rsidR="001478C6" w:rsidRPr="00B713CA">
        <w:rPr>
          <w:rFonts w:ascii="Times New Roman" w:hAnsi="Times New Roman" w:cs="Times New Roman"/>
          <w:b/>
          <w:bCs/>
          <w:sz w:val="20"/>
          <w:szCs w:val="20"/>
        </w:rPr>
        <w:t>План производства на 20____ год</w:t>
      </w:r>
    </w:p>
    <w:p w:rsidR="001478C6" w:rsidRPr="00B713CA" w:rsidRDefault="001478C6" w:rsidP="001478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c"/>
        <w:tblW w:w="0" w:type="auto"/>
        <w:tblLook w:val="04A0"/>
      </w:tblPr>
      <w:tblGrid>
        <w:gridCol w:w="2518"/>
        <w:gridCol w:w="1843"/>
        <w:gridCol w:w="1843"/>
        <w:gridCol w:w="2693"/>
      </w:tblGrid>
      <w:tr w:rsidR="001478C6" w:rsidRPr="00B713CA" w:rsidTr="00C117CB">
        <w:tc>
          <w:tcPr>
            <w:tcW w:w="2518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продукции</w:t>
            </w:r>
          </w:p>
        </w:tc>
        <w:tc>
          <w:tcPr>
            <w:tcW w:w="1843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 производства</w:t>
            </w:r>
            <w:r w:rsidR="00792E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792E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</w:t>
            </w:r>
            <w:proofErr w:type="spellEnd"/>
            <w:proofErr w:type="gramEnd"/>
            <w:r w:rsidR="00792E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(</w:t>
            </w:r>
            <w:proofErr w:type="spellStart"/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 производства</w:t>
            </w:r>
          </w:p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</w:t>
            </w:r>
            <w:proofErr w:type="spellStart"/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478C6" w:rsidRPr="00B713CA" w:rsidTr="00C117CB">
        <w:tc>
          <w:tcPr>
            <w:tcW w:w="2518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2518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2518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2518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2518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</w:tcPr>
          <w:p w:rsidR="001478C6" w:rsidRPr="00B713CA" w:rsidRDefault="001478C6" w:rsidP="00C11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693" w:type="dxa"/>
          </w:tcPr>
          <w:p w:rsidR="001478C6" w:rsidRPr="00B713CA" w:rsidRDefault="001478C6" w:rsidP="00C117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1478C6" w:rsidRDefault="001478C6" w:rsidP="00792E1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92E1D" w:rsidRPr="00B713CA" w:rsidRDefault="00792E1D" w:rsidP="00792E1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Расчет производительности труда __________________________________________________________</w:t>
      </w:r>
    </w:p>
    <w:p w:rsidR="00792E1D" w:rsidRDefault="00792E1D" w:rsidP="00792E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478C6" w:rsidRPr="002D3542" w:rsidRDefault="001478C6" w:rsidP="001478C6">
      <w:pPr>
        <w:pStyle w:val="aa"/>
        <w:rPr>
          <w:b w:val="0"/>
          <w:bCs w:val="0"/>
          <w:sz w:val="24"/>
          <w:szCs w:val="24"/>
        </w:rPr>
      </w:pPr>
    </w:p>
    <w:p w:rsidR="001478C6" w:rsidRPr="00321474" w:rsidRDefault="001478C6" w:rsidP="00321474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21474">
        <w:rPr>
          <w:rFonts w:ascii="Times New Roman" w:hAnsi="Times New Roman" w:cs="Times New Roman"/>
          <w:color w:val="auto"/>
          <w:sz w:val="24"/>
          <w:szCs w:val="24"/>
        </w:rPr>
        <w:t>Таблица 5-  Сводный план по труду за 20___г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6095"/>
        <w:gridCol w:w="1134"/>
        <w:gridCol w:w="1843"/>
      </w:tblGrid>
      <w:tr w:rsidR="001478C6" w:rsidRPr="002D3542" w:rsidTr="00C117CB">
        <w:tc>
          <w:tcPr>
            <w:tcW w:w="993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095" w:type="dxa"/>
          </w:tcPr>
          <w:p w:rsidR="001478C6" w:rsidRPr="002D3542" w:rsidRDefault="001478C6" w:rsidP="00C117CB">
            <w:pPr>
              <w:pStyle w:val="3"/>
              <w:spacing w:line="360" w:lineRule="auto"/>
              <w:rPr>
                <w:sz w:val="24"/>
                <w:szCs w:val="24"/>
              </w:rPr>
            </w:pPr>
            <w:r w:rsidRPr="002D3542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843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478C6" w:rsidRPr="002D3542" w:rsidTr="00C117CB">
        <w:tc>
          <w:tcPr>
            <w:tcW w:w="993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1478C6" w:rsidRPr="002D3542" w:rsidRDefault="001478C6" w:rsidP="00C117CB">
            <w:pPr>
              <w:pStyle w:val="1"/>
              <w:spacing w:before="0" w:line="360" w:lineRule="auto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План производства в оптовых ценах (без НДС)</w:t>
            </w:r>
          </w:p>
        </w:tc>
        <w:tc>
          <w:tcPr>
            <w:tcW w:w="1134" w:type="dxa"/>
          </w:tcPr>
          <w:p w:rsidR="001478C6" w:rsidRPr="002D3542" w:rsidRDefault="001478C6" w:rsidP="00C117CB">
            <w:pPr>
              <w:pStyle w:val="6"/>
              <w:spacing w:before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2D35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Тыс</w:t>
            </w:r>
            <w:proofErr w:type="spellEnd"/>
            <w:proofErr w:type="gramEnd"/>
            <w:r w:rsidRPr="002D35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D35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</w:tcPr>
          <w:p w:rsidR="001478C6" w:rsidRPr="002D3542" w:rsidRDefault="001478C6" w:rsidP="00C117C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478C6" w:rsidRPr="002D3542" w:rsidTr="00C117CB">
        <w:tc>
          <w:tcPr>
            <w:tcW w:w="993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1478C6" w:rsidRPr="002D3542" w:rsidRDefault="001478C6" w:rsidP="00C117CB">
            <w:pPr>
              <w:pStyle w:val="1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Численность работников ППП</w:t>
            </w:r>
          </w:p>
        </w:tc>
        <w:tc>
          <w:tcPr>
            <w:tcW w:w="1134" w:type="dxa"/>
          </w:tcPr>
          <w:p w:rsidR="001478C6" w:rsidRPr="002D3542" w:rsidRDefault="001478C6" w:rsidP="00C117CB">
            <w:pPr>
              <w:pStyle w:val="9"/>
              <w:spacing w:before="0" w:line="36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Чел</w:t>
            </w:r>
          </w:p>
        </w:tc>
        <w:tc>
          <w:tcPr>
            <w:tcW w:w="1843" w:type="dxa"/>
          </w:tcPr>
          <w:p w:rsidR="001478C6" w:rsidRPr="002D3542" w:rsidRDefault="001478C6" w:rsidP="00C117C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478C6" w:rsidRPr="002D3542" w:rsidTr="00C117CB">
        <w:tc>
          <w:tcPr>
            <w:tcW w:w="993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1478C6" w:rsidRPr="002D3542" w:rsidRDefault="001478C6" w:rsidP="00C117CB">
            <w:pPr>
              <w:pStyle w:val="1"/>
              <w:spacing w:before="0" w:line="360" w:lineRule="auto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 том числе рабочих</w:t>
            </w:r>
          </w:p>
        </w:tc>
        <w:tc>
          <w:tcPr>
            <w:tcW w:w="1134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i/>
                <w:sz w:val="24"/>
                <w:szCs w:val="24"/>
              </w:rPr>
              <w:t>Чел</w:t>
            </w:r>
          </w:p>
        </w:tc>
        <w:tc>
          <w:tcPr>
            <w:tcW w:w="1843" w:type="dxa"/>
          </w:tcPr>
          <w:p w:rsidR="001478C6" w:rsidRPr="002D3542" w:rsidRDefault="001478C6" w:rsidP="00C117C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478C6" w:rsidRPr="002D3542" w:rsidTr="00C117CB">
        <w:tc>
          <w:tcPr>
            <w:tcW w:w="993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1478C6" w:rsidRPr="002D3542" w:rsidRDefault="001478C6" w:rsidP="00C117CB">
            <w:pPr>
              <w:pStyle w:val="1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Производительность труда (выработка на 1работника) </w:t>
            </w:r>
          </w:p>
        </w:tc>
        <w:tc>
          <w:tcPr>
            <w:tcW w:w="1134" w:type="dxa"/>
          </w:tcPr>
          <w:p w:rsidR="001478C6" w:rsidRPr="002D3542" w:rsidRDefault="001478C6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D3542">
              <w:rPr>
                <w:rFonts w:ascii="Times New Roman" w:hAnsi="Times New Roman" w:cs="Times New Roman"/>
                <w:i/>
                <w:sz w:val="24"/>
                <w:szCs w:val="24"/>
              </w:rPr>
              <w:t>Руб</w:t>
            </w:r>
            <w:proofErr w:type="spellEnd"/>
            <w:r w:rsidRPr="002D3542">
              <w:rPr>
                <w:rFonts w:ascii="Times New Roman" w:hAnsi="Times New Roman" w:cs="Times New Roman"/>
                <w:i/>
                <w:sz w:val="24"/>
                <w:szCs w:val="24"/>
              </w:rPr>
              <w:t>/чел</w:t>
            </w:r>
          </w:p>
        </w:tc>
        <w:tc>
          <w:tcPr>
            <w:tcW w:w="1843" w:type="dxa"/>
          </w:tcPr>
          <w:p w:rsidR="001478C6" w:rsidRPr="002D3542" w:rsidRDefault="001478C6" w:rsidP="00C117C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78C6" w:rsidRPr="002D3542" w:rsidRDefault="001478C6" w:rsidP="001478C6">
      <w:pPr>
        <w:pStyle w:val="aa"/>
        <w:rPr>
          <w:bCs w:val="0"/>
          <w:sz w:val="24"/>
          <w:szCs w:val="24"/>
        </w:rPr>
        <w:sectPr w:rsidR="001478C6" w:rsidRPr="002D3542" w:rsidSect="00286045">
          <w:pgSz w:w="11906" w:h="16838"/>
          <w:pgMar w:top="624" w:right="624" w:bottom="624" w:left="1134" w:header="708" w:footer="708" w:gutter="0"/>
          <w:cols w:space="708"/>
          <w:docGrid w:linePitch="360"/>
        </w:sectPr>
      </w:pPr>
    </w:p>
    <w:p w:rsidR="00321474" w:rsidRPr="00321474" w:rsidRDefault="00321474" w:rsidP="00A152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147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 2</w:t>
      </w:r>
    </w:p>
    <w:p w:rsidR="001478C6" w:rsidRPr="002D3542" w:rsidRDefault="001478C6" w:rsidP="001478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 xml:space="preserve">Определите фонд заработной платы </w:t>
      </w:r>
      <w:r w:rsidR="00321474">
        <w:rPr>
          <w:rFonts w:ascii="Times New Roman" w:eastAsia="Times New Roman" w:hAnsi="Times New Roman" w:cs="Times New Roman"/>
          <w:sz w:val="24"/>
          <w:szCs w:val="24"/>
        </w:rPr>
        <w:t xml:space="preserve">швей участка: Ветровой Луневой, </w:t>
      </w:r>
      <w:proofErr w:type="spellStart"/>
      <w:r w:rsidR="00321474">
        <w:rPr>
          <w:rFonts w:ascii="Times New Roman" w:eastAsia="Times New Roman" w:hAnsi="Times New Roman" w:cs="Times New Roman"/>
          <w:sz w:val="24"/>
          <w:szCs w:val="24"/>
        </w:rPr>
        <w:t>Бухановой</w:t>
      </w:r>
      <w:proofErr w:type="spellEnd"/>
      <w:r w:rsidRPr="002D3542">
        <w:rPr>
          <w:rFonts w:ascii="Times New Roman" w:eastAsia="Times New Roman" w:hAnsi="Times New Roman" w:cs="Times New Roman"/>
          <w:sz w:val="24"/>
          <w:szCs w:val="24"/>
        </w:rPr>
        <w:t xml:space="preserve"> по сдельно-премиальной системе и среднюю заработную плату</w:t>
      </w:r>
    </w:p>
    <w:p w:rsidR="001478C6" w:rsidRPr="002D3542" w:rsidRDefault="001478C6" w:rsidP="001478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Исходные данные:</w:t>
      </w:r>
    </w:p>
    <w:p w:rsidR="001478C6" w:rsidRPr="002D3542" w:rsidRDefault="001478C6" w:rsidP="001478C6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Количество отработанных часов в месяц – 176 часов</w:t>
      </w:r>
    </w:p>
    <w:p w:rsidR="001478C6" w:rsidRPr="002D3542" w:rsidRDefault="001478C6" w:rsidP="001478C6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 xml:space="preserve">Трудоемкость изготовления одного изделия – 0,2 </w:t>
      </w:r>
      <w:proofErr w:type="spellStart"/>
      <w:proofErr w:type="gramStart"/>
      <w:r w:rsidRPr="002D3542">
        <w:rPr>
          <w:rFonts w:ascii="Times New Roman" w:eastAsia="Times New Roman" w:hAnsi="Times New Roman" w:cs="Times New Roman"/>
          <w:sz w:val="24"/>
          <w:szCs w:val="24"/>
        </w:rPr>
        <w:t>нормо</w:t>
      </w:r>
      <w:proofErr w:type="spellEnd"/>
      <w:r w:rsidRPr="002D3542">
        <w:rPr>
          <w:rFonts w:ascii="Times New Roman" w:eastAsia="Times New Roman" w:hAnsi="Times New Roman" w:cs="Times New Roman"/>
          <w:sz w:val="24"/>
          <w:szCs w:val="24"/>
        </w:rPr>
        <w:t>/часа</w:t>
      </w:r>
      <w:proofErr w:type="gramEnd"/>
    </w:p>
    <w:p w:rsidR="001478C6" w:rsidRPr="002D3542" w:rsidRDefault="001478C6" w:rsidP="001478C6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Часовая тарифная ставка рабочих – 80 рублей</w:t>
      </w:r>
    </w:p>
    <w:p w:rsidR="001478C6" w:rsidRPr="002D3542" w:rsidRDefault="00321474" w:rsidP="001478C6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Фактическая выработка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Ветровой</w:t>
      </w:r>
      <w:proofErr w:type="gramEnd"/>
      <w:r w:rsidR="001478C6" w:rsidRPr="002D3542">
        <w:rPr>
          <w:rFonts w:ascii="Times New Roman" w:eastAsia="Times New Roman" w:hAnsi="Times New Roman" w:cs="Times New Roman"/>
          <w:sz w:val="24"/>
          <w:szCs w:val="24"/>
        </w:rPr>
        <w:t xml:space="preserve"> – 830 шт.</w:t>
      </w:r>
    </w:p>
    <w:p w:rsidR="001478C6" w:rsidRPr="002D3542" w:rsidRDefault="00321474" w:rsidP="001478C6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Фактическая выработка Луневой</w:t>
      </w:r>
      <w:r w:rsidR="001478C6" w:rsidRPr="002D3542">
        <w:rPr>
          <w:rFonts w:ascii="Times New Roman" w:eastAsia="Times New Roman" w:hAnsi="Times New Roman" w:cs="Times New Roman"/>
          <w:sz w:val="24"/>
          <w:szCs w:val="24"/>
        </w:rPr>
        <w:t xml:space="preserve"> – 1010 шт.</w:t>
      </w:r>
    </w:p>
    <w:p w:rsidR="001478C6" w:rsidRPr="002D3542" w:rsidRDefault="00321474" w:rsidP="001478C6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Фактическая выработка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Бухановой</w:t>
      </w:r>
      <w:proofErr w:type="spellEnd"/>
      <w:r w:rsidR="001478C6" w:rsidRPr="002D3542">
        <w:rPr>
          <w:rFonts w:ascii="Times New Roman" w:eastAsia="Times New Roman" w:hAnsi="Times New Roman" w:cs="Times New Roman"/>
          <w:sz w:val="24"/>
          <w:szCs w:val="24"/>
        </w:rPr>
        <w:t xml:space="preserve"> – 990 шт.</w:t>
      </w:r>
    </w:p>
    <w:p w:rsidR="001478C6" w:rsidRPr="002D3542" w:rsidRDefault="001478C6" w:rsidP="001478C6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Премия за выполнение и перевыполнение норм выработки по сдельно-премиальной системе оплаты труда – 20%</w:t>
      </w:r>
    </w:p>
    <w:p w:rsidR="001478C6" w:rsidRPr="002D3542" w:rsidRDefault="001478C6" w:rsidP="001478C6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Премия за каждый % перевыполнения норм выработки – 1%</w:t>
      </w:r>
    </w:p>
    <w:p w:rsidR="001478C6" w:rsidRPr="002D3542" w:rsidRDefault="001478C6" w:rsidP="001478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78C6" w:rsidRPr="002D3542" w:rsidRDefault="001478C6" w:rsidP="001478C6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Сдельная расценка основного рабочего___________________</w:t>
      </w:r>
    </w:p>
    <w:p w:rsidR="001478C6" w:rsidRPr="002D3542" w:rsidRDefault="001478C6" w:rsidP="001478C6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Прямая сдельная зарплата каждого работника:</w:t>
      </w:r>
    </w:p>
    <w:p w:rsidR="001478C6" w:rsidRPr="002D3542" w:rsidRDefault="00321474" w:rsidP="001478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Ветровой</w:t>
      </w:r>
      <w:r w:rsidR="001478C6" w:rsidRPr="002D354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</w:t>
      </w:r>
    </w:p>
    <w:p w:rsidR="001478C6" w:rsidRPr="002D3542" w:rsidRDefault="00321474" w:rsidP="001478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Луневой</w:t>
      </w:r>
      <w:r w:rsidR="001478C6" w:rsidRPr="002D354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</w:t>
      </w:r>
    </w:p>
    <w:p w:rsidR="002D3542" w:rsidRDefault="001478C6" w:rsidP="002D354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D3542">
        <w:rPr>
          <w:rFonts w:ascii="Times New Roman" w:eastAsia="Times New Roman" w:hAnsi="Times New Roman" w:cs="Times New Roman"/>
          <w:sz w:val="24"/>
          <w:szCs w:val="24"/>
        </w:rPr>
        <w:t>Буха</w:t>
      </w:r>
      <w:r w:rsidR="00321474">
        <w:rPr>
          <w:rFonts w:ascii="Times New Roman" w:eastAsia="Times New Roman" w:hAnsi="Times New Roman" w:cs="Times New Roman"/>
          <w:sz w:val="24"/>
          <w:szCs w:val="24"/>
        </w:rPr>
        <w:t>новой</w:t>
      </w:r>
      <w:proofErr w:type="spellEnd"/>
      <w:r w:rsidRPr="002D354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</w:t>
      </w:r>
    </w:p>
    <w:p w:rsidR="001478C6" w:rsidRPr="002D3542" w:rsidRDefault="001478C6" w:rsidP="002D3542">
      <w:pPr>
        <w:pStyle w:val="a3"/>
        <w:numPr>
          <w:ilvl w:val="0"/>
          <w:numId w:val="16"/>
        </w:numPr>
        <w:tabs>
          <w:tab w:val="clear" w:pos="1069"/>
          <w:tab w:val="num" w:pos="-284"/>
          <w:tab w:val="center" w:pos="284"/>
        </w:tabs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 xml:space="preserve">Норма выработки по плану за </w:t>
      </w:r>
      <w:proofErr w:type="spellStart"/>
      <w:r w:rsidRPr="002D3542">
        <w:rPr>
          <w:rFonts w:ascii="Times New Roman" w:eastAsia="Times New Roman" w:hAnsi="Times New Roman" w:cs="Times New Roman"/>
          <w:sz w:val="24"/>
          <w:szCs w:val="24"/>
        </w:rPr>
        <w:t>месяц___________________шт</w:t>
      </w:r>
      <w:proofErr w:type="spellEnd"/>
      <w:r w:rsidRPr="002D3542">
        <w:rPr>
          <w:rFonts w:ascii="Times New Roman" w:eastAsia="Times New Roman" w:hAnsi="Times New Roman" w:cs="Times New Roman"/>
          <w:sz w:val="24"/>
          <w:szCs w:val="24"/>
        </w:rPr>
        <w:t>. в месяц</w:t>
      </w:r>
    </w:p>
    <w:p w:rsidR="001478C6" w:rsidRPr="002D3542" w:rsidRDefault="001478C6" w:rsidP="001478C6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Процент выполнения плана для каждого работника:</w:t>
      </w:r>
    </w:p>
    <w:p w:rsidR="001478C6" w:rsidRPr="002D3542" w:rsidRDefault="00321474" w:rsidP="001478C6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Ветровой</w:t>
      </w:r>
      <w:r w:rsidR="001478C6" w:rsidRPr="002D354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</w:t>
      </w:r>
    </w:p>
    <w:p w:rsidR="001478C6" w:rsidRPr="002D3542" w:rsidRDefault="00321474" w:rsidP="001478C6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Луневой</w:t>
      </w:r>
      <w:r w:rsidR="001478C6" w:rsidRPr="002D354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</w:t>
      </w:r>
    </w:p>
    <w:p w:rsidR="001478C6" w:rsidRPr="002D3542" w:rsidRDefault="001478C6" w:rsidP="001478C6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D3542">
        <w:rPr>
          <w:rFonts w:ascii="Times New Roman" w:eastAsia="Times New Roman" w:hAnsi="Times New Roman" w:cs="Times New Roman"/>
          <w:sz w:val="24"/>
          <w:szCs w:val="24"/>
        </w:rPr>
        <w:t>Буханов</w:t>
      </w:r>
      <w:r w:rsidR="00321474">
        <w:rPr>
          <w:rFonts w:ascii="Times New Roman" w:eastAsia="Times New Roman" w:hAnsi="Times New Roman" w:cs="Times New Roman"/>
          <w:sz w:val="24"/>
          <w:szCs w:val="24"/>
        </w:rPr>
        <w:t>ой</w:t>
      </w:r>
      <w:proofErr w:type="spellEnd"/>
      <w:r w:rsidRPr="002D354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</w:t>
      </w:r>
    </w:p>
    <w:p w:rsidR="001478C6" w:rsidRPr="002D3542" w:rsidRDefault="001478C6" w:rsidP="001478C6">
      <w:pPr>
        <w:pStyle w:val="a3"/>
        <w:numPr>
          <w:ilvl w:val="0"/>
          <w:numId w:val="16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% премий _____________________________________</w:t>
      </w:r>
    </w:p>
    <w:p w:rsidR="001478C6" w:rsidRDefault="001478C6" w:rsidP="001478C6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Зарплата по сдельно-премиальной системе</w:t>
      </w:r>
    </w:p>
    <w:p w:rsidR="00321474" w:rsidRPr="00321474" w:rsidRDefault="00321474" w:rsidP="003214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474">
        <w:rPr>
          <w:rFonts w:ascii="Times New Roman" w:eastAsia="Times New Roman" w:hAnsi="Times New Roman" w:cs="Times New Roman"/>
          <w:sz w:val="24"/>
          <w:szCs w:val="24"/>
        </w:rPr>
        <w:t>Ветровой _____________________________________</w:t>
      </w:r>
    </w:p>
    <w:p w:rsidR="00321474" w:rsidRPr="00321474" w:rsidRDefault="00321474" w:rsidP="003214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474">
        <w:rPr>
          <w:rFonts w:ascii="Times New Roman" w:eastAsia="Times New Roman" w:hAnsi="Times New Roman" w:cs="Times New Roman"/>
          <w:sz w:val="24"/>
          <w:szCs w:val="24"/>
        </w:rPr>
        <w:t>Луневой _______________________________________</w:t>
      </w:r>
    </w:p>
    <w:p w:rsidR="00321474" w:rsidRPr="00321474" w:rsidRDefault="00321474" w:rsidP="003214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474">
        <w:rPr>
          <w:rFonts w:ascii="Times New Roman" w:eastAsia="Times New Roman" w:hAnsi="Times New Roman" w:cs="Times New Roman"/>
          <w:sz w:val="24"/>
          <w:szCs w:val="24"/>
        </w:rPr>
        <w:t>Бухановой</w:t>
      </w:r>
      <w:proofErr w:type="spellEnd"/>
      <w:r w:rsidRPr="00321474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</w:t>
      </w:r>
    </w:p>
    <w:p w:rsidR="001478C6" w:rsidRPr="002D3542" w:rsidRDefault="001478C6" w:rsidP="001478C6">
      <w:pPr>
        <w:pStyle w:val="a3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42">
        <w:rPr>
          <w:rFonts w:ascii="Times New Roman" w:eastAsia="Times New Roman" w:hAnsi="Times New Roman" w:cs="Times New Roman"/>
          <w:sz w:val="24"/>
          <w:szCs w:val="24"/>
        </w:rPr>
        <w:t>Среднемесячная заработная плата _______________________________</w:t>
      </w:r>
    </w:p>
    <w:p w:rsidR="001478C6" w:rsidRPr="002D3542" w:rsidRDefault="001478C6" w:rsidP="001478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78C6" w:rsidRDefault="001478C6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3542" w:rsidRDefault="002D3542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  <w:sectPr w:rsidR="002D3542" w:rsidSect="00286045">
          <w:pgSz w:w="11906" w:h="16838"/>
          <w:pgMar w:top="567" w:right="707" w:bottom="680" w:left="1361" w:header="709" w:footer="709" w:gutter="0"/>
          <w:cols w:space="708"/>
          <w:docGrid w:linePitch="360"/>
        </w:sectPr>
      </w:pPr>
    </w:p>
    <w:p w:rsidR="00321474" w:rsidRPr="00321474" w:rsidRDefault="00321474" w:rsidP="003214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1474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</w:p>
    <w:p w:rsidR="00321474" w:rsidRPr="00321474" w:rsidRDefault="00321474" w:rsidP="003214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1474">
        <w:rPr>
          <w:rFonts w:ascii="Times New Roman" w:hAnsi="Times New Roman" w:cs="Times New Roman"/>
          <w:sz w:val="24"/>
          <w:szCs w:val="24"/>
        </w:rPr>
        <w:t>Составьте табель учета рабочего времени швей и рассчитайте % выполнения норм выработки</w:t>
      </w:r>
    </w:p>
    <w:p w:rsidR="00321474" w:rsidRDefault="00321474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21474" w:rsidRDefault="00321474" w:rsidP="001478C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478C6" w:rsidRPr="00B713CA" w:rsidRDefault="00A152FD" w:rsidP="0032147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Таблица 6</w:t>
      </w:r>
      <w:r w:rsidR="001478C6" w:rsidRPr="00B713CA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1478C6" w:rsidRPr="00B713CA">
        <w:rPr>
          <w:rFonts w:ascii="Times New Roman" w:hAnsi="Times New Roman" w:cs="Times New Roman"/>
        </w:rPr>
        <w:t xml:space="preserve"> </w:t>
      </w:r>
      <w:r w:rsidR="001478C6" w:rsidRPr="00B713CA">
        <w:rPr>
          <w:rFonts w:ascii="Times New Roman" w:hAnsi="Times New Roman" w:cs="Times New Roman"/>
          <w:b/>
          <w:bCs/>
          <w:sz w:val="20"/>
          <w:szCs w:val="20"/>
        </w:rPr>
        <w:t>Табель           учета использования рабочего времени</w:t>
      </w:r>
      <w:r w:rsidR="001478C6" w:rsidRPr="00B713CA">
        <w:rPr>
          <w:rFonts w:ascii="Times New Roman" w:hAnsi="Times New Roman" w:cs="Times New Roman"/>
          <w:sz w:val="20"/>
          <w:szCs w:val="20"/>
        </w:rPr>
        <w:t xml:space="preserve">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1"/>
        <w:gridCol w:w="1506"/>
        <w:gridCol w:w="664"/>
        <w:gridCol w:w="456"/>
        <w:gridCol w:w="457"/>
        <w:gridCol w:w="457"/>
        <w:gridCol w:w="492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76"/>
        <w:gridCol w:w="2069"/>
        <w:gridCol w:w="850"/>
        <w:gridCol w:w="992"/>
      </w:tblGrid>
      <w:tr w:rsidR="001478C6" w:rsidRPr="00B713CA" w:rsidTr="00C117CB">
        <w:trPr>
          <w:cantSplit/>
        </w:trPr>
        <w:tc>
          <w:tcPr>
            <w:tcW w:w="391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Ф.И.О., профессия</w:t>
            </w:r>
          </w:p>
        </w:tc>
        <w:tc>
          <w:tcPr>
            <w:tcW w:w="664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Таб.</w:t>
            </w:r>
          </w:p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ном</w:t>
            </w:r>
          </w:p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ер</w:t>
            </w:r>
          </w:p>
        </w:tc>
        <w:tc>
          <w:tcPr>
            <w:tcW w:w="8378" w:type="dxa"/>
            <w:gridSpan w:val="16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Отметки о явках и неявках на работу по числам месяца</w:t>
            </w:r>
          </w:p>
        </w:tc>
        <w:tc>
          <w:tcPr>
            <w:tcW w:w="2069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Отработано за месяц</w:t>
            </w:r>
          </w:p>
        </w:tc>
        <w:tc>
          <w:tcPr>
            <w:tcW w:w="1842" w:type="dxa"/>
            <w:gridSpan w:val="2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 xml:space="preserve">Неявки </w:t>
            </w: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9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992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 xml:space="preserve">Дни </w:t>
            </w: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7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7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92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76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85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Дни</w:t>
            </w:r>
          </w:p>
        </w:tc>
        <w:tc>
          <w:tcPr>
            <w:tcW w:w="85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rPr>
          <w:cantSplit/>
        </w:trPr>
        <w:tc>
          <w:tcPr>
            <w:tcW w:w="391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78" w:type="dxa"/>
            <w:gridSpan w:val="16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6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Иванова</w:t>
            </w:r>
          </w:p>
        </w:tc>
        <w:tc>
          <w:tcPr>
            <w:tcW w:w="664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45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6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Маркова</w:t>
            </w:r>
          </w:p>
        </w:tc>
        <w:tc>
          <w:tcPr>
            <w:tcW w:w="664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45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6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</w:tc>
        <w:tc>
          <w:tcPr>
            <w:tcW w:w="664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45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rPr>
          <w:cantSplit/>
        </w:trPr>
        <w:tc>
          <w:tcPr>
            <w:tcW w:w="391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78C6" w:rsidRPr="00B713CA" w:rsidRDefault="001478C6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478C6" w:rsidRPr="00321474" w:rsidRDefault="001478C6" w:rsidP="001478C6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21474">
        <w:rPr>
          <w:rFonts w:ascii="Times New Roman" w:hAnsi="Times New Roman" w:cs="Times New Roman"/>
          <w:sz w:val="20"/>
          <w:szCs w:val="20"/>
        </w:rPr>
        <w:t xml:space="preserve">Код неявок: В – выходные дни; </w:t>
      </w:r>
      <w:proofErr w:type="gramStart"/>
      <w:r w:rsidRPr="00321474">
        <w:rPr>
          <w:rFonts w:ascii="Times New Roman" w:hAnsi="Times New Roman" w:cs="Times New Roman"/>
          <w:sz w:val="20"/>
          <w:szCs w:val="20"/>
        </w:rPr>
        <w:t>А-</w:t>
      </w:r>
      <w:proofErr w:type="gramEnd"/>
      <w:r w:rsidRPr="00321474">
        <w:rPr>
          <w:rFonts w:ascii="Times New Roman" w:hAnsi="Times New Roman" w:cs="Times New Roman"/>
          <w:sz w:val="20"/>
          <w:szCs w:val="20"/>
        </w:rPr>
        <w:t xml:space="preserve"> административные отпуска;   Б – болезнь;   О- очередные отпуска,  У- учебные отпуска;  Г- государственные обязанности, Ц- целодневные простои</w:t>
      </w:r>
    </w:p>
    <w:p w:rsidR="001478C6" w:rsidRPr="00321474" w:rsidRDefault="001478C6" w:rsidP="001478C6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21474">
        <w:rPr>
          <w:rFonts w:ascii="Times New Roman" w:hAnsi="Times New Roman" w:cs="Times New Roman"/>
          <w:sz w:val="20"/>
          <w:szCs w:val="20"/>
        </w:rPr>
        <w:t>8- продолжительность смены – отработано рабочим</w:t>
      </w:r>
    </w:p>
    <w:p w:rsidR="001478C6" w:rsidRPr="00321474" w:rsidRDefault="001478C6" w:rsidP="001478C6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21474">
        <w:rPr>
          <w:rFonts w:ascii="Times New Roman" w:hAnsi="Times New Roman" w:cs="Times New Roman"/>
          <w:sz w:val="20"/>
          <w:szCs w:val="20"/>
        </w:rPr>
        <w:t>Примечание: первая строчка – учет рабочего времени за первую половину месяца с 1-15 число месяца, вторая  строчка – учет рабочего времени за вторую  половину месяца с 16-30 (31) число месяца</w:t>
      </w:r>
    </w:p>
    <w:p w:rsidR="002D3542" w:rsidRPr="00321474" w:rsidRDefault="002D3542" w:rsidP="001478C6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321474" w:rsidRPr="00B713CA" w:rsidRDefault="00A152FD" w:rsidP="003214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Таблица 7 </w:t>
      </w:r>
      <w:r w:rsidR="00321474" w:rsidRPr="00B713CA">
        <w:rPr>
          <w:rFonts w:ascii="Times New Roman" w:hAnsi="Times New Roman" w:cs="Times New Roman"/>
          <w:b/>
          <w:sz w:val="20"/>
          <w:szCs w:val="20"/>
        </w:rPr>
        <w:t>-</w:t>
      </w:r>
      <w:r w:rsidR="00321474" w:rsidRPr="00B713CA">
        <w:rPr>
          <w:rFonts w:ascii="Times New Roman" w:hAnsi="Times New Roman" w:cs="Times New Roman"/>
        </w:rPr>
        <w:t xml:space="preserve"> </w:t>
      </w:r>
      <w:r w:rsidR="00321474" w:rsidRPr="00B713CA">
        <w:rPr>
          <w:rFonts w:ascii="Times New Roman" w:hAnsi="Times New Roman" w:cs="Times New Roman"/>
          <w:b/>
          <w:bCs/>
          <w:sz w:val="20"/>
          <w:szCs w:val="20"/>
        </w:rPr>
        <w:t>Выполнение норм выработки за сентябрь</w:t>
      </w:r>
      <w:r w:rsidR="00321474" w:rsidRPr="00B713C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4"/>
        <w:gridCol w:w="1430"/>
        <w:gridCol w:w="2624"/>
        <w:gridCol w:w="2552"/>
        <w:gridCol w:w="3118"/>
      </w:tblGrid>
      <w:tr w:rsidR="00321474" w:rsidRPr="002D3542" w:rsidTr="00321474">
        <w:tc>
          <w:tcPr>
            <w:tcW w:w="17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Ф., И., О.</w:t>
            </w:r>
          </w:p>
        </w:tc>
        <w:tc>
          <w:tcPr>
            <w:tcW w:w="1430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26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Фактически отработано (час)</w:t>
            </w:r>
          </w:p>
        </w:tc>
        <w:tc>
          <w:tcPr>
            <w:tcW w:w="2552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Трудоемкость на производство</w:t>
            </w:r>
          </w:p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нормо</w:t>
            </w:r>
            <w:proofErr w:type="spellEnd"/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/часы</w:t>
            </w:r>
            <w:proofErr w:type="gramEnd"/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% выполнения норм выработки</w:t>
            </w:r>
          </w:p>
        </w:tc>
      </w:tr>
      <w:tr w:rsidR="00321474" w:rsidRPr="002D3542" w:rsidTr="00321474">
        <w:tc>
          <w:tcPr>
            <w:tcW w:w="17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Основание для расчета</w:t>
            </w:r>
          </w:p>
        </w:tc>
        <w:tc>
          <w:tcPr>
            <w:tcW w:w="1430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ТКС</w:t>
            </w:r>
          </w:p>
        </w:tc>
        <w:tc>
          <w:tcPr>
            <w:tcW w:w="26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Табель учета рабочего времени</w:t>
            </w:r>
          </w:p>
        </w:tc>
        <w:tc>
          <w:tcPr>
            <w:tcW w:w="2552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Плановое задание и норма времени</w:t>
            </w:r>
          </w:p>
        </w:tc>
        <w:tc>
          <w:tcPr>
            <w:tcW w:w="3118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474" w:rsidRPr="002D3542" w:rsidTr="00321474">
        <w:tc>
          <w:tcPr>
            <w:tcW w:w="17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430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18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474" w:rsidRPr="002D3542" w:rsidTr="00321474">
        <w:tc>
          <w:tcPr>
            <w:tcW w:w="17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Маркова</w:t>
            </w:r>
          </w:p>
        </w:tc>
        <w:tc>
          <w:tcPr>
            <w:tcW w:w="1430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118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474" w:rsidRPr="002D3542" w:rsidTr="00321474">
        <w:tc>
          <w:tcPr>
            <w:tcW w:w="17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</w:tc>
        <w:tc>
          <w:tcPr>
            <w:tcW w:w="1430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18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474" w:rsidRPr="002D3542" w:rsidTr="00321474">
        <w:tc>
          <w:tcPr>
            <w:tcW w:w="17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30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21474" w:rsidRPr="002D3542" w:rsidRDefault="00321474" w:rsidP="00B0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542" w:rsidRDefault="002D3542" w:rsidP="001478C6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2D3542" w:rsidRDefault="002D3542" w:rsidP="001478C6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  <w:sectPr w:rsidR="002D3542" w:rsidSect="002D3542">
          <w:pgSz w:w="16838" w:h="11906" w:orient="landscape"/>
          <w:pgMar w:top="709" w:right="680" w:bottom="1361" w:left="567" w:header="709" w:footer="709" w:gutter="0"/>
          <w:cols w:space="708"/>
          <w:docGrid w:linePitch="360"/>
        </w:sectPr>
      </w:pPr>
    </w:p>
    <w:p w:rsidR="00A152FD" w:rsidRPr="00A152FD" w:rsidRDefault="00A152FD" w:rsidP="00A152F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152FD">
        <w:rPr>
          <w:rFonts w:ascii="Times New Roman" w:hAnsi="Times New Roman" w:cs="Times New Roman"/>
          <w:b/>
          <w:sz w:val="24"/>
          <w:szCs w:val="24"/>
        </w:rPr>
        <w:lastRenderedPageBreak/>
        <w:t>Задание 4</w:t>
      </w:r>
      <w:r w:rsidRPr="00A152F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152FD" w:rsidRPr="00A152FD" w:rsidRDefault="00A152FD" w:rsidP="00A152FD">
      <w:pPr>
        <w:pStyle w:val="31"/>
        <w:spacing w:after="0"/>
        <w:ind w:left="0"/>
        <w:rPr>
          <w:rFonts w:ascii="Times New Roman" w:hAnsi="Times New Roman" w:cs="Times New Roman"/>
          <w:b/>
          <w:sz w:val="20"/>
          <w:szCs w:val="20"/>
        </w:rPr>
      </w:pPr>
      <w:r w:rsidRPr="00A152FD">
        <w:rPr>
          <w:rFonts w:ascii="Times New Roman" w:hAnsi="Times New Roman" w:cs="Times New Roman"/>
          <w:b/>
          <w:sz w:val="20"/>
          <w:szCs w:val="20"/>
        </w:rPr>
        <w:t>Рассчитайте фонд заработной платы основных рабочих</w:t>
      </w:r>
      <w:r>
        <w:rPr>
          <w:rFonts w:ascii="Times New Roman" w:hAnsi="Times New Roman" w:cs="Times New Roman"/>
          <w:b/>
          <w:sz w:val="20"/>
          <w:szCs w:val="20"/>
        </w:rPr>
        <w:t xml:space="preserve"> – швей </w:t>
      </w:r>
      <w:r w:rsidRPr="00A152FD">
        <w:rPr>
          <w:rFonts w:ascii="Times New Roman" w:hAnsi="Times New Roman" w:cs="Times New Roman"/>
          <w:b/>
          <w:sz w:val="20"/>
          <w:szCs w:val="20"/>
        </w:rPr>
        <w:t xml:space="preserve"> за месяц и среднемесячную заработную плату </w:t>
      </w:r>
    </w:p>
    <w:p w:rsidR="00A152FD" w:rsidRDefault="00A152FD" w:rsidP="00A152FD">
      <w:pPr>
        <w:pStyle w:val="1"/>
        <w:tabs>
          <w:tab w:val="left" w:pos="439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1478C6" w:rsidRPr="00D75BCD" w:rsidRDefault="00A152FD" w:rsidP="00A152FD">
      <w:pPr>
        <w:pStyle w:val="1"/>
        <w:tabs>
          <w:tab w:val="left" w:pos="439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Таблица 8</w:t>
      </w:r>
      <w:r w:rsidR="001478C6" w:rsidRPr="00D75BCD">
        <w:rPr>
          <w:rFonts w:ascii="Times New Roman" w:hAnsi="Times New Roman" w:cs="Times New Roman"/>
          <w:color w:val="auto"/>
          <w:sz w:val="24"/>
          <w:szCs w:val="24"/>
        </w:rPr>
        <w:t xml:space="preserve"> - Фонд заработной платы основных производственных рабочих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984"/>
        <w:gridCol w:w="1276"/>
        <w:gridCol w:w="1276"/>
        <w:gridCol w:w="708"/>
        <w:gridCol w:w="1134"/>
        <w:gridCol w:w="851"/>
        <w:gridCol w:w="1276"/>
        <w:gridCol w:w="1417"/>
        <w:gridCol w:w="709"/>
        <w:gridCol w:w="1276"/>
        <w:gridCol w:w="1417"/>
      </w:tblGrid>
      <w:tr w:rsidR="001478C6" w:rsidRPr="00B713CA" w:rsidTr="00C117CB">
        <w:trPr>
          <w:cantSplit/>
          <w:trHeight w:val="1275"/>
        </w:trPr>
        <w:tc>
          <w:tcPr>
            <w:tcW w:w="1560" w:type="dxa"/>
            <w:vMerge w:val="restart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изделия</w:t>
            </w:r>
          </w:p>
        </w:tc>
        <w:tc>
          <w:tcPr>
            <w:tcW w:w="1984" w:type="dxa"/>
            <w:vMerge w:val="restart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Плановая трудоемкость на выпуск с учетом коэффициента выполнения норм</w:t>
            </w:r>
          </w:p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н\час</w:t>
            </w:r>
            <w:proofErr w:type="spellEnd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hAnsi="Times New Roman" w:cs="Times New Roman"/>
                <w:sz w:val="20"/>
                <w:szCs w:val="20"/>
              </w:rPr>
              <w:t xml:space="preserve">(см </w:t>
            </w:r>
            <w:proofErr w:type="spellStart"/>
            <w:proofErr w:type="gramStart"/>
            <w:r w:rsidRPr="00B713CA">
              <w:rPr>
                <w:rFonts w:ascii="Times New Roman" w:hAnsi="Times New Roman" w:cs="Times New Roman"/>
                <w:sz w:val="20"/>
                <w:szCs w:val="20"/>
              </w:rPr>
              <w:t>табл</w:t>
            </w:r>
            <w:proofErr w:type="spellEnd"/>
            <w:proofErr w:type="gramEnd"/>
            <w:r w:rsidRPr="00B713CA">
              <w:rPr>
                <w:rFonts w:ascii="Times New Roman" w:hAnsi="Times New Roman" w:cs="Times New Roman"/>
                <w:sz w:val="20"/>
                <w:szCs w:val="20"/>
              </w:rPr>
              <w:t xml:space="preserve"> 2)</w:t>
            </w:r>
          </w:p>
        </w:tc>
        <w:tc>
          <w:tcPr>
            <w:tcW w:w="1276" w:type="dxa"/>
            <w:vMerge w:val="restart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Часовая тарифная ставка (руб.)</w:t>
            </w:r>
          </w:p>
        </w:tc>
        <w:tc>
          <w:tcPr>
            <w:tcW w:w="1276" w:type="dxa"/>
            <w:vMerge w:val="restart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Фонд сдельной </w:t>
            </w:r>
            <w:proofErr w:type="spellStart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з\платы</w:t>
            </w:r>
            <w:proofErr w:type="spellEnd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842" w:type="dxa"/>
            <w:gridSpan w:val="2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</w:t>
            </w:r>
          </w:p>
        </w:tc>
        <w:tc>
          <w:tcPr>
            <w:tcW w:w="2127" w:type="dxa"/>
            <w:gridSpan w:val="2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основной заработной плате</w:t>
            </w:r>
          </w:p>
        </w:tc>
        <w:tc>
          <w:tcPr>
            <w:tcW w:w="1417" w:type="dxa"/>
            <w:vMerge w:val="restart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Фонд основной </w:t>
            </w:r>
            <w:proofErr w:type="spellStart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/платы (тыс. руб.)</w:t>
            </w:r>
          </w:p>
        </w:tc>
        <w:tc>
          <w:tcPr>
            <w:tcW w:w="1985" w:type="dxa"/>
            <w:gridSpan w:val="2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Фонд </w:t>
            </w:r>
            <w:proofErr w:type="spellStart"/>
            <w:proofErr w:type="gramStart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дополни-тельной</w:t>
            </w:r>
            <w:proofErr w:type="spellEnd"/>
            <w:proofErr w:type="gramEnd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/платы (тыс. руб.)</w:t>
            </w:r>
          </w:p>
        </w:tc>
        <w:tc>
          <w:tcPr>
            <w:tcW w:w="1417" w:type="dxa"/>
            <w:vMerge w:val="restart"/>
          </w:tcPr>
          <w:p w:rsidR="001478C6" w:rsidRPr="00B713CA" w:rsidRDefault="001478C6" w:rsidP="00C117CB">
            <w:pPr>
              <w:tabs>
                <w:tab w:val="left" w:pos="43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фонд заработной платы (тыс. руб.)</w:t>
            </w:r>
          </w:p>
        </w:tc>
      </w:tr>
      <w:tr w:rsidR="001478C6" w:rsidRPr="00B713CA" w:rsidTr="00C117CB">
        <w:trPr>
          <w:cantSplit/>
        </w:trPr>
        <w:tc>
          <w:tcPr>
            <w:tcW w:w="1560" w:type="dxa"/>
            <w:vMerge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Merge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276" w:type="dxa"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Merge/>
          </w:tcPr>
          <w:p w:rsidR="001478C6" w:rsidRPr="00B713CA" w:rsidRDefault="001478C6" w:rsidP="00C117C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8C6" w:rsidRPr="00B713CA" w:rsidTr="00C117CB">
        <w:tc>
          <w:tcPr>
            <w:tcW w:w="1560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1478C6" w:rsidRPr="00B713CA" w:rsidRDefault="001478C6" w:rsidP="00C117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152FD" w:rsidRPr="00B713CA" w:rsidTr="00C117CB">
        <w:tc>
          <w:tcPr>
            <w:tcW w:w="1560" w:type="dxa"/>
          </w:tcPr>
          <w:p w:rsidR="00A152FD" w:rsidRPr="00DA7B28" w:rsidRDefault="00A152FD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Брюки мужские</w:t>
            </w:r>
          </w:p>
        </w:tc>
        <w:tc>
          <w:tcPr>
            <w:tcW w:w="1984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FD" w:rsidRPr="00B713CA" w:rsidTr="00C117CB">
        <w:tc>
          <w:tcPr>
            <w:tcW w:w="1560" w:type="dxa"/>
          </w:tcPr>
          <w:p w:rsidR="00A152FD" w:rsidRPr="00DA7B28" w:rsidRDefault="00A152FD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Блузка женская</w:t>
            </w:r>
          </w:p>
        </w:tc>
        <w:tc>
          <w:tcPr>
            <w:tcW w:w="1984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FD" w:rsidRPr="00B713CA" w:rsidTr="00C117CB">
        <w:tc>
          <w:tcPr>
            <w:tcW w:w="1560" w:type="dxa"/>
          </w:tcPr>
          <w:p w:rsidR="00A152FD" w:rsidRPr="00DA7B28" w:rsidRDefault="00A152FD" w:rsidP="00B001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B28">
              <w:rPr>
                <w:rFonts w:ascii="Times New Roman" w:hAnsi="Times New Roman" w:cs="Times New Roman"/>
                <w:sz w:val="20"/>
                <w:szCs w:val="20"/>
              </w:rPr>
              <w:t>Белье постельное</w:t>
            </w:r>
          </w:p>
        </w:tc>
        <w:tc>
          <w:tcPr>
            <w:tcW w:w="1984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FD" w:rsidRPr="00B713CA" w:rsidTr="00C117CB">
        <w:tc>
          <w:tcPr>
            <w:tcW w:w="1560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84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Х</w:t>
            </w: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</w:t>
            </w:r>
          </w:p>
        </w:tc>
        <w:tc>
          <w:tcPr>
            <w:tcW w:w="1276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52FD" w:rsidRPr="00B713CA" w:rsidRDefault="00A152FD" w:rsidP="00C117C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478C6" w:rsidRPr="00B713CA" w:rsidRDefault="00A152FD" w:rsidP="001478C6">
      <w:pPr>
        <w:pStyle w:val="12"/>
        <w:outlineLvl w:val="0"/>
        <w:rPr>
          <w:b w:val="0"/>
          <w:bCs w:val="0"/>
        </w:rPr>
      </w:pPr>
      <w:r>
        <w:rPr>
          <w:b w:val="0"/>
          <w:bCs w:val="0"/>
        </w:rPr>
        <w:t>Часовая тарифная ставка соответствует 4 разряду</w:t>
      </w:r>
    </w:p>
    <w:p w:rsidR="00A152FD" w:rsidRDefault="00A152FD" w:rsidP="00A152FD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A152FD" w:rsidRPr="00B713CA" w:rsidRDefault="00A152FD" w:rsidP="00A152FD">
      <w:pPr>
        <w:pStyle w:val="11"/>
        <w:rPr>
          <w:b/>
          <w:sz w:val="20"/>
        </w:rPr>
      </w:pPr>
      <w:r w:rsidRPr="009979F1">
        <w:rPr>
          <w:b/>
          <w:szCs w:val="24"/>
        </w:rPr>
        <w:t>Таблица 9</w:t>
      </w:r>
      <w:r w:rsidR="009979F1">
        <w:rPr>
          <w:szCs w:val="24"/>
        </w:rPr>
        <w:t>-</w:t>
      </w:r>
      <w:r w:rsidRPr="00D75BCD">
        <w:rPr>
          <w:szCs w:val="24"/>
        </w:rPr>
        <w:t xml:space="preserve"> </w:t>
      </w:r>
      <w:r w:rsidRPr="009979F1">
        <w:rPr>
          <w:b/>
          <w:szCs w:val="24"/>
        </w:rPr>
        <w:t>Тарифная сетка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134"/>
        <w:gridCol w:w="1134"/>
        <w:gridCol w:w="992"/>
        <w:gridCol w:w="992"/>
        <w:gridCol w:w="1526"/>
        <w:gridCol w:w="1275"/>
      </w:tblGrid>
      <w:tr w:rsidR="00A152FD" w:rsidRPr="002D3542" w:rsidTr="00A152FD">
        <w:trPr>
          <w:trHeight w:val="3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b/>
                <w:szCs w:val="24"/>
              </w:rPr>
            </w:pPr>
            <w:r w:rsidRPr="002D3542">
              <w:rPr>
                <w:b/>
                <w:szCs w:val="24"/>
              </w:rPr>
              <w:t>Разряд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b/>
                <w:szCs w:val="24"/>
              </w:rPr>
            </w:pPr>
            <w:r w:rsidRPr="002D3542">
              <w:rPr>
                <w:b/>
                <w:szCs w:val="24"/>
                <w:lang w:val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b/>
                <w:szCs w:val="24"/>
              </w:rPr>
            </w:pPr>
            <w:r w:rsidRPr="002D3542">
              <w:rPr>
                <w:b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b/>
                <w:szCs w:val="24"/>
              </w:rPr>
            </w:pPr>
            <w:r w:rsidRPr="002D3542">
              <w:rPr>
                <w:b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b/>
                <w:szCs w:val="24"/>
              </w:rPr>
            </w:pPr>
            <w:r w:rsidRPr="002D3542">
              <w:rPr>
                <w:b/>
                <w:szCs w:val="24"/>
                <w:lang w:val="en-US"/>
              </w:rPr>
              <w:t>IV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b/>
                <w:szCs w:val="24"/>
              </w:rPr>
            </w:pPr>
            <w:r w:rsidRPr="002D3542">
              <w:rPr>
                <w:b/>
                <w:szCs w:val="24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b/>
                <w:szCs w:val="24"/>
              </w:rPr>
            </w:pPr>
            <w:r w:rsidRPr="002D3542">
              <w:rPr>
                <w:b/>
                <w:szCs w:val="24"/>
                <w:lang w:val="en-US"/>
              </w:rPr>
              <w:t>VI</w:t>
            </w:r>
          </w:p>
        </w:tc>
      </w:tr>
      <w:tr w:rsidR="00A152FD" w:rsidRPr="002D3542" w:rsidTr="00A152FD">
        <w:trPr>
          <w:trHeight w:val="4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  <w:r w:rsidRPr="002D3542">
              <w:rPr>
                <w:szCs w:val="24"/>
              </w:rPr>
              <w:t>Тарифный коэффициент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  <w:r w:rsidRPr="002D3542">
              <w:rPr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  <w:r w:rsidRPr="002D3542">
              <w:rPr>
                <w:szCs w:val="24"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  <w:r w:rsidRPr="002D3542">
              <w:rPr>
                <w:szCs w:val="24"/>
              </w:rPr>
              <w:t>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  <w:r w:rsidRPr="002D3542">
              <w:rPr>
                <w:szCs w:val="24"/>
              </w:rPr>
              <w:t>1,36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  <w:r w:rsidRPr="002D3542">
              <w:rPr>
                <w:szCs w:val="24"/>
              </w:rPr>
              <w:t>1,56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  <w:r w:rsidRPr="002D3542">
              <w:rPr>
                <w:szCs w:val="24"/>
              </w:rPr>
              <w:t>1,82</w:t>
            </w:r>
          </w:p>
        </w:tc>
      </w:tr>
      <w:tr w:rsidR="00A152FD" w:rsidRPr="002D3542" w:rsidTr="00A152FD">
        <w:trPr>
          <w:trHeight w:val="30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  <w:r w:rsidRPr="002D3542">
              <w:rPr>
                <w:szCs w:val="24"/>
              </w:rPr>
              <w:t>Часовые тарифные ставки рабочих сдельщиков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FD" w:rsidRPr="002D3542" w:rsidRDefault="00A152FD" w:rsidP="00B00185">
            <w:pPr>
              <w:pStyle w:val="11"/>
              <w:spacing w:line="276" w:lineRule="auto"/>
              <w:jc w:val="center"/>
              <w:rPr>
                <w:szCs w:val="24"/>
              </w:rPr>
            </w:pPr>
          </w:p>
        </w:tc>
      </w:tr>
    </w:tbl>
    <w:p w:rsidR="00A152FD" w:rsidRPr="002D3542" w:rsidRDefault="00A152FD" w:rsidP="00A152FD">
      <w:pPr>
        <w:pStyle w:val="3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 xml:space="preserve">Часовая тарифная ставка  для основных рабочих (сдельщиков) – 80 </w:t>
      </w:r>
      <w:proofErr w:type="spellStart"/>
      <w:r w:rsidRPr="002D3542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A152FD" w:rsidRDefault="00A152FD" w:rsidP="00A152FD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A152FD" w:rsidRDefault="00A152FD" w:rsidP="00A152FD">
      <w:pPr>
        <w:pStyle w:val="31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B713CA">
        <w:rPr>
          <w:rFonts w:ascii="Times New Roman" w:hAnsi="Times New Roman" w:cs="Times New Roman"/>
          <w:sz w:val="20"/>
          <w:szCs w:val="20"/>
        </w:rPr>
        <w:t xml:space="preserve">Согласно Положения </w:t>
      </w:r>
      <w:proofErr w:type="gramStart"/>
      <w:r w:rsidRPr="00B713CA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B713CA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B713CA">
        <w:rPr>
          <w:rFonts w:ascii="Times New Roman" w:hAnsi="Times New Roman" w:cs="Times New Roman"/>
          <w:sz w:val="20"/>
          <w:szCs w:val="20"/>
        </w:rPr>
        <w:t>об</w:t>
      </w:r>
      <w:proofErr w:type="gramEnd"/>
      <w:r w:rsidRPr="00B713CA">
        <w:rPr>
          <w:rFonts w:ascii="Times New Roman" w:hAnsi="Times New Roman" w:cs="Times New Roman"/>
          <w:sz w:val="20"/>
          <w:szCs w:val="20"/>
        </w:rPr>
        <w:t xml:space="preserve"> оплате труда премии основным рабочим составят  – 30%,  доплаты к основной заработной плате 10% от сдельной заработной платы, фонд дополнительной </w:t>
      </w:r>
      <w:proofErr w:type="spellStart"/>
      <w:r w:rsidRPr="00B713CA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B713CA">
        <w:rPr>
          <w:rFonts w:ascii="Times New Roman" w:hAnsi="Times New Roman" w:cs="Times New Roman"/>
          <w:sz w:val="20"/>
          <w:szCs w:val="20"/>
        </w:rPr>
        <w:t>/платы 11% от основной заработной платы</w:t>
      </w:r>
    </w:p>
    <w:p w:rsidR="00A152FD" w:rsidRDefault="00A152FD" w:rsidP="001478C6">
      <w:pPr>
        <w:pStyle w:val="12"/>
        <w:outlineLvl w:val="0"/>
        <w:rPr>
          <w:b w:val="0"/>
          <w:bCs w:val="0"/>
          <w:sz w:val="24"/>
          <w:szCs w:val="24"/>
        </w:rPr>
      </w:pPr>
    </w:p>
    <w:p w:rsidR="001478C6" w:rsidRDefault="001478C6" w:rsidP="001478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979F1" w:rsidRDefault="009979F1" w:rsidP="009979F1">
      <w:pPr>
        <w:pStyle w:val="aa"/>
        <w:rPr>
          <w:bCs w:val="0"/>
          <w:sz w:val="24"/>
          <w:szCs w:val="24"/>
        </w:rPr>
        <w:sectPr w:rsidR="009979F1" w:rsidSect="002D3542">
          <w:pgSz w:w="16838" w:h="11906" w:orient="landscape"/>
          <w:pgMar w:top="709" w:right="680" w:bottom="1361" w:left="567" w:header="709" w:footer="709" w:gutter="0"/>
          <w:cols w:space="708"/>
          <w:docGrid w:linePitch="360"/>
        </w:sectPr>
      </w:pPr>
    </w:p>
    <w:p w:rsidR="009979F1" w:rsidRPr="002D3542" w:rsidRDefault="009979F1" w:rsidP="009979F1">
      <w:pPr>
        <w:pStyle w:val="aa"/>
        <w:rPr>
          <w:bCs w:val="0"/>
          <w:sz w:val="24"/>
          <w:szCs w:val="24"/>
        </w:rPr>
      </w:pPr>
      <w:r w:rsidRPr="002D3542">
        <w:rPr>
          <w:bCs w:val="0"/>
          <w:sz w:val="24"/>
          <w:szCs w:val="24"/>
        </w:rPr>
        <w:lastRenderedPageBreak/>
        <w:t>Рекомендации по выполнению работы</w:t>
      </w:r>
      <w:r>
        <w:rPr>
          <w:bCs w:val="0"/>
          <w:sz w:val="24"/>
          <w:szCs w:val="24"/>
        </w:rPr>
        <w:t xml:space="preserve"> по теме 6</w:t>
      </w:r>
    </w:p>
    <w:p w:rsidR="009979F1" w:rsidRPr="002D3542" w:rsidRDefault="009979F1" w:rsidP="009979F1">
      <w:pPr>
        <w:pStyle w:val="aa"/>
        <w:rPr>
          <w:b w:val="0"/>
          <w:bCs w:val="0"/>
          <w:sz w:val="24"/>
          <w:szCs w:val="24"/>
        </w:rPr>
      </w:pPr>
      <w:r w:rsidRPr="002D3542">
        <w:rPr>
          <w:b w:val="0"/>
          <w:bCs w:val="0"/>
          <w:sz w:val="24"/>
          <w:szCs w:val="24"/>
        </w:rPr>
        <w:t xml:space="preserve">Плановая трудоемкость на весь выпуск = план производства </w:t>
      </w:r>
      <w:proofErr w:type="spellStart"/>
      <w:r w:rsidRPr="002D3542">
        <w:rPr>
          <w:b w:val="0"/>
          <w:bCs w:val="0"/>
          <w:sz w:val="24"/>
          <w:szCs w:val="24"/>
        </w:rPr>
        <w:t>х</w:t>
      </w:r>
      <w:proofErr w:type="spellEnd"/>
      <w:r w:rsidRPr="002D3542">
        <w:rPr>
          <w:b w:val="0"/>
          <w:bCs w:val="0"/>
          <w:sz w:val="24"/>
          <w:szCs w:val="24"/>
        </w:rPr>
        <w:t xml:space="preserve"> трудоемкость 1ед. изделия </w:t>
      </w:r>
    </w:p>
    <w:p w:rsidR="009979F1" w:rsidRPr="002D3542" w:rsidRDefault="009979F1" w:rsidP="009979F1">
      <w:pPr>
        <w:pStyle w:val="aa"/>
        <w:rPr>
          <w:b w:val="0"/>
          <w:bCs w:val="0"/>
          <w:sz w:val="24"/>
          <w:szCs w:val="24"/>
        </w:rPr>
      </w:pPr>
      <w:r w:rsidRPr="002D3542">
        <w:rPr>
          <w:b w:val="0"/>
          <w:bCs w:val="0"/>
          <w:sz w:val="24"/>
          <w:szCs w:val="24"/>
        </w:rPr>
        <w:t>Плановая трудоемкость с учетом коэффициента выполнения норм  =  Плановая трудоемкость на весь    выпуск \ коэффициент выполнения норм</w:t>
      </w:r>
    </w:p>
    <w:p w:rsidR="009979F1" w:rsidRPr="002D3542" w:rsidRDefault="009979F1" w:rsidP="009979F1">
      <w:pPr>
        <w:pStyle w:val="23"/>
        <w:outlineLvl w:val="1"/>
        <w:rPr>
          <w:b w:val="0"/>
          <w:bCs w:val="0"/>
        </w:rPr>
      </w:pPr>
      <w:r w:rsidRPr="002D3542">
        <w:rPr>
          <w:b w:val="0"/>
          <w:bCs w:val="0"/>
        </w:rPr>
        <w:t xml:space="preserve"> Численность основных </w:t>
      </w:r>
      <w:proofErr w:type="spellStart"/>
      <w:r w:rsidRPr="002D3542">
        <w:rPr>
          <w:b w:val="0"/>
          <w:bCs w:val="0"/>
        </w:rPr>
        <w:t>рабочих-сдельщиков=</w:t>
      </w:r>
      <w:proofErr w:type="spellEnd"/>
      <w:r w:rsidRPr="002D3542">
        <w:rPr>
          <w:b w:val="0"/>
          <w:bCs w:val="0"/>
        </w:rPr>
        <w:t xml:space="preserve"> Плановая трудоемкость с учетом коэффициента выполнения     норм / </w:t>
      </w:r>
      <w:proofErr w:type="gramStart"/>
      <w:r w:rsidRPr="002D3542">
        <w:rPr>
          <w:b w:val="0"/>
          <w:bCs w:val="0"/>
        </w:rPr>
        <w:t>полезный</w:t>
      </w:r>
      <w:proofErr w:type="gramEnd"/>
      <w:r w:rsidRPr="002D3542">
        <w:rPr>
          <w:b w:val="0"/>
          <w:bCs w:val="0"/>
        </w:rPr>
        <w:t xml:space="preserve"> ФРВ 1 рабочего</w:t>
      </w:r>
    </w:p>
    <w:p w:rsidR="009979F1" w:rsidRPr="002D3542" w:rsidRDefault="009979F1" w:rsidP="009979F1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979F1" w:rsidRPr="002D3542" w:rsidRDefault="009979F1" w:rsidP="009979F1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Производительность труда 1 работника ППП = План производства в оптовых ценах / численность ППП</w:t>
      </w:r>
    </w:p>
    <w:p w:rsidR="009979F1" w:rsidRPr="002D3542" w:rsidRDefault="009979F1" w:rsidP="009979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ПП</w:t>
      </w:r>
      <w:proofErr w:type="gramStart"/>
      <w:r w:rsidRPr="002D3542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2D3542">
        <w:rPr>
          <w:rFonts w:ascii="Times New Roman" w:hAnsi="Times New Roman" w:cs="Times New Roman"/>
          <w:sz w:val="24"/>
          <w:szCs w:val="24"/>
        </w:rPr>
        <w:t xml:space="preserve"> промышленно-производственный персонал</w:t>
      </w:r>
    </w:p>
    <w:p w:rsidR="009979F1" w:rsidRPr="002D3542" w:rsidRDefault="009979F1" w:rsidP="009979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542">
        <w:rPr>
          <w:rFonts w:ascii="Times New Roman" w:hAnsi="Times New Roman" w:cs="Times New Roman"/>
          <w:sz w:val="24"/>
          <w:szCs w:val="24"/>
        </w:rPr>
        <w:t>% выполнения норм выработки = (Трудоемкость на весь выпуск / Фактически отработанное время</w:t>
      </w:r>
      <w:proofErr w:type="gramStart"/>
      <w:r w:rsidRPr="002D354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2D3542">
        <w:rPr>
          <w:rFonts w:ascii="Times New Roman" w:hAnsi="Times New Roman" w:cs="Times New Roman"/>
          <w:sz w:val="24"/>
          <w:szCs w:val="24"/>
        </w:rPr>
        <w:t>* 100%</w:t>
      </w:r>
    </w:p>
    <w:p w:rsidR="002D3542" w:rsidRDefault="002D3542" w:rsidP="001478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979F1" w:rsidRPr="009979F1" w:rsidRDefault="009979F1" w:rsidP="009979F1">
      <w:pPr>
        <w:pStyle w:val="12"/>
        <w:outlineLvl w:val="0"/>
        <w:rPr>
          <w:b w:val="0"/>
          <w:bCs w:val="0"/>
          <w:sz w:val="24"/>
          <w:szCs w:val="24"/>
        </w:rPr>
      </w:pPr>
      <w:r w:rsidRPr="009979F1">
        <w:rPr>
          <w:b w:val="0"/>
          <w:bCs w:val="0"/>
          <w:sz w:val="24"/>
          <w:szCs w:val="24"/>
        </w:rPr>
        <w:t>Фонд сдельной заработной платы = Среднечасовая тарифная ставка *  плановая трудоемкость продукции с учетом коэффициента выполнения норм</w:t>
      </w:r>
    </w:p>
    <w:p w:rsidR="009979F1" w:rsidRPr="009979F1" w:rsidRDefault="009979F1" w:rsidP="009979F1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9979F1">
        <w:rPr>
          <w:rFonts w:ascii="Times New Roman" w:hAnsi="Times New Roman" w:cs="Times New Roman"/>
          <w:sz w:val="24"/>
          <w:szCs w:val="24"/>
        </w:rPr>
        <w:t>Сумма премий = фонд сдельной заработной платы * % премий %\ 100%</w:t>
      </w:r>
    </w:p>
    <w:p w:rsidR="009979F1" w:rsidRPr="009979F1" w:rsidRDefault="009979F1" w:rsidP="009979F1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9979F1">
        <w:rPr>
          <w:rFonts w:ascii="Times New Roman" w:hAnsi="Times New Roman" w:cs="Times New Roman"/>
          <w:sz w:val="24"/>
          <w:szCs w:val="24"/>
        </w:rPr>
        <w:t xml:space="preserve">Сумма  доплат к  основной заработной плате = Фонд сдельной заработной платы * %  </w:t>
      </w:r>
      <w:proofErr w:type="spellStart"/>
      <w:r w:rsidRPr="009979F1">
        <w:rPr>
          <w:rFonts w:ascii="Times New Roman" w:hAnsi="Times New Roman" w:cs="Times New Roman"/>
          <w:sz w:val="24"/>
          <w:szCs w:val="24"/>
        </w:rPr>
        <w:t>доплат\</w:t>
      </w:r>
      <w:proofErr w:type="spellEnd"/>
      <w:r w:rsidRPr="009979F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9979F1" w:rsidRPr="009979F1" w:rsidRDefault="009979F1" w:rsidP="009979F1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9979F1">
        <w:rPr>
          <w:rFonts w:ascii="Times New Roman" w:hAnsi="Times New Roman" w:cs="Times New Roman"/>
          <w:sz w:val="24"/>
          <w:szCs w:val="24"/>
        </w:rPr>
        <w:t xml:space="preserve">Фонд основной заработной платы = Фонд сдельной </w:t>
      </w:r>
      <w:proofErr w:type="spellStart"/>
      <w:r w:rsidRPr="009979F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979F1">
        <w:rPr>
          <w:rFonts w:ascii="Times New Roman" w:hAnsi="Times New Roman" w:cs="Times New Roman"/>
          <w:sz w:val="24"/>
          <w:szCs w:val="24"/>
        </w:rPr>
        <w:t>/платы + сумма премий + сумма доплат</w:t>
      </w:r>
    </w:p>
    <w:p w:rsidR="009979F1" w:rsidRPr="009979F1" w:rsidRDefault="009979F1" w:rsidP="009979F1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9979F1">
        <w:rPr>
          <w:rFonts w:ascii="Times New Roman" w:hAnsi="Times New Roman" w:cs="Times New Roman"/>
          <w:sz w:val="24"/>
          <w:szCs w:val="24"/>
        </w:rPr>
        <w:t>Сумма дополнительной заработной платы = Фонд основной заработной платы * % дополнительной заработной платы/100%</w:t>
      </w:r>
    </w:p>
    <w:p w:rsidR="009979F1" w:rsidRPr="009979F1" w:rsidRDefault="009979F1" w:rsidP="009979F1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9979F1">
        <w:rPr>
          <w:rFonts w:ascii="Times New Roman" w:hAnsi="Times New Roman" w:cs="Times New Roman"/>
          <w:sz w:val="24"/>
          <w:szCs w:val="24"/>
        </w:rPr>
        <w:t>Всего ФЗП= Фонд основной заработной платы + фонд дополнительной заработной платы</w:t>
      </w:r>
    </w:p>
    <w:p w:rsidR="009979F1" w:rsidRDefault="009979F1" w:rsidP="001478C6">
      <w:pPr>
        <w:spacing w:after="0"/>
        <w:rPr>
          <w:rFonts w:ascii="Times New Roman" w:hAnsi="Times New Roman" w:cs="Times New Roman"/>
          <w:sz w:val="20"/>
          <w:szCs w:val="20"/>
        </w:rPr>
        <w:sectPr w:rsidR="009979F1" w:rsidSect="009979F1">
          <w:pgSz w:w="11906" w:h="16838"/>
          <w:pgMar w:top="567" w:right="709" w:bottom="680" w:left="1361" w:header="709" w:footer="709" w:gutter="0"/>
          <w:cols w:space="708"/>
          <w:docGrid w:linePitch="360"/>
        </w:sectPr>
      </w:pPr>
    </w:p>
    <w:p w:rsidR="00523D83" w:rsidRPr="00443A7E" w:rsidRDefault="002D3542" w:rsidP="00523D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Практическое задание по теме </w:t>
      </w:r>
      <w:r w:rsidR="00D71D5D">
        <w:rPr>
          <w:rFonts w:ascii="Times New Roman" w:hAnsi="Times New Roman" w:cs="Times New Roman"/>
          <w:b/>
          <w:sz w:val="24"/>
          <w:szCs w:val="24"/>
        </w:rPr>
        <w:t>8</w:t>
      </w:r>
      <w:r w:rsidR="005035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«Издержки производства </w:t>
      </w:r>
    </w:p>
    <w:p w:rsidR="00523D83" w:rsidRPr="002D3542" w:rsidRDefault="00523D83" w:rsidP="00523D83">
      <w:pPr>
        <w:pStyle w:val="aa"/>
        <w:rPr>
          <w:b w:val="0"/>
          <w:sz w:val="24"/>
          <w:szCs w:val="24"/>
        </w:rPr>
      </w:pPr>
      <w:r w:rsidRPr="002D3542">
        <w:rPr>
          <w:b w:val="0"/>
          <w:sz w:val="24"/>
          <w:szCs w:val="24"/>
        </w:rPr>
        <w:t>Прежде чем приступить к выполнению практической части работы, проверьте достаточность своего  уровня теоретических  знаний для этой работы.</w:t>
      </w:r>
    </w:p>
    <w:p w:rsidR="00523D83" w:rsidRPr="002D3542" w:rsidRDefault="00523D83" w:rsidP="00523D83">
      <w:pPr>
        <w:pStyle w:val="aa"/>
        <w:rPr>
          <w:b w:val="0"/>
          <w:sz w:val="24"/>
          <w:szCs w:val="24"/>
        </w:rPr>
      </w:pPr>
    </w:p>
    <w:p w:rsidR="00523D83" w:rsidRPr="009979F1" w:rsidRDefault="009979F1" w:rsidP="009979F1">
      <w:pPr>
        <w:pStyle w:val="aa"/>
        <w:autoSpaceDE/>
        <w:autoSpaceDN/>
        <w:rPr>
          <w:b w:val="0"/>
        </w:rPr>
      </w:pPr>
      <w:r>
        <w:rPr>
          <w:b w:val="0"/>
        </w:rPr>
        <w:t>1.</w:t>
      </w:r>
      <w:r w:rsidR="00523D83" w:rsidRPr="009979F1">
        <w:rPr>
          <w:b w:val="0"/>
        </w:rPr>
        <w:t>Виды себестоимости __________________________</w:t>
      </w:r>
      <w:r w:rsidR="002D3542" w:rsidRPr="009979F1">
        <w:rPr>
          <w:b w:val="0"/>
        </w:rPr>
        <w:t>_____________________</w:t>
      </w:r>
      <w:r>
        <w:rPr>
          <w:b w:val="0"/>
        </w:rPr>
        <w:t>_________________________</w:t>
      </w:r>
      <w:r w:rsidR="002D3542" w:rsidRPr="009979F1">
        <w:rPr>
          <w:b w:val="0"/>
        </w:rPr>
        <w:t>_</w:t>
      </w:r>
    </w:p>
    <w:p w:rsidR="00523D83" w:rsidRPr="009979F1" w:rsidRDefault="00523D83" w:rsidP="00523D83">
      <w:pPr>
        <w:pStyle w:val="aa"/>
        <w:rPr>
          <w:b w:val="0"/>
        </w:rPr>
      </w:pPr>
    </w:p>
    <w:p w:rsidR="00523D83" w:rsidRPr="009979F1" w:rsidRDefault="009979F1" w:rsidP="009979F1">
      <w:pPr>
        <w:pStyle w:val="aa"/>
        <w:autoSpaceDE/>
        <w:autoSpaceDN/>
        <w:rPr>
          <w:b w:val="0"/>
        </w:rPr>
      </w:pPr>
      <w:r>
        <w:rPr>
          <w:b w:val="0"/>
        </w:rPr>
        <w:t>2.</w:t>
      </w:r>
      <w:r w:rsidR="00523D83" w:rsidRPr="009979F1">
        <w:rPr>
          <w:b w:val="0"/>
        </w:rPr>
        <w:t>С увеличением объемов производства себестоимость одного изделия</w:t>
      </w:r>
    </w:p>
    <w:p w:rsidR="00523D83" w:rsidRPr="009979F1" w:rsidRDefault="00523D83" w:rsidP="00523D83">
      <w:pPr>
        <w:pStyle w:val="aa"/>
        <w:rPr>
          <w:b w:val="0"/>
        </w:rPr>
      </w:pPr>
      <w:r w:rsidRPr="009979F1">
        <w:rPr>
          <w:b w:val="0"/>
        </w:rPr>
        <w:t>А) увеличивается</w:t>
      </w:r>
    </w:p>
    <w:p w:rsidR="00523D83" w:rsidRPr="009979F1" w:rsidRDefault="00523D83" w:rsidP="00523D83">
      <w:pPr>
        <w:pStyle w:val="aa"/>
        <w:rPr>
          <w:b w:val="0"/>
        </w:rPr>
      </w:pPr>
      <w:r w:rsidRPr="009979F1">
        <w:rPr>
          <w:b w:val="0"/>
        </w:rPr>
        <w:t>Б) уменьшается</w:t>
      </w:r>
    </w:p>
    <w:p w:rsidR="00523D83" w:rsidRPr="009979F1" w:rsidRDefault="009979F1" w:rsidP="009979F1">
      <w:pPr>
        <w:pStyle w:val="aa"/>
        <w:autoSpaceDE/>
        <w:autoSpaceDN/>
        <w:rPr>
          <w:b w:val="0"/>
        </w:rPr>
      </w:pPr>
      <w:r>
        <w:rPr>
          <w:b w:val="0"/>
        </w:rPr>
        <w:t>3.</w:t>
      </w:r>
      <w:r w:rsidR="00523D83" w:rsidRPr="009979F1">
        <w:rPr>
          <w:b w:val="0"/>
        </w:rPr>
        <w:t>С увеличением объемов производства условно-переменные затраты</w:t>
      </w:r>
    </w:p>
    <w:p w:rsidR="00523D83" w:rsidRPr="009979F1" w:rsidRDefault="00523D83" w:rsidP="00523D83">
      <w:pPr>
        <w:pStyle w:val="aa"/>
        <w:rPr>
          <w:b w:val="0"/>
        </w:rPr>
      </w:pPr>
      <w:r w:rsidRPr="009979F1">
        <w:rPr>
          <w:b w:val="0"/>
        </w:rPr>
        <w:t>А) увеличивается</w:t>
      </w:r>
    </w:p>
    <w:p w:rsidR="00523D83" w:rsidRPr="009979F1" w:rsidRDefault="00523D83" w:rsidP="00523D83">
      <w:pPr>
        <w:pStyle w:val="aa"/>
        <w:rPr>
          <w:b w:val="0"/>
        </w:rPr>
      </w:pPr>
      <w:r w:rsidRPr="009979F1">
        <w:rPr>
          <w:b w:val="0"/>
        </w:rPr>
        <w:t>Б) уменьшается</w:t>
      </w:r>
    </w:p>
    <w:p w:rsidR="00523D83" w:rsidRPr="009979F1" w:rsidRDefault="00523D83" w:rsidP="00523D83">
      <w:pPr>
        <w:pStyle w:val="aa"/>
        <w:rPr>
          <w:b w:val="0"/>
        </w:rPr>
      </w:pPr>
      <w:r w:rsidRPr="009979F1">
        <w:rPr>
          <w:b w:val="0"/>
        </w:rPr>
        <w:t>В) остаются прежними</w:t>
      </w:r>
    </w:p>
    <w:p w:rsidR="00523D83" w:rsidRPr="009979F1" w:rsidRDefault="00523D83" w:rsidP="00523D8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 xml:space="preserve"> 4. Как изменятся условно-переменные затраты, если объем производства инструментов увеличится с 2000 штук до 2500 штук. ________________________</w:t>
      </w:r>
    </w:p>
    <w:p w:rsidR="004643B6" w:rsidRDefault="004643B6" w:rsidP="004643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79F1" w:rsidRPr="009979F1" w:rsidRDefault="009979F1" w:rsidP="004643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9F1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523D83" w:rsidRPr="00443A7E" w:rsidRDefault="00523D83" w:rsidP="004643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A7E">
        <w:rPr>
          <w:rFonts w:ascii="Times New Roman" w:hAnsi="Times New Roman" w:cs="Times New Roman"/>
          <w:b/>
          <w:sz w:val="24"/>
          <w:szCs w:val="24"/>
        </w:rPr>
        <w:t xml:space="preserve">Составьте плановую калькуляцию на производство брюк </w:t>
      </w:r>
    </w:p>
    <w:p w:rsidR="00523D83" w:rsidRPr="009979F1" w:rsidRDefault="00523D83" w:rsidP="00523D8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>МП АО «Лотос» при разработке плановой калькуляции исходит из следующих данных:</w:t>
      </w:r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 xml:space="preserve">Норма  расхода ткани 2 метра, цена 1 метра 250 </w:t>
      </w:r>
      <w:proofErr w:type="spellStart"/>
      <w:r w:rsidRPr="009979F1">
        <w:rPr>
          <w:rFonts w:ascii="Times New Roman" w:hAnsi="Times New Roman" w:cs="Times New Roman"/>
          <w:sz w:val="20"/>
          <w:szCs w:val="20"/>
        </w:rPr>
        <w:t>руб</w:t>
      </w:r>
      <w:proofErr w:type="spellEnd"/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 xml:space="preserve">отходы по ткани составили 0,5 метра, реализуются отходы по цене 50 руб. за 1м, </w:t>
      </w:r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>затраты на тару 0,8% от стоимости материалов</w:t>
      </w:r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>затраты на топливо и электроэнергию на технологические цели составляет 5% стоимости основных материалов</w:t>
      </w:r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 xml:space="preserve">часовая ставка швеи 80 </w:t>
      </w:r>
      <w:proofErr w:type="spellStart"/>
      <w:r w:rsidRPr="009979F1">
        <w:rPr>
          <w:rFonts w:ascii="Times New Roman" w:hAnsi="Times New Roman" w:cs="Times New Roman"/>
          <w:sz w:val="20"/>
          <w:szCs w:val="20"/>
        </w:rPr>
        <w:t>руб</w:t>
      </w:r>
      <w:proofErr w:type="spellEnd"/>
      <w:r w:rsidRPr="009979F1">
        <w:rPr>
          <w:rFonts w:ascii="Times New Roman" w:hAnsi="Times New Roman" w:cs="Times New Roman"/>
          <w:sz w:val="20"/>
          <w:szCs w:val="20"/>
        </w:rPr>
        <w:t>, норма времени 2,5 часа</w:t>
      </w:r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>страховой взнос  по установленным нормативам.</w:t>
      </w:r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>общепроизводственные расходы 80% от основной заработной платы рабочих</w:t>
      </w:r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>общехозяйственные расходы 130% от основной заработной платы рабочих</w:t>
      </w:r>
    </w:p>
    <w:p w:rsidR="00523D83" w:rsidRPr="009979F1" w:rsidRDefault="00523D83" w:rsidP="00523D83">
      <w:pPr>
        <w:numPr>
          <w:ilvl w:val="0"/>
          <w:numId w:val="28"/>
        </w:numPr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9979F1">
        <w:rPr>
          <w:rFonts w:ascii="Times New Roman" w:hAnsi="Times New Roman" w:cs="Times New Roman"/>
          <w:sz w:val="20"/>
          <w:szCs w:val="20"/>
        </w:rPr>
        <w:t>коммерческие расходы 4% от производственной себестоимости.</w:t>
      </w:r>
    </w:p>
    <w:p w:rsidR="00523D83" w:rsidRPr="00443A7E" w:rsidRDefault="00523D83" w:rsidP="00523D83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3A7E">
        <w:rPr>
          <w:rFonts w:ascii="Times New Roman" w:hAnsi="Times New Roman" w:cs="Times New Roman"/>
          <w:b/>
          <w:sz w:val="20"/>
          <w:szCs w:val="20"/>
        </w:rPr>
        <w:t>Плановая калькуляция</w:t>
      </w:r>
    </w:p>
    <w:p w:rsidR="00523D83" w:rsidRPr="00443A7E" w:rsidRDefault="00523D83" w:rsidP="00523D8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43A7E">
        <w:rPr>
          <w:rFonts w:ascii="Times New Roman" w:hAnsi="Times New Roman" w:cs="Times New Roman"/>
          <w:sz w:val="20"/>
          <w:szCs w:val="20"/>
        </w:rPr>
        <w:t>Предприятие ___АО «Лотос»___</w:t>
      </w:r>
    </w:p>
    <w:p w:rsidR="00523D83" w:rsidRPr="00443A7E" w:rsidRDefault="00523D83" w:rsidP="00523D83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23D83" w:rsidRPr="00443A7E" w:rsidRDefault="00523D83" w:rsidP="00523D8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3A7E">
        <w:rPr>
          <w:rFonts w:ascii="Times New Roman" w:hAnsi="Times New Roman" w:cs="Times New Roman"/>
          <w:sz w:val="20"/>
          <w:szCs w:val="20"/>
        </w:rPr>
        <w:t>(наименование изделия)</w:t>
      </w:r>
    </w:p>
    <w:p w:rsidR="00523D83" w:rsidRPr="00443A7E" w:rsidRDefault="00523D83" w:rsidP="00523D83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3A7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8"/>
        <w:gridCol w:w="2700"/>
      </w:tblGrid>
      <w:tr w:rsidR="00523D83" w:rsidRPr="00443A7E" w:rsidTr="00C117CB">
        <w:tc>
          <w:tcPr>
            <w:tcW w:w="6948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0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 (</w:t>
            </w:r>
            <w:proofErr w:type="spell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руб</w:t>
            </w:r>
            <w:proofErr w:type="spell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23D83" w:rsidRPr="00443A7E" w:rsidTr="00C117CB">
        <w:tc>
          <w:tcPr>
            <w:tcW w:w="6948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3D83" w:rsidRPr="00F6322D" w:rsidRDefault="009979F1" w:rsidP="00523D83">
      <w:pPr>
        <w:pStyle w:val="8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Таблица 1 -</w:t>
      </w:r>
      <w:r w:rsidR="00523D83" w:rsidRPr="00F6322D">
        <w:rPr>
          <w:rFonts w:ascii="Times New Roman" w:hAnsi="Times New Roman" w:cs="Times New Roman"/>
          <w:b/>
          <w:color w:val="auto"/>
          <w:sz w:val="24"/>
          <w:szCs w:val="24"/>
        </w:rPr>
        <w:t>Распределите постоянные и переменные затраты</w:t>
      </w:r>
    </w:p>
    <w:tbl>
      <w:tblPr>
        <w:tblStyle w:val="ac"/>
        <w:tblW w:w="0" w:type="auto"/>
        <w:tblLook w:val="04A0"/>
      </w:tblPr>
      <w:tblGrid>
        <w:gridCol w:w="5027"/>
        <w:gridCol w:w="5027"/>
      </w:tblGrid>
      <w:tr w:rsidR="00523D83" w:rsidTr="00C117CB">
        <w:tc>
          <w:tcPr>
            <w:tcW w:w="5027" w:type="dxa"/>
          </w:tcPr>
          <w:p w:rsidR="00523D83" w:rsidRPr="00F6322D" w:rsidRDefault="00523D83" w:rsidP="00C117CB">
            <w:pPr>
              <w:rPr>
                <w:rFonts w:ascii="Times New Roman" w:hAnsi="Times New Roman" w:cs="Times New Roman"/>
              </w:rPr>
            </w:pPr>
            <w:r w:rsidRPr="00F6322D">
              <w:rPr>
                <w:rFonts w:ascii="Times New Roman" w:hAnsi="Times New Roman" w:cs="Times New Roman"/>
              </w:rPr>
              <w:t>Постоянные затраты на 1 пару брюк</w:t>
            </w:r>
          </w:p>
        </w:tc>
        <w:tc>
          <w:tcPr>
            <w:tcW w:w="5027" w:type="dxa"/>
          </w:tcPr>
          <w:p w:rsidR="00523D83" w:rsidRPr="00F6322D" w:rsidRDefault="00523D83" w:rsidP="00C117CB">
            <w:pPr>
              <w:rPr>
                <w:rFonts w:ascii="Times New Roman" w:hAnsi="Times New Roman" w:cs="Times New Roman"/>
              </w:rPr>
            </w:pPr>
            <w:r w:rsidRPr="00F6322D">
              <w:rPr>
                <w:rFonts w:ascii="Times New Roman" w:hAnsi="Times New Roman" w:cs="Times New Roman"/>
              </w:rPr>
              <w:t>Переменные  затраты на 1 пару брюк</w:t>
            </w:r>
          </w:p>
        </w:tc>
      </w:tr>
      <w:tr w:rsidR="00523D83" w:rsidTr="00C117CB">
        <w:tc>
          <w:tcPr>
            <w:tcW w:w="5027" w:type="dxa"/>
          </w:tcPr>
          <w:p w:rsidR="00523D83" w:rsidRPr="00F6322D" w:rsidRDefault="00523D83" w:rsidP="00C117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7" w:type="dxa"/>
          </w:tcPr>
          <w:p w:rsidR="00523D83" w:rsidRPr="00F6322D" w:rsidRDefault="00523D83" w:rsidP="00C117CB">
            <w:pPr>
              <w:rPr>
                <w:rFonts w:ascii="Times New Roman" w:hAnsi="Times New Roman" w:cs="Times New Roman"/>
              </w:rPr>
            </w:pPr>
          </w:p>
        </w:tc>
      </w:tr>
      <w:tr w:rsidR="00523D83" w:rsidTr="00C117CB">
        <w:tc>
          <w:tcPr>
            <w:tcW w:w="5027" w:type="dxa"/>
          </w:tcPr>
          <w:p w:rsidR="00523D83" w:rsidRDefault="00523D83" w:rsidP="00C117CB"/>
        </w:tc>
        <w:tc>
          <w:tcPr>
            <w:tcW w:w="5027" w:type="dxa"/>
          </w:tcPr>
          <w:p w:rsidR="00523D83" w:rsidRDefault="00523D83" w:rsidP="00C117CB"/>
        </w:tc>
      </w:tr>
      <w:tr w:rsidR="00523D83" w:rsidTr="00C117CB">
        <w:tc>
          <w:tcPr>
            <w:tcW w:w="5027" w:type="dxa"/>
          </w:tcPr>
          <w:p w:rsidR="00523D83" w:rsidRDefault="00523D83" w:rsidP="00C117CB"/>
        </w:tc>
        <w:tc>
          <w:tcPr>
            <w:tcW w:w="5027" w:type="dxa"/>
          </w:tcPr>
          <w:p w:rsidR="00523D83" w:rsidRDefault="00523D83" w:rsidP="00C117CB"/>
        </w:tc>
      </w:tr>
      <w:tr w:rsidR="00523D83" w:rsidTr="00C117CB">
        <w:tc>
          <w:tcPr>
            <w:tcW w:w="5027" w:type="dxa"/>
          </w:tcPr>
          <w:p w:rsidR="00523D83" w:rsidRDefault="00523D83" w:rsidP="00C117CB"/>
        </w:tc>
        <w:tc>
          <w:tcPr>
            <w:tcW w:w="5027" w:type="dxa"/>
          </w:tcPr>
          <w:p w:rsidR="00523D83" w:rsidRDefault="00523D83" w:rsidP="00C117CB"/>
        </w:tc>
      </w:tr>
      <w:tr w:rsidR="00523D83" w:rsidTr="00C117CB">
        <w:tc>
          <w:tcPr>
            <w:tcW w:w="5027" w:type="dxa"/>
          </w:tcPr>
          <w:p w:rsidR="00523D83" w:rsidRDefault="00523D83" w:rsidP="00C117CB"/>
        </w:tc>
        <w:tc>
          <w:tcPr>
            <w:tcW w:w="5027" w:type="dxa"/>
          </w:tcPr>
          <w:p w:rsidR="00523D83" w:rsidRDefault="00523D83" w:rsidP="00C117CB"/>
        </w:tc>
      </w:tr>
      <w:tr w:rsidR="00523D83" w:rsidTr="00C117CB">
        <w:tc>
          <w:tcPr>
            <w:tcW w:w="5027" w:type="dxa"/>
          </w:tcPr>
          <w:p w:rsidR="00523D83" w:rsidRDefault="00523D83" w:rsidP="00C117CB"/>
        </w:tc>
        <w:tc>
          <w:tcPr>
            <w:tcW w:w="5027" w:type="dxa"/>
          </w:tcPr>
          <w:p w:rsidR="00523D83" w:rsidRDefault="00523D83" w:rsidP="00C117CB"/>
        </w:tc>
      </w:tr>
    </w:tbl>
    <w:p w:rsidR="004643B6" w:rsidRDefault="004643B6" w:rsidP="00523D83">
      <w:pPr>
        <w:pStyle w:val="8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523D83" w:rsidRPr="00F6322D" w:rsidRDefault="009979F1" w:rsidP="00523D83">
      <w:pPr>
        <w:pStyle w:val="8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Таблица 2 - </w:t>
      </w:r>
      <w:r>
        <w:rPr>
          <w:rFonts w:ascii="Times New Roman" w:hAnsi="Times New Roman" w:cs="Times New Roman"/>
          <w:color w:val="auto"/>
          <w:sz w:val="24"/>
          <w:szCs w:val="24"/>
        </w:rPr>
        <w:t>В</w:t>
      </w:r>
      <w:r w:rsidR="00523D83" w:rsidRPr="00F6322D">
        <w:rPr>
          <w:rFonts w:ascii="Times New Roman" w:hAnsi="Times New Roman" w:cs="Times New Roman"/>
          <w:color w:val="auto"/>
          <w:sz w:val="24"/>
          <w:szCs w:val="24"/>
        </w:rPr>
        <w:t>лияние объема продаж на себестоимость отдельных видов продукции (брюки)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4"/>
        <w:gridCol w:w="1751"/>
        <w:gridCol w:w="1908"/>
        <w:gridCol w:w="1641"/>
        <w:gridCol w:w="1537"/>
        <w:gridCol w:w="1883"/>
      </w:tblGrid>
      <w:tr w:rsidR="00523D83" w:rsidRPr="00443A7E" w:rsidTr="00C117CB">
        <w:trPr>
          <w:cantSplit/>
          <w:trHeight w:val="480"/>
          <w:jc w:val="center"/>
        </w:trPr>
        <w:tc>
          <w:tcPr>
            <w:tcW w:w="1314" w:type="dxa"/>
            <w:vMerge w:val="restart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Объем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продаж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(штук)</w:t>
            </w:r>
          </w:p>
        </w:tc>
        <w:tc>
          <w:tcPr>
            <w:tcW w:w="3659" w:type="dxa"/>
            <w:gridSpan w:val="2"/>
            <w:vAlign w:val="center"/>
          </w:tcPr>
          <w:p w:rsidR="00523D83" w:rsidRPr="00443A7E" w:rsidRDefault="00523D83" w:rsidP="00C117C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На весь объем продаж</w:t>
            </w:r>
          </w:p>
        </w:tc>
        <w:tc>
          <w:tcPr>
            <w:tcW w:w="3178" w:type="dxa"/>
            <w:gridSpan w:val="2"/>
            <w:vAlign w:val="center"/>
          </w:tcPr>
          <w:p w:rsidR="00523D83" w:rsidRPr="00443A7E" w:rsidRDefault="00523D83" w:rsidP="00C117C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На одно изделие</w:t>
            </w:r>
          </w:p>
        </w:tc>
        <w:tc>
          <w:tcPr>
            <w:tcW w:w="1883" w:type="dxa"/>
            <w:vMerge w:val="restart"/>
            <w:vAlign w:val="center"/>
          </w:tcPr>
          <w:p w:rsidR="00523D83" w:rsidRPr="00443A7E" w:rsidRDefault="00523D83" w:rsidP="00C117CB">
            <w:pPr>
              <w:pStyle w:val="2"/>
              <w:spacing w:before="0"/>
              <w:ind w:hanging="46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Себестоимость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одного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изделия,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руб.</w:t>
            </w:r>
          </w:p>
        </w:tc>
      </w:tr>
      <w:tr w:rsidR="00523D83" w:rsidRPr="00443A7E" w:rsidTr="00C117CB">
        <w:trPr>
          <w:cantSplit/>
          <w:trHeight w:val="880"/>
          <w:jc w:val="center"/>
        </w:trPr>
        <w:tc>
          <w:tcPr>
            <w:tcW w:w="1314" w:type="dxa"/>
            <w:vMerge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Постоянные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затраты, тыс</w:t>
            </w:r>
            <w:proofErr w:type="gram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.р</w:t>
            </w:r>
            <w:proofErr w:type="gram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уб.</w:t>
            </w:r>
          </w:p>
        </w:tc>
        <w:tc>
          <w:tcPr>
            <w:tcW w:w="1908" w:type="dxa"/>
            <w:vAlign w:val="center"/>
          </w:tcPr>
          <w:p w:rsidR="00523D83" w:rsidRPr="00443A7E" w:rsidRDefault="00523D83" w:rsidP="00C117C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Переменные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затраты,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</w:t>
            </w:r>
            <w:proofErr w:type="gram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.р</w:t>
            </w:r>
            <w:proofErr w:type="gram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уб.</w:t>
            </w:r>
          </w:p>
        </w:tc>
        <w:tc>
          <w:tcPr>
            <w:tcW w:w="1641" w:type="dxa"/>
            <w:vAlign w:val="center"/>
          </w:tcPr>
          <w:p w:rsidR="00523D83" w:rsidRPr="00443A7E" w:rsidRDefault="00523D83" w:rsidP="00C117C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Постоянные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затраты,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руб.</w:t>
            </w:r>
          </w:p>
        </w:tc>
        <w:tc>
          <w:tcPr>
            <w:tcW w:w="1537" w:type="dxa"/>
            <w:vAlign w:val="center"/>
          </w:tcPr>
          <w:p w:rsidR="00523D83" w:rsidRPr="00443A7E" w:rsidRDefault="00523D83" w:rsidP="00C117CB">
            <w:pPr>
              <w:pStyle w:val="2"/>
              <w:spacing w:before="0"/>
              <w:ind w:hanging="129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Переменные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затраты,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руб.</w:t>
            </w:r>
          </w:p>
        </w:tc>
        <w:tc>
          <w:tcPr>
            <w:tcW w:w="1883" w:type="dxa"/>
            <w:vMerge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trHeight w:val="376"/>
          <w:jc w:val="center"/>
        </w:trPr>
        <w:tc>
          <w:tcPr>
            <w:tcW w:w="1314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51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trHeight w:val="496"/>
          <w:jc w:val="center"/>
        </w:trPr>
        <w:tc>
          <w:tcPr>
            <w:tcW w:w="1314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1751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523D83" w:rsidRPr="00443A7E" w:rsidRDefault="00523D83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79F1" w:rsidRDefault="009979F1" w:rsidP="00523D83">
      <w:pPr>
        <w:pStyle w:val="8"/>
        <w:spacing w:before="0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523D83" w:rsidRPr="009979F1" w:rsidRDefault="009979F1" w:rsidP="00523D83">
      <w:pPr>
        <w:pStyle w:val="8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979F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Таблица 3 -  </w:t>
      </w:r>
      <w:r w:rsidRPr="009979F1">
        <w:rPr>
          <w:rFonts w:ascii="Times New Roman" w:hAnsi="Times New Roman" w:cs="Times New Roman"/>
          <w:b/>
          <w:color w:val="auto"/>
          <w:sz w:val="24"/>
          <w:szCs w:val="24"/>
        </w:rPr>
        <w:t>И</w:t>
      </w:r>
      <w:r w:rsidR="00523D83" w:rsidRPr="009979F1">
        <w:rPr>
          <w:rFonts w:ascii="Times New Roman" w:hAnsi="Times New Roman" w:cs="Times New Roman"/>
          <w:b/>
          <w:color w:val="auto"/>
          <w:sz w:val="24"/>
          <w:szCs w:val="24"/>
        </w:rPr>
        <w:t>зменение структуры затрат на производство брюк до и после расширения производства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7"/>
        <w:gridCol w:w="1606"/>
        <w:gridCol w:w="1623"/>
        <w:gridCol w:w="1617"/>
        <w:gridCol w:w="1924"/>
      </w:tblGrid>
      <w:tr w:rsidR="00523D83" w:rsidRPr="00443A7E" w:rsidTr="00C117CB">
        <w:trPr>
          <w:cantSplit/>
          <w:jc w:val="center"/>
        </w:trPr>
        <w:tc>
          <w:tcPr>
            <w:tcW w:w="2887" w:type="dxa"/>
            <w:vMerge w:val="restart"/>
            <w:vAlign w:val="center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Виды затрат</w:t>
            </w:r>
          </w:p>
        </w:tc>
        <w:tc>
          <w:tcPr>
            <w:tcW w:w="3229" w:type="dxa"/>
            <w:gridSpan w:val="2"/>
            <w:vAlign w:val="center"/>
          </w:tcPr>
          <w:p w:rsidR="00523D83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 расширения производства</w:t>
            </w:r>
          </w:p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4000 пар</w:t>
            </w:r>
          </w:p>
        </w:tc>
        <w:tc>
          <w:tcPr>
            <w:tcW w:w="3541" w:type="dxa"/>
            <w:gridSpan w:val="2"/>
            <w:vAlign w:val="center"/>
          </w:tcPr>
          <w:p w:rsidR="00523D83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ле расширения производства</w:t>
            </w:r>
          </w:p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4800 пар</w:t>
            </w:r>
          </w:p>
        </w:tc>
      </w:tr>
      <w:tr w:rsidR="00523D83" w:rsidRPr="00443A7E" w:rsidTr="00C117CB">
        <w:trPr>
          <w:cantSplit/>
          <w:jc w:val="center"/>
        </w:trPr>
        <w:tc>
          <w:tcPr>
            <w:tcW w:w="2887" w:type="dxa"/>
            <w:vMerge/>
            <w:vAlign w:val="center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mk-MK"/>
              </w:rPr>
            </w:pPr>
          </w:p>
        </w:tc>
        <w:tc>
          <w:tcPr>
            <w:tcW w:w="1606" w:type="dxa"/>
            <w:vAlign w:val="center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  (</w:t>
            </w:r>
            <w:proofErr w:type="spell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руб</w:t>
            </w:r>
            <w:proofErr w:type="spell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623" w:type="dxa"/>
            <w:vAlign w:val="center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1617" w:type="dxa"/>
            <w:vAlign w:val="center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 (</w:t>
            </w:r>
            <w:proofErr w:type="spell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руб</w:t>
            </w:r>
            <w:proofErr w:type="spell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924" w:type="dxa"/>
            <w:vAlign w:val="center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</w:tr>
      <w:tr w:rsidR="00523D83" w:rsidRPr="00443A7E" w:rsidTr="00C117CB">
        <w:trPr>
          <w:jc w:val="center"/>
        </w:trPr>
        <w:tc>
          <w:tcPr>
            <w:tcW w:w="2887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остоянные затраты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 пару</w:t>
            </w:r>
          </w:p>
        </w:tc>
        <w:tc>
          <w:tcPr>
            <w:tcW w:w="1606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jc w:val="center"/>
        </w:trPr>
        <w:tc>
          <w:tcPr>
            <w:tcW w:w="2887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еременные затраты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 пару</w:t>
            </w:r>
          </w:p>
        </w:tc>
        <w:tc>
          <w:tcPr>
            <w:tcW w:w="1606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jc w:val="center"/>
        </w:trPr>
        <w:tc>
          <w:tcPr>
            <w:tcW w:w="2887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Валовые затраты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 пару</w:t>
            </w:r>
          </w:p>
        </w:tc>
        <w:tc>
          <w:tcPr>
            <w:tcW w:w="1606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:rsidR="00523D83" w:rsidRPr="00443A7E" w:rsidRDefault="00523D83" w:rsidP="00C117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3D83" w:rsidRPr="002D3542" w:rsidRDefault="00523D83" w:rsidP="00523D8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D83" w:rsidRPr="009979F1" w:rsidRDefault="009979F1" w:rsidP="009979F1">
      <w:pPr>
        <w:pStyle w:val="2"/>
        <w:tabs>
          <w:tab w:val="left" w:pos="588"/>
        </w:tabs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979F1">
        <w:rPr>
          <w:rFonts w:ascii="Times New Roman" w:hAnsi="Times New Roman" w:cs="Times New Roman"/>
          <w:color w:val="auto"/>
          <w:sz w:val="24"/>
          <w:szCs w:val="24"/>
        </w:rPr>
        <w:t>Таблица 4 - Расчет материальных затрат</w:t>
      </w:r>
      <w:r w:rsidR="00523D83" w:rsidRPr="009979F1">
        <w:rPr>
          <w:rFonts w:ascii="Times New Roman" w:hAnsi="Times New Roman" w:cs="Times New Roman"/>
          <w:color w:val="auto"/>
          <w:sz w:val="24"/>
          <w:szCs w:val="24"/>
        </w:rPr>
        <w:t xml:space="preserve"> АО «Лотос»»</w:t>
      </w:r>
    </w:p>
    <w:tbl>
      <w:tblPr>
        <w:tblW w:w="0" w:type="auto"/>
        <w:jc w:val="center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35"/>
        <w:gridCol w:w="1003"/>
        <w:gridCol w:w="900"/>
        <w:gridCol w:w="1131"/>
        <w:gridCol w:w="957"/>
        <w:gridCol w:w="1053"/>
        <w:gridCol w:w="900"/>
        <w:gridCol w:w="900"/>
        <w:gridCol w:w="986"/>
      </w:tblGrid>
      <w:tr w:rsidR="00523D83" w:rsidRPr="00443A7E" w:rsidTr="00C117CB">
        <w:trPr>
          <w:cantSplit/>
          <w:trHeight w:val="2268"/>
          <w:jc w:val="center"/>
        </w:trPr>
        <w:tc>
          <w:tcPr>
            <w:tcW w:w="1735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изделия</w:t>
            </w:r>
          </w:p>
        </w:tc>
        <w:tc>
          <w:tcPr>
            <w:tcW w:w="1003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производства (шт.)</w:t>
            </w:r>
          </w:p>
        </w:tc>
        <w:tc>
          <w:tcPr>
            <w:tcW w:w="900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Норма расхода ткани (</w:t>
            </w:r>
            <w:proofErr w:type="gram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</w:t>
            </w:r>
            <w:proofErr w:type="gram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.)</w:t>
            </w:r>
          </w:p>
        </w:tc>
        <w:tc>
          <w:tcPr>
            <w:tcW w:w="1131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Годовая потребность (</w:t>
            </w:r>
            <w:proofErr w:type="gram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</w:t>
            </w:r>
            <w:proofErr w:type="gram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.)</w:t>
            </w:r>
          </w:p>
        </w:tc>
        <w:tc>
          <w:tcPr>
            <w:tcW w:w="957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Цена за 1м. ткани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(руб.)</w:t>
            </w:r>
          </w:p>
        </w:tc>
        <w:tc>
          <w:tcPr>
            <w:tcW w:w="1053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Годовая потребность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(тыс. руб.)</w:t>
            </w:r>
          </w:p>
        </w:tc>
        <w:tc>
          <w:tcPr>
            <w:tcW w:w="900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Остатки на начало года</w:t>
            </w:r>
          </w:p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(тыс. руб.)</w:t>
            </w:r>
          </w:p>
        </w:tc>
        <w:tc>
          <w:tcPr>
            <w:tcW w:w="900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Норматив запаса (тыс. руб.)</w:t>
            </w:r>
          </w:p>
        </w:tc>
        <w:tc>
          <w:tcPr>
            <w:tcW w:w="986" w:type="dxa"/>
            <w:textDirection w:val="btLr"/>
            <w:vAlign w:val="center"/>
          </w:tcPr>
          <w:p w:rsidR="00523D83" w:rsidRPr="00443A7E" w:rsidRDefault="00523D83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Затраты на закупку (тыс. руб.)</w:t>
            </w:r>
          </w:p>
        </w:tc>
      </w:tr>
      <w:tr w:rsidR="00523D83" w:rsidRPr="00443A7E" w:rsidTr="00C117CB">
        <w:trPr>
          <w:jc w:val="center"/>
        </w:trPr>
        <w:tc>
          <w:tcPr>
            <w:tcW w:w="1735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Брюки мужские</w:t>
            </w:r>
          </w:p>
        </w:tc>
        <w:tc>
          <w:tcPr>
            <w:tcW w:w="100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86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jc w:val="center"/>
        </w:trPr>
        <w:tc>
          <w:tcPr>
            <w:tcW w:w="1735" w:type="dxa"/>
          </w:tcPr>
          <w:p w:rsidR="00523D83" w:rsidRPr="00443A7E" w:rsidRDefault="00523D83" w:rsidP="00C117CB">
            <w:pPr>
              <w:pStyle w:val="5"/>
              <w:spacing w:before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Другие изделия</w:t>
            </w:r>
          </w:p>
        </w:tc>
        <w:tc>
          <w:tcPr>
            <w:tcW w:w="100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7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6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jc w:val="center"/>
        </w:trPr>
        <w:tc>
          <w:tcPr>
            <w:tcW w:w="1735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0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jc w:val="center"/>
        </w:trPr>
        <w:tc>
          <w:tcPr>
            <w:tcW w:w="1735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</w:t>
            </w:r>
            <w:proofErr w:type="spellStart"/>
            <w:proofErr w:type="gramStart"/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электро-энергию</w:t>
            </w:r>
            <w:proofErr w:type="spellEnd"/>
            <w:proofErr w:type="gramEnd"/>
          </w:p>
        </w:tc>
        <w:tc>
          <w:tcPr>
            <w:tcW w:w="100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jc w:val="center"/>
        </w:trPr>
        <w:tc>
          <w:tcPr>
            <w:tcW w:w="1735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Затраты на топливо</w:t>
            </w:r>
          </w:p>
        </w:tc>
        <w:tc>
          <w:tcPr>
            <w:tcW w:w="100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C117CB">
        <w:trPr>
          <w:jc w:val="center"/>
        </w:trPr>
        <w:tc>
          <w:tcPr>
            <w:tcW w:w="1735" w:type="dxa"/>
          </w:tcPr>
          <w:p w:rsidR="00523D83" w:rsidRPr="00443A7E" w:rsidRDefault="00523D83" w:rsidP="00C117CB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Всего материальных затрат</w:t>
            </w:r>
          </w:p>
        </w:tc>
        <w:tc>
          <w:tcPr>
            <w:tcW w:w="100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23D83" w:rsidRPr="00443A7E" w:rsidRDefault="00523D83" w:rsidP="00C117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3D83" w:rsidRPr="00443A7E" w:rsidRDefault="00523D83" w:rsidP="00523D8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43A7E">
        <w:rPr>
          <w:rFonts w:ascii="Times New Roman" w:hAnsi="Times New Roman" w:cs="Times New Roman"/>
          <w:sz w:val="20"/>
          <w:szCs w:val="20"/>
        </w:rPr>
        <w:t>Затраты на электроэнергию планируются в сумме 300 тыс. рублей</w:t>
      </w:r>
    </w:p>
    <w:p w:rsidR="00523D83" w:rsidRPr="00443A7E" w:rsidRDefault="00523D83" w:rsidP="00523D8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43A7E">
        <w:rPr>
          <w:rFonts w:ascii="Times New Roman" w:hAnsi="Times New Roman" w:cs="Times New Roman"/>
          <w:sz w:val="20"/>
          <w:szCs w:val="20"/>
        </w:rPr>
        <w:t>Затраты на топливо планируются в сумме 102 тыс. рублей</w:t>
      </w:r>
    </w:p>
    <w:p w:rsidR="009979F1" w:rsidRDefault="009979F1" w:rsidP="00523D83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979F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Задание 2. </w:t>
      </w:r>
    </w:p>
    <w:p w:rsidR="00523D83" w:rsidRPr="009979F1" w:rsidRDefault="00523D83" w:rsidP="00523D83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979F1">
        <w:rPr>
          <w:rFonts w:ascii="Times New Roman" w:hAnsi="Times New Roman" w:cs="Times New Roman"/>
          <w:color w:val="auto"/>
          <w:sz w:val="24"/>
          <w:szCs w:val="24"/>
        </w:rPr>
        <w:t>Составьте смету  затрат  АО «Лотос» используя предыдущие расчеты и проанализируйте структуру элементов затрат</w:t>
      </w:r>
    </w:p>
    <w:p w:rsidR="009979F1" w:rsidRPr="009979F1" w:rsidRDefault="009979F1" w:rsidP="009979F1">
      <w:pPr>
        <w:rPr>
          <w:b/>
        </w:rPr>
      </w:pPr>
      <w:r w:rsidRPr="009979F1">
        <w:rPr>
          <w:rFonts w:ascii="Times New Roman" w:hAnsi="Times New Roman" w:cs="Times New Roman"/>
          <w:b/>
          <w:sz w:val="24"/>
          <w:szCs w:val="24"/>
        </w:rPr>
        <w:t>Таблица 5 – Смета затрат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095"/>
        <w:gridCol w:w="1748"/>
        <w:gridCol w:w="1029"/>
      </w:tblGrid>
      <w:tr w:rsidR="00523D83" w:rsidRPr="00443A7E" w:rsidTr="002D3542">
        <w:tc>
          <w:tcPr>
            <w:tcW w:w="709" w:type="dxa"/>
            <w:vAlign w:val="center"/>
          </w:tcPr>
          <w:p w:rsidR="00523D83" w:rsidRPr="00443A7E" w:rsidRDefault="00523D83" w:rsidP="002D3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N</w:t>
            </w:r>
          </w:p>
          <w:p w:rsidR="00523D83" w:rsidRPr="00443A7E" w:rsidRDefault="00523D83" w:rsidP="002D3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</w:t>
            </w:r>
            <w:proofErr w:type="spell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95" w:type="dxa"/>
            <w:vAlign w:val="center"/>
          </w:tcPr>
          <w:p w:rsidR="00523D83" w:rsidRPr="00443A7E" w:rsidRDefault="00523D83" w:rsidP="002D3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Элементы затрат</w:t>
            </w:r>
          </w:p>
        </w:tc>
        <w:tc>
          <w:tcPr>
            <w:tcW w:w="1748" w:type="dxa"/>
            <w:vAlign w:val="center"/>
          </w:tcPr>
          <w:p w:rsidR="00523D83" w:rsidRPr="00443A7E" w:rsidRDefault="00523D83" w:rsidP="002D3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 (</w:t>
            </w:r>
            <w:proofErr w:type="spellStart"/>
            <w:proofErr w:type="gram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</w:t>
            </w:r>
            <w:proofErr w:type="spellEnd"/>
            <w:proofErr w:type="gram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руб</w:t>
            </w:r>
            <w:proofErr w:type="spellEnd"/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29" w:type="dxa"/>
            <w:vAlign w:val="center"/>
          </w:tcPr>
          <w:p w:rsidR="00523D83" w:rsidRPr="00443A7E" w:rsidRDefault="00523D83" w:rsidP="002D3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</w:tr>
      <w:tr w:rsidR="00523D83" w:rsidRPr="00443A7E" w:rsidTr="002D3542">
        <w:trPr>
          <w:trHeight w:val="419"/>
        </w:trPr>
        <w:tc>
          <w:tcPr>
            <w:tcW w:w="70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523D83" w:rsidRPr="002D3542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Материальные затраты</w:t>
            </w:r>
            <w:r w:rsidR="00D71D5D">
              <w:rPr>
                <w:rFonts w:ascii="Times New Roman" w:hAnsi="Times New Roman" w:cs="Times New Roman"/>
                <w:sz w:val="24"/>
                <w:szCs w:val="24"/>
              </w:rPr>
              <w:t xml:space="preserve"> (тема 8</w:t>
            </w:r>
            <w:r w:rsidR="009979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8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2D3542">
        <w:tc>
          <w:tcPr>
            <w:tcW w:w="70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523D83" w:rsidRPr="002D3542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работников промышленно-производственного персонала, включая </w:t>
            </w:r>
            <w:r w:rsidR="002D3542" w:rsidRPr="002D3542">
              <w:rPr>
                <w:rFonts w:ascii="Times New Roman" w:hAnsi="Times New Roman" w:cs="Times New Roman"/>
                <w:sz w:val="24"/>
                <w:szCs w:val="24"/>
              </w:rPr>
              <w:t>страховой взнос</w:t>
            </w:r>
            <w:r w:rsidR="009979F1">
              <w:rPr>
                <w:rFonts w:ascii="Times New Roman" w:hAnsi="Times New Roman" w:cs="Times New Roman"/>
                <w:sz w:val="24"/>
                <w:szCs w:val="24"/>
              </w:rPr>
              <w:t xml:space="preserve"> (тема 6)</w:t>
            </w:r>
          </w:p>
        </w:tc>
        <w:tc>
          <w:tcPr>
            <w:tcW w:w="1748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2D3542">
        <w:trPr>
          <w:trHeight w:val="560"/>
        </w:trPr>
        <w:tc>
          <w:tcPr>
            <w:tcW w:w="70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523D83" w:rsidRPr="002D3542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Амортизация основных средств</w:t>
            </w:r>
            <w:r w:rsidR="009979F1">
              <w:rPr>
                <w:rFonts w:ascii="Times New Roman" w:hAnsi="Times New Roman" w:cs="Times New Roman"/>
                <w:sz w:val="24"/>
                <w:szCs w:val="24"/>
              </w:rPr>
              <w:t xml:space="preserve"> (тема 3)</w:t>
            </w:r>
          </w:p>
        </w:tc>
        <w:tc>
          <w:tcPr>
            <w:tcW w:w="1748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2D3542">
        <w:tc>
          <w:tcPr>
            <w:tcW w:w="70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A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523D83" w:rsidRPr="002D3542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Прочие затраты</w:t>
            </w:r>
          </w:p>
        </w:tc>
        <w:tc>
          <w:tcPr>
            <w:tcW w:w="1748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D83" w:rsidRPr="00443A7E" w:rsidTr="002D3542">
        <w:tc>
          <w:tcPr>
            <w:tcW w:w="70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523D83" w:rsidRPr="002D3542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54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48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:rsidR="00523D83" w:rsidRPr="00443A7E" w:rsidRDefault="00523D83" w:rsidP="002D35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43B6" w:rsidRDefault="00523D83" w:rsidP="002D3542">
      <w:pPr>
        <w:pStyle w:val="2"/>
        <w:spacing w:before="0" w:line="360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D3542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</w:t>
      </w:r>
    </w:p>
    <w:p w:rsidR="00523D83" w:rsidRPr="002D3542" w:rsidRDefault="00523D83" w:rsidP="002D3542">
      <w:pPr>
        <w:pStyle w:val="2"/>
        <w:spacing w:before="0" w:line="360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D3542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Прочие расходы составляют 180 тыс. </w:t>
      </w:r>
      <w:proofErr w:type="spellStart"/>
      <w:r w:rsidRPr="002D3542">
        <w:rPr>
          <w:rFonts w:ascii="Times New Roman" w:hAnsi="Times New Roman" w:cs="Times New Roman"/>
          <w:b w:val="0"/>
          <w:color w:val="auto"/>
          <w:sz w:val="20"/>
          <w:szCs w:val="20"/>
        </w:rPr>
        <w:t>руб</w:t>
      </w:r>
      <w:proofErr w:type="spellEnd"/>
    </w:p>
    <w:p w:rsidR="002D3542" w:rsidRDefault="002D3542" w:rsidP="00523D83">
      <w:pPr>
        <w:pStyle w:val="8"/>
        <w:spacing w:before="0" w:line="360" w:lineRule="auto"/>
        <w:rPr>
          <w:rFonts w:ascii="Times New Roman" w:hAnsi="Times New Roman" w:cs="Times New Roman"/>
          <w:color w:val="auto"/>
        </w:rPr>
      </w:pPr>
    </w:p>
    <w:p w:rsidR="002D3542" w:rsidRPr="002D3542" w:rsidRDefault="002D3542" w:rsidP="002D3542"/>
    <w:p w:rsidR="002D3542" w:rsidRDefault="002D3542" w:rsidP="001C04D0">
      <w:pPr>
        <w:pStyle w:val="aa"/>
        <w:rPr>
          <w:sz w:val="24"/>
          <w:szCs w:val="24"/>
        </w:rPr>
      </w:pPr>
    </w:p>
    <w:p w:rsidR="002D3542" w:rsidRDefault="002D3542" w:rsidP="001C04D0">
      <w:pPr>
        <w:pStyle w:val="aa"/>
        <w:rPr>
          <w:sz w:val="24"/>
          <w:szCs w:val="24"/>
        </w:rPr>
      </w:pPr>
    </w:p>
    <w:p w:rsidR="002D3542" w:rsidRDefault="002D3542" w:rsidP="001C04D0">
      <w:pPr>
        <w:pStyle w:val="aa"/>
        <w:rPr>
          <w:sz w:val="24"/>
          <w:szCs w:val="24"/>
        </w:rPr>
      </w:pPr>
    </w:p>
    <w:p w:rsidR="002D3542" w:rsidRDefault="002D3542" w:rsidP="001C04D0">
      <w:pPr>
        <w:pStyle w:val="aa"/>
        <w:rPr>
          <w:sz w:val="24"/>
          <w:szCs w:val="24"/>
        </w:rPr>
      </w:pPr>
    </w:p>
    <w:p w:rsidR="002D3542" w:rsidRDefault="002D3542" w:rsidP="001C04D0">
      <w:pPr>
        <w:pStyle w:val="aa"/>
        <w:rPr>
          <w:sz w:val="24"/>
          <w:szCs w:val="24"/>
        </w:rPr>
      </w:pPr>
    </w:p>
    <w:p w:rsidR="002D3542" w:rsidRDefault="002D3542" w:rsidP="001C04D0">
      <w:pPr>
        <w:pStyle w:val="aa"/>
        <w:rPr>
          <w:sz w:val="24"/>
          <w:szCs w:val="24"/>
        </w:rPr>
      </w:pPr>
    </w:p>
    <w:p w:rsidR="002D3542" w:rsidRDefault="002D3542" w:rsidP="001C04D0">
      <w:pPr>
        <w:pStyle w:val="aa"/>
        <w:rPr>
          <w:sz w:val="24"/>
          <w:szCs w:val="24"/>
        </w:rPr>
      </w:pPr>
    </w:p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2D3542"/>
    <w:p w:rsidR="002D3542" w:rsidRDefault="002D3542" w:rsidP="001C04D0">
      <w:pPr>
        <w:pStyle w:val="aa"/>
        <w:rPr>
          <w:sz w:val="24"/>
          <w:szCs w:val="24"/>
        </w:rPr>
      </w:pPr>
    </w:p>
    <w:p w:rsidR="001C04D0" w:rsidRPr="00993FDD" w:rsidRDefault="001C04D0" w:rsidP="001C04D0">
      <w:pPr>
        <w:pStyle w:val="aa"/>
        <w:rPr>
          <w:sz w:val="24"/>
          <w:szCs w:val="24"/>
        </w:rPr>
      </w:pPr>
      <w:r w:rsidRPr="00993FDD">
        <w:rPr>
          <w:sz w:val="24"/>
          <w:szCs w:val="24"/>
        </w:rPr>
        <w:t xml:space="preserve">Практическое задание по теме </w:t>
      </w:r>
      <w:r w:rsidR="00D71D5D">
        <w:rPr>
          <w:sz w:val="24"/>
          <w:szCs w:val="24"/>
        </w:rPr>
        <w:t xml:space="preserve"> 10</w:t>
      </w:r>
      <w:r w:rsidR="004643B6">
        <w:rPr>
          <w:sz w:val="24"/>
          <w:szCs w:val="24"/>
        </w:rPr>
        <w:t xml:space="preserve">. </w:t>
      </w:r>
      <w:r w:rsidR="002D3542">
        <w:rPr>
          <w:sz w:val="24"/>
          <w:szCs w:val="24"/>
        </w:rPr>
        <w:t xml:space="preserve">Прибыль и рентабельность </w:t>
      </w:r>
    </w:p>
    <w:p w:rsidR="001C04D0" w:rsidRPr="00993FDD" w:rsidRDefault="001C04D0" w:rsidP="001C04D0">
      <w:pPr>
        <w:pStyle w:val="aa"/>
        <w:rPr>
          <w:b w:val="0"/>
        </w:rPr>
      </w:pPr>
      <w:r w:rsidRPr="00993FDD">
        <w:rPr>
          <w:b w:val="0"/>
        </w:rPr>
        <w:t>Прежде чем приступить к выполнению практической части работы, проверьте достаточность своего  уровня теоретических  знаний для этой работы.</w:t>
      </w:r>
    </w:p>
    <w:p w:rsidR="001C04D0" w:rsidRDefault="001C04D0" w:rsidP="001C04D0">
      <w:pPr>
        <w:pStyle w:val="aa"/>
        <w:ind w:left="360"/>
        <w:rPr>
          <w:b w:val="0"/>
        </w:rPr>
      </w:pPr>
    </w:p>
    <w:p w:rsidR="001C04D0" w:rsidRPr="009B77BD" w:rsidRDefault="001C04D0" w:rsidP="001C04D0">
      <w:pPr>
        <w:pStyle w:val="aa"/>
      </w:pPr>
      <w:r w:rsidRPr="009B77BD">
        <w:t>1) расчет прибыли от продажи___________________________________________________________________</w:t>
      </w:r>
    </w:p>
    <w:p w:rsidR="001C04D0" w:rsidRPr="009B77BD" w:rsidRDefault="001C04D0" w:rsidP="001C04D0">
      <w:pPr>
        <w:pStyle w:val="aa"/>
      </w:pPr>
    </w:p>
    <w:p w:rsidR="001C04D0" w:rsidRPr="009B77BD" w:rsidRDefault="001C04D0" w:rsidP="001C04D0">
      <w:pPr>
        <w:pStyle w:val="aa"/>
      </w:pPr>
      <w:r w:rsidRPr="009B77BD">
        <w:t>2) расчет прибыли до налогообложения___________________________________________________________</w:t>
      </w:r>
    </w:p>
    <w:p w:rsidR="001C04D0" w:rsidRPr="009B77BD" w:rsidRDefault="001C04D0" w:rsidP="001C04D0">
      <w:pPr>
        <w:pStyle w:val="aa"/>
      </w:pP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B77BD">
        <w:rPr>
          <w:rFonts w:ascii="Times New Roman" w:hAnsi="Times New Roman" w:cs="Times New Roman"/>
          <w:sz w:val="20"/>
          <w:szCs w:val="20"/>
        </w:rPr>
        <w:t>3) расчет чистой прибыли _________________________________________________________________________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B77BD">
        <w:rPr>
          <w:rFonts w:ascii="Times New Roman" w:hAnsi="Times New Roman" w:cs="Times New Roman"/>
          <w:sz w:val="20"/>
          <w:szCs w:val="20"/>
        </w:rPr>
        <w:t>4) Ставка налога на прибыль % _____________</w:t>
      </w:r>
    </w:p>
    <w:p w:rsidR="001C04D0" w:rsidRPr="009B77BD" w:rsidRDefault="001C04D0" w:rsidP="001C04D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B77BD">
        <w:rPr>
          <w:rFonts w:ascii="Times New Roman" w:hAnsi="Times New Roman" w:cs="Times New Roman"/>
          <w:b/>
          <w:sz w:val="20"/>
          <w:szCs w:val="20"/>
        </w:rPr>
        <w:t xml:space="preserve">5) Виды доходов </w:t>
      </w:r>
      <w:proofErr w:type="gramStart"/>
      <w:r w:rsidRPr="009B77BD">
        <w:rPr>
          <w:rFonts w:ascii="Times New Roman" w:hAnsi="Times New Roman" w:cs="Times New Roman"/>
          <w:b/>
          <w:sz w:val="20"/>
          <w:szCs w:val="20"/>
        </w:rPr>
        <w:t>согласно</w:t>
      </w:r>
      <w:proofErr w:type="gramEnd"/>
      <w:r w:rsidRPr="009B77BD">
        <w:rPr>
          <w:rFonts w:ascii="Times New Roman" w:hAnsi="Times New Roman" w:cs="Times New Roman"/>
          <w:b/>
          <w:sz w:val="20"/>
          <w:szCs w:val="20"/>
        </w:rPr>
        <w:t xml:space="preserve"> Налогового кодекса РФ ___________________________________________________</w:t>
      </w:r>
    </w:p>
    <w:p w:rsidR="001C04D0" w:rsidRPr="009B77BD" w:rsidRDefault="001C04D0" w:rsidP="001C04D0">
      <w:pPr>
        <w:pStyle w:val="aa"/>
      </w:pPr>
      <w:r w:rsidRPr="009B77BD">
        <w:t>________________________________________________________________________________________________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>6) Какой  показатель</w:t>
      </w:r>
      <w:r w:rsidRPr="009B77BD">
        <w:rPr>
          <w:rFonts w:ascii="Times New Roman" w:eastAsia="Times New Roman" w:hAnsi="Times New Roman" w:cs="Times New Roman"/>
          <w:b/>
        </w:rPr>
        <w:t xml:space="preserve"> является базовым для расчета </w:t>
      </w:r>
      <w:r w:rsidRPr="009B77BD">
        <w:rPr>
          <w:rFonts w:ascii="Times New Roman" w:hAnsi="Times New Roman" w:cs="Times New Roman"/>
          <w:b/>
        </w:rPr>
        <w:t xml:space="preserve">прибыли от продажи </w:t>
      </w:r>
      <w:r w:rsidRPr="009B77BD">
        <w:rPr>
          <w:rFonts w:ascii="Times New Roman" w:eastAsia="Times New Roman" w:hAnsi="Times New Roman" w:cs="Times New Roman"/>
          <w:b/>
        </w:rPr>
        <w:t xml:space="preserve"> продукции</w:t>
      </w:r>
    </w:p>
    <w:p w:rsidR="001C04D0" w:rsidRPr="009B77BD" w:rsidRDefault="001C04D0" w:rsidP="001C04D0">
      <w:pPr>
        <w:spacing w:after="0"/>
        <w:rPr>
          <w:rFonts w:ascii="Times New Roman" w:eastAsia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>________________________________________________________________________________________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  <w:sz w:val="20"/>
          <w:szCs w:val="20"/>
        </w:rPr>
        <w:t xml:space="preserve">7) </w:t>
      </w:r>
      <w:r w:rsidRPr="009B77BD">
        <w:rPr>
          <w:rFonts w:ascii="Times New Roman" w:eastAsia="Times New Roman" w:hAnsi="Times New Roman" w:cs="Times New Roman"/>
          <w:b/>
        </w:rPr>
        <w:t>Точка безубыточности – это</w:t>
      </w:r>
      <w:r w:rsidRPr="009B77BD">
        <w:rPr>
          <w:rFonts w:ascii="Times New Roman" w:hAnsi="Times New Roman" w:cs="Times New Roman"/>
          <w:b/>
        </w:rPr>
        <w:t xml:space="preserve"> _____________________________</w:t>
      </w:r>
      <w:r w:rsidR="004643B6">
        <w:rPr>
          <w:rFonts w:ascii="Times New Roman" w:hAnsi="Times New Roman" w:cs="Times New Roman"/>
          <w:b/>
        </w:rPr>
        <w:t>_______________________________</w:t>
      </w:r>
      <w:r w:rsidRPr="009B77BD">
        <w:rPr>
          <w:rFonts w:ascii="Times New Roman" w:hAnsi="Times New Roman" w:cs="Times New Roman"/>
          <w:b/>
        </w:rPr>
        <w:t>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77BD">
        <w:rPr>
          <w:rFonts w:ascii="Times New Roman" w:hAnsi="Times New Roman" w:cs="Times New Roman"/>
          <w:b/>
        </w:rPr>
        <w:t>_________________________________________________________________________________________</w:t>
      </w:r>
    </w:p>
    <w:p w:rsidR="001C04D0" w:rsidRPr="009B77BD" w:rsidRDefault="001C04D0" w:rsidP="001C04D0">
      <w:pPr>
        <w:tabs>
          <w:tab w:val="num" w:pos="0"/>
          <w:tab w:val="num" w:pos="567"/>
        </w:tabs>
        <w:spacing w:after="0"/>
        <w:rPr>
          <w:rFonts w:ascii="Times New Roman" w:eastAsia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 xml:space="preserve">8) На </w:t>
      </w:r>
      <w:proofErr w:type="gramStart"/>
      <w:r w:rsidRPr="009B77BD">
        <w:rPr>
          <w:rFonts w:ascii="Times New Roman" w:hAnsi="Times New Roman" w:cs="Times New Roman"/>
          <w:b/>
        </w:rPr>
        <w:t>базе</w:t>
      </w:r>
      <w:proofErr w:type="gramEnd"/>
      <w:r w:rsidRPr="009B77BD">
        <w:rPr>
          <w:rFonts w:ascii="Times New Roman" w:hAnsi="Times New Roman" w:cs="Times New Roman"/>
          <w:b/>
        </w:rPr>
        <w:t xml:space="preserve"> какого вида </w:t>
      </w:r>
      <w:r w:rsidRPr="009B77BD">
        <w:rPr>
          <w:rFonts w:ascii="Times New Roman" w:eastAsia="Times New Roman" w:hAnsi="Times New Roman" w:cs="Times New Roman"/>
          <w:b/>
        </w:rPr>
        <w:t xml:space="preserve"> прибыли определяется рентабельность продукции</w:t>
      </w:r>
      <w:r w:rsidR="004643B6">
        <w:rPr>
          <w:rFonts w:ascii="Times New Roman" w:hAnsi="Times New Roman" w:cs="Times New Roman"/>
          <w:b/>
        </w:rPr>
        <w:t xml:space="preserve"> _____________________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 xml:space="preserve">9)  </w:t>
      </w:r>
      <w:r w:rsidRPr="009B77BD">
        <w:rPr>
          <w:rFonts w:ascii="Times New Roman" w:eastAsia="Times New Roman" w:hAnsi="Times New Roman" w:cs="Times New Roman"/>
          <w:b/>
        </w:rPr>
        <w:t>Определите уровень рентабельности изделия</w:t>
      </w:r>
      <w:r w:rsidRPr="009B77BD">
        <w:rPr>
          <w:rFonts w:ascii="Times New Roman" w:hAnsi="Times New Roman" w:cs="Times New Roman"/>
          <w:b/>
        </w:rPr>
        <w:t xml:space="preserve"> Цена на изделие 80</w:t>
      </w:r>
      <w:r w:rsidRPr="009B77BD">
        <w:rPr>
          <w:rFonts w:ascii="Times New Roman" w:eastAsia="Times New Roman" w:hAnsi="Times New Roman" w:cs="Times New Roman"/>
          <w:b/>
        </w:rPr>
        <w:t>00 ру</w:t>
      </w:r>
      <w:r w:rsidRPr="009B77BD">
        <w:rPr>
          <w:rFonts w:ascii="Times New Roman" w:hAnsi="Times New Roman" w:cs="Times New Roman"/>
          <w:b/>
        </w:rPr>
        <w:t>блей, его полная себестоимость 6</w:t>
      </w:r>
      <w:r w:rsidRPr="009B77BD">
        <w:rPr>
          <w:rFonts w:ascii="Times New Roman" w:eastAsia="Times New Roman" w:hAnsi="Times New Roman" w:cs="Times New Roman"/>
          <w:b/>
        </w:rPr>
        <w:t>20</w:t>
      </w:r>
      <w:r w:rsidRPr="009B77BD">
        <w:rPr>
          <w:rFonts w:ascii="Times New Roman" w:hAnsi="Times New Roman" w:cs="Times New Roman"/>
          <w:b/>
        </w:rPr>
        <w:t>0</w:t>
      </w:r>
      <w:r w:rsidRPr="009B77BD">
        <w:rPr>
          <w:rFonts w:ascii="Times New Roman" w:eastAsia="Times New Roman" w:hAnsi="Times New Roman" w:cs="Times New Roman"/>
          <w:b/>
        </w:rPr>
        <w:t xml:space="preserve"> рублей. </w:t>
      </w:r>
      <w:r w:rsidRPr="009B77BD">
        <w:rPr>
          <w:rFonts w:ascii="Times New Roman" w:hAnsi="Times New Roman" w:cs="Times New Roman"/>
          <w:b/>
        </w:rPr>
        <w:t>________________________________________________________________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>10) И</w:t>
      </w:r>
      <w:r w:rsidRPr="009B77BD">
        <w:rPr>
          <w:rFonts w:ascii="Times New Roman" w:eastAsia="Times New Roman" w:hAnsi="Times New Roman" w:cs="Times New Roman"/>
          <w:b/>
        </w:rPr>
        <w:t>сточник</w:t>
      </w:r>
      <w:r w:rsidRPr="009B77BD">
        <w:rPr>
          <w:rFonts w:ascii="Times New Roman" w:hAnsi="Times New Roman" w:cs="Times New Roman"/>
          <w:b/>
        </w:rPr>
        <w:t>и</w:t>
      </w:r>
      <w:r w:rsidRPr="009B77BD">
        <w:rPr>
          <w:rFonts w:ascii="Times New Roman" w:eastAsia="Times New Roman" w:hAnsi="Times New Roman" w:cs="Times New Roman"/>
          <w:b/>
        </w:rPr>
        <w:t xml:space="preserve"> получения прибыли</w:t>
      </w:r>
      <w:r w:rsidRPr="009B77BD">
        <w:rPr>
          <w:rFonts w:ascii="Times New Roman" w:hAnsi="Times New Roman" w:cs="Times New Roman"/>
          <w:b/>
        </w:rPr>
        <w:t xml:space="preserve"> _________________________</w:t>
      </w:r>
      <w:r>
        <w:rPr>
          <w:rFonts w:ascii="Times New Roman" w:hAnsi="Times New Roman" w:cs="Times New Roman"/>
          <w:b/>
        </w:rPr>
        <w:t>_______________________________</w:t>
      </w:r>
    </w:p>
    <w:p w:rsidR="001C04D0" w:rsidRPr="009B77BD" w:rsidRDefault="001C04D0" w:rsidP="001C04D0">
      <w:pPr>
        <w:spacing w:after="0"/>
        <w:rPr>
          <w:rFonts w:ascii="Times New Roman" w:eastAsia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>_________________________________________________________________________________________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>11) Что означает эффективность производства ________________</w:t>
      </w:r>
      <w:r>
        <w:rPr>
          <w:rFonts w:ascii="Times New Roman" w:hAnsi="Times New Roman" w:cs="Times New Roman"/>
          <w:b/>
        </w:rPr>
        <w:t>______________________________</w:t>
      </w:r>
    </w:p>
    <w:p w:rsidR="001C04D0" w:rsidRPr="009B77BD" w:rsidRDefault="001C04D0" w:rsidP="001C04D0">
      <w:pPr>
        <w:pStyle w:val="a3"/>
        <w:spacing w:after="0"/>
        <w:ind w:left="0"/>
        <w:rPr>
          <w:rFonts w:ascii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>_____________________________________________________________________________________</w:t>
      </w:r>
      <w:r>
        <w:rPr>
          <w:rFonts w:ascii="Times New Roman" w:hAnsi="Times New Roman" w:cs="Times New Roman"/>
          <w:b/>
        </w:rPr>
        <w:t>___</w:t>
      </w:r>
      <w:r w:rsidRPr="009B77BD">
        <w:rPr>
          <w:rFonts w:ascii="Times New Roman" w:hAnsi="Times New Roman" w:cs="Times New Roman"/>
          <w:b/>
        </w:rPr>
        <w:t>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  <w:bCs/>
        </w:rPr>
        <w:t xml:space="preserve">12) </w:t>
      </w:r>
      <w:r w:rsidRPr="009B77BD">
        <w:rPr>
          <w:rFonts w:ascii="Times New Roman" w:eastAsia="Times New Roman" w:hAnsi="Times New Roman" w:cs="Times New Roman"/>
          <w:b/>
          <w:bCs/>
        </w:rPr>
        <w:t>Укажите, какими должны быть издержки  производства, чтобы рентабельность да</w:t>
      </w:r>
      <w:r w:rsidRPr="009B77BD">
        <w:rPr>
          <w:rFonts w:ascii="Times New Roman" w:hAnsi="Times New Roman" w:cs="Times New Roman"/>
          <w:b/>
          <w:bCs/>
        </w:rPr>
        <w:t>нного вида продукции составила 1</w:t>
      </w:r>
      <w:r w:rsidRPr="009B77BD">
        <w:rPr>
          <w:rFonts w:ascii="Times New Roman" w:eastAsia="Times New Roman" w:hAnsi="Times New Roman" w:cs="Times New Roman"/>
          <w:b/>
          <w:bCs/>
        </w:rPr>
        <w:t>5%, выручка предпринимателя, полученная от р</w:t>
      </w:r>
      <w:r w:rsidRPr="009B77BD">
        <w:rPr>
          <w:rFonts w:ascii="Times New Roman" w:hAnsi="Times New Roman" w:cs="Times New Roman"/>
          <w:b/>
          <w:bCs/>
        </w:rPr>
        <w:t>еализации продукции, составила 4</w:t>
      </w:r>
      <w:r w:rsidRPr="009B77BD">
        <w:rPr>
          <w:rFonts w:ascii="Times New Roman" w:eastAsia="Times New Roman" w:hAnsi="Times New Roman" w:cs="Times New Roman"/>
          <w:b/>
          <w:bCs/>
        </w:rPr>
        <w:t xml:space="preserve">000 тыс. </w:t>
      </w:r>
      <w:proofErr w:type="spellStart"/>
      <w:r w:rsidRPr="009B77BD">
        <w:rPr>
          <w:rFonts w:ascii="Times New Roman" w:eastAsia="Times New Roman" w:hAnsi="Times New Roman" w:cs="Times New Roman"/>
          <w:b/>
          <w:bCs/>
        </w:rPr>
        <w:t>руб</w:t>
      </w:r>
      <w:proofErr w:type="spellEnd"/>
      <w:r>
        <w:rPr>
          <w:rFonts w:ascii="Times New Roman" w:hAnsi="Times New Roman" w:cs="Times New Roman"/>
          <w:b/>
          <w:bCs/>
        </w:rPr>
        <w:t xml:space="preserve"> ___________________________________________________________________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</w:rPr>
      </w:pPr>
    </w:p>
    <w:p w:rsidR="001C04D0" w:rsidRPr="004643B6" w:rsidRDefault="004643B6" w:rsidP="001C0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43B6">
        <w:rPr>
          <w:rFonts w:ascii="Times New Roman" w:hAnsi="Times New Roman" w:cs="Times New Roman"/>
          <w:b/>
          <w:sz w:val="24"/>
          <w:szCs w:val="24"/>
        </w:rPr>
        <w:t>З</w:t>
      </w:r>
      <w:r w:rsidR="001C04D0" w:rsidRPr="004643B6">
        <w:rPr>
          <w:rFonts w:ascii="Times New Roman" w:hAnsi="Times New Roman" w:cs="Times New Roman"/>
          <w:b/>
          <w:sz w:val="24"/>
          <w:szCs w:val="24"/>
        </w:rPr>
        <w:t xml:space="preserve">адание </w:t>
      </w:r>
      <w:r w:rsidRPr="004643B6">
        <w:rPr>
          <w:rFonts w:ascii="Times New Roman" w:hAnsi="Times New Roman" w:cs="Times New Roman"/>
          <w:b/>
          <w:sz w:val="24"/>
          <w:szCs w:val="24"/>
        </w:rPr>
        <w:t>1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</w:rPr>
      </w:pPr>
      <w:r w:rsidRPr="009B77B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ОАО «Лотос» </w:t>
      </w:r>
      <w:r w:rsidRPr="009B77BD">
        <w:rPr>
          <w:rFonts w:ascii="Times New Roman" w:hAnsi="Times New Roman" w:cs="Times New Roman"/>
        </w:rPr>
        <w:t xml:space="preserve">планирует в следующем году  осуществить капитальные вложения в сумме   600 тыс. руб.               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</w:rPr>
      </w:pPr>
      <w:r w:rsidRPr="009B77BD">
        <w:rPr>
          <w:rFonts w:ascii="Times New Roman" w:hAnsi="Times New Roman" w:cs="Times New Roman"/>
        </w:rPr>
        <w:t xml:space="preserve">Рассчитать </w:t>
      </w:r>
    </w:p>
    <w:p w:rsidR="001C04D0" w:rsidRDefault="001C04D0" w:rsidP="001C04D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B77BD">
        <w:rPr>
          <w:rFonts w:ascii="Times New Roman" w:hAnsi="Times New Roman" w:cs="Times New Roman"/>
        </w:rPr>
        <w:t>Виды прибыли</w:t>
      </w:r>
      <w:r>
        <w:rPr>
          <w:rFonts w:ascii="Times New Roman" w:hAnsi="Times New Roman" w:cs="Times New Roman"/>
        </w:rPr>
        <w:t xml:space="preserve"> и составить форму 2 Приложения к балансу «План прибылей и убытков»</w:t>
      </w:r>
    </w:p>
    <w:p w:rsidR="001C04D0" w:rsidRPr="009B77BD" w:rsidRDefault="001C04D0" w:rsidP="001C04D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Сумму чистой прибыли, используемой на финансирование капитальных вложений, если на данные цели будет направлено 20% чистой прибыли</w:t>
      </w:r>
    </w:p>
    <w:p w:rsidR="001C04D0" w:rsidRPr="009B77BD" w:rsidRDefault="001C04D0" w:rsidP="001C04D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B77BD">
        <w:rPr>
          <w:rFonts w:ascii="Times New Roman" w:hAnsi="Times New Roman" w:cs="Times New Roman"/>
        </w:rPr>
        <w:t>Рентабельность продукции и рентабельность продаж</w:t>
      </w:r>
    </w:p>
    <w:p w:rsidR="001C04D0" w:rsidRDefault="001C04D0" w:rsidP="001C04D0">
      <w:pPr>
        <w:spacing w:after="0"/>
        <w:rPr>
          <w:rFonts w:ascii="Times New Roman" w:hAnsi="Times New Roman" w:cs="Times New Roman"/>
        </w:rPr>
      </w:pPr>
      <w:r w:rsidRPr="009B77BD">
        <w:rPr>
          <w:rFonts w:ascii="Times New Roman" w:hAnsi="Times New Roman" w:cs="Times New Roman"/>
        </w:rPr>
        <w:t xml:space="preserve"> Для определения суммы прибыли</w:t>
      </w:r>
      <w:r>
        <w:rPr>
          <w:rFonts w:ascii="Times New Roman" w:hAnsi="Times New Roman" w:cs="Times New Roman"/>
        </w:rPr>
        <w:t xml:space="preserve"> используйте данные о смете затрат, составленной в предыдущих разделах </w:t>
      </w:r>
      <w:r w:rsidRPr="009B77BD">
        <w:rPr>
          <w:rFonts w:ascii="Times New Roman" w:hAnsi="Times New Roman" w:cs="Times New Roman"/>
        </w:rPr>
        <w:t xml:space="preserve"> 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</w:rPr>
      </w:pPr>
      <w:r w:rsidRPr="009B77BD">
        <w:rPr>
          <w:rFonts w:ascii="Times New Roman" w:hAnsi="Times New Roman" w:cs="Times New Roman"/>
        </w:rPr>
        <w:t>Для осуществления расчетов необходимо использовать  следующие сведения: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  <w:b/>
        </w:rPr>
      </w:pPr>
      <w:r w:rsidRPr="009B77BD">
        <w:rPr>
          <w:rFonts w:ascii="Times New Roman" w:hAnsi="Times New Roman" w:cs="Times New Roman"/>
          <w:b/>
        </w:rPr>
        <w:t>Таблица 1- Расчет выручки от продажи продукции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1275"/>
        <w:gridCol w:w="1276"/>
        <w:gridCol w:w="1276"/>
        <w:gridCol w:w="1120"/>
        <w:gridCol w:w="1313"/>
        <w:gridCol w:w="1359"/>
      </w:tblGrid>
      <w:tr w:rsidR="001C04D0" w:rsidRPr="009B77BD" w:rsidTr="00C117CB">
        <w:trPr>
          <w:cantSplit/>
        </w:trPr>
        <w:tc>
          <w:tcPr>
            <w:tcW w:w="2802" w:type="dxa"/>
            <w:vMerge w:val="restart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Продукции</w:t>
            </w:r>
          </w:p>
        </w:tc>
        <w:tc>
          <w:tcPr>
            <w:tcW w:w="2551" w:type="dxa"/>
            <w:gridSpan w:val="2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Остатки нереализованной продукции (</w:t>
            </w:r>
            <w:proofErr w:type="spellStart"/>
            <w:proofErr w:type="gramStart"/>
            <w:r w:rsidRPr="009B77BD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  <w:proofErr w:type="gramEnd"/>
            <w:r w:rsidRPr="009B77B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276" w:type="dxa"/>
            <w:vMerge w:val="restart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 xml:space="preserve">План </w:t>
            </w:r>
          </w:p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 xml:space="preserve">производства </w:t>
            </w:r>
          </w:p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(</w:t>
            </w:r>
            <w:proofErr w:type="spellStart"/>
            <w:proofErr w:type="gramStart"/>
            <w:r w:rsidRPr="009B77BD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  <w:proofErr w:type="gramEnd"/>
            <w:r w:rsidRPr="009B77B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120" w:type="dxa"/>
            <w:vMerge w:val="restart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9B77BD">
              <w:rPr>
                <w:rFonts w:ascii="Times New Roman" w:hAnsi="Times New Roman" w:cs="Times New Roman"/>
                <w:b/>
                <w:bCs/>
              </w:rPr>
              <w:t>Опто-вая</w:t>
            </w:r>
            <w:proofErr w:type="spellEnd"/>
            <w:proofErr w:type="gramEnd"/>
            <w:r w:rsidRPr="009B77BD">
              <w:rPr>
                <w:rFonts w:ascii="Times New Roman" w:hAnsi="Times New Roman" w:cs="Times New Roman"/>
                <w:b/>
                <w:bCs/>
              </w:rPr>
              <w:t xml:space="preserve"> цена без НДС</w:t>
            </w:r>
          </w:p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(</w:t>
            </w:r>
            <w:proofErr w:type="spellStart"/>
            <w:r w:rsidRPr="009B77BD"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  <w:r w:rsidRPr="009B77B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313" w:type="dxa"/>
            <w:vMerge w:val="restart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9B77BD">
              <w:rPr>
                <w:rFonts w:ascii="Times New Roman" w:hAnsi="Times New Roman" w:cs="Times New Roman"/>
                <w:b/>
                <w:bCs/>
              </w:rPr>
              <w:t>Плано-вый</w:t>
            </w:r>
            <w:proofErr w:type="spellEnd"/>
            <w:proofErr w:type="gramEnd"/>
            <w:r w:rsidRPr="009B77BD">
              <w:rPr>
                <w:rFonts w:ascii="Times New Roman" w:hAnsi="Times New Roman" w:cs="Times New Roman"/>
                <w:b/>
                <w:bCs/>
              </w:rPr>
              <w:t xml:space="preserve"> объем продаж</w:t>
            </w:r>
          </w:p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(штук)</w:t>
            </w:r>
          </w:p>
        </w:tc>
        <w:tc>
          <w:tcPr>
            <w:tcW w:w="1359" w:type="dxa"/>
            <w:vMerge w:val="restart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Выручка</w:t>
            </w:r>
          </w:p>
          <w:p w:rsidR="004643B6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</w:rPr>
              <w:t>продажи</w:t>
            </w:r>
          </w:p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(</w:t>
            </w:r>
            <w:proofErr w:type="spellStart"/>
            <w:r w:rsidRPr="009B77BD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9B77BD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9B77BD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9B77B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1C04D0" w:rsidRPr="009B77BD" w:rsidTr="00C117CB">
        <w:trPr>
          <w:cantSplit/>
        </w:trPr>
        <w:tc>
          <w:tcPr>
            <w:tcW w:w="2802" w:type="dxa"/>
            <w:vMerge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На начало года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B77BD">
              <w:rPr>
                <w:rFonts w:ascii="Times New Roman" w:hAnsi="Times New Roman" w:cs="Times New Roman"/>
                <w:b/>
                <w:bCs/>
              </w:rPr>
              <w:t>На конец года</w:t>
            </w:r>
          </w:p>
        </w:tc>
        <w:tc>
          <w:tcPr>
            <w:tcW w:w="1276" w:type="dxa"/>
            <w:vMerge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vMerge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C04D0" w:rsidRPr="009B77BD" w:rsidTr="00C117CB">
        <w:tc>
          <w:tcPr>
            <w:tcW w:w="2802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Комплект постельного белья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</w:t>
            </w:r>
            <w:r w:rsidRPr="009B77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B77B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4D0" w:rsidRPr="009B77BD" w:rsidTr="00C117CB">
        <w:tc>
          <w:tcPr>
            <w:tcW w:w="2802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Столовый комплект</w:t>
            </w:r>
          </w:p>
        </w:tc>
        <w:tc>
          <w:tcPr>
            <w:tcW w:w="1275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 xml:space="preserve">  18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 xml:space="preserve"> 700</w:t>
            </w:r>
          </w:p>
        </w:tc>
        <w:tc>
          <w:tcPr>
            <w:tcW w:w="1120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1313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4D0" w:rsidRPr="009B77BD" w:rsidTr="00C117CB">
        <w:tc>
          <w:tcPr>
            <w:tcW w:w="2802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 xml:space="preserve">Полотенце (90 </w:t>
            </w:r>
            <w:proofErr w:type="spellStart"/>
            <w:r w:rsidRPr="009B77BD">
              <w:rPr>
                <w:rFonts w:ascii="Times New Roman" w:hAnsi="Times New Roman" w:cs="Times New Roman"/>
              </w:rPr>
              <w:t>х</w:t>
            </w:r>
            <w:proofErr w:type="spellEnd"/>
            <w:r w:rsidRPr="009B77BD">
              <w:rPr>
                <w:rFonts w:ascii="Times New Roman" w:hAnsi="Times New Roman" w:cs="Times New Roman"/>
              </w:rPr>
              <w:t xml:space="preserve"> 40)</w:t>
            </w:r>
          </w:p>
        </w:tc>
        <w:tc>
          <w:tcPr>
            <w:tcW w:w="1275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 xml:space="preserve">      3000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 xml:space="preserve">      2700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5</w:t>
            </w:r>
            <w:r w:rsidRPr="009B77B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120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</w:t>
            </w:r>
            <w:r w:rsidRPr="009B77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13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4D0" w:rsidRPr="009B77BD" w:rsidTr="00C117CB">
        <w:tc>
          <w:tcPr>
            <w:tcW w:w="2802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Брюки</w:t>
            </w:r>
          </w:p>
        </w:tc>
        <w:tc>
          <w:tcPr>
            <w:tcW w:w="1275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20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9B77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13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4D0" w:rsidRPr="009B77BD" w:rsidTr="00C117CB">
        <w:tc>
          <w:tcPr>
            <w:tcW w:w="2802" w:type="dxa"/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Наволочка (70х70)</w:t>
            </w:r>
          </w:p>
        </w:tc>
        <w:tc>
          <w:tcPr>
            <w:tcW w:w="1275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77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B77B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20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</w:t>
            </w:r>
            <w:r w:rsidRPr="009B77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13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4D0" w:rsidRPr="009B77BD" w:rsidTr="00C117CB">
        <w:tc>
          <w:tcPr>
            <w:tcW w:w="2802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77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:rsidR="001C04D0" w:rsidRPr="009B77BD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C04D0" w:rsidRPr="009B77BD" w:rsidRDefault="001C04D0" w:rsidP="001C04D0">
      <w:pPr>
        <w:spacing w:after="0"/>
        <w:rPr>
          <w:rFonts w:ascii="Times New Roman" w:hAnsi="Times New Roman" w:cs="Times New Roman"/>
        </w:rPr>
      </w:pPr>
    </w:p>
    <w:p w:rsidR="004643B6" w:rsidRDefault="004643B6" w:rsidP="001C04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1C04D0" w:rsidRPr="004E7671" w:rsidRDefault="001C04D0" w:rsidP="001C04D0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E7671">
        <w:rPr>
          <w:rFonts w:ascii="Times New Roman" w:hAnsi="Times New Roman" w:cs="Times New Roman"/>
          <w:b/>
        </w:rPr>
        <w:lastRenderedPageBreak/>
        <w:t>План прибылей и убытков</w:t>
      </w:r>
      <w:r w:rsidRPr="004E767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62"/>
        <w:gridCol w:w="1800"/>
      </w:tblGrid>
      <w:tr w:rsidR="001C04D0" w:rsidRPr="004E7671" w:rsidTr="00C117CB">
        <w:tc>
          <w:tcPr>
            <w:tcW w:w="8062" w:type="dxa"/>
            <w:vAlign w:val="center"/>
          </w:tcPr>
          <w:p w:rsidR="001C04D0" w:rsidRPr="004E7671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E7671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1800" w:type="dxa"/>
            <w:vAlign w:val="center"/>
          </w:tcPr>
          <w:p w:rsidR="001C04D0" w:rsidRPr="004E7671" w:rsidRDefault="001C04D0" w:rsidP="00C117C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E7671">
              <w:rPr>
                <w:rFonts w:ascii="Times New Roman" w:hAnsi="Times New Roman" w:cs="Times New Roman"/>
                <w:b/>
              </w:rPr>
              <w:t>На планируемый год (</w:t>
            </w:r>
            <w:proofErr w:type="spellStart"/>
            <w:proofErr w:type="gramStart"/>
            <w:r w:rsidRPr="004E7671">
              <w:rPr>
                <w:rFonts w:ascii="Times New Roman" w:hAnsi="Times New Roman" w:cs="Times New Roman"/>
                <w:b/>
              </w:rPr>
              <w:t>тыс</w:t>
            </w:r>
            <w:proofErr w:type="spellEnd"/>
            <w:proofErr w:type="gramEnd"/>
            <w:r w:rsidRPr="004E767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7671"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 w:rsidRPr="004E7671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1C04D0" w:rsidRPr="004E7671" w:rsidTr="00C117CB">
        <w:trPr>
          <w:trHeight w:val="426"/>
        </w:trPr>
        <w:tc>
          <w:tcPr>
            <w:tcW w:w="8062" w:type="dxa"/>
          </w:tcPr>
          <w:p w:rsidR="001C04D0" w:rsidRPr="004E7671" w:rsidRDefault="001C04D0" w:rsidP="00C117CB">
            <w:pPr>
              <w:pStyle w:val="5"/>
              <w:spacing w:before="0"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</w:rPr>
            </w:pPr>
            <w:r w:rsidRPr="004E7671">
              <w:rPr>
                <w:rFonts w:ascii="Times New Roman" w:hAnsi="Times New Roman" w:cs="Times New Roman"/>
                <w:i/>
                <w:color w:val="auto"/>
                <w:sz w:val="24"/>
                <w:lang w:val="en-US"/>
              </w:rPr>
              <w:t>I</w:t>
            </w:r>
            <w:r w:rsidRPr="004E7671">
              <w:rPr>
                <w:rFonts w:ascii="Times New Roman" w:hAnsi="Times New Roman" w:cs="Times New Roman"/>
                <w:i/>
                <w:color w:val="auto"/>
                <w:sz w:val="24"/>
              </w:rPr>
              <w:t xml:space="preserve"> Доходы по обычным видам деятельности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Выручка от продажи продукции за минусом налога на добавленную стоимость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Себестоимость проданной продукции без коммерческих  расходов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Валовая прибыль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Коммерческие расходы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Прибыль от продаж</w:t>
            </w:r>
            <w:r>
              <w:rPr>
                <w:rFonts w:ascii="Times New Roman" w:hAnsi="Times New Roman" w:cs="Times New Roman"/>
              </w:rPr>
              <w:t>и продукции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E7671">
              <w:rPr>
                <w:rFonts w:ascii="Times New Roman" w:hAnsi="Times New Roman" w:cs="Times New Roman"/>
                <w:i/>
                <w:lang w:val="en-US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 xml:space="preserve"> прочие </w:t>
            </w:r>
            <w:r w:rsidRPr="004E7671">
              <w:rPr>
                <w:rFonts w:ascii="Times New Roman" w:hAnsi="Times New Roman" w:cs="Times New Roman"/>
                <w:i/>
              </w:rPr>
              <w:t>доходы и расходы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Проценты к получению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220,0</w:t>
            </w: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Проценты к уплате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90,0</w:t>
            </w: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Доходы от долевого  участия в других организациях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50,0</w:t>
            </w: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</w:t>
            </w:r>
            <w:r w:rsidRPr="004E7671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</w:t>
            </w:r>
            <w:r w:rsidRPr="004E7671">
              <w:rPr>
                <w:rFonts w:ascii="Times New Roman" w:hAnsi="Times New Roman" w:cs="Times New Roman"/>
              </w:rPr>
              <w:t xml:space="preserve"> расходы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24,0</w:t>
            </w: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Прибыль до налогообложения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7671">
              <w:rPr>
                <w:rFonts w:ascii="Times New Roman" w:hAnsi="Times New Roman" w:cs="Times New Roman"/>
              </w:rPr>
              <w:t>Чистая прибыль</w:t>
            </w:r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Рентабельность продукции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1C04D0" w:rsidRPr="004E7671" w:rsidTr="00C117CB">
        <w:tc>
          <w:tcPr>
            <w:tcW w:w="8062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Рентабельность продаж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800" w:type="dxa"/>
          </w:tcPr>
          <w:p w:rsidR="001C04D0" w:rsidRPr="004E7671" w:rsidRDefault="001C04D0" w:rsidP="00C117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1C04D0" w:rsidRPr="004E7671" w:rsidRDefault="001C04D0" w:rsidP="001C04D0">
      <w:pPr>
        <w:spacing w:after="0" w:line="360" w:lineRule="auto"/>
        <w:rPr>
          <w:rFonts w:ascii="Times New Roman" w:hAnsi="Times New Roman" w:cs="Times New Roman"/>
        </w:rPr>
      </w:pPr>
      <w:r w:rsidRPr="004E7671">
        <w:rPr>
          <w:rFonts w:ascii="Times New Roman" w:hAnsi="Times New Roman" w:cs="Times New Roman"/>
        </w:rPr>
        <w:t xml:space="preserve">     </w:t>
      </w:r>
    </w:p>
    <w:p w:rsidR="001C04D0" w:rsidRPr="009B77BD" w:rsidRDefault="001C04D0" w:rsidP="001C04D0">
      <w:pPr>
        <w:spacing w:after="0"/>
        <w:rPr>
          <w:rFonts w:ascii="Times New Roman" w:hAnsi="Times New Roman" w:cs="Times New Roman"/>
        </w:rPr>
      </w:pPr>
    </w:p>
    <w:p w:rsidR="001C04D0" w:rsidRPr="002D3542" w:rsidRDefault="001C04D0" w:rsidP="001C04D0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2D3542">
        <w:rPr>
          <w:rFonts w:ascii="Times New Roman" w:hAnsi="Times New Roman" w:cs="Times New Roman"/>
          <w:color w:val="auto"/>
          <w:sz w:val="24"/>
          <w:szCs w:val="24"/>
        </w:rPr>
        <w:t>Задание 2</w:t>
      </w:r>
    </w:p>
    <w:p w:rsidR="001C04D0" w:rsidRPr="002D3542" w:rsidRDefault="004643B6" w:rsidP="001C04D0">
      <w:pPr>
        <w:pStyle w:val="a4"/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Определите</w:t>
      </w:r>
      <w:r w:rsidR="001C04D0" w:rsidRPr="002D3542">
        <w:rPr>
          <w:sz w:val="24"/>
          <w:szCs w:val="24"/>
        </w:rPr>
        <w:t xml:space="preserve"> сколько % прибыли удастся</w:t>
      </w:r>
      <w:proofErr w:type="gramEnd"/>
      <w:r w:rsidR="001C04D0" w:rsidRPr="002D3542">
        <w:rPr>
          <w:sz w:val="24"/>
          <w:szCs w:val="24"/>
        </w:rPr>
        <w:t xml:space="preserve"> сохранить фирме, если выручка от реализации за счет снижения объема </w:t>
      </w:r>
      <w:r>
        <w:rPr>
          <w:sz w:val="24"/>
          <w:szCs w:val="24"/>
        </w:rPr>
        <w:t xml:space="preserve">производства </w:t>
      </w:r>
      <w:r w:rsidR="001C04D0" w:rsidRPr="002D3542">
        <w:rPr>
          <w:sz w:val="24"/>
          <w:szCs w:val="24"/>
        </w:rPr>
        <w:t>сократится на 25%</w:t>
      </w:r>
    </w:p>
    <w:p w:rsidR="001C04D0" w:rsidRPr="002D3542" w:rsidRDefault="001C04D0" w:rsidP="001C04D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D3542">
        <w:rPr>
          <w:rFonts w:ascii="Times New Roman" w:hAnsi="Times New Roman" w:cs="Times New Roman"/>
          <w:i/>
          <w:iCs/>
          <w:sz w:val="24"/>
          <w:szCs w:val="24"/>
        </w:rPr>
        <w:t>Данные для расчета</w:t>
      </w:r>
    </w:p>
    <w:p w:rsidR="001C04D0" w:rsidRPr="002D3542" w:rsidRDefault="001C04D0" w:rsidP="001C04D0">
      <w:pPr>
        <w:pStyle w:val="ad"/>
        <w:jc w:val="both"/>
        <w:rPr>
          <w:sz w:val="24"/>
          <w:szCs w:val="24"/>
        </w:rPr>
      </w:pPr>
      <w:r w:rsidRPr="002D3542">
        <w:rPr>
          <w:sz w:val="24"/>
          <w:szCs w:val="24"/>
        </w:rPr>
        <w:t xml:space="preserve">Выручка от продажи продукции 1500 тыс. </w:t>
      </w:r>
      <w:proofErr w:type="spellStart"/>
      <w:r w:rsidRPr="002D3542">
        <w:rPr>
          <w:sz w:val="24"/>
          <w:szCs w:val="24"/>
        </w:rPr>
        <w:t>руб</w:t>
      </w:r>
      <w:proofErr w:type="spellEnd"/>
    </w:p>
    <w:p w:rsidR="001C04D0" w:rsidRPr="002D3542" w:rsidRDefault="001C04D0" w:rsidP="001C04D0">
      <w:pPr>
        <w:pStyle w:val="ad"/>
        <w:jc w:val="both"/>
        <w:rPr>
          <w:sz w:val="24"/>
          <w:szCs w:val="24"/>
        </w:rPr>
      </w:pPr>
      <w:r w:rsidRPr="002D3542">
        <w:rPr>
          <w:sz w:val="24"/>
          <w:szCs w:val="24"/>
        </w:rPr>
        <w:t xml:space="preserve">Переменные издержки 1050 тыс. </w:t>
      </w:r>
      <w:proofErr w:type="spellStart"/>
      <w:r w:rsidRPr="002D3542">
        <w:rPr>
          <w:sz w:val="24"/>
          <w:szCs w:val="24"/>
        </w:rPr>
        <w:t>руб</w:t>
      </w:r>
      <w:proofErr w:type="spellEnd"/>
    </w:p>
    <w:p w:rsidR="001C04D0" w:rsidRPr="002D3542" w:rsidRDefault="001C04D0" w:rsidP="001C04D0">
      <w:pPr>
        <w:pStyle w:val="ad"/>
        <w:jc w:val="both"/>
        <w:rPr>
          <w:sz w:val="24"/>
          <w:szCs w:val="24"/>
        </w:rPr>
      </w:pPr>
      <w:r w:rsidRPr="002D3542">
        <w:rPr>
          <w:sz w:val="24"/>
          <w:szCs w:val="24"/>
        </w:rPr>
        <w:t xml:space="preserve">Постоянные затраты 150 тыс. </w:t>
      </w:r>
      <w:proofErr w:type="spellStart"/>
      <w:r w:rsidRPr="002D3542">
        <w:rPr>
          <w:sz w:val="24"/>
          <w:szCs w:val="24"/>
        </w:rPr>
        <w:t>руб</w:t>
      </w:r>
      <w:proofErr w:type="spellEnd"/>
    </w:p>
    <w:p w:rsidR="002D3542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542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542" w:rsidRPr="00B713CA" w:rsidRDefault="002D3542" w:rsidP="002D3542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04D0" w:rsidRDefault="001C04D0" w:rsidP="00523D83"/>
    <w:sectPr w:rsidR="001C04D0" w:rsidSect="00286045">
      <w:pgSz w:w="11906" w:h="16838"/>
      <w:pgMar w:top="567" w:right="707" w:bottom="680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C22" w:rsidRDefault="00D97C22" w:rsidP="00D97C22">
      <w:pPr>
        <w:spacing w:after="0" w:line="240" w:lineRule="auto"/>
      </w:pPr>
      <w:r>
        <w:separator/>
      </w:r>
    </w:p>
  </w:endnote>
  <w:endnote w:type="continuationSeparator" w:id="0">
    <w:p w:rsidR="00D97C22" w:rsidRDefault="00D97C22" w:rsidP="00D9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00F" w:rsidRDefault="00D97C2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DC400F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D53C0D">
      <w:rPr>
        <w:rStyle w:val="af4"/>
        <w:noProof/>
      </w:rPr>
      <w:t>18</w:t>
    </w:r>
    <w:r>
      <w:rPr>
        <w:rStyle w:val="af4"/>
      </w:rPr>
      <w:fldChar w:fldCharType="end"/>
    </w:r>
  </w:p>
  <w:p w:rsidR="00DC400F" w:rsidRDefault="00DC400F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00F" w:rsidRDefault="00DC400F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C22" w:rsidRDefault="00D97C22" w:rsidP="00D97C22">
      <w:pPr>
        <w:spacing w:after="0" w:line="240" w:lineRule="auto"/>
      </w:pPr>
      <w:r>
        <w:separator/>
      </w:r>
    </w:p>
  </w:footnote>
  <w:footnote w:type="continuationSeparator" w:id="0">
    <w:p w:rsidR="00D97C22" w:rsidRDefault="00D97C22" w:rsidP="00D97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50040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DB7CF9"/>
    <w:multiLevelType w:val="hybridMultilevel"/>
    <w:tmpl w:val="FC24B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03250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4747342"/>
    <w:multiLevelType w:val="hybridMultilevel"/>
    <w:tmpl w:val="003EB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8C584F"/>
    <w:multiLevelType w:val="hybridMultilevel"/>
    <w:tmpl w:val="EE781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43CAD"/>
    <w:multiLevelType w:val="hybridMultilevel"/>
    <w:tmpl w:val="064E36B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87385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08C4F82"/>
    <w:multiLevelType w:val="hybridMultilevel"/>
    <w:tmpl w:val="C95E92C8"/>
    <w:lvl w:ilvl="0" w:tplc="28DE10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23F82781"/>
    <w:multiLevelType w:val="hybridMultilevel"/>
    <w:tmpl w:val="F93879AE"/>
    <w:lvl w:ilvl="0" w:tplc="36722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307195"/>
    <w:multiLevelType w:val="multilevel"/>
    <w:tmpl w:val="4FDC0C4A"/>
    <w:lvl w:ilvl="0">
      <w:start w:val="1"/>
      <w:numFmt w:val="bullet"/>
      <w:lvlText w:val=""/>
      <w:lvlJc w:val="left"/>
      <w:pPr>
        <w:tabs>
          <w:tab w:val="num" w:pos="1100"/>
        </w:tabs>
        <w:ind w:left="853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0">
    <w:nsid w:val="259E597B"/>
    <w:multiLevelType w:val="hybridMultilevel"/>
    <w:tmpl w:val="1220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1F040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B2A2810"/>
    <w:multiLevelType w:val="singleLevel"/>
    <w:tmpl w:val="2AF8EE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4281734"/>
    <w:multiLevelType w:val="hybridMultilevel"/>
    <w:tmpl w:val="36F846DE"/>
    <w:lvl w:ilvl="0" w:tplc="2364295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0F32B3"/>
    <w:multiLevelType w:val="hybridMultilevel"/>
    <w:tmpl w:val="5A20F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C1830"/>
    <w:multiLevelType w:val="hybridMultilevel"/>
    <w:tmpl w:val="F946A9A2"/>
    <w:lvl w:ilvl="0" w:tplc="949214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C6529B"/>
    <w:multiLevelType w:val="hybridMultilevel"/>
    <w:tmpl w:val="A1363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3E60DF"/>
    <w:multiLevelType w:val="hybridMultilevel"/>
    <w:tmpl w:val="506EE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70A4C"/>
    <w:multiLevelType w:val="hybridMultilevel"/>
    <w:tmpl w:val="72B06420"/>
    <w:lvl w:ilvl="0" w:tplc="8D36B95C">
      <w:start w:val="1"/>
      <w:numFmt w:val="decimal"/>
      <w:lvlText w:val="%1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EA171F"/>
    <w:multiLevelType w:val="hybridMultilevel"/>
    <w:tmpl w:val="6CEC1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94B52"/>
    <w:multiLevelType w:val="hybridMultilevel"/>
    <w:tmpl w:val="1B3A0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BA7C57"/>
    <w:multiLevelType w:val="hybridMultilevel"/>
    <w:tmpl w:val="1B3A0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EE45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E7E79B1"/>
    <w:multiLevelType w:val="hybridMultilevel"/>
    <w:tmpl w:val="9FCA7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E12F42"/>
    <w:multiLevelType w:val="hybridMultilevel"/>
    <w:tmpl w:val="6D9EB8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>
    <w:nsid w:val="578146D4"/>
    <w:multiLevelType w:val="hybridMultilevel"/>
    <w:tmpl w:val="0C00B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5670F"/>
    <w:multiLevelType w:val="hybridMultilevel"/>
    <w:tmpl w:val="439AC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60887"/>
    <w:multiLevelType w:val="hybridMultilevel"/>
    <w:tmpl w:val="7DA48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D1244"/>
    <w:multiLevelType w:val="hybridMultilevel"/>
    <w:tmpl w:val="3858F71C"/>
    <w:lvl w:ilvl="0" w:tplc="495C9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5537A0"/>
    <w:multiLevelType w:val="hybridMultilevel"/>
    <w:tmpl w:val="474812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C902DC9"/>
    <w:multiLevelType w:val="hybridMultilevel"/>
    <w:tmpl w:val="6482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71D87"/>
    <w:multiLevelType w:val="hybridMultilevel"/>
    <w:tmpl w:val="2D2E889A"/>
    <w:lvl w:ilvl="0" w:tplc="9AF674A4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C566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F0F71A4"/>
    <w:multiLevelType w:val="hybridMultilevel"/>
    <w:tmpl w:val="40C8CC54"/>
    <w:lvl w:ilvl="0" w:tplc="7B62E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9B1135"/>
    <w:multiLevelType w:val="hybridMultilevel"/>
    <w:tmpl w:val="860288F2"/>
    <w:lvl w:ilvl="0" w:tplc="FFFFFFFF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E5686E"/>
    <w:multiLevelType w:val="hybridMultilevel"/>
    <w:tmpl w:val="439AC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779A6"/>
    <w:multiLevelType w:val="hybridMultilevel"/>
    <w:tmpl w:val="6482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D1B64"/>
    <w:multiLevelType w:val="hybridMultilevel"/>
    <w:tmpl w:val="1B3A0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4176C"/>
    <w:multiLevelType w:val="hybridMultilevel"/>
    <w:tmpl w:val="9E56ED4E"/>
    <w:lvl w:ilvl="0" w:tplc="949214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844E6D"/>
    <w:multiLevelType w:val="hybridMultilevel"/>
    <w:tmpl w:val="EE4A1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24"/>
  </w:num>
  <w:num w:numId="4">
    <w:abstractNumId w:val="22"/>
    <w:lvlOverride w:ilvl="0">
      <w:startOverride w:val="1"/>
    </w:lvlOverride>
  </w:num>
  <w:num w:numId="5">
    <w:abstractNumId w:val="39"/>
  </w:num>
  <w:num w:numId="6">
    <w:abstractNumId w:val="37"/>
  </w:num>
  <w:num w:numId="7">
    <w:abstractNumId w:val="18"/>
  </w:num>
  <w:num w:numId="8">
    <w:abstractNumId w:val="20"/>
  </w:num>
  <w:num w:numId="9">
    <w:abstractNumId w:val="21"/>
  </w:num>
  <w:num w:numId="10">
    <w:abstractNumId w:val="4"/>
  </w:num>
  <w:num w:numId="11">
    <w:abstractNumId w:val="35"/>
  </w:num>
  <w:num w:numId="12">
    <w:abstractNumId w:val="2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6"/>
  </w:num>
  <w:num w:numId="20">
    <w:abstractNumId w:val="12"/>
  </w:num>
  <w:num w:numId="21">
    <w:abstractNumId w:val="19"/>
  </w:num>
  <w:num w:numId="22">
    <w:abstractNumId w:val="29"/>
  </w:num>
  <w:num w:numId="23">
    <w:abstractNumId w:val="10"/>
  </w:num>
  <w:num w:numId="24">
    <w:abstractNumId w:val="14"/>
  </w:num>
  <w:num w:numId="25">
    <w:abstractNumId w:val="30"/>
  </w:num>
  <w:num w:numId="26">
    <w:abstractNumId w:val="36"/>
  </w:num>
  <w:num w:numId="27">
    <w:abstractNumId w:val="13"/>
  </w:num>
  <w:num w:numId="28">
    <w:abstractNumId w:val="5"/>
  </w:num>
  <w:num w:numId="29">
    <w:abstractNumId w:val="28"/>
  </w:num>
  <w:num w:numId="30">
    <w:abstractNumId w:val="33"/>
  </w:num>
  <w:num w:numId="31">
    <w:abstractNumId w:val="23"/>
  </w:num>
  <w:num w:numId="32">
    <w:abstractNumId w:val="3"/>
  </w:num>
  <w:num w:numId="33">
    <w:abstractNumId w:val="32"/>
    <w:lvlOverride w:ilvl="0">
      <w:startOverride w:val="1"/>
    </w:lvlOverride>
  </w:num>
  <w:num w:numId="34">
    <w:abstractNumId w:val="25"/>
  </w:num>
  <w:num w:numId="35">
    <w:abstractNumId w:val="11"/>
  </w:num>
  <w:num w:numId="36">
    <w:abstractNumId w:val="2"/>
  </w:num>
  <w:num w:numId="37">
    <w:abstractNumId w:val="6"/>
  </w:num>
  <w:num w:numId="38">
    <w:abstractNumId w:val="9"/>
  </w:num>
  <w:num w:numId="39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40">
    <w:abstractNumId w:val="3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4C25"/>
    <w:rsid w:val="000168B3"/>
    <w:rsid w:val="000A5261"/>
    <w:rsid w:val="000F5CDC"/>
    <w:rsid w:val="00120686"/>
    <w:rsid w:val="001478C6"/>
    <w:rsid w:val="001C04D0"/>
    <w:rsid w:val="00274D79"/>
    <w:rsid w:val="00286045"/>
    <w:rsid w:val="002B6844"/>
    <w:rsid w:val="002D3542"/>
    <w:rsid w:val="00321474"/>
    <w:rsid w:val="003C1580"/>
    <w:rsid w:val="00440068"/>
    <w:rsid w:val="00443A7E"/>
    <w:rsid w:val="004643B6"/>
    <w:rsid w:val="004E7671"/>
    <w:rsid w:val="0050354F"/>
    <w:rsid w:val="00523D83"/>
    <w:rsid w:val="005E4391"/>
    <w:rsid w:val="006013A7"/>
    <w:rsid w:val="006B4C25"/>
    <w:rsid w:val="006D6112"/>
    <w:rsid w:val="006D757C"/>
    <w:rsid w:val="006F16A2"/>
    <w:rsid w:val="00710446"/>
    <w:rsid w:val="00725A7A"/>
    <w:rsid w:val="00790E0D"/>
    <w:rsid w:val="00792E1D"/>
    <w:rsid w:val="00861898"/>
    <w:rsid w:val="008B475F"/>
    <w:rsid w:val="00962630"/>
    <w:rsid w:val="00993FDD"/>
    <w:rsid w:val="009979F1"/>
    <w:rsid w:val="009B77BD"/>
    <w:rsid w:val="00A152FD"/>
    <w:rsid w:val="00B037A5"/>
    <w:rsid w:val="00B95593"/>
    <w:rsid w:val="00C117CB"/>
    <w:rsid w:val="00CB3C90"/>
    <w:rsid w:val="00CE1D94"/>
    <w:rsid w:val="00D53C0D"/>
    <w:rsid w:val="00D71D5D"/>
    <w:rsid w:val="00D97C22"/>
    <w:rsid w:val="00DA2BE9"/>
    <w:rsid w:val="00DA7B28"/>
    <w:rsid w:val="00DC400F"/>
    <w:rsid w:val="00DC6FBE"/>
    <w:rsid w:val="00E32D3B"/>
    <w:rsid w:val="00F02DF5"/>
    <w:rsid w:val="00F6322D"/>
    <w:rsid w:val="00F85CA1"/>
    <w:rsid w:val="00FA3C0E"/>
    <w:rsid w:val="00FD60F6"/>
    <w:rsid w:val="00FF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BE9"/>
  </w:style>
  <w:style w:type="paragraph" w:styleId="1">
    <w:name w:val="heading 1"/>
    <w:basedOn w:val="a"/>
    <w:next w:val="a"/>
    <w:link w:val="10"/>
    <w:uiPriority w:val="9"/>
    <w:qFormat/>
    <w:rsid w:val="006B4C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4C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B4C2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4C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4C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4C2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7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4C2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B4C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B4C25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6B4C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B4C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B4C2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6B4C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uiPriority w:val="34"/>
    <w:qFormat/>
    <w:rsid w:val="006B4C25"/>
    <w:pPr>
      <w:ind w:left="720"/>
      <w:contextualSpacing/>
    </w:pPr>
  </w:style>
  <w:style w:type="paragraph" w:styleId="a4">
    <w:name w:val="Body Text"/>
    <w:basedOn w:val="a"/>
    <w:link w:val="a5"/>
    <w:unhideWhenUsed/>
    <w:rsid w:val="006B4C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6B4C2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6B4C25"/>
    <w:pPr>
      <w:spacing w:before="167" w:after="16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6B4C25"/>
    <w:rPr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6B4C2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B4C25"/>
  </w:style>
  <w:style w:type="paragraph" w:styleId="21">
    <w:name w:val="Body Text Indent 2"/>
    <w:basedOn w:val="a"/>
    <w:link w:val="22"/>
    <w:uiPriority w:val="99"/>
    <w:semiHidden/>
    <w:unhideWhenUsed/>
    <w:rsid w:val="006B4C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B4C25"/>
  </w:style>
  <w:style w:type="paragraph" w:styleId="31">
    <w:name w:val="Body Text Indent 3"/>
    <w:basedOn w:val="a"/>
    <w:link w:val="32"/>
    <w:uiPriority w:val="99"/>
    <w:semiHidden/>
    <w:unhideWhenUsed/>
    <w:rsid w:val="006B4C2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B4C25"/>
    <w:rPr>
      <w:sz w:val="16"/>
      <w:szCs w:val="16"/>
    </w:rPr>
  </w:style>
  <w:style w:type="paragraph" w:customStyle="1" w:styleId="11">
    <w:name w:val="Обычный1"/>
    <w:rsid w:val="006B4C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заголовок 1"/>
    <w:basedOn w:val="a"/>
    <w:next w:val="a"/>
    <w:uiPriority w:val="99"/>
    <w:rsid w:val="006B4C2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2"/>
    <w:basedOn w:val="a"/>
    <w:next w:val="a"/>
    <w:uiPriority w:val="99"/>
    <w:rsid w:val="006B4C2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Title"/>
    <w:basedOn w:val="a"/>
    <w:next w:val="a"/>
    <w:link w:val="ab"/>
    <w:qFormat/>
    <w:rsid w:val="006B4C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b">
    <w:name w:val="Название Знак"/>
    <w:basedOn w:val="a0"/>
    <w:link w:val="aa"/>
    <w:rsid w:val="006B4C25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c">
    <w:name w:val="Table Grid"/>
    <w:basedOn w:val="a1"/>
    <w:uiPriority w:val="59"/>
    <w:rsid w:val="006B4C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B4C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43A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d">
    <w:name w:val="авторский"/>
    <w:basedOn w:val="a"/>
    <w:rsid w:val="0027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993F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1">
    <w:name w:val="заголовок 5"/>
    <w:basedOn w:val="a"/>
    <w:next w:val="a"/>
    <w:uiPriority w:val="99"/>
    <w:rsid w:val="000168B3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e">
    <w:name w:val="Гипертекстовая ссылка"/>
    <w:basedOn w:val="a0"/>
    <w:uiPriority w:val="99"/>
    <w:rsid w:val="000168B3"/>
    <w:rPr>
      <w:color w:val="008000"/>
    </w:rPr>
  </w:style>
  <w:style w:type="paragraph" w:customStyle="1" w:styleId="af">
    <w:name w:val="Таблицы (моноширинный)"/>
    <w:basedOn w:val="a"/>
    <w:next w:val="a"/>
    <w:uiPriority w:val="99"/>
    <w:rsid w:val="000168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af0">
    <w:name w:val="Продолжение ссылки"/>
    <w:basedOn w:val="ae"/>
    <w:uiPriority w:val="99"/>
    <w:rsid w:val="000168B3"/>
  </w:style>
  <w:style w:type="paragraph" w:customStyle="1" w:styleId="af1">
    <w:name w:val="Письмо"/>
    <w:basedOn w:val="a"/>
    <w:rsid w:val="002B6844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footer"/>
    <w:basedOn w:val="a"/>
    <w:link w:val="af3"/>
    <w:semiHidden/>
    <w:rsid w:val="0044006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Нижний колонтитул Знак"/>
    <w:basedOn w:val="a0"/>
    <w:link w:val="af2"/>
    <w:semiHidden/>
    <w:rsid w:val="00440068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page number"/>
    <w:basedOn w:val="a0"/>
    <w:semiHidden/>
    <w:rsid w:val="00440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24953">
          <w:marLeft w:val="0"/>
          <w:marRight w:val="0"/>
          <w:marTop w:val="0"/>
          <w:marBottom w:val="0"/>
          <w:divBdr>
            <w:top w:val="dotted" w:sz="6" w:space="0" w:color="000000"/>
            <w:left w:val="dotted" w:sz="6" w:space="0" w:color="000000"/>
            <w:bottom w:val="dotted" w:sz="6" w:space="0" w:color="000000"/>
            <w:right w:val="dotted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vf.klerk.ru/rass/r269_16.htm" TargetMode="External"/><Relationship Id="rId13" Type="http://schemas.openxmlformats.org/officeDocument/2006/relationships/hyperlink" Target="consultantplus://offline/main?base=LAW;n=96927;fld=134;dst=10032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34086;fld=134;dst=10001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53610;fld=134;dst=1002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7427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53610;fld=134;dst=100284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main?base=LAW;n=96927;fld=134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694CB-5117-48CA-8A7D-104A4EB8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30</Pages>
  <Words>8232</Words>
  <Characters>46923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www.SoftNewsPortal.ru</Company>
  <LinksUpToDate>false</LinksUpToDate>
  <CharactersWithSpaces>55045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www.SoftForum.kz</dc:creator>
  <cp:keywords/>
  <dc:description/>
  <cp:lastModifiedBy>Comp</cp:lastModifiedBy>
  <cp:revision>28</cp:revision>
  <dcterms:created xsi:type="dcterms:W3CDTF">2000-12-31T22:25:00Z</dcterms:created>
  <dcterms:modified xsi:type="dcterms:W3CDTF">2013-09-02T18:43:00Z</dcterms:modified>
</cp:coreProperties>
</file>