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6D" w:rsidRPr="00EC3B01" w:rsidRDefault="00A9366D" w:rsidP="00A9366D">
      <w:pPr>
        <w:pStyle w:val="a4"/>
        <w:spacing w:after="0" w:line="276" w:lineRule="auto"/>
        <w:jc w:val="both"/>
        <w:rPr>
          <w:rFonts w:cs="Verdana"/>
          <w:b/>
          <w:sz w:val="28"/>
          <w:szCs w:val="28"/>
          <w:lang w:val="de-DE"/>
        </w:rPr>
      </w:pPr>
      <w:r w:rsidRPr="00EC3B01">
        <w:rPr>
          <w:rFonts w:cs="Verdana"/>
          <w:b/>
          <w:sz w:val="28"/>
          <w:szCs w:val="28"/>
          <w:lang w:val="de-DE"/>
        </w:rPr>
        <w:t>Ziele:</w:t>
      </w:r>
    </w:p>
    <w:p w:rsidR="00A9366D" w:rsidRPr="00E03908" w:rsidRDefault="00A9366D" w:rsidP="00A9366D">
      <w:pPr>
        <w:shd w:val="clear" w:color="auto" w:fill="FFFFFF"/>
        <w:rPr>
          <w:sz w:val="28"/>
          <w:szCs w:val="28"/>
          <w:lang w:val="de-DE"/>
        </w:rPr>
      </w:pPr>
      <w:smartTag w:uri="urn:schemas-microsoft-com:office:smarttags" w:element="metricconverter">
        <w:smartTagPr>
          <w:attr w:name="ProductID" w:val="1. In"/>
        </w:smartTagPr>
        <w:r>
          <w:rPr>
            <w:rFonts w:cs="Verdana"/>
            <w:sz w:val="28"/>
            <w:szCs w:val="28"/>
            <w:lang w:val="de-DE"/>
          </w:rPr>
          <w:t>1.</w:t>
        </w:r>
        <w:r w:rsidRPr="00EC3B01">
          <w:rPr>
            <w:sz w:val="28"/>
            <w:szCs w:val="28"/>
            <w:shd w:val="clear" w:color="auto" w:fill="FFFFFF"/>
            <w:lang w:val="de-DE"/>
          </w:rPr>
          <w:t xml:space="preserve"> </w:t>
        </w:r>
        <w:r w:rsidRPr="00E03908">
          <w:rPr>
            <w:sz w:val="28"/>
            <w:szCs w:val="28"/>
            <w:shd w:val="clear" w:color="auto" w:fill="FFFFFF"/>
            <w:lang w:val="de-DE"/>
          </w:rPr>
          <w:t>In</w:t>
        </w:r>
      </w:smartTag>
      <w:r w:rsidRPr="00E03908">
        <w:rPr>
          <w:sz w:val="28"/>
          <w:szCs w:val="28"/>
          <w:shd w:val="clear" w:color="auto" w:fill="FFFFFF"/>
          <w:lang w:val="de-DE"/>
        </w:rPr>
        <w:t xml:space="preserve"> </w:t>
      </w:r>
      <w:r>
        <w:rPr>
          <w:sz w:val="28"/>
          <w:szCs w:val="28"/>
          <w:shd w:val="clear" w:color="auto" w:fill="FFFFFF"/>
          <w:lang w:val="de-DE"/>
        </w:rPr>
        <w:t>Rollenspielen</w:t>
      </w:r>
      <w:r w:rsidRPr="00E03908">
        <w:rPr>
          <w:sz w:val="28"/>
          <w:szCs w:val="28"/>
          <w:shd w:val="clear" w:color="auto" w:fill="FFFFFF"/>
          <w:lang w:val="de-DE"/>
        </w:rPr>
        <w:t xml:space="preserve"> erwerben die </w:t>
      </w:r>
      <w:r>
        <w:rPr>
          <w:sz w:val="28"/>
          <w:szCs w:val="28"/>
          <w:lang w:val="de-DE"/>
        </w:rPr>
        <w:t>Studenten</w:t>
      </w:r>
      <w:r w:rsidRPr="00E03908">
        <w:rPr>
          <w:sz w:val="28"/>
          <w:szCs w:val="28"/>
          <w:shd w:val="clear" w:color="auto" w:fill="FFFFFF"/>
          <w:lang w:val="de-DE"/>
        </w:rPr>
        <w:t xml:space="preserve"> Fachkompetenz. </w:t>
      </w:r>
      <w:r w:rsidRPr="00E03908">
        <w:rPr>
          <w:sz w:val="28"/>
          <w:szCs w:val="28"/>
          <w:lang w:val="de-DE"/>
        </w:rPr>
        <w:t xml:space="preserve">Die konkrete Verbindung von Theorie und Praxis </w:t>
      </w:r>
      <w:r>
        <w:rPr>
          <w:sz w:val="28"/>
          <w:szCs w:val="28"/>
          <w:lang w:val="de-DE"/>
        </w:rPr>
        <w:t>ermöglicht</w:t>
      </w:r>
      <w:r w:rsidRPr="00E0390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ihnen</w:t>
      </w:r>
      <w:r w:rsidRPr="00E03908">
        <w:rPr>
          <w:sz w:val="28"/>
          <w:szCs w:val="28"/>
          <w:lang w:val="de-DE"/>
        </w:rPr>
        <w:t xml:space="preserve"> erworbenes Wissen in der realen Berufstätigkeit anzuwenden.</w:t>
      </w:r>
      <w:r>
        <w:rPr>
          <w:sz w:val="28"/>
          <w:szCs w:val="28"/>
          <w:lang w:val="de-DE"/>
        </w:rPr>
        <w:t xml:space="preserve">  </w:t>
      </w:r>
    </w:p>
    <w:p w:rsidR="00A9366D" w:rsidRDefault="00A9366D" w:rsidP="00A9366D">
      <w:pPr>
        <w:pStyle w:val="a4"/>
        <w:spacing w:after="0" w:line="276" w:lineRule="auto"/>
        <w:jc w:val="both"/>
      </w:pPr>
      <w:r>
        <w:rPr>
          <w:rFonts w:cs="Verdana"/>
          <w:sz w:val="28"/>
          <w:szCs w:val="28"/>
          <w:lang w:val="de-DE"/>
        </w:rPr>
        <w:t>2. Neben fachlichen Kompetenzen erwerben die Studenten durch die Rollenspiele wertvolle Schlüsselqualifikationen, die sie zu zukünftiger beruflicher Mobilität und Flexibilität in der internationalen Arbeits- und Berufswelt befähigen.</w:t>
      </w:r>
    </w:p>
    <w:p w:rsidR="00A9366D" w:rsidRDefault="00A9366D" w:rsidP="00A9366D">
      <w:pPr>
        <w:rPr>
          <w:rFonts w:eastAsia="Andale Sans UI"/>
          <w:color w:val="000000"/>
          <w:sz w:val="28"/>
          <w:szCs w:val="28"/>
          <w:lang w:val="de-DE"/>
        </w:rPr>
      </w:pPr>
      <w:r>
        <w:rPr>
          <w:rFonts w:eastAsia="Andale Sans UI"/>
          <w:color w:val="000000"/>
          <w:sz w:val="28"/>
          <w:szCs w:val="28"/>
          <w:lang w:val="de-DE"/>
        </w:rPr>
        <w:t>3.</w:t>
      </w:r>
      <w:r w:rsidRPr="00EC3B01">
        <w:rPr>
          <w:rFonts w:cs="Verdana"/>
          <w:sz w:val="28"/>
          <w:szCs w:val="28"/>
          <w:lang w:val="de-DE"/>
        </w:rPr>
        <w:t xml:space="preserve"> </w:t>
      </w:r>
      <w:r>
        <w:rPr>
          <w:rFonts w:cs="Verdana"/>
          <w:sz w:val="28"/>
          <w:szCs w:val="28"/>
          <w:lang w:val="de-DE"/>
        </w:rPr>
        <w:t>Mit den handlungsorientierten Aufgaben werden gleichzeitig Sprach- und Handlungskompetenzen entwickelt und interkulturelles Bewusstsein</w:t>
      </w:r>
      <w:r>
        <w:rPr>
          <w:rFonts w:eastAsia="Andale Sans UI"/>
          <w:color w:val="000000"/>
          <w:sz w:val="28"/>
          <w:szCs w:val="28"/>
          <w:lang w:val="de-DE"/>
        </w:rPr>
        <w:t xml:space="preserve"> gefördert. </w:t>
      </w:r>
    </w:p>
    <w:p w:rsidR="00A9366D" w:rsidRPr="00A9366D" w:rsidRDefault="00A9366D" w:rsidP="00A9366D">
      <w:pPr>
        <w:rPr>
          <w:sz w:val="28"/>
          <w:szCs w:val="28"/>
          <w:lang w:val="en-US"/>
        </w:rPr>
      </w:pPr>
    </w:p>
    <w:p w:rsidR="00A9366D" w:rsidRPr="008076EC" w:rsidRDefault="00A9366D" w:rsidP="00A9366D">
      <w:pPr>
        <w:rPr>
          <w:sz w:val="28"/>
          <w:szCs w:val="28"/>
          <w:lang w:val="de-DE"/>
        </w:rPr>
      </w:pPr>
      <w:r w:rsidRPr="008076EC">
        <w:rPr>
          <w:sz w:val="28"/>
          <w:szCs w:val="28"/>
        </w:rPr>
        <w:t>Слова</w:t>
      </w:r>
      <w:r w:rsidRPr="008076EC">
        <w:rPr>
          <w:sz w:val="28"/>
          <w:szCs w:val="28"/>
          <w:lang w:val="de-DE"/>
        </w:rPr>
        <w:t xml:space="preserve"> </w:t>
      </w:r>
      <w:r w:rsidRPr="008076EC">
        <w:rPr>
          <w:sz w:val="28"/>
          <w:szCs w:val="28"/>
        </w:rPr>
        <w:t>преподавателя</w:t>
      </w:r>
      <w:r w:rsidRPr="008076EC">
        <w:rPr>
          <w:sz w:val="28"/>
          <w:szCs w:val="28"/>
          <w:lang w:val="de-DE"/>
        </w:rPr>
        <w:t xml:space="preserve"> (1).</w:t>
      </w:r>
    </w:p>
    <w:p w:rsidR="00A9366D" w:rsidRPr="00ED35B7" w:rsidRDefault="00A9366D" w:rsidP="00A9366D">
      <w:pPr>
        <w:shd w:val="clear" w:color="auto" w:fill="FFFFFF"/>
        <w:rPr>
          <w:sz w:val="28"/>
          <w:szCs w:val="28"/>
          <w:lang w:val="de-DE"/>
        </w:rPr>
      </w:pPr>
      <w:r w:rsidRPr="00984290">
        <w:rPr>
          <w:lang w:val="de-DE"/>
        </w:rPr>
        <w:t>1.</w:t>
      </w:r>
      <w:r w:rsidRPr="0030000A">
        <w:rPr>
          <w:rStyle w:val="c7"/>
          <w:color w:val="000000"/>
          <w:sz w:val="28"/>
          <w:szCs w:val="28"/>
          <w:shd w:val="clear" w:color="auto" w:fill="FFFFFF"/>
          <w:lang w:val="de-DE"/>
        </w:rPr>
        <w:t xml:space="preserve"> Guten Tag, liebe Gäste! Herzlich willkommen! Zum ersten Mal findet das Unternehmensspiel „</w:t>
      </w:r>
      <w:proofErr w:type="spellStart"/>
      <w:r>
        <w:rPr>
          <w:rStyle w:val="c7"/>
          <w:color w:val="000000"/>
          <w:sz w:val="28"/>
          <w:szCs w:val="28"/>
          <w:shd w:val="clear" w:color="auto" w:fill="FFFFFF"/>
          <w:lang w:val="de-DE"/>
        </w:rPr>
        <w:t>Job</w:t>
      </w:r>
      <w:r w:rsidRPr="0030000A">
        <w:rPr>
          <w:rStyle w:val="c7"/>
          <w:color w:val="000000"/>
          <w:sz w:val="28"/>
          <w:szCs w:val="28"/>
          <w:shd w:val="clear" w:color="auto" w:fill="FFFFFF"/>
          <w:lang w:val="de-DE"/>
        </w:rPr>
        <w:t>messe</w:t>
      </w:r>
      <w:proofErr w:type="spellEnd"/>
      <w:r w:rsidRPr="005F70C7">
        <w:rPr>
          <w:rStyle w:val="c7"/>
          <w:color w:val="000000"/>
          <w:sz w:val="28"/>
          <w:szCs w:val="28"/>
          <w:shd w:val="clear" w:color="auto" w:fill="FFFFFF"/>
          <w:lang w:val="de-DE"/>
        </w:rPr>
        <w:t xml:space="preserve">“ </w:t>
      </w:r>
      <w:r w:rsidRPr="005F70C7">
        <w:rPr>
          <w:rFonts w:ascii="inherit" w:hAnsi="inherit" w:cs="Arial"/>
          <w:sz w:val="28"/>
          <w:szCs w:val="28"/>
          <w:lang w:val="de-DE"/>
        </w:rPr>
        <w:t xml:space="preserve">hier an unserer </w:t>
      </w:r>
      <w:r>
        <w:rPr>
          <w:rFonts w:ascii="inherit" w:hAnsi="inherit" w:cs="Arial"/>
          <w:sz w:val="28"/>
          <w:szCs w:val="28"/>
          <w:lang w:val="de-DE"/>
        </w:rPr>
        <w:t>Berufs</w:t>
      </w:r>
      <w:r w:rsidRPr="005F70C7">
        <w:rPr>
          <w:rFonts w:ascii="inherit" w:hAnsi="inherit" w:cs="Arial"/>
          <w:sz w:val="28"/>
          <w:szCs w:val="28"/>
          <w:lang w:val="de-DE"/>
        </w:rPr>
        <w:t>schule statt.</w:t>
      </w:r>
      <w:r w:rsidRPr="005F70C7">
        <w:rPr>
          <w:rFonts w:cs="Arial"/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Mit Rollenspiel </w:t>
      </w:r>
      <w:r w:rsidRPr="005F70C7">
        <w:rPr>
          <w:sz w:val="28"/>
          <w:szCs w:val="28"/>
          <w:lang w:val="de-DE"/>
        </w:rPr>
        <w:t xml:space="preserve">können die Studenten neues Wissen in die Praxis umsetzen und den </w:t>
      </w:r>
      <w:r>
        <w:rPr>
          <w:sz w:val="28"/>
          <w:szCs w:val="28"/>
          <w:lang w:val="de-DE"/>
        </w:rPr>
        <w:t>eingef</w:t>
      </w:r>
      <w:r>
        <w:rPr>
          <w:rFonts w:ascii="SimSun" w:eastAsia="SimSun" w:hAnsi="SimSun" w:hint="eastAsia"/>
          <w:sz w:val="28"/>
          <w:szCs w:val="28"/>
          <w:lang w:val="de-DE"/>
        </w:rPr>
        <w:t>ü</w:t>
      </w:r>
      <w:r>
        <w:rPr>
          <w:sz w:val="28"/>
          <w:szCs w:val="28"/>
          <w:lang w:val="de-DE"/>
        </w:rPr>
        <w:t xml:space="preserve">hrten </w:t>
      </w:r>
      <w:r w:rsidRPr="005F70C7">
        <w:rPr>
          <w:sz w:val="28"/>
          <w:szCs w:val="28"/>
          <w:lang w:val="de-DE"/>
        </w:rPr>
        <w:t xml:space="preserve">Lehrstoff besser verstehen, selbstständig arbeiten, Fremdsprachen bei der Kommunikation verwenden. </w:t>
      </w:r>
      <w:r w:rsidRPr="005F70C7">
        <w:rPr>
          <w:rFonts w:ascii="inherit" w:hAnsi="inherit" w:cs="Arial"/>
          <w:sz w:val="28"/>
          <w:szCs w:val="28"/>
          <w:lang w:val="de-DE"/>
        </w:rPr>
        <w:t>Wir nutzen die</w:t>
      </w:r>
      <w:r>
        <w:rPr>
          <w:rFonts w:ascii="inherit" w:hAnsi="inherit" w:cs="Arial"/>
          <w:sz w:val="28"/>
          <w:szCs w:val="28"/>
          <w:lang w:val="de-DE"/>
        </w:rPr>
        <w:t>se Unterrichtsmethode</w:t>
      </w:r>
      <w:r w:rsidRPr="005F70C7">
        <w:rPr>
          <w:rFonts w:ascii="inherit" w:hAnsi="inherit" w:cs="Arial"/>
          <w:sz w:val="28"/>
          <w:szCs w:val="28"/>
          <w:lang w:val="de-DE"/>
        </w:rPr>
        <w:t xml:space="preserve">, um </w:t>
      </w:r>
      <w:r>
        <w:rPr>
          <w:rFonts w:ascii="inherit" w:hAnsi="inherit" w:cs="Arial"/>
          <w:sz w:val="28"/>
          <w:szCs w:val="28"/>
          <w:lang w:val="de-DE"/>
        </w:rPr>
        <w:t xml:space="preserve">thematisierte </w:t>
      </w:r>
      <w:r w:rsidRPr="005F70C7">
        <w:rPr>
          <w:rFonts w:ascii="inherit" w:hAnsi="inherit" w:cs="Arial"/>
          <w:sz w:val="28"/>
          <w:szCs w:val="28"/>
          <w:lang w:val="de-DE"/>
        </w:rPr>
        <w:t xml:space="preserve">Bewerbungsgespräche zu </w:t>
      </w:r>
      <w:r>
        <w:rPr>
          <w:rFonts w:ascii="inherit" w:hAnsi="inherit" w:cs="Arial"/>
          <w:sz w:val="28"/>
          <w:szCs w:val="28"/>
          <w:lang w:val="de-DE"/>
        </w:rPr>
        <w:t xml:space="preserve">simulieren und </w:t>
      </w:r>
      <w:r w:rsidRPr="00E03908">
        <w:rPr>
          <w:sz w:val="28"/>
          <w:szCs w:val="28"/>
          <w:lang w:val="de-DE"/>
        </w:rPr>
        <w:t>das erworbene Wissen später in der realen Berufstätigkeit anzuwenden.</w:t>
      </w:r>
      <w:r w:rsidRPr="00CD2E55">
        <w:rPr>
          <w:rFonts w:cs="Arial"/>
          <w:sz w:val="28"/>
          <w:szCs w:val="28"/>
          <w:lang w:val="de-DE"/>
        </w:rPr>
        <w:t xml:space="preserve"> </w:t>
      </w:r>
      <w:r w:rsidRPr="004305FB">
        <w:rPr>
          <w:sz w:val="28"/>
          <w:szCs w:val="28"/>
          <w:lang w:val="de-DE"/>
        </w:rPr>
        <w:t xml:space="preserve">Die </w:t>
      </w:r>
      <w:r>
        <w:rPr>
          <w:sz w:val="28"/>
          <w:szCs w:val="28"/>
          <w:lang w:val="de-DE"/>
        </w:rPr>
        <w:t>Rollenspiele</w:t>
      </w:r>
      <w:r w:rsidRPr="004305FB">
        <w:rPr>
          <w:sz w:val="28"/>
          <w:szCs w:val="28"/>
          <w:lang w:val="de-DE"/>
        </w:rPr>
        <w:t xml:space="preserve"> fördern die Persönlichkeitsentwicklung und die Bereitschaft zur Zusammenarbeit</w:t>
      </w:r>
      <w:r>
        <w:rPr>
          <w:sz w:val="28"/>
          <w:szCs w:val="28"/>
          <w:lang w:val="de-DE"/>
        </w:rPr>
        <w:t>.</w:t>
      </w:r>
      <w:r w:rsidRPr="004305FB">
        <w:rPr>
          <w:sz w:val="28"/>
          <w:szCs w:val="28"/>
          <w:lang w:val="de-DE"/>
        </w:rPr>
        <w:t xml:space="preserve"> </w:t>
      </w:r>
      <w:r w:rsidRPr="005F70C7">
        <w:rPr>
          <w:sz w:val="28"/>
          <w:szCs w:val="28"/>
          <w:lang w:val="de-DE"/>
        </w:rPr>
        <w:t>Die Vertreter der Unternehmen sitzen dabei in einem Raum</w:t>
      </w:r>
      <w:r>
        <w:rPr>
          <w:sz w:val="28"/>
          <w:szCs w:val="28"/>
          <w:lang w:val="de-DE"/>
        </w:rPr>
        <w:t xml:space="preserve"> verteilt</w:t>
      </w:r>
      <w:r w:rsidRPr="005F70C7">
        <w:rPr>
          <w:sz w:val="28"/>
          <w:szCs w:val="28"/>
          <w:lang w:val="de-DE"/>
        </w:rPr>
        <w:t xml:space="preserve"> an </w:t>
      </w:r>
      <w:r>
        <w:rPr>
          <w:sz w:val="28"/>
          <w:szCs w:val="28"/>
          <w:lang w:val="de-DE"/>
        </w:rPr>
        <w:t>getrennten</w:t>
      </w:r>
      <w:r w:rsidRPr="005F70C7">
        <w:rPr>
          <w:sz w:val="28"/>
          <w:szCs w:val="28"/>
          <w:lang w:val="de-DE"/>
        </w:rPr>
        <w:t xml:space="preserve"> Tischen und </w:t>
      </w:r>
      <w:r>
        <w:rPr>
          <w:sz w:val="28"/>
          <w:szCs w:val="28"/>
          <w:lang w:val="de-DE"/>
        </w:rPr>
        <w:t xml:space="preserve">die Teilnehmer, die die Rolle </w:t>
      </w:r>
      <w:r w:rsidRPr="005F70C7">
        <w:rPr>
          <w:sz w:val="28"/>
          <w:szCs w:val="28"/>
          <w:lang w:val="de-DE"/>
        </w:rPr>
        <w:t>d</w:t>
      </w:r>
      <w:r>
        <w:rPr>
          <w:sz w:val="28"/>
          <w:szCs w:val="28"/>
          <w:lang w:val="de-DE"/>
        </w:rPr>
        <w:t>er</w:t>
      </w:r>
      <w:r w:rsidRPr="005F70C7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 xml:space="preserve">Kandidaten </w:t>
      </w:r>
      <w:r>
        <w:rPr>
          <w:rFonts w:ascii="SimSun" w:eastAsia="SimSun" w:hAnsi="SimSun" w:hint="eastAsia"/>
          <w:sz w:val="28"/>
          <w:szCs w:val="28"/>
          <w:lang w:val="de-DE"/>
        </w:rPr>
        <w:t>ü</w:t>
      </w:r>
      <w:r>
        <w:rPr>
          <w:sz w:val="28"/>
          <w:szCs w:val="28"/>
          <w:lang w:val="de-DE"/>
        </w:rPr>
        <w:t>bernommen haben,</w:t>
      </w:r>
      <w:r w:rsidRPr="005F70C7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m</w:t>
      </w:r>
      <w:r>
        <w:rPr>
          <w:rFonts w:ascii="SimSun" w:eastAsia="SimSun" w:hAnsi="SimSun" w:hint="eastAsia"/>
          <w:sz w:val="28"/>
          <w:szCs w:val="28"/>
          <w:lang w:val="de-DE"/>
        </w:rPr>
        <w:t>ü</w:t>
      </w:r>
      <w:r>
        <w:rPr>
          <w:sz w:val="28"/>
          <w:szCs w:val="28"/>
          <w:lang w:val="de-DE"/>
        </w:rPr>
        <w:t>ssen den</w:t>
      </w:r>
      <w:r w:rsidRPr="005F70C7">
        <w:rPr>
          <w:sz w:val="28"/>
          <w:szCs w:val="28"/>
          <w:lang w:val="de-DE"/>
        </w:rPr>
        <w:t xml:space="preserve"> Gegenüber von ihren Qualitäten überzeugen. Dann </w:t>
      </w:r>
      <w:r>
        <w:rPr>
          <w:sz w:val="28"/>
          <w:szCs w:val="28"/>
          <w:lang w:val="de-DE"/>
        </w:rPr>
        <w:t>entscheiden die Arbeitgeber, wer von den Bewerbern angenommen wird</w:t>
      </w:r>
      <w:r w:rsidRPr="005F70C7">
        <w:rPr>
          <w:sz w:val="28"/>
          <w:szCs w:val="28"/>
          <w:lang w:val="de-DE"/>
        </w:rPr>
        <w:t>.</w:t>
      </w:r>
      <w:r>
        <w:rPr>
          <w:sz w:val="28"/>
          <w:szCs w:val="28"/>
          <w:lang w:val="de-DE"/>
        </w:rPr>
        <w:t xml:space="preserve"> </w:t>
      </w:r>
    </w:p>
    <w:p w:rsidR="00A9366D" w:rsidRPr="00ED35B7" w:rsidRDefault="00A9366D" w:rsidP="00A9366D">
      <w:pPr>
        <w:shd w:val="clear" w:color="auto" w:fill="FFFFFF"/>
        <w:rPr>
          <w:sz w:val="28"/>
          <w:szCs w:val="28"/>
          <w:lang w:val="de-DE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(2)</w:t>
      </w:r>
    </w:p>
    <w:p w:rsidR="00A9366D" w:rsidRDefault="00A9366D" w:rsidP="00A9366D">
      <w:pPr>
        <w:pStyle w:val="a3"/>
        <w:shd w:val="clear" w:color="auto" w:fill="FFFFFF"/>
        <w:spacing w:before="0" w:beforeAutospacing="0" w:after="0" w:afterAutospacing="0" w:line="360" w:lineRule="atLeast"/>
        <w:rPr>
          <w:rStyle w:val="apple-converted-space"/>
          <w:color w:val="333333"/>
          <w:spacing w:val="2"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2. </w:t>
      </w:r>
      <w:r w:rsidRPr="00AE526F">
        <w:rPr>
          <w:spacing w:val="2"/>
          <w:sz w:val="28"/>
          <w:szCs w:val="28"/>
          <w:shd w:val="clear" w:color="auto" w:fill="FFFFFF"/>
          <w:lang w:val="de-DE"/>
        </w:rPr>
        <w:t>Sie haben sich um eine Stelle in einer Firma beworben und dafür das Bewerbungsschreiben und den Lebenslauf schon vorbereitet. Sie sind zu einem Vorstellungsgespräch eingeladen.</w:t>
      </w:r>
      <w:r>
        <w:rPr>
          <w:spacing w:val="2"/>
          <w:sz w:val="28"/>
          <w:szCs w:val="28"/>
          <w:shd w:val="clear" w:color="auto" w:fill="FFFFFF"/>
          <w:lang w:val="de-DE"/>
        </w:rPr>
        <w:t xml:space="preserve"> </w:t>
      </w:r>
      <w:r w:rsidRPr="00AE526F">
        <w:rPr>
          <w:b/>
          <w:bCs/>
          <w:color w:val="333333"/>
          <w:spacing w:val="2"/>
          <w:sz w:val="28"/>
          <w:szCs w:val="28"/>
          <w:lang w:val="de-DE"/>
        </w:rPr>
        <w:t>Das Vorstellungsgespräch besteht aus verschiedenen Phasen.</w:t>
      </w:r>
      <w:r>
        <w:rPr>
          <w:b/>
          <w:bCs/>
          <w:color w:val="333333"/>
          <w:spacing w:val="2"/>
          <w:sz w:val="28"/>
          <w:szCs w:val="28"/>
          <w:lang w:val="de-DE"/>
        </w:rPr>
        <w:t xml:space="preserve"> </w:t>
      </w:r>
      <w:r w:rsidRPr="00AE526F">
        <w:rPr>
          <w:b/>
          <w:color w:val="333333"/>
          <w:spacing w:val="2"/>
          <w:sz w:val="28"/>
          <w:szCs w:val="28"/>
          <w:lang w:val="de-DE"/>
        </w:rPr>
        <w:t>Bestimmen Sie die richtige Reihenfolge</w:t>
      </w:r>
      <w:r>
        <w:rPr>
          <w:rStyle w:val="apple-converted-space"/>
          <w:color w:val="333333"/>
          <w:spacing w:val="2"/>
          <w:sz w:val="28"/>
          <w:szCs w:val="28"/>
          <w:lang w:val="de-DE"/>
        </w:rPr>
        <w:t>. (Anlage 1)</w:t>
      </w: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(1)</w:t>
      </w:r>
    </w:p>
    <w:p w:rsidR="00A9366D" w:rsidRDefault="00A9366D" w:rsidP="00A9366D">
      <w:pPr>
        <w:pStyle w:val="a3"/>
        <w:shd w:val="clear" w:color="auto" w:fill="FFFFFF"/>
        <w:spacing w:before="0" w:beforeAutospacing="0" w:after="0" w:afterAutospacing="0" w:line="360" w:lineRule="atLeast"/>
        <w:rPr>
          <w:rStyle w:val="apple-converted-space"/>
          <w:color w:val="333333"/>
          <w:spacing w:val="2"/>
          <w:sz w:val="28"/>
          <w:szCs w:val="28"/>
          <w:lang w:val="de-DE"/>
        </w:rPr>
      </w:pPr>
      <w:r>
        <w:rPr>
          <w:spacing w:val="2"/>
          <w:sz w:val="28"/>
          <w:szCs w:val="28"/>
          <w:shd w:val="clear" w:color="auto" w:fill="FFFFFF"/>
          <w:lang w:val="de-DE"/>
        </w:rPr>
        <w:t>3</w:t>
      </w:r>
      <w:r w:rsidRPr="00964745">
        <w:rPr>
          <w:spacing w:val="2"/>
          <w:sz w:val="28"/>
          <w:szCs w:val="28"/>
          <w:shd w:val="clear" w:color="auto" w:fill="FFFFFF"/>
          <w:lang w:val="de-DE"/>
        </w:rPr>
        <w:t xml:space="preserve">. Viele Jugendliche wissen nicht genau, wie sie sich im Vorstellungsgespräch benehmen sollen und machen oft Fehler. Sehen Sie sich das </w:t>
      </w:r>
      <w:r>
        <w:rPr>
          <w:spacing w:val="2"/>
          <w:sz w:val="28"/>
          <w:szCs w:val="28"/>
          <w:shd w:val="clear" w:color="auto" w:fill="FFFFFF"/>
          <w:lang w:val="de-DE"/>
        </w:rPr>
        <w:t>Video</w:t>
      </w:r>
      <w:r w:rsidRPr="00964745">
        <w:rPr>
          <w:spacing w:val="2"/>
          <w:sz w:val="28"/>
          <w:szCs w:val="28"/>
          <w:shd w:val="clear" w:color="auto" w:fill="FFFFFF"/>
          <w:lang w:val="de-DE"/>
        </w:rPr>
        <w:t xml:space="preserve"> an. Nennen Sie</w:t>
      </w:r>
      <w:r>
        <w:rPr>
          <w:spacing w:val="2"/>
          <w:sz w:val="28"/>
          <w:szCs w:val="28"/>
          <w:shd w:val="clear" w:color="auto" w:fill="FFFFFF"/>
          <w:lang w:val="de-DE"/>
        </w:rPr>
        <w:t>:</w:t>
      </w:r>
      <w:r w:rsidRPr="00964745">
        <w:rPr>
          <w:spacing w:val="2"/>
          <w:sz w:val="28"/>
          <w:szCs w:val="28"/>
          <w:shd w:val="clear" w:color="auto" w:fill="FFFFFF"/>
          <w:lang w:val="de-DE"/>
        </w:rPr>
        <w:t xml:space="preserve"> </w:t>
      </w:r>
      <w:r w:rsidRPr="00964745">
        <w:rPr>
          <w:b/>
          <w:bCs/>
          <w:spacing w:val="2"/>
          <w:sz w:val="28"/>
          <w:szCs w:val="28"/>
          <w:shd w:val="clear" w:color="auto" w:fill="FFFFFF"/>
          <w:lang w:val="de-DE"/>
        </w:rPr>
        <w:t>welche Fehler hat der Bewerber gemacht?</w:t>
      </w:r>
      <w:r>
        <w:rPr>
          <w:b/>
          <w:bCs/>
          <w:spacing w:val="2"/>
          <w:sz w:val="28"/>
          <w:szCs w:val="28"/>
          <w:shd w:val="clear" w:color="auto" w:fill="FFFFFF"/>
          <w:lang w:val="de-DE"/>
        </w:rPr>
        <w:t xml:space="preserve"> </w:t>
      </w:r>
      <w:r>
        <w:rPr>
          <w:rStyle w:val="apple-converted-space"/>
          <w:color w:val="333333"/>
          <w:spacing w:val="2"/>
          <w:sz w:val="28"/>
          <w:szCs w:val="28"/>
          <w:lang w:val="de-DE"/>
        </w:rPr>
        <w:t>(Anlage 2)</w:t>
      </w:r>
    </w:p>
    <w:p w:rsidR="00A9366D" w:rsidRDefault="00A9366D" w:rsidP="00A9366D">
      <w:pPr>
        <w:rPr>
          <w:spacing w:val="2"/>
          <w:sz w:val="28"/>
          <w:szCs w:val="28"/>
          <w:shd w:val="clear" w:color="auto" w:fill="FFFFFF"/>
          <w:lang w:val="de-DE"/>
        </w:rPr>
      </w:pPr>
      <w:r w:rsidRPr="00321DDC">
        <w:rPr>
          <w:color w:val="333333"/>
          <w:sz w:val="28"/>
          <w:szCs w:val="28"/>
          <w:shd w:val="clear" w:color="auto" w:fill="FFFFFF"/>
          <w:lang w:val="de-DE"/>
        </w:rPr>
        <w:t>Es ist sehr erfreulich zu sehen,</w:t>
      </w:r>
      <w:r>
        <w:rPr>
          <w:bCs/>
          <w:spacing w:val="2"/>
          <w:sz w:val="28"/>
          <w:szCs w:val="28"/>
          <w:shd w:val="clear" w:color="auto" w:fill="FFFFFF"/>
          <w:lang w:val="de-DE"/>
        </w:rPr>
        <w:t xml:space="preserve"> dass Sie die meisten Fehler richtig gefunden haben. </w:t>
      </w:r>
      <w:r w:rsidRPr="008076EC">
        <w:rPr>
          <w:bCs/>
          <w:spacing w:val="2"/>
          <w:sz w:val="28"/>
          <w:szCs w:val="28"/>
          <w:shd w:val="clear" w:color="auto" w:fill="FFFFFF"/>
          <w:lang w:val="de-DE"/>
        </w:rPr>
        <w:t xml:space="preserve">Vermeiden Sie </w:t>
      </w:r>
      <w:r>
        <w:rPr>
          <w:bCs/>
          <w:spacing w:val="2"/>
          <w:sz w:val="28"/>
          <w:szCs w:val="28"/>
          <w:shd w:val="clear" w:color="auto" w:fill="FFFFFF"/>
          <w:lang w:val="de-DE"/>
        </w:rPr>
        <w:t xml:space="preserve">bitte diese Fehler beim </w:t>
      </w:r>
      <w:r w:rsidRPr="00964745">
        <w:rPr>
          <w:spacing w:val="2"/>
          <w:sz w:val="28"/>
          <w:szCs w:val="28"/>
          <w:shd w:val="clear" w:color="auto" w:fill="FFFFFF"/>
          <w:lang w:val="de-DE"/>
        </w:rPr>
        <w:t>Vorstellungsgespräch</w:t>
      </w:r>
      <w:r>
        <w:rPr>
          <w:spacing w:val="2"/>
          <w:sz w:val="28"/>
          <w:szCs w:val="28"/>
          <w:shd w:val="clear" w:color="auto" w:fill="FFFFFF"/>
          <w:lang w:val="de-DE"/>
        </w:rPr>
        <w:t xml:space="preserve">. </w:t>
      </w:r>
    </w:p>
    <w:p w:rsidR="00A9366D" w:rsidRP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</w:p>
    <w:p w:rsidR="00A9366D" w:rsidRPr="00E03908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(2)</w:t>
      </w:r>
    </w:p>
    <w:p w:rsidR="00A9366D" w:rsidRDefault="00A9366D" w:rsidP="00A9366D">
      <w:pPr>
        <w:pStyle w:val="a3"/>
        <w:shd w:val="clear" w:color="auto" w:fill="FFFFFF"/>
        <w:spacing w:before="0" w:beforeAutospacing="0" w:after="0" w:afterAutospacing="0" w:line="360" w:lineRule="atLeast"/>
        <w:rPr>
          <w:rStyle w:val="apple-converted-space"/>
          <w:color w:val="333333"/>
          <w:spacing w:val="2"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 xml:space="preserve">Jetzt bestimmen Sie: </w:t>
      </w:r>
      <w:r w:rsidRPr="00422D53">
        <w:rPr>
          <w:b/>
          <w:bCs/>
          <w:sz w:val="28"/>
          <w:szCs w:val="28"/>
          <w:lang w:val="de-DE"/>
        </w:rPr>
        <w:t>W</w:t>
      </w:r>
      <w:r w:rsidRPr="00A9366D">
        <w:rPr>
          <w:b/>
          <w:spacing w:val="2"/>
          <w:sz w:val="28"/>
          <w:szCs w:val="28"/>
          <w:shd w:val="clear" w:color="auto" w:fill="FFFFFF"/>
          <w:lang w:val="de-DE"/>
        </w:rPr>
        <w:t xml:space="preserve"> </w:t>
      </w:r>
      <w:r w:rsidRPr="00422D53">
        <w:rPr>
          <w:b/>
          <w:spacing w:val="2"/>
          <w:sz w:val="28"/>
          <w:szCs w:val="28"/>
          <w:shd w:val="clear" w:color="auto" w:fill="FFFFFF"/>
          <w:lang w:val="de-DE"/>
        </w:rPr>
        <w:t>Vorstellungsgespräch</w:t>
      </w:r>
      <w:r w:rsidRPr="00422D53">
        <w:rPr>
          <w:b/>
          <w:bCs/>
          <w:sz w:val="28"/>
          <w:szCs w:val="28"/>
          <w:lang w:val="de-DE"/>
        </w:rPr>
        <w:t xml:space="preserve"> erlaubt, welche nicht?</w:t>
      </w:r>
      <w:r>
        <w:rPr>
          <w:bCs/>
          <w:sz w:val="28"/>
          <w:szCs w:val="28"/>
          <w:lang w:val="de-DE"/>
        </w:rPr>
        <w:t xml:space="preserve"> </w:t>
      </w:r>
      <w:r>
        <w:rPr>
          <w:rStyle w:val="apple-converted-space"/>
          <w:color w:val="333333"/>
          <w:spacing w:val="2"/>
          <w:sz w:val="28"/>
          <w:szCs w:val="28"/>
          <w:lang w:val="de-DE"/>
        </w:rPr>
        <w:t>(Anlage 3)</w:t>
      </w:r>
    </w:p>
    <w:p w:rsidR="00A9366D" w:rsidRPr="00DE23E4" w:rsidRDefault="00A9366D" w:rsidP="00A9366D">
      <w:pPr>
        <w:tabs>
          <w:tab w:val="left" w:pos="7938"/>
          <w:tab w:val="left" w:pos="8789"/>
        </w:tabs>
        <w:spacing w:before="120" w:after="240"/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>Ich freue mich, dass Sie diese Aufgabe erfolgreich bew</w:t>
      </w:r>
      <w:r>
        <w:rPr>
          <w:rFonts w:ascii="SimSun" w:eastAsia="SimSun" w:hAnsi="SimSun" w:hint="eastAsia"/>
          <w:bCs/>
          <w:sz w:val="28"/>
          <w:szCs w:val="28"/>
          <w:lang w:val="de-DE"/>
        </w:rPr>
        <w:t>ä</w:t>
      </w:r>
      <w:r>
        <w:rPr>
          <w:bCs/>
          <w:sz w:val="28"/>
          <w:szCs w:val="28"/>
          <w:lang w:val="de-DE"/>
        </w:rPr>
        <w:t xml:space="preserve">ltigt haben. </w:t>
      </w:r>
    </w:p>
    <w:p w:rsidR="00A9366D" w:rsidRPr="00964745" w:rsidRDefault="00A9366D" w:rsidP="00A9366D">
      <w:pPr>
        <w:rPr>
          <w:sz w:val="28"/>
          <w:szCs w:val="28"/>
          <w:lang w:val="de-DE"/>
        </w:rPr>
      </w:pPr>
      <w:r>
        <w:rPr>
          <w:sz w:val="28"/>
          <w:szCs w:val="28"/>
        </w:rPr>
        <w:lastRenderedPageBreak/>
        <w:t>Преподаватель</w:t>
      </w:r>
      <w:r w:rsidRPr="00964745">
        <w:rPr>
          <w:sz w:val="28"/>
          <w:szCs w:val="28"/>
          <w:lang w:val="de-DE"/>
        </w:rPr>
        <w:t xml:space="preserve"> (1)</w:t>
      </w:r>
    </w:p>
    <w:p w:rsidR="00A9366D" w:rsidRPr="004F0426" w:rsidRDefault="00A9366D" w:rsidP="00A9366D">
      <w:pPr>
        <w:pStyle w:val="a3"/>
        <w:shd w:val="clear" w:color="auto" w:fill="FFFFFF"/>
        <w:spacing w:before="0" w:beforeAutospacing="0" w:after="0" w:afterAutospacing="0" w:line="360" w:lineRule="atLeast"/>
        <w:rPr>
          <w:spacing w:val="2"/>
          <w:sz w:val="28"/>
          <w:szCs w:val="28"/>
          <w:lang w:val="en-US"/>
        </w:rPr>
      </w:pPr>
      <w:r>
        <w:rPr>
          <w:sz w:val="28"/>
          <w:szCs w:val="28"/>
          <w:lang w:val="de-DE"/>
        </w:rPr>
        <w:t xml:space="preserve">4. An unserer </w:t>
      </w:r>
      <w:proofErr w:type="spellStart"/>
      <w:r>
        <w:rPr>
          <w:sz w:val="28"/>
          <w:szCs w:val="28"/>
          <w:lang w:val="de-DE"/>
        </w:rPr>
        <w:t>Jobmesse</w:t>
      </w:r>
      <w:proofErr w:type="spellEnd"/>
      <w:r>
        <w:rPr>
          <w:sz w:val="28"/>
          <w:szCs w:val="28"/>
          <w:lang w:val="de-DE"/>
        </w:rPr>
        <w:t xml:space="preserve"> nehmen die weltbekannten Unternehmen teil. Sie werden jetzt von ihren Vertretern präsentiert. </w:t>
      </w:r>
      <w:proofErr w:type="spellStart"/>
      <w:r w:rsidRPr="00A9366D">
        <w:rPr>
          <w:bCs/>
          <w:spacing w:val="2"/>
          <w:sz w:val="28"/>
          <w:szCs w:val="28"/>
          <w:lang w:val="en-US"/>
        </w:rPr>
        <w:t>Inhaltspunkte</w:t>
      </w:r>
      <w:proofErr w:type="spellEnd"/>
      <w:r w:rsidRPr="00A9366D">
        <w:rPr>
          <w:bCs/>
          <w:spacing w:val="2"/>
          <w:sz w:val="28"/>
          <w:szCs w:val="28"/>
          <w:lang w:val="en-US"/>
        </w:rPr>
        <w:t xml:space="preserve"> der </w:t>
      </w:r>
      <w:proofErr w:type="spellStart"/>
      <w:r w:rsidRPr="00A9366D">
        <w:rPr>
          <w:bCs/>
          <w:spacing w:val="2"/>
          <w:sz w:val="28"/>
          <w:szCs w:val="28"/>
          <w:lang w:val="en-US"/>
        </w:rPr>
        <w:t>Präsentation</w:t>
      </w:r>
      <w:proofErr w:type="spellEnd"/>
      <w:r w:rsidRPr="004F0426">
        <w:rPr>
          <w:rFonts w:ascii="Verdana" w:hAnsi="Verdana" w:cs="Arial"/>
          <w:b/>
          <w:bCs/>
          <w:spacing w:val="2"/>
          <w:sz w:val="20"/>
          <w:szCs w:val="20"/>
          <w:lang w:val="en-US"/>
        </w:rPr>
        <w:t xml:space="preserve"> </w:t>
      </w:r>
      <w:proofErr w:type="spellStart"/>
      <w:r w:rsidRPr="004F0426">
        <w:rPr>
          <w:b/>
          <w:bCs/>
          <w:spacing w:val="2"/>
          <w:sz w:val="28"/>
          <w:szCs w:val="28"/>
          <w:lang w:val="en-US"/>
        </w:rPr>
        <w:t>sind</w:t>
      </w:r>
      <w:proofErr w:type="spellEnd"/>
      <w:r w:rsidRPr="004F0426">
        <w:rPr>
          <w:b/>
          <w:bCs/>
          <w:spacing w:val="2"/>
          <w:sz w:val="28"/>
          <w:szCs w:val="28"/>
          <w:lang w:val="en-US"/>
        </w:rPr>
        <w:t>:</w:t>
      </w:r>
    </w:p>
    <w:p w:rsidR="00A9366D" w:rsidRPr="00A9366D" w:rsidRDefault="00A9366D" w:rsidP="00A9366D">
      <w:pPr>
        <w:shd w:val="clear" w:color="auto" w:fill="FFFFFF"/>
        <w:rPr>
          <w:spacing w:val="2"/>
          <w:sz w:val="28"/>
          <w:szCs w:val="28"/>
          <w:lang w:val="en-US"/>
        </w:rPr>
      </w:pPr>
      <w:r w:rsidRPr="004F0426">
        <w:rPr>
          <w:spacing w:val="2"/>
          <w:sz w:val="28"/>
          <w:szCs w:val="28"/>
          <w:lang w:val="de-DE"/>
        </w:rPr>
        <w:t>Name der Firma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 w:rsidRPr="004F0426">
        <w:rPr>
          <w:spacing w:val="2"/>
          <w:sz w:val="28"/>
          <w:szCs w:val="28"/>
          <w:lang w:val="de-DE"/>
        </w:rPr>
        <w:t>Logo</w:t>
      </w:r>
    </w:p>
    <w:p w:rsidR="00A9366D" w:rsidRPr="004F0426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>
        <w:rPr>
          <w:spacing w:val="2"/>
          <w:sz w:val="28"/>
          <w:szCs w:val="28"/>
          <w:lang w:val="de-DE"/>
        </w:rPr>
        <w:t>Rechtsform</w:t>
      </w:r>
      <w:r w:rsidRPr="004F0426">
        <w:rPr>
          <w:spacing w:val="2"/>
          <w:sz w:val="28"/>
          <w:szCs w:val="28"/>
          <w:lang w:val="de-DE"/>
        </w:rPr>
        <w:br/>
        <w:t>Branche</w:t>
      </w:r>
    </w:p>
    <w:p w:rsidR="00A9366D" w:rsidRPr="004F0426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 w:rsidRPr="004F0426">
        <w:rPr>
          <w:spacing w:val="2"/>
          <w:sz w:val="28"/>
          <w:szCs w:val="28"/>
          <w:lang w:val="de-DE"/>
        </w:rPr>
        <w:t>Produkte/Dienstleistungen</w:t>
      </w:r>
    </w:p>
    <w:p w:rsidR="00A9366D" w:rsidRPr="004F0426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 w:rsidRPr="004F0426">
        <w:rPr>
          <w:spacing w:val="2"/>
          <w:sz w:val="28"/>
          <w:szCs w:val="28"/>
          <w:lang w:val="de-DE"/>
        </w:rPr>
        <w:t>Hauptsitz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 w:rsidRPr="004F0426">
        <w:rPr>
          <w:spacing w:val="2"/>
          <w:sz w:val="28"/>
          <w:szCs w:val="28"/>
          <w:lang w:val="de-DE"/>
        </w:rPr>
        <w:t>Abteilungen</w:t>
      </w:r>
    </w:p>
    <w:p w:rsidR="00A9366D" w:rsidRDefault="00A9366D" w:rsidP="00A9366D">
      <w:pPr>
        <w:shd w:val="clear" w:color="auto" w:fill="FFFFFF"/>
        <w:rPr>
          <w:sz w:val="28"/>
          <w:szCs w:val="28"/>
          <w:lang w:val="en-US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</w:t>
      </w:r>
      <w:r w:rsidRPr="00A9366D">
        <w:rPr>
          <w:sz w:val="28"/>
          <w:szCs w:val="28"/>
          <w:lang w:val="en-US"/>
        </w:rPr>
        <w:t>2</w:t>
      </w:r>
      <w:r>
        <w:rPr>
          <w:sz w:val="28"/>
          <w:szCs w:val="28"/>
          <w:lang w:val="de-DE"/>
        </w:rPr>
        <w:t>)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proofErr w:type="spellStart"/>
      <w:r>
        <w:rPr>
          <w:spacing w:val="2"/>
          <w:sz w:val="28"/>
          <w:szCs w:val="28"/>
          <w:lang w:val="de-DE"/>
        </w:rPr>
        <w:t>Sielen</w:t>
      </w:r>
      <w:proofErr w:type="spellEnd"/>
      <w:r>
        <w:rPr>
          <w:spacing w:val="2"/>
          <w:sz w:val="28"/>
          <w:szCs w:val="28"/>
          <w:lang w:val="de-DE"/>
        </w:rPr>
        <w:t xml:space="preserve"> Sie nun mit Ihrem Partner das 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ch. Am Schluss soll der Personalleiter entscheiden, ob der Kandidat zur Stelle passt, der Kandidat dagegen, ob er mit den beruflichen Konditionen zufrieden ist.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>
        <w:rPr>
          <w:spacing w:val="2"/>
          <w:sz w:val="28"/>
          <w:szCs w:val="28"/>
          <w:lang w:val="de-DE"/>
        </w:rPr>
        <w:t>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 1 Anlage (4)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>
        <w:rPr>
          <w:spacing w:val="2"/>
          <w:sz w:val="28"/>
          <w:szCs w:val="28"/>
          <w:lang w:val="de-DE"/>
        </w:rPr>
        <w:t>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 2 Anlage (5)</w:t>
      </w:r>
    </w:p>
    <w:p w:rsidR="00A9366D" w:rsidRDefault="00A9366D" w:rsidP="00A9366D">
      <w:pPr>
        <w:shd w:val="clear" w:color="auto" w:fill="FFFFFF"/>
        <w:rPr>
          <w:spacing w:val="2"/>
          <w:sz w:val="28"/>
          <w:szCs w:val="28"/>
          <w:lang w:val="de-DE"/>
        </w:rPr>
      </w:pPr>
      <w:r>
        <w:rPr>
          <w:spacing w:val="2"/>
          <w:sz w:val="28"/>
          <w:szCs w:val="28"/>
          <w:lang w:val="de-DE"/>
        </w:rPr>
        <w:t>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 3 Anlage (6)</w:t>
      </w: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(1)</w:t>
      </w:r>
    </w:p>
    <w:p w:rsidR="00A9366D" w:rsidRPr="00A9366D" w:rsidRDefault="00A9366D" w:rsidP="00A9366D">
      <w:pPr>
        <w:tabs>
          <w:tab w:val="left" w:pos="426"/>
        </w:tabs>
        <w:spacing w:line="340" w:lineRule="atLeast"/>
        <w:jc w:val="both"/>
        <w:rPr>
          <w:spacing w:val="2"/>
          <w:sz w:val="28"/>
          <w:szCs w:val="28"/>
          <w:lang w:val="en-US"/>
        </w:rPr>
      </w:pPr>
      <w:r>
        <w:rPr>
          <w:sz w:val="28"/>
          <w:szCs w:val="28"/>
          <w:lang w:val="de-DE"/>
        </w:rPr>
        <w:t xml:space="preserve">Wie ist das </w:t>
      </w:r>
      <w:r>
        <w:rPr>
          <w:spacing w:val="2"/>
          <w:sz w:val="28"/>
          <w:szCs w:val="28"/>
          <w:lang w:val="de-DE"/>
        </w:rPr>
        <w:t>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 verlaufen? Wie haben sich die Kandidaten darauf vorbereitet?</w:t>
      </w:r>
    </w:p>
    <w:p w:rsidR="00A9366D" w:rsidRPr="00A9366D" w:rsidRDefault="00A9366D" w:rsidP="00A9366D">
      <w:pPr>
        <w:tabs>
          <w:tab w:val="left" w:pos="426"/>
        </w:tabs>
        <w:spacing w:line="340" w:lineRule="atLeast"/>
        <w:jc w:val="both"/>
        <w:rPr>
          <w:spacing w:val="2"/>
          <w:sz w:val="28"/>
          <w:szCs w:val="28"/>
          <w:lang w:val="en-US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(2)</w:t>
      </w:r>
    </w:p>
    <w:p w:rsidR="00A9366D" w:rsidRPr="00791D8A" w:rsidRDefault="00A9366D" w:rsidP="00A9366D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Sie haben eine solide Vorbereitung auf das </w:t>
      </w:r>
      <w:r>
        <w:rPr>
          <w:spacing w:val="2"/>
          <w:sz w:val="28"/>
          <w:szCs w:val="28"/>
          <w:lang w:val="de-DE"/>
        </w:rPr>
        <w:t>Vorstellungsgespr</w:t>
      </w:r>
      <w:r>
        <w:rPr>
          <w:rFonts w:ascii="SimSun" w:eastAsia="SimSun" w:hAnsi="SimSun" w:hint="eastAsia"/>
          <w:spacing w:val="2"/>
          <w:sz w:val="28"/>
          <w:szCs w:val="28"/>
          <w:lang w:val="de-DE"/>
        </w:rPr>
        <w:t>ä</w:t>
      </w:r>
      <w:r>
        <w:rPr>
          <w:spacing w:val="2"/>
          <w:sz w:val="28"/>
          <w:szCs w:val="28"/>
          <w:lang w:val="de-DE"/>
        </w:rPr>
        <w:t>ch durchgeführt.</w:t>
      </w:r>
      <w:r>
        <w:rPr>
          <w:sz w:val="28"/>
          <w:szCs w:val="28"/>
          <w:lang w:val="de-DE"/>
        </w:rPr>
        <w:t xml:space="preserve"> Arbeiten Sie nun in Gruppen zu vier. </w:t>
      </w:r>
      <w:r w:rsidRPr="00791D8A">
        <w:rPr>
          <w:sz w:val="28"/>
          <w:szCs w:val="28"/>
          <w:lang w:val="de-DE"/>
        </w:rPr>
        <w:t>Welche Tipps w</w:t>
      </w:r>
      <w:r>
        <w:rPr>
          <w:rFonts w:ascii="SimSun" w:eastAsia="SimSun" w:hAnsi="SimSun" w:hint="eastAsia"/>
          <w:sz w:val="28"/>
          <w:szCs w:val="28"/>
          <w:lang w:val="de-DE"/>
        </w:rPr>
        <w:t>ü</w:t>
      </w:r>
      <w:r w:rsidRPr="00791D8A">
        <w:rPr>
          <w:sz w:val="28"/>
          <w:szCs w:val="28"/>
          <w:lang w:val="de-DE"/>
        </w:rPr>
        <w:t xml:space="preserve">rden </w:t>
      </w:r>
      <w:r>
        <w:rPr>
          <w:sz w:val="28"/>
          <w:szCs w:val="28"/>
          <w:lang w:val="de-DE"/>
        </w:rPr>
        <w:t xml:space="preserve">Sie </w:t>
      </w:r>
      <w:r w:rsidRPr="00791D8A">
        <w:rPr>
          <w:sz w:val="28"/>
          <w:szCs w:val="28"/>
          <w:lang w:val="de-DE"/>
        </w:rPr>
        <w:t>dem Bewerber gegeben?</w:t>
      </w:r>
      <w:r>
        <w:rPr>
          <w:sz w:val="28"/>
          <w:szCs w:val="28"/>
          <w:lang w:val="de-DE"/>
        </w:rPr>
        <w:t xml:space="preserve"> Verfassen Sie ein sogenanntes „Merkblatt für den Bewerber“. Unsere Gäste übernehmen die Rolle der Juri und bewerten diese Aufgabe. Sie entscheiden, welche Vorschl</w:t>
      </w:r>
      <w:r>
        <w:rPr>
          <w:rFonts w:ascii="SimSun" w:eastAsia="SimSun" w:hAnsi="SimSun" w:hint="eastAsia"/>
          <w:sz w:val="28"/>
          <w:szCs w:val="28"/>
          <w:lang w:val="de-DE"/>
        </w:rPr>
        <w:t>ä</w:t>
      </w:r>
      <w:r>
        <w:rPr>
          <w:sz w:val="28"/>
          <w:szCs w:val="28"/>
          <w:lang w:val="de-DE"/>
        </w:rPr>
        <w:t>ge für das Bewerbungsgespr</w:t>
      </w:r>
      <w:r>
        <w:rPr>
          <w:rFonts w:ascii="SimSun" w:eastAsia="SimSun" w:hAnsi="SimSun" w:hint="eastAsia"/>
          <w:sz w:val="28"/>
          <w:szCs w:val="28"/>
          <w:lang w:val="de-DE"/>
        </w:rPr>
        <w:t>ä</w:t>
      </w:r>
      <w:r>
        <w:rPr>
          <w:sz w:val="28"/>
          <w:szCs w:val="28"/>
          <w:lang w:val="de-DE"/>
        </w:rPr>
        <w:t>ch gut geeignet sind.</w:t>
      </w:r>
    </w:p>
    <w:p w:rsidR="00A9366D" w:rsidRPr="00791D8A" w:rsidRDefault="00A9366D" w:rsidP="00A9366D">
      <w:pPr>
        <w:rPr>
          <w:i/>
          <w:lang w:val="de-DE"/>
        </w:rPr>
      </w:pPr>
    </w:p>
    <w:p w:rsidR="00A9366D" w:rsidRDefault="00A9366D" w:rsidP="00A9366D">
      <w:pPr>
        <w:shd w:val="clear" w:color="auto" w:fill="FFFFFF"/>
        <w:rPr>
          <w:sz w:val="28"/>
          <w:szCs w:val="28"/>
          <w:lang w:val="de-DE"/>
        </w:rPr>
      </w:pPr>
      <w:r>
        <w:rPr>
          <w:sz w:val="28"/>
          <w:szCs w:val="28"/>
        </w:rPr>
        <w:t>Преподаватель</w:t>
      </w:r>
      <w:r w:rsidRPr="00964745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(1)</w:t>
      </w:r>
    </w:p>
    <w:p w:rsidR="00A9366D" w:rsidRPr="00C249BB" w:rsidRDefault="00A9366D" w:rsidP="00A9366D">
      <w:pPr>
        <w:tabs>
          <w:tab w:val="left" w:pos="426"/>
        </w:tabs>
        <w:spacing w:line="340" w:lineRule="atLeast"/>
        <w:jc w:val="both"/>
        <w:rPr>
          <w:b/>
          <w:sz w:val="28"/>
          <w:szCs w:val="28"/>
          <w:lang w:val="de-DE"/>
        </w:rPr>
      </w:pPr>
      <w:proofErr w:type="spellStart"/>
      <w:r w:rsidRPr="00C249BB">
        <w:rPr>
          <w:b/>
          <w:sz w:val="28"/>
          <w:szCs w:val="28"/>
          <w:lang w:val="de-DE"/>
        </w:rPr>
        <w:t>Refleksionsphase</w:t>
      </w:r>
      <w:proofErr w:type="spellEnd"/>
      <w:r w:rsidRPr="00C249BB">
        <w:rPr>
          <w:b/>
          <w:sz w:val="28"/>
          <w:szCs w:val="28"/>
          <w:lang w:val="de-DE"/>
        </w:rPr>
        <w:t xml:space="preserve"> </w:t>
      </w:r>
    </w:p>
    <w:p w:rsidR="00D62E02" w:rsidRDefault="00A9366D" w:rsidP="00A9366D">
      <w:pPr>
        <w:rPr>
          <w:b/>
          <w:bCs/>
          <w:sz w:val="28"/>
          <w:szCs w:val="28"/>
          <w:lang w:val="de-DE"/>
        </w:rPr>
      </w:pPr>
      <w:r>
        <w:rPr>
          <w:spacing w:val="2"/>
          <w:sz w:val="28"/>
          <w:szCs w:val="28"/>
          <w:shd w:val="clear" w:color="auto" w:fill="FFFFFF"/>
          <w:lang w:val="de-DE"/>
        </w:rPr>
        <w:t>Sie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 xml:space="preserve"> war</w:t>
      </w:r>
      <w:r>
        <w:rPr>
          <w:spacing w:val="2"/>
          <w:sz w:val="28"/>
          <w:szCs w:val="28"/>
          <w:shd w:val="clear" w:color="auto" w:fill="FFFFFF"/>
          <w:lang w:val="de-DE"/>
        </w:rPr>
        <w:t>en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 xml:space="preserve"> in der </w:t>
      </w:r>
      <w:proofErr w:type="spellStart"/>
      <w:r>
        <w:rPr>
          <w:spacing w:val="2"/>
          <w:sz w:val="28"/>
          <w:szCs w:val="28"/>
          <w:shd w:val="clear" w:color="auto" w:fill="FFFFFF"/>
          <w:lang w:val="de-DE"/>
        </w:rPr>
        <w:t>Job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>messe</w:t>
      </w:r>
      <w:proofErr w:type="spellEnd"/>
      <w:r w:rsidRPr="00893CAE">
        <w:rPr>
          <w:spacing w:val="2"/>
          <w:sz w:val="28"/>
          <w:szCs w:val="28"/>
          <w:shd w:val="clear" w:color="auto" w:fill="FFFFFF"/>
          <w:lang w:val="de-DE"/>
        </w:rPr>
        <w:t xml:space="preserve"> richtig </w:t>
      </w:r>
      <w:r>
        <w:rPr>
          <w:spacing w:val="2"/>
          <w:sz w:val="28"/>
          <w:szCs w:val="28"/>
          <w:shd w:val="clear" w:color="auto" w:fill="FFFFFF"/>
          <w:lang w:val="de-DE"/>
        </w:rPr>
        <w:t>krea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 xml:space="preserve">tiv und ich danke </w:t>
      </w:r>
      <w:r>
        <w:rPr>
          <w:spacing w:val="2"/>
          <w:sz w:val="28"/>
          <w:szCs w:val="28"/>
          <w:shd w:val="clear" w:color="auto" w:fill="FFFFFF"/>
          <w:lang w:val="de-DE"/>
        </w:rPr>
        <w:t>Ihnen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 xml:space="preserve"> für </w:t>
      </w:r>
      <w:r>
        <w:rPr>
          <w:spacing w:val="2"/>
          <w:sz w:val="28"/>
          <w:szCs w:val="28"/>
          <w:shd w:val="clear" w:color="auto" w:fill="FFFFFF"/>
          <w:lang w:val="de-DE"/>
        </w:rPr>
        <w:t>Ih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>re aktive Teilnahme.</w:t>
      </w:r>
      <w:r w:rsidRPr="00893CAE">
        <w:rPr>
          <w:rStyle w:val="apple-converted-space"/>
          <w:spacing w:val="2"/>
          <w:sz w:val="28"/>
          <w:szCs w:val="28"/>
          <w:shd w:val="clear" w:color="auto" w:fill="FFFFFF"/>
          <w:lang w:val="de-DE"/>
        </w:rPr>
        <w:t> </w:t>
      </w:r>
      <w:r w:rsidRPr="00893CAE">
        <w:rPr>
          <w:spacing w:val="2"/>
          <w:sz w:val="28"/>
          <w:szCs w:val="28"/>
          <w:lang w:val="de-DE"/>
        </w:rPr>
        <w:t xml:space="preserve">Die Atmosphäre einer realen Messe wurde durch die Vorstellungsgespräche geschaffen. </w:t>
      </w:r>
      <w:r>
        <w:rPr>
          <w:spacing w:val="2"/>
          <w:sz w:val="28"/>
          <w:szCs w:val="28"/>
          <w:lang w:val="de-DE"/>
        </w:rPr>
        <w:t>Sie</w:t>
      </w:r>
      <w:r w:rsidRPr="00893CAE">
        <w:rPr>
          <w:spacing w:val="2"/>
          <w:sz w:val="28"/>
          <w:szCs w:val="28"/>
          <w:lang w:val="de-DE"/>
        </w:rPr>
        <w:t xml:space="preserve"> hab</w:t>
      </w:r>
      <w:r>
        <w:rPr>
          <w:spacing w:val="2"/>
          <w:sz w:val="28"/>
          <w:szCs w:val="28"/>
          <w:lang w:val="de-DE"/>
        </w:rPr>
        <w:t>en</w:t>
      </w:r>
      <w:r w:rsidRPr="00893CAE">
        <w:rPr>
          <w:spacing w:val="2"/>
          <w:sz w:val="28"/>
          <w:szCs w:val="28"/>
          <w:lang w:val="de-DE"/>
        </w:rPr>
        <w:t xml:space="preserve"> dann mit den möglichen Fehler</w:t>
      </w:r>
      <w:r>
        <w:rPr>
          <w:spacing w:val="2"/>
          <w:sz w:val="28"/>
          <w:szCs w:val="28"/>
          <w:lang w:val="de-DE"/>
        </w:rPr>
        <w:t>n</w:t>
      </w:r>
      <w:r w:rsidRPr="00893CAE">
        <w:rPr>
          <w:spacing w:val="2"/>
          <w:sz w:val="28"/>
          <w:szCs w:val="28"/>
          <w:lang w:val="de-DE"/>
        </w:rPr>
        <w:t xml:space="preserve"> des Bewerbers auseinandersetzt</w:t>
      </w:r>
      <w:r>
        <w:rPr>
          <w:spacing w:val="2"/>
          <w:sz w:val="28"/>
          <w:szCs w:val="28"/>
          <w:lang w:val="de-DE"/>
        </w:rPr>
        <w:t xml:space="preserve">, </w:t>
      </w:r>
      <w:r w:rsidRPr="00422D53">
        <w:rPr>
          <w:color w:val="333333"/>
          <w:spacing w:val="2"/>
          <w:sz w:val="28"/>
          <w:szCs w:val="28"/>
          <w:lang w:val="de-DE"/>
        </w:rPr>
        <w:t>die richtige Reihenfolge</w:t>
      </w:r>
      <w:r>
        <w:rPr>
          <w:color w:val="333333"/>
          <w:spacing w:val="2"/>
          <w:sz w:val="28"/>
          <w:szCs w:val="28"/>
          <w:lang w:val="de-DE"/>
        </w:rPr>
        <w:t xml:space="preserve"> des </w:t>
      </w:r>
      <w:r w:rsidRPr="00AE526F">
        <w:rPr>
          <w:spacing w:val="2"/>
          <w:sz w:val="28"/>
          <w:szCs w:val="28"/>
          <w:shd w:val="clear" w:color="auto" w:fill="FFFFFF"/>
          <w:lang w:val="de-DE"/>
        </w:rPr>
        <w:t>Vorstellungsgespräch</w:t>
      </w:r>
      <w:r>
        <w:rPr>
          <w:spacing w:val="2"/>
          <w:sz w:val="28"/>
          <w:szCs w:val="28"/>
          <w:shd w:val="clear" w:color="auto" w:fill="FFFFFF"/>
          <w:lang w:val="de-DE"/>
        </w:rPr>
        <w:t xml:space="preserve">s bestimmt, zulässige und unzulässige Fragen des </w:t>
      </w:r>
      <w:proofErr w:type="spellStart"/>
      <w:r w:rsidRPr="00422D53">
        <w:rPr>
          <w:b/>
          <w:bCs/>
          <w:sz w:val="28"/>
          <w:szCs w:val="28"/>
          <w:lang w:val="de-DE"/>
        </w:rPr>
        <w:t>elche</w:t>
      </w:r>
      <w:proofErr w:type="spellEnd"/>
      <w:r w:rsidRPr="00422D53">
        <w:rPr>
          <w:b/>
          <w:bCs/>
          <w:sz w:val="28"/>
          <w:szCs w:val="28"/>
          <w:lang w:val="de-DE"/>
        </w:rPr>
        <w:t xml:space="preserve"> der folgenden Fragen sind im</w:t>
      </w:r>
    </w:p>
    <w:p w:rsidR="00A9366D" w:rsidRPr="00893CAE" w:rsidRDefault="00A9366D" w:rsidP="00A9366D">
      <w:pPr>
        <w:tabs>
          <w:tab w:val="left" w:pos="426"/>
        </w:tabs>
        <w:spacing w:line="340" w:lineRule="atLeast"/>
        <w:jc w:val="both"/>
        <w:rPr>
          <w:sz w:val="28"/>
          <w:szCs w:val="28"/>
          <w:lang w:val="de-DE"/>
        </w:rPr>
      </w:pPr>
      <w:r>
        <w:rPr>
          <w:spacing w:val="2"/>
          <w:sz w:val="28"/>
          <w:szCs w:val="28"/>
          <w:shd w:val="clear" w:color="auto" w:fill="FFFFFF"/>
          <w:lang w:val="de-DE"/>
        </w:rPr>
        <w:t>Personalleiters genannt</w:t>
      </w:r>
      <w:r w:rsidRPr="00422D53">
        <w:rPr>
          <w:spacing w:val="2"/>
          <w:sz w:val="28"/>
          <w:szCs w:val="28"/>
          <w:lang w:val="de-DE"/>
        </w:rPr>
        <w:t>.</w:t>
      </w:r>
      <w:r>
        <w:rPr>
          <w:spacing w:val="2"/>
          <w:sz w:val="28"/>
          <w:szCs w:val="28"/>
          <w:lang w:val="de-DE"/>
        </w:rPr>
        <w:t xml:space="preserve"> Die Arbeitgebervertreter haben tolle Präsentationen erstellt. Die Personen, die am Vorstellungsgespräch teilgenommen haben, haben Ihre Rollen gut gespielt. Sie haben </w:t>
      </w:r>
      <w:r>
        <w:rPr>
          <w:sz w:val="28"/>
          <w:szCs w:val="28"/>
          <w:lang w:val="de-DE"/>
        </w:rPr>
        <w:t>Tip</w:t>
      </w:r>
      <w:r w:rsidRPr="00791D8A">
        <w:rPr>
          <w:sz w:val="28"/>
          <w:szCs w:val="28"/>
          <w:lang w:val="de-DE"/>
        </w:rPr>
        <w:t>ps</w:t>
      </w:r>
      <w:r>
        <w:rPr>
          <w:spacing w:val="2"/>
          <w:sz w:val="28"/>
          <w:szCs w:val="28"/>
          <w:lang w:val="de-DE"/>
        </w:rPr>
        <w:t xml:space="preserve"> </w:t>
      </w:r>
      <w:r>
        <w:rPr>
          <w:sz w:val="28"/>
          <w:szCs w:val="28"/>
          <w:lang w:val="de-DE"/>
        </w:rPr>
        <w:t>für den Bewerber</w:t>
      </w:r>
      <w:r w:rsidRPr="00422D53">
        <w:rPr>
          <w:spacing w:val="2"/>
          <w:sz w:val="28"/>
          <w:szCs w:val="28"/>
          <w:shd w:val="clear" w:color="auto" w:fill="FFFFFF"/>
          <w:lang w:val="de-DE"/>
        </w:rPr>
        <w:t xml:space="preserve"> </w:t>
      </w:r>
      <w:r>
        <w:rPr>
          <w:spacing w:val="2"/>
          <w:sz w:val="28"/>
          <w:szCs w:val="28"/>
          <w:shd w:val="clear" w:color="auto" w:fill="FFFFFF"/>
          <w:lang w:val="de-DE"/>
        </w:rPr>
        <w:t xml:space="preserve">verfasst. </w:t>
      </w:r>
      <w:r w:rsidRPr="00422D53">
        <w:rPr>
          <w:spacing w:val="2"/>
          <w:sz w:val="28"/>
          <w:szCs w:val="28"/>
          <w:shd w:val="clear" w:color="auto" w:fill="FFFFFF"/>
          <w:lang w:val="de-DE"/>
        </w:rPr>
        <w:t>Und ich hoffe, dass Sie auch in diesem Rollenspiel neue Impulse für Ihre Karriere bekommen haben.</w:t>
      </w:r>
      <w:r w:rsidRPr="00893CAE">
        <w:rPr>
          <w:spacing w:val="2"/>
          <w:sz w:val="28"/>
          <w:szCs w:val="28"/>
          <w:lang w:val="de-DE"/>
        </w:rPr>
        <w:t xml:space="preserve"> Ganz herzlichen Dank allen, die unsere Veranstaltung heute besucht haben.</w:t>
      </w:r>
    </w:p>
    <w:p w:rsidR="00A9366D" w:rsidRDefault="00A9366D" w:rsidP="00A9366D">
      <w:pPr>
        <w:tabs>
          <w:tab w:val="left" w:pos="426"/>
        </w:tabs>
        <w:spacing w:line="340" w:lineRule="atLeast"/>
        <w:jc w:val="both"/>
        <w:rPr>
          <w:sz w:val="28"/>
          <w:szCs w:val="28"/>
          <w:lang w:val="de-DE"/>
        </w:rPr>
      </w:pPr>
    </w:p>
    <w:p w:rsidR="00A9366D" w:rsidRDefault="00A9366D" w:rsidP="00A9366D">
      <w:pPr>
        <w:tabs>
          <w:tab w:val="left" w:pos="426"/>
        </w:tabs>
        <w:spacing w:line="340" w:lineRule="atLeast"/>
        <w:jc w:val="both"/>
        <w:rPr>
          <w:spacing w:val="2"/>
          <w:sz w:val="28"/>
          <w:szCs w:val="28"/>
          <w:shd w:val="clear" w:color="auto" w:fill="FFFFFF"/>
          <w:lang w:val="de-DE"/>
        </w:rPr>
      </w:pPr>
      <w:r>
        <w:rPr>
          <w:sz w:val="28"/>
          <w:szCs w:val="28"/>
          <w:lang w:val="de-DE"/>
        </w:rPr>
        <w:t xml:space="preserve">Wir schließen unsere </w:t>
      </w:r>
      <w:proofErr w:type="spellStart"/>
      <w:r>
        <w:rPr>
          <w:spacing w:val="2"/>
          <w:sz w:val="28"/>
          <w:szCs w:val="28"/>
          <w:shd w:val="clear" w:color="auto" w:fill="FFFFFF"/>
          <w:lang w:val="de-DE"/>
        </w:rPr>
        <w:t>Job</w:t>
      </w:r>
      <w:r w:rsidRPr="00893CAE">
        <w:rPr>
          <w:spacing w:val="2"/>
          <w:sz w:val="28"/>
          <w:szCs w:val="28"/>
          <w:shd w:val="clear" w:color="auto" w:fill="FFFFFF"/>
          <w:lang w:val="de-DE"/>
        </w:rPr>
        <w:t>messe</w:t>
      </w:r>
      <w:proofErr w:type="spellEnd"/>
      <w:r>
        <w:rPr>
          <w:spacing w:val="2"/>
          <w:sz w:val="28"/>
          <w:szCs w:val="28"/>
          <w:shd w:val="clear" w:color="auto" w:fill="FFFFFF"/>
          <w:lang w:val="de-DE"/>
        </w:rPr>
        <w:t xml:space="preserve"> mit einem </w:t>
      </w:r>
      <w:proofErr w:type="spellStart"/>
      <w:r>
        <w:rPr>
          <w:spacing w:val="2"/>
          <w:sz w:val="28"/>
          <w:szCs w:val="28"/>
          <w:shd w:val="clear" w:color="auto" w:fill="FFFFFF"/>
          <w:lang w:val="de-DE"/>
        </w:rPr>
        <w:t>Raplied</w:t>
      </w:r>
      <w:proofErr w:type="spellEnd"/>
      <w:r>
        <w:rPr>
          <w:spacing w:val="2"/>
          <w:sz w:val="28"/>
          <w:szCs w:val="28"/>
          <w:shd w:val="clear" w:color="auto" w:fill="FFFFFF"/>
          <w:lang w:val="de-DE"/>
        </w:rPr>
        <w:t xml:space="preserve"> ab.</w:t>
      </w:r>
    </w:p>
    <w:p w:rsidR="00A9366D" w:rsidRDefault="00A9366D" w:rsidP="00A9366D">
      <w:pPr>
        <w:tabs>
          <w:tab w:val="left" w:pos="426"/>
        </w:tabs>
        <w:spacing w:line="340" w:lineRule="atLeast"/>
        <w:jc w:val="both"/>
        <w:rPr>
          <w:sz w:val="28"/>
          <w:szCs w:val="28"/>
          <w:lang w:val="de-DE"/>
        </w:rPr>
      </w:pPr>
      <w:r>
        <w:rPr>
          <w:spacing w:val="2"/>
          <w:sz w:val="28"/>
          <w:szCs w:val="28"/>
          <w:shd w:val="clear" w:color="auto" w:fill="FFFFFF"/>
          <w:lang w:val="de-DE"/>
        </w:rPr>
        <w:t xml:space="preserve">Die Studenten singen ein </w:t>
      </w:r>
      <w:proofErr w:type="spellStart"/>
      <w:r>
        <w:rPr>
          <w:spacing w:val="2"/>
          <w:sz w:val="28"/>
          <w:szCs w:val="28"/>
          <w:shd w:val="clear" w:color="auto" w:fill="FFFFFF"/>
          <w:lang w:val="de-DE"/>
        </w:rPr>
        <w:t>Raplied</w:t>
      </w:r>
      <w:proofErr w:type="spellEnd"/>
      <w:r>
        <w:rPr>
          <w:spacing w:val="2"/>
          <w:sz w:val="28"/>
          <w:szCs w:val="28"/>
          <w:shd w:val="clear" w:color="auto" w:fill="FFFFFF"/>
          <w:lang w:val="de-DE"/>
        </w:rPr>
        <w:t xml:space="preserve">. </w:t>
      </w:r>
    </w:p>
    <w:p w:rsidR="00A9366D" w:rsidRPr="00A9366D" w:rsidRDefault="00A9366D" w:rsidP="00A9366D">
      <w:pPr>
        <w:rPr>
          <w:lang w:val="de-DE"/>
        </w:rPr>
      </w:pPr>
      <w:bookmarkStart w:id="0" w:name="_GoBack"/>
      <w:bookmarkEnd w:id="0"/>
    </w:p>
    <w:sectPr w:rsidR="00A9366D" w:rsidRPr="00A93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75"/>
    <w:rsid w:val="00A9366D"/>
    <w:rsid w:val="00B07375"/>
    <w:rsid w:val="00D6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51D111"/>
  <w15:chartTrackingRefBased/>
  <w15:docId w15:val="{0D1924AA-7817-4CEA-876F-389E14F0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936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366D"/>
  </w:style>
  <w:style w:type="character" w:customStyle="1" w:styleId="c7">
    <w:name w:val="c7"/>
    <w:basedOn w:val="a0"/>
    <w:rsid w:val="00A9366D"/>
  </w:style>
  <w:style w:type="paragraph" w:styleId="a4">
    <w:name w:val="Body Text"/>
    <w:basedOn w:val="a"/>
    <w:link w:val="a5"/>
    <w:rsid w:val="00A9366D"/>
    <w:pPr>
      <w:widowControl w:val="0"/>
      <w:suppressAutoHyphens/>
      <w:spacing w:after="120"/>
    </w:pPr>
    <w:rPr>
      <w:rFonts w:eastAsia="Andale Sans UI"/>
      <w:kern w:val="1"/>
      <w:lang w:eastAsia="zh-CN"/>
    </w:rPr>
  </w:style>
  <w:style w:type="character" w:customStyle="1" w:styleId="a5">
    <w:name w:val="Основной текст Знак"/>
    <w:basedOn w:val="a0"/>
    <w:link w:val="a4"/>
    <w:rsid w:val="00A9366D"/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3682</Characters>
  <Application>Microsoft Office Word</Application>
  <DocSecurity>0</DocSecurity>
  <Lines>30</Lines>
  <Paragraphs>8</Paragraphs>
  <ScaleCrop>false</ScaleCrop>
  <Company>diakov.net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2021-10-02T10:04:00Z</dcterms:created>
  <dcterms:modified xsi:type="dcterms:W3CDTF">2021-10-02T10:06:00Z</dcterms:modified>
</cp:coreProperties>
</file>