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E9D" w:rsidRDefault="00C354A3" w:rsidP="00C354A3">
      <w:pPr>
        <w:pStyle w:val="a3"/>
        <w:jc w:val="both"/>
        <w:rPr>
          <w:rFonts w:ascii="Times New Roman"/>
          <w:sz w:val="20"/>
        </w:rPr>
      </w:pPr>
      <w:r>
        <w:pict>
          <v:group id="_x0000_s1026" style="position:absolute;left:0;text-align:left;margin-left:.1pt;margin-top:7.3pt;width:594.9pt;height:834.65pt;z-index:-251658240;mso-position-horizontal-relative:page;mso-position-vertical-relative:page" coordorigin="2,146" coordsize="11898,1669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2;top:145;width:11898;height:16693">
              <v:imagedata r:id="rId4" o:title=""/>
            </v:shape>
            <v:shape id="_x0000_s1029" type="#_x0000_t75" style="position:absolute;left:8298;top:12012;width:2040;height:1866">
              <v:imagedata r:id="rId5" o:title=""/>
            </v:shape>
            <v:shape id="_x0000_s1028" type="#_x0000_t75" style="position:absolute;left:736;top:11608;width:2544;height:2294">
              <v:imagedata r:id="rId6" o:title=""/>
            </v:shape>
            <v:shape id="_x0000_s1027" style="position:absolute;left:1702;top:7568;width:8448;height:842" coordorigin="1702,7568" coordsize="8448,842" o:spt="100" adj="0,,0" path="m1702,7568r8448,m1702,7970r8448,m1702,8410r8448,e" filled="f" strokecolor="#221e1f" strokeweight=".69886mm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AD3E9D">
      <w:pPr>
        <w:pStyle w:val="a3"/>
        <w:rPr>
          <w:rFonts w:ascii="Times New Roman"/>
          <w:sz w:val="20"/>
        </w:rPr>
      </w:pPr>
    </w:p>
    <w:p w:rsidR="00AD3E9D" w:rsidRDefault="002D2904">
      <w:pPr>
        <w:pStyle w:val="a4"/>
      </w:pPr>
      <w:bookmarkStart w:id="0" w:name="Страница_1"/>
      <w:bookmarkEnd w:id="0"/>
      <w:r>
        <w:rPr>
          <w:color w:val="872D8E"/>
        </w:rPr>
        <w:t>ДИПЛОМ</w:t>
      </w:r>
    </w:p>
    <w:p w:rsidR="00AD3E9D" w:rsidRDefault="002D2904">
      <w:pPr>
        <w:spacing w:line="518" w:lineRule="exact"/>
        <w:ind w:left="1936" w:right="1789"/>
        <w:jc w:val="center"/>
        <w:rPr>
          <w:rFonts w:ascii="Arial Black" w:hAnsi="Arial Black"/>
          <w:sz w:val="42"/>
        </w:rPr>
      </w:pPr>
      <w:r>
        <w:rPr>
          <w:rFonts w:ascii="Arial Black" w:hAnsi="Arial Black"/>
          <w:color w:val="872D8E"/>
          <w:sz w:val="42"/>
        </w:rPr>
        <w:t>лауреата</w:t>
      </w:r>
    </w:p>
    <w:p w:rsidR="00AD3E9D" w:rsidRDefault="002D2904">
      <w:pPr>
        <w:pStyle w:val="1"/>
        <w:spacing w:before="152"/>
      </w:pPr>
      <w:r>
        <w:rPr>
          <w:color w:val="221E1F"/>
        </w:rPr>
        <w:t>подтверждает, что</w:t>
      </w:r>
    </w:p>
    <w:p w:rsidR="00AD3E9D" w:rsidRDefault="00AD3E9D">
      <w:pPr>
        <w:pStyle w:val="a3"/>
        <w:rPr>
          <w:sz w:val="20"/>
        </w:rPr>
      </w:pPr>
    </w:p>
    <w:p w:rsidR="00AD3E9D" w:rsidRDefault="00AD3E9D">
      <w:pPr>
        <w:pStyle w:val="a3"/>
        <w:rPr>
          <w:sz w:val="20"/>
        </w:rPr>
      </w:pPr>
    </w:p>
    <w:p w:rsidR="00AD3E9D" w:rsidRPr="002D2904" w:rsidRDefault="002D2904" w:rsidP="00C354A3">
      <w:pPr>
        <w:pStyle w:val="a3"/>
        <w:tabs>
          <w:tab w:val="left" w:pos="2040"/>
        </w:tabs>
        <w:jc w:val="both"/>
        <w:rPr>
          <w:rFonts w:ascii="Verdana" w:hAnsi="Verdana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proofErr w:type="spellStart"/>
      <w:r>
        <w:rPr>
          <w:rFonts w:ascii="Verdana" w:hAnsi="Verdana" w:cs="Times New Roman"/>
          <w:b/>
          <w:sz w:val="28"/>
          <w:szCs w:val="28"/>
        </w:rPr>
        <w:t>Кахраманова</w:t>
      </w:r>
      <w:proofErr w:type="spellEnd"/>
      <w:r>
        <w:rPr>
          <w:rFonts w:ascii="Verdana" w:hAnsi="Verdana" w:cs="Times New Roman"/>
          <w:b/>
          <w:sz w:val="28"/>
          <w:szCs w:val="28"/>
        </w:rPr>
        <w:t xml:space="preserve"> Алина</w:t>
      </w:r>
      <w:r w:rsidR="00C354A3">
        <w:rPr>
          <w:rFonts w:ascii="Verdana" w:hAnsi="Verdana" w:cs="Times New Roman"/>
          <w:b/>
          <w:sz w:val="28"/>
          <w:szCs w:val="28"/>
        </w:rPr>
        <w:t xml:space="preserve"> Геннадьевна</w:t>
      </w:r>
      <w:bookmarkStart w:id="1" w:name="_GoBack"/>
      <w:bookmarkEnd w:id="1"/>
    </w:p>
    <w:p w:rsidR="00AD3E9D" w:rsidRDefault="00AD3E9D">
      <w:pPr>
        <w:pStyle w:val="a3"/>
        <w:rPr>
          <w:sz w:val="20"/>
        </w:rPr>
      </w:pPr>
    </w:p>
    <w:p w:rsidR="00AD3E9D" w:rsidRDefault="00AD3E9D">
      <w:pPr>
        <w:pStyle w:val="a3"/>
        <w:rPr>
          <w:sz w:val="20"/>
        </w:rPr>
      </w:pPr>
    </w:p>
    <w:p w:rsidR="00AD3E9D" w:rsidRDefault="00AD3E9D">
      <w:pPr>
        <w:pStyle w:val="a3"/>
        <w:rPr>
          <w:sz w:val="20"/>
        </w:rPr>
      </w:pPr>
    </w:p>
    <w:p w:rsidR="00AD3E9D" w:rsidRDefault="00AD3E9D">
      <w:pPr>
        <w:pStyle w:val="a3"/>
        <w:rPr>
          <w:sz w:val="20"/>
        </w:rPr>
      </w:pPr>
    </w:p>
    <w:p w:rsidR="00AD3E9D" w:rsidRDefault="00AD3E9D">
      <w:pPr>
        <w:pStyle w:val="a3"/>
        <w:spacing w:before="7"/>
        <w:rPr>
          <w:sz w:val="19"/>
        </w:rPr>
      </w:pPr>
    </w:p>
    <w:p w:rsidR="00AD3E9D" w:rsidRDefault="002D2904">
      <w:pPr>
        <w:spacing w:before="90"/>
        <w:ind w:left="1936" w:right="1570"/>
        <w:jc w:val="center"/>
        <w:rPr>
          <w:sz w:val="30"/>
        </w:rPr>
      </w:pPr>
      <w:r>
        <w:rPr>
          <w:color w:val="221E1F"/>
          <w:sz w:val="30"/>
        </w:rPr>
        <w:t>является призёром</w:t>
      </w:r>
    </w:p>
    <w:p w:rsidR="00AD3E9D" w:rsidRDefault="002D2904">
      <w:pPr>
        <w:spacing w:before="230" w:line="358" w:lineRule="exact"/>
        <w:ind w:left="1936" w:right="1758"/>
        <w:jc w:val="center"/>
        <w:rPr>
          <w:b/>
          <w:sz w:val="32"/>
        </w:rPr>
      </w:pPr>
      <w:r>
        <w:rPr>
          <w:b/>
          <w:color w:val="221E1F"/>
          <w:sz w:val="32"/>
        </w:rPr>
        <w:t>III место</w:t>
      </w:r>
    </w:p>
    <w:p w:rsidR="00AD3E9D" w:rsidRDefault="002D2904">
      <w:pPr>
        <w:pStyle w:val="1"/>
        <w:spacing w:line="289" w:lineRule="exact"/>
        <w:ind w:left="1595" w:right="2018"/>
      </w:pPr>
      <w:r>
        <w:rPr>
          <w:color w:val="221E1F"/>
        </w:rPr>
        <w:t>межрегионального фестиваля</w:t>
      </w:r>
    </w:p>
    <w:p w:rsidR="00AD3E9D" w:rsidRDefault="002D2904">
      <w:pPr>
        <w:spacing w:before="97"/>
        <w:ind w:left="1936" w:right="2018"/>
        <w:jc w:val="center"/>
        <w:rPr>
          <w:b/>
          <w:sz w:val="26"/>
        </w:rPr>
      </w:pPr>
      <w:r>
        <w:rPr>
          <w:b/>
          <w:color w:val="221E1F"/>
          <w:sz w:val="26"/>
        </w:rPr>
        <w:t>«Немецкие учёные и изобретения»</w:t>
      </w:r>
    </w:p>
    <w:p w:rsidR="00AD3E9D" w:rsidRDefault="002D2904">
      <w:pPr>
        <w:pStyle w:val="1"/>
        <w:spacing w:before="205"/>
        <w:ind w:right="1944"/>
      </w:pPr>
      <w:r>
        <w:rPr>
          <w:color w:val="221E1F"/>
        </w:rPr>
        <w:t>9-30 ноября 2020 г.</w:t>
      </w:r>
    </w:p>
    <w:p w:rsidR="00AD3E9D" w:rsidRDefault="00AD3E9D">
      <w:pPr>
        <w:pStyle w:val="a3"/>
        <w:rPr>
          <w:sz w:val="20"/>
        </w:rPr>
      </w:pPr>
    </w:p>
    <w:p w:rsidR="00AD3E9D" w:rsidRDefault="00AD3E9D">
      <w:pPr>
        <w:pStyle w:val="a3"/>
        <w:rPr>
          <w:sz w:val="20"/>
        </w:rPr>
      </w:pPr>
    </w:p>
    <w:p w:rsidR="00AD3E9D" w:rsidRDefault="00AD3E9D">
      <w:pPr>
        <w:pStyle w:val="a3"/>
        <w:rPr>
          <w:sz w:val="20"/>
        </w:rPr>
      </w:pPr>
    </w:p>
    <w:p w:rsidR="00AD3E9D" w:rsidRDefault="00AD3E9D">
      <w:pPr>
        <w:pStyle w:val="a3"/>
        <w:rPr>
          <w:sz w:val="20"/>
        </w:rPr>
      </w:pPr>
    </w:p>
    <w:p w:rsidR="00AD3E9D" w:rsidRDefault="00AD3E9D">
      <w:pPr>
        <w:pStyle w:val="a3"/>
        <w:spacing w:before="3"/>
        <w:rPr>
          <w:sz w:val="23"/>
        </w:rPr>
      </w:pPr>
    </w:p>
    <w:p w:rsidR="00AD3E9D" w:rsidRDefault="002D2904">
      <w:pPr>
        <w:pStyle w:val="a3"/>
        <w:spacing w:before="93"/>
        <w:ind w:left="1410"/>
      </w:pPr>
      <w:r>
        <w:rPr>
          <w:color w:val="221E1F"/>
        </w:rPr>
        <w:t>Руководитель ресурсного</w:t>
      </w:r>
    </w:p>
    <w:p w:rsidR="00AD3E9D" w:rsidRDefault="002D2904">
      <w:pPr>
        <w:pStyle w:val="a3"/>
        <w:spacing w:before="11" w:line="249" w:lineRule="auto"/>
        <w:ind w:left="1410" w:right="927"/>
      </w:pPr>
      <w:r>
        <w:rPr>
          <w:color w:val="221E1F"/>
        </w:rPr>
        <w:t xml:space="preserve">центра Гёте-Института в Республике Калмыкия </w:t>
      </w:r>
      <w:proofErr w:type="spellStart"/>
      <w:proofErr w:type="gramStart"/>
      <w:r>
        <w:rPr>
          <w:color w:val="221E1F"/>
        </w:rPr>
        <w:t>канд.филол</w:t>
      </w:r>
      <w:proofErr w:type="gramEnd"/>
      <w:r>
        <w:rPr>
          <w:color w:val="221E1F"/>
        </w:rPr>
        <w:t>.наук</w:t>
      </w:r>
      <w:proofErr w:type="spellEnd"/>
      <w:r>
        <w:rPr>
          <w:color w:val="221E1F"/>
        </w:rPr>
        <w:t>, доцент Бураева Т. В.</w:t>
      </w:r>
    </w:p>
    <w:p w:rsidR="00AD3E9D" w:rsidRDefault="00AD3E9D">
      <w:pPr>
        <w:pStyle w:val="a3"/>
        <w:spacing w:before="2"/>
        <w:rPr>
          <w:sz w:val="23"/>
        </w:rPr>
      </w:pPr>
    </w:p>
    <w:p w:rsidR="00AD3E9D" w:rsidRDefault="002D2904">
      <w:pPr>
        <w:pStyle w:val="a3"/>
        <w:ind w:left="1410"/>
      </w:pPr>
      <w:r>
        <w:rPr>
          <w:color w:val="221E1F"/>
        </w:rPr>
        <w:t>Руководитель ресурсного</w:t>
      </w:r>
    </w:p>
    <w:p w:rsidR="00AD3E9D" w:rsidRDefault="002D2904">
      <w:pPr>
        <w:pStyle w:val="a3"/>
        <w:spacing w:before="11" w:line="249" w:lineRule="auto"/>
        <w:ind w:left="1410" w:right="927"/>
      </w:pPr>
      <w:r>
        <w:rPr>
          <w:color w:val="221E1F"/>
        </w:rPr>
        <w:t xml:space="preserve">центра Гёте-Института в Смоленской области </w:t>
      </w:r>
      <w:proofErr w:type="spellStart"/>
      <w:proofErr w:type="gramStart"/>
      <w:r>
        <w:rPr>
          <w:color w:val="221E1F"/>
        </w:rPr>
        <w:t>канд.пед</w:t>
      </w:r>
      <w:proofErr w:type="gramEnd"/>
      <w:r>
        <w:rPr>
          <w:color w:val="221E1F"/>
        </w:rPr>
        <w:t>.наук</w:t>
      </w:r>
      <w:proofErr w:type="spellEnd"/>
      <w:r>
        <w:rPr>
          <w:color w:val="221E1F"/>
        </w:rPr>
        <w:t xml:space="preserve">, </w:t>
      </w:r>
      <w:proofErr w:type="spellStart"/>
      <w:r>
        <w:rPr>
          <w:color w:val="221E1F"/>
        </w:rPr>
        <w:t>доцен</w:t>
      </w:r>
      <w:proofErr w:type="spellEnd"/>
      <w:r>
        <w:rPr>
          <w:color w:val="221E1F"/>
        </w:rPr>
        <w:t xml:space="preserve"> </w:t>
      </w:r>
      <w:proofErr w:type="spellStart"/>
      <w:r>
        <w:rPr>
          <w:color w:val="221E1F"/>
        </w:rPr>
        <w:t>Купцова</w:t>
      </w:r>
      <w:proofErr w:type="spellEnd"/>
      <w:r>
        <w:rPr>
          <w:color w:val="221E1F"/>
        </w:rPr>
        <w:t xml:space="preserve"> В. В.</w:t>
      </w:r>
    </w:p>
    <w:p w:rsidR="00AD3E9D" w:rsidRDefault="00AD3E9D">
      <w:pPr>
        <w:pStyle w:val="a3"/>
        <w:rPr>
          <w:sz w:val="20"/>
        </w:rPr>
      </w:pPr>
    </w:p>
    <w:p w:rsidR="00AD3E9D" w:rsidRDefault="00AD3E9D">
      <w:pPr>
        <w:pStyle w:val="a3"/>
        <w:rPr>
          <w:sz w:val="18"/>
        </w:rPr>
      </w:pPr>
    </w:p>
    <w:p w:rsidR="00AD3E9D" w:rsidRDefault="002D2904">
      <w:pPr>
        <w:pStyle w:val="a3"/>
        <w:spacing w:before="93" w:line="285" w:lineRule="auto"/>
        <w:ind w:left="3756" w:right="3774" w:hanging="24"/>
        <w:jc w:val="center"/>
      </w:pPr>
      <w:r>
        <w:rPr>
          <w:color w:val="221E1F"/>
          <w:spacing w:val="-3"/>
        </w:rPr>
        <w:t xml:space="preserve">Элиста </w:t>
      </w:r>
      <w:r>
        <w:rPr>
          <w:color w:val="221E1F"/>
          <w:spacing w:val="-1"/>
        </w:rPr>
        <w:t>Смоленск</w:t>
      </w:r>
    </w:p>
    <w:p w:rsidR="00AD3E9D" w:rsidRDefault="00AD3E9D">
      <w:pPr>
        <w:pStyle w:val="a3"/>
        <w:spacing w:before="8"/>
        <w:rPr>
          <w:sz w:val="11"/>
        </w:rPr>
      </w:pPr>
    </w:p>
    <w:p w:rsidR="00AD3E9D" w:rsidRDefault="002D2904">
      <w:pPr>
        <w:pStyle w:val="a3"/>
        <w:spacing w:before="93"/>
        <w:ind w:left="1936" w:right="1955"/>
        <w:jc w:val="center"/>
      </w:pPr>
      <w:r>
        <w:rPr>
          <w:color w:val="221E1F"/>
        </w:rPr>
        <w:t>2020</w:t>
      </w:r>
    </w:p>
    <w:sectPr w:rsidR="00AD3E9D">
      <w:type w:val="continuous"/>
      <w:pgSz w:w="11900" w:h="16840"/>
      <w:pgMar w:top="160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D3E9D"/>
    <w:rsid w:val="002D2904"/>
    <w:rsid w:val="00AD3E9D"/>
    <w:rsid w:val="00C3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FBBDFE5"/>
  <w15:docId w15:val="{17A8BA1B-BF17-493F-A510-6BAADC2E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1"/>
    <w:qFormat/>
    <w:pPr>
      <w:ind w:left="1936" w:right="1942"/>
      <w:jc w:val="center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276" w:line="772" w:lineRule="exact"/>
      <w:ind w:left="1936" w:right="1793"/>
      <w:jc w:val="center"/>
    </w:pPr>
    <w:rPr>
      <w:rFonts w:ascii="Arial Black" w:eastAsia="Arial Black" w:hAnsi="Arial Black" w:cs="Arial Black"/>
      <w:sz w:val="60"/>
      <w:szCs w:val="6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368</Characters>
  <Application>Microsoft Office Word</Application>
  <DocSecurity>0</DocSecurity>
  <Lines>3</Lines>
  <Paragraphs>1</Paragraphs>
  <ScaleCrop>false</ScaleCrop>
  <Company>diakov.net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3</cp:revision>
  <dcterms:created xsi:type="dcterms:W3CDTF">2020-09-27T23:31:00Z</dcterms:created>
  <dcterms:modified xsi:type="dcterms:W3CDTF">2020-11-29T10:54:00Z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2020-11-27T00:00:00Z</vt:filetime>
  </property>
</Properties>
</file>