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ED" w:rsidRDefault="00D428ED" w:rsidP="00D428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Глоссарий</w:t>
      </w:r>
    </w:p>
    <w:p w:rsidR="00B3260A" w:rsidRDefault="00657D0D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657D0D">
        <w:rPr>
          <w:b/>
          <w:bCs/>
          <w:sz w:val="28"/>
          <w:szCs w:val="28"/>
        </w:rPr>
        <w:t>Авансовый отчет</w:t>
      </w:r>
      <w:r w:rsidRPr="00657D0D">
        <w:rPr>
          <w:sz w:val="28"/>
          <w:szCs w:val="28"/>
        </w:rPr>
        <w:t xml:space="preserve"> - документ типовой формы, составляемый и представляемый подотчетными лицами, в котором указываются суммы, полученные под отчет, фактически произведенные расходы, остаток подотчетных сумм или их перерасход. </w:t>
      </w:r>
    </w:p>
    <w:p w:rsidR="00EC0067" w:rsidRDefault="00EC0067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</w:p>
    <w:p w:rsidR="00A07437" w:rsidRDefault="00D17383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D17383">
        <w:rPr>
          <w:b/>
          <w:sz w:val="28"/>
          <w:szCs w:val="28"/>
        </w:rPr>
        <w:t>Аванс подотчётным лицам</w:t>
      </w:r>
      <w:r>
        <w:rPr>
          <w:sz w:val="28"/>
          <w:szCs w:val="28"/>
        </w:rPr>
        <w:t xml:space="preserve"> </w:t>
      </w:r>
      <w:r w:rsidR="00A07437" w:rsidRPr="00657D0D">
        <w:rPr>
          <w:sz w:val="28"/>
          <w:szCs w:val="28"/>
        </w:rPr>
        <w:t>- денежные средства, выдаваемые подотчетным лицам в счет предстоящих расходов и платежей.</w:t>
      </w:r>
    </w:p>
    <w:p w:rsidR="00EC0067" w:rsidRDefault="00EC0067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</w:p>
    <w:p w:rsidR="00657D0D" w:rsidRDefault="00657D0D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657D0D">
        <w:rPr>
          <w:b/>
          <w:bCs/>
          <w:sz w:val="28"/>
          <w:szCs w:val="28"/>
        </w:rPr>
        <w:t>Авансовый платеж</w:t>
      </w:r>
      <w:r w:rsidRPr="00657D0D">
        <w:rPr>
          <w:sz w:val="28"/>
          <w:szCs w:val="28"/>
        </w:rPr>
        <w:t xml:space="preserve"> - внесение денежных средств, осуществление платежа в счет оплаты товаров, работ, услуг до их получения или выполнения.</w:t>
      </w:r>
    </w:p>
    <w:p w:rsidR="00EC0067" w:rsidRPr="00657D0D" w:rsidRDefault="00EC0067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</w:p>
    <w:p w:rsidR="00657D0D" w:rsidRDefault="00657D0D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657D0D">
        <w:rPr>
          <w:b/>
          <w:bCs/>
          <w:sz w:val="28"/>
          <w:szCs w:val="28"/>
        </w:rPr>
        <w:t>Актив бухгалтерского баланса</w:t>
      </w:r>
      <w:r w:rsidRPr="00657D0D">
        <w:rPr>
          <w:sz w:val="28"/>
          <w:szCs w:val="28"/>
        </w:rPr>
        <w:t xml:space="preserve"> - часть бухгалтерского баланса, в котором отражается наличие имущества по составу и размещению в денежной оценке.</w:t>
      </w:r>
    </w:p>
    <w:p w:rsidR="0032112B" w:rsidRDefault="0032112B" w:rsidP="00EC0067">
      <w:pPr>
        <w:pStyle w:val="normal3"/>
        <w:spacing w:before="0" w:beforeAutospacing="0" w:after="0" w:afterAutospacing="0"/>
        <w:jc w:val="both"/>
        <w:rPr>
          <w:rStyle w:val="w"/>
          <w:rFonts w:eastAsiaTheme="majorEastAsia"/>
          <w:b/>
          <w:bCs/>
          <w:sz w:val="28"/>
          <w:szCs w:val="28"/>
        </w:rPr>
      </w:pPr>
    </w:p>
    <w:p w:rsidR="00A07437" w:rsidRDefault="00A07437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D17383">
        <w:rPr>
          <w:rStyle w:val="w"/>
          <w:rFonts w:eastAsiaTheme="majorEastAsia"/>
          <w:b/>
          <w:bCs/>
          <w:sz w:val="28"/>
          <w:szCs w:val="28"/>
        </w:rPr>
        <w:t>Аккредитив</w:t>
      </w:r>
      <w:r w:rsidRPr="00D17383">
        <w:rPr>
          <w:rStyle w:val="a4"/>
          <w:sz w:val="28"/>
          <w:szCs w:val="28"/>
        </w:rPr>
        <w:t xml:space="preserve"> - </w:t>
      </w:r>
      <w:r w:rsidRPr="00D17383">
        <w:rPr>
          <w:rStyle w:val="w"/>
          <w:rFonts w:eastAsiaTheme="majorEastAsia"/>
          <w:b/>
          <w:bCs/>
          <w:sz w:val="28"/>
          <w:szCs w:val="28"/>
        </w:rPr>
        <w:t>это</w:t>
      </w:r>
      <w:r w:rsidRPr="00D17383">
        <w:rPr>
          <w:rStyle w:val="a4"/>
          <w:sz w:val="28"/>
          <w:szCs w:val="28"/>
        </w:rPr>
        <w:t xml:space="preserve"> </w:t>
      </w:r>
      <w:r w:rsidRPr="00D17383">
        <w:rPr>
          <w:rStyle w:val="w"/>
          <w:rFonts w:eastAsiaTheme="majorEastAsia"/>
          <w:sz w:val="28"/>
          <w:szCs w:val="28"/>
        </w:rPr>
        <w:t>вид</w:t>
      </w:r>
      <w:r w:rsidRPr="00D17383">
        <w:rPr>
          <w:sz w:val="28"/>
          <w:szCs w:val="28"/>
        </w:rPr>
        <w:t xml:space="preserve"> </w:t>
      </w:r>
      <w:r w:rsidRPr="00D17383">
        <w:rPr>
          <w:rStyle w:val="w"/>
          <w:rFonts w:eastAsiaTheme="majorEastAsia"/>
          <w:sz w:val="28"/>
          <w:szCs w:val="28"/>
        </w:rPr>
        <w:t>банковского</w:t>
      </w:r>
      <w:r w:rsidRPr="00D17383">
        <w:rPr>
          <w:sz w:val="28"/>
          <w:szCs w:val="28"/>
        </w:rPr>
        <w:t xml:space="preserve"> </w:t>
      </w:r>
      <w:r w:rsidRPr="00D17383">
        <w:rPr>
          <w:rStyle w:val="w"/>
          <w:rFonts w:eastAsiaTheme="majorEastAsia"/>
          <w:sz w:val="28"/>
          <w:szCs w:val="28"/>
        </w:rPr>
        <w:t>счета</w:t>
      </w:r>
      <w:r w:rsidRPr="00D17383">
        <w:rPr>
          <w:sz w:val="28"/>
          <w:szCs w:val="28"/>
        </w:rPr>
        <w:t xml:space="preserve">, </w:t>
      </w:r>
      <w:r w:rsidRPr="00D17383">
        <w:rPr>
          <w:rStyle w:val="w"/>
          <w:rFonts w:eastAsiaTheme="majorEastAsia"/>
          <w:sz w:val="28"/>
          <w:szCs w:val="28"/>
        </w:rPr>
        <w:t>дающий</w:t>
      </w:r>
      <w:r w:rsidRPr="00D17383">
        <w:rPr>
          <w:sz w:val="28"/>
          <w:szCs w:val="28"/>
        </w:rPr>
        <w:t xml:space="preserve"> </w:t>
      </w:r>
      <w:r w:rsidRPr="00D17383">
        <w:rPr>
          <w:rStyle w:val="w"/>
          <w:rFonts w:eastAsiaTheme="majorEastAsia"/>
          <w:sz w:val="28"/>
          <w:szCs w:val="28"/>
        </w:rPr>
        <w:t>возможность</w:t>
      </w:r>
      <w:r w:rsidRPr="00D17383">
        <w:rPr>
          <w:sz w:val="28"/>
          <w:szCs w:val="28"/>
        </w:rPr>
        <w:t xml:space="preserve"> </w:t>
      </w:r>
      <w:r w:rsidRPr="00D17383">
        <w:rPr>
          <w:rStyle w:val="w"/>
          <w:rFonts w:eastAsiaTheme="majorEastAsia"/>
          <w:iCs/>
          <w:sz w:val="28"/>
          <w:szCs w:val="28"/>
        </w:rPr>
        <w:t>контрагенту</w:t>
      </w:r>
      <w:r w:rsidRPr="00D17383">
        <w:rPr>
          <w:sz w:val="28"/>
          <w:szCs w:val="28"/>
        </w:rPr>
        <w:t xml:space="preserve"> </w:t>
      </w:r>
      <w:r w:rsidRPr="00D17383">
        <w:rPr>
          <w:rStyle w:val="w"/>
          <w:rFonts w:eastAsiaTheme="majorEastAsia"/>
          <w:sz w:val="28"/>
          <w:szCs w:val="28"/>
        </w:rPr>
        <w:t>получить</w:t>
      </w:r>
      <w:r w:rsidRPr="00D17383">
        <w:rPr>
          <w:sz w:val="28"/>
          <w:szCs w:val="28"/>
        </w:rPr>
        <w:t xml:space="preserve"> </w:t>
      </w:r>
      <w:r w:rsidRPr="00D17383">
        <w:rPr>
          <w:rStyle w:val="w"/>
          <w:rFonts w:eastAsiaTheme="majorEastAsia"/>
          <w:sz w:val="28"/>
          <w:szCs w:val="28"/>
        </w:rPr>
        <w:t>на</w:t>
      </w:r>
      <w:r w:rsidRPr="00D17383">
        <w:rPr>
          <w:sz w:val="28"/>
          <w:szCs w:val="28"/>
        </w:rPr>
        <w:t xml:space="preserve"> </w:t>
      </w:r>
      <w:r w:rsidRPr="00D17383">
        <w:rPr>
          <w:rStyle w:val="w"/>
          <w:rFonts w:eastAsiaTheme="majorEastAsia"/>
          <w:sz w:val="28"/>
          <w:szCs w:val="28"/>
        </w:rPr>
        <w:t>условиях</w:t>
      </w:r>
      <w:r w:rsidRPr="00D17383">
        <w:rPr>
          <w:sz w:val="28"/>
          <w:szCs w:val="28"/>
        </w:rPr>
        <w:t xml:space="preserve">, </w:t>
      </w:r>
      <w:r w:rsidRPr="00D17383">
        <w:rPr>
          <w:rStyle w:val="w"/>
          <w:rFonts w:eastAsiaTheme="majorEastAsia"/>
          <w:sz w:val="28"/>
          <w:szCs w:val="28"/>
        </w:rPr>
        <w:t>указанных</w:t>
      </w:r>
      <w:r w:rsidRPr="00D17383">
        <w:rPr>
          <w:sz w:val="28"/>
          <w:szCs w:val="28"/>
        </w:rPr>
        <w:t xml:space="preserve"> </w:t>
      </w:r>
      <w:r w:rsidRPr="00D17383">
        <w:rPr>
          <w:rStyle w:val="w"/>
          <w:rFonts w:eastAsiaTheme="majorEastAsia"/>
          <w:sz w:val="28"/>
          <w:szCs w:val="28"/>
        </w:rPr>
        <w:t>в</w:t>
      </w:r>
      <w:r w:rsidRPr="00D17383">
        <w:rPr>
          <w:sz w:val="28"/>
          <w:szCs w:val="28"/>
        </w:rPr>
        <w:t xml:space="preserve"> </w:t>
      </w:r>
      <w:r w:rsidRPr="00D17383">
        <w:rPr>
          <w:rStyle w:val="w"/>
          <w:rFonts w:eastAsiaTheme="majorEastAsia"/>
          <w:sz w:val="28"/>
          <w:szCs w:val="28"/>
        </w:rPr>
        <w:t>аккредитивном</w:t>
      </w:r>
      <w:r w:rsidRPr="00D17383">
        <w:rPr>
          <w:sz w:val="28"/>
          <w:szCs w:val="28"/>
        </w:rPr>
        <w:t xml:space="preserve"> </w:t>
      </w:r>
      <w:r w:rsidRPr="00D17383">
        <w:rPr>
          <w:rStyle w:val="w"/>
          <w:rFonts w:eastAsiaTheme="majorEastAsia"/>
          <w:sz w:val="28"/>
          <w:szCs w:val="28"/>
        </w:rPr>
        <w:t>поручении</w:t>
      </w:r>
      <w:r w:rsidRPr="00D17383">
        <w:rPr>
          <w:sz w:val="28"/>
          <w:szCs w:val="28"/>
        </w:rPr>
        <w:t xml:space="preserve">, </w:t>
      </w:r>
      <w:r w:rsidRPr="00D17383">
        <w:rPr>
          <w:rStyle w:val="w"/>
          <w:rFonts w:eastAsiaTheme="majorEastAsia"/>
          <w:sz w:val="28"/>
          <w:szCs w:val="28"/>
        </w:rPr>
        <w:t>платеж</w:t>
      </w:r>
      <w:r w:rsidRPr="00D17383">
        <w:rPr>
          <w:sz w:val="28"/>
          <w:szCs w:val="28"/>
        </w:rPr>
        <w:t xml:space="preserve"> </w:t>
      </w:r>
      <w:r w:rsidRPr="00D17383">
        <w:rPr>
          <w:rStyle w:val="w"/>
          <w:rFonts w:eastAsiaTheme="majorEastAsia"/>
          <w:sz w:val="28"/>
          <w:szCs w:val="28"/>
        </w:rPr>
        <w:t>за</w:t>
      </w:r>
      <w:r w:rsidRPr="00D17383">
        <w:rPr>
          <w:sz w:val="28"/>
          <w:szCs w:val="28"/>
        </w:rPr>
        <w:t xml:space="preserve"> </w:t>
      </w:r>
      <w:r w:rsidRPr="00D17383">
        <w:rPr>
          <w:rStyle w:val="w"/>
          <w:rFonts w:eastAsiaTheme="majorEastAsia"/>
          <w:iCs/>
          <w:sz w:val="28"/>
          <w:szCs w:val="28"/>
        </w:rPr>
        <w:t>продукт</w:t>
      </w:r>
      <w:r w:rsidRPr="00D17383">
        <w:rPr>
          <w:sz w:val="28"/>
          <w:szCs w:val="28"/>
        </w:rPr>
        <w:t xml:space="preserve">, </w:t>
      </w:r>
      <w:r w:rsidRPr="00D17383">
        <w:rPr>
          <w:rStyle w:val="w"/>
          <w:rFonts w:eastAsiaTheme="majorEastAsia"/>
          <w:bCs/>
          <w:sz w:val="28"/>
          <w:szCs w:val="28"/>
        </w:rPr>
        <w:t>работы</w:t>
      </w:r>
      <w:r w:rsidRPr="00D17383">
        <w:rPr>
          <w:sz w:val="28"/>
          <w:szCs w:val="28"/>
        </w:rPr>
        <w:t xml:space="preserve">, </w:t>
      </w:r>
      <w:r w:rsidRPr="00D17383">
        <w:rPr>
          <w:rStyle w:val="w"/>
          <w:rFonts w:eastAsiaTheme="majorEastAsia"/>
          <w:sz w:val="28"/>
          <w:szCs w:val="28"/>
        </w:rPr>
        <w:t>услуги</w:t>
      </w:r>
      <w:r w:rsidRPr="00D17383">
        <w:rPr>
          <w:sz w:val="28"/>
          <w:szCs w:val="28"/>
        </w:rPr>
        <w:t xml:space="preserve"> </w:t>
      </w:r>
      <w:r w:rsidRPr="00D17383">
        <w:rPr>
          <w:rStyle w:val="w"/>
          <w:rFonts w:eastAsiaTheme="majorEastAsia"/>
          <w:sz w:val="28"/>
          <w:szCs w:val="28"/>
        </w:rPr>
        <w:t>немедленно</w:t>
      </w:r>
      <w:r w:rsidRPr="00D17383">
        <w:rPr>
          <w:sz w:val="28"/>
          <w:szCs w:val="28"/>
        </w:rPr>
        <w:t xml:space="preserve"> </w:t>
      </w:r>
      <w:r w:rsidRPr="00D17383">
        <w:rPr>
          <w:rStyle w:val="w"/>
          <w:rFonts w:eastAsiaTheme="majorEastAsia"/>
          <w:sz w:val="28"/>
          <w:szCs w:val="28"/>
        </w:rPr>
        <w:t>по</w:t>
      </w:r>
      <w:r w:rsidRPr="00D17383">
        <w:rPr>
          <w:sz w:val="28"/>
          <w:szCs w:val="28"/>
        </w:rPr>
        <w:t xml:space="preserve"> </w:t>
      </w:r>
      <w:r w:rsidRPr="00D17383">
        <w:rPr>
          <w:rStyle w:val="w"/>
          <w:rFonts w:eastAsiaTheme="majorEastAsia"/>
          <w:sz w:val="28"/>
          <w:szCs w:val="28"/>
        </w:rPr>
        <w:t>исполнении</w:t>
      </w:r>
      <w:r w:rsidRPr="00D17383">
        <w:rPr>
          <w:sz w:val="28"/>
          <w:szCs w:val="28"/>
        </w:rPr>
        <w:t xml:space="preserve"> </w:t>
      </w:r>
      <w:r w:rsidRPr="00D17383">
        <w:rPr>
          <w:rStyle w:val="w"/>
          <w:rFonts w:eastAsiaTheme="majorEastAsia"/>
          <w:sz w:val="28"/>
          <w:szCs w:val="28"/>
        </w:rPr>
        <w:t>обязательства</w:t>
      </w:r>
      <w:r w:rsidRPr="00D17383">
        <w:rPr>
          <w:sz w:val="28"/>
          <w:szCs w:val="28"/>
        </w:rPr>
        <w:t>.</w:t>
      </w:r>
    </w:p>
    <w:p w:rsidR="0032112B" w:rsidRDefault="0032112B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</w:p>
    <w:p w:rsidR="0032112B" w:rsidRPr="00C92306" w:rsidRDefault="0046031D" w:rsidP="004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2112B" w:rsidRPr="00C92306">
        <w:rPr>
          <w:rFonts w:ascii="Times New Roman" w:hAnsi="Times New Roman" w:cs="Times New Roman"/>
          <w:b/>
          <w:sz w:val="28"/>
          <w:szCs w:val="28"/>
        </w:rPr>
        <w:t>орреспондирующий счет банка</w:t>
      </w:r>
      <w:r w:rsidR="0032112B" w:rsidRPr="00C92306">
        <w:rPr>
          <w:rFonts w:ascii="Times New Roman" w:hAnsi="Times New Roman" w:cs="Times New Roman"/>
          <w:sz w:val="28"/>
          <w:szCs w:val="28"/>
        </w:rPr>
        <w:t xml:space="preserve"> – это банковский счет, отражающий расчеты, произведенные банком по поручению и за счет другого банка на основе заключенного корреспондентского договора (20 цифр)</w:t>
      </w:r>
    </w:p>
    <w:p w:rsidR="00EC0067" w:rsidRPr="00D17383" w:rsidRDefault="00EC0067" w:rsidP="0046031D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</w:p>
    <w:p w:rsidR="00A07437" w:rsidRDefault="00A07437" w:rsidP="0046031D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D17383">
        <w:rPr>
          <w:b/>
          <w:bCs/>
          <w:sz w:val="28"/>
          <w:szCs w:val="28"/>
        </w:rPr>
        <w:t>Безналичные расчёты</w:t>
      </w:r>
      <w:r w:rsidR="00D17383">
        <w:rPr>
          <w:b/>
          <w:bCs/>
          <w:sz w:val="28"/>
          <w:szCs w:val="28"/>
        </w:rPr>
        <w:t xml:space="preserve"> - </w:t>
      </w:r>
      <w:r w:rsidRPr="00D17383">
        <w:rPr>
          <w:sz w:val="28"/>
          <w:szCs w:val="28"/>
        </w:rPr>
        <w:t>расчёты, осуществляемые без участия наличных денег, путём перечисления определённых сумм со счетов плательщика на счет кредитора (в банке, сберкассе) или путем зачета взаимных требовани</w:t>
      </w:r>
      <w:r w:rsidR="00D17383">
        <w:rPr>
          <w:sz w:val="28"/>
          <w:szCs w:val="28"/>
        </w:rPr>
        <w:t>й.</w:t>
      </w:r>
    </w:p>
    <w:p w:rsidR="0046031D" w:rsidRDefault="0046031D" w:rsidP="004603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12B" w:rsidRPr="00C92306" w:rsidRDefault="0046031D" w:rsidP="004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32112B" w:rsidRPr="00C92306">
        <w:rPr>
          <w:rFonts w:ascii="Times New Roman" w:hAnsi="Times New Roman" w:cs="Times New Roman"/>
          <w:b/>
          <w:sz w:val="28"/>
          <w:szCs w:val="28"/>
        </w:rPr>
        <w:t xml:space="preserve">анковский идентификационный код – БИК </w:t>
      </w:r>
      <w:r w:rsidR="0032112B" w:rsidRPr="00C92306">
        <w:rPr>
          <w:rFonts w:ascii="Times New Roman" w:hAnsi="Times New Roman" w:cs="Times New Roman"/>
          <w:sz w:val="28"/>
          <w:szCs w:val="28"/>
        </w:rPr>
        <w:t>определяется в соответствии со справочником БИК РФ и указывается обслуживающим банком в договоре банковского счета.(9 цифр)</w:t>
      </w:r>
    </w:p>
    <w:p w:rsidR="00EC0067" w:rsidRPr="00D17383" w:rsidRDefault="00EC0067" w:rsidP="0046031D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</w:p>
    <w:p w:rsidR="00657D0D" w:rsidRDefault="00657D0D" w:rsidP="0046031D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657D0D">
        <w:rPr>
          <w:b/>
          <w:bCs/>
          <w:sz w:val="28"/>
          <w:szCs w:val="28"/>
        </w:rPr>
        <w:t>Бухгалтерские документы</w:t>
      </w:r>
      <w:r w:rsidRPr="00657D0D">
        <w:rPr>
          <w:sz w:val="28"/>
          <w:szCs w:val="28"/>
        </w:rPr>
        <w:t xml:space="preserve"> - письменное свидетельство на право совершения хозяйственных операций и доказательство действительного их совершения.</w:t>
      </w:r>
    </w:p>
    <w:p w:rsidR="00EC0067" w:rsidRDefault="00EC0067" w:rsidP="0046031D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</w:p>
    <w:p w:rsidR="00B3260A" w:rsidRDefault="00B3260A" w:rsidP="004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60A">
        <w:rPr>
          <w:rFonts w:ascii="Times New Roman" w:hAnsi="Times New Roman" w:cs="Times New Roman"/>
          <w:b/>
          <w:sz w:val="28"/>
          <w:szCs w:val="28"/>
        </w:rPr>
        <w:t>Бланк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D0D">
        <w:rPr>
          <w:rFonts w:ascii="Times New Roman" w:hAnsi="Times New Roman" w:cs="Times New Roman"/>
          <w:sz w:val="28"/>
          <w:szCs w:val="28"/>
        </w:rPr>
        <w:t>— лист бумаги с печатным заголовком организации, предназначенный для составления документа по определенной форме.</w:t>
      </w:r>
    </w:p>
    <w:p w:rsidR="00EC0067" w:rsidRPr="00657D0D" w:rsidRDefault="00EC0067" w:rsidP="0046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D0D" w:rsidRDefault="00657D0D" w:rsidP="0046031D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657D0D">
        <w:rPr>
          <w:b/>
          <w:bCs/>
          <w:sz w:val="28"/>
          <w:szCs w:val="28"/>
        </w:rPr>
        <w:t>Бухгалтерская информация</w:t>
      </w:r>
      <w:r w:rsidRPr="00657D0D">
        <w:rPr>
          <w:sz w:val="28"/>
          <w:szCs w:val="28"/>
        </w:rPr>
        <w:t xml:space="preserve"> - своевременные и качественные сведения о хозяйственной деятельности организации, необходимые для принятия взвешенных управленческих решений.</w:t>
      </w:r>
    </w:p>
    <w:p w:rsidR="00EC0067" w:rsidRPr="00657D0D" w:rsidRDefault="00EC0067" w:rsidP="0046031D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</w:p>
    <w:p w:rsidR="00657D0D" w:rsidRDefault="00657D0D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657D0D">
        <w:rPr>
          <w:b/>
          <w:bCs/>
          <w:sz w:val="28"/>
          <w:szCs w:val="28"/>
        </w:rPr>
        <w:t>Бухгалтерская отчетность</w:t>
      </w:r>
      <w:r w:rsidRPr="00657D0D">
        <w:rPr>
          <w:sz w:val="28"/>
          <w:szCs w:val="28"/>
        </w:rPr>
        <w:t xml:space="preserve"> - единая система данных об имущественном и финансовом положении организации и о результатах ее хозяйственной </w:t>
      </w:r>
      <w:r w:rsidRPr="00657D0D">
        <w:rPr>
          <w:sz w:val="28"/>
          <w:szCs w:val="28"/>
        </w:rPr>
        <w:lastRenderedPageBreak/>
        <w:t>деятельности, составляемая на основе данных бухгалтерского учета по установленным формам.</w:t>
      </w:r>
    </w:p>
    <w:p w:rsidR="00EC0067" w:rsidRPr="00657D0D" w:rsidRDefault="00EC0067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</w:p>
    <w:p w:rsidR="00657D0D" w:rsidRDefault="00657D0D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657D0D">
        <w:rPr>
          <w:b/>
          <w:bCs/>
          <w:sz w:val="28"/>
          <w:szCs w:val="28"/>
        </w:rPr>
        <w:t>Бухгалтерская проводка</w:t>
      </w:r>
      <w:r w:rsidRPr="00657D0D">
        <w:rPr>
          <w:sz w:val="28"/>
          <w:szCs w:val="28"/>
        </w:rPr>
        <w:t xml:space="preserve"> - указание записать одновременно сумму на дебет одного счета и кредит другого счета.</w:t>
      </w:r>
    </w:p>
    <w:p w:rsidR="00EC0067" w:rsidRPr="00657D0D" w:rsidRDefault="00EC0067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</w:p>
    <w:p w:rsidR="00657D0D" w:rsidRDefault="00657D0D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657D0D">
        <w:rPr>
          <w:b/>
          <w:bCs/>
          <w:sz w:val="28"/>
          <w:szCs w:val="28"/>
        </w:rPr>
        <w:t>Бухгалтерский учет</w:t>
      </w:r>
      <w:r w:rsidRPr="00657D0D">
        <w:rPr>
          <w:sz w:val="28"/>
          <w:szCs w:val="28"/>
        </w:rPr>
        <w:t xml:space="preserve"> - упорядоченная система сбора, регистрации и обобщения информации, основанная на документах; непрерывное и взаимосвязанное отражение имущества и хозяйственных операций в денежной оценке.</w:t>
      </w:r>
    </w:p>
    <w:p w:rsidR="00B3260A" w:rsidRDefault="00B3260A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067">
        <w:rPr>
          <w:rFonts w:ascii="Times New Roman" w:eastAsia="Times New Roman" w:hAnsi="Times New Roman" w:cs="Times New Roman"/>
          <w:b/>
          <w:sz w:val="28"/>
          <w:szCs w:val="28"/>
        </w:rPr>
        <w:t>Двойная запись</w:t>
      </w:r>
      <w:r w:rsidRPr="00FF5FD5">
        <w:rPr>
          <w:rFonts w:ascii="Times New Roman" w:eastAsia="Times New Roman" w:hAnsi="Times New Roman" w:cs="Times New Roman"/>
          <w:sz w:val="28"/>
          <w:szCs w:val="28"/>
        </w:rPr>
        <w:t xml:space="preserve"> — метод бухгалтерского учета, при котором каждая хозяйственная операция отража</w:t>
      </w:r>
      <w:r w:rsidRPr="00FF5FD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ется дважды: в дебете одного счета, а в кредите другого счета в одной и той же сумме. </w:t>
      </w:r>
    </w:p>
    <w:p w:rsidR="00EC0067" w:rsidRDefault="00EC0067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437" w:rsidRDefault="00A07437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83">
        <w:rPr>
          <w:rFonts w:ascii="Times New Roman" w:hAnsi="Times New Roman" w:cs="Times New Roman"/>
          <w:b/>
          <w:bCs/>
          <w:sz w:val="28"/>
          <w:szCs w:val="28"/>
        </w:rPr>
        <w:t>Валютный</w:t>
      </w:r>
      <w:r w:rsidRPr="00D17383">
        <w:rPr>
          <w:rFonts w:ascii="Times New Roman" w:hAnsi="Times New Roman" w:cs="Times New Roman"/>
          <w:sz w:val="28"/>
          <w:szCs w:val="28"/>
        </w:rPr>
        <w:t xml:space="preserve"> </w:t>
      </w:r>
      <w:r w:rsidRPr="00D17383">
        <w:rPr>
          <w:rFonts w:ascii="Times New Roman" w:hAnsi="Times New Roman" w:cs="Times New Roman"/>
          <w:b/>
          <w:bCs/>
          <w:sz w:val="28"/>
          <w:szCs w:val="28"/>
        </w:rPr>
        <w:t>счет</w:t>
      </w:r>
      <w:r w:rsidRPr="00D17383">
        <w:rPr>
          <w:rFonts w:ascii="Times New Roman" w:hAnsi="Times New Roman" w:cs="Times New Roman"/>
          <w:sz w:val="28"/>
          <w:szCs w:val="28"/>
        </w:rPr>
        <w:t xml:space="preserve"> — это банковский </w:t>
      </w:r>
      <w:r w:rsidRPr="00D17383">
        <w:rPr>
          <w:rFonts w:ascii="Times New Roman" w:hAnsi="Times New Roman" w:cs="Times New Roman"/>
          <w:bCs/>
          <w:sz w:val="28"/>
          <w:szCs w:val="28"/>
        </w:rPr>
        <w:t>счет</w:t>
      </w:r>
      <w:r w:rsidRPr="00D17383">
        <w:rPr>
          <w:rFonts w:ascii="Times New Roman" w:hAnsi="Times New Roman" w:cs="Times New Roman"/>
          <w:sz w:val="28"/>
          <w:szCs w:val="28"/>
        </w:rPr>
        <w:t xml:space="preserve">, на котором находится иностранная </w:t>
      </w:r>
      <w:r w:rsidRPr="00D17383">
        <w:rPr>
          <w:rFonts w:ascii="Times New Roman" w:hAnsi="Times New Roman" w:cs="Times New Roman"/>
          <w:bCs/>
          <w:sz w:val="28"/>
          <w:szCs w:val="28"/>
        </w:rPr>
        <w:t>валюта</w:t>
      </w:r>
      <w:r w:rsidR="00D17383" w:rsidRPr="00D17383">
        <w:rPr>
          <w:rFonts w:ascii="Times New Roman" w:hAnsi="Times New Roman" w:cs="Times New Roman"/>
          <w:sz w:val="28"/>
          <w:szCs w:val="28"/>
        </w:rPr>
        <w:t xml:space="preserve"> </w:t>
      </w:r>
      <w:r w:rsidR="00D17383">
        <w:rPr>
          <w:rFonts w:ascii="Times New Roman" w:hAnsi="Times New Roman" w:cs="Times New Roman"/>
          <w:sz w:val="28"/>
          <w:szCs w:val="28"/>
        </w:rPr>
        <w:t>физических и юридических  лиц.</w:t>
      </w:r>
    </w:p>
    <w:p w:rsidR="00EC0067" w:rsidRPr="00D17383" w:rsidRDefault="00EC0067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FD5">
        <w:rPr>
          <w:rFonts w:ascii="Times New Roman" w:eastAsia="Times New Roman" w:hAnsi="Times New Roman" w:cs="Times New Roman"/>
          <w:b/>
          <w:sz w:val="28"/>
          <w:szCs w:val="28"/>
        </w:rPr>
        <w:t>Дебитор</w:t>
      </w:r>
      <w:r w:rsidRPr="00FF5FD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D17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5FD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F5FD5">
        <w:rPr>
          <w:rFonts w:ascii="Times New Roman" w:eastAsia="Times New Roman" w:hAnsi="Times New Roman" w:cs="Times New Roman"/>
          <w:sz w:val="28"/>
          <w:szCs w:val="28"/>
        </w:rPr>
        <w:t>лжник.</w:t>
      </w:r>
    </w:p>
    <w:p w:rsidR="00EC0067" w:rsidRPr="00FF5FD5" w:rsidRDefault="00EC0067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D0D" w:rsidRDefault="00657D0D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657D0D">
        <w:rPr>
          <w:b/>
          <w:bCs/>
          <w:sz w:val="28"/>
          <w:szCs w:val="28"/>
        </w:rPr>
        <w:t>Дебет</w:t>
      </w:r>
      <w:r w:rsidRPr="00657D0D">
        <w:rPr>
          <w:sz w:val="28"/>
          <w:szCs w:val="28"/>
        </w:rPr>
        <w:t xml:space="preserve"> - часть счета (левая) бухгалтерского </w:t>
      </w:r>
      <w:proofErr w:type="gramStart"/>
      <w:r w:rsidRPr="00657D0D">
        <w:rPr>
          <w:sz w:val="28"/>
          <w:szCs w:val="28"/>
        </w:rPr>
        <w:t>учете</w:t>
      </w:r>
      <w:proofErr w:type="gramEnd"/>
      <w:r w:rsidRPr="00657D0D">
        <w:rPr>
          <w:sz w:val="28"/>
          <w:szCs w:val="28"/>
        </w:rPr>
        <w:t>, которая показывает для активных счетов увеличение, а для пассивных счетов - уменьшение.</w:t>
      </w:r>
    </w:p>
    <w:p w:rsidR="00EC0067" w:rsidRPr="00657D0D" w:rsidRDefault="00EC0067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</w:p>
    <w:p w:rsidR="00657D0D" w:rsidRDefault="00B3260A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</w:t>
      </w:r>
      <w:r w:rsidR="00657D0D" w:rsidRPr="00657D0D">
        <w:rPr>
          <w:b/>
          <w:bCs/>
          <w:sz w:val="28"/>
          <w:szCs w:val="28"/>
        </w:rPr>
        <w:t>ебеторская</w:t>
      </w:r>
      <w:proofErr w:type="spellEnd"/>
      <w:r w:rsidR="00657D0D" w:rsidRPr="00657D0D">
        <w:rPr>
          <w:b/>
          <w:bCs/>
          <w:sz w:val="28"/>
          <w:szCs w:val="28"/>
        </w:rPr>
        <w:t xml:space="preserve"> задолженность</w:t>
      </w:r>
      <w:r w:rsidR="00657D0D" w:rsidRPr="00657D0D">
        <w:rPr>
          <w:sz w:val="28"/>
          <w:szCs w:val="28"/>
        </w:rPr>
        <w:t xml:space="preserve"> - задолженность организации за товары, работы и услуги, продукцию, по выданным авансам, суммы за подотчетными лицами и др.</w:t>
      </w:r>
    </w:p>
    <w:p w:rsidR="00EC0067" w:rsidRPr="00657D0D" w:rsidRDefault="00EC0067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</w:p>
    <w:p w:rsidR="00657D0D" w:rsidRDefault="00657D0D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657D0D">
        <w:rPr>
          <w:b/>
          <w:bCs/>
          <w:sz w:val="28"/>
          <w:szCs w:val="28"/>
        </w:rPr>
        <w:t>Денежные средства</w:t>
      </w:r>
      <w:r w:rsidRPr="00657D0D">
        <w:rPr>
          <w:sz w:val="28"/>
          <w:szCs w:val="28"/>
        </w:rPr>
        <w:t xml:space="preserve"> - наличные деньги и вклады до востребования.</w:t>
      </w:r>
    </w:p>
    <w:p w:rsidR="00EC0067" w:rsidRDefault="00EC0067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FD5">
        <w:rPr>
          <w:rFonts w:ascii="Times New Roman" w:eastAsia="Times New Roman" w:hAnsi="Times New Roman" w:cs="Times New Roman"/>
          <w:b/>
          <w:sz w:val="28"/>
          <w:szCs w:val="28"/>
        </w:rPr>
        <w:t>Денежный измеритель</w:t>
      </w:r>
      <w:r w:rsidRPr="00FF5FD5">
        <w:rPr>
          <w:rFonts w:ascii="Times New Roman" w:eastAsia="Times New Roman" w:hAnsi="Times New Roman" w:cs="Times New Roman"/>
          <w:sz w:val="28"/>
          <w:szCs w:val="28"/>
        </w:rPr>
        <w:t xml:space="preserve"> — один из измерителей в бухгалтерском учете, при помощи которого разно</w:t>
      </w:r>
      <w:r w:rsidRPr="00FF5FD5">
        <w:rPr>
          <w:rFonts w:ascii="Times New Roman" w:eastAsia="Times New Roman" w:hAnsi="Times New Roman" w:cs="Times New Roman"/>
          <w:sz w:val="28"/>
          <w:szCs w:val="28"/>
        </w:rPr>
        <w:softHyphen/>
        <w:t>образные хозяйственные явления обобщаются в единой денежной оценке.</w:t>
      </w:r>
    </w:p>
    <w:p w:rsidR="00EC0067" w:rsidRPr="00FF5FD5" w:rsidRDefault="00EC0067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FD5">
        <w:rPr>
          <w:rFonts w:ascii="Times New Roman" w:eastAsia="Times New Roman" w:hAnsi="Times New Roman" w:cs="Times New Roman"/>
          <w:b/>
          <w:sz w:val="28"/>
          <w:szCs w:val="28"/>
        </w:rPr>
        <w:t>Депонировать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FD5">
        <w:rPr>
          <w:rFonts w:ascii="Times New Roman" w:eastAsia="Times New Roman" w:hAnsi="Times New Roman" w:cs="Times New Roman"/>
          <w:sz w:val="28"/>
          <w:szCs w:val="28"/>
        </w:rPr>
        <w:t>— отдавать на хранение; делать взнос, вклад.</w:t>
      </w:r>
    </w:p>
    <w:p w:rsidR="00EC0067" w:rsidRDefault="00EC0067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83">
        <w:rPr>
          <w:rFonts w:ascii="Times New Roman" w:hAnsi="Times New Roman" w:cs="Times New Roman"/>
          <w:b/>
          <w:sz w:val="28"/>
          <w:szCs w:val="28"/>
        </w:rPr>
        <w:t>Документ</w:t>
      </w:r>
      <w:r w:rsidRPr="00D17383">
        <w:rPr>
          <w:rFonts w:ascii="Times New Roman" w:hAnsi="Times New Roman" w:cs="Times New Roman"/>
          <w:sz w:val="28"/>
          <w:szCs w:val="28"/>
        </w:rPr>
        <w:t xml:space="preserve"> – это письменное свидетельство о совершенной хозяйственной операции, придающее юридическую силу фактам хозяйственной деятельности и являющиеся основанием для записей в бухгалтерском учете. </w:t>
      </w:r>
    </w:p>
    <w:p w:rsidR="00EC0067" w:rsidRPr="00D17383" w:rsidRDefault="00EC0067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0A" w:rsidRDefault="00A07437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83">
        <w:rPr>
          <w:rFonts w:ascii="Times New Roman" w:hAnsi="Times New Roman" w:cs="Times New Roman"/>
          <w:b/>
          <w:sz w:val="28"/>
          <w:szCs w:val="28"/>
        </w:rPr>
        <w:t>Документация бухгалтерского учета</w:t>
      </w:r>
      <w:r w:rsidRPr="00657D0D">
        <w:rPr>
          <w:rFonts w:ascii="Times New Roman" w:hAnsi="Times New Roman" w:cs="Times New Roman"/>
          <w:sz w:val="28"/>
          <w:szCs w:val="28"/>
        </w:rPr>
        <w:t xml:space="preserve"> - совокупность материальных носителей информации, составляемая предприятием по установленным требованиям в ходе ведения им бухгалтерского учета</w:t>
      </w:r>
      <w:r w:rsidR="00EC0067">
        <w:rPr>
          <w:rFonts w:ascii="Times New Roman" w:hAnsi="Times New Roman" w:cs="Times New Roman"/>
          <w:sz w:val="28"/>
          <w:szCs w:val="28"/>
        </w:rPr>
        <w:t>.</w:t>
      </w:r>
    </w:p>
    <w:p w:rsidR="00EC0067" w:rsidRDefault="00EC0067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 xml:space="preserve">Дополнительные реквизиты – </w:t>
      </w:r>
      <w:r w:rsidRPr="00657D0D">
        <w:rPr>
          <w:rFonts w:ascii="Times New Roman" w:hAnsi="Times New Roman" w:cs="Times New Roman"/>
          <w:sz w:val="28"/>
          <w:szCs w:val="28"/>
        </w:rPr>
        <w:t>это показатели, характеризующие специфику производственного процесса и технологии обработки учетной информации на конкретном предприятии</w:t>
      </w:r>
      <w:r w:rsidR="00EC0067">
        <w:rPr>
          <w:rFonts w:ascii="Times New Roman" w:hAnsi="Times New Roman" w:cs="Times New Roman"/>
          <w:sz w:val="28"/>
          <w:szCs w:val="28"/>
        </w:rPr>
        <w:t>.</w:t>
      </w:r>
    </w:p>
    <w:p w:rsidR="00EC0067" w:rsidRDefault="00EC0067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E3C" w:rsidRPr="00521A65" w:rsidRDefault="00565E3C" w:rsidP="00565E3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65E3C">
        <w:rPr>
          <w:b/>
          <w:iCs/>
          <w:sz w:val="28"/>
          <w:szCs w:val="28"/>
        </w:rPr>
        <w:t>Государственный реестр контрольно-кассовой техники</w:t>
      </w:r>
      <w:r>
        <w:rPr>
          <w:iCs/>
          <w:sz w:val="28"/>
          <w:szCs w:val="28"/>
        </w:rPr>
        <w:t xml:space="preserve"> </w:t>
      </w:r>
      <w:r w:rsidRPr="00521A65">
        <w:rPr>
          <w:iCs/>
          <w:sz w:val="28"/>
          <w:szCs w:val="28"/>
        </w:rPr>
        <w:t>- перечень сведений о моделях контрольно-кассовой техники, применяемой на т</w:t>
      </w:r>
      <w:r>
        <w:rPr>
          <w:iCs/>
          <w:sz w:val="28"/>
          <w:szCs w:val="28"/>
        </w:rPr>
        <w:t>ерритории Российской Федерации.</w:t>
      </w:r>
    </w:p>
    <w:p w:rsidR="00565E3C" w:rsidRPr="00657D0D" w:rsidRDefault="00565E3C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FD5">
        <w:rPr>
          <w:rFonts w:ascii="Times New Roman" w:eastAsia="Times New Roman" w:hAnsi="Times New Roman" w:cs="Times New Roman"/>
          <w:b/>
          <w:sz w:val="28"/>
          <w:szCs w:val="28"/>
        </w:rPr>
        <w:t>Главная книга</w:t>
      </w:r>
      <w:r w:rsidRPr="00FF5FD5">
        <w:rPr>
          <w:rFonts w:ascii="Times New Roman" w:eastAsia="Times New Roman" w:hAnsi="Times New Roman" w:cs="Times New Roman"/>
          <w:sz w:val="28"/>
          <w:szCs w:val="28"/>
        </w:rPr>
        <w:t xml:space="preserve"> — учетный регистр синтетического учета, открываемый на год.</w:t>
      </w:r>
    </w:p>
    <w:p w:rsidR="00EC0067" w:rsidRDefault="00EC0067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54B" w:rsidRPr="00576DEE" w:rsidRDefault="009C754B" w:rsidP="009C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EE">
        <w:rPr>
          <w:rFonts w:ascii="Times New Roman" w:hAnsi="Times New Roman" w:cs="Times New Roman"/>
          <w:b/>
          <w:sz w:val="28"/>
          <w:szCs w:val="28"/>
        </w:rPr>
        <w:t>Дебиторская задолженность</w:t>
      </w:r>
      <w:r w:rsidRPr="00576DEE">
        <w:rPr>
          <w:rFonts w:ascii="Times New Roman" w:hAnsi="Times New Roman" w:cs="Times New Roman"/>
          <w:sz w:val="28"/>
          <w:szCs w:val="28"/>
        </w:rPr>
        <w:t xml:space="preserve"> - это задолженность покупателей, заказчиков, заемщиков, подотчетных лиц, которую организация планирует получить в течение определенного периода времени. В составе дебиторской задолженности отражается также сумма авансов, выданных поставщикам и подрядчикам.</w:t>
      </w:r>
    </w:p>
    <w:p w:rsidR="009C754B" w:rsidRPr="00FF5FD5" w:rsidRDefault="009C754B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83">
        <w:rPr>
          <w:rFonts w:ascii="Times New Roman" w:hAnsi="Times New Roman" w:cs="Times New Roman"/>
          <w:b/>
          <w:sz w:val="28"/>
          <w:szCs w:val="28"/>
        </w:rPr>
        <w:t>Журнал-ордер</w:t>
      </w:r>
      <w:r w:rsidRPr="00657D0D">
        <w:rPr>
          <w:rFonts w:ascii="Times New Roman" w:hAnsi="Times New Roman" w:cs="Times New Roman"/>
          <w:sz w:val="28"/>
          <w:szCs w:val="28"/>
        </w:rPr>
        <w:t xml:space="preserve"> — учетный регистр, применяемый при журнально-ордерной форме учета.</w:t>
      </w:r>
    </w:p>
    <w:p w:rsidR="00565E3C" w:rsidRDefault="00565E3C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83">
        <w:rPr>
          <w:rFonts w:ascii="Times New Roman" w:hAnsi="Times New Roman" w:cs="Times New Roman"/>
          <w:b/>
          <w:sz w:val="28"/>
          <w:szCs w:val="28"/>
        </w:rPr>
        <w:t>Журнал регистрации</w:t>
      </w:r>
      <w:r w:rsidRPr="00657D0D">
        <w:rPr>
          <w:rFonts w:ascii="Times New Roman" w:hAnsi="Times New Roman" w:cs="Times New Roman"/>
          <w:sz w:val="28"/>
          <w:szCs w:val="28"/>
        </w:rPr>
        <w:t xml:space="preserve"> - журнал, в котором бухгалтерией регистрируются приходные и расходные кассовые ордера или заменяющие их документы до передачи их в кассу</w:t>
      </w:r>
      <w:r w:rsidR="00EC0067">
        <w:rPr>
          <w:rFonts w:ascii="Times New Roman" w:hAnsi="Times New Roman" w:cs="Times New Roman"/>
          <w:sz w:val="28"/>
          <w:szCs w:val="28"/>
        </w:rPr>
        <w:t>.</w:t>
      </w:r>
    </w:p>
    <w:p w:rsidR="00EC0067" w:rsidRDefault="00EC0067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0A" w:rsidRDefault="00B3260A" w:rsidP="00EC0067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17383">
        <w:rPr>
          <w:sz w:val="28"/>
          <w:szCs w:val="28"/>
        </w:rPr>
        <w:t>Инкассатор</w:t>
      </w:r>
      <w:r w:rsidRPr="00D17383">
        <w:rPr>
          <w:b w:val="0"/>
          <w:sz w:val="28"/>
          <w:szCs w:val="28"/>
        </w:rPr>
        <w:t xml:space="preserve"> - должностное лицо, производящее прием денег от организаций для сдачи их в банк.</w:t>
      </w:r>
    </w:p>
    <w:p w:rsidR="00EC0067" w:rsidRPr="00D17383" w:rsidRDefault="00EC0067" w:rsidP="00EC0067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3260A" w:rsidRDefault="00A07437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83">
        <w:rPr>
          <w:rFonts w:ascii="Times New Roman" w:hAnsi="Times New Roman" w:cs="Times New Roman"/>
          <w:b/>
          <w:bCs/>
          <w:sz w:val="28"/>
          <w:szCs w:val="28"/>
        </w:rPr>
        <w:t>Инкассо</w:t>
      </w:r>
      <w:r w:rsidRPr="00D17383">
        <w:rPr>
          <w:rFonts w:ascii="Times New Roman" w:hAnsi="Times New Roman" w:cs="Times New Roman"/>
          <w:sz w:val="28"/>
          <w:szCs w:val="28"/>
        </w:rPr>
        <w:t xml:space="preserve"> - банковская операция взыскания банком с должника денег по расчетным документам от имени и по поручению своих клиентов.</w:t>
      </w:r>
    </w:p>
    <w:p w:rsidR="0032112B" w:rsidRDefault="0032112B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067" w:rsidRPr="00D17383" w:rsidRDefault="0032112B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306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Pr="00C92306">
        <w:rPr>
          <w:rFonts w:ascii="Times New Roman" w:hAnsi="Times New Roman" w:cs="Times New Roman"/>
          <w:sz w:val="28"/>
          <w:szCs w:val="28"/>
        </w:rPr>
        <w:t>– это единый номер, присваиваемый каждому налогоплательщику.</w:t>
      </w:r>
    </w:p>
    <w:p w:rsidR="0046031D" w:rsidRDefault="0046031D" w:rsidP="00EC0067">
      <w:pPr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EC0067" w:rsidRDefault="00D17383" w:rsidP="00EC006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7383">
        <w:rPr>
          <w:rFonts w:ascii="Times New Roman" w:hAnsi="Times New Roman" w:cs="Times New Roman"/>
          <w:b/>
          <w:sz w:val="28"/>
          <w:szCs w:val="28"/>
        </w:rPr>
        <w:t>Касса</w:t>
      </w:r>
      <w:r w:rsidR="00B3260A" w:rsidRPr="00657D0D">
        <w:rPr>
          <w:rFonts w:ascii="Times New Roman" w:hAnsi="Times New Roman" w:cs="Times New Roman"/>
          <w:sz w:val="28"/>
          <w:szCs w:val="28"/>
        </w:rPr>
        <w:t xml:space="preserve"> - счет бухгалтерского учета, предназначенный для обобщения информации о наличии и движении денежных сре</w:t>
      </w:r>
      <w:proofErr w:type="gramStart"/>
      <w:r w:rsidR="00B3260A" w:rsidRPr="00657D0D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="00B3260A" w:rsidRPr="00657D0D">
        <w:rPr>
          <w:rFonts w:ascii="Times New Roman" w:hAnsi="Times New Roman" w:cs="Times New Roman"/>
          <w:sz w:val="28"/>
          <w:szCs w:val="28"/>
        </w:rPr>
        <w:t>ассе предприятия.</w:t>
      </w:r>
      <w:r w:rsidR="00B3260A" w:rsidRPr="00B326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C0067" w:rsidRDefault="00EC0067" w:rsidP="00EC006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06E">
        <w:rPr>
          <w:rFonts w:ascii="Times New Roman" w:eastAsia="Times New Roman" w:hAnsi="Times New Roman" w:cs="Times New Roman"/>
          <w:b/>
          <w:bCs/>
          <w:sz w:val="28"/>
          <w:szCs w:val="28"/>
        </w:rPr>
        <w:t>Кассовые операции</w:t>
      </w:r>
      <w:r w:rsidRPr="00F6306E">
        <w:rPr>
          <w:rFonts w:ascii="Times New Roman" w:eastAsia="Times New Roman" w:hAnsi="Times New Roman" w:cs="Times New Roman"/>
          <w:bCs/>
          <w:sz w:val="28"/>
          <w:szCs w:val="28"/>
        </w:rPr>
        <w:t xml:space="preserve"> - операции по приему и выдаче денег из касс предприятия, банка. Оформляются приходными (расходными) ордерами и другими документами, подписанными руководителем и главным бухгалтером. </w:t>
      </w:r>
    </w:p>
    <w:p w:rsidR="00EC0067" w:rsidRPr="00D17383" w:rsidRDefault="00EC0067" w:rsidP="00EC006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260A" w:rsidRDefault="00B3260A" w:rsidP="00EC0067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17383">
        <w:rPr>
          <w:sz w:val="28"/>
          <w:szCs w:val="28"/>
        </w:rPr>
        <w:t>Кассовый ордер</w:t>
      </w:r>
      <w:r w:rsidRPr="00D17383">
        <w:rPr>
          <w:b w:val="0"/>
          <w:sz w:val="28"/>
          <w:szCs w:val="28"/>
        </w:rPr>
        <w:t xml:space="preserve"> - денежный документ, по которому осуществляется и которым оформляется кассовая операция по приему и выдаче наличных денег кассами предприятий. </w:t>
      </w:r>
    </w:p>
    <w:p w:rsidR="00EC0067" w:rsidRPr="00D17383" w:rsidRDefault="00EC0067" w:rsidP="00EC0067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FD5">
        <w:rPr>
          <w:rFonts w:ascii="Times New Roman" w:eastAsia="Times New Roman" w:hAnsi="Times New Roman" w:cs="Times New Roman"/>
          <w:b/>
          <w:bCs/>
          <w:sz w:val="28"/>
          <w:szCs w:val="28"/>
        </w:rPr>
        <w:t>Кассовая книга</w:t>
      </w:r>
      <w:r w:rsidRPr="00FF5FD5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составленные по определенной форме учетные ведомости, в которых отражаются операции с наличными деньгами; учитываются поступления и выдача денег. </w:t>
      </w:r>
    </w:p>
    <w:p w:rsidR="00EC0067" w:rsidRDefault="00EC0067" w:rsidP="00EC006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5486" w:rsidRDefault="00205486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48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Служебная командировка</w:t>
      </w:r>
      <w:r w:rsidRPr="00205486">
        <w:rPr>
          <w:rFonts w:ascii="Times New Roman" w:eastAsia="Times New Roman" w:hAnsi="Times New Roman" w:cs="Times New Roman"/>
          <w:sz w:val="28"/>
          <w:szCs w:val="28"/>
        </w:rPr>
        <w:t xml:space="preserve"> — поездка работника по распоряжению работодателя на определённый срок для выполнения служебного поручения вне места постоянной работы. </w:t>
      </w:r>
    </w:p>
    <w:p w:rsidR="00EC0067" w:rsidRPr="00205486" w:rsidRDefault="00EC0067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7383" w:rsidRDefault="00D17383" w:rsidP="00EC0067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17383">
        <w:rPr>
          <w:rFonts w:ascii="Times New Roman" w:hAnsi="Times New Roman" w:cs="Times New Roman"/>
          <w:b/>
          <w:sz w:val="28"/>
          <w:szCs w:val="28"/>
        </w:rPr>
        <w:t>Контрольно-кассовая техника (ККТ</w:t>
      </w:r>
      <w:r w:rsidR="0046031D">
        <w:rPr>
          <w:rFonts w:ascii="Times New Roman" w:hAnsi="Times New Roman" w:cs="Times New Roman"/>
          <w:b/>
          <w:sz w:val="28"/>
          <w:szCs w:val="28"/>
        </w:rPr>
        <w:t>)</w:t>
      </w:r>
      <w:r w:rsidRPr="00D17383">
        <w:rPr>
          <w:rFonts w:ascii="Times New Roman" w:hAnsi="Times New Roman" w:cs="Times New Roman"/>
          <w:sz w:val="28"/>
          <w:szCs w:val="28"/>
        </w:rPr>
        <w:t xml:space="preserve"> - это устройство, которое предназначено для фиксирования обмена денег на товар или услуги,  а также </w:t>
      </w:r>
      <w:proofErr w:type="spellStart"/>
      <w:r w:rsidRPr="00D17383">
        <w:rPr>
          <w:rFonts w:ascii="Times New Roman" w:hAnsi="Times New Roman" w:cs="Times New Roman"/>
          <w:sz w:val="28"/>
          <w:szCs w:val="28"/>
        </w:rPr>
        <w:t>компьютерно-кассовые</w:t>
      </w:r>
      <w:proofErr w:type="spellEnd"/>
      <w:r w:rsidRPr="00D17383">
        <w:rPr>
          <w:rFonts w:ascii="Times New Roman" w:hAnsi="Times New Roman" w:cs="Times New Roman"/>
          <w:sz w:val="28"/>
          <w:szCs w:val="28"/>
        </w:rPr>
        <w:t xml:space="preserve"> комплексы с фискальной памятью (POS-терминалы), фиск</w:t>
      </w:r>
      <w:r>
        <w:rPr>
          <w:rFonts w:ascii="Times New Roman" w:hAnsi="Times New Roman" w:cs="Times New Roman"/>
          <w:sz w:val="28"/>
          <w:szCs w:val="28"/>
        </w:rPr>
        <w:t>альные регистраторы, таксометры.</w:t>
      </w:r>
      <w:r w:rsidRPr="00D17383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EC0067" w:rsidRPr="00FF5FD5" w:rsidRDefault="00EC0067" w:rsidP="00EC006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83">
        <w:rPr>
          <w:rFonts w:ascii="Times New Roman" w:hAnsi="Times New Roman" w:cs="Times New Roman"/>
          <w:b/>
          <w:sz w:val="28"/>
          <w:szCs w:val="28"/>
        </w:rPr>
        <w:t xml:space="preserve">Кредит </w:t>
      </w:r>
      <w:r w:rsidRPr="00D17383">
        <w:rPr>
          <w:rFonts w:ascii="Times New Roman" w:hAnsi="Times New Roman" w:cs="Times New Roman"/>
          <w:sz w:val="28"/>
          <w:szCs w:val="28"/>
        </w:rPr>
        <w:t xml:space="preserve"> — предоставление в долг товаров или денег.</w:t>
      </w:r>
    </w:p>
    <w:p w:rsidR="00EC0067" w:rsidRPr="00D17383" w:rsidRDefault="00EC0067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83">
        <w:rPr>
          <w:rFonts w:ascii="Times New Roman" w:hAnsi="Times New Roman" w:cs="Times New Roman"/>
          <w:b/>
          <w:sz w:val="28"/>
          <w:szCs w:val="28"/>
        </w:rPr>
        <w:t>Лимит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D0D">
        <w:rPr>
          <w:rFonts w:ascii="Times New Roman" w:hAnsi="Times New Roman" w:cs="Times New Roman"/>
          <w:sz w:val="28"/>
          <w:szCs w:val="28"/>
        </w:rPr>
        <w:t xml:space="preserve">— предел, ограничение, грань. </w:t>
      </w:r>
    </w:p>
    <w:p w:rsidR="00EC0067" w:rsidRDefault="00EC0067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83">
        <w:rPr>
          <w:rFonts w:ascii="Times New Roman" w:hAnsi="Times New Roman" w:cs="Times New Roman"/>
          <w:b/>
          <w:sz w:val="28"/>
          <w:szCs w:val="28"/>
        </w:rPr>
        <w:t>Лимит кассы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57D0D">
        <w:rPr>
          <w:rFonts w:ascii="Times New Roman" w:hAnsi="Times New Roman" w:cs="Times New Roman"/>
          <w:sz w:val="28"/>
          <w:szCs w:val="28"/>
        </w:rPr>
        <w:t xml:space="preserve"> предель</w:t>
      </w:r>
      <w:r w:rsidRPr="00657D0D">
        <w:rPr>
          <w:rFonts w:ascii="Times New Roman" w:hAnsi="Times New Roman" w:cs="Times New Roman"/>
          <w:sz w:val="28"/>
          <w:szCs w:val="28"/>
        </w:rPr>
        <w:softHyphen/>
        <w:t>ная сумма, которая может находиться в кассе организации.</w:t>
      </w:r>
    </w:p>
    <w:p w:rsidR="00EC0067" w:rsidRPr="00657D0D" w:rsidRDefault="00EC0067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383">
        <w:rPr>
          <w:rFonts w:ascii="Times New Roman" w:eastAsia="Times New Roman" w:hAnsi="Times New Roman" w:cs="Times New Roman"/>
          <w:b/>
          <w:sz w:val="28"/>
          <w:szCs w:val="28"/>
        </w:rPr>
        <w:t>Лимит остатка наличных денег это</w:t>
      </w:r>
      <w:r w:rsidRPr="00657D0D">
        <w:rPr>
          <w:rFonts w:ascii="Times New Roman" w:eastAsia="Times New Roman" w:hAnsi="Times New Roman" w:cs="Times New Roman"/>
          <w:sz w:val="28"/>
          <w:szCs w:val="28"/>
        </w:rPr>
        <w:t xml:space="preserve"> - максимально допустимая сумма наличных денег, которая может храниться в кассе на конец рабочего дня</w:t>
      </w:r>
      <w:r w:rsidR="00EC00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1A65" w:rsidRDefault="00521A65" w:rsidP="00521A65">
      <w:pPr>
        <w:pStyle w:val="a5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bookmarkStart w:id="0" w:name="_Hlk103672844"/>
    </w:p>
    <w:p w:rsidR="00521A65" w:rsidRPr="00521A65" w:rsidRDefault="00521A65" w:rsidP="00521A6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21A65">
        <w:rPr>
          <w:b/>
          <w:iCs/>
          <w:sz w:val="28"/>
          <w:szCs w:val="28"/>
        </w:rPr>
        <w:t>Наличные денежные расчеты</w:t>
      </w:r>
      <w:r w:rsidRPr="00521A65">
        <w:rPr>
          <w:iCs/>
          <w:sz w:val="28"/>
          <w:szCs w:val="28"/>
        </w:rPr>
        <w:t xml:space="preserve"> </w:t>
      </w:r>
      <w:bookmarkEnd w:id="0"/>
      <w:r w:rsidRPr="00521A65">
        <w:rPr>
          <w:iCs/>
          <w:sz w:val="28"/>
          <w:szCs w:val="28"/>
        </w:rPr>
        <w:t>- произведенные с использованием средств наличного платежа расчеты за приобретенные товары, выполненные работы, оказанные услуги.</w:t>
      </w:r>
    </w:p>
    <w:p w:rsidR="00EC0067" w:rsidRDefault="00EC0067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FD5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Налоги </w:t>
      </w:r>
      <w:r w:rsidRPr="00FF5FD5">
        <w:rPr>
          <w:rFonts w:ascii="Times New Roman" w:eastAsia="Times New Roman" w:hAnsi="Times New Roman" w:cs="Times New Roman"/>
          <w:sz w:val="28"/>
          <w:szCs w:val="28"/>
        </w:rPr>
        <w:t>— обязательные платежи в бюджет.</w:t>
      </w:r>
    </w:p>
    <w:p w:rsidR="00EC0067" w:rsidRPr="00FF5FD5" w:rsidRDefault="00EC0067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FD5">
        <w:rPr>
          <w:rFonts w:ascii="Times New Roman" w:eastAsia="Times New Roman" w:hAnsi="Times New Roman" w:cs="Times New Roman"/>
          <w:b/>
          <w:sz w:val="28"/>
          <w:szCs w:val="28"/>
        </w:rPr>
        <w:t>Натуральные измерители</w:t>
      </w:r>
      <w:r w:rsidRPr="00FF5FD5">
        <w:rPr>
          <w:rFonts w:ascii="Times New Roman" w:eastAsia="Times New Roman" w:hAnsi="Times New Roman" w:cs="Times New Roman"/>
          <w:sz w:val="28"/>
          <w:szCs w:val="28"/>
        </w:rPr>
        <w:t xml:space="preserve"> — предназначены для отражения в учете хозяйственных средств и про</w:t>
      </w:r>
      <w:r w:rsidRPr="00FF5FD5">
        <w:rPr>
          <w:rFonts w:ascii="Times New Roman" w:eastAsia="Times New Roman" w:hAnsi="Times New Roman" w:cs="Times New Roman"/>
          <w:sz w:val="28"/>
          <w:szCs w:val="28"/>
        </w:rPr>
        <w:softHyphen/>
        <w:t>цессов счетом, мерой, весом</w:t>
      </w:r>
      <w:r w:rsidR="00EC00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0067" w:rsidRDefault="00EC0067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Обязательные реквизиты</w:t>
      </w:r>
      <w:r w:rsidRPr="00657D0D">
        <w:rPr>
          <w:rFonts w:ascii="Times New Roman" w:hAnsi="Times New Roman" w:cs="Times New Roman"/>
          <w:sz w:val="28"/>
          <w:szCs w:val="28"/>
        </w:rPr>
        <w:t xml:space="preserve"> – это общие показатели для большинства документов</w:t>
      </w:r>
    </w:p>
    <w:p w:rsidR="00EC0067" w:rsidRPr="00657D0D" w:rsidRDefault="00EC0067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0D">
        <w:rPr>
          <w:rFonts w:ascii="Times New Roman" w:eastAsia="Times New Roman" w:hAnsi="Times New Roman" w:cs="Times New Roman"/>
          <w:b/>
          <w:sz w:val="28"/>
          <w:szCs w:val="28"/>
        </w:rPr>
        <w:t>Отчетность</w:t>
      </w:r>
      <w:r w:rsidRPr="00657D0D">
        <w:rPr>
          <w:rFonts w:ascii="Times New Roman" w:eastAsia="Times New Roman" w:hAnsi="Times New Roman" w:cs="Times New Roman"/>
          <w:sz w:val="28"/>
          <w:szCs w:val="28"/>
        </w:rPr>
        <w:t xml:space="preserve"> — завершающий этап учетной работы. Составляется документация, отражающая имуще</w:t>
      </w:r>
      <w:r w:rsidRPr="00657D0D">
        <w:rPr>
          <w:rFonts w:ascii="Times New Roman" w:eastAsia="Times New Roman" w:hAnsi="Times New Roman" w:cs="Times New Roman"/>
          <w:sz w:val="28"/>
          <w:szCs w:val="28"/>
        </w:rPr>
        <w:softHyphen/>
        <w:t>ственное, финансовое положение, финансовые результаты деятельности организации на определенную дату.</w:t>
      </w:r>
    </w:p>
    <w:p w:rsidR="00EC0067" w:rsidRDefault="00EC0067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0D">
        <w:rPr>
          <w:rFonts w:ascii="Times New Roman" w:eastAsia="Times New Roman" w:hAnsi="Times New Roman" w:cs="Times New Roman"/>
          <w:b/>
          <w:sz w:val="28"/>
          <w:szCs w:val="28"/>
        </w:rPr>
        <w:t>Пассив</w:t>
      </w:r>
      <w:r w:rsidRPr="00657D0D">
        <w:rPr>
          <w:rFonts w:ascii="Times New Roman" w:eastAsia="Times New Roman" w:hAnsi="Times New Roman" w:cs="Times New Roman"/>
          <w:sz w:val="28"/>
          <w:szCs w:val="28"/>
        </w:rPr>
        <w:t xml:space="preserve">  — правая часть баланса, отражающая хо</w:t>
      </w:r>
      <w:r w:rsidRPr="00657D0D">
        <w:rPr>
          <w:rFonts w:ascii="Times New Roman" w:eastAsia="Times New Roman" w:hAnsi="Times New Roman" w:cs="Times New Roman"/>
          <w:sz w:val="28"/>
          <w:szCs w:val="28"/>
        </w:rPr>
        <w:softHyphen/>
        <w:t>зяйственные средства по источникам их образования.</w:t>
      </w:r>
    </w:p>
    <w:p w:rsidR="00EC0067" w:rsidRPr="00657D0D" w:rsidRDefault="00EC0067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0D">
        <w:rPr>
          <w:rFonts w:ascii="Times New Roman" w:eastAsia="Times New Roman" w:hAnsi="Times New Roman" w:cs="Times New Roman"/>
          <w:b/>
          <w:sz w:val="28"/>
          <w:szCs w:val="28"/>
        </w:rPr>
        <w:t>Пассивные счета</w:t>
      </w:r>
      <w:r w:rsidRPr="00657D0D">
        <w:rPr>
          <w:rFonts w:ascii="Times New Roman" w:eastAsia="Times New Roman" w:hAnsi="Times New Roman" w:cs="Times New Roman"/>
          <w:sz w:val="28"/>
          <w:szCs w:val="28"/>
        </w:rPr>
        <w:t xml:space="preserve"> — синтетические счета, на которых отражаются хозяйственные средства по источ</w:t>
      </w:r>
      <w:r w:rsidRPr="00657D0D">
        <w:rPr>
          <w:rFonts w:ascii="Times New Roman" w:eastAsia="Times New Roman" w:hAnsi="Times New Roman" w:cs="Times New Roman"/>
          <w:sz w:val="28"/>
          <w:szCs w:val="28"/>
        </w:rPr>
        <w:softHyphen/>
        <w:t>никам их образования.</w:t>
      </w:r>
    </w:p>
    <w:p w:rsidR="00EC0067" w:rsidRDefault="00EC0067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437" w:rsidRDefault="00A07437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83">
        <w:rPr>
          <w:rFonts w:ascii="Times New Roman" w:hAnsi="Times New Roman" w:cs="Times New Roman"/>
          <w:b/>
          <w:sz w:val="28"/>
          <w:szCs w:val="28"/>
        </w:rPr>
        <w:t>Подотчётные лица</w:t>
      </w:r>
      <w:r w:rsidR="00D17383">
        <w:rPr>
          <w:rFonts w:ascii="Times New Roman" w:hAnsi="Times New Roman" w:cs="Times New Roman"/>
          <w:sz w:val="28"/>
          <w:szCs w:val="28"/>
        </w:rPr>
        <w:t xml:space="preserve"> - </w:t>
      </w:r>
      <w:r w:rsidRPr="00657D0D">
        <w:rPr>
          <w:rFonts w:ascii="Times New Roman" w:hAnsi="Times New Roman" w:cs="Times New Roman"/>
          <w:sz w:val="28"/>
          <w:szCs w:val="28"/>
        </w:rPr>
        <w:t>работники организации, получившие авансом наличные денежные средства на предстоящие расходы (хозяйственные и по служебным командировкам).</w:t>
      </w:r>
    </w:p>
    <w:p w:rsidR="00EC0067" w:rsidRPr="00657D0D" w:rsidRDefault="00EC0067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0A" w:rsidRDefault="00B3260A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0D">
        <w:rPr>
          <w:rFonts w:ascii="Times New Roman" w:eastAsia="Times New Roman" w:hAnsi="Times New Roman" w:cs="Times New Roman"/>
          <w:b/>
          <w:sz w:val="28"/>
          <w:szCs w:val="28"/>
        </w:rPr>
        <w:t>План счетов бухгалтерского учета</w:t>
      </w:r>
      <w:r w:rsidRPr="00657D0D">
        <w:rPr>
          <w:rFonts w:ascii="Times New Roman" w:eastAsia="Times New Roman" w:hAnsi="Times New Roman" w:cs="Times New Roman"/>
          <w:sz w:val="28"/>
          <w:szCs w:val="28"/>
        </w:rPr>
        <w:t xml:space="preserve"> — систематизированный перечень счетов бухгалтерского учета. </w:t>
      </w:r>
    </w:p>
    <w:p w:rsidR="00EC0067" w:rsidRDefault="00EC0067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383" w:rsidRDefault="00D17383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486">
        <w:rPr>
          <w:rFonts w:ascii="Times New Roman" w:hAnsi="Times New Roman" w:cs="Times New Roman"/>
          <w:b/>
          <w:bCs/>
          <w:sz w:val="28"/>
          <w:szCs w:val="28"/>
        </w:rPr>
        <w:t>Платежная</w:t>
      </w:r>
      <w:r w:rsidRPr="00205486">
        <w:rPr>
          <w:rFonts w:ascii="Times New Roman" w:hAnsi="Times New Roman" w:cs="Times New Roman"/>
          <w:sz w:val="28"/>
          <w:szCs w:val="28"/>
        </w:rPr>
        <w:t xml:space="preserve"> </w:t>
      </w:r>
      <w:r w:rsidRPr="00205486">
        <w:rPr>
          <w:rFonts w:ascii="Times New Roman" w:hAnsi="Times New Roman" w:cs="Times New Roman"/>
          <w:b/>
          <w:bCs/>
          <w:sz w:val="28"/>
          <w:szCs w:val="28"/>
        </w:rPr>
        <w:t>карта</w:t>
      </w:r>
      <w:r w:rsidRPr="00205486">
        <w:rPr>
          <w:rFonts w:ascii="Times New Roman" w:hAnsi="Times New Roman" w:cs="Times New Roman"/>
          <w:sz w:val="28"/>
          <w:szCs w:val="28"/>
        </w:rPr>
        <w:t xml:space="preserve"> - это специальное </w:t>
      </w:r>
      <w:r w:rsidRPr="00205486">
        <w:rPr>
          <w:rFonts w:ascii="Times New Roman" w:hAnsi="Times New Roman" w:cs="Times New Roman"/>
          <w:bCs/>
          <w:sz w:val="28"/>
          <w:szCs w:val="28"/>
        </w:rPr>
        <w:t>платежное</w:t>
      </w:r>
      <w:r w:rsidRPr="00205486">
        <w:rPr>
          <w:rFonts w:ascii="Times New Roman" w:hAnsi="Times New Roman" w:cs="Times New Roman"/>
          <w:sz w:val="28"/>
          <w:szCs w:val="28"/>
        </w:rPr>
        <w:t xml:space="preserve"> средство в виде эмитированной в установленном з</w:t>
      </w:r>
      <w:r w:rsidR="00205486">
        <w:rPr>
          <w:rFonts w:ascii="Times New Roman" w:hAnsi="Times New Roman" w:cs="Times New Roman"/>
          <w:sz w:val="28"/>
          <w:szCs w:val="28"/>
        </w:rPr>
        <w:t>аконодательством порядке пластиковой карты.</w:t>
      </w:r>
    </w:p>
    <w:p w:rsidR="00EC0067" w:rsidRPr="00205486" w:rsidRDefault="00EC0067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437" w:rsidRDefault="00A07437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83">
        <w:rPr>
          <w:rFonts w:ascii="Times New Roman" w:hAnsi="Times New Roman" w:cs="Times New Roman"/>
          <w:b/>
          <w:bCs/>
          <w:sz w:val="28"/>
          <w:szCs w:val="28"/>
        </w:rPr>
        <w:t>Платёжное</w:t>
      </w:r>
      <w:r w:rsidRPr="00D17383">
        <w:rPr>
          <w:rFonts w:ascii="Times New Roman" w:hAnsi="Times New Roman" w:cs="Times New Roman"/>
          <w:sz w:val="28"/>
          <w:szCs w:val="28"/>
        </w:rPr>
        <w:t xml:space="preserve"> </w:t>
      </w:r>
      <w:r w:rsidRPr="00D17383">
        <w:rPr>
          <w:rFonts w:ascii="Times New Roman" w:hAnsi="Times New Roman" w:cs="Times New Roman"/>
          <w:b/>
          <w:bCs/>
          <w:sz w:val="28"/>
          <w:szCs w:val="28"/>
        </w:rPr>
        <w:t>поручение</w:t>
      </w:r>
      <w:r w:rsidRPr="00D17383">
        <w:rPr>
          <w:rFonts w:ascii="Times New Roman" w:hAnsi="Times New Roman" w:cs="Times New Roman"/>
          <w:sz w:val="28"/>
          <w:szCs w:val="28"/>
        </w:rPr>
        <w:t xml:space="preserve"> — это распоряжение владельца счёта (плательщика) обслуживающему его банку, оформленное расчётным документом, перевести определённую денежную сум</w:t>
      </w:r>
      <w:r w:rsidR="00D17383">
        <w:rPr>
          <w:rFonts w:ascii="Times New Roman" w:hAnsi="Times New Roman" w:cs="Times New Roman"/>
          <w:sz w:val="28"/>
          <w:szCs w:val="28"/>
        </w:rPr>
        <w:t>му на счёт получателя средств.</w:t>
      </w:r>
    </w:p>
    <w:p w:rsidR="00EC0067" w:rsidRPr="00D17383" w:rsidRDefault="0032112B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48">
        <w:rPr>
          <w:rFonts w:ascii="Times New Roman" w:hAnsi="Times New Roman" w:cs="Times New Roman"/>
          <w:iCs/>
          <w:sz w:val="28"/>
          <w:szCs w:val="28"/>
        </w:rPr>
        <w:t>Платежное требование</w:t>
      </w:r>
      <w:r w:rsidRPr="00980748">
        <w:rPr>
          <w:rFonts w:ascii="Times New Roman" w:hAnsi="Times New Roman" w:cs="Times New Roman"/>
          <w:sz w:val="28"/>
          <w:szCs w:val="28"/>
        </w:rPr>
        <w:t xml:space="preserve"> – это требование поставщика к покупателю об уплате ему определенной суммы денежных средств и зачисления ее на счет получателя средств. </w:t>
      </w:r>
      <w:r w:rsidRPr="00980748">
        <w:rPr>
          <w:rFonts w:ascii="Times New Roman" w:hAnsi="Times New Roman" w:cs="Times New Roman"/>
          <w:sz w:val="28"/>
          <w:szCs w:val="28"/>
        </w:rPr>
        <w:br/>
      </w:r>
    </w:p>
    <w:p w:rsidR="00EC0067" w:rsidRDefault="00B3260A" w:rsidP="00EC0067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17383">
        <w:rPr>
          <w:sz w:val="28"/>
          <w:szCs w:val="28"/>
        </w:rPr>
        <w:t>Приходный кассовый ордер</w:t>
      </w:r>
      <w:r w:rsidRPr="00D17383">
        <w:rPr>
          <w:b w:val="0"/>
          <w:sz w:val="28"/>
          <w:szCs w:val="28"/>
        </w:rPr>
        <w:t xml:space="preserve"> - документ, по которому касса предприятия принимает деньги. </w:t>
      </w:r>
    </w:p>
    <w:p w:rsidR="00EC0067" w:rsidRPr="00D17383" w:rsidRDefault="00EC0067" w:rsidP="00EC0067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3260A" w:rsidRDefault="00B3260A" w:rsidP="00EC0067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17383">
        <w:rPr>
          <w:sz w:val="28"/>
          <w:szCs w:val="28"/>
        </w:rPr>
        <w:t>Расходный кассовый ордер</w:t>
      </w:r>
      <w:r w:rsidRPr="00D17383">
        <w:rPr>
          <w:b w:val="0"/>
          <w:sz w:val="28"/>
          <w:szCs w:val="28"/>
        </w:rPr>
        <w:t xml:space="preserve"> - документ, по которому касса предприятия выдает наличные деньги. </w:t>
      </w:r>
    </w:p>
    <w:p w:rsidR="00EC0067" w:rsidRPr="00D17383" w:rsidRDefault="00EC0067" w:rsidP="00EC0067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57D0D" w:rsidRDefault="00657D0D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657D0D">
        <w:rPr>
          <w:b/>
          <w:bCs/>
          <w:sz w:val="28"/>
          <w:szCs w:val="28"/>
        </w:rPr>
        <w:t>Расчетный счет</w:t>
      </w:r>
      <w:r w:rsidRPr="00657D0D">
        <w:rPr>
          <w:sz w:val="28"/>
          <w:szCs w:val="28"/>
        </w:rPr>
        <w:t xml:space="preserve"> - счет организации в банковском учреждении, предназначенный для хранения свободных денежных средств и ведения текущих расчетов в наличной и безналичной форме.</w:t>
      </w:r>
    </w:p>
    <w:p w:rsidR="00EC0067" w:rsidRDefault="00EC0067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</w:p>
    <w:p w:rsidR="00A07437" w:rsidRDefault="00A07437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D17383">
        <w:rPr>
          <w:b/>
          <w:sz w:val="28"/>
          <w:szCs w:val="28"/>
        </w:rPr>
        <w:t xml:space="preserve">Ревизия </w:t>
      </w:r>
      <w:r w:rsidRPr="00657D0D">
        <w:rPr>
          <w:sz w:val="28"/>
          <w:szCs w:val="28"/>
        </w:rPr>
        <w:t>- система обязательных контрольных действий по документальной и фактической проверке</w:t>
      </w:r>
    </w:p>
    <w:p w:rsidR="00EC0067" w:rsidRDefault="00B3260A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57D0D">
        <w:rPr>
          <w:rFonts w:ascii="Times New Roman" w:hAnsi="Times New Roman" w:cs="Times New Roman"/>
          <w:b/>
          <w:sz w:val="28"/>
          <w:szCs w:val="28"/>
        </w:rPr>
        <w:t>еквизитами документа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57D0D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содержат</w:t>
      </w:r>
      <w:r w:rsidRPr="00657D0D">
        <w:rPr>
          <w:rFonts w:ascii="Times New Roman" w:hAnsi="Times New Roman" w:cs="Times New Roman"/>
          <w:sz w:val="28"/>
          <w:szCs w:val="28"/>
        </w:rPr>
        <w:t xml:space="preserve">  первичные учетные документы</w:t>
      </w:r>
      <w:r w:rsidR="00EC0067">
        <w:rPr>
          <w:rFonts w:ascii="Times New Roman" w:hAnsi="Times New Roman" w:cs="Times New Roman"/>
          <w:sz w:val="28"/>
          <w:szCs w:val="28"/>
        </w:rPr>
        <w:t>.</w:t>
      </w:r>
    </w:p>
    <w:p w:rsidR="00B3260A" w:rsidRPr="00657D0D" w:rsidRDefault="00B3260A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D0D" w:rsidRDefault="00657D0D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657D0D">
        <w:rPr>
          <w:b/>
          <w:bCs/>
          <w:sz w:val="28"/>
          <w:szCs w:val="28"/>
        </w:rPr>
        <w:t>Резервный капитал</w:t>
      </w:r>
      <w:r w:rsidRPr="00657D0D">
        <w:rPr>
          <w:sz w:val="28"/>
          <w:szCs w:val="28"/>
        </w:rPr>
        <w:t xml:space="preserve"> - общая сумма резервов, образованных за счет прибыли после налогообложения.</w:t>
      </w:r>
    </w:p>
    <w:p w:rsidR="00EC0067" w:rsidRDefault="00521A65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427274">
        <w:rPr>
          <w:b/>
          <w:sz w:val="28"/>
          <w:szCs w:val="28"/>
        </w:rPr>
        <w:t>Служебная командировка</w:t>
      </w:r>
      <w:r w:rsidRPr="00521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427274">
        <w:rPr>
          <w:sz w:val="28"/>
          <w:szCs w:val="28"/>
        </w:rPr>
        <w:t>это поездка работника по распоряжению работодателя на определенный срок для выполнения служебного поруче</w:t>
      </w:r>
      <w:r>
        <w:rPr>
          <w:sz w:val="28"/>
          <w:szCs w:val="28"/>
        </w:rPr>
        <w:t>ния вне места постоянной работы.</w:t>
      </w:r>
    </w:p>
    <w:p w:rsidR="00657D0D" w:rsidRDefault="00657D0D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657D0D">
        <w:rPr>
          <w:b/>
          <w:bCs/>
          <w:sz w:val="28"/>
          <w:szCs w:val="28"/>
        </w:rPr>
        <w:t xml:space="preserve">Способ «красного </w:t>
      </w:r>
      <w:proofErr w:type="spellStart"/>
      <w:r w:rsidRPr="00657D0D">
        <w:rPr>
          <w:b/>
          <w:bCs/>
          <w:sz w:val="28"/>
          <w:szCs w:val="28"/>
        </w:rPr>
        <w:t>сторно</w:t>
      </w:r>
      <w:proofErr w:type="spellEnd"/>
      <w:r w:rsidRPr="00657D0D">
        <w:rPr>
          <w:b/>
          <w:bCs/>
          <w:sz w:val="28"/>
          <w:szCs w:val="28"/>
        </w:rPr>
        <w:t>»</w:t>
      </w:r>
      <w:r w:rsidRPr="00657D0D">
        <w:rPr>
          <w:sz w:val="28"/>
          <w:szCs w:val="28"/>
        </w:rPr>
        <w:t xml:space="preserve"> (отрицательная запись) - применяется для исправления ошибочной корреспонденции счетов или записи большей, чем следовало, суммы.</w:t>
      </w:r>
    </w:p>
    <w:p w:rsidR="00EC0067" w:rsidRDefault="00EC0067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</w:p>
    <w:p w:rsidR="00B3260A" w:rsidRDefault="00B3260A" w:rsidP="00EC0067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17383">
        <w:rPr>
          <w:sz w:val="28"/>
          <w:szCs w:val="28"/>
        </w:rPr>
        <w:t>Счет -</w:t>
      </w:r>
      <w:r w:rsidRPr="00D17383">
        <w:rPr>
          <w:b w:val="0"/>
          <w:sz w:val="28"/>
          <w:szCs w:val="28"/>
        </w:rPr>
        <w:t xml:space="preserve"> основная единица группировки и хранения данных в системах бухгалтерского учета. </w:t>
      </w:r>
    </w:p>
    <w:p w:rsidR="00EC0067" w:rsidRPr="00D17383" w:rsidRDefault="00EC0067" w:rsidP="00EC0067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3260A" w:rsidRDefault="00B3260A" w:rsidP="00EC0067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17383">
        <w:rPr>
          <w:sz w:val="28"/>
          <w:szCs w:val="28"/>
        </w:rPr>
        <w:t xml:space="preserve">Счет </w:t>
      </w:r>
      <w:r w:rsidRPr="00D17383">
        <w:rPr>
          <w:b w:val="0"/>
          <w:sz w:val="28"/>
          <w:szCs w:val="28"/>
        </w:rPr>
        <w:t>- средство для учета кредитных, расчетных, бухгалтерских и других финансовых операции</w:t>
      </w:r>
      <w:r w:rsidR="00EC0067">
        <w:rPr>
          <w:b w:val="0"/>
          <w:sz w:val="28"/>
          <w:szCs w:val="28"/>
        </w:rPr>
        <w:t>.</w:t>
      </w:r>
    </w:p>
    <w:p w:rsidR="00EC0067" w:rsidRPr="00D17383" w:rsidRDefault="00EC0067" w:rsidP="00EC0067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D17383" w:rsidRDefault="00B3260A" w:rsidP="00EC0067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17383">
        <w:rPr>
          <w:sz w:val="28"/>
          <w:szCs w:val="28"/>
        </w:rPr>
        <w:lastRenderedPageBreak/>
        <w:t>Унифицированные документы</w:t>
      </w:r>
      <w:r w:rsidRPr="00D17383">
        <w:rPr>
          <w:b w:val="0"/>
          <w:sz w:val="28"/>
          <w:szCs w:val="28"/>
        </w:rPr>
        <w:t xml:space="preserve"> – это типовые документы, утвержденные в установленном порядке и предназначенные для оформления однородных операций в организациях с различной формой собственности и различными отраслевыми особенностями</w:t>
      </w:r>
      <w:r w:rsidR="00D17383">
        <w:rPr>
          <w:b w:val="0"/>
          <w:sz w:val="28"/>
          <w:szCs w:val="28"/>
        </w:rPr>
        <w:t>.</w:t>
      </w:r>
    </w:p>
    <w:p w:rsidR="00EC0067" w:rsidRDefault="00EC0067" w:rsidP="00EC0067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3260A" w:rsidRDefault="00B3260A" w:rsidP="00EC0067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17383">
        <w:rPr>
          <w:sz w:val="28"/>
          <w:szCs w:val="28"/>
        </w:rPr>
        <w:t>Унифицированные документы</w:t>
      </w:r>
      <w:r w:rsidRPr="00D17383">
        <w:rPr>
          <w:b w:val="0"/>
          <w:sz w:val="28"/>
          <w:szCs w:val="28"/>
        </w:rPr>
        <w:t xml:space="preserve"> – это типовые документы, утвержденные в установленном порядке и предназначенные для оформления однородных операций в организациях с различной формой собственности и различными отраслевыми особенностями</w:t>
      </w:r>
      <w:r w:rsidR="00D17383">
        <w:rPr>
          <w:b w:val="0"/>
          <w:sz w:val="28"/>
          <w:szCs w:val="28"/>
        </w:rPr>
        <w:t>.</w:t>
      </w:r>
    </w:p>
    <w:p w:rsidR="00EC0067" w:rsidRPr="00D17383" w:rsidRDefault="00EC0067" w:rsidP="00EC0067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3260A" w:rsidRPr="00657D0D" w:rsidRDefault="00B3260A" w:rsidP="00EC0067">
      <w:pPr>
        <w:pStyle w:val="z-1"/>
        <w:jc w:val="both"/>
        <w:rPr>
          <w:rFonts w:ascii="Times New Roman" w:hAnsi="Times New Roman" w:cs="Times New Roman"/>
          <w:sz w:val="28"/>
          <w:szCs w:val="28"/>
        </w:rPr>
      </w:pPr>
      <w:r w:rsidRPr="00657D0D">
        <w:rPr>
          <w:rFonts w:ascii="Times New Roman" w:hAnsi="Times New Roman" w:cs="Times New Roman"/>
          <w:sz w:val="28"/>
          <w:szCs w:val="28"/>
        </w:rPr>
        <w:t>Конец формы</w:t>
      </w:r>
    </w:p>
    <w:p w:rsidR="00B3260A" w:rsidRPr="00FF5FD5" w:rsidRDefault="00B3260A" w:rsidP="00EC006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FF5FD5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657D0D" w:rsidRDefault="00657D0D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657D0D">
        <w:rPr>
          <w:b/>
          <w:bCs/>
          <w:sz w:val="28"/>
          <w:szCs w:val="28"/>
        </w:rPr>
        <w:t>Уставный капитал</w:t>
      </w:r>
      <w:r w:rsidRPr="00657D0D">
        <w:rPr>
          <w:sz w:val="28"/>
          <w:szCs w:val="28"/>
        </w:rPr>
        <w:t xml:space="preserve"> - совокупность вкладов учредителей в имущество организации при ее создании в денежном выражении.</w:t>
      </w:r>
    </w:p>
    <w:p w:rsidR="00EC0067" w:rsidRPr="00657D0D" w:rsidRDefault="00EC0067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</w:p>
    <w:p w:rsidR="00657D0D" w:rsidRDefault="00657D0D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657D0D">
        <w:rPr>
          <w:b/>
          <w:bCs/>
          <w:sz w:val="28"/>
          <w:szCs w:val="28"/>
        </w:rPr>
        <w:t>Учетная политика организации</w:t>
      </w:r>
      <w:r w:rsidRPr="00657D0D">
        <w:rPr>
          <w:sz w:val="28"/>
          <w:szCs w:val="28"/>
        </w:rPr>
        <w:t xml:space="preserve"> - совокупность способов ведения бухгалтерского учета (первичного наблюдения, стоимостного измерения, текущей группировки и итогового обобщения фактов хозяйственной деятельности).</w:t>
      </w:r>
    </w:p>
    <w:p w:rsidR="00565E3C" w:rsidRDefault="00565E3C" w:rsidP="00565E3C">
      <w:pPr>
        <w:pStyle w:val="a5"/>
        <w:spacing w:before="0" w:beforeAutospacing="0" w:after="0" w:afterAutospacing="0"/>
        <w:jc w:val="both"/>
        <w:rPr>
          <w:b/>
          <w:iCs/>
          <w:sz w:val="28"/>
          <w:szCs w:val="28"/>
        </w:rPr>
      </w:pPr>
      <w:bookmarkStart w:id="1" w:name="_Hlk103672835"/>
    </w:p>
    <w:p w:rsidR="00565E3C" w:rsidRPr="00521A65" w:rsidRDefault="00565E3C" w:rsidP="00565E3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65E3C">
        <w:rPr>
          <w:b/>
          <w:iCs/>
          <w:sz w:val="28"/>
          <w:szCs w:val="28"/>
        </w:rPr>
        <w:t>Фискальная память</w:t>
      </w:r>
      <w:r w:rsidRPr="00521A65">
        <w:rPr>
          <w:iCs/>
          <w:sz w:val="28"/>
          <w:szCs w:val="28"/>
        </w:rPr>
        <w:t xml:space="preserve"> </w:t>
      </w:r>
      <w:bookmarkEnd w:id="1"/>
      <w:r w:rsidRPr="00521A65">
        <w:rPr>
          <w:iCs/>
          <w:sz w:val="28"/>
          <w:szCs w:val="28"/>
        </w:rPr>
        <w:t>- комплекс программно-аппаратных сре</w:t>
      </w:r>
      <w:proofErr w:type="gramStart"/>
      <w:r w:rsidRPr="00521A65">
        <w:rPr>
          <w:iCs/>
          <w:sz w:val="28"/>
          <w:szCs w:val="28"/>
        </w:rPr>
        <w:t>дств в с</w:t>
      </w:r>
      <w:proofErr w:type="gramEnd"/>
      <w:r w:rsidRPr="00521A65">
        <w:rPr>
          <w:iCs/>
          <w:sz w:val="28"/>
          <w:szCs w:val="28"/>
        </w:rPr>
        <w:t>оставе контрольно-кассовой техники, обеспечивающих некорректируемую ежесуточную (ежесменную) регистрацию и энергонезависимое долговременное хранение итоговой информации, необходимой для полного учета наличных денежных расчетов и (или) расчетов с использованием платежных карт, осуществляемых с применением контрольно-кассовой техники, в целях правильного исчисления налогов.</w:t>
      </w:r>
    </w:p>
    <w:p w:rsidR="00565E3C" w:rsidRDefault="00565E3C" w:rsidP="00565E3C">
      <w:pPr>
        <w:pStyle w:val="a5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565E3C" w:rsidRPr="00521A65" w:rsidRDefault="00565E3C" w:rsidP="00565E3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65E3C">
        <w:rPr>
          <w:b/>
          <w:iCs/>
          <w:sz w:val="28"/>
          <w:szCs w:val="28"/>
        </w:rPr>
        <w:t>Фискальный режим</w:t>
      </w:r>
      <w:r w:rsidRPr="00521A65">
        <w:rPr>
          <w:iCs/>
          <w:sz w:val="28"/>
          <w:szCs w:val="28"/>
        </w:rPr>
        <w:t xml:space="preserve"> - режим функционирования контрольно-кассовой техники, обеспечивающий регистрацию фискальных данных в фискальной памяти.</w:t>
      </w:r>
    </w:p>
    <w:p w:rsidR="00565E3C" w:rsidRDefault="00565E3C" w:rsidP="00565E3C">
      <w:pPr>
        <w:pStyle w:val="normal3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EC0067" w:rsidRDefault="00565E3C" w:rsidP="00565E3C">
      <w:pPr>
        <w:pStyle w:val="normal3"/>
        <w:spacing w:before="0" w:beforeAutospacing="0" w:after="0" w:afterAutospacing="0"/>
        <w:jc w:val="both"/>
        <w:rPr>
          <w:iCs/>
          <w:sz w:val="28"/>
          <w:szCs w:val="28"/>
        </w:rPr>
      </w:pPr>
      <w:r w:rsidRPr="00565E3C">
        <w:rPr>
          <w:b/>
          <w:iCs/>
          <w:sz w:val="28"/>
          <w:szCs w:val="28"/>
        </w:rPr>
        <w:t>Фискальные данные</w:t>
      </w:r>
      <w:r w:rsidRPr="00521A65">
        <w:rPr>
          <w:iCs/>
          <w:sz w:val="28"/>
          <w:szCs w:val="28"/>
        </w:rPr>
        <w:t xml:space="preserve"> - фиксируемая на контрольной ленте и в фискальной памяти информация о наличных денежных расчетах и (или) расчетах с использованием платежных карт</w:t>
      </w:r>
      <w:r w:rsidR="004605B8">
        <w:rPr>
          <w:iCs/>
          <w:sz w:val="28"/>
          <w:szCs w:val="28"/>
        </w:rPr>
        <w:t>.</w:t>
      </w:r>
    </w:p>
    <w:p w:rsidR="004605B8" w:rsidRDefault="004605B8" w:rsidP="00565E3C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</w:p>
    <w:p w:rsidR="00565E3C" w:rsidRDefault="004605B8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4605B8">
        <w:rPr>
          <w:b/>
          <w:sz w:val="28"/>
          <w:szCs w:val="28"/>
        </w:rPr>
        <w:t>Хозяйственные расходы</w:t>
      </w:r>
      <w:r>
        <w:rPr>
          <w:sz w:val="28"/>
          <w:szCs w:val="28"/>
        </w:rPr>
        <w:t xml:space="preserve"> - </w:t>
      </w:r>
      <w:r w:rsidRPr="00427274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427274">
        <w:rPr>
          <w:sz w:val="28"/>
          <w:szCs w:val="28"/>
        </w:rPr>
        <w:t xml:space="preserve">аличные денежные </w:t>
      </w:r>
      <w:proofErr w:type="gramStart"/>
      <w:r w:rsidRPr="00427274">
        <w:rPr>
          <w:sz w:val="28"/>
          <w:szCs w:val="28"/>
        </w:rPr>
        <w:t>средства</w:t>
      </w:r>
      <w:proofErr w:type="gramEnd"/>
      <w:r w:rsidRPr="00427274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выданные на хозяйственные нужды</w:t>
      </w:r>
      <w:r w:rsidRPr="00427274">
        <w:rPr>
          <w:sz w:val="28"/>
          <w:szCs w:val="28"/>
        </w:rPr>
        <w:t xml:space="preserve"> для приобретения МЦ и оплаты др. расходов, связанных с осуществлен</w:t>
      </w:r>
      <w:r>
        <w:rPr>
          <w:sz w:val="28"/>
          <w:szCs w:val="28"/>
        </w:rPr>
        <w:t>ием текущей деятельности, в т. ч. д</w:t>
      </w:r>
      <w:r w:rsidRPr="00427274">
        <w:rPr>
          <w:sz w:val="28"/>
          <w:szCs w:val="28"/>
        </w:rPr>
        <w:t>ля закупок ТМЦ у др. юридических лиц, у населения, на рынках</w:t>
      </w:r>
      <w:r>
        <w:rPr>
          <w:sz w:val="28"/>
          <w:szCs w:val="28"/>
        </w:rPr>
        <w:t>.</w:t>
      </w:r>
    </w:p>
    <w:p w:rsidR="004605B8" w:rsidRDefault="004605B8" w:rsidP="00EC0067">
      <w:pPr>
        <w:pStyle w:val="normal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07437" w:rsidRPr="00D17383" w:rsidRDefault="00A07437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  <w:r w:rsidRPr="00D17383">
        <w:rPr>
          <w:b/>
          <w:bCs/>
          <w:sz w:val="28"/>
          <w:szCs w:val="28"/>
        </w:rPr>
        <w:t>Чек</w:t>
      </w:r>
      <w:r w:rsidRPr="00D17383">
        <w:rPr>
          <w:sz w:val="28"/>
          <w:szCs w:val="28"/>
        </w:rPr>
        <w:t xml:space="preserve">— </w:t>
      </w:r>
      <w:proofErr w:type="gramStart"/>
      <w:r w:rsidRPr="00D17383">
        <w:rPr>
          <w:sz w:val="28"/>
          <w:szCs w:val="28"/>
        </w:rPr>
        <w:t>це</w:t>
      </w:r>
      <w:proofErr w:type="gramEnd"/>
      <w:r w:rsidRPr="00D17383">
        <w:rPr>
          <w:sz w:val="28"/>
          <w:szCs w:val="28"/>
        </w:rPr>
        <w:t>нная бумага, содержащая ничем не обусловленное распоряжение чекодателя банку произвести платёж указанной в нем суммы чекодержателю.</w:t>
      </w:r>
    </w:p>
    <w:p w:rsidR="00A07437" w:rsidRPr="00657D0D" w:rsidRDefault="00A07437" w:rsidP="00EC0067">
      <w:pPr>
        <w:pStyle w:val="normal3"/>
        <w:spacing w:before="0" w:beforeAutospacing="0" w:after="0" w:afterAutospacing="0"/>
        <w:jc w:val="both"/>
        <w:rPr>
          <w:sz w:val="28"/>
          <w:szCs w:val="28"/>
        </w:rPr>
      </w:pPr>
    </w:p>
    <w:p w:rsidR="00657D0D" w:rsidRPr="00565E3C" w:rsidRDefault="00657D0D" w:rsidP="00EC0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064" w:rsidRPr="00521A65" w:rsidRDefault="00521A65" w:rsidP="00565E3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21A65">
        <w:rPr>
          <w:iCs/>
          <w:sz w:val="28"/>
          <w:szCs w:val="28"/>
        </w:rPr>
        <w:t>.</w:t>
      </w:r>
    </w:p>
    <w:p w:rsidR="00565E3C" w:rsidRDefault="00565E3C" w:rsidP="00521A65">
      <w:pPr>
        <w:pStyle w:val="a5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</w:p>
    <w:p w:rsidR="00657D0D" w:rsidRPr="00657D0D" w:rsidRDefault="00657D0D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D0D" w:rsidRPr="00657D0D" w:rsidRDefault="00657D0D" w:rsidP="00E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0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7D0D" w:rsidRPr="00657D0D" w:rsidRDefault="00657D0D" w:rsidP="00EC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D0D" w:rsidRPr="00657D0D" w:rsidRDefault="00657D0D" w:rsidP="00EC0067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5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57D0D" w:rsidRPr="00657D0D" w:rsidRDefault="00657D0D" w:rsidP="00EC00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7D0D" w:rsidRPr="00657D0D" w:rsidSect="004B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8ED"/>
    <w:rsid w:val="00205486"/>
    <w:rsid w:val="00266DED"/>
    <w:rsid w:val="0032112B"/>
    <w:rsid w:val="003D0064"/>
    <w:rsid w:val="0046031D"/>
    <w:rsid w:val="004605B8"/>
    <w:rsid w:val="004B6D71"/>
    <w:rsid w:val="00521A65"/>
    <w:rsid w:val="00540DCF"/>
    <w:rsid w:val="00565E3C"/>
    <w:rsid w:val="00657D0D"/>
    <w:rsid w:val="0095262D"/>
    <w:rsid w:val="009C754B"/>
    <w:rsid w:val="00A07437"/>
    <w:rsid w:val="00B3260A"/>
    <w:rsid w:val="00B41E84"/>
    <w:rsid w:val="00D17383"/>
    <w:rsid w:val="00D32EF9"/>
    <w:rsid w:val="00D428ED"/>
    <w:rsid w:val="00EC0067"/>
    <w:rsid w:val="00F6306E"/>
    <w:rsid w:val="00FF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7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630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6306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63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5F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5FD5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FF5FD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5F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F5FD5"/>
    <w:rPr>
      <w:rFonts w:ascii="Arial" w:eastAsia="Times New Roman" w:hAnsi="Arial" w:cs="Arial"/>
      <w:vanish/>
      <w:sz w:val="16"/>
      <w:szCs w:val="16"/>
    </w:rPr>
  </w:style>
  <w:style w:type="paragraph" w:customStyle="1" w:styleId="normal3">
    <w:name w:val="normal3"/>
    <w:basedOn w:val="a"/>
    <w:rsid w:val="00FF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7D0D"/>
    <w:rPr>
      <w:b/>
      <w:bCs/>
    </w:rPr>
  </w:style>
  <w:style w:type="character" w:customStyle="1" w:styleId="w">
    <w:name w:val="w"/>
    <w:basedOn w:val="a0"/>
    <w:rsid w:val="00A07437"/>
  </w:style>
  <w:style w:type="paragraph" w:styleId="a5">
    <w:name w:val="Normal (Web)"/>
    <w:basedOn w:val="a"/>
    <w:uiPriority w:val="99"/>
    <w:unhideWhenUsed/>
    <w:rsid w:val="003D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28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СПЭК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Гум-Каф</dc:creator>
  <cp:keywords/>
  <dc:description/>
  <cp:lastModifiedBy>User</cp:lastModifiedBy>
  <cp:revision>10</cp:revision>
  <dcterms:created xsi:type="dcterms:W3CDTF">2015-04-07T09:02:00Z</dcterms:created>
  <dcterms:modified xsi:type="dcterms:W3CDTF">2015-05-24T17:20:00Z</dcterms:modified>
</cp:coreProperties>
</file>