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F2" w:rsidRDefault="00DF47F2" w:rsidP="00594B3A">
      <w:pPr>
        <w:shd w:val="clear" w:color="auto" w:fill="FFFFFF"/>
        <w:jc w:val="both"/>
        <w:rPr>
          <w:rFonts w:ascii="Arial" w:hAnsi="Arial" w:cs="Arial"/>
          <w:vanish/>
          <w:color w:val="515756"/>
        </w:rPr>
      </w:pPr>
    </w:p>
    <w:tbl>
      <w:tblPr>
        <w:tblW w:w="5000" w:type="pct"/>
        <w:tblCellMar>
          <w:top w:w="15" w:type="dxa"/>
          <w:left w:w="15" w:type="dxa"/>
          <w:bottom w:w="15" w:type="dxa"/>
          <w:right w:w="15" w:type="dxa"/>
        </w:tblCellMar>
        <w:tblLook w:val="04A0"/>
      </w:tblPr>
      <w:tblGrid>
        <w:gridCol w:w="9776"/>
      </w:tblGrid>
      <w:tr w:rsidR="00DF47F2" w:rsidRPr="00BA2090" w:rsidTr="00594B3A">
        <w:tc>
          <w:tcPr>
            <w:tcW w:w="5000" w:type="pct"/>
            <w:hideMark/>
          </w:tcPr>
          <w:p w:rsidR="00DF47F2" w:rsidRPr="00594B3A" w:rsidRDefault="00BA2090" w:rsidP="00594B3A">
            <w:pPr>
              <w:pStyle w:val="a4"/>
              <w:jc w:val="both"/>
              <w:rPr>
                <w:sz w:val="28"/>
                <w:szCs w:val="28"/>
              </w:rPr>
            </w:pPr>
            <w:r w:rsidRPr="00594B3A">
              <w:rPr>
                <w:sz w:val="28"/>
                <w:szCs w:val="28"/>
              </w:rPr>
              <w:t xml:space="preserve"> </w:t>
            </w:r>
          </w:p>
          <w:p w:rsidR="00DF47F2" w:rsidRPr="00594B3A" w:rsidRDefault="00DF47F2" w:rsidP="00594B3A">
            <w:pPr>
              <w:pStyle w:val="a4"/>
              <w:jc w:val="both"/>
              <w:rPr>
                <w:sz w:val="28"/>
                <w:szCs w:val="28"/>
              </w:rPr>
            </w:pPr>
            <w:r w:rsidRPr="00594B3A">
              <w:rPr>
                <w:sz w:val="28"/>
                <w:szCs w:val="28"/>
              </w:rPr>
              <w:t> </w:t>
            </w:r>
          </w:p>
          <w:tbl>
            <w:tblPr>
              <w:tblW w:w="5000" w:type="pct"/>
              <w:tblCellMar>
                <w:top w:w="15" w:type="dxa"/>
                <w:left w:w="15" w:type="dxa"/>
                <w:bottom w:w="15" w:type="dxa"/>
                <w:right w:w="15" w:type="dxa"/>
              </w:tblCellMar>
              <w:tblLook w:val="04A0"/>
            </w:tblPr>
            <w:tblGrid>
              <w:gridCol w:w="9746"/>
            </w:tblGrid>
            <w:tr w:rsidR="00DF47F2" w:rsidRPr="00594B3A">
              <w:tc>
                <w:tcPr>
                  <w:tcW w:w="0" w:type="auto"/>
                  <w:vAlign w:val="center"/>
                  <w:hideMark/>
                </w:tcPr>
                <w:p w:rsidR="00DF47F2" w:rsidRPr="00594B3A" w:rsidRDefault="00DF47F2" w:rsidP="00594B3A">
                  <w:pPr>
                    <w:spacing w:line="240" w:lineRule="auto"/>
                    <w:jc w:val="both"/>
                    <w:rPr>
                      <w:rFonts w:ascii="Times New Roman" w:hAnsi="Times New Roman" w:cs="Times New Roman"/>
                      <w:sz w:val="28"/>
                      <w:szCs w:val="28"/>
                    </w:rPr>
                  </w:pPr>
                </w:p>
              </w:tc>
            </w:tr>
          </w:tbl>
          <w:p w:rsidR="00DF47F2" w:rsidRPr="00594B3A" w:rsidRDefault="00DF47F2" w:rsidP="00594B3A">
            <w:pPr>
              <w:spacing w:line="240" w:lineRule="auto"/>
              <w:jc w:val="both"/>
              <w:rPr>
                <w:rFonts w:ascii="Times New Roman" w:hAnsi="Times New Roman" w:cs="Times New Roman"/>
                <w:vanish/>
                <w:sz w:val="28"/>
                <w:szCs w:val="28"/>
              </w:rPr>
            </w:pPr>
          </w:p>
          <w:tbl>
            <w:tblPr>
              <w:tblpPr w:leftFromText="180" w:rightFromText="180" w:horzAnchor="margin" w:tblpY="-1320"/>
              <w:tblOverlap w:val="never"/>
              <w:tblW w:w="5000" w:type="pct"/>
              <w:tblCellMar>
                <w:top w:w="15" w:type="dxa"/>
                <w:left w:w="15" w:type="dxa"/>
                <w:bottom w:w="15" w:type="dxa"/>
                <w:right w:w="15" w:type="dxa"/>
              </w:tblCellMar>
              <w:tblLook w:val="04A0"/>
            </w:tblPr>
            <w:tblGrid>
              <w:gridCol w:w="9674"/>
              <w:gridCol w:w="36"/>
              <w:gridCol w:w="36"/>
            </w:tblGrid>
            <w:tr w:rsidR="00DF47F2" w:rsidRPr="00594B3A" w:rsidTr="00594B3A">
              <w:tc>
                <w:tcPr>
                  <w:tcW w:w="4963" w:type="pct"/>
                  <w:tcMar>
                    <w:top w:w="0" w:type="dxa"/>
                    <w:left w:w="0" w:type="dxa"/>
                    <w:bottom w:w="0" w:type="dxa"/>
                    <w:right w:w="0" w:type="dxa"/>
                  </w:tcMar>
                  <w:vAlign w:val="center"/>
                  <w:hideMark/>
                </w:tcPr>
                <w:p w:rsidR="00DF47F2" w:rsidRPr="00594B3A" w:rsidRDefault="00DF47F2" w:rsidP="00594B3A">
                  <w:pPr>
                    <w:spacing w:line="240" w:lineRule="auto"/>
                    <w:jc w:val="center"/>
                    <w:rPr>
                      <w:rFonts w:ascii="Times New Roman" w:hAnsi="Times New Roman" w:cs="Times New Roman"/>
                      <w:b/>
                      <w:sz w:val="28"/>
                      <w:szCs w:val="28"/>
                    </w:rPr>
                  </w:pPr>
                  <w:r w:rsidRPr="00594B3A">
                    <w:rPr>
                      <w:rFonts w:ascii="Times New Roman" w:hAnsi="Times New Roman" w:cs="Times New Roman"/>
                      <w:b/>
                      <w:sz w:val="28"/>
                      <w:szCs w:val="28"/>
                    </w:rPr>
                    <w:t>Рекомендации по организации урока</w:t>
                  </w:r>
                </w:p>
              </w:tc>
              <w:tc>
                <w:tcPr>
                  <w:tcW w:w="18"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7" w:tgtFrame="_blank" w:tooltip="Печать" w:history="1">
                    <w:r w:rsidR="00DF47F2" w:rsidRPr="00594B3A">
                      <w:rPr>
                        <w:rFonts w:ascii="Times New Roman" w:hAnsi="Times New Roman" w:cs="Times New Roman"/>
                        <w:sz w:val="28"/>
                        <w:szCs w:val="28"/>
                      </w:rPr>
                      <w:br/>
                    </w:r>
                  </w:hyperlink>
                </w:p>
              </w:tc>
              <w:tc>
                <w:tcPr>
                  <w:tcW w:w="18"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8" w:tgtFrame="_blank" w:tooltip="E-mail" w:history="1">
                    <w:r w:rsidR="00DF47F2" w:rsidRPr="00594B3A">
                      <w:rPr>
                        <w:rFonts w:ascii="Times New Roman" w:hAnsi="Times New Roman" w:cs="Times New Roman"/>
                        <w:sz w:val="28"/>
                        <w:szCs w:val="28"/>
                      </w:rPr>
                      <w:br/>
                    </w:r>
                  </w:hyperlink>
                </w:p>
              </w:tc>
            </w:tr>
          </w:tbl>
          <w:p w:rsidR="00DF47F2" w:rsidRPr="00594B3A" w:rsidRDefault="00DF47F2" w:rsidP="00594B3A">
            <w:pPr>
              <w:pStyle w:val="a4"/>
              <w:jc w:val="both"/>
              <w:rPr>
                <w:sz w:val="28"/>
                <w:szCs w:val="28"/>
              </w:rPr>
            </w:pPr>
            <w:r w:rsidRPr="00594B3A">
              <w:rPr>
                <w:rStyle w:val="a5"/>
                <w:bCs/>
                <w:sz w:val="28"/>
                <w:szCs w:val="28"/>
              </w:rPr>
              <w:t xml:space="preserve">Урок </w:t>
            </w:r>
            <w:r w:rsidRPr="00594B3A">
              <w:rPr>
                <w:sz w:val="28"/>
                <w:szCs w:val="28"/>
              </w:rPr>
              <w:t>- это логически законченный, целостный, ограниченный определенными рамками отрезок учебно-воспитательного процесса. В нем в сложном взаимодействии находятся основные элементы учебного процесса: цели, задачи, содержание, формы, методы, средства, взаимосвязанная деятельность преподавателя и студента.</w:t>
            </w:r>
          </w:p>
          <w:p w:rsidR="00DF47F2" w:rsidRPr="00594B3A" w:rsidRDefault="00DF47F2" w:rsidP="00594B3A">
            <w:pPr>
              <w:pStyle w:val="a4"/>
              <w:jc w:val="both"/>
              <w:rPr>
                <w:i/>
                <w:sz w:val="28"/>
                <w:szCs w:val="28"/>
              </w:rPr>
            </w:pPr>
            <w:bookmarkStart w:id="0" w:name="_Toc158736639"/>
            <w:bookmarkEnd w:id="0"/>
            <w:r w:rsidRPr="00594B3A">
              <w:rPr>
                <w:rStyle w:val="a3"/>
                <w:b w:val="0"/>
                <w:i/>
                <w:sz w:val="28"/>
                <w:szCs w:val="28"/>
              </w:rPr>
              <w:t>Признаки современного урока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Урок должен быть направлен на выполнение социального заказа общества.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Вся деятельность преподавателя и студента должна осуществляться с учетом новейших достижений психологической науки и передовой педагогической практики.</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Наличие многоплановых целей (на какой результат направлены действия: изучить, узнать научиться, овладеть, усвоить, уменьшить число ошибок и т.п.).</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Постановка и решение познавательных, воспитательных и развивающих целей.</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Деятельностный подход в обучении.</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Изменение соотношения функций преподавателя и студента в учебном процессе.</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Активизация познавательной деятельности студентов, развитие их инициативы и творчества.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Оптимизация содержания обучения.</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Комплексный подход к организации учебного процесса.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Совершенная структура урока.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Соотношение рационального и эмоционального на уроке.</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Единство формирования знаний, умений и навыков студентов (практических, умственных, специальных и общих) на трех уровнях.</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Вычленение учебных задач и создание на уроке разнообразных учебных ситуаций.</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Оперативная обратная связь.</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Высокий, но посильный темп урока.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Эмоциональный подъем на уроке.</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Наличие НОТ преподавателя и студента.</w:t>
            </w:r>
          </w:p>
          <w:p w:rsidR="00DF47F2" w:rsidRPr="00594B3A" w:rsidRDefault="00DF47F2" w:rsidP="00594B3A">
            <w:pPr>
              <w:numPr>
                <w:ilvl w:val="0"/>
                <w:numId w:val="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Наличие благоприятного психологического микроклимата.</w:t>
            </w:r>
          </w:p>
          <w:p w:rsidR="00DF47F2" w:rsidRPr="00594B3A" w:rsidRDefault="00DF47F2" w:rsidP="00594B3A">
            <w:pPr>
              <w:pStyle w:val="a4"/>
              <w:jc w:val="both"/>
              <w:rPr>
                <w:sz w:val="28"/>
                <w:szCs w:val="28"/>
              </w:rPr>
            </w:pPr>
            <w:bookmarkStart w:id="1" w:name="_Toc158736640"/>
            <w:bookmarkEnd w:id="1"/>
            <w:r w:rsidRPr="00594B3A">
              <w:rPr>
                <w:rStyle w:val="a3"/>
                <w:b w:val="0"/>
                <w:sz w:val="28"/>
                <w:szCs w:val="28"/>
              </w:rPr>
              <w:t> </w:t>
            </w:r>
          </w:p>
          <w:p w:rsidR="00594B3A" w:rsidRDefault="00594B3A" w:rsidP="00594B3A">
            <w:pPr>
              <w:spacing w:line="240" w:lineRule="auto"/>
              <w:jc w:val="both"/>
              <w:rPr>
                <w:rStyle w:val="a3"/>
                <w:rFonts w:ascii="Times New Roman" w:hAnsi="Times New Roman" w:cs="Times New Roman"/>
                <w:sz w:val="28"/>
                <w:szCs w:val="28"/>
              </w:rPr>
            </w:pPr>
          </w:p>
          <w:p w:rsidR="00594B3A" w:rsidRPr="00594B3A" w:rsidRDefault="00594B3A" w:rsidP="00594B3A">
            <w:pPr>
              <w:spacing w:line="240" w:lineRule="auto"/>
              <w:jc w:val="both"/>
              <w:rPr>
                <w:rStyle w:val="a3"/>
                <w:rFonts w:ascii="Times New Roman" w:hAnsi="Times New Roman" w:cs="Times New Roman"/>
                <w:sz w:val="28"/>
                <w:szCs w:val="28"/>
              </w:rPr>
            </w:pPr>
          </w:p>
          <w:p w:rsidR="00DF47F2" w:rsidRPr="00594B3A" w:rsidRDefault="00DF47F2" w:rsidP="00594B3A">
            <w:pPr>
              <w:spacing w:line="240" w:lineRule="auto"/>
              <w:jc w:val="center"/>
              <w:rPr>
                <w:rFonts w:ascii="Times New Roman" w:hAnsi="Times New Roman" w:cs="Times New Roman"/>
                <w:sz w:val="28"/>
                <w:szCs w:val="28"/>
              </w:rPr>
            </w:pPr>
            <w:r w:rsidRPr="00594B3A">
              <w:rPr>
                <w:rStyle w:val="a3"/>
                <w:rFonts w:ascii="Times New Roman" w:hAnsi="Times New Roman" w:cs="Times New Roman"/>
                <w:sz w:val="28"/>
                <w:szCs w:val="28"/>
              </w:rPr>
              <w:lastRenderedPageBreak/>
              <w:t>Требования к современному уроку</w:t>
            </w:r>
          </w:p>
          <w:p w:rsidR="00DF47F2" w:rsidRPr="00594B3A" w:rsidRDefault="00DF47F2" w:rsidP="00594B3A">
            <w:pPr>
              <w:pStyle w:val="a4"/>
              <w:jc w:val="both"/>
              <w:rPr>
                <w:sz w:val="28"/>
                <w:szCs w:val="28"/>
              </w:rPr>
            </w:pPr>
            <w:r w:rsidRPr="00594B3A">
              <w:rPr>
                <w:rStyle w:val="a5"/>
                <w:bCs/>
                <w:sz w:val="28"/>
                <w:szCs w:val="28"/>
              </w:rPr>
              <w:t xml:space="preserve">Дидактические требования к современному уроку </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Четкое формулирование образовательной цели в целом и ее составных элементов, ее связь с развивающими и воспитательными задачами.</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Определение оптимального содержания урока в соответствии с требованиями учебной программы и целями урока, с учетом уровня подготовки и подготовленности студентов.</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Прогнозирование уровня усвоения студентами научных знаний сформированности умений и навыков, как на уроке, так и на отдельных его этапах.</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Выбор наиболее рациональных методов, приемов и средств обучения стимулирования и контроля. Их оптимального воздействия на каждом этапе урока.</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Выбор, обеспечивающий познавательную активность, сочетание раз личных форм коллективной и индивидуальной работы на уроке и максимальную самостоятельность в учении.</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Реализация на уроке всех дидактических принципов.</w:t>
            </w:r>
          </w:p>
          <w:p w:rsidR="00DF47F2" w:rsidRPr="00594B3A" w:rsidRDefault="00DF47F2" w:rsidP="00594B3A">
            <w:pPr>
              <w:numPr>
                <w:ilvl w:val="0"/>
                <w:numId w:val="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Создание условий для успешного обучения</w:t>
            </w:r>
          </w:p>
          <w:p w:rsidR="00DF47F2" w:rsidRPr="00594B3A" w:rsidRDefault="00DF47F2" w:rsidP="00594B3A">
            <w:pPr>
              <w:pStyle w:val="a4"/>
              <w:jc w:val="both"/>
              <w:rPr>
                <w:sz w:val="28"/>
                <w:szCs w:val="28"/>
              </w:rPr>
            </w:pPr>
            <w:r w:rsidRPr="00594B3A">
              <w:rPr>
                <w:rStyle w:val="a5"/>
                <w:bCs/>
                <w:sz w:val="28"/>
                <w:szCs w:val="28"/>
              </w:rPr>
              <w:t xml:space="preserve">Психологические требования к уроку </w:t>
            </w:r>
          </w:p>
          <w:p w:rsidR="00DF47F2" w:rsidRPr="00594B3A" w:rsidRDefault="00DF47F2" w:rsidP="00594B3A">
            <w:pPr>
              <w:pStyle w:val="a4"/>
              <w:jc w:val="both"/>
              <w:rPr>
                <w:sz w:val="28"/>
                <w:szCs w:val="28"/>
              </w:rPr>
            </w:pPr>
            <w:r w:rsidRPr="00594B3A">
              <w:rPr>
                <w:rStyle w:val="a5"/>
                <w:sz w:val="28"/>
                <w:szCs w:val="28"/>
              </w:rPr>
              <w:t xml:space="preserve">Психологическая цель урока: </w:t>
            </w:r>
          </w:p>
          <w:p w:rsidR="00DF47F2" w:rsidRPr="00594B3A" w:rsidRDefault="00DF47F2" w:rsidP="00594B3A">
            <w:pPr>
              <w:numPr>
                <w:ilvl w:val="0"/>
                <w:numId w:val="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проектирование развития студентов в пределах изучения конкретного учебного предмета и конкретного урока;</w:t>
            </w:r>
          </w:p>
          <w:p w:rsidR="00DF47F2" w:rsidRPr="00594B3A" w:rsidRDefault="00DF47F2" w:rsidP="00594B3A">
            <w:pPr>
              <w:numPr>
                <w:ilvl w:val="0"/>
                <w:numId w:val="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учет в целевой установке урока психологической задачи изучения темы и результатов, достигнутых в предшествующей работе;</w:t>
            </w:r>
          </w:p>
          <w:p w:rsidR="00DF47F2" w:rsidRPr="00594B3A" w:rsidRDefault="00DF47F2" w:rsidP="00594B3A">
            <w:pPr>
              <w:numPr>
                <w:ilvl w:val="0"/>
                <w:numId w:val="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предусмотрение отдельных средств психолого-педагогического воздействия, методических приемов, обеспечивающих развитие студентов.</w:t>
            </w:r>
          </w:p>
          <w:p w:rsidR="00DF47F2" w:rsidRPr="00594B3A" w:rsidRDefault="00DF47F2" w:rsidP="00594B3A">
            <w:pPr>
              <w:pStyle w:val="a4"/>
              <w:jc w:val="both"/>
              <w:rPr>
                <w:i/>
                <w:sz w:val="28"/>
                <w:szCs w:val="28"/>
              </w:rPr>
            </w:pPr>
            <w:r w:rsidRPr="00594B3A">
              <w:rPr>
                <w:rStyle w:val="a3"/>
                <w:b w:val="0"/>
                <w:i/>
                <w:sz w:val="28"/>
                <w:szCs w:val="28"/>
              </w:rPr>
              <w:t>Стиль урока</w:t>
            </w:r>
          </w:p>
          <w:p w:rsidR="00DF47F2" w:rsidRPr="00594B3A" w:rsidRDefault="00DF47F2" w:rsidP="00594B3A">
            <w:pPr>
              <w:pStyle w:val="a4"/>
              <w:jc w:val="both"/>
              <w:rPr>
                <w:sz w:val="28"/>
                <w:szCs w:val="28"/>
              </w:rPr>
            </w:pPr>
            <w:r w:rsidRPr="00594B3A">
              <w:rPr>
                <w:sz w:val="28"/>
                <w:szCs w:val="28"/>
              </w:rPr>
              <w:t>1) Определение содержания и структуры урока в соответствии с принципами развивающего обучения:</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соотношение нагрузки на память студентов и их мышление;</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определение объема воспроизводящей и творческой деятельности;</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планирование усвоения знаний в готовом виде (со слов преподавателя, из учебника, пособия) и в процессе самостоятельного поиска;</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выполнение преподавателем и студентом проблемно-эвристического обучения (кто ставит проблему, формулирует ее, кто решает);</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учет контроля, анализа и оценки деятельности студентов, осуществляемых преподавателем, а также взаимной критической оценки, самоконтроля и </w:t>
            </w:r>
            <w:r w:rsidRPr="00594B3A">
              <w:rPr>
                <w:rFonts w:ascii="Times New Roman" w:hAnsi="Times New Roman" w:cs="Times New Roman"/>
                <w:sz w:val="28"/>
                <w:szCs w:val="28"/>
              </w:rPr>
              <w:lastRenderedPageBreak/>
              <w:t>самоанализа студентов;</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соотношение побуждения студентов к деятельности (комментарии, вызывающие положительные чувства в связи с проделанной работой;</w:t>
            </w:r>
          </w:p>
          <w:p w:rsidR="00DF47F2" w:rsidRPr="00594B3A" w:rsidRDefault="00DF47F2" w:rsidP="00594B3A">
            <w:pPr>
              <w:numPr>
                <w:ilvl w:val="0"/>
                <w:numId w:val="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установки, стимулирующие интерес, волевые усилия к преодолению трудностей и т.д.) и принуждения (напоминание об отметке, резкие замечания, нотации и т.п.).</w:t>
            </w:r>
          </w:p>
          <w:p w:rsidR="00DF47F2" w:rsidRPr="00594B3A" w:rsidRDefault="00DF47F2" w:rsidP="00594B3A">
            <w:pPr>
              <w:pStyle w:val="a4"/>
              <w:jc w:val="both"/>
              <w:rPr>
                <w:sz w:val="28"/>
                <w:szCs w:val="28"/>
              </w:rPr>
            </w:pPr>
            <w:r w:rsidRPr="00594B3A">
              <w:rPr>
                <w:sz w:val="28"/>
                <w:szCs w:val="28"/>
              </w:rPr>
              <w:t>2) Особенности самоорганизации преподавателя:</w:t>
            </w:r>
          </w:p>
          <w:p w:rsidR="00DF47F2" w:rsidRPr="00594B3A" w:rsidRDefault="00DF47F2" w:rsidP="00594B3A">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подготовленность к уроку - главное осознание психологической цели и внутренняя готовность к ее осуществлению;</w:t>
            </w:r>
          </w:p>
          <w:p w:rsidR="00DF47F2" w:rsidRPr="00594B3A" w:rsidRDefault="00DF47F2" w:rsidP="00594B3A">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рабочее самочувствие в начале урока и в ходе его (собранность, сонастроенность с темой и психологической целью урока, энергичность, настойчивость в осуществлении поставленной цели, оптимистический подход ко всему происходящему на уроке, педагогическая находчивость и др.);</w:t>
            </w:r>
          </w:p>
          <w:p w:rsidR="00DF47F2" w:rsidRPr="00594B3A" w:rsidRDefault="00DF47F2" w:rsidP="00594B3A">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педагогический такт (случаи проявления);</w:t>
            </w:r>
          </w:p>
          <w:p w:rsidR="00DF47F2" w:rsidRPr="00594B3A" w:rsidRDefault="00DF47F2" w:rsidP="00594B3A">
            <w:pPr>
              <w:numPr>
                <w:ilvl w:val="0"/>
                <w:numId w:val="7"/>
              </w:numPr>
              <w:spacing w:before="100" w:beforeAutospacing="1" w:after="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психологический климат на уроке (поддержание атмосферы радостного, искреннего общения, деловой контакт и др.).</w:t>
            </w:r>
          </w:p>
          <w:p w:rsidR="00DF47F2" w:rsidRPr="00594B3A" w:rsidRDefault="00DF47F2" w:rsidP="00594B3A">
            <w:pPr>
              <w:pStyle w:val="2"/>
              <w:jc w:val="both"/>
              <w:rPr>
                <w:b w:val="0"/>
                <w:i/>
                <w:sz w:val="28"/>
                <w:szCs w:val="28"/>
              </w:rPr>
            </w:pPr>
            <w:bookmarkStart w:id="2" w:name="_Toc158736645"/>
            <w:bookmarkEnd w:id="2"/>
            <w:r w:rsidRPr="00594B3A">
              <w:rPr>
                <w:b w:val="0"/>
                <w:i/>
                <w:sz w:val="28"/>
                <w:szCs w:val="28"/>
              </w:rPr>
              <w:t>Основные этапы современного урока</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Организационный момент, характеризующийся внешней и внутренней (психологической) готовностью студента к уроку.</w:t>
            </w:r>
            <w:r w:rsidR="00594B3A">
              <w:rPr>
                <w:rFonts w:ascii="Times New Roman" w:hAnsi="Times New Roman" w:cs="Times New Roman"/>
                <w:sz w:val="28"/>
                <w:szCs w:val="28"/>
              </w:rPr>
              <w:t xml:space="preserve"> </w:t>
            </w:r>
            <w:r w:rsidRPr="00594B3A">
              <w:rPr>
                <w:rFonts w:ascii="Times New Roman" w:hAnsi="Times New Roman" w:cs="Times New Roman"/>
                <w:sz w:val="28"/>
                <w:szCs w:val="28"/>
              </w:rPr>
              <w:t>Проверка домашнего задания (проверка пройденного материала бесполезна, если не имеет отношения к новому материалу).</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Проверка знаний, умений и навыков студентов, необходимых для восприятия нового материала.</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Постановка цели и задач урока перед студентами.</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Организация восприятия и осмысления новой информации, т.е. усвоение исходных знаний - это центральное звено урока.</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Первичная проверка понимания нового материала: организация усвоения способов деятельности путем воспроизведения информации и упражнений в ее применении по образцу (возможна смена вариантов).</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Творческое применение и добывание знаний, освоение способов деятельности путем решения проблемных задач, построенных на основе ранее усвоенных знаний и умений.</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Обобщение изучаемого на уроке и введение его в систему ранее усвоенных знаний.</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Домашнее задание к следующему уроку, в том числе ранее пройденного учебного материала, необходимого для восприятия следующей темы.</w:t>
            </w:r>
          </w:p>
          <w:p w:rsidR="00DF47F2" w:rsidRPr="00594B3A" w:rsidRDefault="00DF47F2" w:rsidP="00594B3A">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Подведение итогов урока, в том числе оценка деятельности студентов и объявление отметок.</w:t>
            </w:r>
          </w:p>
          <w:p w:rsidR="00DF47F2" w:rsidRPr="00594B3A" w:rsidRDefault="00DF47F2" w:rsidP="00594B3A">
            <w:pPr>
              <w:spacing w:after="0" w:line="240" w:lineRule="auto"/>
              <w:jc w:val="both"/>
              <w:rPr>
                <w:rFonts w:ascii="Times New Roman" w:hAnsi="Times New Roman" w:cs="Times New Roman"/>
                <w:sz w:val="28"/>
                <w:szCs w:val="28"/>
              </w:rPr>
            </w:pPr>
          </w:p>
          <w:tbl>
            <w:tblPr>
              <w:tblW w:w="5000" w:type="pct"/>
              <w:tblCellMar>
                <w:top w:w="15" w:type="dxa"/>
                <w:left w:w="15" w:type="dxa"/>
                <w:bottom w:w="15" w:type="dxa"/>
                <w:right w:w="15" w:type="dxa"/>
              </w:tblCellMar>
              <w:tblLook w:val="04A0"/>
            </w:tblPr>
            <w:tblGrid>
              <w:gridCol w:w="9674"/>
              <w:gridCol w:w="36"/>
              <w:gridCol w:w="36"/>
            </w:tblGrid>
            <w:tr w:rsidR="00DF47F2" w:rsidRPr="00594B3A">
              <w:tc>
                <w:tcPr>
                  <w:tcW w:w="5000" w:type="pct"/>
                  <w:tcMar>
                    <w:top w:w="0" w:type="dxa"/>
                    <w:left w:w="0" w:type="dxa"/>
                    <w:bottom w:w="0" w:type="dxa"/>
                    <w:right w:w="0" w:type="dxa"/>
                  </w:tcMar>
                  <w:vAlign w:val="center"/>
                  <w:hideMark/>
                </w:tcPr>
                <w:p w:rsidR="00DF47F2" w:rsidRPr="00594B3A" w:rsidRDefault="00DF47F2" w:rsidP="00594B3A">
                  <w:pPr>
                    <w:spacing w:line="240" w:lineRule="auto"/>
                    <w:jc w:val="center"/>
                    <w:rPr>
                      <w:rFonts w:ascii="Times New Roman" w:hAnsi="Times New Roman" w:cs="Times New Roman"/>
                      <w:b/>
                      <w:sz w:val="28"/>
                      <w:szCs w:val="28"/>
                    </w:rPr>
                  </w:pPr>
                  <w:r w:rsidRPr="00594B3A">
                    <w:rPr>
                      <w:rFonts w:ascii="Times New Roman" w:hAnsi="Times New Roman" w:cs="Times New Roman"/>
                      <w:b/>
                      <w:sz w:val="28"/>
                      <w:szCs w:val="28"/>
                    </w:rPr>
                    <w:t>Рекомендации по формулировке целей занятий</w:t>
                  </w:r>
                </w:p>
              </w:tc>
              <w:tc>
                <w:tcPr>
                  <w:tcW w:w="5000" w:type="pct"/>
                  <w:vAlign w:val="center"/>
                  <w:hideMark/>
                </w:tcPr>
                <w:p w:rsidR="00DF47F2" w:rsidRPr="00594B3A" w:rsidRDefault="00DF47F2" w:rsidP="00594B3A">
                  <w:pPr>
                    <w:spacing w:line="240" w:lineRule="auto"/>
                    <w:jc w:val="both"/>
                    <w:rPr>
                      <w:rFonts w:ascii="Times New Roman" w:hAnsi="Times New Roman" w:cs="Times New Roman"/>
                      <w:sz w:val="28"/>
                      <w:szCs w:val="28"/>
                    </w:rPr>
                  </w:pPr>
                </w:p>
              </w:tc>
              <w:tc>
                <w:tcPr>
                  <w:tcW w:w="5000" w:type="pct"/>
                  <w:vAlign w:val="center"/>
                  <w:hideMark/>
                </w:tcPr>
                <w:p w:rsidR="00DF47F2" w:rsidRPr="00594B3A" w:rsidRDefault="00DF47F2" w:rsidP="00594B3A">
                  <w:pPr>
                    <w:spacing w:line="240" w:lineRule="auto"/>
                    <w:jc w:val="both"/>
                    <w:rPr>
                      <w:rFonts w:ascii="Times New Roman" w:hAnsi="Times New Roman" w:cs="Times New Roman"/>
                      <w:sz w:val="28"/>
                      <w:szCs w:val="28"/>
                    </w:rPr>
                  </w:pPr>
                </w:p>
              </w:tc>
            </w:tr>
          </w:tbl>
          <w:p w:rsidR="00DF47F2" w:rsidRPr="00594B3A" w:rsidRDefault="00DF47F2" w:rsidP="00594B3A">
            <w:pPr>
              <w:pStyle w:val="a4"/>
              <w:jc w:val="both"/>
              <w:rPr>
                <w:sz w:val="28"/>
                <w:szCs w:val="28"/>
              </w:rPr>
            </w:pPr>
            <w:r w:rsidRPr="00594B3A">
              <w:rPr>
                <w:rStyle w:val="a5"/>
                <w:bCs/>
                <w:sz w:val="28"/>
                <w:szCs w:val="28"/>
              </w:rPr>
              <w:t>Цели занятия</w:t>
            </w:r>
            <w:r w:rsidRPr="00594B3A">
              <w:rPr>
                <w:sz w:val="28"/>
                <w:szCs w:val="28"/>
              </w:rPr>
              <w:t xml:space="preserve"> - это глубоко продуманный путь организации и руководства деятельностью студентов в конечном виде. Ставить цель, - значит, предопределять, планировать, решать, что и как будет сделано на уроке. И при этом очень чётко представлять себе весь ход предстоящей на уроке работы и тот уровень, на котором материал должен быть усвоен: а) уровень представления: б) уровень знаний; в) уровень умений и навыков: г) уровень творчества.</w:t>
            </w:r>
          </w:p>
          <w:p w:rsidR="00DF47F2" w:rsidRPr="00594B3A" w:rsidRDefault="00DF47F2" w:rsidP="00594B3A">
            <w:pPr>
              <w:pStyle w:val="a4"/>
              <w:jc w:val="both"/>
              <w:rPr>
                <w:sz w:val="28"/>
                <w:szCs w:val="28"/>
              </w:rPr>
            </w:pPr>
            <w:r w:rsidRPr="00594B3A">
              <w:rPr>
                <w:rStyle w:val="a5"/>
                <w:bCs/>
                <w:sz w:val="28"/>
                <w:szCs w:val="28"/>
              </w:rPr>
              <w:t>Диагностика целей</w:t>
            </w:r>
            <w:r w:rsidRPr="00594B3A">
              <w:rPr>
                <w:sz w:val="28"/>
                <w:szCs w:val="28"/>
              </w:rPr>
              <w:t>. Преподаватель должен ставить лишь ту цель, в выполнении которой он уверен. Ведь четкая постановка целей и их достижение создает ситуацию успеха и радости на уроке, без чего общение может превратиться в тяжелый, нудный труд. И следует отметить, что одной из черт современных педагогических технологий является, прежде всего, диагностика целей. т.е. каждый педагог, ставя цель должен быть, уверен, что она будет выполнена. Если уверенности нет, то цель должна быть на ступеньку снижена (в группах с более слабым контингентом). Преподаватель должен брать не количеством затраченного времени, а четко поставленной целью и ее достижением.</w:t>
            </w:r>
          </w:p>
          <w:p w:rsidR="00DF47F2" w:rsidRPr="00594B3A" w:rsidRDefault="00DF47F2" w:rsidP="00594B3A">
            <w:pPr>
              <w:pStyle w:val="2"/>
              <w:jc w:val="both"/>
              <w:rPr>
                <w:b w:val="0"/>
                <w:i/>
                <w:sz w:val="28"/>
                <w:szCs w:val="28"/>
              </w:rPr>
            </w:pPr>
            <w:r w:rsidRPr="00594B3A">
              <w:rPr>
                <w:b w:val="0"/>
                <w:i/>
                <w:sz w:val="28"/>
                <w:szCs w:val="28"/>
              </w:rPr>
              <w:t>Требования к формулированию целей</w:t>
            </w:r>
          </w:p>
          <w:p w:rsidR="00DF47F2" w:rsidRPr="00594B3A" w:rsidRDefault="00DF47F2" w:rsidP="00594B3A">
            <w:pPr>
              <w:pStyle w:val="a4"/>
              <w:jc w:val="both"/>
              <w:rPr>
                <w:sz w:val="28"/>
                <w:szCs w:val="28"/>
              </w:rPr>
            </w:pPr>
            <w:r w:rsidRPr="00594B3A">
              <w:rPr>
                <w:sz w:val="28"/>
                <w:szCs w:val="28"/>
              </w:rPr>
              <w:t>Цель должна быть а) четко сформулированной: б) понятной; в) достижимой; г) проверяемой: д) конкретной.</w:t>
            </w:r>
          </w:p>
          <w:p w:rsidR="00DF47F2" w:rsidRPr="00594B3A" w:rsidRDefault="00DF47F2" w:rsidP="00594B3A">
            <w:pPr>
              <w:pStyle w:val="a4"/>
              <w:jc w:val="both"/>
              <w:rPr>
                <w:sz w:val="28"/>
                <w:szCs w:val="28"/>
              </w:rPr>
            </w:pPr>
            <w:r w:rsidRPr="00594B3A">
              <w:rPr>
                <w:sz w:val="28"/>
                <w:szCs w:val="28"/>
              </w:rPr>
              <w:t>Чётко, грамотно сформулированная цель занятия - это лишь одно, но очень важное из слагаемых педагогического мастерства. Это один из кирпичиков здания, которое называется - урок. Если цели не сформулированы, или сформулированы не четко, это равносильно тому кирпичику, который уложен набекрень. Значит и весь сценарий урока преподавателем построен второпях и без логического завершения: Примеры неправильной постановки цели:</w:t>
            </w:r>
          </w:p>
          <w:p w:rsidR="00DF47F2" w:rsidRPr="00594B3A" w:rsidRDefault="00DF47F2" w:rsidP="00594B3A">
            <w:pPr>
              <w:pStyle w:val="a4"/>
              <w:jc w:val="both"/>
              <w:rPr>
                <w:sz w:val="28"/>
                <w:szCs w:val="28"/>
              </w:rPr>
            </w:pPr>
            <w:r w:rsidRPr="00594B3A">
              <w:rPr>
                <w:sz w:val="28"/>
                <w:szCs w:val="28"/>
              </w:rPr>
              <w:t>1.  Изучить тему: «Диэлектрические материалы»:</w:t>
            </w:r>
          </w:p>
          <w:p w:rsidR="00DF47F2" w:rsidRPr="00594B3A" w:rsidRDefault="00DF47F2" w:rsidP="00594B3A">
            <w:pPr>
              <w:pStyle w:val="a4"/>
              <w:jc w:val="both"/>
              <w:rPr>
                <w:sz w:val="28"/>
                <w:szCs w:val="28"/>
              </w:rPr>
            </w:pPr>
            <w:r w:rsidRPr="00594B3A">
              <w:rPr>
                <w:sz w:val="28"/>
                <w:szCs w:val="28"/>
              </w:rPr>
              <w:t>2.  Углубить знания студентов по теме «Проводники»;</w:t>
            </w:r>
          </w:p>
          <w:p w:rsidR="00DF47F2" w:rsidRPr="00594B3A" w:rsidRDefault="00DF47F2" w:rsidP="00594B3A">
            <w:pPr>
              <w:pStyle w:val="a4"/>
              <w:jc w:val="both"/>
              <w:rPr>
                <w:sz w:val="28"/>
                <w:szCs w:val="28"/>
              </w:rPr>
            </w:pPr>
            <w:r w:rsidRPr="00594B3A">
              <w:rPr>
                <w:sz w:val="28"/>
                <w:szCs w:val="28"/>
              </w:rPr>
              <w:t>3. Расширить кругозор студентов;</w:t>
            </w:r>
          </w:p>
          <w:p w:rsidR="00DF47F2" w:rsidRPr="00594B3A" w:rsidRDefault="00DF47F2" w:rsidP="00594B3A">
            <w:pPr>
              <w:pStyle w:val="a4"/>
              <w:jc w:val="both"/>
              <w:rPr>
                <w:sz w:val="28"/>
                <w:szCs w:val="28"/>
              </w:rPr>
            </w:pPr>
            <w:r w:rsidRPr="00594B3A">
              <w:rPr>
                <w:sz w:val="28"/>
                <w:szCs w:val="28"/>
              </w:rPr>
              <w:t>Все эти цели не конкретны, не проверяемы, нет критериев их достижения. Нa занятиях преподаватель должен решать постоянно триединую задачу: учить, развивать, воспитывать студента; поэтому и ставить учебную (дидактическую), развивающую и воспитательную цели урока, а лично перед собой еще и методическую. Например, совершенствовать пошаговую систему контроля знании студентов,. используя нетрадиционную форму урока «урок-метро».</w:t>
            </w:r>
          </w:p>
          <w:p w:rsidR="00DF47F2" w:rsidRPr="00594B3A" w:rsidRDefault="00DF47F2" w:rsidP="00594B3A">
            <w:pPr>
              <w:pStyle w:val="2"/>
              <w:jc w:val="both"/>
              <w:rPr>
                <w:b w:val="0"/>
                <w:i/>
                <w:sz w:val="28"/>
                <w:szCs w:val="28"/>
              </w:rPr>
            </w:pPr>
            <w:r w:rsidRPr="00594B3A">
              <w:rPr>
                <w:b w:val="0"/>
                <w:i/>
                <w:sz w:val="28"/>
                <w:szCs w:val="28"/>
              </w:rPr>
              <w:t>Формулирование учебных (дидактических) целей</w:t>
            </w:r>
          </w:p>
          <w:p w:rsidR="00DF47F2" w:rsidRPr="00594B3A" w:rsidRDefault="00DF47F2" w:rsidP="00594B3A">
            <w:pPr>
              <w:pStyle w:val="a4"/>
              <w:jc w:val="both"/>
              <w:rPr>
                <w:sz w:val="28"/>
                <w:szCs w:val="28"/>
              </w:rPr>
            </w:pPr>
            <w:r w:rsidRPr="00594B3A">
              <w:rPr>
                <w:sz w:val="28"/>
                <w:szCs w:val="28"/>
              </w:rPr>
              <w:t xml:space="preserve">Государственный образовательный стандарт четко определил уровни усвоения </w:t>
            </w:r>
            <w:r w:rsidRPr="00594B3A">
              <w:rPr>
                <w:sz w:val="28"/>
                <w:szCs w:val="28"/>
              </w:rPr>
              <w:lastRenderedPageBreak/>
              <w:t>знаний студентами.</w:t>
            </w:r>
          </w:p>
          <w:p w:rsidR="00DF47F2" w:rsidRPr="00594B3A" w:rsidRDefault="00DF47F2" w:rsidP="00594B3A">
            <w:pPr>
              <w:pStyle w:val="a4"/>
              <w:jc w:val="both"/>
              <w:rPr>
                <w:sz w:val="28"/>
                <w:szCs w:val="28"/>
              </w:rPr>
            </w:pPr>
            <w:r w:rsidRPr="00594B3A">
              <w:rPr>
                <w:sz w:val="28"/>
                <w:szCs w:val="28"/>
              </w:rPr>
              <w:t>Часть материала на уроке преподаватель преподносит для ознакомления, чтобы студенты имели представления о каких-то фактах, событиях. Это</w:t>
            </w:r>
            <w:r w:rsidRPr="00594B3A">
              <w:rPr>
                <w:rStyle w:val="a3"/>
                <w:b w:val="0"/>
                <w:sz w:val="28"/>
                <w:szCs w:val="28"/>
              </w:rPr>
              <w:t xml:space="preserve"> 1 уровень</w:t>
            </w:r>
            <w:r w:rsidRPr="00594B3A">
              <w:rPr>
                <w:sz w:val="28"/>
                <w:szCs w:val="28"/>
              </w:rPr>
              <w:t xml:space="preserve"> усвоения. Каковы могут быть формулировки и дидактических целей урока 1 уровня материала?</w:t>
            </w:r>
          </w:p>
          <w:p w:rsidR="00DF47F2" w:rsidRPr="00594B3A" w:rsidRDefault="00DF47F2" w:rsidP="00594B3A">
            <w:pPr>
              <w:pStyle w:val="a4"/>
              <w:jc w:val="both"/>
              <w:rPr>
                <w:sz w:val="28"/>
                <w:szCs w:val="28"/>
              </w:rPr>
            </w:pPr>
            <w:r w:rsidRPr="00594B3A">
              <w:rPr>
                <w:sz w:val="28"/>
                <w:szCs w:val="28"/>
              </w:rPr>
              <w:t>1</w:t>
            </w:r>
            <w:r w:rsidR="00594B3A">
              <w:rPr>
                <w:sz w:val="28"/>
                <w:szCs w:val="28"/>
              </w:rPr>
              <w:t>.</w:t>
            </w:r>
            <w:r w:rsidRPr="00594B3A">
              <w:rPr>
                <w:sz w:val="28"/>
                <w:szCs w:val="28"/>
              </w:rPr>
              <w:t xml:space="preserve"> Познакомить студентов с методами определения твердости металлов.</w:t>
            </w:r>
          </w:p>
          <w:p w:rsidR="00DF47F2" w:rsidRPr="00594B3A" w:rsidRDefault="00DF47F2" w:rsidP="00594B3A">
            <w:pPr>
              <w:pStyle w:val="a4"/>
              <w:jc w:val="both"/>
              <w:rPr>
                <w:sz w:val="28"/>
                <w:szCs w:val="28"/>
              </w:rPr>
            </w:pPr>
            <w:r w:rsidRPr="00594B3A">
              <w:rPr>
                <w:sz w:val="28"/>
                <w:szCs w:val="28"/>
              </w:rPr>
              <w:t xml:space="preserve">2 </w:t>
            </w:r>
            <w:r w:rsidR="00594B3A">
              <w:rPr>
                <w:sz w:val="28"/>
                <w:szCs w:val="28"/>
              </w:rPr>
              <w:t xml:space="preserve">. </w:t>
            </w:r>
            <w:r w:rsidRPr="00594B3A">
              <w:rPr>
                <w:sz w:val="28"/>
                <w:szCs w:val="28"/>
              </w:rPr>
              <w:t>Дать  понятие «Поляризации диэлектриков». Следует отметить, что материал, дающийся на I уровне, не вносится в экзаменационные билеты и контрольные задания.</w:t>
            </w:r>
          </w:p>
          <w:p w:rsidR="00DF47F2" w:rsidRPr="00594B3A" w:rsidRDefault="00DF47F2" w:rsidP="00594B3A">
            <w:pPr>
              <w:pStyle w:val="a4"/>
              <w:jc w:val="both"/>
              <w:rPr>
                <w:sz w:val="28"/>
                <w:szCs w:val="28"/>
              </w:rPr>
            </w:pPr>
            <w:r w:rsidRPr="00594B3A">
              <w:rPr>
                <w:rStyle w:val="a3"/>
                <w:b w:val="0"/>
                <w:sz w:val="28"/>
                <w:szCs w:val="28"/>
              </w:rPr>
              <w:t>2 уровень -</w:t>
            </w:r>
            <w:r w:rsidRPr="00594B3A">
              <w:rPr>
                <w:sz w:val="28"/>
                <w:szCs w:val="28"/>
              </w:rPr>
              <w:t xml:space="preserve"> это уровень знаний, пересказа. Пример постановки целей данного уровня:</w:t>
            </w:r>
          </w:p>
          <w:p w:rsidR="00DF47F2" w:rsidRPr="00594B3A" w:rsidRDefault="00DF47F2" w:rsidP="00594B3A">
            <w:pPr>
              <w:pStyle w:val="a4"/>
              <w:jc w:val="both"/>
              <w:rPr>
                <w:sz w:val="28"/>
                <w:szCs w:val="28"/>
              </w:rPr>
            </w:pPr>
            <w:r w:rsidRPr="00594B3A">
              <w:rPr>
                <w:sz w:val="28"/>
                <w:szCs w:val="28"/>
              </w:rPr>
              <w:t>1</w:t>
            </w:r>
            <w:r w:rsidR="00594B3A">
              <w:rPr>
                <w:sz w:val="28"/>
                <w:szCs w:val="28"/>
              </w:rPr>
              <w:t>.</w:t>
            </w:r>
            <w:r w:rsidRPr="00594B3A">
              <w:rPr>
                <w:sz w:val="28"/>
                <w:szCs w:val="28"/>
              </w:rPr>
              <w:t>  Изучить материал научно-практической конференции по магнетизму:</w:t>
            </w:r>
          </w:p>
          <w:p w:rsidR="00DF47F2" w:rsidRPr="00594B3A" w:rsidRDefault="00DF47F2" w:rsidP="00594B3A">
            <w:pPr>
              <w:pStyle w:val="a4"/>
              <w:jc w:val="both"/>
              <w:rPr>
                <w:sz w:val="28"/>
                <w:szCs w:val="28"/>
              </w:rPr>
            </w:pPr>
            <w:r w:rsidRPr="00594B3A">
              <w:rPr>
                <w:sz w:val="28"/>
                <w:szCs w:val="28"/>
              </w:rPr>
              <w:t>2</w:t>
            </w:r>
            <w:r w:rsidR="00594B3A">
              <w:rPr>
                <w:sz w:val="28"/>
                <w:szCs w:val="28"/>
              </w:rPr>
              <w:t>.</w:t>
            </w:r>
            <w:r w:rsidRPr="00594B3A">
              <w:rPr>
                <w:sz w:val="28"/>
                <w:szCs w:val="28"/>
              </w:rPr>
              <w:t>  Повторить классификацию припоев и флюсов;</w:t>
            </w:r>
          </w:p>
          <w:p w:rsidR="00DF47F2" w:rsidRPr="00594B3A" w:rsidRDefault="00DF47F2" w:rsidP="00594B3A">
            <w:pPr>
              <w:pStyle w:val="a4"/>
              <w:jc w:val="both"/>
              <w:rPr>
                <w:sz w:val="28"/>
                <w:szCs w:val="28"/>
              </w:rPr>
            </w:pPr>
            <w:r w:rsidRPr="00594B3A">
              <w:rPr>
                <w:sz w:val="28"/>
                <w:szCs w:val="28"/>
              </w:rPr>
              <w:t>При формулировке целей 2 уровня усвоения можно использовать глаголы: «написать», «зарисовать», «научить», «закрепить», «обеспечить», «сформулировать», «проконтролировать», «подготовить», «сообщить» и т.д.</w:t>
            </w:r>
          </w:p>
          <w:p w:rsidR="00DF47F2" w:rsidRPr="00594B3A" w:rsidRDefault="00DF47F2" w:rsidP="00594B3A">
            <w:pPr>
              <w:pStyle w:val="a4"/>
              <w:jc w:val="both"/>
              <w:rPr>
                <w:sz w:val="28"/>
                <w:szCs w:val="28"/>
              </w:rPr>
            </w:pPr>
            <w:r w:rsidRPr="00594B3A">
              <w:rPr>
                <w:rStyle w:val="a3"/>
                <w:b w:val="0"/>
                <w:sz w:val="28"/>
                <w:szCs w:val="28"/>
              </w:rPr>
              <w:t>3</w:t>
            </w:r>
            <w:r w:rsidR="00594B3A">
              <w:rPr>
                <w:rStyle w:val="a3"/>
                <w:b w:val="0"/>
                <w:sz w:val="28"/>
                <w:szCs w:val="28"/>
              </w:rPr>
              <w:t>.</w:t>
            </w:r>
            <w:r w:rsidRPr="00594B3A">
              <w:rPr>
                <w:rStyle w:val="a3"/>
                <w:b w:val="0"/>
                <w:sz w:val="28"/>
                <w:szCs w:val="28"/>
              </w:rPr>
              <w:t xml:space="preserve"> уровень</w:t>
            </w:r>
            <w:r w:rsidRPr="00594B3A">
              <w:rPr>
                <w:sz w:val="28"/>
                <w:szCs w:val="28"/>
              </w:rPr>
              <w:t xml:space="preserve"> - уровень умений и навыков, это те действия, которые студенты выполняют в основном на практических занятиях. Например:</w:t>
            </w:r>
          </w:p>
          <w:p w:rsidR="00DF47F2" w:rsidRPr="00594B3A" w:rsidRDefault="00DF47F2" w:rsidP="00594B3A">
            <w:pPr>
              <w:pStyle w:val="a4"/>
              <w:jc w:val="both"/>
              <w:rPr>
                <w:sz w:val="28"/>
                <w:szCs w:val="28"/>
              </w:rPr>
            </w:pPr>
            <w:r w:rsidRPr="00594B3A">
              <w:rPr>
                <w:sz w:val="28"/>
                <w:szCs w:val="28"/>
              </w:rPr>
              <w:t>1</w:t>
            </w:r>
            <w:r w:rsidR="00594B3A">
              <w:rPr>
                <w:sz w:val="28"/>
                <w:szCs w:val="28"/>
              </w:rPr>
              <w:t>.</w:t>
            </w:r>
            <w:r w:rsidRPr="00594B3A">
              <w:rPr>
                <w:sz w:val="28"/>
                <w:szCs w:val="28"/>
              </w:rPr>
              <w:t>  Способствовать овладению техникой замера ёмкости конденсаторов:</w:t>
            </w:r>
          </w:p>
          <w:p w:rsidR="00DF47F2" w:rsidRPr="00594B3A" w:rsidRDefault="00DF47F2" w:rsidP="00594B3A">
            <w:pPr>
              <w:pStyle w:val="a4"/>
              <w:jc w:val="both"/>
              <w:rPr>
                <w:sz w:val="28"/>
                <w:szCs w:val="28"/>
              </w:rPr>
            </w:pPr>
            <w:r w:rsidRPr="00594B3A">
              <w:rPr>
                <w:sz w:val="28"/>
                <w:szCs w:val="28"/>
              </w:rPr>
              <w:t>2</w:t>
            </w:r>
            <w:r w:rsidR="00594B3A">
              <w:rPr>
                <w:sz w:val="28"/>
                <w:szCs w:val="28"/>
              </w:rPr>
              <w:t>.</w:t>
            </w:r>
            <w:r w:rsidRPr="00594B3A">
              <w:rPr>
                <w:sz w:val="28"/>
                <w:szCs w:val="28"/>
              </w:rPr>
              <w:t>  Стремиться к выработке навыка работы с осциллографом:</w:t>
            </w:r>
          </w:p>
          <w:p w:rsidR="00DF47F2" w:rsidRPr="00594B3A" w:rsidRDefault="00DF47F2" w:rsidP="00594B3A">
            <w:pPr>
              <w:pStyle w:val="a4"/>
              <w:jc w:val="both"/>
              <w:rPr>
                <w:sz w:val="28"/>
                <w:szCs w:val="28"/>
              </w:rPr>
            </w:pPr>
            <w:r w:rsidRPr="00594B3A">
              <w:rPr>
                <w:sz w:val="28"/>
                <w:szCs w:val="28"/>
              </w:rPr>
              <w:t>3</w:t>
            </w:r>
            <w:r w:rsidR="00594B3A">
              <w:rPr>
                <w:sz w:val="28"/>
                <w:szCs w:val="28"/>
              </w:rPr>
              <w:t>.</w:t>
            </w:r>
            <w:r w:rsidRPr="00594B3A">
              <w:rPr>
                <w:sz w:val="28"/>
                <w:szCs w:val="28"/>
              </w:rPr>
              <w:t xml:space="preserve"> Способствовать отработке навыка определения удельных сопротивлений диэлектриков:</w:t>
            </w:r>
          </w:p>
          <w:p w:rsidR="00DF47F2" w:rsidRPr="00594B3A" w:rsidRDefault="00DF47F2" w:rsidP="00594B3A">
            <w:pPr>
              <w:pStyle w:val="a4"/>
              <w:jc w:val="both"/>
              <w:rPr>
                <w:sz w:val="28"/>
                <w:szCs w:val="28"/>
              </w:rPr>
            </w:pPr>
            <w:r w:rsidRPr="00594B3A">
              <w:rPr>
                <w:sz w:val="28"/>
                <w:szCs w:val="28"/>
              </w:rPr>
              <w:t>4</w:t>
            </w:r>
            <w:r w:rsidR="00594B3A">
              <w:rPr>
                <w:sz w:val="28"/>
                <w:szCs w:val="28"/>
              </w:rPr>
              <w:t>.</w:t>
            </w:r>
            <w:r w:rsidRPr="00594B3A">
              <w:rPr>
                <w:sz w:val="28"/>
                <w:szCs w:val="28"/>
              </w:rPr>
              <w:t xml:space="preserve"> Систематизировать знания студентов по теме «Контактные материалы»</w:t>
            </w:r>
          </w:p>
          <w:p w:rsidR="00DF47F2" w:rsidRPr="00594B3A" w:rsidRDefault="00DF47F2" w:rsidP="00594B3A">
            <w:pPr>
              <w:pStyle w:val="a4"/>
              <w:jc w:val="both"/>
              <w:rPr>
                <w:sz w:val="28"/>
                <w:szCs w:val="28"/>
              </w:rPr>
            </w:pPr>
            <w:r w:rsidRPr="00594B3A">
              <w:rPr>
                <w:sz w:val="28"/>
                <w:szCs w:val="28"/>
              </w:rPr>
              <w:t>Здесь можно использовать такие глаголы как: «выделить», «обобщить», «применить знания», «сделать».</w:t>
            </w:r>
          </w:p>
          <w:p w:rsidR="00DF47F2" w:rsidRPr="00594B3A" w:rsidRDefault="00DF47F2" w:rsidP="00594B3A">
            <w:pPr>
              <w:pStyle w:val="2"/>
              <w:jc w:val="both"/>
              <w:rPr>
                <w:b w:val="0"/>
                <w:i/>
                <w:sz w:val="28"/>
                <w:szCs w:val="28"/>
              </w:rPr>
            </w:pPr>
            <w:r w:rsidRPr="00594B3A">
              <w:rPr>
                <w:b w:val="0"/>
                <w:i/>
                <w:sz w:val="28"/>
                <w:szCs w:val="28"/>
              </w:rPr>
              <w:t>Развивающие цели урока</w:t>
            </w:r>
          </w:p>
          <w:p w:rsidR="00DF47F2" w:rsidRPr="00594B3A" w:rsidRDefault="00DF47F2" w:rsidP="00594B3A">
            <w:pPr>
              <w:pStyle w:val="a4"/>
              <w:jc w:val="both"/>
              <w:rPr>
                <w:sz w:val="28"/>
                <w:szCs w:val="28"/>
              </w:rPr>
            </w:pPr>
            <w:r w:rsidRPr="00594B3A">
              <w:rPr>
                <w:sz w:val="28"/>
                <w:szCs w:val="28"/>
              </w:rPr>
              <w:t>«Студент не сосуд, который нужно наполнить, а факел, который необходимо зажечь». Эти слова должен помнить каждый преподаватель, ведь задача педагога не просто передать студенту сумму знаний по теме, а научить эти знания применять в жизни. Преподаватель должен научить студента оперировать я ими знаниями: анализировать, сравнивать, оценивать, выделять главное. Развивать у студента память, логическое мышление. Чтобы занятие было не просто учебным, а развивающим, необходимо четко формулировать развивающие цели.</w:t>
            </w:r>
          </w:p>
          <w:p w:rsidR="00BA2090" w:rsidRPr="00594B3A" w:rsidRDefault="00BA2090" w:rsidP="00594B3A">
            <w:pPr>
              <w:pStyle w:val="a4"/>
              <w:jc w:val="both"/>
              <w:rPr>
                <w:rStyle w:val="a5"/>
                <w:sz w:val="28"/>
                <w:szCs w:val="28"/>
              </w:rPr>
            </w:pPr>
          </w:p>
          <w:p w:rsidR="00DF47F2" w:rsidRPr="00594B3A" w:rsidRDefault="00DF47F2" w:rsidP="00594B3A">
            <w:pPr>
              <w:pStyle w:val="a4"/>
              <w:jc w:val="both"/>
              <w:rPr>
                <w:sz w:val="28"/>
                <w:szCs w:val="28"/>
              </w:rPr>
            </w:pPr>
            <w:r w:rsidRPr="00594B3A">
              <w:rPr>
                <w:rStyle w:val="a5"/>
                <w:sz w:val="28"/>
                <w:szCs w:val="28"/>
              </w:rPr>
              <w:lastRenderedPageBreak/>
              <w:t>Примеры формулировки развивающих целей занятия</w:t>
            </w:r>
            <w:r w:rsidRPr="00594B3A">
              <w:rPr>
                <w:sz w:val="28"/>
                <w:szCs w:val="28"/>
              </w:rPr>
              <w:t>:</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1. Способствовать развитию логического мышления;</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2. Развивать память:</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3. Развивать умения правильно обобщить данные и сделать вывод;</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4. Развивать умение выделить главные свойства электрорадиоматериалов;</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5. Развивать умение сравнивать, обобщать, анализировать.</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6. Paзвивать умение составлять план и пользоваться им;</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7. Развивать умение составлять факты и события;</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8. Развивать наблюдательность</w:t>
            </w:r>
          </w:p>
          <w:p w:rsidR="00DF47F2" w:rsidRPr="00594B3A" w:rsidRDefault="00DF47F2" w:rsidP="00594B3A">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9. Paзвивать внимание.</w:t>
            </w:r>
          </w:p>
          <w:p w:rsidR="00DF47F2" w:rsidRPr="00594B3A" w:rsidRDefault="00DF47F2" w:rsidP="00594B3A">
            <w:pPr>
              <w:pStyle w:val="2"/>
              <w:jc w:val="both"/>
              <w:rPr>
                <w:b w:val="0"/>
                <w:i/>
                <w:sz w:val="28"/>
                <w:szCs w:val="28"/>
              </w:rPr>
            </w:pPr>
            <w:r w:rsidRPr="00594B3A">
              <w:rPr>
                <w:b w:val="0"/>
                <w:i/>
                <w:sz w:val="28"/>
                <w:szCs w:val="28"/>
              </w:rPr>
              <w:t>Воспитательные цели урока</w:t>
            </w:r>
          </w:p>
          <w:p w:rsidR="00DF47F2" w:rsidRPr="00594B3A" w:rsidRDefault="00DF47F2" w:rsidP="00594B3A">
            <w:pPr>
              <w:pStyle w:val="a4"/>
              <w:jc w:val="both"/>
              <w:rPr>
                <w:sz w:val="28"/>
                <w:szCs w:val="28"/>
              </w:rPr>
            </w:pPr>
            <w:r w:rsidRPr="00594B3A">
              <w:rPr>
                <w:sz w:val="28"/>
                <w:szCs w:val="28"/>
              </w:rPr>
              <w:t>Без участия в воспитании вся педагогическая культура, все знания педагога являются мертвым багажом. На каждом уроке педагог должен стремиться воспитать лучшие качества в своем студенте, поэтому перед каждым уроком должны быть поставлены и воспитательные цели. Так как на одном занятии невозможно сразу же воспитать студента, то в формулировке воспитательных целей лучше использовать слова: «стремиться воспитать»;</w:t>
            </w:r>
          </w:p>
          <w:p w:rsidR="00DF47F2" w:rsidRPr="00594B3A" w:rsidRDefault="00DF47F2" w:rsidP="00594B3A">
            <w:pPr>
              <w:pStyle w:val="a4"/>
              <w:jc w:val="both"/>
              <w:rPr>
                <w:sz w:val="28"/>
                <w:szCs w:val="28"/>
              </w:rPr>
            </w:pPr>
            <w:r w:rsidRPr="00594B3A">
              <w:rPr>
                <w:sz w:val="28"/>
                <w:szCs w:val="28"/>
              </w:rPr>
              <w:t>«способствовать воспитанию».</w:t>
            </w:r>
          </w:p>
          <w:p w:rsidR="00DF47F2" w:rsidRPr="00594B3A" w:rsidRDefault="00DF47F2" w:rsidP="00594B3A">
            <w:pPr>
              <w:pStyle w:val="a4"/>
              <w:jc w:val="both"/>
              <w:rPr>
                <w:sz w:val="28"/>
                <w:szCs w:val="28"/>
              </w:rPr>
            </w:pPr>
            <w:r w:rsidRPr="00594B3A">
              <w:rPr>
                <w:rStyle w:val="a5"/>
                <w:sz w:val="28"/>
                <w:szCs w:val="28"/>
              </w:rPr>
              <w:t>Примеры формулировок воспитательных целей:</w:t>
            </w:r>
          </w:p>
          <w:p w:rsidR="00DF47F2" w:rsidRPr="00594B3A" w:rsidRDefault="00DF47F2" w:rsidP="00594B3A">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1. Стремиться к воспитанию чувства гуманизма, коллективизма, уважения к старшим, взаимопомощи, чувства субординации, чувства такта. отзывчивости, отрицательного отношения к алкоголизму. наркомании, стремление к физическому здоровью;</w:t>
            </w:r>
          </w:p>
          <w:p w:rsidR="00DF47F2" w:rsidRPr="00594B3A" w:rsidRDefault="00DF47F2" w:rsidP="00594B3A">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2. Стремиться воспитать чувство ответственности за порученное дело, исполнительности, аккуратности, добросовестности, чувства долга, ответственности за сохранение тайны;</w:t>
            </w:r>
          </w:p>
          <w:p w:rsidR="00DF47F2" w:rsidRPr="00594B3A" w:rsidRDefault="00DF47F2" w:rsidP="00594B3A">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3. Стремиться воспитать чувство гордости за избранную профессию, бережного отношения к психике больного, умению управлять эмоциями.</w:t>
            </w:r>
          </w:p>
          <w:p w:rsidR="00DF47F2" w:rsidRPr="00594B3A" w:rsidRDefault="00DF47F2" w:rsidP="00594B3A">
            <w:pPr>
              <w:pStyle w:val="a4"/>
              <w:jc w:val="both"/>
              <w:rPr>
                <w:sz w:val="28"/>
                <w:szCs w:val="28"/>
              </w:rPr>
            </w:pPr>
            <w:r w:rsidRPr="00594B3A">
              <w:rPr>
                <w:sz w:val="28"/>
                <w:szCs w:val="28"/>
              </w:rPr>
              <w:t>В педагогической работе нет мелочей. И умение формулировать цели является одним из критериев мастерства педагога.</w:t>
            </w:r>
          </w:p>
          <w:p w:rsidR="00DF47F2" w:rsidRPr="00594B3A" w:rsidRDefault="00DF47F2" w:rsidP="00594B3A">
            <w:pPr>
              <w:pStyle w:val="a4"/>
              <w:jc w:val="both"/>
              <w:rPr>
                <w:sz w:val="28"/>
                <w:szCs w:val="28"/>
              </w:rPr>
            </w:pPr>
            <w:r w:rsidRPr="00594B3A">
              <w:rPr>
                <w:sz w:val="28"/>
                <w:szCs w:val="28"/>
              </w:rPr>
              <w:t> </w:t>
            </w:r>
          </w:p>
          <w:p w:rsidR="00DF47F2" w:rsidRPr="00594B3A" w:rsidRDefault="00DF47F2" w:rsidP="00594B3A">
            <w:pPr>
              <w:spacing w:line="240" w:lineRule="auto"/>
              <w:jc w:val="both"/>
              <w:rPr>
                <w:rFonts w:ascii="Times New Roman" w:hAnsi="Times New Roman" w:cs="Times New Roman"/>
                <w:sz w:val="28"/>
                <w:szCs w:val="28"/>
              </w:rPr>
            </w:pPr>
          </w:p>
          <w:p w:rsidR="00DF47F2" w:rsidRPr="00594B3A" w:rsidRDefault="00DF47F2" w:rsidP="00594B3A">
            <w:pPr>
              <w:pStyle w:val="a4"/>
              <w:jc w:val="both"/>
              <w:rPr>
                <w:sz w:val="28"/>
                <w:szCs w:val="28"/>
              </w:rPr>
            </w:pPr>
            <w:r w:rsidRPr="00594B3A">
              <w:rPr>
                <w:sz w:val="28"/>
                <w:szCs w:val="28"/>
              </w:rPr>
              <w:t> </w:t>
            </w:r>
          </w:p>
          <w:tbl>
            <w:tblPr>
              <w:tblW w:w="5000" w:type="pct"/>
              <w:tblCellMar>
                <w:top w:w="15" w:type="dxa"/>
                <w:left w:w="15" w:type="dxa"/>
                <w:bottom w:w="15" w:type="dxa"/>
                <w:right w:w="15" w:type="dxa"/>
              </w:tblCellMar>
              <w:tblLook w:val="04A0"/>
            </w:tblPr>
            <w:tblGrid>
              <w:gridCol w:w="9674"/>
              <w:gridCol w:w="36"/>
              <w:gridCol w:w="36"/>
            </w:tblGrid>
            <w:tr w:rsidR="00DF47F2" w:rsidRPr="00594B3A">
              <w:tc>
                <w:tcPr>
                  <w:tcW w:w="5000" w:type="pct"/>
                  <w:tcMar>
                    <w:top w:w="0" w:type="dxa"/>
                    <w:left w:w="0" w:type="dxa"/>
                    <w:bottom w:w="0" w:type="dxa"/>
                    <w:right w:w="0" w:type="dxa"/>
                  </w:tcMar>
                  <w:vAlign w:val="center"/>
                  <w:hideMark/>
                </w:tcPr>
                <w:p w:rsidR="00BA2090" w:rsidRPr="00594B3A" w:rsidRDefault="00BA2090" w:rsidP="00594B3A">
                  <w:pPr>
                    <w:spacing w:line="240" w:lineRule="auto"/>
                    <w:jc w:val="both"/>
                    <w:rPr>
                      <w:rFonts w:ascii="Times New Roman" w:hAnsi="Times New Roman" w:cs="Times New Roman"/>
                      <w:sz w:val="28"/>
                      <w:szCs w:val="28"/>
                    </w:rPr>
                  </w:pPr>
                </w:p>
                <w:p w:rsidR="00594B3A" w:rsidRDefault="00594B3A" w:rsidP="00594B3A">
                  <w:pPr>
                    <w:spacing w:line="240" w:lineRule="auto"/>
                    <w:jc w:val="both"/>
                    <w:rPr>
                      <w:rFonts w:ascii="Times New Roman" w:hAnsi="Times New Roman" w:cs="Times New Roman"/>
                      <w:sz w:val="28"/>
                      <w:szCs w:val="28"/>
                    </w:rPr>
                  </w:pPr>
                </w:p>
                <w:p w:rsidR="00DF47F2" w:rsidRPr="00594B3A" w:rsidRDefault="00DF47F2" w:rsidP="00594B3A">
                  <w:pPr>
                    <w:spacing w:line="240" w:lineRule="auto"/>
                    <w:jc w:val="center"/>
                    <w:rPr>
                      <w:rFonts w:ascii="Times New Roman" w:hAnsi="Times New Roman" w:cs="Times New Roman"/>
                      <w:b/>
                      <w:sz w:val="28"/>
                      <w:szCs w:val="28"/>
                    </w:rPr>
                  </w:pPr>
                  <w:r w:rsidRPr="00594B3A">
                    <w:rPr>
                      <w:rFonts w:ascii="Times New Roman" w:hAnsi="Times New Roman" w:cs="Times New Roman"/>
                      <w:b/>
                      <w:sz w:val="28"/>
                      <w:szCs w:val="28"/>
                    </w:rPr>
                    <w:lastRenderedPageBreak/>
                    <w:t>Структура урока развивающего типа обучения</w:t>
                  </w:r>
                </w:p>
              </w:tc>
              <w:tc>
                <w:tcPr>
                  <w:tcW w:w="5000" w:type="pct"/>
                  <w:vAlign w:val="center"/>
                  <w:hideMark/>
                </w:tcPr>
                <w:p w:rsidR="00DF47F2" w:rsidRPr="00594B3A" w:rsidRDefault="00DF47F2" w:rsidP="00594B3A">
                  <w:pPr>
                    <w:spacing w:line="240" w:lineRule="auto"/>
                    <w:jc w:val="both"/>
                    <w:rPr>
                      <w:rFonts w:ascii="Times New Roman" w:hAnsi="Times New Roman" w:cs="Times New Roman"/>
                      <w:sz w:val="28"/>
                      <w:szCs w:val="28"/>
                    </w:rPr>
                  </w:pPr>
                </w:p>
              </w:tc>
              <w:tc>
                <w:tcPr>
                  <w:tcW w:w="5000" w:type="pct"/>
                  <w:vAlign w:val="center"/>
                  <w:hideMark/>
                </w:tcPr>
                <w:p w:rsidR="00DF47F2" w:rsidRPr="00594B3A" w:rsidRDefault="00DF47F2" w:rsidP="00594B3A">
                  <w:pPr>
                    <w:spacing w:line="240" w:lineRule="auto"/>
                    <w:jc w:val="both"/>
                    <w:rPr>
                      <w:rFonts w:ascii="Times New Roman" w:hAnsi="Times New Roman" w:cs="Times New Roman"/>
                      <w:sz w:val="28"/>
                      <w:szCs w:val="28"/>
                    </w:rPr>
                  </w:pPr>
                </w:p>
              </w:tc>
            </w:tr>
          </w:tbl>
          <w:p w:rsidR="00DF47F2" w:rsidRPr="00594B3A" w:rsidRDefault="00DF47F2" w:rsidP="00594B3A">
            <w:pPr>
              <w:pStyle w:val="2"/>
              <w:jc w:val="both"/>
              <w:rPr>
                <w:b w:val="0"/>
                <w:i/>
                <w:sz w:val="28"/>
                <w:szCs w:val="28"/>
              </w:rPr>
            </w:pPr>
            <w:bookmarkStart w:id="3" w:name="_Toc158736647"/>
            <w:bookmarkEnd w:id="3"/>
            <w:r w:rsidRPr="00594B3A">
              <w:rPr>
                <w:b w:val="0"/>
                <w:i/>
                <w:sz w:val="28"/>
                <w:szCs w:val="28"/>
              </w:rPr>
              <w:lastRenderedPageBreak/>
              <w:t>Структура урока изучения нового материала:</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первичное введение материала с учетом закономерностей процесса познания при высокой мыслительной активности студентов;</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указание на то, что студенты должны запомнить;</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мотивация запоминания и длительного сохранения в памяти;</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сообщение, либо актуализация техники запоминания (работа с опорными материалами для тренировки памяти, смысловая группировка и т.п.);</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первичное закрепление материала под руководством преподавателя посредством прямого повторения, частичных выводов;</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контроль результатов первичного запоминания;</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регулярное систематизирующее повторение через короткие, а затем более длительные промежутки времени в сочетании с различными требованиями к воспроизведению, в том числе и с дифференцированными заданиями;</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внутреннее повторение и постоянное применение полученных знаний и навыков для приобретения новых;</w:t>
            </w:r>
          </w:p>
          <w:p w:rsidR="00DF47F2" w:rsidRPr="00594B3A" w:rsidRDefault="00DF47F2" w:rsidP="00594B3A">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частное включение опорного материала для запоминания в контроль знаний, регулярная оценка результатов запоминания и применения.</w:t>
            </w:r>
          </w:p>
          <w:p w:rsidR="00DF47F2" w:rsidRPr="00594B3A" w:rsidRDefault="00DF47F2" w:rsidP="00594B3A">
            <w:pPr>
              <w:spacing w:line="240" w:lineRule="auto"/>
              <w:jc w:val="both"/>
              <w:rPr>
                <w:rFonts w:ascii="Times New Roman" w:hAnsi="Times New Roman" w:cs="Times New Roman"/>
                <w:sz w:val="28"/>
                <w:szCs w:val="28"/>
              </w:rPr>
            </w:pPr>
            <w:bookmarkStart w:id="4" w:name="_Toc158736648"/>
            <w:bookmarkEnd w:id="4"/>
          </w:p>
          <w:p w:rsidR="00DF47F2" w:rsidRPr="00594B3A" w:rsidRDefault="00DF47F2" w:rsidP="00594B3A">
            <w:pPr>
              <w:pStyle w:val="2"/>
              <w:jc w:val="both"/>
              <w:rPr>
                <w:b w:val="0"/>
                <w:i/>
                <w:sz w:val="28"/>
                <w:szCs w:val="28"/>
              </w:rPr>
            </w:pPr>
            <w:bookmarkStart w:id="5" w:name="_Toc158736650"/>
            <w:bookmarkEnd w:id="5"/>
            <w:r w:rsidRPr="00594B3A">
              <w:rPr>
                <w:b w:val="0"/>
                <w:i/>
                <w:sz w:val="28"/>
                <w:szCs w:val="28"/>
              </w:rPr>
              <w:t>Структура урока контроля и коррекции знаний, умений и навыков:</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сообщение темы, цели и задач урока;</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показ использования приобретенных знаний, навыков умений в жизненных ситуациях;</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проверка знаний фактического материала, фронтальная беседа, индивидуальный опрос;</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проверка знаний основных понятий, законов и умений объяснить их сущность, письменная работа;</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проверка глубины осмысления знаний и степени их обобщения, самостоятельное сопоставление обобщенных таблиц, письменный опрос;</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применение студентами знаний, практические задания;</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выполнение комплексных творческих работ;</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итоги урока;</w:t>
            </w:r>
          </w:p>
          <w:p w:rsidR="00DF47F2" w:rsidRPr="00594B3A" w:rsidRDefault="00DF47F2" w:rsidP="00594B3A">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домашнее задание.</w:t>
            </w:r>
          </w:p>
          <w:p w:rsidR="00DF47F2" w:rsidRPr="00594B3A" w:rsidRDefault="00DF47F2" w:rsidP="00594B3A">
            <w:pPr>
              <w:pStyle w:val="2"/>
              <w:jc w:val="both"/>
              <w:rPr>
                <w:b w:val="0"/>
                <w:i/>
                <w:sz w:val="28"/>
                <w:szCs w:val="28"/>
              </w:rPr>
            </w:pPr>
            <w:bookmarkStart w:id="6" w:name="_Toc158736651"/>
            <w:bookmarkEnd w:id="6"/>
            <w:r w:rsidRPr="00594B3A">
              <w:rPr>
                <w:b w:val="0"/>
                <w:i/>
                <w:sz w:val="28"/>
                <w:szCs w:val="28"/>
              </w:rPr>
              <w:t>Структура урока проверки знаний:</w:t>
            </w:r>
          </w:p>
          <w:p w:rsidR="00DF47F2" w:rsidRPr="00594B3A" w:rsidRDefault="00DF47F2" w:rsidP="00594B3A">
            <w:pPr>
              <w:numPr>
                <w:ilvl w:val="0"/>
                <w:numId w:val="1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организация начала урока. Здесь необходимо создать спокойную, деловую обстановку. Студенты не должны бояться проверочных и контрольных работ или чрезмерно волноваться, так как преподаватель проверяет готовность к </w:t>
            </w:r>
            <w:r w:rsidRPr="00594B3A">
              <w:rPr>
                <w:rFonts w:ascii="Times New Roman" w:hAnsi="Times New Roman" w:cs="Times New Roman"/>
                <w:sz w:val="28"/>
                <w:szCs w:val="28"/>
              </w:rPr>
              <w:lastRenderedPageBreak/>
              <w:t>дальнейшему изучению материала;</w:t>
            </w:r>
          </w:p>
          <w:p w:rsidR="00DF47F2" w:rsidRPr="00594B3A" w:rsidRDefault="00DF47F2" w:rsidP="00594B3A">
            <w:pPr>
              <w:numPr>
                <w:ilvl w:val="0"/>
                <w:numId w:val="1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постановка задач урока. Преподаватель сообщает студентам, какой материал он будет проверять или контролировать. Просит вспомнить соответствующие правила и как пользовались ими в работе. Напоминает, что студенты обязательно сами проверяют работы;</w:t>
            </w:r>
          </w:p>
          <w:p w:rsidR="00DF47F2" w:rsidRPr="00594B3A" w:rsidRDefault="00DF47F2" w:rsidP="00594B3A">
            <w:pPr>
              <w:numPr>
                <w:ilvl w:val="0"/>
                <w:numId w:val="1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изложение содержания контрольной или проверочной работы (задачи, примеры, диктант, сочинение или ответы на вопросы и т.п.). Задания по объему или степени трудности должны соответствовать программе и быть посильными для каждого студента;</w:t>
            </w:r>
          </w:p>
          <w:p w:rsidR="00DF47F2" w:rsidRPr="00594B3A" w:rsidRDefault="00DF47F2" w:rsidP="00594B3A">
            <w:pPr>
              <w:numPr>
                <w:ilvl w:val="0"/>
                <w:numId w:val="1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подведение итогов урока, работах и организует работу над ошибками (иногда на это уходит следующий урок);</w:t>
            </w:r>
          </w:p>
          <w:p w:rsidR="00DF47F2" w:rsidRPr="00594B3A" w:rsidRDefault="00DF47F2" w:rsidP="00594B3A">
            <w:pPr>
              <w:numPr>
                <w:ilvl w:val="0"/>
                <w:numId w:val="1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определение типичных ошибок и пробелов в знаниях и умениях, а также путей их устранения. Совершенствование знаний и умений.</w:t>
            </w:r>
          </w:p>
          <w:p w:rsidR="00DF47F2" w:rsidRPr="00594B3A" w:rsidRDefault="00DF47F2" w:rsidP="00594B3A">
            <w:pPr>
              <w:pStyle w:val="2"/>
              <w:jc w:val="both"/>
              <w:rPr>
                <w:b w:val="0"/>
                <w:i/>
                <w:sz w:val="28"/>
                <w:szCs w:val="28"/>
              </w:rPr>
            </w:pPr>
            <w:bookmarkStart w:id="7" w:name="_Toc158736652"/>
            <w:bookmarkEnd w:id="7"/>
            <w:r w:rsidRPr="00594B3A">
              <w:rPr>
                <w:b w:val="0"/>
                <w:i/>
                <w:sz w:val="28"/>
                <w:szCs w:val="28"/>
              </w:rPr>
              <w:t>Структура урока обобщения и систематизации знаний:</w:t>
            </w:r>
          </w:p>
          <w:p w:rsidR="00DF47F2" w:rsidRPr="00594B3A" w:rsidRDefault="00DF47F2" w:rsidP="00594B3A">
            <w:pPr>
              <w:numPr>
                <w:ilvl w:val="0"/>
                <w:numId w:val="1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сообщение темы, цели и задач урока;</w:t>
            </w:r>
          </w:p>
          <w:p w:rsidR="00DF47F2" w:rsidRPr="00594B3A" w:rsidRDefault="00DF47F2" w:rsidP="00594B3A">
            <w:pPr>
              <w:numPr>
                <w:ilvl w:val="0"/>
                <w:numId w:val="1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повторение и обобщение отдельных фактов, событий, явлений;</w:t>
            </w:r>
          </w:p>
          <w:p w:rsidR="00DF47F2" w:rsidRPr="00594B3A" w:rsidRDefault="00DF47F2" w:rsidP="00594B3A">
            <w:pPr>
              <w:numPr>
                <w:ilvl w:val="0"/>
                <w:numId w:val="1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повторение и обобщение понятий, и усвоение соответствующей системы знаний;</w:t>
            </w:r>
          </w:p>
          <w:p w:rsidR="00DF47F2" w:rsidRPr="00594B3A" w:rsidRDefault="00DF47F2" w:rsidP="00594B3A">
            <w:pPr>
              <w:numPr>
                <w:ilvl w:val="0"/>
                <w:numId w:val="16"/>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повторение и систематизация основных теоретических положений и ведущих идей науки.</w:t>
            </w:r>
          </w:p>
          <w:p w:rsidR="00DF47F2" w:rsidRPr="00594B3A" w:rsidRDefault="00DF47F2" w:rsidP="00594B3A">
            <w:pPr>
              <w:pStyle w:val="2"/>
              <w:jc w:val="both"/>
              <w:rPr>
                <w:b w:val="0"/>
                <w:i/>
                <w:sz w:val="28"/>
                <w:szCs w:val="28"/>
              </w:rPr>
            </w:pPr>
            <w:bookmarkStart w:id="8" w:name="_Toc158736653"/>
            <w:bookmarkEnd w:id="8"/>
            <w:r w:rsidRPr="00594B3A">
              <w:rPr>
                <w:b w:val="0"/>
                <w:i/>
                <w:sz w:val="28"/>
                <w:szCs w:val="28"/>
              </w:rPr>
              <w:t>Структура комбинированного урока,</w:t>
            </w:r>
          </w:p>
          <w:p w:rsidR="00DF47F2" w:rsidRPr="00594B3A" w:rsidRDefault="00DF47F2" w:rsidP="00594B3A">
            <w:pPr>
              <w:pStyle w:val="a4"/>
              <w:jc w:val="both"/>
              <w:rPr>
                <w:sz w:val="28"/>
                <w:szCs w:val="28"/>
              </w:rPr>
            </w:pPr>
            <w:r w:rsidRPr="00594B3A">
              <w:rPr>
                <w:sz w:val="28"/>
                <w:szCs w:val="28"/>
              </w:rPr>
              <w:t>который, как правило, имеет две или несколько дидактических целей:</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организация начала урока;</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проверка домашнего задания, постановка цели урока;</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подготовка студентов к восприятию нового учебного материал, т.е. актуализация знаний и практических и умственных умений;</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изучение нового материала, в том числе и объяснение;</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закрепление изученного материала на данном уроке и ранее пройденного, связанного с новым;</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обобщение и систематизация знаний и умений, связь новых с ранее полученными и сформированными;</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подведение итогов и результатов урока;</w:t>
            </w:r>
          </w:p>
          <w:p w:rsidR="00DF47F2" w:rsidRPr="00594B3A"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задание на дом;</w:t>
            </w:r>
          </w:p>
          <w:p w:rsidR="00DF47F2" w:rsidRDefault="00DF47F2"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подготовка (предварительная работа), необходимая студентам для изучения новой темы (не всегда).</w:t>
            </w:r>
          </w:p>
          <w:p w:rsidR="00594B3A" w:rsidRPr="00594B3A" w:rsidRDefault="00594B3A" w:rsidP="00594B3A">
            <w:pPr>
              <w:numPr>
                <w:ilvl w:val="0"/>
                <w:numId w:val="17"/>
              </w:numPr>
              <w:spacing w:before="100" w:beforeAutospacing="1" w:after="100" w:afterAutospacing="1" w:line="240" w:lineRule="auto"/>
              <w:ind w:left="0"/>
              <w:jc w:val="both"/>
              <w:rPr>
                <w:rFonts w:ascii="Times New Roman" w:hAnsi="Times New Roman" w:cs="Times New Roman"/>
                <w:sz w:val="28"/>
                <w:szCs w:val="28"/>
              </w:rPr>
            </w:pPr>
          </w:p>
          <w:tbl>
            <w:tblPr>
              <w:tblW w:w="5000" w:type="pct"/>
              <w:tblCellMar>
                <w:top w:w="15" w:type="dxa"/>
                <w:left w:w="15" w:type="dxa"/>
                <w:bottom w:w="15" w:type="dxa"/>
                <w:right w:w="15" w:type="dxa"/>
              </w:tblCellMar>
              <w:tblLook w:val="04A0"/>
            </w:tblPr>
            <w:tblGrid>
              <w:gridCol w:w="9674"/>
              <w:gridCol w:w="36"/>
              <w:gridCol w:w="36"/>
            </w:tblGrid>
            <w:tr w:rsidR="00DF47F2" w:rsidRPr="00594B3A">
              <w:tc>
                <w:tcPr>
                  <w:tcW w:w="5000" w:type="pct"/>
                  <w:tcMar>
                    <w:top w:w="0" w:type="dxa"/>
                    <w:left w:w="0" w:type="dxa"/>
                    <w:bottom w:w="0" w:type="dxa"/>
                    <w:right w:w="0" w:type="dxa"/>
                  </w:tcMar>
                  <w:vAlign w:val="center"/>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9674"/>
                  </w:tblGrid>
                  <w:tr w:rsidR="00A42FB8" w:rsidRPr="00BA2090" w:rsidTr="00DA392D">
                    <w:trPr>
                      <w:tblCellSpacing w:w="0" w:type="dxa"/>
                    </w:trPr>
                    <w:tc>
                      <w:tcPr>
                        <w:tcW w:w="5000" w:type="pct"/>
                        <w:vAlign w:val="bottom"/>
                        <w:hideMark/>
                      </w:tcPr>
                      <w:p w:rsidR="00A42FB8" w:rsidRPr="00A42FB8" w:rsidRDefault="00A42FB8" w:rsidP="00A42FB8">
                        <w:pPr>
                          <w:pStyle w:val="a4"/>
                          <w:jc w:val="center"/>
                          <w:rPr>
                            <w:b/>
                            <w:bCs/>
                            <w:color w:val="000000"/>
                            <w:sz w:val="28"/>
                            <w:szCs w:val="28"/>
                          </w:rPr>
                        </w:pPr>
                        <w:r>
                          <w:rPr>
                            <w:b/>
                            <w:bCs/>
                            <w:color w:val="000000"/>
                            <w:sz w:val="28"/>
                            <w:szCs w:val="28"/>
                          </w:rPr>
                          <w:lastRenderedPageBreak/>
                          <w:t>Классификация технологий обучения</w:t>
                        </w:r>
                      </w:p>
                      <w:p w:rsidR="00A42FB8" w:rsidRDefault="00A42FB8" w:rsidP="00A42FB8">
                        <w:pPr>
                          <w:pStyle w:val="a4"/>
                          <w:jc w:val="both"/>
                          <w:rPr>
                            <w:bCs/>
                            <w:color w:val="000000"/>
                            <w:sz w:val="28"/>
                            <w:szCs w:val="28"/>
                          </w:rPr>
                        </w:pPr>
                      </w:p>
                      <w:p w:rsidR="00A42FB8" w:rsidRPr="00BA2090" w:rsidRDefault="00A42FB8" w:rsidP="00A42FB8">
                        <w:pPr>
                          <w:pStyle w:val="a4"/>
                          <w:jc w:val="both"/>
                          <w:rPr>
                            <w:color w:val="000000"/>
                            <w:sz w:val="28"/>
                            <w:szCs w:val="28"/>
                          </w:rPr>
                        </w:pPr>
                        <w:r w:rsidRPr="00BA2090">
                          <w:rPr>
                            <w:bCs/>
                            <w:color w:val="000000"/>
                            <w:sz w:val="28"/>
                            <w:szCs w:val="28"/>
                          </w:rPr>
                          <w:t>В реальной учебной практике наиболее удобно использовать классификацию технологий обучения  Г. Ю. Ксензовой. Она выделяет три группы педагогических технологий:</w:t>
                        </w:r>
                      </w:p>
                      <w:p w:rsidR="00A42FB8" w:rsidRPr="00BA2090" w:rsidRDefault="00A42FB8" w:rsidP="00A42FB8">
                        <w:pPr>
                          <w:pStyle w:val="a4"/>
                          <w:rPr>
                            <w:color w:val="000000"/>
                            <w:sz w:val="28"/>
                            <w:szCs w:val="28"/>
                          </w:rPr>
                        </w:pPr>
                        <w:r w:rsidRPr="00BA2090">
                          <w:rPr>
                            <w:bCs/>
                            <w:color w:val="000000"/>
                            <w:sz w:val="28"/>
                            <w:szCs w:val="28"/>
                          </w:rPr>
                          <w:t>- технологии объяснительно-иллюстративного обучения;</w:t>
                        </w:r>
                        <w:r w:rsidRPr="00BA2090">
                          <w:rPr>
                            <w:color w:val="000000"/>
                            <w:sz w:val="28"/>
                            <w:szCs w:val="28"/>
                          </w:rPr>
                          <w:br/>
                        </w:r>
                        <w:r w:rsidRPr="00BA2090">
                          <w:rPr>
                            <w:bCs/>
                            <w:color w:val="000000"/>
                            <w:sz w:val="28"/>
                            <w:szCs w:val="28"/>
                          </w:rPr>
                          <w:t xml:space="preserve">- личностно ориентированные технологии обучения: </w:t>
                        </w:r>
                      </w:p>
                      <w:p w:rsidR="00A42FB8" w:rsidRPr="00BA2090" w:rsidRDefault="00A42FB8" w:rsidP="00A42FB8">
                        <w:pPr>
                          <w:numPr>
                            <w:ilvl w:val="0"/>
                            <w:numId w:val="26"/>
                          </w:numPr>
                          <w:spacing w:before="100" w:beforeAutospacing="1" w:after="100" w:afterAutospacing="1"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а) </w:t>
                        </w:r>
                        <w:r w:rsidRPr="00BA2090">
                          <w:rPr>
                            <w:rFonts w:ascii="Times New Roman" w:hAnsi="Times New Roman" w:cs="Times New Roman"/>
                            <w:bCs/>
                            <w:color w:val="000000"/>
                            <w:sz w:val="28"/>
                            <w:szCs w:val="28"/>
                          </w:rPr>
                          <w:t xml:space="preserve">технологии «полного усвоения знаний, </w:t>
                        </w:r>
                      </w:p>
                      <w:p w:rsidR="00A42FB8" w:rsidRPr="00BA2090" w:rsidRDefault="00A42FB8" w:rsidP="00A42FB8">
                        <w:pPr>
                          <w:numPr>
                            <w:ilvl w:val="0"/>
                            <w:numId w:val="26"/>
                          </w:numPr>
                          <w:spacing w:before="100" w:beforeAutospacing="1" w:after="100" w:afterAutospacing="1"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б) </w:t>
                        </w:r>
                        <w:r w:rsidRPr="00BA2090">
                          <w:rPr>
                            <w:rFonts w:ascii="Times New Roman" w:hAnsi="Times New Roman" w:cs="Times New Roman"/>
                            <w:bCs/>
                            <w:color w:val="000000"/>
                            <w:sz w:val="28"/>
                            <w:szCs w:val="28"/>
                          </w:rPr>
                          <w:t>разноуровневого обучения,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6"/>
                          </w:numPr>
                          <w:spacing w:before="100" w:beforeAutospacing="1" w:after="100" w:afterAutospacing="1"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w:t>
                        </w:r>
                        <w:r w:rsidRPr="00BA2090">
                          <w:rPr>
                            <w:rFonts w:ascii="Times New Roman" w:hAnsi="Times New Roman" w:cs="Times New Roman"/>
                            <w:bCs/>
                            <w:color w:val="000000"/>
                            <w:sz w:val="28"/>
                            <w:szCs w:val="28"/>
                          </w:rPr>
                          <w:t>коллективного взаимообучения,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6"/>
                          </w:numPr>
                          <w:spacing w:before="100" w:beforeAutospacing="1" w:after="100" w:afterAutospacing="1"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г) </w:t>
                        </w:r>
                        <w:r w:rsidRPr="00BA2090">
                          <w:rPr>
                            <w:rFonts w:ascii="Times New Roman" w:hAnsi="Times New Roman" w:cs="Times New Roman"/>
                            <w:bCs/>
                            <w:color w:val="000000"/>
                            <w:sz w:val="28"/>
                            <w:szCs w:val="28"/>
                          </w:rPr>
                          <w:t>модульного обучения,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6"/>
                          </w:numPr>
                          <w:spacing w:before="100" w:beforeAutospacing="1" w:after="100" w:afterAutospacing="1"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д) </w:t>
                        </w:r>
                        <w:r w:rsidRPr="00BA2090">
                          <w:rPr>
                            <w:rFonts w:ascii="Times New Roman" w:hAnsi="Times New Roman" w:cs="Times New Roman"/>
                            <w:bCs/>
                            <w:color w:val="000000"/>
                            <w:sz w:val="28"/>
                            <w:szCs w:val="28"/>
                          </w:rPr>
                          <w:t>педагогические мастерские» и др.</w:t>
                        </w:r>
                        <w:r w:rsidRPr="00BA2090">
                          <w:rPr>
                            <w:rFonts w:ascii="Times New Roman" w:hAnsi="Times New Roman" w:cs="Times New Roman"/>
                            <w:color w:val="000000"/>
                            <w:sz w:val="28"/>
                            <w:szCs w:val="28"/>
                          </w:rPr>
                          <w:t xml:space="preserve"> </w:t>
                        </w:r>
                      </w:p>
                      <w:p w:rsidR="00A42FB8" w:rsidRPr="00BA2090" w:rsidRDefault="00A42FB8" w:rsidP="00A42FB8">
                        <w:pPr>
                          <w:pStyle w:val="a4"/>
                          <w:rPr>
                            <w:color w:val="000000"/>
                            <w:sz w:val="28"/>
                            <w:szCs w:val="28"/>
                          </w:rPr>
                        </w:pPr>
                        <w:r w:rsidRPr="00BA2090">
                          <w:rPr>
                            <w:bCs/>
                            <w:color w:val="000000"/>
                            <w:sz w:val="28"/>
                            <w:szCs w:val="28"/>
                          </w:rPr>
                          <w:t>- технологии развивающего обучения</w:t>
                        </w:r>
                        <w:r w:rsidRPr="00BA2090">
                          <w:rPr>
                            <w:color w:val="000000"/>
                            <w:sz w:val="28"/>
                            <w:szCs w:val="28"/>
                          </w:rPr>
                          <w:t>.</w:t>
                        </w:r>
                      </w:p>
                      <w:p w:rsidR="00A42FB8" w:rsidRPr="00BA2090" w:rsidRDefault="00A42FB8" w:rsidP="00A42FB8">
                        <w:pPr>
                          <w:pStyle w:val="a4"/>
                          <w:jc w:val="both"/>
                          <w:rPr>
                            <w:color w:val="000000"/>
                            <w:sz w:val="28"/>
                            <w:szCs w:val="28"/>
                          </w:rPr>
                        </w:pPr>
                        <w:r w:rsidRPr="00A42FB8">
                          <w:rPr>
                            <w:bCs/>
                            <w:i/>
                            <w:color w:val="000000"/>
                            <w:sz w:val="28"/>
                            <w:szCs w:val="28"/>
                          </w:rPr>
                          <w:t>Структура урока</w:t>
                        </w:r>
                        <w:r w:rsidRPr="00BA2090">
                          <w:rPr>
                            <w:bCs/>
                            <w:color w:val="000000"/>
                            <w:sz w:val="28"/>
                            <w:szCs w:val="28"/>
                          </w:rPr>
                          <w:t xml:space="preserve"> – это его внутреннее строение, состав, последовательность отдельных элементов, направленных на реализацию его основной, дидактической цели.</w:t>
                        </w:r>
                      </w:p>
                      <w:p w:rsidR="00A42FB8" w:rsidRPr="00BA2090" w:rsidRDefault="00A42FB8" w:rsidP="00A42FB8">
                        <w:pPr>
                          <w:pStyle w:val="a4"/>
                          <w:rPr>
                            <w:color w:val="000000"/>
                            <w:sz w:val="28"/>
                            <w:szCs w:val="28"/>
                          </w:rPr>
                        </w:pPr>
                        <w:r w:rsidRPr="00A42FB8">
                          <w:rPr>
                            <w:bCs/>
                            <w:i/>
                            <w:color w:val="000000"/>
                            <w:sz w:val="28"/>
                            <w:szCs w:val="28"/>
                          </w:rPr>
                          <w:t>Примеры структурирования уроков</w:t>
                        </w:r>
                        <w:r w:rsidRPr="00BA2090">
                          <w:rPr>
                            <w:bCs/>
                            <w:color w:val="000000"/>
                            <w:sz w:val="28"/>
                            <w:szCs w:val="28"/>
                          </w:rPr>
                          <w:t xml:space="preserve">: </w:t>
                        </w:r>
                      </w:p>
                      <w:p w:rsidR="00A42FB8" w:rsidRPr="00BA2090" w:rsidRDefault="00A42FB8" w:rsidP="00A42FB8">
                        <w:pPr>
                          <w:pStyle w:val="a4"/>
                          <w:rPr>
                            <w:color w:val="000000"/>
                            <w:sz w:val="28"/>
                            <w:szCs w:val="28"/>
                          </w:rPr>
                        </w:pPr>
                        <w:r w:rsidRPr="00BA2090">
                          <w:rPr>
                            <w:bCs/>
                            <w:color w:val="000000"/>
                            <w:sz w:val="28"/>
                            <w:szCs w:val="28"/>
                          </w:rPr>
                          <w:t>- уроки формирования новых знаний (умений);</w:t>
                        </w:r>
                        <w:r w:rsidRPr="00BA2090">
                          <w:rPr>
                            <w:color w:val="000000"/>
                            <w:sz w:val="28"/>
                            <w:szCs w:val="28"/>
                          </w:rPr>
                          <w:br/>
                        </w:r>
                        <w:r w:rsidRPr="00BA2090">
                          <w:rPr>
                            <w:bCs/>
                            <w:color w:val="000000"/>
                            <w:sz w:val="28"/>
                            <w:szCs w:val="28"/>
                          </w:rPr>
                          <w:t xml:space="preserve">- сообщение темы и цели урока; </w:t>
                        </w:r>
                        <w:r w:rsidRPr="00BA2090">
                          <w:rPr>
                            <w:color w:val="000000"/>
                            <w:sz w:val="28"/>
                            <w:szCs w:val="28"/>
                          </w:rPr>
                          <w:br/>
                        </w:r>
                        <w:r w:rsidRPr="00BA2090">
                          <w:rPr>
                            <w:bCs/>
                            <w:color w:val="000000"/>
                            <w:sz w:val="28"/>
                            <w:szCs w:val="28"/>
                          </w:rPr>
                          <w:t>- ответы на вопросы учащихся;</w:t>
                        </w:r>
                        <w:r w:rsidRPr="00BA2090">
                          <w:rPr>
                            <w:color w:val="000000"/>
                            <w:sz w:val="28"/>
                            <w:szCs w:val="28"/>
                          </w:rPr>
                          <w:br/>
                        </w:r>
                        <w:r w:rsidRPr="00BA2090">
                          <w:rPr>
                            <w:bCs/>
                            <w:color w:val="000000"/>
                            <w:sz w:val="28"/>
                            <w:szCs w:val="28"/>
                          </w:rPr>
                          <w:t xml:space="preserve">- проверка домашнего задания; </w:t>
                        </w:r>
                        <w:r w:rsidRPr="00BA2090">
                          <w:rPr>
                            <w:color w:val="000000"/>
                            <w:sz w:val="28"/>
                            <w:szCs w:val="28"/>
                          </w:rPr>
                          <w:br/>
                        </w:r>
                        <w:r w:rsidRPr="00BA2090">
                          <w:rPr>
                            <w:bCs/>
                            <w:color w:val="000000"/>
                            <w:sz w:val="28"/>
                            <w:szCs w:val="28"/>
                          </w:rPr>
                          <w:t>- проверка усвоения нового материала;</w:t>
                        </w:r>
                        <w:r w:rsidRPr="00BA2090">
                          <w:rPr>
                            <w:color w:val="000000"/>
                            <w:sz w:val="28"/>
                            <w:szCs w:val="28"/>
                          </w:rPr>
                          <w:br/>
                        </w:r>
                        <w:r w:rsidRPr="00BA2090">
                          <w:rPr>
                            <w:bCs/>
                            <w:color w:val="000000"/>
                            <w:sz w:val="28"/>
                            <w:szCs w:val="28"/>
                          </w:rPr>
                          <w:t xml:space="preserve">- изложение нового материала; </w:t>
                        </w:r>
                        <w:r w:rsidRPr="00BA2090">
                          <w:rPr>
                            <w:color w:val="000000"/>
                            <w:sz w:val="28"/>
                            <w:szCs w:val="28"/>
                          </w:rPr>
                          <w:br/>
                        </w:r>
                        <w:r w:rsidRPr="00BA2090">
                          <w:rPr>
                            <w:bCs/>
                            <w:color w:val="000000"/>
                            <w:sz w:val="28"/>
                            <w:szCs w:val="28"/>
                          </w:rPr>
                          <w:t xml:space="preserve">- дополнительные разъяснения; </w:t>
                        </w:r>
                        <w:r w:rsidRPr="00BA2090">
                          <w:rPr>
                            <w:color w:val="000000"/>
                            <w:sz w:val="28"/>
                            <w:szCs w:val="28"/>
                          </w:rPr>
                          <w:br/>
                        </w:r>
                        <w:r w:rsidRPr="00BA2090">
                          <w:rPr>
                            <w:bCs/>
                            <w:color w:val="000000"/>
                            <w:sz w:val="28"/>
                            <w:szCs w:val="28"/>
                          </w:rPr>
                          <w:t xml:space="preserve">- самостоятельная работа учащихся; </w:t>
                        </w:r>
                        <w:r w:rsidRPr="00BA2090">
                          <w:rPr>
                            <w:color w:val="000000"/>
                            <w:sz w:val="28"/>
                            <w:szCs w:val="28"/>
                          </w:rPr>
                          <w:br/>
                        </w:r>
                        <w:r w:rsidRPr="00BA2090">
                          <w:rPr>
                            <w:bCs/>
                            <w:color w:val="000000"/>
                            <w:sz w:val="28"/>
                            <w:szCs w:val="28"/>
                          </w:rPr>
                          <w:t>- выдача домашнего задания.</w:t>
                        </w:r>
                      </w:p>
                      <w:p w:rsidR="00A42FB8" w:rsidRPr="00A42FB8" w:rsidRDefault="00A42FB8" w:rsidP="00A42FB8">
                        <w:pPr>
                          <w:pStyle w:val="a4"/>
                          <w:rPr>
                            <w:i/>
                            <w:color w:val="000000"/>
                            <w:sz w:val="28"/>
                            <w:szCs w:val="28"/>
                          </w:rPr>
                        </w:pPr>
                        <w:r w:rsidRPr="00A42FB8">
                          <w:rPr>
                            <w:bCs/>
                            <w:i/>
                            <w:color w:val="000000"/>
                            <w:sz w:val="28"/>
                            <w:szCs w:val="28"/>
                          </w:rPr>
                          <w:t>Типы уроков</w:t>
                        </w:r>
                        <w:r w:rsidRPr="00A42FB8">
                          <w:rPr>
                            <w:i/>
                            <w:color w:val="000000"/>
                            <w:sz w:val="28"/>
                            <w:szCs w:val="28"/>
                          </w:rPr>
                          <w:t>:</w:t>
                        </w:r>
                      </w:p>
                      <w:p w:rsidR="00A42FB8" w:rsidRPr="00BA2090" w:rsidRDefault="00A42FB8" w:rsidP="00A42FB8">
                        <w:pPr>
                          <w:pStyle w:val="a4"/>
                          <w:rPr>
                            <w:color w:val="000000"/>
                            <w:sz w:val="28"/>
                            <w:szCs w:val="28"/>
                          </w:rPr>
                        </w:pPr>
                        <w:r w:rsidRPr="00BA2090">
                          <w:rPr>
                            <w:bCs/>
                            <w:color w:val="000000"/>
                            <w:sz w:val="28"/>
                            <w:szCs w:val="28"/>
                          </w:rPr>
                          <w:t>- уроки изучения новых знаний;</w:t>
                        </w:r>
                        <w:r w:rsidRPr="00BA2090">
                          <w:rPr>
                            <w:color w:val="000000"/>
                            <w:sz w:val="28"/>
                            <w:szCs w:val="28"/>
                          </w:rPr>
                          <w:br/>
                        </w:r>
                        <w:r w:rsidRPr="00BA2090">
                          <w:rPr>
                            <w:bCs/>
                            <w:color w:val="000000"/>
                            <w:sz w:val="28"/>
                            <w:szCs w:val="28"/>
                          </w:rPr>
                          <w:t>- уроки формирования новых умений;</w:t>
                        </w:r>
                        <w:r w:rsidRPr="00BA2090">
                          <w:rPr>
                            <w:color w:val="000000"/>
                            <w:sz w:val="28"/>
                            <w:szCs w:val="28"/>
                          </w:rPr>
                          <w:br/>
                        </w:r>
                        <w:r w:rsidRPr="00BA2090">
                          <w:rPr>
                            <w:bCs/>
                            <w:color w:val="000000"/>
                            <w:sz w:val="28"/>
                            <w:szCs w:val="28"/>
                          </w:rPr>
                          <w:t>- уроки систематизации и обобщения;</w:t>
                        </w:r>
                        <w:r w:rsidRPr="00BA2090">
                          <w:rPr>
                            <w:color w:val="000000"/>
                            <w:sz w:val="28"/>
                            <w:szCs w:val="28"/>
                          </w:rPr>
                          <w:br/>
                        </w:r>
                        <w:r w:rsidRPr="00BA2090">
                          <w:rPr>
                            <w:bCs/>
                            <w:color w:val="000000"/>
                            <w:sz w:val="28"/>
                            <w:szCs w:val="28"/>
                          </w:rPr>
                          <w:t>- уроки контроля и коррекции знаний, умений;</w:t>
                        </w:r>
                        <w:r w:rsidRPr="00BA2090">
                          <w:rPr>
                            <w:color w:val="000000"/>
                            <w:sz w:val="28"/>
                            <w:szCs w:val="28"/>
                          </w:rPr>
                          <w:br/>
                        </w:r>
                        <w:r w:rsidRPr="00BA2090">
                          <w:rPr>
                            <w:bCs/>
                            <w:color w:val="000000"/>
                            <w:sz w:val="28"/>
                            <w:szCs w:val="28"/>
                          </w:rPr>
                          <w:t>- уроки практического применения знаний, умений;</w:t>
                        </w:r>
                        <w:r w:rsidRPr="00BA2090">
                          <w:rPr>
                            <w:color w:val="000000"/>
                            <w:sz w:val="28"/>
                            <w:szCs w:val="28"/>
                          </w:rPr>
                          <w:br/>
                        </w:r>
                        <w:r w:rsidRPr="00BA2090">
                          <w:rPr>
                            <w:bCs/>
                            <w:color w:val="000000"/>
                            <w:sz w:val="28"/>
                            <w:szCs w:val="28"/>
                          </w:rPr>
                          <w:t>- комбинированные (смешанные) уроки.</w:t>
                        </w:r>
                      </w:p>
                      <w:p w:rsidR="00A42FB8" w:rsidRPr="00BA2090" w:rsidRDefault="00A42FB8" w:rsidP="00A42FB8">
                        <w:pPr>
                          <w:pStyle w:val="a4"/>
                          <w:rPr>
                            <w:color w:val="000000"/>
                            <w:sz w:val="28"/>
                            <w:szCs w:val="28"/>
                          </w:rPr>
                        </w:pPr>
                        <w:r w:rsidRPr="00BA2090">
                          <w:rPr>
                            <w:bCs/>
                            <w:color w:val="000000"/>
                            <w:sz w:val="28"/>
                            <w:szCs w:val="28"/>
                          </w:rPr>
                          <w:t>Уроки систематизации и обобщения:</w:t>
                        </w:r>
                      </w:p>
                      <w:p w:rsidR="00A42FB8" w:rsidRPr="00BA2090" w:rsidRDefault="00A42FB8" w:rsidP="00A42FB8">
                        <w:pPr>
                          <w:pStyle w:val="a4"/>
                          <w:rPr>
                            <w:color w:val="000000"/>
                            <w:sz w:val="28"/>
                            <w:szCs w:val="28"/>
                          </w:rPr>
                        </w:pPr>
                        <w:r w:rsidRPr="00BA2090">
                          <w:rPr>
                            <w:bCs/>
                            <w:color w:val="000000"/>
                            <w:sz w:val="28"/>
                            <w:szCs w:val="28"/>
                          </w:rPr>
                          <w:t>- сообщение темы и цели урока;</w:t>
                        </w:r>
                        <w:r w:rsidRPr="00BA2090">
                          <w:rPr>
                            <w:color w:val="000000"/>
                            <w:sz w:val="28"/>
                            <w:szCs w:val="28"/>
                          </w:rPr>
                          <w:br/>
                        </w:r>
                        <w:r w:rsidRPr="00BA2090">
                          <w:rPr>
                            <w:bCs/>
                            <w:color w:val="000000"/>
                            <w:sz w:val="28"/>
                            <w:szCs w:val="28"/>
                          </w:rPr>
                          <w:t>- мотивация учебной деятельности;</w:t>
                        </w:r>
                        <w:r w:rsidRPr="00BA2090">
                          <w:rPr>
                            <w:color w:val="000000"/>
                            <w:sz w:val="28"/>
                            <w:szCs w:val="28"/>
                          </w:rPr>
                          <w:br/>
                        </w:r>
                        <w:r w:rsidRPr="00BA2090">
                          <w:rPr>
                            <w:bCs/>
                            <w:color w:val="000000"/>
                            <w:sz w:val="28"/>
                            <w:szCs w:val="28"/>
                          </w:rPr>
                          <w:lastRenderedPageBreak/>
                          <w:t>- систематизация и обобщение ранее изученного материала</w:t>
                        </w:r>
                        <w:r w:rsidRPr="00BA2090">
                          <w:rPr>
                            <w:color w:val="000000"/>
                            <w:sz w:val="28"/>
                            <w:szCs w:val="28"/>
                          </w:rPr>
                          <w:br/>
                        </w:r>
                        <w:r w:rsidRPr="00BA2090">
                          <w:rPr>
                            <w:bCs/>
                            <w:color w:val="000000"/>
                            <w:sz w:val="28"/>
                            <w:szCs w:val="28"/>
                          </w:rPr>
                          <w:t>- подведение итогов;</w:t>
                        </w:r>
                        <w:r w:rsidRPr="00BA2090">
                          <w:rPr>
                            <w:color w:val="000000"/>
                            <w:sz w:val="28"/>
                            <w:szCs w:val="28"/>
                          </w:rPr>
                          <w:br/>
                        </w:r>
                        <w:r w:rsidRPr="00BA2090">
                          <w:rPr>
                            <w:bCs/>
                            <w:color w:val="000000"/>
                            <w:sz w:val="28"/>
                            <w:szCs w:val="28"/>
                          </w:rPr>
                          <w:t>- выдача домашнего задания.</w:t>
                        </w:r>
                      </w:p>
                      <w:p w:rsidR="00A42FB8" w:rsidRPr="00BA2090" w:rsidRDefault="00A42FB8" w:rsidP="00A42FB8">
                        <w:pPr>
                          <w:pStyle w:val="a4"/>
                          <w:jc w:val="both"/>
                          <w:rPr>
                            <w:color w:val="000000"/>
                            <w:sz w:val="28"/>
                            <w:szCs w:val="28"/>
                          </w:rPr>
                        </w:pPr>
                        <w:r w:rsidRPr="00BA2090">
                          <w:rPr>
                            <w:bCs/>
                            <w:color w:val="000000"/>
                            <w:sz w:val="28"/>
                            <w:szCs w:val="28"/>
                          </w:rPr>
                          <w:t xml:space="preserve">Нетрадиционные уроки: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«погружения»;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деловые или ролевые игры;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пресс-конференции и конференции;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уроки-семинары;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уроки-экскурсии;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соревнования и конкурсы;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театрализованные уроки;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консультации и зачеты;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компьютерные уроки;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с групповыми формамиработы;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взаимообучения учащихся;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творчества и фантазии;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уроки-аукционы;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которые ведут учащиеся;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сомнений и поиска истины;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творческие отчеты;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уроки-формулы;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бинарные уроки;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обобщения;</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уроки-игры: «Суд»;</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«Следствие, ведут знатоки»;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«Поле чудес»; «КВН»;</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уроки-парадоксы;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уроки-концерты;</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диалоги и полилоги;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интегральные уроки;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межпредметные уроки;</w:t>
                        </w:r>
                        <w:r w:rsidRPr="00BA2090">
                          <w:rPr>
                            <w:rFonts w:ascii="Times New Roman" w:hAnsi="Times New Roman" w:cs="Times New Roman"/>
                            <w:color w:val="000000"/>
                            <w:sz w:val="28"/>
                            <w:szCs w:val="28"/>
                          </w:rPr>
                          <w:t xml:space="preserve"> </w:t>
                        </w:r>
                      </w:p>
                      <w:p w:rsidR="00A42FB8" w:rsidRPr="00BA2090" w:rsidRDefault="00A42FB8" w:rsidP="00A42FB8">
                        <w:pPr>
                          <w:numPr>
                            <w:ilvl w:val="0"/>
                            <w:numId w:val="27"/>
                          </w:numPr>
                          <w:spacing w:before="100" w:beforeAutospacing="1" w:after="100" w:afterAutospacing="1" w:line="240" w:lineRule="auto"/>
                          <w:ind w:left="0"/>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уроки круговой тренировки и др.</w:t>
                        </w:r>
                        <w:r w:rsidRPr="00BA2090">
                          <w:rPr>
                            <w:rFonts w:ascii="Times New Roman" w:hAnsi="Times New Roman" w:cs="Times New Roman"/>
                            <w:color w:val="000000"/>
                            <w:sz w:val="28"/>
                            <w:szCs w:val="28"/>
                          </w:rPr>
                          <w:t xml:space="preserve"> </w:t>
                        </w:r>
                      </w:p>
                      <w:p w:rsidR="00A42FB8" w:rsidRPr="00BA2090" w:rsidRDefault="00A42FB8" w:rsidP="00A42FB8">
                        <w:pPr>
                          <w:pStyle w:val="a4"/>
                          <w:jc w:val="both"/>
                          <w:rPr>
                            <w:color w:val="000000"/>
                            <w:sz w:val="28"/>
                            <w:szCs w:val="28"/>
                          </w:rPr>
                        </w:pPr>
                        <w:r w:rsidRPr="00A42FB8">
                          <w:rPr>
                            <w:bCs/>
                            <w:i/>
                            <w:color w:val="000000"/>
                            <w:sz w:val="28"/>
                            <w:szCs w:val="28"/>
                          </w:rPr>
                          <w:t>Классификация методов обучения</w:t>
                        </w:r>
                        <w:r w:rsidRPr="00BA2090">
                          <w:rPr>
                            <w:color w:val="000000"/>
                            <w:sz w:val="28"/>
                            <w:szCs w:val="28"/>
                          </w:rPr>
                          <w:t xml:space="preserve"> </w:t>
                        </w:r>
                        <w:r w:rsidRPr="00BA2090">
                          <w:rPr>
                            <w:bCs/>
                            <w:color w:val="000000"/>
                            <w:sz w:val="28"/>
                            <w:szCs w:val="28"/>
                          </w:rPr>
                          <w:t>— это упорядоченная по определенному  признаку  их система.</w:t>
                        </w:r>
                        <w:r w:rsidRPr="00BA2090">
                          <w:rPr>
                            <w:color w:val="000000"/>
                            <w:sz w:val="28"/>
                            <w:szCs w:val="28"/>
                          </w:rPr>
                          <w:t xml:space="preserve"> </w:t>
                        </w:r>
                        <w:r w:rsidRPr="00BA2090">
                          <w:rPr>
                            <w:bCs/>
                            <w:color w:val="000000"/>
                            <w:sz w:val="28"/>
                            <w:szCs w:val="28"/>
                          </w:rPr>
                          <w:t>В практической деятельности учителя сочетают все классификации методов обучения — они постоянно замещают, дополняют и развивают друг друга.</w:t>
                        </w:r>
                        <w:r w:rsidRPr="00BA2090">
                          <w:rPr>
                            <w:color w:val="000000"/>
                            <w:sz w:val="28"/>
                            <w:szCs w:val="28"/>
                          </w:rPr>
                          <w:t xml:space="preserve"> </w:t>
                        </w:r>
                        <w:r w:rsidRPr="00BA2090">
                          <w:rPr>
                            <w:bCs/>
                            <w:color w:val="000000"/>
                            <w:sz w:val="28"/>
                            <w:szCs w:val="28"/>
                          </w:rPr>
                          <w:t>Вот наиболее разработанные из них:</w:t>
                        </w:r>
                      </w:p>
                      <w:p w:rsidR="00A42FB8" w:rsidRPr="00A42FB8" w:rsidRDefault="00A42FB8" w:rsidP="00A42FB8">
                        <w:pPr>
                          <w:pStyle w:val="a4"/>
                          <w:jc w:val="both"/>
                          <w:rPr>
                            <w:color w:val="000000"/>
                            <w:sz w:val="28"/>
                            <w:szCs w:val="28"/>
                          </w:rPr>
                        </w:pPr>
                        <w:r w:rsidRPr="00BA2090">
                          <w:rPr>
                            <w:color w:val="000000"/>
                            <w:sz w:val="28"/>
                            <w:szCs w:val="28"/>
                          </w:rPr>
                          <w:t xml:space="preserve">- </w:t>
                        </w:r>
                        <w:r w:rsidRPr="00BA2090">
                          <w:rPr>
                            <w:bCs/>
                            <w:color w:val="000000"/>
                            <w:sz w:val="28"/>
                            <w:szCs w:val="28"/>
                          </w:rPr>
                          <w:t>классификации методов обучения по источнику знаний   (Н.М. Верзилин, Е.И. Перовский, Е.Я. Голант, Д.О. Лордкипанидзе и др.):</w:t>
                        </w:r>
                      </w:p>
                      <w:p w:rsidR="00A42FB8" w:rsidRDefault="00A42FB8" w:rsidP="00A42FB8">
                        <w:pPr>
                          <w:pStyle w:val="a4"/>
                          <w:jc w:val="both"/>
                          <w:rPr>
                            <w:bCs/>
                            <w:color w:val="000000"/>
                            <w:sz w:val="28"/>
                            <w:szCs w:val="28"/>
                          </w:rPr>
                        </w:pPr>
                        <w:r w:rsidRPr="00BA2090">
                          <w:rPr>
                            <w:bCs/>
                            <w:color w:val="000000"/>
                            <w:sz w:val="28"/>
                            <w:szCs w:val="28"/>
                          </w:rPr>
                          <w:t>а) </w:t>
                        </w:r>
                        <w:r w:rsidRPr="00BA2090">
                          <w:rPr>
                            <w:bCs/>
                            <w:i/>
                            <w:iCs/>
                            <w:color w:val="000000"/>
                            <w:sz w:val="28"/>
                            <w:szCs w:val="28"/>
                          </w:rPr>
                          <w:t>словесные</w:t>
                        </w:r>
                        <w:r w:rsidRPr="00BA2090">
                          <w:rPr>
                            <w:color w:val="000000"/>
                            <w:sz w:val="28"/>
                            <w:szCs w:val="28"/>
                          </w:rPr>
                          <w:br/>
                        </w:r>
                      </w:p>
                      <w:p w:rsidR="00A42FB8" w:rsidRPr="00BA2090" w:rsidRDefault="00A42FB8" w:rsidP="00A42FB8">
                        <w:pPr>
                          <w:pStyle w:val="a4"/>
                          <w:jc w:val="both"/>
                          <w:rPr>
                            <w:color w:val="000000"/>
                            <w:sz w:val="28"/>
                            <w:szCs w:val="28"/>
                          </w:rPr>
                        </w:pPr>
                        <w:r w:rsidRPr="00BA2090">
                          <w:rPr>
                            <w:bCs/>
                            <w:color w:val="000000"/>
                            <w:sz w:val="28"/>
                            <w:szCs w:val="28"/>
                          </w:rPr>
                          <w:t>б) </w:t>
                        </w:r>
                        <w:r w:rsidRPr="00BA2090">
                          <w:rPr>
                            <w:bCs/>
                            <w:i/>
                            <w:iCs/>
                            <w:color w:val="000000"/>
                            <w:sz w:val="28"/>
                            <w:szCs w:val="28"/>
                          </w:rPr>
                          <w:t>наглядные</w:t>
                        </w:r>
                        <w:r w:rsidRPr="00BA2090">
                          <w:rPr>
                            <w:color w:val="000000"/>
                            <w:sz w:val="28"/>
                            <w:szCs w:val="28"/>
                          </w:rPr>
                          <w:br/>
                        </w:r>
                        <w:r w:rsidRPr="00BA2090">
                          <w:rPr>
                            <w:bCs/>
                            <w:color w:val="000000"/>
                            <w:sz w:val="28"/>
                            <w:szCs w:val="28"/>
                          </w:rPr>
                          <w:t>в) </w:t>
                        </w:r>
                        <w:r w:rsidRPr="00BA2090">
                          <w:rPr>
                            <w:bCs/>
                            <w:i/>
                            <w:iCs/>
                            <w:color w:val="000000"/>
                            <w:sz w:val="28"/>
                            <w:szCs w:val="28"/>
                          </w:rPr>
                          <w:t>практические</w:t>
                        </w:r>
                      </w:p>
                      <w:p w:rsidR="00A42FB8" w:rsidRPr="00BA2090" w:rsidRDefault="00A42FB8" w:rsidP="00A42FB8">
                        <w:pPr>
                          <w:pStyle w:val="a4"/>
                          <w:jc w:val="both"/>
                          <w:rPr>
                            <w:color w:val="000000"/>
                            <w:sz w:val="28"/>
                            <w:szCs w:val="28"/>
                          </w:rPr>
                        </w:pPr>
                        <w:r w:rsidRPr="00BA2090">
                          <w:rPr>
                            <w:bCs/>
                            <w:color w:val="000000"/>
                            <w:sz w:val="28"/>
                            <w:szCs w:val="28"/>
                          </w:rPr>
                          <w:t>- по характеру деятельности обучаемых  ( И. Я. Лернер и М. Н. Скаткин):</w:t>
                        </w:r>
                      </w:p>
                      <w:p w:rsidR="00A42FB8" w:rsidRPr="00BA2090" w:rsidRDefault="00A42FB8" w:rsidP="00A42FB8">
                        <w:pPr>
                          <w:pStyle w:val="a4"/>
                          <w:jc w:val="both"/>
                          <w:rPr>
                            <w:color w:val="000000"/>
                            <w:sz w:val="28"/>
                            <w:szCs w:val="28"/>
                          </w:rPr>
                        </w:pPr>
                        <w:r w:rsidRPr="00BA2090">
                          <w:rPr>
                            <w:bCs/>
                            <w:color w:val="000000"/>
                            <w:sz w:val="28"/>
                            <w:szCs w:val="28"/>
                          </w:rPr>
                          <w:t>а) </w:t>
                        </w:r>
                        <w:r w:rsidRPr="00BA2090">
                          <w:rPr>
                            <w:bCs/>
                            <w:i/>
                            <w:iCs/>
                            <w:color w:val="000000"/>
                            <w:sz w:val="28"/>
                            <w:szCs w:val="28"/>
                          </w:rPr>
                          <w:t>объяснительно-иллюстративный, или информационно-рецептивный  метод</w:t>
                        </w:r>
                        <w:r w:rsidRPr="00BA2090">
                          <w:rPr>
                            <w:color w:val="000000"/>
                            <w:sz w:val="28"/>
                            <w:szCs w:val="28"/>
                          </w:rPr>
                          <w:br/>
                        </w:r>
                        <w:r w:rsidRPr="00BA2090">
                          <w:rPr>
                            <w:bCs/>
                            <w:color w:val="000000"/>
                            <w:sz w:val="28"/>
                            <w:szCs w:val="28"/>
                          </w:rPr>
                          <w:t>б) </w:t>
                        </w:r>
                        <w:r w:rsidRPr="00BA2090">
                          <w:rPr>
                            <w:bCs/>
                            <w:i/>
                            <w:iCs/>
                            <w:color w:val="000000"/>
                            <w:sz w:val="28"/>
                            <w:szCs w:val="28"/>
                          </w:rPr>
                          <w:t>репродуктивный  метод</w:t>
                        </w:r>
                        <w:r w:rsidRPr="00BA2090">
                          <w:rPr>
                            <w:color w:val="000000"/>
                            <w:sz w:val="28"/>
                            <w:szCs w:val="28"/>
                          </w:rPr>
                          <w:br/>
                        </w:r>
                        <w:r w:rsidRPr="00BA2090">
                          <w:rPr>
                            <w:bCs/>
                            <w:color w:val="000000"/>
                            <w:sz w:val="28"/>
                            <w:szCs w:val="28"/>
                          </w:rPr>
                          <w:t>в) </w:t>
                        </w:r>
                        <w:r w:rsidRPr="00BA2090">
                          <w:rPr>
                            <w:bCs/>
                            <w:i/>
                            <w:iCs/>
                            <w:color w:val="000000"/>
                            <w:sz w:val="28"/>
                            <w:szCs w:val="28"/>
                          </w:rPr>
                          <w:t>проблемное изложение изучаемого материала;</w:t>
                        </w:r>
                        <w:r w:rsidRPr="00BA2090">
                          <w:rPr>
                            <w:color w:val="000000"/>
                            <w:sz w:val="28"/>
                            <w:szCs w:val="28"/>
                          </w:rPr>
                          <w:br/>
                        </w:r>
                        <w:r w:rsidRPr="00BA2090">
                          <w:rPr>
                            <w:bCs/>
                            <w:color w:val="000000"/>
                            <w:sz w:val="28"/>
                            <w:szCs w:val="28"/>
                          </w:rPr>
                          <w:t>г) </w:t>
                        </w:r>
                        <w:r w:rsidRPr="00BA2090">
                          <w:rPr>
                            <w:bCs/>
                            <w:i/>
                            <w:iCs/>
                            <w:color w:val="000000"/>
                            <w:sz w:val="28"/>
                            <w:szCs w:val="28"/>
                          </w:rPr>
                          <w:t xml:space="preserve">частично-поисковый, </w:t>
                        </w:r>
                        <w:r w:rsidRPr="00BA2090">
                          <w:rPr>
                            <w:bCs/>
                            <w:color w:val="000000"/>
                            <w:sz w:val="28"/>
                            <w:szCs w:val="28"/>
                          </w:rPr>
                          <w:t xml:space="preserve">или </w:t>
                        </w:r>
                        <w:r w:rsidRPr="00BA2090">
                          <w:rPr>
                            <w:bCs/>
                            <w:i/>
                            <w:iCs/>
                            <w:color w:val="000000"/>
                            <w:sz w:val="28"/>
                            <w:szCs w:val="28"/>
                          </w:rPr>
                          <w:t>эвристический метод;</w:t>
                        </w:r>
                        <w:r w:rsidRPr="00BA2090">
                          <w:rPr>
                            <w:color w:val="000000"/>
                            <w:sz w:val="28"/>
                            <w:szCs w:val="28"/>
                          </w:rPr>
                          <w:br/>
                        </w:r>
                        <w:r w:rsidRPr="00BA2090">
                          <w:rPr>
                            <w:bCs/>
                            <w:color w:val="000000"/>
                            <w:sz w:val="28"/>
                            <w:szCs w:val="28"/>
                          </w:rPr>
                          <w:t>д) </w:t>
                        </w:r>
                        <w:r w:rsidRPr="00BA2090">
                          <w:rPr>
                            <w:bCs/>
                            <w:i/>
                            <w:iCs/>
                            <w:color w:val="000000"/>
                            <w:sz w:val="28"/>
                            <w:szCs w:val="28"/>
                          </w:rPr>
                          <w:t xml:space="preserve">исследовательский метод, </w:t>
                        </w:r>
                      </w:p>
                      <w:p w:rsidR="00A42FB8" w:rsidRPr="00BA2090" w:rsidRDefault="00A42FB8" w:rsidP="00A42FB8">
                        <w:pPr>
                          <w:pStyle w:val="a4"/>
                          <w:jc w:val="both"/>
                          <w:rPr>
                            <w:color w:val="000000"/>
                            <w:sz w:val="28"/>
                            <w:szCs w:val="28"/>
                          </w:rPr>
                        </w:pPr>
                        <w:r w:rsidRPr="00BA2090">
                          <w:rPr>
                            <w:bCs/>
                            <w:color w:val="000000"/>
                            <w:sz w:val="28"/>
                            <w:szCs w:val="28"/>
                          </w:rPr>
                          <w:t>- по дидактическим целям (Ю.К. Бабанский):</w:t>
                        </w:r>
                      </w:p>
                      <w:p w:rsidR="00A42FB8" w:rsidRPr="00BA2090" w:rsidRDefault="00A42FB8" w:rsidP="00A42FB8">
                        <w:pPr>
                          <w:pStyle w:val="a4"/>
                          <w:jc w:val="both"/>
                          <w:rPr>
                            <w:color w:val="000000"/>
                            <w:sz w:val="28"/>
                            <w:szCs w:val="28"/>
                          </w:rPr>
                        </w:pPr>
                        <w:r w:rsidRPr="00BA2090">
                          <w:rPr>
                            <w:bCs/>
                            <w:color w:val="000000"/>
                            <w:sz w:val="28"/>
                            <w:szCs w:val="28"/>
                          </w:rPr>
                          <w:t xml:space="preserve">а) методы организации и осуществления учебно-познавательной деятельности </w:t>
                        </w:r>
                        <w:r w:rsidRPr="00BA2090">
                          <w:rPr>
                            <w:color w:val="000000"/>
                            <w:sz w:val="28"/>
                            <w:szCs w:val="28"/>
                          </w:rPr>
                          <w:br/>
                        </w:r>
                        <w:r w:rsidRPr="00BA2090">
                          <w:rPr>
                            <w:bCs/>
                            <w:color w:val="000000"/>
                            <w:sz w:val="28"/>
                            <w:szCs w:val="28"/>
                          </w:rPr>
                          <w:t xml:space="preserve">б) методы стимулирования и мотивации учебно-познавательной деятельности </w:t>
                        </w:r>
                        <w:r w:rsidRPr="00BA2090">
                          <w:rPr>
                            <w:color w:val="000000"/>
                            <w:sz w:val="28"/>
                            <w:szCs w:val="28"/>
                          </w:rPr>
                          <w:br/>
                        </w:r>
                        <w:r w:rsidRPr="00BA2090">
                          <w:rPr>
                            <w:bCs/>
                            <w:color w:val="000000"/>
                            <w:sz w:val="28"/>
                            <w:szCs w:val="28"/>
                          </w:rPr>
                          <w:t>в) методы контроля и самоконтроля за эффективностью учебно-познавательной деятельности</w:t>
                        </w:r>
                      </w:p>
                      <w:p w:rsidR="00A42FB8" w:rsidRPr="00BA2090" w:rsidRDefault="00A42FB8" w:rsidP="00A42FB8">
                        <w:pPr>
                          <w:pStyle w:val="a4"/>
                          <w:jc w:val="both"/>
                          <w:rPr>
                            <w:color w:val="000000"/>
                            <w:sz w:val="28"/>
                            <w:szCs w:val="28"/>
                          </w:rPr>
                        </w:pPr>
                        <w:r w:rsidRPr="00BA2090">
                          <w:rPr>
                            <w:bCs/>
                            <w:color w:val="000000"/>
                            <w:sz w:val="28"/>
                            <w:szCs w:val="28"/>
                          </w:rPr>
                          <w:t>- по дидактическим задачам ( М. А. Данилов и Б. П. Есипов):</w:t>
                        </w:r>
                      </w:p>
                      <w:p w:rsidR="00A42FB8" w:rsidRPr="00BA2090" w:rsidRDefault="00A42FB8" w:rsidP="00A42FB8">
                        <w:pPr>
                          <w:pStyle w:val="a4"/>
                          <w:jc w:val="both"/>
                          <w:rPr>
                            <w:color w:val="000000"/>
                            <w:sz w:val="28"/>
                            <w:szCs w:val="28"/>
                          </w:rPr>
                        </w:pPr>
                        <w:r w:rsidRPr="00BA2090">
                          <w:rPr>
                            <w:bCs/>
                            <w:color w:val="000000"/>
                            <w:sz w:val="28"/>
                            <w:szCs w:val="28"/>
                          </w:rPr>
                          <w:t xml:space="preserve">а) методы приобретения новых знаний </w:t>
                        </w:r>
                        <w:r w:rsidRPr="00BA2090">
                          <w:rPr>
                            <w:color w:val="000000"/>
                            <w:sz w:val="28"/>
                            <w:szCs w:val="28"/>
                          </w:rPr>
                          <w:br/>
                        </w:r>
                        <w:r w:rsidRPr="00BA2090">
                          <w:rPr>
                            <w:bCs/>
                            <w:color w:val="000000"/>
                            <w:sz w:val="28"/>
                            <w:szCs w:val="28"/>
                          </w:rPr>
                          <w:t xml:space="preserve">б) методы формирования умений и навыков по применению знаний на практике </w:t>
                        </w:r>
                        <w:r w:rsidRPr="00BA2090">
                          <w:rPr>
                            <w:color w:val="000000"/>
                            <w:sz w:val="28"/>
                            <w:szCs w:val="28"/>
                          </w:rPr>
                          <w:br/>
                        </w:r>
                        <w:r w:rsidRPr="00BA2090">
                          <w:rPr>
                            <w:bCs/>
                            <w:color w:val="000000"/>
                            <w:sz w:val="28"/>
                            <w:szCs w:val="28"/>
                          </w:rPr>
                          <w:t xml:space="preserve">в) методы по применению знаний на практике </w:t>
                        </w:r>
                        <w:r w:rsidRPr="00BA2090">
                          <w:rPr>
                            <w:color w:val="000000"/>
                            <w:sz w:val="28"/>
                            <w:szCs w:val="28"/>
                          </w:rPr>
                          <w:br/>
                        </w:r>
                        <w:r w:rsidRPr="00BA2090">
                          <w:rPr>
                            <w:bCs/>
                            <w:color w:val="000000"/>
                            <w:sz w:val="28"/>
                            <w:szCs w:val="28"/>
                          </w:rPr>
                          <w:t>г) методы закрепления</w:t>
                        </w:r>
                        <w:r w:rsidRPr="00BA2090">
                          <w:rPr>
                            <w:color w:val="000000"/>
                            <w:sz w:val="28"/>
                            <w:szCs w:val="28"/>
                          </w:rPr>
                          <w:br/>
                        </w:r>
                        <w:r w:rsidRPr="00BA2090">
                          <w:rPr>
                            <w:bCs/>
                            <w:color w:val="000000"/>
                            <w:sz w:val="28"/>
                            <w:szCs w:val="28"/>
                          </w:rPr>
                          <w:t xml:space="preserve">д) методы проверки и оценки знаний, умений и навыков. </w:t>
                        </w:r>
                      </w:p>
                      <w:p w:rsidR="00A42FB8" w:rsidRPr="00A42FB8" w:rsidRDefault="00A42FB8" w:rsidP="00A42FB8">
                        <w:pPr>
                          <w:pStyle w:val="a4"/>
                          <w:jc w:val="both"/>
                          <w:rPr>
                            <w:i/>
                            <w:color w:val="000000"/>
                            <w:sz w:val="28"/>
                            <w:szCs w:val="28"/>
                          </w:rPr>
                        </w:pPr>
                        <w:r w:rsidRPr="00A42FB8">
                          <w:rPr>
                            <w:bCs/>
                            <w:i/>
                            <w:color w:val="000000"/>
                            <w:sz w:val="28"/>
                            <w:szCs w:val="28"/>
                          </w:rPr>
                          <w:t xml:space="preserve">Таблица классификации методов обучения: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16"/>
                          <w:gridCol w:w="90"/>
                          <w:gridCol w:w="2029"/>
                          <w:gridCol w:w="2866"/>
                          <w:gridCol w:w="90"/>
                          <w:gridCol w:w="2437"/>
                        </w:tblGrid>
                        <w:tr w:rsidR="00A42FB8" w:rsidRPr="00BA2090" w:rsidTr="00DA392D">
                          <w:trPr>
                            <w:tblCellSpacing w:w="15" w:type="dxa"/>
                          </w:trPr>
                          <w:tc>
                            <w:tcPr>
                              <w:tcW w:w="1300" w:type="pct"/>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spacing w:line="240" w:lineRule="auto"/>
                                <w:jc w:val="both"/>
                                <w:rPr>
                                  <w:rFonts w:ascii="Times New Roman" w:hAnsi="Times New Roman" w:cs="Times New Roman"/>
                                  <w:color w:val="000000"/>
                                  <w:sz w:val="28"/>
                                  <w:szCs w:val="28"/>
                                </w:rPr>
                              </w:pPr>
                              <w:r w:rsidRPr="00BA2090">
                                <w:rPr>
                                  <w:rFonts w:ascii="Times New Roman" w:hAnsi="Times New Roman" w:cs="Times New Roman"/>
                                  <w:bCs/>
                                  <w:color w:val="000000"/>
                                  <w:sz w:val="28"/>
                                  <w:szCs w:val="28"/>
                                </w:rPr>
                                <w:t>I. Общие методы обучения</w:t>
                              </w:r>
                            </w:p>
                          </w:tc>
                          <w:tc>
                            <w:tcPr>
                              <w:tcW w:w="1700" w:type="pct"/>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bCs/>
                                  <w:color w:val="000000"/>
                                  <w:sz w:val="28"/>
                                  <w:szCs w:val="28"/>
                                </w:rPr>
                                <w:t xml:space="preserve">II. Классификация методов обучения по источнику знаний </w:t>
                              </w:r>
                            </w:p>
                          </w:tc>
                          <w:tc>
                            <w:tcPr>
                              <w:tcW w:w="2000" w:type="pct"/>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bCs/>
                                  <w:color w:val="000000"/>
                                  <w:sz w:val="28"/>
                                  <w:szCs w:val="28"/>
                                </w:rPr>
                                <w:t xml:space="preserve">III. Классификация методов обучения по степени активности и самостоятельности уч-ся </w:t>
                              </w:r>
                            </w:p>
                          </w:tc>
                        </w:tr>
                        <w:tr w:rsidR="00A42FB8" w:rsidRPr="00BA2090" w:rsidTr="00DA392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Объяснение</w:t>
                              </w:r>
                              <w:r w:rsidRPr="00BA2090">
                                <w:rPr>
                                  <w:color w:val="000000"/>
                                  <w:sz w:val="28"/>
                                  <w:szCs w:val="28"/>
                                </w:rPr>
                                <w:br/>
                                <w:t xml:space="preserve">Рассказ </w:t>
                              </w:r>
                              <w:r w:rsidRPr="00BA2090">
                                <w:rPr>
                                  <w:color w:val="000000"/>
                                  <w:sz w:val="28"/>
                                  <w:szCs w:val="28"/>
                                </w:rPr>
                                <w:br/>
                                <w:t>Беседа</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 словесные /слово/</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1. Объяснительно-иллюстративные - формирование совсем новых знаний.</w:t>
                              </w:r>
                            </w:p>
                          </w:tc>
                        </w:tr>
                        <w:tr w:rsidR="00A42FB8" w:rsidRPr="00BA2090" w:rsidTr="00DA392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Показ</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lastRenderedPageBreak/>
                                <w:t>Демонстрация</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 наглядные /образ/</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 xml:space="preserve">2. Репродуктивные - формирование умений применять </w:t>
                              </w:r>
                              <w:r w:rsidRPr="00BA2090">
                                <w:rPr>
                                  <w:color w:val="000000"/>
                                  <w:sz w:val="28"/>
                                  <w:szCs w:val="28"/>
                                </w:rPr>
                                <w:lastRenderedPageBreak/>
                                <w:t>знания</w:t>
                              </w:r>
                            </w:p>
                            <w:p w:rsidR="00A42FB8" w:rsidRPr="00BA2090" w:rsidRDefault="00A42FB8" w:rsidP="00A42FB8">
                              <w:pPr>
                                <w:pStyle w:val="a4"/>
                                <w:jc w:val="both"/>
                                <w:rPr>
                                  <w:color w:val="000000"/>
                                  <w:sz w:val="28"/>
                                  <w:szCs w:val="28"/>
                                </w:rPr>
                              </w:pPr>
                              <w:r w:rsidRPr="00BA2090">
                                <w:rPr>
                                  <w:color w:val="000000"/>
                                  <w:sz w:val="28"/>
                                  <w:szCs w:val="28"/>
                                </w:rPr>
                                <w:t>3. Проблемные - формирование знаний</w:t>
                              </w:r>
                            </w:p>
                          </w:tc>
                        </w:tr>
                        <w:tr w:rsidR="00A42FB8" w:rsidRPr="00BA2090" w:rsidTr="00DA392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Эксперимент</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t>Упражнения</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 практические /действие/</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4. Частично-поисковый</w:t>
                              </w:r>
                            </w:p>
                            <w:p w:rsidR="00A42FB8" w:rsidRPr="00BA2090" w:rsidRDefault="00A42FB8" w:rsidP="00A42FB8">
                              <w:pPr>
                                <w:pStyle w:val="a4"/>
                                <w:jc w:val="both"/>
                                <w:rPr>
                                  <w:color w:val="000000"/>
                                  <w:sz w:val="28"/>
                                  <w:szCs w:val="28"/>
                                </w:rPr>
                              </w:pPr>
                              <w:r w:rsidRPr="00BA2090">
                                <w:rPr>
                                  <w:color w:val="000000"/>
                                  <w:sz w:val="28"/>
                                  <w:szCs w:val="28"/>
                                </w:rPr>
                                <w:t>Формирование умений добывать знания</w:t>
                              </w:r>
                            </w:p>
                            <w:p w:rsidR="00A42FB8" w:rsidRPr="00BA2090" w:rsidRDefault="00A42FB8" w:rsidP="00A42FB8">
                              <w:pPr>
                                <w:pStyle w:val="a4"/>
                                <w:jc w:val="both"/>
                                <w:rPr>
                                  <w:color w:val="000000"/>
                                  <w:sz w:val="28"/>
                                  <w:szCs w:val="28"/>
                                </w:rPr>
                              </w:pPr>
                              <w:r w:rsidRPr="00BA2090">
                                <w:rPr>
                                  <w:color w:val="000000"/>
                                  <w:sz w:val="28"/>
                                  <w:szCs w:val="28"/>
                                </w:rPr>
                                <w:t>5. Исследовательские</w:t>
                              </w:r>
                            </w:p>
                            <w:p w:rsidR="00A42FB8" w:rsidRPr="00BA2090" w:rsidRDefault="00A42FB8" w:rsidP="00A42FB8">
                              <w:pPr>
                                <w:pStyle w:val="a4"/>
                                <w:jc w:val="both"/>
                                <w:rPr>
                                  <w:color w:val="000000"/>
                                  <w:sz w:val="28"/>
                                  <w:szCs w:val="28"/>
                                </w:rPr>
                              </w:pPr>
                              <w:r w:rsidRPr="00BA2090">
                                <w:rPr>
                                  <w:color w:val="000000"/>
                                  <w:sz w:val="28"/>
                                  <w:szCs w:val="28"/>
                                </w:rPr>
                                <w:t>То же на более высоком уровне</w:t>
                              </w:r>
                            </w:p>
                          </w:tc>
                        </w:tr>
                        <w:tr w:rsidR="00A42FB8" w:rsidRPr="00BA2090" w:rsidTr="00DA39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bCs/>
                                  <w:color w:val="000000"/>
                                  <w:sz w:val="28"/>
                                  <w:szCs w:val="28"/>
                                </w:rPr>
                                <w:t>Элементы внешней структуры урока</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bCs/>
                                  <w:color w:val="000000"/>
                                  <w:sz w:val="28"/>
                                  <w:szCs w:val="28"/>
                                </w:rPr>
                                <w:t>Элементы дидактич.</w:t>
                              </w:r>
                              <w:r w:rsidRPr="00BA2090">
                                <w:rPr>
                                  <w:color w:val="000000"/>
                                  <w:sz w:val="28"/>
                                  <w:szCs w:val="28"/>
                                </w:rPr>
                                <w:br/>
                              </w:r>
                              <w:r w:rsidRPr="00BA2090">
                                <w:rPr>
                                  <w:bCs/>
                                  <w:color w:val="000000"/>
                                  <w:sz w:val="28"/>
                                  <w:szCs w:val="28"/>
                                </w:rPr>
                                <w:t>структуры урока</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bCs/>
                                  <w:color w:val="000000"/>
                                  <w:sz w:val="28"/>
                                  <w:szCs w:val="28"/>
                                </w:rPr>
                                <w:t>Содержание деятельности мастера</w:t>
                              </w:r>
                            </w:p>
                          </w:tc>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bCs/>
                                  <w:color w:val="000000"/>
                                  <w:sz w:val="28"/>
                                  <w:szCs w:val="28"/>
                                </w:rPr>
                                <w:t>Содержание деятельности учащихся</w:t>
                              </w:r>
                            </w:p>
                          </w:tc>
                        </w:tr>
                        <w:tr w:rsidR="00A42FB8" w:rsidRPr="00BA2090" w:rsidTr="00DA39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Вводный инструктаж</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Целевая установка</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br/>
                                <w:t>Актуализация знаний и опыта уч-ся</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t>Формирование ориентировочной деятельности уч-ся</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Сообщение темы и разъяснение цели урока, т.е. что будут делать уч-ся, чему научатся в результате урока. Демонстрация образцов, наглядных пособий, кинофильмов, диафильмов и т.д.</w:t>
                              </w:r>
                            </w:p>
                            <w:p w:rsidR="00A42FB8" w:rsidRPr="00BA2090" w:rsidRDefault="00A42FB8" w:rsidP="00A42FB8">
                              <w:pPr>
                                <w:pStyle w:val="a4"/>
                                <w:jc w:val="both"/>
                                <w:rPr>
                                  <w:color w:val="000000"/>
                                  <w:sz w:val="28"/>
                                  <w:szCs w:val="28"/>
                                </w:rPr>
                              </w:pPr>
                              <w:r w:rsidRPr="00BA2090">
                                <w:rPr>
                                  <w:color w:val="000000"/>
                                  <w:sz w:val="28"/>
                                  <w:szCs w:val="28"/>
                                </w:rPr>
                                <w:t xml:space="preserve">Опрос уч-ся по материалу специальных предметов и прошлых уроков производственного обучения. Повторение сведений из специальных предметов по теме урока. Предложения </w:t>
                              </w:r>
                              <w:r w:rsidRPr="00BA2090">
                                <w:rPr>
                                  <w:color w:val="000000"/>
                                  <w:sz w:val="28"/>
                                  <w:szCs w:val="28"/>
                                </w:rPr>
                                <w:lastRenderedPageBreak/>
                                <w:t>учащимся воспроизвести ранее освоенные темы и способы работы.</w:t>
                              </w:r>
                            </w:p>
                            <w:p w:rsidR="00A42FB8" w:rsidRPr="00BA2090" w:rsidRDefault="00A42FB8" w:rsidP="00A42FB8">
                              <w:pPr>
                                <w:pStyle w:val="a4"/>
                                <w:jc w:val="both"/>
                                <w:rPr>
                                  <w:color w:val="000000"/>
                                  <w:sz w:val="28"/>
                                  <w:szCs w:val="28"/>
                                </w:rPr>
                              </w:pPr>
                              <w:r w:rsidRPr="00BA2090">
                                <w:rPr>
                                  <w:color w:val="000000"/>
                                  <w:sz w:val="28"/>
                                  <w:szCs w:val="28"/>
                                </w:rPr>
                                <w:t>Показ и объяснение приемов, способов и технологии выполнения предстоящей на уроке деятельности уч-ся. Объяснение правил обслуживания оборудования, пользования инструментами, приспособлениями, оснасткой. Разъяснение способов контроля и самоконтроля, организации труда, безопасных правил выполнения  работы.</w:t>
                              </w:r>
                            </w:p>
                          </w:tc>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Восприятие разъяснений мастера, демонстраций трудовых приемов; вопросы к мастеру, ответы на его вопросы.</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t xml:space="preserve">Ответы на вопросы мастера, повторение теоретических сведений, правил, требований; воспроизведение изученных приемов и способов работы; разбор </w:t>
                              </w:r>
                              <w:r w:rsidRPr="00BA2090">
                                <w:rPr>
                                  <w:color w:val="000000"/>
                                  <w:sz w:val="28"/>
                                  <w:szCs w:val="28"/>
                                </w:rPr>
                                <w:lastRenderedPageBreak/>
                                <w:t>технической и инструктивной документации.</w:t>
                              </w:r>
                            </w:p>
                            <w:p w:rsidR="00A42FB8" w:rsidRPr="00BA2090" w:rsidRDefault="00A42FB8" w:rsidP="00A42FB8">
                              <w:pPr>
                                <w:pStyle w:val="a4"/>
                                <w:jc w:val="both"/>
                                <w:rPr>
                                  <w:color w:val="000000"/>
                                  <w:sz w:val="28"/>
                                  <w:szCs w:val="28"/>
                                </w:rPr>
                              </w:pPr>
                              <w:r w:rsidRPr="00BA2090">
                                <w:rPr>
                                  <w:color w:val="000000"/>
                                  <w:sz w:val="28"/>
                                  <w:szCs w:val="28"/>
                                </w:rPr>
                                <w:br/>
                                <w:t>Восприятие показа и объяснений мастера, рекомендаций инструкционных и технологических карт. Пробное выполнение изучаемых трудовых действий. Самостоятельное определение технологической последовательности, способов и режимов выполнения задания.</w:t>
                              </w:r>
                            </w:p>
                          </w:tc>
                        </w:tr>
                        <w:tr w:rsidR="00A42FB8" w:rsidRPr="00BA2090" w:rsidTr="00DA39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Основная часть урока: упражнения (самостоятельная работа уч-ся)</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Формирование (отработка) новых способов действия</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t xml:space="preserve">Применение (закрепл. развитие, углублен.) освоенных способов </w:t>
                              </w:r>
                              <w:r w:rsidRPr="00BA2090">
                                <w:rPr>
                                  <w:color w:val="000000"/>
                                  <w:sz w:val="28"/>
                                  <w:szCs w:val="28"/>
                                </w:rPr>
                                <w:lastRenderedPageBreak/>
                                <w:t>действия</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 xml:space="preserve">Организация и руководство упражнениями в выполнении приемов. Организация и руководство упражнениями в выполнении операций. Индивидуальное и коллективное инструктирование уч-ся; повторный показ и объяснение приемов на рабочем месте уч-ся. Приучение уч-ся к использованию документации письменного </w:t>
                              </w:r>
                              <w:r w:rsidRPr="00BA2090">
                                <w:rPr>
                                  <w:color w:val="000000"/>
                                  <w:sz w:val="28"/>
                                  <w:szCs w:val="28"/>
                                </w:rPr>
                                <w:lastRenderedPageBreak/>
                                <w:t>инструктир. в ходе выполнения учебно-производственных заданий.</w:t>
                              </w:r>
                            </w:p>
                            <w:p w:rsidR="00A42FB8" w:rsidRPr="00BA2090" w:rsidRDefault="00A42FB8" w:rsidP="00A42FB8">
                              <w:pPr>
                                <w:pStyle w:val="a4"/>
                                <w:jc w:val="both"/>
                                <w:rPr>
                                  <w:color w:val="000000"/>
                                  <w:sz w:val="28"/>
                                  <w:szCs w:val="28"/>
                                </w:rPr>
                              </w:pPr>
                              <w:r w:rsidRPr="00BA2090">
                                <w:rPr>
                                  <w:color w:val="000000"/>
                                  <w:sz w:val="28"/>
                                  <w:szCs w:val="28"/>
                                </w:rPr>
                                <w:t>Организация проведения и руководство упражнен. уч-ся в выполнении трудовых процессов. Организация проведения и руководство упражнен. уч-ся по управлен. технологич. процессами. Обеспеч.качества и производительн.учебно-производств.труда уч-ся; побуждение уч-ся к самостоятельности и самоконтролю в работе; стимулиров. и поощрен. творческого подхода уч-ся к выполн. уч.-произв.заданий</w:t>
                              </w:r>
                            </w:p>
                          </w:tc>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Отработка отдельных (новых) приемов и способов выполнения изучаемой операции или новой работы. Отработка правильных способов выполнения операции в целом, способов самоконтроля хода и результатов работы.</w:t>
                              </w: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p>
                            <w:p w:rsidR="00A42FB8" w:rsidRPr="00BA2090" w:rsidRDefault="00A42FB8" w:rsidP="00A42FB8">
                              <w:pPr>
                                <w:pStyle w:val="a4"/>
                                <w:jc w:val="both"/>
                                <w:rPr>
                                  <w:color w:val="000000"/>
                                  <w:sz w:val="28"/>
                                  <w:szCs w:val="28"/>
                                </w:rPr>
                              </w:pPr>
                              <w:r w:rsidRPr="00BA2090">
                                <w:rPr>
                                  <w:color w:val="000000"/>
                                  <w:sz w:val="28"/>
                                  <w:szCs w:val="28"/>
                                </w:rPr>
                                <w:t>Освоение способов применения профессиональных знаний, умений и навыков при выполнении разнообразных, постепенно усложняющихся уч.-производственных работ характерных для профессии. Накопление производственного опыта и совершенство профессионального мастерства. Развитие творческих способностей, технич.мышления, самостоятельности, культуры труда.</w:t>
                              </w:r>
                            </w:p>
                          </w:tc>
                        </w:tr>
                        <w:tr w:rsidR="00A42FB8" w:rsidRPr="00BA2090" w:rsidTr="00DA39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lastRenderedPageBreak/>
                                <w:t>Заключит. инструктаж</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Подведение итогов</w:t>
                              </w:r>
                            </w:p>
                          </w:tc>
                          <w:tc>
                            <w:tcPr>
                              <w:tcW w:w="0" w:type="auto"/>
                              <w:gridSpan w:val="2"/>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Подведение учебно-производственных итогов урока</w:t>
                              </w:r>
                            </w:p>
                          </w:tc>
                          <w:tc>
                            <w:tcPr>
                              <w:tcW w:w="0" w:type="auto"/>
                              <w:tcBorders>
                                <w:top w:val="outset" w:sz="6" w:space="0" w:color="auto"/>
                                <w:left w:val="outset" w:sz="6" w:space="0" w:color="auto"/>
                                <w:bottom w:val="outset" w:sz="6" w:space="0" w:color="auto"/>
                                <w:right w:val="outset" w:sz="6" w:space="0" w:color="auto"/>
                              </w:tcBorders>
                              <w:hideMark/>
                            </w:tcPr>
                            <w:p w:rsidR="00A42FB8" w:rsidRPr="00BA2090" w:rsidRDefault="00A42FB8" w:rsidP="00A42FB8">
                              <w:pPr>
                                <w:pStyle w:val="a4"/>
                                <w:jc w:val="both"/>
                                <w:rPr>
                                  <w:color w:val="000000"/>
                                  <w:sz w:val="28"/>
                                  <w:szCs w:val="28"/>
                                </w:rPr>
                              </w:pPr>
                              <w:r w:rsidRPr="00BA2090">
                                <w:rPr>
                                  <w:color w:val="000000"/>
                                  <w:sz w:val="28"/>
                                  <w:szCs w:val="28"/>
                                </w:rPr>
                                <w:t>Самоанализ итогов урока</w:t>
                              </w:r>
                            </w:p>
                          </w:tc>
                        </w:tr>
                      </w:tbl>
                      <w:p w:rsidR="00A42FB8" w:rsidRPr="00BA2090" w:rsidRDefault="00A42FB8" w:rsidP="00A42FB8">
                        <w:pPr>
                          <w:spacing w:line="240" w:lineRule="auto"/>
                          <w:jc w:val="both"/>
                          <w:rPr>
                            <w:rFonts w:ascii="Times New Roman" w:hAnsi="Times New Roman" w:cs="Times New Roman"/>
                            <w:color w:val="000000"/>
                            <w:sz w:val="28"/>
                            <w:szCs w:val="28"/>
                          </w:rPr>
                        </w:pPr>
                      </w:p>
                    </w:tc>
                  </w:tr>
                  <w:tr w:rsidR="00A42FB8" w:rsidTr="00DA392D">
                    <w:trPr>
                      <w:tblCellSpacing w:w="0" w:type="dxa"/>
                    </w:trPr>
                    <w:tc>
                      <w:tcPr>
                        <w:tcW w:w="0" w:type="auto"/>
                        <w:vAlign w:val="bottom"/>
                        <w:hideMark/>
                      </w:tcPr>
                      <w:p w:rsidR="00A42FB8" w:rsidRDefault="00A42FB8" w:rsidP="00A42FB8">
                        <w:pPr>
                          <w:spacing w:line="360" w:lineRule="auto"/>
                          <w:jc w:val="both"/>
                          <w:rPr>
                            <w:rFonts w:ascii="Arial" w:hAnsi="Arial" w:cs="Arial"/>
                            <w:color w:val="000000"/>
                            <w:sz w:val="24"/>
                            <w:szCs w:val="24"/>
                          </w:rPr>
                        </w:pPr>
                      </w:p>
                    </w:tc>
                  </w:tr>
                </w:tbl>
                <w:p w:rsidR="00A42FB8" w:rsidRPr="00DF47F2" w:rsidRDefault="00A42FB8" w:rsidP="00A42FB8">
                  <w:pPr>
                    <w:jc w:val="both"/>
                  </w:pPr>
                </w:p>
                <w:p w:rsidR="00DF47F2" w:rsidRPr="00594B3A" w:rsidRDefault="00DF47F2" w:rsidP="00594B3A">
                  <w:pPr>
                    <w:spacing w:line="240" w:lineRule="auto"/>
                    <w:jc w:val="center"/>
                    <w:rPr>
                      <w:rFonts w:ascii="Times New Roman" w:hAnsi="Times New Roman" w:cs="Times New Roman"/>
                      <w:b/>
                      <w:sz w:val="28"/>
                      <w:szCs w:val="28"/>
                    </w:rPr>
                  </w:pPr>
                  <w:r w:rsidRPr="00594B3A">
                    <w:rPr>
                      <w:rFonts w:ascii="Times New Roman" w:hAnsi="Times New Roman" w:cs="Times New Roman"/>
                      <w:b/>
                      <w:sz w:val="28"/>
                      <w:szCs w:val="28"/>
                    </w:rPr>
                    <w:t>Современные образовательные технологии</w:t>
                  </w:r>
                </w:p>
              </w:tc>
              <w:tc>
                <w:tcPr>
                  <w:tcW w:w="5000"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9" w:tgtFrame="_blank" w:tooltip="Печать" w:history="1">
                    <w:r w:rsidR="00DF47F2" w:rsidRPr="00594B3A">
                      <w:rPr>
                        <w:rFonts w:ascii="Times New Roman" w:hAnsi="Times New Roman" w:cs="Times New Roman"/>
                        <w:sz w:val="28"/>
                        <w:szCs w:val="28"/>
                      </w:rPr>
                      <w:br/>
                    </w:r>
                  </w:hyperlink>
                </w:p>
              </w:tc>
              <w:tc>
                <w:tcPr>
                  <w:tcW w:w="5000"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10" w:tgtFrame="_blank" w:tooltip="E-mail" w:history="1">
                    <w:r w:rsidR="00DF47F2" w:rsidRPr="00594B3A">
                      <w:rPr>
                        <w:rFonts w:ascii="Times New Roman" w:hAnsi="Times New Roman" w:cs="Times New Roman"/>
                        <w:sz w:val="28"/>
                        <w:szCs w:val="28"/>
                      </w:rPr>
                      <w:br/>
                    </w:r>
                  </w:hyperlink>
                </w:p>
              </w:tc>
            </w:tr>
          </w:tbl>
          <w:p w:rsidR="00DF47F2" w:rsidRPr="00594B3A" w:rsidRDefault="00DF47F2" w:rsidP="00594B3A">
            <w:pPr>
              <w:pStyle w:val="a4"/>
              <w:jc w:val="both"/>
              <w:rPr>
                <w:i/>
                <w:sz w:val="28"/>
                <w:szCs w:val="28"/>
              </w:rPr>
            </w:pPr>
            <w:r w:rsidRPr="00594B3A">
              <w:rPr>
                <w:rStyle w:val="a3"/>
                <w:b w:val="0"/>
                <w:i/>
                <w:sz w:val="28"/>
                <w:szCs w:val="28"/>
              </w:rPr>
              <w:lastRenderedPageBreak/>
              <w:t>Технология портфолио</w:t>
            </w:r>
          </w:p>
          <w:p w:rsidR="00DF47F2" w:rsidRPr="00594B3A" w:rsidRDefault="00DF47F2" w:rsidP="00594B3A">
            <w:pPr>
              <w:pStyle w:val="a4"/>
              <w:jc w:val="both"/>
              <w:rPr>
                <w:sz w:val="28"/>
                <w:szCs w:val="28"/>
              </w:rPr>
            </w:pPr>
            <w:r w:rsidRPr="00594B3A">
              <w:rPr>
                <w:sz w:val="28"/>
                <w:szCs w:val="28"/>
              </w:rPr>
              <w:t xml:space="preserve">Портфолио - органайзер студента, незаменимый инструмент формирования его оргдеятельностной компетенции. Это одновременно форма, процесс организации и технология работы учащихся с продуктами их собственной творческой, исследовательской, проектной или познавательной деятельности, предназначенными для демонстрации, анализа и оценки, для развития </w:t>
            </w:r>
            <w:r w:rsidRPr="00594B3A">
              <w:rPr>
                <w:sz w:val="28"/>
                <w:szCs w:val="28"/>
              </w:rPr>
              <w:lastRenderedPageBreak/>
              <w:t>рефлексии, для осознания и оценки результатов.</w:t>
            </w:r>
          </w:p>
          <w:p w:rsidR="00DF47F2" w:rsidRPr="00594B3A" w:rsidRDefault="00DF47F2" w:rsidP="00594B3A">
            <w:pPr>
              <w:pStyle w:val="a4"/>
              <w:jc w:val="both"/>
              <w:rPr>
                <w:i/>
                <w:sz w:val="28"/>
                <w:szCs w:val="28"/>
              </w:rPr>
            </w:pPr>
            <w:r w:rsidRPr="00594B3A">
              <w:rPr>
                <w:rStyle w:val="a3"/>
                <w:b w:val="0"/>
                <w:i/>
                <w:sz w:val="28"/>
                <w:szCs w:val="28"/>
              </w:rPr>
              <w:t>Технология проблемного обучения</w:t>
            </w:r>
          </w:p>
          <w:p w:rsidR="00DF47F2" w:rsidRPr="00594B3A" w:rsidRDefault="00DF47F2" w:rsidP="00594B3A">
            <w:pPr>
              <w:pStyle w:val="a4"/>
              <w:jc w:val="both"/>
              <w:rPr>
                <w:sz w:val="28"/>
                <w:szCs w:val="28"/>
              </w:rPr>
            </w:pPr>
            <w:r w:rsidRPr="00594B3A">
              <w:rPr>
                <w:rStyle w:val="a5"/>
                <w:sz w:val="28"/>
                <w:szCs w:val="28"/>
              </w:rPr>
              <w:t>Жить - значит иметь проблемы, а решать их</w:t>
            </w:r>
            <w:r w:rsidR="00594B3A">
              <w:rPr>
                <w:rStyle w:val="a5"/>
                <w:sz w:val="28"/>
                <w:szCs w:val="28"/>
              </w:rPr>
              <w:t xml:space="preserve"> </w:t>
            </w:r>
            <w:r w:rsidRPr="00594B3A">
              <w:rPr>
                <w:rStyle w:val="a5"/>
                <w:sz w:val="28"/>
                <w:szCs w:val="28"/>
              </w:rPr>
              <w:t>-  значит расти интеллектуально</w:t>
            </w:r>
          </w:p>
          <w:p w:rsidR="00DF47F2" w:rsidRPr="00594B3A" w:rsidRDefault="00DF47F2" w:rsidP="00594B3A">
            <w:pPr>
              <w:pStyle w:val="a4"/>
              <w:jc w:val="both"/>
              <w:rPr>
                <w:sz w:val="28"/>
                <w:szCs w:val="28"/>
              </w:rPr>
            </w:pPr>
            <w:r w:rsidRPr="00594B3A">
              <w:rPr>
                <w:sz w:val="28"/>
                <w:szCs w:val="28"/>
              </w:rPr>
              <w:t>В качестве психологической основы проблемного обучения обычно называют тезис: "Мышление начинается с проблемной ситуации".</w:t>
            </w:r>
          </w:p>
          <w:p w:rsidR="00DF47F2" w:rsidRPr="00594B3A" w:rsidRDefault="00DF47F2" w:rsidP="00594B3A">
            <w:pPr>
              <w:pStyle w:val="a4"/>
              <w:jc w:val="both"/>
              <w:rPr>
                <w:sz w:val="28"/>
                <w:szCs w:val="28"/>
              </w:rPr>
            </w:pPr>
            <w:r w:rsidRPr="00594B3A">
              <w:rPr>
                <w:sz w:val="28"/>
                <w:szCs w:val="28"/>
              </w:rPr>
              <w:t>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 составляет суть технологии проблемного обучения.</w:t>
            </w:r>
          </w:p>
          <w:p w:rsidR="00DF47F2" w:rsidRPr="00594B3A" w:rsidRDefault="00DF47F2" w:rsidP="00594B3A">
            <w:pPr>
              <w:pStyle w:val="a4"/>
              <w:jc w:val="both"/>
              <w:rPr>
                <w:i/>
                <w:sz w:val="28"/>
                <w:szCs w:val="28"/>
              </w:rPr>
            </w:pPr>
            <w:r w:rsidRPr="00594B3A">
              <w:rPr>
                <w:rStyle w:val="a3"/>
                <w:b w:val="0"/>
                <w:i/>
                <w:sz w:val="28"/>
                <w:szCs w:val="28"/>
              </w:rPr>
              <w:t>Технология развития критического мышления (ТРКМ)</w:t>
            </w:r>
          </w:p>
          <w:p w:rsidR="00DF47F2" w:rsidRPr="00594B3A" w:rsidRDefault="00DF47F2" w:rsidP="00594B3A">
            <w:pPr>
              <w:pStyle w:val="a4"/>
              <w:jc w:val="both"/>
              <w:rPr>
                <w:sz w:val="28"/>
                <w:szCs w:val="28"/>
              </w:rPr>
            </w:pPr>
            <w:r w:rsidRPr="00594B3A">
              <w:rPr>
                <w:rStyle w:val="a5"/>
                <w:sz w:val="28"/>
                <w:szCs w:val="28"/>
              </w:rPr>
              <w:t>Там, где думают одинаково - никто не думает слишком много!</w:t>
            </w:r>
          </w:p>
          <w:p w:rsidR="00DF47F2" w:rsidRPr="00594B3A" w:rsidRDefault="00DF47F2" w:rsidP="00594B3A">
            <w:pPr>
              <w:pStyle w:val="a4"/>
              <w:jc w:val="both"/>
              <w:rPr>
                <w:sz w:val="28"/>
                <w:szCs w:val="28"/>
              </w:rPr>
            </w:pPr>
            <w:r w:rsidRPr="00594B3A">
              <w:rPr>
                <w:sz w:val="28"/>
                <w:szCs w:val="28"/>
              </w:rPr>
              <w:t>Если вы задумываетесь о том, как в эпоху информационного общества научить учеников самих добывать информацию, создать учебную среду для развития, самопознания и самовыражения личности, развить способность учащихся к самостоятельной аналитической и оценочной работе с информацией любой степени сложности, формировать у учащихся навыки самообразования, организовать групповую и парную работу на уроке, создать в классе атмосферу партнерства, то технология развития критического мышления через чтение и письмо для вас!</w:t>
            </w:r>
          </w:p>
          <w:p w:rsidR="00DF47F2" w:rsidRPr="00594B3A" w:rsidRDefault="00DF47F2" w:rsidP="00594B3A">
            <w:pPr>
              <w:spacing w:line="240" w:lineRule="auto"/>
              <w:jc w:val="both"/>
              <w:rPr>
                <w:rFonts w:ascii="Times New Roman" w:hAnsi="Times New Roman" w:cs="Times New Roman"/>
                <w:sz w:val="28"/>
                <w:szCs w:val="28"/>
              </w:rPr>
            </w:pPr>
          </w:p>
          <w:p w:rsidR="00DF47F2" w:rsidRPr="00594B3A" w:rsidRDefault="00DF47F2" w:rsidP="00594B3A">
            <w:pPr>
              <w:pStyle w:val="a4"/>
              <w:jc w:val="both"/>
              <w:rPr>
                <w:i/>
                <w:sz w:val="28"/>
                <w:szCs w:val="28"/>
              </w:rPr>
            </w:pPr>
            <w:r w:rsidRPr="00594B3A">
              <w:rPr>
                <w:rStyle w:val="a3"/>
                <w:b w:val="0"/>
                <w:i/>
                <w:sz w:val="28"/>
                <w:szCs w:val="28"/>
              </w:rPr>
              <w:t>Технология проектного обучения</w:t>
            </w:r>
          </w:p>
          <w:p w:rsidR="00DF47F2" w:rsidRPr="00594B3A" w:rsidRDefault="00DF47F2" w:rsidP="00594B3A">
            <w:pPr>
              <w:pStyle w:val="a4"/>
              <w:jc w:val="both"/>
              <w:rPr>
                <w:sz w:val="28"/>
                <w:szCs w:val="28"/>
              </w:rPr>
            </w:pPr>
            <w:r w:rsidRPr="00594B3A">
              <w:rPr>
                <w:rStyle w:val="a5"/>
                <w:sz w:val="28"/>
                <w:szCs w:val="28"/>
              </w:rPr>
              <w:t>Думать легко, действовать трудно, а превратить мысль в действие - самая трудная вещь на свете!</w:t>
            </w:r>
          </w:p>
          <w:p w:rsidR="00DF47F2" w:rsidRPr="00594B3A" w:rsidRDefault="00DF47F2" w:rsidP="00594B3A">
            <w:pPr>
              <w:pStyle w:val="a4"/>
              <w:jc w:val="both"/>
              <w:rPr>
                <w:sz w:val="28"/>
                <w:szCs w:val="28"/>
              </w:rPr>
            </w:pPr>
            <w:r w:rsidRPr="00594B3A">
              <w:rPr>
                <w:sz w:val="28"/>
                <w:szCs w:val="28"/>
              </w:rPr>
              <w:t>Технология проектов предлагает обучение "путем делания", то есть такое, при котором все знания извлекаются из практической самостоятельности и личного опыта ребенка.</w:t>
            </w:r>
          </w:p>
          <w:p w:rsidR="00DF47F2" w:rsidRPr="00594B3A" w:rsidRDefault="00DF47F2" w:rsidP="00594B3A">
            <w:pPr>
              <w:pStyle w:val="a4"/>
              <w:jc w:val="both"/>
              <w:rPr>
                <w:sz w:val="28"/>
                <w:szCs w:val="28"/>
              </w:rPr>
            </w:pPr>
            <w:r w:rsidRPr="00594B3A">
              <w:rPr>
                <w:sz w:val="28"/>
                <w:szCs w:val="28"/>
              </w:rPr>
              <w:t>Деятельность учащихся направлена на решение проблемы, взятой из реальной жизни, знакомой и значимой для ребенка, для решения которой ему необходимо приложить полученные знания и  новые знания, которые еще предстоит приобрести.</w:t>
            </w:r>
          </w:p>
          <w:p w:rsidR="00DF47F2" w:rsidRPr="00594B3A" w:rsidRDefault="00DF47F2" w:rsidP="00594B3A">
            <w:pPr>
              <w:pStyle w:val="a4"/>
              <w:jc w:val="both"/>
              <w:rPr>
                <w:sz w:val="28"/>
                <w:szCs w:val="28"/>
              </w:rPr>
            </w:pPr>
            <w:r w:rsidRPr="00594B3A">
              <w:rPr>
                <w:sz w:val="28"/>
                <w:szCs w:val="28"/>
              </w:rPr>
              <w:t>Технология проектного обучения позволяет наиболее благоприятным способом создать natural environment («естественную среду»), т.е. условия деятельности, максимально приближенные к реальным для формирования качеств человека, позволяющих ему быть востребованным и успешным в современном обществе, а именно: компетентности решения проблем, коммуникативной и информационной  культуры.</w:t>
            </w:r>
          </w:p>
          <w:p w:rsidR="00DF47F2" w:rsidRPr="00594B3A" w:rsidRDefault="00DF47F2" w:rsidP="00594B3A">
            <w:pPr>
              <w:pStyle w:val="a4"/>
              <w:jc w:val="both"/>
              <w:rPr>
                <w:sz w:val="28"/>
                <w:szCs w:val="28"/>
              </w:rPr>
            </w:pPr>
            <w:r w:rsidRPr="00594B3A">
              <w:rPr>
                <w:sz w:val="28"/>
                <w:szCs w:val="28"/>
              </w:rPr>
              <w:lastRenderedPageBreak/>
              <w:t> </w:t>
            </w:r>
          </w:p>
          <w:tbl>
            <w:tblPr>
              <w:tblW w:w="5000" w:type="pct"/>
              <w:tblCellMar>
                <w:top w:w="15" w:type="dxa"/>
                <w:left w:w="15" w:type="dxa"/>
                <w:bottom w:w="15" w:type="dxa"/>
                <w:right w:w="15" w:type="dxa"/>
              </w:tblCellMar>
              <w:tblLook w:val="04A0"/>
            </w:tblPr>
            <w:tblGrid>
              <w:gridCol w:w="9674"/>
              <w:gridCol w:w="36"/>
              <w:gridCol w:w="36"/>
            </w:tblGrid>
            <w:tr w:rsidR="00DF47F2" w:rsidRPr="00594B3A">
              <w:tc>
                <w:tcPr>
                  <w:tcW w:w="5000" w:type="pct"/>
                  <w:tcMar>
                    <w:top w:w="0" w:type="dxa"/>
                    <w:left w:w="0" w:type="dxa"/>
                    <w:bottom w:w="0" w:type="dxa"/>
                    <w:right w:w="0" w:type="dxa"/>
                  </w:tcMar>
                  <w:vAlign w:val="center"/>
                  <w:hideMark/>
                </w:tcPr>
                <w:p w:rsidR="00DF47F2" w:rsidRPr="00594B3A" w:rsidRDefault="00DF47F2" w:rsidP="00594B3A">
                  <w:pPr>
                    <w:spacing w:line="240" w:lineRule="auto"/>
                    <w:jc w:val="both"/>
                    <w:rPr>
                      <w:rFonts w:ascii="Times New Roman" w:hAnsi="Times New Roman" w:cs="Times New Roman"/>
                      <w:i/>
                      <w:sz w:val="28"/>
                      <w:szCs w:val="28"/>
                    </w:rPr>
                  </w:pPr>
                  <w:r w:rsidRPr="00594B3A">
                    <w:rPr>
                      <w:rFonts w:ascii="Times New Roman" w:hAnsi="Times New Roman" w:cs="Times New Roman"/>
                      <w:i/>
                      <w:sz w:val="28"/>
                      <w:szCs w:val="28"/>
                    </w:rPr>
                    <w:t>Рекомендации по проведению урока - дискуссии</w:t>
                  </w:r>
                </w:p>
              </w:tc>
              <w:tc>
                <w:tcPr>
                  <w:tcW w:w="5000"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11" w:tgtFrame="_blank" w:tooltip="Печать" w:history="1">
                    <w:r w:rsidR="00DF47F2" w:rsidRPr="00594B3A">
                      <w:rPr>
                        <w:rFonts w:ascii="Times New Roman" w:hAnsi="Times New Roman" w:cs="Times New Roman"/>
                        <w:sz w:val="28"/>
                        <w:szCs w:val="28"/>
                      </w:rPr>
                      <w:br/>
                    </w:r>
                  </w:hyperlink>
                </w:p>
              </w:tc>
              <w:tc>
                <w:tcPr>
                  <w:tcW w:w="5000"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12" w:tgtFrame="_blank" w:tooltip="E-mail" w:history="1">
                    <w:r w:rsidR="00DF47F2" w:rsidRPr="00594B3A">
                      <w:rPr>
                        <w:rFonts w:ascii="Times New Roman" w:hAnsi="Times New Roman" w:cs="Times New Roman"/>
                        <w:sz w:val="28"/>
                        <w:szCs w:val="28"/>
                      </w:rPr>
                      <w:br/>
                    </w:r>
                  </w:hyperlink>
                </w:p>
              </w:tc>
            </w:tr>
          </w:tbl>
          <w:p w:rsidR="00DF47F2" w:rsidRPr="00594B3A" w:rsidRDefault="00DF47F2" w:rsidP="00594B3A">
            <w:pPr>
              <w:pStyle w:val="a4"/>
              <w:jc w:val="both"/>
              <w:rPr>
                <w:sz w:val="28"/>
                <w:szCs w:val="28"/>
              </w:rPr>
            </w:pPr>
            <w:r w:rsidRPr="00594B3A">
              <w:rPr>
                <w:sz w:val="28"/>
                <w:szCs w:val="28"/>
              </w:rPr>
              <w:t>Дискуссия является одной из наиболее эффективных технологий группового взаимодействия, обладающей особыми возможностями в  обучении, развитии и воспитании будущего специалиста.</w:t>
            </w:r>
            <w:bookmarkStart w:id="9" w:name="YANDEX_7"/>
            <w:bookmarkEnd w:id="9"/>
          </w:p>
          <w:p w:rsidR="00DF47F2" w:rsidRPr="00594B3A" w:rsidRDefault="00DF47F2" w:rsidP="00594B3A">
            <w:pPr>
              <w:pStyle w:val="a4"/>
              <w:jc w:val="both"/>
              <w:rPr>
                <w:sz w:val="28"/>
                <w:szCs w:val="28"/>
              </w:rPr>
            </w:pPr>
            <w:r w:rsidRPr="00594B3A">
              <w:rPr>
                <w:sz w:val="28"/>
                <w:szCs w:val="28"/>
              </w:rPr>
              <w:t xml:space="preserve">Дискуссия  (от лат. discussio - рассмотрение, исследование) - способ организации совместной деятельности с целью интенсификации процесса принятия решений </w:t>
            </w:r>
            <w:bookmarkStart w:id="10" w:name="YANDEX_8"/>
            <w:bookmarkEnd w:id="10"/>
            <w:r w:rsidRPr="00594B3A">
              <w:rPr>
                <w:sz w:val="28"/>
                <w:szCs w:val="28"/>
              </w:rPr>
              <w:t>в группе посредством обсуждения какого-либо вопроса или проблемы.</w:t>
            </w:r>
            <w:bookmarkStart w:id="11" w:name="YANDEX_9"/>
            <w:bookmarkEnd w:id="11"/>
          </w:p>
          <w:p w:rsidR="00A42FB8" w:rsidRDefault="00DF47F2" w:rsidP="00A42FB8">
            <w:pPr>
              <w:pStyle w:val="a4"/>
              <w:jc w:val="both"/>
              <w:rPr>
                <w:sz w:val="28"/>
                <w:szCs w:val="28"/>
              </w:rPr>
            </w:pPr>
            <w:r w:rsidRPr="00594B3A">
              <w:rPr>
                <w:sz w:val="28"/>
                <w:szCs w:val="28"/>
              </w:rPr>
              <w:t xml:space="preserve">Условия эффективного проведения </w:t>
            </w:r>
            <w:bookmarkStart w:id="12" w:name="YANDEX_43"/>
            <w:bookmarkStart w:id="13" w:name="YANDEX_42"/>
            <w:bookmarkEnd w:id="12"/>
            <w:bookmarkEnd w:id="13"/>
            <w:r w:rsidRPr="00594B3A">
              <w:rPr>
                <w:sz w:val="28"/>
                <w:szCs w:val="28"/>
              </w:rPr>
              <w:t xml:space="preserve">дискуссии в общем виде следующие: информированность и подготовленность студентов к </w:t>
            </w:r>
            <w:bookmarkStart w:id="14" w:name="YANDEX_44"/>
            <w:bookmarkEnd w:id="14"/>
            <w:r w:rsidRPr="00594B3A">
              <w:rPr>
                <w:sz w:val="28"/>
                <w:szCs w:val="28"/>
              </w:rPr>
              <w:t xml:space="preserve">дискуссии, свободное владение материалом, привлечение различных источников для аргументации отстаиваемых положений; правильное употребление понятий, используемых </w:t>
            </w:r>
            <w:bookmarkStart w:id="15" w:name="YANDEX_45"/>
            <w:bookmarkEnd w:id="15"/>
            <w:r w:rsidRPr="00594B3A">
              <w:rPr>
                <w:sz w:val="28"/>
                <w:szCs w:val="28"/>
              </w:rPr>
              <w:t>в  </w:t>
            </w:r>
            <w:bookmarkStart w:id="16" w:name="YANDEX_46"/>
            <w:bookmarkEnd w:id="16"/>
            <w:r w:rsidRPr="00594B3A">
              <w:rPr>
                <w:sz w:val="28"/>
                <w:szCs w:val="28"/>
              </w:rPr>
              <w:t xml:space="preserve">дискуссии, их единообразное понимание; корректность поведения, недопустимость высказываний, задевающих личность оппонента; установление регламента выступления участников; полная включенность группы </w:t>
            </w:r>
            <w:bookmarkStart w:id="17" w:name="YANDEX_47"/>
            <w:bookmarkEnd w:id="17"/>
            <w:r w:rsidRPr="00594B3A">
              <w:rPr>
                <w:sz w:val="28"/>
                <w:szCs w:val="28"/>
              </w:rPr>
              <w:t>в  </w:t>
            </w:r>
            <w:bookmarkStart w:id="18" w:name="YANDEX_48"/>
            <w:bookmarkEnd w:id="18"/>
            <w:r w:rsidRPr="00594B3A">
              <w:rPr>
                <w:sz w:val="28"/>
                <w:szCs w:val="28"/>
              </w:rPr>
              <w:t xml:space="preserve">дискуссию, участие каждого студента </w:t>
            </w:r>
            <w:bookmarkStart w:id="19" w:name="YANDEX_49"/>
            <w:bookmarkEnd w:id="19"/>
            <w:r w:rsidRPr="00594B3A">
              <w:rPr>
                <w:sz w:val="28"/>
                <w:szCs w:val="28"/>
              </w:rPr>
              <w:t>в  ней, для чего необходимо:</w:t>
            </w:r>
          </w:p>
          <w:p w:rsidR="00A42FB8" w:rsidRDefault="00A42FB8" w:rsidP="00A42FB8">
            <w:pPr>
              <w:pStyle w:val="a4"/>
              <w:jc w:val="both"/>
              <w:rPr>
                <w:sz w:val="28"/>
                <w:szCs w:val="28"/>
              </w:rPr>
            </w:pPr>
            <w:r>
              <w:rPr>
                <w:sz w:val="28"/>
                <w:szCs w:val="28"/>
              </w:rPr>
              <w:t xml:space="preserve">- </w:t>
            </w:r>
            <w:r w:rsidR="00DF47F2" w:rsidRPr="00594B3A">
              <w:rPr>
                <w:sz w:val="28"/>
                <w:szCs w:val="28"/>
              </w:rPr>
              <w:t xml:space="preserve">привлечь студентов к определению темы </w:t>
            </w:r>
            <w:bookmarkStart w:id="20" w:name="YANDEX_50"/>
            <w:bookmarkEnd w:id="20"/>
            <w:r w:rsidR="00DF47F2" w:rsidRPr="00594B3A">
              <w:rPr>
                <w:sz w:val="28"/>
                <w:szCs w:val="28"/>
              </w:rPr>
              <w:t>дискуссии, предоставив им возможность выбора темы из нескольких альтернативных,</w:t>
            </w:r>
          </w:p>
          <w:p w:rsidR="00DF47F2" w:rsidRPr="00594B3A" w:rsidRDefault="00A42FB8" w:rsidP="00A42FB8">
            <w:pPr>
              <w:pStyle w:val="a4"/>
              <w:jc w:val="both"/>
              <w:rPr>
                <w:sz w:val="28"/>
                <w:szCs w:val="28"/>
              </w:rPr>
            </w:pPr>
            <w:r>
              <w:rPr>
                <w:sz w:val="28"/>
                <w:szCs w:val="28"/>
              </w:rPr>
              <w:t xml:space="preserve">- </w:t>
            </w:r>
            <w:r w:rsidR="00DF47F2" w:rsidRPr="00594B3A">
              <w:rPr>
                <w:sz w:val="28"/>
                <w:szCs w:val="28"/>
              </w:rPr>
              <w:t xml:space="preserve">проблемно сформулировать тему </w:t>
            </w:r>
            <w:bookmarkStart w:id="21" w:name="YANDEX_51"/>
            <w:bookmarkEnd w:id="21"/>
            <w:r w:rsidR="00DF47F2" w:rsidRPr="00594B3A">
              <w:rPr>
                <w:sz w:val="28"/>
                <w:szCs w:val="28"/>
              </w:rPr>
              <w:t>дискуссии, так, чтобы вызвать желание ее обсуждать,</w:t>
            </w:r>
          </w:p>
          <w:p w:rsidR="00DF47F2" w:rsidRPr="00594B3A" w:rsidRDefault="00A42FB8" w:rsidP="00594B3A">
            <w:pPr>
              <w:numPr>
                <w:ilvl w:val="0"/>
                <w:numId w:val="18"/>
              </w:numPr>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F47F2" w:rsidRPr="00594B3A">
              <w:rPr>
                <w:rFonts w:ascii="Times New Roman" w:hAnsi="Times New Roman" w:cs="Times New Roman"/>
                <w:sz w:val="28"/>
                <w:szCs w:val="28"/>
              </w:rPr>
              <w:t>расположить группу по кругу, устранить преграды, затрудняющие общение,</w:t>
            </w:r>
          </w:p>
          <w:p w:rsidR="00DF47F2" w:rsidRPr="00594B3A" w:rsidRDefault="00DF47F2" w:rsidP="00594B3A">
            <w:pPr>
              <w:numPr>
                <w:ilvl w:val="0"/>
                <w:numId w:val="18"/>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предоставить каждому студенту возможность высказаться</w:t>
            </w:r>
            <w:bookmarkStart w:id="22" w:name="YANDEX_52"/>
            <w:bookmarkEnd w:id="22"/>
            <w:r w:rsidRPr="00594B3A">
              <w:rPr>
                <w:rFonts w:ascii="Times New Roman" w:hAnsi="Times New Roman" w:cs="Times New Roman"/>
                <w:sz w:val="28"/>
                <w:szCs w:val="28"/>
              </w:rPr>
              <w:t>,</w:t>
            </w:r>
          </w:p>
          <w:p w:rsidR="00DF47F2" w:rsidRPr="00594B3A" w:rsidRDefault="00A42FB8" w:rsidP="00A42FB8">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47F2" w:rsidRPr="00594B3A">
              <w:rPr>
                <w:rFonts w:ascii="Times New Roman" w:hAnsi="Times New Roman" w:cs="Times New Roman"/>
                <w:sz w:val="28"/>
                <w:szCs w:val="28"/>
              </w:rPr>
              <w:t xml:space="preserve">обучать студентов умению вести </w:t>
            </w:r>
            <w:bookmarkStart w:id="23" w:name="YANDEX_53"/>
            <w:bookmarkEnd w:id="23"/>
            <w:r w:rsidR="00DF47F2" w:rsidRPr="00594B3A">
              <w:rPr>
                <w:rFonts w:ascii="Times New Roman" w:hAnsi="Times New Roman" w:cs="Times New Roman"/>
                <w:sz w:val="28"/>
                <w:szCs w:val="28"/>
              </w:rPr>
              <w:t xml:space="preserve">дискуссию, совместно вырабатывать правила и нормы </w:t>
            </w:r>
            <w:bookmarkStart w:id="24" w:name="YANDEX_54"/>
            <w:bookmarkEnd w:id="24"/>
            <w:r w:rsidR="00DF47F2" w:rsidRPr="00594B3A">
              <w:rPr>
                <w:rFonts w:ascii="Times New Roman" w:hAnsi="Times New Roman" w:cs="Times New Roman"/>
                <w:sz w:val="28"/>
                <w:szCs w:val="28"/>
              </w:rPr>
              <w:t>групповой коммуникации;</w:t>
            </w:r>
          </w:p>
          <w:p w:rsidR="00DF47F2" w:rsidRPr="00594B3A" w:rsidRDefault="00DF47F2" w:rsidP="00594B3A">
            <w:pPr>
              <w:pStyle w:val="a4"/>
              <w:jc w:val="both"/>
              <w:rPr>
                <w:sz w:val="28"/>
                <w:szCs w:val="28"/>
              </w:rPr>
            </w:pPr>
            <w:r w:rsidRPr="00594B3A">
              <w:rPr>
                <w:sz w:val="28"/>
                <w:szCs w:val="28"/>
              </w:rPr>
              <w:t xml:space="preserve">В  дискуссии особая позиция преподавателя как руководителя </w:t>
            </w:r>
            <w:bookmarkStart w:id="25" w:name="YANDEX_55"/>
            <w:bookmarkEnd w:id="25"/>
            <w:r w:rsidRPr="00594B3A">
              <w:rPr>
                <w:sz w:val="28"/>
                <w:szCs w:val="28"/>
              </w:rPr>
              <w:t xml:space="preserve">дискуссии, которая заключается </w:t>
            </w:r>
            <w:bookmarkStart w:id="26" w:name="YANDEX_56"/>
            <w:bookmarkEnd w:id="26"/>
            <w:r w:rsidRPr="00594B3A">
              <w:rPr>
                <w:sz w:val="28"/>
                <w:szCs w:val="28"/>
              </w:rPr>
              <w:t xml:space="preserve">в стимулировании обсуждения, консолидации мнений, подведении результатов работы. Личная позиция преподавателя по обсуждаемой проблеме не должна доминировать, хотя он может выступить </w:t>
            </w:r>
            <w:bookmarkStart w:id="27" w:name="YANDEX_57"/>
            <w:bookmarkEnd w:id="27"/>
            <w:r w:rsidRPr="00594B3A">
              <w:rPr>
                <w:sz w:val="28"/>
                <w:szCs w:val="28"/>
              </w:rPr>
              <w:t xml:space="preserve">в роли рядового участника </w:t>
            </w:r>
            <w:bookmarkStart w:id="28" w:name="YANDEX_58"/>
            <w:bookmarkEnd w:id="28"/>
            <w:r w:rsidRPr="00594B3A">
              <w:rPr>
                <w:sz w:val="28"/>
                <w:szCs w:val="28"/>
              </w:rPr>
              <w:t>дискуссии, не навязывая студентам свою точку зрения.</w:t>
            </w:r>
          </w:p>
          <w:p w:rsidR="00DF47F2" w:rsidRPr="00594B3A" w:rsidRDefault="00DF47F2" w:rsidP="00594B3A">
            <w:pPr>
              <w:pStyle w:val="a4"/>
              <w:jc w:val="both"/>
              <w:rPr>
                <w:sz w:val="28"/>
                <w:szCs w:val="28"/>
              </w:rPr>
            </w:pPr>
            <w:r w:rsidRPr="00594B3A">
              <w:rPr>
                <w:sz w:val="28"/>
                <w:szCs w:val="28"/>
              </w:rPr>
              <w:t xml:space="preserve">При организации </w:t>
            </w:r>
            <w:bookmarkStart w:id="29" w:name="YANDEX_59"/>
            <w:bookmarkEnd w:id="29"/>
            <w:r w:rsidRPr="00594B3A">
              <w:rPr>
                <w:sz w:val="28"/>
                <w:szCs w:val="28"/>
              </w:rPr>
              <w:t xml:space="preserve">дискуссии необходимо обратить особое внимание на размещение участников дискуссионного общения, которое зависит от типа и вида </w:t>
            </w:r>
            <w:bookmarkStart w:id="30" w:name="YANDEX_60"/>
            <w:bookmarkEnd w:id="30"/>
            <w:r w:rsidRPr="00594B3A">
              <w:rPr>
                <w:sz w:val="28"/>
                <w:szCs w:val="28"/>
              </w:rPr>
              <w:t xml:space="preserve">дискуссии. Экспериментальные исследования доказывают, что расположение </w:t>
            </w:r>
            <w:bookmarkStart w:id="31" w:name="YANDEX_61"/>
            <w:bookmarkEnd w:id="31"/>
            <w:r w:rsidRPr="00594B3A">
              <w:rPr>
                <w:sz w:val="28"/>
                <w:szCs w:val="28"/>
              </w:rPr>
              <w:t xml:space="preserve">в  пространстве влияет на позиции участников </w:t>
            </w:r>
            <w:bookmarkStart w:id="32" w:name="YANDEX_62"/>
            <w:bookmarkEnd w:id="32"/>
            <w:r w:rsidRPr="00594B3A">
              <w:rPr>
                <w:sz w:val="28"/>
                <w:szCs w:val="28"/>
              </w:rPr>
              <w:t xml:space="preserve">дискуссии. </w:t>
            </w:r>
            <w:bookmarkStart w:id="33" w:name="YANDEX_63"/>
            <w:bookmarkEnd w:id="33"/>
            <w:r w:rsidRPr="00594B3A">
              <w:rPr>
                <w:sz w:val="28"/>
                <w:szCs w:val="28"/>
              </w:rPr>
              <w:t xml:space="preserve">Экспериментально установлено, что для каждого вида </w:t>
            </w:r>
            <w:bookmarkStart w:id="34" w:name="YANDEX_71"/>
            <w:bookmarkEnd w:id="34"/>
            <w:r w:rsidRPr="00594B3A">
              <w:rPr>
                <w:sz w:val="28"/>
                <w:szCs w:val="28"/>
              </w:rPr>
              <w:t xml:space="preserve">дискуссии  существует определенная схема эффективного размещения ее участников. Так, для </w:t>
            </w:r>
            <w:r w:rsidRPr="00594B3A">
              <w:rPr>
                <w:sz w:val="28"/>
                <w:szCs w:val="28"/>
              </w:rPr>
              <w:lastRenderedPageBreak/>
              <w:t xml:space="preserve">организации </w:t>
            </w:r>
            <w:bookmarkStart w:id="35" w:name="YANDEX_72"/>
            <w:bookmarkEnd w:id="35"/>
            <w:r w:rsidRPr="00594B3A">
              <w:rPr>
                <w:sz w:val="28"/>
                <w:szCs w:val="28"/>
              </w:rPr>
              <w:t>дискуссии - диалога,  </w:t>
            </w:r>
            <w:bookmarkStart w:id="36" w:name="YANDEX_73"/>
            <w:bookmarkEnd w:id="36"/>
            <w:r w:rsidRPr="00594B3A">
              <w:rPr>
                <w:sz w:val="28"/>
                <w:szCs w:val="28"/>
              </w:rPr>
              <w:t xml:space="preserve">в  процессе которой необходимо принять согласованные решения, более подходит расположение участников по кругу. Для </w:t>
            </w:r>
            <w:bookmarkStart w:id="37" w:name="YANDEX_74"/>
            <w:bookmarkEnd w:id="37"/>
            <w:r w:rsidRPr="00594B3A">
              <w:rPr>
                <w:sz w:val="28"/>
                <w:szCs w:val="28"/>
              </w:rPr>
              <w:t xml:space="preserve">дискуссии, основанной на позиционном противостоянии (например, для дебатов), более продуктивно будет расположение участников, отстаивающих разные точки зрения, друг против друга. Дискуссии, организуемые посредством поэтапного обсуждения проблемы сначала </w:t>
            </w:r>
            <w:bookmarkStart w:id="38" w:name="YANDEX_77"/>
            <w:bookmarkEnd w:id="38"/>
            <w:r w:rsidRPr="00594B3A">
              <w:rPr>
                <w:sz w:val="28"/>
                <w:szCs w:val="28"/>
              </w:rPr>
              <w:t>в  малых группах, затем общими силами, требуют иного расположения участников.</w:t>
            </w:r>
          </w:p>
          <w:p w:rsidR="00DF47F2" w:rsidRPr="00A42FB8" w:rsidRDefault="00DF47F2" w:rsidP="00594B3A">
            <w:pPr>
              <w:pStyle w:val="a4"/>
              <w:jc w:val="both"/>
              <w:rPr>
                <w:i/>
                <w:sz w:val="28"/>
                <w:szCs w:val="28"/>
              </w:rPr>
            </w:pPr>
            <w:r w:rsidRPr="00A42FB8">
              <w:rPr>
                <w:rStyle w:val="a3"/>
                <w:b w:val="0"/>
                <w:i/>
                <w:sz w:val="28"/>
                <w:szCs w:val="28"/>
              </w:rPr>
              <w:t xml:space="preserve">Подготовка преподавателя и студентов к </w:t>
            </w:r>
            <w:bookmarkStart w:id="39" w:name="YANDEX_79"/>
            <w:bookmarkEnd w:id="39"/>
            <w:r w:rsidRPr="00A42FB8">
              <w:rPr>
                <w:rStyle w:val="a3"/>
                <w:b w:val="0"/>
                <w:i/>
                <w:sz w:val="28"/>
                <w:szCs w:val="28"/>
              </w:rPr>
              <w:t>дискуссии</w:t>
            </w:r>
          </w:p>
          <w:p w:rsidR="00DF47F2" w:rsidRPr="00594B3A" w:rsidRDefault="00DF47F2" w:rsidP="00594B3A">
            <w:pPr>
              <w:pStyle w:val="a4"/>
              <w:jc w:val="both"/>
              <w:rPr>
                <w:sz w:val="28"/>
                <w:szCs w:val="28"/>
              </w:rPr>
            </w:pPr>
            <w:r w:rsidRPr="00594B3A">
              <w:rPr>
                <w:sz w:val="28"/>
                <w:szCs w:val="28"/>
              </w:rPr>
              <w:t xml:space="preserve">По степени управления различают свободные, не контролируемые ведущим и направляемые </w:t>
            </w:r>
            <w:bookmarkStart w:id="40" w:name="YANDEX_80"/>
            <w:bookmarkEnd w:id="40"/>
            <w:r w:rsidRPr="00594B3A">
              <w:rPr>
                <w:sz w:val="28"/>
                <w:szCs w:val="28"/>
              </w:rPr>
              <w:t xml:space="preserve">дискуссии. </w:t>
            </w:r>
            <w:bookmarkStart w:id="41" w:name="YANDEX_81"/>
            <w:bookmarkEnd w:id="41"/>
            <w:r w:rsidRPr="00594B3A">
              <w:rPr>
                <w:sz w:val="28"/>
                <w:szCs w:val="28"/>
              </w:rPr>
              <w:t xml:space="preserve">Дискуссии,  применяемые </w:t>
            </w:r>
            <w:bookmarkStart w:id="42" w:name="YANDEX_82"/>
            <w:bookmarkEnd w:id="42"/>
            <w:r w:rsidRPr="00594B3A">
              <w:rPr>
                <w:sz w:val="28"/>
                <w:szCs w:val="28"/>
              </w:rPr>
              <w:t xml:space="preserve">в  процессе </w:t>
            </w:r>
            <w:bookmarkStart w:id="43" w:name="YANDEX_83"/>
            <w:bookmarkEnd w:id="43"/>
            <w:r w:rsidRPr="00594B3A">
              <w:rPr>
                <w:sz w:val="28"/>
                <w:szCs w:val="28"/>
              </w:rPr>
              <w:t>обучения, являются преимущественно управляемыми преподавателем или студентом (при условии его готовности к ее организации).</w:t>
            </w:r>
          </w:p>
          <w:p w:rsidR="00DF47F2" w:rsidRPr="00594B3A" w:rsidRDefault="00DF47F2" w:rsidP="00594B3A">
            <w:pPr>
              <w:pStyle w:val="a4"/>
              <w:jc w:val="both"/>
              <w:rPr>
                <w:sz w:val="28"/>
                <w:szCs w:val="28"/>
              </w:rPr>
            </w:pPr>
            <w:r w:rsidRPr="00594B3A">
              <w:rPr>
                <w:rStyle w:val="a3"/>
                <w:b w:val="0"/>
                <w:sz w:val="28"/>
                <w:szCs w:val="28"/>
              </w:rPr>
              <w:t xml:space="preserve">Основные шаги при подготовке к </w:t>
            </w:r>
            <w:bookmarkStart w:id="44" w:name="YANDEX_84"/>
            <w:bookmarkEnd w:id="44"/>
            <w:r w:rsidRPr="00594B3A">
              <w:rPr>
                <w:rStyle w:val="a3"/>
                <w:b w:val="0"/>
                <w:sz w:val="28"/>
                <w:szCs w:val="28"/>
              </w:rPr>
              <w:t xml:space="preserve">дискуссии: </w:t>
            </w:r>
            <w:r w:rsidRPr="00594B3A">
              <w:rPr>
                <w:sz w:val="28"/>
                <w:szCs w:val="28"/>
              </w:rPr>
              <w:t xml:space="preserve">выбор темы </w:t>
            </w:r>
            <w:bookmarkStart w:id="45" w:name="YANDEX_85"/>
            <w:bookmarkEnd w:id="45"/>
            <w:r w:rsidRPr="00594B3A">
              <w:rPr>
                <w:sz w:val="28"/>
                <w:szCs w:val="28"/>
              </w:rPr>
              <w:t xml:space="preserve">дискуссии, которая определяется целями </w:t>
            </w:r>
            <w:bookmarkStart w:id="46" w:name="YANDEX_86"/>
            <w:bookmarkEnd w:id="46"/>
            <w:r w:rsidRPr="00594B3A">
              <w:rPr>
                <w:sz w:val="28"/>
                <w:szCs w:val="28"/>
              </w:rPr>
              <w:t xml:space="preserve">обучения и содержанием учебного материала. При этом на обсуждение студентов выносятся  темы, имеющие проблемный характер, содержащие </w:t>
            </w:r>
            <w:bookmarkStart w:id="47" w:name="YANDEX_90"/>
            <w:bookmarkEnd w:id="47"/>
            <w:r w:rsidRPr="00594B3A">
              <w:rPr>
                <w:sz w:val="28"/>
                <w:szCs w:val="28"/>
              </w:rPr>
              <w:t xml:space="preserve">в  себе противоречивые точки зрения, дилеммы, задевающие привычные установки обучающихся. Целесообразно предложить студентам на выбор несколько вариантов проблем, связанных с конкретной учебной темой. </w:t>
            </w:r>
            <w:bookmarkStart w:id="48" w:name="YANDEX_91"/>
            <w:bookmarkEnd w:id="48"/>
            <w:r w:rsidRPr="00594B3A">
              <w:rPr>
                <w:sz w:val="28"/>
                <w:szCs w:val="28"/>
              </w:rPr>
              <w:t xml:space="preserve">В ситуации выбора происходит принятие студентами темы как значимой для себя, возникает мотивация к ее активному обсуждению;  тема разбивается на отдельные вопросы, которые сообщаются студентам. Указывается литература, справочные материалы, необходимые для подготовки к </w:t>
            </w:r>
            <w:bookmarkStart w:id="49" w:name="YANDEX_92"/>
            <w:bookmarkEnd w:id="49"/>
            <w:r w:rsidRPr="00594B3A">
              <w:rPr>
                <w:sz w:val="28"/>
                <w:szCs w:val="28"/>
              </w:rPr>
              <w:t>дискуссии. Организуется самостоятельная работа студентов.</w:t>
            </w:r>
          </w:p>
          <w:p w:rsidR="00DF47F2" w:rsidRPr="00A42FB8" w:rsidRDefault="00DF47F2" w:rsidP="00594B3A">
            <w:pPr>
              <w:pStyle w:val="a4"/>
              <w:jc w:val="both"/>
              <w:rPr>
                <w:i/>
                <w:sz w:val="28"/>
                <w:szCs w:val="28"/>
              </w:rPr>
            </w:pPr>
            <w:r w:rsidRPr="00A42FB8">
              <w:rPr>
                <w:rStyle w:val="a3"/>
                <w:b w:val="0"/>
                <w:i/>
                <w:sz w:val="28"/>
                <w:szCs w:val="28"/>
              </w:rPr>
              <w:t xml:space="preserve">Проведение </w:t>
            </w:r>
            <w:bookmarkStart w:id="50" w:name="YANDEX_93"/>
            <w:bookmarkEnd w:id="50"/>
            <w:r w:rsidRPr="00A42FB8">
              <w:rPr>
                <w:rStyle w:val="a3"/>
                <w:b w:val="0"/>
                <w:i/>
                <w:sz w:val="28"/>
                <w:szCs w:val="28"/>
              </w:rPr>
              <w:t>дискуссии</w:t>
            </w:r>
          </w:p>
          <w:p w:rsidR="00DF47F2" w:rsidRPr="00594B3A" w:rsidRDefault="00DF47F2" w:rsidP="00594B3A">
            <w:pPr>
              <w:pStyle w:val="a4"/>
              <w:jc w:val="both"/>
              <w:rPr>
                <w:sz w:val="28"/>
                <w:szCs w:val="28"/>
              </w:rPr>
            </w:pPr>
            <w:r w:rsidRPr="00594B3A">
              <w:rPr>
                <w:sz w:val="28"/>
                <w:szCs w:val="28"/>
              </w:rPr>
              <w:t xml:space="preserve">Выделяется несколько этапов </w:t>
            </w:r>
            <w:bookmarkStart w:id="51" w:name="YANDEX_94"/>
            <w:bookmarkEnd w:id="51"/>
            <w:r w:rsidRPr="00594B3A">
              <w:rPr>
                <w:sz w:val="28"/>
                <w:szCs w:val="28"/>
              </w:rPr>
              <w:t>дискуссии.</w:t>
            </w:r>
          </w:p>
          <w:p w:rsidR="00DF47F2" w:rsidRPr="00594B3A" w:rsidRDefault="00DF47F2" w:rsidP="00594B3A">
            <w:pPr>
              <w:pStyle w:val="a4"/>
              <w:jc w:val="both"/>
              <w:rPr>
                <w:sz w:val="28"/>
                <w:szCs w:val="28"/>
              </w:rPr>
            </w:pPr>
            <w:r w:rsidRPr="00594B3A">
              <w:rPr>
                <w:rStyle w:val="a3"/>
                <w:b w:val="0"/>
                <w:sz w:val="28"/>
                <w:szCs w:val="28"/>
              </w:rPr>
              <w:t>Этап 1-й</w:t>
            </w:r>
            <w:r w:rsidRPr="00594B3A">
              <w:rPr>
                <w:sz w:val="28"/>
                <w:szCs w:val="28"/>
              </w:rPr>
              <w:t xml:space="preserve">, введение </w:t>
            </w:r>
            <w:bookmarkStart w:id="52" w:name="YANDEX_95"/>
            <w:bookmarkEnd w:id="52"/>
            <w:r w:rsidRPr="00594B3A">
              <w:rPr>
                <w:sz w:val="28"/>
                <w:szCs w:val="28"/>
              </w:rPr>
              <w:t>в дискуссию:</w:t>
            </w:r>
          </w:p>
          <w:p w:rsidR="00DF47F2" w:rsidRPr="00594B3A" w:rsidRDefault="00DF47F2" w:rsidP="00594B3A">
            <w:pPr>
              <w:numPr>
                <w:ilvl w:val="0"/>
                <w:numId w:val="1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формулирование проблемы и целей </w:t>
            </w:r>
            <w:bookmarkStart w:id="53" w:name="YANDEX_97"/>
            <w:bookmarkEnd w:id="53"/>
            <w:r w:rsidRPr="00594B3A">
              <w:rPr>
                <w:rFonts w:ascii="Times New Roman" w:hAnsi="Times New Roman" w:cs="Times New Roman"/>
                <w:sz w:val="28"/>
                <w:szCs w:val="28"/>
              </w:rPr>
              <w:t>дискуссии;</w:t>
            </w:r>
          </w:p>
          <w:p w:rsidR="00DF47F2" w:rsidRPr="00594B3A" w:rsidRDefault="00DF47F2" w:rsidP="00594B3A">
            <w:pPr>
              <w:numPr>
                <w:ilvl w:val="0"/>
                <w:numId w:val="1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создание мотивации к обсуждению - определение значимости проблемы, указание на нерешенность и противоречивость вопроса и т.д.;</w:t>
            </w:r>
          </w:p>
          <w:p w:rsidR="00DF47F2" w:rsidRPr="00594B3A" w:rsidRDefault="00DF47F2" w:rsidP="00594B3A">
            <w:pPr>
              <w:numPr>
                <w:ilvl w:val="0"/>
                <w:numId w:val="1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установление регламента </w:t>
            </w:r>
            <w:bookmarkStart w:id="54" w:name="YANDEX_98"/>
            <w:bookmarkEnd w:id="54"/>
            <w:r w:rsidRPr="00594B3A">
              <w:rPr>
                <w:rFonts w:ascii="Times New Roman" w:hAnsi="Times New Roman" w:cs="Times New Roman"/>
                <w:sz w:val="28"/>
                <w:szCs w:val="28"/>
              </w:rPr>
              <w:t>дискуссии и ее основных этапов;</w:t>
            </w:r>
          </w:p>
          <w:p w:rsidR="00DF47F2" w:rsidRPr="00594B3A" w:rsidRDefault="00DF47F2" w:rsidP="00594B3A">
            <w:pPr>
              <w:numPr>
                <w:ilvl w:val="0"/>
                <w:numId w:val="1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совместная выработка правил </w:t>
            </w:r>
            <w:bookmarkStart w:id="55" w:name="YANDEX_99"/>
            <w:bookmarkEnd w:id="55"/>
            <w:r w:rsidRPr="00594B3A">
              <w:rPr>
                <w:rFonts w:ascii="Times New Roman" w:hAnsi="Times New Roman" w:cs="Times New Roman"/>
                <w:sz w:val="28"/>
                <w:szCs w:val="28"/>
              </w:rPr>
              <w:t>дискуссии;</w:t>
            </w:r>
          </w:p>
          <w:p w:rsidR="00DF47F2" w:rsidRPr="00A42FB8" w:rsidRDefault="00DF47F2" w:rsidP="00594B3A">
            <w:pPr>
              <w:numPr>
                <w:ilvl w:val="0"/>
                <w:numId w:val="19"/>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выяснение однозначности понимания темы </w:t>
            </w:r>
            <w:bookmarkStart w:id="56" w:name="YANDEX_100"/>
            <w:bookmarkEnd w:id="56"/>
            <w:r w:rsidRPr="00594B3A">
              <w:rPr>
                <w:rFonts w:ascii="Times New Roman" w:hAnsi="Times New Roman" w:cs="Times New Roman"/>
                <w:sz w:val="28"/>
                <w:szCs w:val="28"/>
              </w:rPr>
              <w:t xml:space="preserve">дискуссии, используемых </w:t>
            </w:r>
            <w:bookmarkStart w:id="57" w:name="YANDEX_101"/>
            <w:bookmarkEnd w:id="57"/>
            <w:r w:rsidRPr="00594B3A">
              <w:rPr>
                <w:rFonts w:ascii="Times New Roman" w:hAnsi="Times New Roman" w:cs="Times New Roman"/>
                <w:sz w:val="28"/>
                <w:szCs w:val="28"/>
              </w:rPr>
              <w:t>в ней терминов, понятий.</w:t>
            </w:r>
            <w:r w:rsidRPr="00A42FB8">
              <w:rPr>
                <w:sz w:val="28"/>
                <w:szCs w:val="28"/>
              </w:rPr>
              <w:t> </w:t>
            </w:r>
          </w:p>
          <w:p w:rsidR="00DF47F2" w:rsidRPr="00594B3A" w:rsidRDefault="00DF47F2" w:rsidP="00594B3A">
            <w:pPr>
              <w:pStyle w:val="a4"/>
              <w:jc w:val="both"/>
              <w:rPr>
                <w:sz w:val="28"/>
                <w:szCs w:val="28"/>
              </w:rPr>
            </w:pPr>
            <w:r w:rsidRPr="00594B3A">
              <w:rPr>
                <w:rStyle w:val="a3"/>
                <w:b w:val="0"/>
                <w:sz w:val="28"/>
                <w:szCs w:val="28"/>
              </w:rPr>
              <w:t>Этап 2-й,</w:t>
            </w:r>
            <w:r w:rsidRPr="00594B3A">
              <w:rPr>
                <w:sz w:val="28"/>
                <w:szCs w:val="28"/>
              </w:rPr>
              <w:t xml:space="preserve"> обсуждение проблемы: - обмен участниками мнениями по каждому вопросу. Цель этапа - собрать максимум мнений, идей, предложений, соотнося их друг с другом.</w:t>
            </w:r>
          </w:p>
          <w:p w:rsidR="00DF47F2" w:rsidRPr="00594B3A" w:rsidRDefault="00DF47F2" w:rsidP="00594B3A">
            <w:pPr>
              <w:pStyle w:val="a4"/>
              <w:jc w:val="both"/>
              <w:rPr>
                <w:sz w:val="28"/>
                <w:szCs w:val="28"/>
              </w:rPr>
            </w:pPr>
            <w:r w:rsidRPr="00594B3A">
              <w:rPr>
                <w:sz w:val="28"/>
                <w:szCs w:val="28"/>
              </w:rPr>
              <w:t>Обязанности преподавателя (ведущего):</w:t>
            </w:r>
          </w:p>
          <w:p w:rsidR="00DF47F2" w:rsidRPr="00594B3A" w:rsidRDefault="00DF47F2" w:rsidP="00594B3A">
            <w:pPr>
              <w:numPr>
                <w:ilvl w:val="0"/>
                <w:numId w:val="2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lastRenderedPageBreak/>
              <w:t>следить за соблюдением регламента;</w:t>
            </w:r>
          </w:p>
          <w:p w:rsidR="00DF47F2" w:rsidRPr="00594B3A" w:rsidRDefault="00DF47F2" w:rsidP="00594B3A">
            <w:pPr>
              <w:numPr>
                <w:ilvl w:val="0"/>
                <w:numId w:val="2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обеспечить каждому возможность высказаться, поддерживать и стимулировать работу наименее активных участников с помощью вопросов («А как считаете вы?», «Вы удовлетворены таким объяснением?», «Вы согласны с данной точкой зрения?», «Нам очень бы хотелось услышать ваше мнение» и т.д.);</w:t>
            </w:r>
          </w:p>
          <w:p w:rsidR="00DF47F2" w:rsidRPr="00594B3A" w:rsidRDefault="00DF47F2" w:rsidP="00594B3A">
            <w:pPr>
              <w:numPr>
                <w:ilvl w:val="0"/>
                <w:numId w:val="2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не допускать отклонений от темы </w:t>
            </w:r>
            <w:bookmarkStart w:id="58" w:name="YANDEX_104"/>
            <w:bookmarkEnd w:id="58"/>
            <w:r w:rsidRPr="00594B3A">
              <w:rPr>
                <w:rFonts w:ascii="Times New Roman" w:hAnsi="Times New Roman" w:cs="Times New Roman"/>
                <w:sz w:val="28"/>
                <w:szCs w:val="28"/>
              </w:rPr>
              <w:t>дискуссии;</w:t>
            </w:r>
          </w:p>
          <w:p w:rsidR="00DF47F2" w:rsidRPr="00594B3A" w:rsidRDefault="00DF47F2" w:rsidP="00594B3A">
            <w:pPr>
              <w:numPr>
                <w:ilvl w:val="0"/>
                <w:numId w:val="2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предупреждать переход </w:t>
            </w:r>
            <w:bookmarkStart w:id="59" w:name="YANDEX_105"/>
            <w:bookmarkEnd w:id="59"/>
            <w:r w:rsidRPr="00594B3A">
              <w:rPr>
                <w:rFonts w:ascii="Times New Roman" w:hAnsi="Times New Roman" w:cs="Times New Roman"/>
                <w:sz w:val="28"/>
                <w:szCs w:val="28"/>
              </w:rPr>
              <w:t>дискуссии в спор ради спора;</w:t>
            </w:r>
          </w:p>
          <w:p w:rsidR="00DF47F2" w:rsidRPr="00594B3A" w:rsidRDefault="00DF47F2" w:rsidP="00594B3A">
            <w:pPr>
              <w:numPr>
                <w:ilvl w:val="0"/>
                <w:numId w:val="2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следить за тем, чтобы </w:t>
            </w:r>
            <w:bookmarkStart w:id="60" w:name="YANDEX_107"/>
            <w:bookmarkEnd w:id="60"/>
            <w:r w:rsidRPr="00594B3A">
              <w:rPr>
                <w:rFonts w:ascii="Times New Roman" w:hAnsi="Times New Roman" w:cs="Times New Roman"/>
                <w:sz w:val="28"/>
                <w:szCs w:val="28"/>
              </w:rPr>
              <w:t>дискуссия не переходила на уровень межличностного противостояния и конфликта;</w:t>
            </w:r>
          </w:p>
          <w:p w:rsidR="00DF47F2" w:rsidRPr="00A42FB8" w:rsidRDefault="00DF47F2" w:rsidP="00594B3A">
            <w:pPr>
              <w:numPr>
                <w:ilvl w:val="0"/>
                <w:numId w:val="21"/>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стимулировать активность участников </w:t>
            </w:r>
            <w:bookmarkStart w:id="61" w:name="YANDEX_108"/>
            <w:bookmarkEnd w:id="61"/>
            <w:r w:rsidRPr="00594B3A">
              <w:rPr>
                <w:rFonts w:ascii="Times New Roman" w:hAnsi="Times New Roman" w:cs="Times New Roman"/>
                <w:sz w:val="28"/>
                <w:szCs w:val="28"/>
              </w:rPr>
              <w:t xml:space="preserve">в случае спада </w:t>
            </w:r>
            <w:bookmarkStart w:id="62" w:name="YANDEX_109"/>
            <w:bookmarkEnd w:id="62"/>
            <w:r w:rsidRPr="00594B3A">
              <w:rPr>
                <w:rFonts w:ascii="Times New Roman" w:hAnsi="Times New Roman" w:cs="Times New Roman"/>
                <w:sz w:val="28"/>
                <w:szCs w:val="28"/>
              </w:rPr>
              <w:t>дискуссии.</w:t>
            </w:r>
          </w:p>
          <w:p w:rsidR="00DF47F2" w:rsidRPr="00A42FB8" w:rsidRDefault="00DF47F2" w:rsidP="00594B3A">
            <w:pPr>
              <w:pStyle w:val="a4"/>
              <w:jc w:val="both"/>
              <w:rPr>
                <w:i/>
                <w:sz w:val="28"/>
                <w:szCs w:val="28"/>
              </w:rPr>
            </w:pPr>
            <w:r w:rsidRPr="00A42FB8">
              <w:rPr>
                <w:i/>
                <w:sz w:val="28"/>
                <w:szCs w:val="28"/>
              </w:rPr>
              <w:t xml:space="preserve">Приемы, повышающие эффективность </w:t>
            </w:r>
            <w:bookmarkStart w:id="63" w:name="YANDEX_110"/>
            <w:bookmarkEnd w:id="63"/>
            <w:r w:rsidRPr="00A42FB8">
              <w:rPr>
                <w:i/>
                <w:sz w:val="28"/>
                <w:szCs w:val="28"/>
              </w:rPr>
              <w:t>группового обсуждения:</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уточняющие вопросы побуждают четче оформлять и аргументировать мысли («Что вы имеете </w:t>
            </w:r>
            <w:bookmarkStart w:id="64" w:name="YANDEX_111"/>
            <w:bookmarkEnd w:id="64"/>
            <w:r w:rsidRPr="00594B3A">
              <w:rPr>
                <w:rFonts w:ascii="Times New Roman" w:hAnsi="Times New Roman" w:cs="Times New Roman"/>
                <w:sz w:val="28"/>
                <w:szCs w:val="28"/>
              </w:rPr>
              <w:t>в  виду, когда говорите, что...?», «Как вы докажете, что это верно?»);</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парафраз - повторение ведущим высказывания, чтобы стимулировать переосмысление и уточнение сказанного («Вы говорите, что...», «Я так вас понял?»);</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демонстрация непонимания - побуждение студентов повторить, уточнить суждение («Я не совсем понимаю, что вы имеете </w:t>
            </w:r>
            <w:bookmarkStart w:id="65" w:name="YANDEX_112"/>
            <w:bookmarkEnd w:id="65"/>
            <w:r w:rsidRPr="00594B3A">
              <w:rPr>
                <w:rFonts w:ascii="Times New Roman" w:hAnsi="Times New Roman" w:cs="Times New Roman"/>
                <w:sz w:val="28"/>
                <w:szCs w:val="28"/>
              </w:rPr>
              <w:t>в  виду. Уточните, пожалуйста»);</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«сомнение» позволяет отсеивать слабые и непродуманные высказывания («Так ли это?», «Вы уверены </w:t>
            </w:r>
            <w:bookmarkStart w:id="66" w:name="YANDEX_113"/>
            <w:bookmarkEnd w:id="66"/>
            <w:r w:rsidRPr="00594B3A">
              <w:rPr>
                <w:rFonts w:ascii="Times New Roman" w:hAnsi="Times New Roman" w:cs="Times New Roman"/>
                <w:sz w:val="28"/>
                <w:szCs w:val="28"/>
              </w:rPr>
              <w:t>в  том, что говорите?»);</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«альтернатива» - ведущий предлагает другую точку зрения, акцентирует внимание на противоположном подходе;</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«доведение до абсурда» - ведущий соглашается с высказанным утверждением, а затем делает из него абсурдные выводы;</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«задевающее утверждение» - ведущий высказывает суждение, заведомо зная, что оно вызовет резкую реакцию и несогласие участников, стремление опровергнуть данное суждение и изложить свою точку зрения;</w:t>
            </w:r>
          </w:p>
          <w:p w:rsidR="00DF47F2" w:rsidRPr="00594B3A" w:rsidRDefault="00DF47F2" w:rsidP="00594B3A">
            <w:pPr>
              <w:numPr>
                <w:ilvl w:val="0"/>
                <w:numId w:val="22"/>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«нет-стратегия» - ведущий отрицает высказывания участников, не обосновывая свое отрицание («Этого не может быть»).</w:t>
            </w:r>
          </w:p>
          <w:p w:rsidR="00DF47F2" w:rsidRPr="00594B3A" w:rsidRDefault="00DF47F2" w:rsidP="00594B3A">
            <w:pPr>
              <w:pStyle w:val="a4"/>
              <w:jc w:val="both"/>
              <w:rPr>
                <w:sz w:val="28"/>
                <w:szCs w:val="28"/>
              </w:rPr>
            </w:pPr>
            <w:r w:rsidRPr="00594B3A">
              <w:rPr>
                <w:rStyle w:val="a3"/>
                <w:b w:val="0"/>
                <w:sz w:val="28"/>
                <w:szCs w:val="28"/>
              </w:rPr>
              <w:t>Этап 3-й</w:t>
            </w:r>
            <w:r w:rsidRPr="00594B3A">
              <w:rPr>
                <w:sz w:val="28"/>
                <w:szCs w:val="28"/>
              </w:rPr>
              <w:t>, подведение итогов обсуждения:</w:t>
            </w:r>
          </w:p>
          <w:p w:rsidR="00DF47F2" w:rsidRPr="00594B3A" w:rsidRDefault="00DF47F2" w:rsidP="00594B3A">
            <w:pPr>
              <w:numPr>
                <w:ilvl w:val="0"/>
                <w:numId w:val="2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выработка студентами согласованного мнения и принятие </w:t>
            </w:r>
            <w:bookmarkStart w:id="67" w:name="YANDEX_114"/>
            <w:bookmarkEnd w:id="67"/>
            <w:r w:rsidRPr="00594B3A">
              <w:rPr>
                <w:rFonts w:ascii="Times New Roman" w:hAnsi="Times New Roman" w:cs="Times New Roman"/>
                <w:sz w:val="28"/>
                <w:szCs w:val="28"/>
              </w:rPr>
              <w:t>группового решения;</w:t>
            </w:r>
          </w:p>
          <w:p w:rsidR="00DF47F2" w:rsidRPr="00594B3A" w:rsidRDefault="00DF47F2" w:rsidP="00594B3A">
            <w:pPr>
              <w:numPr>
                <w:ilvl w:val="0"/>
                <w:numId w:val="2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обозначение ведущим аспектов позиционного противостояния и точек соприкосновения </w:t>
            </w:r>
            <w:bookmarkStart w:id="68" w:name="YANDEX_115"/>
            <w:bookmarkEnd w:id="68"/>
            <w:r w:rsidRPr="00594B3A">
              <w:rPr>
                <w:rFonts w:ascii="Times New Roman" w:hAnsi="Times New Roman" w:cs="Times New Roman"/>
                <w:sz w:val="28"/>
                <w:szCs w:val="28"/>
              </w:rPr>
              <w:t xml:space="preserve">в  ситуации, когда </w:t>
            </w:r>
            <w:bookmarkStart w:id="69" w:name="YANDEX_116"/>
            <w:bookmarkEnd w:id="69"/>
            <w:r w:rsidRPr="00594B3A">
              <w:rPr>
                <w:rFonts w:ascii="Times New Roman" w:hAnsi="Times New Roman" w:cs="Times New Roman"/>
                <w:sz w:val="28"/>
                <w:szCs w:val="28"/>
              </w:rPr>
              <w:t>дискуссия не привела к полному согласованию позиций участников;</w:t>
            </w:r>
          </w:p>
          <w:p w:rsidR="00DF47F2" w:rsidRPr="00594B3A" w:rsidRDefault="00DF47F2" w:rsidP="00594B3A">
            <w:pPr>
              <w:numPr>
                <w:ilvl w:val="0"/>
                <w:numId w:val="2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настрой обучающихся на дальнейшее осмысление проблемы и поиск путей ее решения;</w:t>
            </w:r>
          </w:p>
          <w:p w:rsidR="00DF47F2" w:rsidRPr="00594B3A" w:rsidRDefault="00DF47F2" w:rsidP="00594B3A">
            <w:pPr>
              <w:numPr>
                <w:ilvl w:val="0"/>
                <w:numId w:val="23"/>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 xml:space="preserve">совместная оценка эффективности </w:t>
            </w:r>
            <w:bookmarkStart w:id="70" w:name="YANDEX_118"/>
            <w:bookmarkStart w:id="71" w:name="YANDEX_117"/>
            <w:bookmarkEnd w:id="70"/>
            <w:bookmarkEnd w:id="71"/>
            <w:r w:rsidRPr="00594B3A">
              <w:rPr>
                <w:rFonts w:ascii="Times New Roman" w:hAnsi="Times New Roman" w:cs="Times New Roman"/>
                <w:sz w:val="28"/>
                <w:szCs w:val="28"/>
              </w:rPr>
              <w:t xml:space="preserve">дискуссии в  решении обсуждаемой </w:t>
            </w:r>
            <w:r w:rsidRPr="00594B3A">
              <w:rPr>
                <w:rFonts w:ascii="Times New Roman" w:hAnsi="Times New Roman" w:cs="Times New Roman"/>
                <w:sz w:val="28"/>
                <w:szCs w:val="28"/>
              </w:rPr>
              <w:lastRenderedPageBreak/>
              <w:t xml:space="preserve">проблемы и </w:t>
            </w:r>
            <w:bookmarkStart w:id="72" w:name="YANDEX_119"/>
            <w:bookmarkEnd w:id="72"/>
            <w:r w:rsidRPr="00594B3A">
              <w:rPr>
                <w:rFonts w:ascii="Times New Roman" w:hAnsi="Times New Roman" w:cs="Times New Roman"/>
                <w:sz w:val="28"/>
                <w:szCs w:val="28"/>
              </w:rPr>
              <w:t xml:space="preserve">в  достижении педагогических целей, позитивного вклада каждого </w:t>
            </w:r>
            <w:bookmarkStart w:id="73" w:name="YANDEX_120"/>
            <w:bookmarkEnd w:id="73"/>
            <w:r w:rsidRPr="00594B3A">
              <w:rPr>
                <w:rFonts w:ascii="Times New Roman" w:hAnsi="Times New Roman" w:cs="Times New Roman"/>
                <w:sz w:val="28"/>
                <w:szCs w:val="28"/>
              </w:rPr>
              <w:t>в  общую работу. </w:t>
            </w:r>
          </w:p>
          <w:tbl>
            <w:tblPr>
              <w:tblW w:w="5000" w:type="pct"/>
              <w:tblCellMar>
                <w:top w:w="15" w:type="dxa"/>
                <w:left w:w="15" w:type="dxa"/>
                <w:bottom w:w="15" w:type="dxa"/>
                <w:right w:w="15" w:type="dxa"/>
              </w:tblCellMar>
              <w:tblLook w:val="04A0"/>
            </w:tblPr>
            <w:tblGrid>
              <w:gridCol w:w="9674"/>
              <w:gridCol w:w="36"/>
              <w:gridCol w:w="36"/>
            </w:tblGrid>
            <w:tr w:rsidR="00DF47F2" w:rsidRPr="00594B3A">
              <w:tc>
                <w:tcPr>
                  <w:tcW w:w="5000" w:type="pct"/>
                  <w:tcMar>
                    <w:top w:w="0" w:type="dxa"/>
                    <w:left w:w="0" w:type="dxa"/>
                    <w:bottom w:w="0" w:type="dxa"/>
                    <w:right w:w="0" w:type="dxa"/>
                  </w:tcMar>
                  <w:vAlign w:val="center"/>
                  <w:hideMark/>
                </w:tcPr>
                <w:p w:rsidR="00DF47F2" w:rsidRPr="00A42FB8" w:rsidRDefault="00DF47F2" w:rsidP="00594B3A">
                  <w:pPr>
                    <w:spacing w:line="240" w:lineRule="auto"/>
                    <w:jc w:val="both"/>
                    <w:rPr>
                      <w:rFonts w:ascii="Times New Roman" w:hAnsi="Times New Roman" w:cs="Times New Roman"/>
                      <w:i/>
                      <w:sz w:val="28"/>
                      <w:szCs w:val="28"/>
                    </w:rPr>
                  </w:pPr>
                  <w:r w:rsidRPr="00A42FB8">
                    <w:rPr>
                      <w:rFonts w:ascii="Times New Roman" w:hAnsi="Times New Roman" w:cs="Times New Roman"/>
                      <w:i/>
                      <w:sz w:val="28"/>
                      <w:szCs w:val="28"/>
                    </w:rPr>
                    <w:t>Виды групповых дискуссий</w:t>
                  </w:r>
                </w:p>
              </w:tc>
              <w:tc>
                <w:tcPr>
                  <w:tcW w:w="5000"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13" w:tgtFrame="_blank" w:tooltip="Печать" w:history="1">
                    <w:r w:rsidR="00DF47F2" w:rsidRPr="00594B3A">
                      <w:rPr>
                        <w:rFonts w:ascii="Times New Roman" w:hAnsi="Times New Roman" w:cs="Times New Roman"/>
                        <w:sz w:val="28"/>
                        <w:szCs w:val="28"/>
                      </w:rPr>
                      <w:br/>
                    </w:r>
                  </w:hyperlink>
                </w:p>
              </w:tc>
              <w:tc>
                <w:tcPr>
                  <w:tcW w:w="5000" w:type="pct"/>
                  <w:vAlign w:val="center"/>
                  <w:hideMark/>
                </w:tcPr>
                <w:p w:rsidR="00DF47F2" w:rsidRPr="00594B3A" w:rsidRDefault="00841199" w:rsidP="00594B3A">
                  <w:pPr>
                    <w:spacing w:line="240" w:lineRule="auto"/>
                    <w:jc w:val="both"/>
                    <w:rPr>
                      <w:rFonts w:ascii="Times New Roman" w:hAnsi="Times New Roman" w:cs="Times New Roman"/>
                      <w:sz w:val="28"/>
                      <w:szCs w:val="28"/>
                    </w:rPr>
                  </w:pPr>
                  <w:hyperlink r:id="rId14" w:tgtFrame="_blank" w:tooltip="E-mail" w:history="1">
                    <w:r w:rsidR="00DF47F2" w:rsidRPr="00594B3A">
                      <w:rPr>
                        <w:rFonts w:ascii="Times New Roman" w:hAnsi="Times New Roman" w:cs="Times New Roman"/>
                        <w:sz w:val="28"/>
                        <w:szCs w:val="28"/>
                      </w:rPr>
                      <w:br/>
                    </w:r>
                  </w:hyperlink>
                </w:p>
              </w:tc>
            </w:tr>
          </w:tbl>
          <w:p w:rsidR="00DF47F2" w:rsidRPr="00A42FB8" w:rsidRDefault="00A42FB8" w:rsidP="00594B3A">
            <w:pPr>
              <w:pStyle w:val="a4"/>
              <w:jc w:val="both"/>
              <w:rPr>
                <w:i/>
                <w:sz w:val="28"/>
                <w:szCs w:val="28"/>
              </w:rPr>
            </w:pPr>
            <w:bookmarkStart w:id="74" w:name="YANDEX_123"/>
            <w:bookmarkEnd w:id="74"/>
            <w:r w:rsidRPr="00A42FB8">
              <w:rPr>
                <w:rStyle w:val="a3"/>
                <w:b w:val="0"/>
                <w:i/>
                <w:sz w:val="28"/>
                <w:szCs w:val="28"/>
              </w:rPr>
              <w:t xml:space="preserve"> </w:t>
            </w:r>
            <w:r w:rsidR="00DF47F2" w:rsidRPr="00A42FB8">
              <w:rPr>
                <w:rStyle w:val="a3"/>
                <w:b w:val="0"/>
                <w:i/>
                <w:sz w:val="28"/>
                <w:szCs w:val="28"/>
              </w:rPr>
              <w:t>«Круглый стол»</w:t>
            </w:r>
          </w:p>
          <w:p w:rsidR="00DF47F2" w:rsidRPr="00594B3A" w:rsidRDefault="00DF47F2" w:rsidP="00594B3A">
            <w:pPr>
              <w:pStyle w:val="a4"/>
              <w:jc w:val="both"/>
              <w:rPr>
                <w:sz w:val="28"/>
                <w:szCs w:val="28"/>
              </w:rPr>
            </w:pPr>
            <w:r w:rsidRPr="00594B3A">
              <w:rPr>
                <w:sz w:val="28"/>
                <w:szCs w:val="28"/>
              </w:rPr>
              <w:t>Дискуссия направлена на обсуждение какой-либо актуальной темы, требующей всестороннего анализа. Как правило, перед участниками не стоит задача полностью решить проблему, они ориентированы на возможность рассмотреть ее с разных сторон, собрать как можно больше информации, осмыслить ее, обозначить основные направления развития и решения, согласовать свои точки зрения, научиться конструктивному диалогу. Поскольку дискуссия организуется в прямом смысле за круглым столом, в ней могут принять участие 15 - 25 чел.</w:t>
            </w:r>
          </w:p>
          <w:p w:rsidR="00DF47F2" w:rsidRPr="00594B3A" w:rsidRDefault="00DF47F2" w:rsidP="00594B3A">
            <w:pPr>
              <w:pStyle w:val="a4"/>
              <w:jc w:val="both"/>
              <w:rPr>
                <w:sz w:val="28"/>
                <w:szCs w:val="28"/>
              </w:rPr>
            </w:pPr>
            <w:r w:rsidRPr="00594B3A">
              <w:rPr>
                <w:sz w:val="28"/>
                <w:szCs w:val="28"/>
              </w:rPr>
              <w:t> </w:t>
            </w:r>
          </w:p>
          <w:p w:rsidR="00DF47F2" w:rsidRPr="00A42FB8" w:rsidRDefault="00DF47F2" w:rsidP="00594B3A">
            <w:pPr>
              <w:pStyle w:val="a4"/>
              <w:jc w:val="both"/>
              <w:rPr>
                <w:i/>
                <w:sz w:val="28"/>
                <w:szCs w:val="28"/>
              </w:rPr>
            </w:pPr>
            <w:r w:rsidRPr="00A42FB8">
              <w:rPr>
                <w:rStyle w:val="a3"/>
                <w:b w:val="0"/>
                <w:i/>
                <w:sz w:val="28"/>
                <w:szCs w:val="28"/>
              </w:rPr>
              <w:t>«Дебаты</w:t>
            </w:r>
            <w:r w:rsidRPr="00A42FB8">
              <w:rPr>
                <w:i/>
                <w:sz w:val="28"/>
                <w:szCs w:val="28"/>
              </w:rPr>
              <w:t>»</w:t>
            </w:r>
          </w:p>
          <w:p w:rsidR="00DF47F2" w:rsidRPr="00594B3A" w:rsidRDefault="00DF47F2" w:rsidP="00594B3A">
            <w:pPr>
              <w:pStyle w:val="a4"/>
              <w:jc w:val="both"/>
              <w:rPr>
                <w:sz w:val="28"/>
                <w:szCs w:val="28"/>
              </w:rPr>
            </w:pPr>
            <w:r w:rsidRPr="00594B3A">
              <w:rPr>
                <w:sz w:val="28"/>
                <w:szCs w:val="28"/>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DF47F2" w:rsidRPr="00594B3A" w:rsidRDefault="00DF47F2" w:rsidP="00594B3A">
            <w:pPr>
              <w:pStyle w:val="a4"/>
              <w:jc w:val="both"/>
              <w:rPr>
                <w:sz w:val="28"/>
                <w:szCs w:val="28"/>
              </w:rPr>
            </w:pPr>
            <w:r w:rsidRPr="00594B3A">
              <w:rPr>
                <w:sz w:val="28"/>
                <w:szCs w:val="28"/>
              </w:rPr>
              <w:t>Цель дискуссии - научить студентов аргументировано и спокойно отстаивать свою точку зрения и постараться убедить оппонентов, используя имеющуюся информацию по проблеме.</w:t>
            </w:r>
          </w:p>
          <w:p w:rsidR="00DF47F2" w:rsidRPr="00594B3A" w:rsidRDefault="00DF47F2" w:rsidP="00594B3A">
            <w:pPr>
              <w:pStyle w:val="a4"/>
              <w:jc w:val="both"/>
              <w:rPr>
                <w:sz w:val="28"/>
                <w:szCs w:val="28"/>
              </w:rPr>
            </w:pPr>
            <w:r w:rsidRPr="00594B3A">
              <w:rPr>
                <w:sz w:val="28"/>
                <w:szCs w:val="28"/>
              </w:rPr>
              <w:t>Этапы дебатов:</w:t>
            </w:r>
          </w:p>
          <w:p w:rsidR="00DF47F2" w:rsidRPr="00594B3A" w:rsidRDefault="00DF47F2" w:rsidP="00594B3A">
            <w:pPr>
              <w:pStyle w:val="a4"/>
              <w:jc w:val="both"/>
              <w:rPr>
                <w:sz w:val="28"/>
                <w:szCs w:val="28"/>
              </w:rPr>
            </w:pPr>
            <w:r w:rsidRPr="00594B3A">
              <w:rPr>
                <w:sz w:val="28"/>
                <w:szCs w:val="28"/>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 быть представители разных профессиональных и социальных групп, политических партий и объединений и т.д.</w:t>
            </w:r>
          </w:p>
          <w:p w:rsidR="00DF47F2" w:rsidRPr="00594B3A" w:rsidRDefault="00DF47F2" w:rsidP="00594B3A">
            <w:pPr>
              <w:pStyle w:val="a4"/>
              <w:jc w:val="both"/>
              <w:rPr>
                <w:sz w:val="28"/>
                <w:szCs w:val="28"/>
              </w:rPr>
            </w:pPr>
            <w:r w:rsidRPr="00594B3A">
              <w:rPr>
                <w:sz w:val="28"/>
                <w:szCs w:val="28"/>
              </w:rPr>
              <w:t>2) Студенты выбирают, какую точку зрения они будут отстаивать и объединяются в микрогруппы (МГ), численный состав которых может быть разным.</w:t>
            </w:r>
          </w:p>
          <w:p w:rsidR="00DF47F2" w:rsidRPr="00594B3A" w:rsidRDefault="00DF47F2" w:rsidP="00594B3A">
            <w:pPr>
              <w:pStyle w:val="a4"/>
              <w:jc w:val="both"/>
              <w:rPr>
                <w:sz w:val="28"/>
                <w:szCs w:val="28"/>
              </w:rPr>
            </w:pPr>
            <w:r w:rsidRPr="00594B3A">
              <w:rPr>
                <w:sz w:val="28"/>
                <w:szCs w:val="28"/>
              </w:rPr>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DF47F2" w:rsidRPr="00594B3A" w:rsidRDefault="00DF47F2" w:rsidP="00594B3A">
            <w:pPr>
              <w:pStyle w:val="a4"/>
              <w:jc w:val="both"/>
              <w:rPr>
                <w:sz w:val="28"/>
                <w:szCs w:val="28"/>
              </w:rPr>
            </w:pPr>
            <w:r w:rsidRPr="00594B3A">
              <w:rPr>
                <w:sz w:val="28"/>
                <w:szCs w:val="28"/>
              </w:rPr>
              <w:t>4) Организуется обсуждение проблемы в микрогруппах МГ:</w:t>
            </w:r>
          </w:p>
          <w:p w:rsidR="00DF47F2" w:rsidRPr="00594B3A" w:rsidRDefault="00DF47F2" w:rsidP="00594B3A">
            <w:pPr>
              <w:numPr>
                <w:ilvl w:val="0"/>
                <w:numId w:val="2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распределяются роли между членами каждой группы; выстраивается система аргументов для убеждения оппонентов;</w:t>
            </w:r>
          </w:p>
          <w:p w:rsidR="00DF47F2" w:rsidRPr="00594B3A" w:rsidRDefault="00DF47F2" w:rsidP="00594B3A">
            <w:pPr>
              <w:numPr>
                <w:ilvl w:val="0"/>
                <w:numId w:val="2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продумываются ответы на возможные вопросы;</w:t>
            </w:r>
          </w:p>
          <w:p w:rsidR="00DF47F2" w:rsidRPr="00594B3A" w:rsidRDefault="00DF47F2" w:rsidP="00594B3A">
            <w:pPr>
              <w:numPr>
                <w:ilvl w:val="0"/>
                <w:numId w:val="24"/>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lastRenderedPageBreak/>
              <w:t>решается вопрос о том, как распорядиться предоставленным временем.</w:t>
            </w:r>
          </w:p>
          <w:p w:rsidR="00DF47F2" w:rsidRPr="00594B3A" w:rsidRDefault="00DF47F2" w:rsidP="00594B3A">
            <w:pPr>
              <w:pStyle w:val="a4"/>
              <w:jc w:val="both"/>
              <w:rPr>
                <w:sz w:val="28"/>
                <w:szCs w:val="28"/>
              </w:rPr>
            </w:pPr>
            <w:r w:rsidRPr="00594B3A">
              <w:rPr>
                <w:sz w:val="28"/>
                <w:szCs w:val="28"/>
              </w:rPr>
              <w:t>5) Ведущий по очереди предоставляет группам слово, определяя регламент выступления;</w:t>
            </w:r>
          </w:p>
          <w:p w:rsidR="00DF47F2" w:rsidRPr="00594B3A" w:rsidRDefault="00DF47F2" w:rsidP="00594B3A">
            <w:pPr>
              <w:pStyle w:val="a4"/>
              <w:jc w:val="both"/>
              <w:rPr>
                <w:sz w:val="28"/>
                <w:szCs w:val="28"/>
              </w:rPr>
            </w:pPr>
            <w:r w:rsidRPr="00594B3A">
              <w:rPr>
                <w:sz w:val="28"/>
                <w:szCs w:val="28"/>
              </w:rPr>
              <w:t>6) В завершение дебатов проводится совместный анализ результатов дискуссии.</w:t>
            </w:r>
          </w:p>
          <w:p w:rsidR="00DF47F2" w:rsidRPr="00594B3A" w:rsidRDefault="00DF47F2" w:rsidP="00594B3A">
            <w:pPr>
              <w:pStyle w:val="a4"/>
              <w:jc w:val="both"/>
              <w:rPr>
                <w:sz w:val="28"/>
                <w:szCs w:val="28"/>
              </w:rPr>
            </w:pPr>
            <w:r w:rsidRPr="00594B3A">
              <w:rPr>
                <w:sz w:val="28"/>
                <w:szCs w:val="28"/>
              </w:rPr>
              <w:t> </w:t>
            </w:r>
          </w:p>
          <w:p w:rsidR="00DF47F2" w:rsidRPr="00A42FB8" w:rsidRDefault="00DF47F2" w:rsidP="00594B3A">
            <w:pPr>
              <w:pStyle w:val="a4"/>
              <w:jc w:val="both"/>
              <w:rPr>
                <w:i/>
                <w:sz w:val="28"/>
                <w:szCs w:val="28"/>
              </w:rPr>
            </w:pPr>
            <w:r w:rsidRPr="00A42FB8">
              <w:rPr>
                <w:rStyle w:val="a3"/>
                <w:b w:val="0"/>
                <w:i/>
                <w:sz w:val="28"/>
                <w:szCs w:val="28"/>
              </w:rPr>
              <w:t>Дискуссия «Эстафета»</w:t>
            </w:r>
          </w:p>
          <w:p w:rsidR="00DF47F2" w:rsidRPr="00594B3A" w:rsidRDefault="00DF47F2" w:rsidP="00594B3A">
            <w:pPr>
              <w:pStyle w:val="a4"/>
              <w:jc w:val="both"/>
              <w:rPr>
                <w:sz w:val="28"/>
                <w:szCs w:val="28"/>
              </w:rPr>
            </w:pPr>
            <w:r w:rsidRPr="00594B3A">
              <w:rPr>
                <w:sz w:val="28"/>
                <w:szCs w:val="28"/>
              </w:rPr>
              <w:t>Дискуссия направлена на</w:t>
            </w:r>
            <w:r w:rsidRPr="00594B3A">
              <w:rPr>
                <w:rStyle w:val="a3"/>
                <w:b w:val="0"/>
                <w:sz w:val="28"/>
                <w:szCs w:val="28"/>
              </w:rPr>
              <w:t xml:space="preserve"> </w:t>
            </w:r>
            <w:r w:rsidRPr="00594B3A">
              <w:rPr>
                <w:sz w:val="28"/>
                <w:szCs w:val="28"/>
              </w:rPr>
              <w:t>организацию последовательного обсуждения предложенных вопросов и аспектов одной темы в малых группах с последующими анализом и согласованием различных подходов и принятием коллективного решения.</w:t>
            </w:r>
          </w:p>
          <w:p w:rsidR="00DF47F2" w:rsidRPr="00594B3A" w:rsidRDefault="00DF47F2" w:rsidP="00594B3A">
            <w:pPr>
              <w:pStyle w:val="a4"/>
              <w:jc w:val="both"/>
              <w:rPr>
                <w:sz w:val="28"/>
                <w:szCs w:val="28"/>
              </w:rPr>
            </w:pPr>
            <w:r w:rsidRPr="00594B3A">
              <w:rPr>
                <w:sz w:val="28"/>
                <w:szCs w:val="28"/>
              </w:rPr>
              <w:t>Алгоритм дискуссии "Эстафета":</w:t>
            </w:r>
          </w:p>
          <w:p w:rsidR="00DF47F2" w:rsidRPr="00594B3A" w:rsidRDefault="00DF47F2" w:rsidP="00594B3A">
            <w:pPr>
              <w:numPr>
                <w:ilvl w:val="0"/>
                <w:numId w:val="2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1. 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микрогруппе заканчивается записью общего решения на листе бумаги с вопросом (проблемой);</w:t>
            </w:r>
          </w:p>
          <w:p w:rsidR="00DF47F2" w:rsidRPr="00594B3A" w:rsidRDefault="00DF47F2" w:rsidP="00594B3A">
            <w:pPr>
              <w:numPr>
                <w:ilvl w:val="0"/>
                <w:numId w:val="2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2. 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DF47F2" w:rsidRPr="00594B3A" w:rsidRDefault="00DF47F2" w:rsidP="00594B3A">
            <w:pPr>
              <w:numPr>
                <w:ilvl w:val="0"/>
                <w:numId w:val="2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3. 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DF47F2" w:rsidRPr="00594B3A" w:rsidRDefault="00DF47F2" w:rsidP="00594B3A">
            <w:pPr>
              <w:numPr>
                <w:ilvl w:val="0"/>
                <w:numId w:val="2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4. группы озвучивают результаты своей работы;</w:t>
            </w:r>
          </w:p>
          <w:p w:rsidR="00DF47F2" w:rsidRPr="00A42FB8" w:rsidRDefault="00DF47F2" w:rsidP="00594B3A">
            <w:pPr>
              <w:numPr>
                <w:ilvl w:val="0"/>
                <w:numId w:val="25"/>
              </w:numPr>
              <w:spacing w:before="100" w:beforeAutospacing="1" w:after="100" w:afterAutospacing="1" w:line="240" w:lineRule="auto"/>
              <w:ind w:left="0"/>
              <w:jc w:val="both"/>
              <w:rPr>
                <w:rFonts w:ascii="Times New Roman" w:hAnsi="Times New Roman" w:cs="Times New Roman"/>
                <w:sz w:val="28"/>
                <w:szCs w:val="28"/>
              </w:rPr>
            </w:pPr>
            <w:r w:rsidRPr="00594B3A">
              <w:rPr>
                <w:rFonts w:ascii="Times New Roman" w:hAnsi="Times New Roman" w:cs="Times New Roman"/>
                <w:sz w:val="28"/>
                <w:szCs w:val="28"/>
              </w:rPr>
              <w:t>5. подводятся итоги, анализируется работа групп студентами и преподавателем.</w:t>
            </w:r>
          </w:p>
          <w:p w:rsidR="00DF47F2" w:rsidRPr="00A42FB8" w:rsidRDefault="00DF47F2" w:rsidP="00594B3A">
            <w:pPr>
              <w:pStyle w:val="a4"/>
              <w:jc w:val="both"/>
              <w:rPr>
                <w:i/>
                <w:sz w:val="28"/>
                <w:szCs w:val="28"/>
              </w:rPr>
            </w:pPr>
            <w:r w:rsidRPr="00A42FB8">
              <w:rPr>
                <w:rStyle w:val="a3"/>
                <w:b w:val="0"/>
                <w:i/>
                <w:sz w:val="28"/>
                <w:szCs w:val="28"/>
              </w:rPr>
              <w:t>Дискуссия «Аквариум»</w:t>
            </w:r>
          </w:p>
          <w:p w:rsidR="00DF47F2" w:rsidRPr="00594B3A" w:rsidRDefault="00DF47F2" w:rsidP="00594B3A">
            <w:pPr>
              <w:pStyle w:val="a4"/>
              <w:jc w:val="both"/>
              <w:rPr>
                <w:sz w:val="28"/>
                <w:szCs w:val="28"/>
              </w:rPr>
            </w:pPr>
            <w:r w:rsidRPr="00594B3A">
              <w:rPr>
                <w:sz w:val="28"/>
                <w:szCs w:val="28"/>
              </w:rPr>
              <w:t>Эта разновидность дискуссии применяется для обсуждения спорных, противоречивых вопросов, для формирования умения студентов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отрефлексировать свое поведение в процессе дискуссионного общения, проанализировать ход взаимодействия участников на межличностном уровне и откорректировать его.</w:t>
            </w:r>
          </w:p>
          <w:p w:rsidR="00DF47F2" w:rsidRPr="00594B3A" w:rsidRDefault="00DF47F2" w:rsidP="00594B3A">
            <w:pPr>
              <w:pStyle w:val="a4"/>
              <w:jc w:val="both"/>
              <w:rPr>
                <w:sz w:val="28"/>
                <w:szCs w:val="28"/>
              </w:rPr>
            </w:pPr>
            <w:r w:rsidRPr="00594B3A">
              <w:rPr>
                <w:sz w:val="28"/>
                <w:szCs w:val="28"/>
              </w:rPr>
              <w:t>Дискуссия "Аквариум" включает следующие этапы:</w:t>
            </w:r>
          </w:p>
          <w:p w:rsidR="00DF47F2" w:rsidRPr="00594B3A" w:rsidRDefault="00DF47F2" w:rsidP="00594B3A">
            <w:pPr>
              <w:pStyle w:val="a4"/>
              <w:jc w:val="both"/>
              <w:rPr>
                <w:sz w:val="28"/>
                <w:szCs w:val="28"/>
              </w:rPr>
            </w:pPr>
            <w:r w:rsidRPr="00594B3A">
              <w:rPr>
                <w:sz w:val="28"/>
                <w:szCs w:val="28"/>
              </w:rPr>
              <w:t xml:space="preserve">1) подготовительный - ведущий представляет проблему и делит студенческую группу на микрогруппы, которые располагаются по кругу. Группы обсуждают проблему и определяют свою точку зрения на нее. От каждой группы </w:t>
            </w:r>
            <w:r w:rsidRPr="00594B3A">
              <w:rPr>
                <w:sz w:val="28"/>
                <w:szCs w:val="28"/>
              </w:rPr>
              <w:lastRenderedPageBreak/>
              <w:t>выбирается представитель, который будет отражать и отстаивать позицию группы перед другими участниками;</w:t>
            </w:r>
          </w:p>
          <w:p w:rsidR="00DF47F2" w:rsidRPr="00594B3A" w:rsidRDefault="00DF47F2" w:rsidP="00594B3A">
            <w:pPr>
              <w:pStyle w:val="a4"/>
              <w:jc w:val="both"/>
              <w:rPr>
                <w:sz w:val="28"/>
                <w:szCs w:val="28"/>
              </w:rPr>
            </w:pPr>
            <w:r w:rsidRPr="00594B3A">
              <w:rPr>
                <w:sz w:val="28"/>
                <w:szCs w:val="28"/>
              </w:rPr>
              <w:t>2) «аквариумное» обсуждение проблемы - представители микрогруппы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преподаватель может выделить специальное время на вопросы к участникам «аквариумного» обсуждения;</w:t>
            </w:r>
          </w:p>
          <w:p w:rsidR="00DF47F2" w:rsidRPr="00594B3A" w:rsidRDefault="00DF47F2" w:rsidP="00594B3A">
            <w:pPr>
              <w:pStyle w:val="a4"/>
              <w:jc w:val="both"/>
              <w:rPr>
                <w:sz w:val="28"/>
                <w:szCs w:val="28"/>
              </w:rPr>
            </w:pPr>
            <w:r w:rsidRPr="00594B3A">
              <w:rPr>
                <w:sz w:val="28"/>
                <w:szCs w:val="28"/>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 группе, преподаватель просит ее участников оценить степень своей удовлетворенности тем, как проходило обсуждение, и проанализировать причины удовлетворенности или неудовлетворенности. Затем «аналитикам» предоставляется возможность оценить ход и результаты дискуссии, характер взаимодействия ее участников. И наконец, преподаватель систематизирует выводы студентов и подводит общий итог совместной деятельности.</w:t>
            </w:r>
          </w:p>
          <w:p w:rsidR="00DF47F2" w:rsidRPr="00A42FB8" w:rsidRDefault="00DF47F2" w:rsidP="00594B3A">
            <w:pPr>
              <w:pStyle w:val="a4"/>
              <w:jc w:val="both"/>
              <w:rPr>
                <w:i/>
                <w:sz w:val="28"/>
                <w:szCs w:val="28"/>
              </w:rPr>
            </w:pPr>
            <w:r w:rsidRPr="00A42FB8">
              <w:rPr>
                <w:rStyle w:val="a3"/>
                <w:b w:val="0"/>
                <w:i/>
                <w:sz w:val="28"/>
                <w:szCs w:val="28"/>
              </w:rPr>
              <w:t>Дискуссия «Вертушка»</w:t>
            </w:r>
          </w:p>
          <w:p w:rsidR="00DF47F2" w:rsidRPr="00594B3A" w:rsidRDefault="00DF47F2" w:rsidP="00594B3A">
            <w:pPr>
              <w:pStyle w:val="a4"/>
              <w:jc w:val="both"/>
              <w:rPr>
                <w:sz w:val="28"/>
                <w:szCs w:val="28"/>
              </w:rPr>
            </w:pPr>
            <w:r w:rsidRPr="00594B3A">
              <w:rPr>
                <w:sz w:val="28"/>
                <w:szCs w:val="28"/>
              </w:rPr>
              <w:t>Специфика данной дискуссии заключается в том, что студенты обсуждают проблему в группах сменного состава, работая на разных этапах обсуждения в разном составе и над разными аспектами проблемы. При этом на каждом этапе участник дискуссии занимает новую позицию: он может быть ведущим дискуссии, 1-м выступающим, 2-м выступающим и т.д. Таким образом, обеспечивается максимальная активность и включенность каждого в обсуждение всех аспектов проблемы, формируются коммуникативные и организаторские умения и навыки.</w:t>
            </w:r>
          </w:p>
          <w:p w:rsidR="00DF47F2" w:rsidRPr="00594B3A" w:rsidRDefault="00DF47F2" w:rsidP="00594B3A">
            <w:pPr>
              <w:pStyle w:val="a4"/>
              <w:jc w:val="both"/>
              <w:rPr>
                <w:sz w:val="28"/>
                <w:szCs w:val="28"/>
              </w:rPr>
            </w:pPr>
            <w:r w:rsidRPr="00594B3A">
              <w:rPr>
                <w:sz w:val="28"/>
                <w:szCs w:val="28"/>
              </w:rPr>
              <w:t>Преподаватель проводит коллективный анализ результатов дискуссии и подводит ее итоги, отмечает тех студентов, чьи выступления были наиболее интересны и содержательны.</w:t>
            </w:r>
          </w:p>
          <w:p w:rsidR="00DF47F2" w:rsidRPr="00594B3A" w:rsidRDefault="00DF47F2" w:rsidP="00594B3A">
            <w:pPr>
              <w:pStyle w:val="a4"/>
              <w:jc w:val="both"/>
              <w:rPr>
                <w:sz w:val="28"/>
                <w:szCs w:val="28"/>
              </w:rPr>
            </w:pPr>
            <w:r w:rsidRPr="00594B3A">
              <w:rPr>
                <w:sz w:val="28"/>
                <w:szCs w:val="28"/>
              </w:rPr>
              <w:t>Дискуссия «Вертушка» обеспечивает интенсивный и разносторонний анализ обсуждаемой проблемы каждым студентом, расширяет сферу коммуникации, позволяя обсудить проблему в разном составе ее участников. Сложность организации такой дискуссии связана с разработкой маршрута перемещения участников, необходимостью ориентироваться на определенное их количество. Можно упростить алгоритм дискуссии, сделав микрогруппы постоянными, но ее эффективность в данном случае значительно снижается.</w:t>
            </w:r>
          </w:p>
          <w:p w:rsidR="00DF47F2" w:rsidRPr="00594B3A" w:rsidRDefault="00DF47F2" w:rsidP="00594B3A">
            <w:pPr>
              <w:pStyle w:val="a4"/>
              <w:jc w:val="both"/>
              <w:rPr>
                <w:sz w:val="28"/>
                <w:szCs w:val="28"/>
              </w:rPr>
            </w:pPr>
            <w:r w:rsidRPr="00594B3A">
              <w:rPr>
                <w:sz w:val="28"/>
                <w:szCs w:val="28"/>
              </w:rPr>
              <w:t xml:space="preserve">Сочетание разнообразных видов дискуссии в педагогическом арсенале </w:t>
            </w:r>
            <w:r w:rsidRPr="00594B3A">
              <w:rPr>
                <w:sz w:val="28"/>
                <w:szCs w:val="28"/>
              </w:rPr>
              <w:lastRenderedPageBreak/>
              <w:t>преподавателя позволит ему сделать процесс обучения интересным, насыщенным для студентов не только новыми открытиями в изучаемой дисциплине, в профессии и жизни, но и открытием нового в себе и в других.</w:t>
            </w:r>
          </w:p>
        </w:tc>
      </w:tr>
    </w:tbl>
    <w:p w:rsidR="00756660" w:rsidRPr="00DF47F2" w:rsidRDefault="00756660" w:rsidP="00594B3A">
      <w:pPr>
        <w:jc w:val="both"/>
      </w:pPr>
    </w:p>
    <w:sectPr w:rsidR="00756660" w:rsidRPr="00DF47F2" w:rsidSect="00BA209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60D" w:rsidRDefault="00A7460D" w:rsidP="00BA2090">
      <w:pPr>
        <w:spacing w:after="0" w:line="240" w:lineRule="auto"/>
      </w:pPr>
      <w:r>
        <w:separator/>
      </w:r>
    </w:p>
  </w:endnote>
  <w:endnote w:type="continuationSeparator" w:id="1">
    <w:p w:rsidR="00A7460D" w:rsidRDefault="00A7460D" w:rsidP="00BA2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60D" w:rsidRDefault="00A7460D" w:rsidP="00BA2090">
      <w:pPr>
        <w:spacing w:after="0" w:line="240" w:lineRule="auto"/>
      </w:pPr>
      <w:r>
        <w:separator/>
      </w:r>
    </w:p>
  </w:footnote>
  <w:footnote w:type="continuationSeparator" w:id="1">
    <w:p w:rsidR="00A7460D" w:rsidRDefault="00A7460D" w:rsidP="00BA20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46D"/>
    <w:multiLevelType w:val="multilevel"/>
    <w:tmpl w:val="8608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917ED"/>
    <w:multiLevelType w:val="multilevel"/>
    <w:tmpl w:val="4B86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902E3"/>
    <w:multiLevelType w:val="multilevel"/>
    <w:tmpl w:val="F7B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00CF8"/>
    <w:multiLevelType w:val="multilevel"/>
    <w:tmpl w:val="5F2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70C98"/>
    <w:multiLevelType w:val="multilevel"/>
    <w:tmpl w:val="8BE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34C39"/>
    <w:multiLevelType w:val="multilevel"/>
    <w:tmpl w:val="FC22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F5B21"/>
    <w:multiLevelType w:val="multilevel"/>
    <w:tmpl w:val="820E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D6452"/>
    <w:multiLevelType w:val="multilevel"/>
    <w:tmpl w:val="C3F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30781"/>
    <w:multiLevelType w:val="multilevel"/>
    <w:tmpl w:val="036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B1106"/>
    <w:multiLevelType w:val="multilevel"/>
    <w:tmpl w:val="79BE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9A2F27"/>
    <w:multiLevelType w:val="multilevel"/>
    <w:tmpl w:val="2DE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74F85"/>
    <w:multiLevelType w:val="multilevel"/>
    <w:tmpl w:val="F428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4E3243"/>
    <w:multiLevelType w:val="multilevel"/>
    <w:tmpl w:val="CD6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37AEC"/>
    <w:multiLevelType w:val="multilevel"/>
    <w:tmpl w:val="E80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546E4"/>
    <w:multiLevelType w:val="multilevel"/>
    <w:tmpl w:val="982E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873514"/>
    <w:multiLevelType w:val="multilevel"/>
    <w:tmpl w:val="F6E8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A3D0A"/>
    <w:multiLevelType w:val="multilevel"/>
    <w:tmpl w:val="ACE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B6CFE"/>
    <w:multiLevelType w:val="multilevel"/>
    <w:tmpl w:val="151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0E379B"/>
    <w:multiLevelType w:val="multilevel"/>
    <w:tmpl w:val="E826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E2397D"/>
    <w:multiLevelType w:val="multilevel"/>
    <w:tmpl w:val="443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975A15"/>
    <w:multiLevelType w:val="multilevel"/>
    <w:tmpl w:val="49F8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239DA"/>
    <w:multiLevelType w:val="multilevel"/>
    <w:tmpl w:val="3270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27E04"/>
    <w:multiLevelType w:val="multilevel"/>
    <w:tmpl w:val="810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32BAA"/>
    <w:multiLevelType w:val="multilevel"/>
    <w:tmpl w:val="A4E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0D3CDA"/>
    <w:multiLevelType w:val="multilevel"/>
    <w:tmpl w:val="5A2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182BD0"/>
    <w:multiLevelType w:val="multilevel"/>
    <w:tmpl w:val="2BB4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8687B"/>
    <w:multiLevelType w:val="multilevel"/>
    <w:tmpl w:val="F84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1B0733"/>
    <w:multiLevelType w:val="multilevel"/>
    <w:tmpl w:val="1F9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631BBB"/>
    <w:multiLevelType w:val="multilevel"/>
    <w:tmpl w:val="38E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B61B8D"/>
    <w:multiLevelType w:val="multilevel"/>
    <w:tmpl w:val="5220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6"/>
  </w:num>
  <w:num w:numId="3">
    <w:abstractNumId w:val="4"/>
  </w:num>
  <w:num w:numId="4">
    <w:abstractNumId w:val="5"/>
  </w:num>
  <w:num w:numId="5">
    <w:abstractNumId w:val="22"/>
  </w:num>
  <w:num w:numId="6">
    <w:abstractNumId w:val="24"/>
  </w:num>
  <w:num w:numId="7">
    <w:abstractNumId w:val="19"/>
  </w:num>
  <w:num w:numId="8">
    <w:abstractNumId w:val="21"/>
  </w:num>
  <w:num w:numId="9">
    <w:abstractNumId w:val="14"/>
  </w:num>
  <w:num w:numId="10">
    <w:abstractNumId w:val="26"/>
  </w:num>
  <w:num w:numId="11">
    <w:abstractNumId w:val="7"/>
  </w:num>
  <w:num w:numId="12">
    <w:abstractNumId w:val="25"/>
  </w:num>
  <w:num w:numId="13">
    <w:abstractNumId w:val="12"/>
  </w:num>
  <w:num w:numId="14">
    <w:abstractNumId w:val="20"/>
  </w:num>
  <w:num w:numId="15">
    <w:abstractNumId w:val="15"/>
  </w:num>
  <w:num w:numId="16">
    <w:abstractNumId w:val="13"/>
  </w:num>
  <w:num w:numId="17">
    <w:abstractNumId w:val="2"/>
  </w:num>
  <w:num w:numId="18">
    <w:abstractNumId w:val="8"/>
  </w:num>
  <w:num w:numId="19">
    <w:abstractNumId w:val="23"/>
  </w:num>
  <w:num w:numId="20">
    <w:abstractNumId w:val="28"/>
  </w:num>
  <w:num w:numId="21">
    <w:abstractNumId w:val="6"/>
  </w:num>
  <w:num w:numId="22">
    <w:abstractNumId w:val="18"/>
  </w:num>
  <w:num w:numId="23">
    <w:abstractNumId w:val="1"/>
  </w:num>
  <w:num w:numId="24">
    <w:abstractNumId w:val="17"/>
  </w:num>
  <w:num w:numId="25">
    <w:abstractNumId w:val="3"/>
  </w:num>
  <w:num w:numId="26">
    <w:abstractNumId w:val="29"/>
  </w:num>
  <w:num w:numId="27">
    <w:abstractNumId w:val="9"/>
  </w:num>
  <w:num w:numId="28">
    <w:abstractNumId w:val="0"/>
  </w:num>
  <w:num w:numId="29">
    <w:abstractNumId w:val="1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47F2"/>
    <w:rsid w:val="00467083"/>
    <w:rsid w:val="00573DAA"/>
    <w:rsid w:val="00594B3A"/>
    <w:rsid w:val="00707039"/>
    <w:rsid w:val="00707611"/>
    <w:rsid w:val="00756660"/>
    <w:rsid w:val="00841199"/>
    <w:rsid w:val="00A42FB8"/>
    <w:rsid w:val="00A7460D"/>
    <w:rsid w:val="00B82DD7"/>
    <w:rsid w:val="00BA2090"/>
    <w:rsid w:val="00C8091C"/>
    <w:rsid w:val="00C83208"/>
    <w:rsid w:val="00DF47F2"/>
    <w:rsid w:val="00DF5A15"/>
    <w:rsid w:val="00F85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60"/>
  </w:style>
  <w:style w:type="paragraph" w:styleId="2">
    <w:name w:val="heading 2"/>
    <w:basedOn w:val="a"/>
    <w:link w:val="20"/>
    <w:uiPriority w:val="9"/>
    <w:qFormat/>
    <w:rsid w:val="00DF47F2"/>
    <w:pPr>
      <w:spacing w:before="150" w:after="15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DF47F2"/>
    <w:rPr>
      <w:rFonts w:ascii="Times New Roman" w:eastAsia="Times New Roman" w:hAnsi="Times New Roman" w:cs="Times New Roman"/>
      <w:b/>
      <w:bCs/>
      <w:sz w:val="36"/>
      <w:szCs w:val="36"/>
      <w:lang w:eastAsia="ru-RU"/>
    </w:rPr>
  </w:style>
  <w:style w:type="character" w:styleId="a3">
    <w:name w:val="Strong"/>
    <w:basedOn w:val="a0"/>
    <w:uiPriority w:val="22"/>
    <w:qFormat/>
    <w:rsid w:val="00DF47F2"/>
    <w:rPr>
      <w:b/>
      <w:bCs/>
    </w:rPr>
  </w:style>
  <w:style w:type="paragraph" w:styleId="a4">
    <w:name w:val="Normal (Web)"/>
    <w:basedOn w:val="a"/>
    <w:uiPriority w:val="99"/>
    <w:unhideWhenUsed/>
    <w:rsid w:val="00DF47F2"/>
    <w:pPr>
      <w:spacing w:before="150"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F47F2"/>
    <w:rPr>
      <w:i/>
      <w:iCs/>
    </w:rPr>
  </w:style>
  <w:style w:type="character" w:styleId="a6">
    <w:name w:val="Hyperlink"/>
    <w:basedOn w:val="a0"/>
    <w:uiPriority w:val="99"/>
    <w:semiHidden/>
    <w:unhideWhenUsed/>
    <w:rsid w:val="00DF47F2"/>
    <w:rPr>
      <w:strike w:val="0"/>
      <w:dstrike w:val="0"/>
      <w:color w:val="2C79B3"/>
      <w:u w:val="none"/>
      <w:effect w:val="none"/>
    </w:rPr>
  </w:style>
  <w:style w:type="character" w:customStyle="1" w:styleId="createdate1">
    <w:name w:val="createdate1"/>
    <w:basedOn w:val="a0"/>
    <w:rsid w:val="00DF47F2"/>
    <w:rPr>
      <w:color w:val="666666"/>
      <w:sz w:val="22"/>
      <w:szCs w:val="22"/>
    </w:rPr>
  </w:style>
  <w:style w:type="character" w:customStyle="1" w:styleId="articleseparator4">
    <w:name w:val="article_separator4"/>
    <w:basedOn w:val="a0"/>
    <w:rsid w:val="00DF47F2"/>
    <w:rPr>
      <w:vanish w:val="0"/>
      <w:webHidden w:val="0"/>
      <w:specVanish w:val="0"/>
    </w:rPr>
  </w:style>
  <w:style w:type="paragraph" w:styleId="a7">
    <w:name w:val="Balloon Text"/>
    <w:basedOn w:val="a"/>
    <w:link w:val="a8"/>
    <w:uiPriority w:val="99"/>
    <w:semiHidden/>
    <w:unhideWhenUsed/>
    <w:rsid w:val="00DF47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47F2"/>
    <w:rPr>
      <w:rFonts w:ascii="Tahoma" w:hAnsi="Tahoma" w:cs="Tahoma"/>
      <w:sz w:val="16"/>
      <w:szCs w:val="16"/>
    </w:rPr>
  </w:style>
  <w:style w:type="character" w:customStyle="1" w:styleId="scayt-misspell">
    <w:name w:val="scayt-misspell"/>
    <w:basedOn w:val="a0"/>
    <w:rsid w:val="00DF47F2"/>
  </w:style>
  <w:style w:type="paragraph" w:styleId="a9">
    <w:name w:val="header"/>
    <w:basedOn w:val="a"/>
    <w:link w:val="aa"/>
    <w:uiPriority w:val="99"/>
    <w:semiHidden/>
    <w:unhideWhenUsed/>
    <w:rsid w:val="00BA209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A2090"/>
  </w:style>
  <w:style w:type="paragraph" w:styleId="ab">
    <w:name w:val="footer"/>
    <w:basedOn w:val="a"/>
    <w:link w:val="ac"/>
    <w:uiPriority w:val="99"/>
    <w:semiHidden/>
    <w:unhideWhenUsed/>
    <w:rsid w:val="00BA209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A2090"/>
  </w:style>
</w:styles>
</file>

<file path=word/webSettings.xml><?xml version="1.0" encoding="utf-8"?>
<w:webSettings xmlns:r="http://schemas.openxmlformats.org/officeDocument/2006/relationships" xmlns:w="http://schemas.openxmlformats.org/wordprocessingml/2006/main">
  <w:divs>
    <w:div w:id="83310350">
      <w:bodyDiv w:val="1"/>
      <w:marLeft w:val="0"/>
      <w:marRight w:val="0"/>
      <w:marTop w:val="0"/>
      <w:marBottom w:val="0"/>
      <w:divBdr>
        <w:top w:val="none" w:sz="0" w:space="0" w:color="auto"/>
        <w:left w:val="none" w:sz="0" w:space="0" w:color="auto"/>
        <w:bottom w:val="none" w:sz="0" w:space="0" w:color="auto"/>
        <w:right w:val="none" w:sz="0" w:space="0" w:color="auto"/>
      </w:divBdr>
      <w:divsChild>
        <w:div w:id="1216550360">
          <w:marLeft w:val="0"/>
          <w:marRight w:val="0"/>
          <w:marTop w:val="0"/>
          <w:marBottom w:val="0"/>
          <w:divBdr>
            <w:top w:val="none" w:sz="0" w:space="0" w:color="auto"/>
            <w:left w:val="none" w:sz="0" w:space="0" w:color="auto"/>
            <w:bottom w:val="none" w:sz="0" w:space="0" w:color="auto"/>
            <w:right w:val="none" w:sz="0" w:space="0" w:color="auto"/>
          </w:divBdr>
          <w:divsChild>
            <w:div w:id="528226711">
              <w:marLeft w:val="0"/>
              <w:marRight w:val="0"/>
              <w:marTop w:val="500"/>
              <w:marBottom w:val="500"/>
              <w:divBdr>
                <w:top w:val="none" w:sz="0" w:space="0" w:color="auto"/>
                <w:left w:val="none" w:sz="0" w:space="0" w:color="auto"/>
                <w:bottom w:val="none" w:sz="0" w:space="0" w:color="auto"/>
                <w:right w:val="none" w:sz="0" w:space="0" w:color="auto"/>
              </w:divBdr>
              <w:divsChild>
                <w:div w:id="276329935">
                  <w:marLeft w:val="0"/>
                  <w:marRight w:val="0"/>
                  <w:marTop w:val="0"/>
                  <w:marBottom w:val="0"/>
                  <w:divBdr>
                    <w:top w:val="single" w:sz="8" w:space="0" w:color="E7E8E6"/>
                    <w:left w:val="none" w:sz="0" w:space="0" w:color="auto"/>
                    <w:bottom w:val="single" w:sz="8" w:space="0" w:color="E7E8E6"/>
                    <w:right w:val="none" w:sz="0" w:space="0" w:color="auto"/>
                  </w:divBdr>
                  <w:divsChild>
                    <w:div w:id="1505632175">
                      <w:marLeft w:val="0"/>
                      <w:marRight w:val="0"/>
                      <w:marTop w:val="0"/>
                      <w:marBottom w:val="0"/>
                      <w:divBdr>
                        <w:top w:val="none" w:sz="0" w:space="0" w:color="auto"/>
                        <w:left w:val="none" w:sz="0" w:space="0" w:color="auto"/>
                        <w:bottom w:val="single" w:sz="8" w:space="0" w:color="E7E8E6"/>
                        <w:right w:val="single" w:sz="8" w:space="0" w:color="E7E8E6"/>
                      </w:divBdr>
                      <w:divsChild>
                        <w:div w:id="643047895">
                          <w:marLeft w:val="0"/>
                          <w:marRight w:val="0"/>
                          <w:marTop w:val="0"/>
                          <w:marBottom w:val="0"/>
                          <w:divBdr>
                            <w:top w:val="none" w:sz="0" w:space="0" w:color="auto"/>
                            <w:left w:val="none" w:sz="0" w:space="0" w:color="auto"/>
                            <w:bottom w:val="none" w:sz="0" w:space="0" w:color="auto"/>
                            <w:right w:val="none" w:sz="0" w:space="0" w:color="auto"/>
                          </w:divBdr>
                          <w:divsChild>
                            <w:div w:id="1999649914">
                              <w:marLeft w:val="0"/>
                              <w:marRight w:val="0"/>
                              <w:marTop w:val="0"/>
                              <w:marBottom w:val="0"/>
                              <w:divBdr>
                                <w:top w:val="none" w:sz="0" w:space="0" w:color="auto"/>
                                <w:left w:val="none" w:sz="0" w:space="0" w:color="auto"/>
                                <w:bottom w:val="none" w:sz="0" w:space="0" w:color="auto"/>
                                <w:right w:val="none" w:sz="0" w:space="0" w:color="auto"/>
                              </w:divBdr>
                              <w:divsChild>
                                <w:div w:id="105346213">
                                  <w:marLeft w:val="0"/>
                                  <w:marRight w:val="0"/>
                                  <w:marTop w:val="0"/>
                                  <w:marBottom w:val="0"/>
                                  <w:divBdr>
                                    <w:top w:val="none" w:sz="0" w:space="0" w:color="auto"/>
                                    <w:left w:val="none" w:sz="0" w:space="0" w:color="auto"/>
                                    <w:bottom w:val="none" w:sz="0" w:space="0" w:color="auto"/>
                                    <w:right w:val="none" w:sz="0" w:space="0" w:color="auto"/>
                                  </w:divBdr>
                                  <w:divsChild>
                                    <w:div w:id="2053378549">
                                      <w:marLeft w:val="0"/>
                                      <w:marRight w:val="0"/>
                                      <w:marTop w:val="0"/>
                                      <w:marBottom w:val="0"/>
                                      <w:divBdr>
                                        <w:top w:val="none" w:sz="0" w:space="0" w:color="auto"/>
                                        <w:left w:val="none" w:sz="0" w:space="0" w:color="auto"/>
                                        <w:bottom w:val="none" w:sz="0" w:space="0" w:color="auto"/>
                                        <w:right w:val="none" w:sz="0" w:space="0" w:color="auto"/>
                                      </w:divBdr>
                                    </w:div>
                                    <w:div w:id="25765299">
                                      <w:marLeft w:val="0"/>
                                      <w:marRight w:val="0"/>
                                      <w:marTop w:val="0"/>
                                      <w:marBottom w:val="0"/>
                                      <w:divBdr>
                                        <w:top w:val="none" w:sz="0" w:space="0" w:color="auto"/>
                                        <w:left w:val="none" w:sz="0" w:space="0" w:color="auto"/>
                                        <w:bottom w:val="none" w:sz="0" w:space="0" w:color="auto"/>
                                        <w:right w:val="none" w:sz="0" w:space="0" w:color="auto"/>
                                      </w:divBdr>
                                    </w:div>
                                    <w:div w:id="1531800300">
                                      <w:marLeft w:val="0"/>
                                      <w:marRight w:val="0"/>
                                      <w:marTop w:val="0"/>
                                      <w:marBottom w:val="0"/>
                                      <w:divBdr>
                                        <w:top w:val="none" w:sz="0" w:space="0" w:color="auto"/>
                                        <w:left w:val="none" w:sz="0" w:space="0" w:color="auto"/>
                                        <w:bottom w:val="none" w:sz="0" w:space="0" w:color="auto"/>
                                        <w:right w:val="none" w:sz="0" w:space="0" w:color="auto"/>
                                      </w:divBdr>
                                    </w:div>
                                    <w:div w:id="2044088321">
                                      <w:marLeft w:val="0"/>
                                      <w:marRight w:val="0"/>
                                      <w:marTop w:val="0"/>
                                      <w:marBottom w:val="0"/>
                                      <w:divBdr>
                                        <w:top w:val="none" w:sz="0" w:space="0" w:color="auto"/>
                                        <w:left w:val="none" w:sz="0" w:space="0" w:color="auto"/>
                                        <w:bottom w:val="none" w:sz="0" w:space="0" w:color="auto"/>
                                        <w:right w:val="none" w:sz="0" w:space="0" w:color="auto"/>
                                      </w:divBdr>
                                    </w:div>
                                    <w:div w:id="1414932226">
                                      <w:marLeft w:val="0"/>
                                      <w:marRight w:val="0"/>
                                      <w:marTop w:val="0"/>
                                      <w:marBottom w:val="0"/>
                                      <w:divBdr>
                                        <w:top w:val="none" w:sz="0" w:space="0" w:color="auto"/>
                                        <w:left w:val="none" w:sz="0" w:space="0" w:color="auto"/>
                                        <w:bottom w:val="none" w:sz="0" w:space="0" w:color="auto"/>
                                        <w:right w:val="none" w:sz="0" w:space="0" w:color="auto"/>
                                      </w:divBdr>
                                    </w:div>
                                    <w:div w:id="2087023745">
                                      <w:marLeft w:val="0"/>
                                      <w:marRight w:val="0"/>
                                      <w:marTop w:val="0"/>
                                      <w:marBottom w:val="0"/>
                                      <w:divBdr>
                                        <w:top w:val="none" w:sz="0" w:space="0" w:color="auto"/>
                                        <w:left w:val="none" w:sz="0" w:space="0" w:color="auto"/>
                                        <w:bottom w:val="none" w:sz="0" w:space="0" w:color="auto"/>
                                        <w:right w:val="none" w:sz="0" w:space="0" w:color="auto"/>
                                      </w:divBdr>
                                    </w:div>
                                    <w:div w:id="908223417">
                                      <w:marLeft w:val="0"/>
                                      <w:marRight w:val="0"/>
                                      <w:marTop w:val="0"/>
                                      <w:marBottom w:val="0"/>
                                      <w:divBdr>
                                        <w:top w:val="none" w:sz="0" w:space="0" w:color="auto"/>
                                        <w:left w:val="none" w:sz="0" w:space="0" w:color="auto"/>
                                        <w:bottom w:val="none" w:sz="0" w:space="0" w:color="auto"/>
                                        <w:right w:val="none" w:sz="0" w:space="0" w:color="auto"/>
                                      </w:divBdr>
                                    </w:div>
                                    <w:div w:id="1307587698">
                                      <w:marLeft w:val="0"/>
                                      <w:marRight w:val="0"/>
                                      <w:marTop w:val="0"/>
                                      <w:marBottom w:val="0"/>
                                      <w:divBdr>
                                        <w:top w:val="none" w:sz="0" w:space="0" w:color="auto"/>
                                        <w:left w:val="none" w:sz="0" w:space="0" w:color="auto"/>
                                        <w:bottom w:val="none" w:sz="0" w:space="0" w:color="auto"/>
                                        <w:right w:val="none" w:sz="0" w:space="0" w:color="auto"/>
                                      </w:divBdr>
                                    </w:div>
                                    <w:div w:id="247542783">
                                      <w:marLeft w:val="0"/>
                                      <w:marRight w:val="0"/>
                                      <w:marTop w:val="0"/>
                                      <w:marBottom w:val="0"/>
                                      <w:divBdr>
                                        <w:top w:val="none" w:sz="0" w:space="0" w:color="auto"/>
                                        <w:left w:val="none" w:sz="0" w:space="0" w:color="auto"/>
                                        <w:bottom w:val="none" w:sz="0" w:space="0" w:color="auto"/>
                                        <w:right w:val="none" w:sz="0" w:space="0" w:color="auto"/>
                                      </w:divBdr>
                                    </w:div>
                                    <w:div w:id="1401520025">
                                      <w:marLeft w:val="0"/>
                                      <w:marRight w:val="0"/>
                                      <w:marTop w:val="0"/>
                                      <w:marBottom w:val="0"/>
                                      <w:divBdr>
                                        <w:top w:val="none" w:sz="0" w:space="0" w:color="auto"/>
                                        <w:left w:val="none" w:sz="0" w:space="0" w:color="auto"/>
                                        <w:bottom w:val="none" w:sz="0" w:space="0" w:color="auto"/>
                                        <w:right w:val="none" w:sz="0" w:space="0" w:color="auto"/>
                                      </w:divBdr>
                                    </w:div>
                                    <w:div w:id="993411992">
                                      <w:marLeft w:val="0"/>
                                      <w:marRight w:val="0"/>
                                      <w:marTop w:val="0"/>
                                      <w:marBottom w:val="0"/>
                                      <w:divBdr>
                                        <w:top w:val="none" w:sz="0" w:space="0" w:color="auto"/>
                                        <w:left w:val="none" w:sz="0" w:space="0" w:color="auto"/>
                                        <w:bottom w:val="none" w:sz="0" w:space="0" w:color="auto"/>
                                        <w:right w:val="none" w:sz="0" w:space="0" w:color="auto"/>
                                      </w:divBdr>
                                    </w:div>
                                    <w:div w:id="1084490308">
                                      <w:marLeft w:val="0"/>
                                      <w:marRight w:val="0"/>
                                      <w:marTop w:val="0"/>
                                      <w:marBottom w:val="0"/>
                                      <w:divBdr>
                                        <w:top w:val="none" w:sz="0" w:space="0" w:color="auto"/>
                                        <w:left w:val="none" w:sz="0" w:space="0" w:color="auto"/>
                                        <w:bottom w:val="none" w:sz="0" w:space="0" w:color="auto"/>
                                        <w:right w:val="none" w:sz="0" w:space="0" w:color="auto"/>
                                      </w:divBdr>
                                    </w:div>
                                    <w:div w:id="32967995">
                                      <w:marLeft w:val="0"/>
                                      <w:marRight w:val="0"/>
                                      <w:marTop w:val="0"/>
                                      <w:marBottom w:val="0"/>
                                      <w:divBdr>
                                        <w:top w:val="none" w:sz="0" w:space="0" w:color="auto"/>
                                        <w:left w:val="none" w:sz="0" w:space="0" w:color="auto"/>
                                        <w:bottom w:val="none" w:sz="0" w:space="0" w:color="auto"/>
                                        <w:right w:val="none" w:sz="0" w:space="0" w:color="auto"/>
                                      </w:divBdr>
                                    </w:div>
                                    <w:div w:id="676927730">
                                      <w:marLeft w:val="0"/>
                                      <w:marRight w:val="0"/>
                                      <w:marTop w:val="0"/>
                                      <w:marBottom w:val="0"/>
                                      <w:divBdr>
                                        <w:top w:val="none" w:sz="0" w:space="0" w:color="auto"/>
                                        <w:left w:val="none" w:sz="0" w:space="0" w:color="auto"/>
                                        <w:bottom w:val="none" w:sz="0" w:space="0" w:color="auto"/>
                                        <w:right w:val="none" w:sz="0" w:space="0" w:color="auto"/>
                                      </w:divBdr>
                                    </w:div>
                                    <w:div w:id="2041972063">
                                      <w:marLeft w:val="0"/>
                                      <w:marRight w:val="0"/>
                                      <w:marTop w:val="0"/>
                                      <w:marBottom w:val="0"/>
                                      <w:divBdr>
                                        <w:top w:val="none" w:sz="0" w:space="0" w:color="auto"/>
                                        <w:left w:val="none" w:sz="0" w:space="0" w:color="auto"/>
                                        <w:bottom w:val="none" w:sz="0" w:space="0" w:color="auto"/>
                                        <w:right w:val="none" w:sz="0" w:space="0" w:color="auto"/>
                                      </w:divBdr>
                                    </w:div>
                                    <w:div w:id="257760581">
                                      <w:marLeft w:val="0"/>
                                      <w:marRight w:val="0"/>
                                      <w:marTop w:val="0"/>
                                      <w:marBottom w:val="0"/>
                                      <w:divBdr>
                                        <w:top w:val="none" w:sz="0" w:space="0" w:color="auto"/>
                                        <w:left w:val="none" w:sz="0" w:space="0" w:color="auto"/>
                                        <w:bottom w:val="none" w:sz="0" w:space="0" w:color="auto"/>
                                        <w:right w:val="none" w:sz="0" w:space="0" w:color="auto"/>
                                      </w:divBdr>
                                    </w:div>
                                    <w:div w:id="2126268040">
                                      <w:marLeft w:val="0"/>
                                      <w:marRight w:val="0"/>
                                      <w:marTop w:val="0"/>
                                      <w:marBottom w:val="0"/>
                                      <w:divBdr>
                                        <w:top w:val="none" w:sz="0" w:space="0" w:color="auto"/>
                                        <w:left w:val="none" w:sz="0" w:space="0" w:color="auto"/>
                                        <w:bottom w:val="none" w:sz="0" w:space="0" w:color="auto"/>
                                        <w:right w:val="none" w:sz="0" w:space="0" w:color="auto"/>
                                      </w:divBdr>
                                    </w:div>
                                    <w:div w:id="1797872827">
                                      <w:marLeft w:val="0"/>
                                      <w:marRight w:val="0"/>
                                      <w:marTop w:val="0"/>
                                      <w:marBottom w:val="0"/>
                                      <w:divBdr>
                                        <w:top w:val="none" w:sz="0" w:space="0" w:color="auto"/>
                                        <w:left w:val="none" w:sz="0" w:space="0" w:color="auto"/>
                                        <w:bottom w:val="none" w:sz="0" w:space="0" w:color="auto"/>
                                        <w:right w:val="none" w:sz="0" w:space="0" w:color="auto"/>
                                      </w:divBdr>
                                    </w:div>
                                    <w:div w:id="1218130262">
                                      <w:marLeft w:val="0"/>
                                      <w:marRight w:val="0"/>
                                      <w:marTop w:val="0"/>
                                      <w:marBottom w:val="0"/>
                                      <w:divBdr>
                                        <w:top w:val="none" w:sz="0" w:space="0" w:color="auto"/>
                                        <w:left w:val="none" w:sz="0" w:space="0" w:color="auto"/>
                                        <w:bottom w:val="none" w:sz="0" w:space="0" w:color="auto"/>
                                        <w:right w:val="none" w:sz="0" w:space="0" w:color="auto"/>
                                      </w:divBdr>
                                    </w:div>
                                    <w:div w:id="966546629">
                                      <w:marLeft w:val="0"/>
                                      <w:marRight w:val="0"/>
                                      <w:marTop w:val="0"/>
                                      <w:marBottom w:val="0"/>
                                      <w:divBdr>
                                        <w:top w:val="none" w:sz="0" w:space="0" w:color="auto"/>
                                        <w:left w:val="none" w:sz="0" w:space="0" w:color="auto"/>
                                        <w:bottom w:val="none" w:sz="0" w:space="0" w:color="auto"/>
                                        <w:right w:val="none" w:sz="0" w:space="0" w:color="auto"/>
                                      </w:divBdr>
                                    </w:div>
                                    <w:div w:id="821431494">
                                      <w:marLeft w:val="0"/>
                                      <w:marRight w:val="0"/>
                                      <w:marTop w:val="0"/>
                                      <w:marBottom w:val="0"/>
                                      <w:divBdr>
                                        <w:top w:val="none" w:sz="0" w:space="0" w:color="auto"/>
                                        <w:left w:val="none" w:sz="0" w:space="0" w:color="auto"/>
                                        <w:bottom w:val="none" w:sz="0" w:space="0" w:color="auto"/>
                                        <w:right w:val="none" w:sz="0" w:space="0" w:color="auto"/>
                                      </w:divBdr>
                                    </w:div>
                                    <w:div w:id="156969850">
                                      <w:marLeft w:val="0"/>
                                      <w:marRight w:val="0"/>
                                      <w:marTop w:val="0"/>
                                      <w:marBottom w:val="0"/>
                                      <w:divBdr>
                                        <w:top w:val="none" w:sz="0" w:space="0" w:color="auto"/>
                                        <w:left w:val="none" w:sz="0" w:space="0" w:color="auto"/>
                                        <w:bottom w:val="none" w:sz="0" w:space="0" w:color="auto"/>
                                        <w:right w:val="none" w:sz="0" w:space="0" w:color="auto"/>
                                      </w:divBdr>
                                    </w:div>
                                    <w:div w:id="1914318575">
                                      <w:marLeft w:val="0"/>
                                      <w:marRight w:val="0"/>
                                      <w:marTop w:val="0"/>
                                      <w:marBottom w:val="0"/>
                                      <w:divBdr>
                                        <w:top w:val="none" w:sz="0" w:space="0" w:color="auto"/>
                                        <w:left w:val="none" w:sz="0" w:space="0" w:color="auto"/>
                                        <w:bottom w:val="none" w:sz="0" w:space="0" w:color="auto"/>
                                        <w:right w:val="none" w:sz="0" w:space="0" w:color="auto"/>
                                      </w:divBdr>
                                    </w:div>
                                    <w:div w:id="764115321">
                                      <w:marLeft w:val="0"/>
                                      <w:marRight w:val="0"/>
                                      <w:marTop w:val="0"/>
                                      <w:marBottom w:val="0"/>
                                      <w:divBdr>
                                        <w:top w:val="none" w:sz="0" w:space="0" w:color="auto"/>
                                        <w:left w:val="none" w:sz="0" w:space="0" w:color="auto"/>
                                        <w:bottom w:val="none" w:sz="0" w:space="0" w:color="auto"/>
                                        <w:right w:val="none" w:sz="0" w:space="0" w:color="auto"/>
                                      </w:divBdr>
                                    </w:div>
                                    <w:div w:id="1072969160">
                                      <w:marLeft w:val="0"/>
                                      <w:marRight w:val="0"/>
                                      <w:marTop w:val="0"/>
                                      <w:marBottom w:val="0"/>
                                      <w:divBdr>
                                        <w:top w:val="none" w:sz="0" w:space="0" w:color="auto"/>
                                        <w:left w:val="none" w:sz="0" w:space="0" w:color="auto"/>
                                        <w:bottom w:val="none" w:sz="0" w:space="0" w:color="auto"/>
                                        <w:right w:val="none" w:sz="0" w:space="0" w:color="auto"/>
                                      </w:divBdr>
                                    </w:div>
                                    <w:div w:id="1605648862">
                                      <w:marLeft w:val="0"/>
                                      <w:marRight w:val="0"/>
                                      <w:marTop w:val="0"/>
                                      <w:marBottom w:val="0"/>
                                      <w:divBdr>
                                        <w:top w:val="none" w:sz="0" w:space="0" w:color="auto"/>
                                        <w:left w:val="none" w:sz="0" w:space="0" w:color="auto"/>
                                        <w:bottom w:val="none" w:sz="0" w:space="0" w:color="auto"/>
                                        <w:right w:val="none" w:sz="0" w:space="0" w:color="auto"/>
                                      </w:divBdr>
                                    </w:div>
                                    <w:div w:id="1878882935">
                                      <w:marLeft w:val="0"/>
                                      <w:marRight w:val="0"/>
                                      <w:marTop w:val="0"/>
                                      <w:marBottom w:val="0"/>
                                      <w:divBdr>
                                        <w:top w:val="none" w:sz="0" w:space="0" w:color="auto"/>
                                        <w:left w:val="none" w:sz="0" w:space="0" w:color="auto"/>
                                        <w:bottom w:val="none" w:sz="0" w:space="0" w:color="auto"/>
                                        <w:right w:val="none" w:sz="0" w:space="0" w:color="auto"/>
                                      </w:divBdr>
                                    </w:div>
                                    <w:div w:id="1642417820">
                                      <w:marLeft w:val="0"/>
                                      <w:marRight w:val="0"/>
                                      <w:marTop w:val="0"/>
                                      <w:marBottom w:val="0"/>
                                      <w:divBdr>
                                        <w:top w:val="none" w:sz="0" w:space="0" w:color="auto"/>
                                        <w:left w:val="none" w:sz="0" w:space="0" w:color="auto"/>
                                        <w:bottom w:val="none" w:sz="0" w:space="0" w:color="auto"/>
                                        <w:right w:val="none" w:sz="0" w:space="0" w:color="auto"/>
                                      </w:divBdr>
                                    </w:div>
                                    <w:div w:id="1301232251">
                                      <w:marLeft w:val="0"/>
                                      <w:marRight w:val="0"/>
                                      <w:marTop w:val="0"/>
                                      <w:marBottom w:val="0"/>
                                      <w:divBdr>
                                        <w:top w:val="none" w:sz="0" w:space="0" w:color="auto"/>
                                        <w:left w:val="none" w:sz="0" w:space="0" w:color="auto"/>
                                        <w:bottom w:val="none" w:sz="0" w:space="0" w:color="auto"/>
                                        <w:right w:val="none" w:sz="0" w:space="0" w:color="auto"/>
                                      </w:divBdr>
                                    </w:div>
                                    <w:div w:id="191773105">
                                      <w:marLeft w:val="0"/>
                                      <w:marRight w:val="0"/>
                                      <w:marTop w:val="0"/>
                                      <w:marBottom w:val="0"/>
                                      <w:divBdr>
                                        <w:top w:val="none" w:sz="0" w:space="0" w:color="auto"/>
                                        <w:left w:val="none" w:sz="0" w:space="0" w:color="auto"/>
                                        <w:bottom w:val="none" w:sz="0" w:space="0" w:color="auto"/>
                                        <w:right w:val="none" w:sz="0" w:space="0" w:color="auto"/>
                                      </w:divBdr>
                                    </w:div>
                                    <w:div w:id="1247306541">
                                      <w:marLeft w:val="0"/>
                                      <w:marRight w:val="0"/>
                                      <w:marTop w:val="0"/>
                                      <w:marBottom w:val="0"/>
                                      <w:divBdr>
                                        <w:top w:val="none" w:sz="0" w:space="0" w:color="auto"/>
                                        <w:left w:val="none" w:sz="0" w:space="0" w:color="auto"/>
                                        <w:bottom w:val="none" w:sz="0" w:space="0" w:color="auto"/>
                                        <w:right w:val="none" w:sz="0" w:space="0" w:color="auto"/>
                                      </w:divBdr>
                                    </w:div>
                                    <w:div w:id="1355879864">
                                      <w:marLeft w:val="0"/>
                                      <w:marRight w:val="0"/>
                                      <w:marTop w:val="0"/>
                                      <w:marBottom w:val="0"/>
                                      <w:divBdr>
                                        <w:top w:val="none" w:sz="0" w:space="0" w:color="auto"/>
                                        <w:left w:val="none" w:sz="0" w:space="0" w:color="auto"/>
                                        <w:bottom w:val="none" w:sz="0" w:space="0" w:color="auto"/>
                                        <w:right w:val="none" w:sz="0" w:space="0" w:color="auto"/>
                                      </w:divBdr>
                                    </w:div>
                                    <w:div w:id="1126193169">
                                      <w:marLeft w:val="0"/>
                                      <w:marRight w:val="0"/>
                                      <w:marTop w:val="0"/>
                                      <w:marBottom w:val="0"/>
                                      <w:divBdr>
                                        <w:top w:val="none" w:sz="0" w:space="0" w:color="auto"/>
                                        <w:left w:val="none" w:sz="0" w:space="0" w:color="auto"/>
                                        <w:bottom w:val="none" w:sz="0" w:space="0" w:color="auto"/>
                                        <w:right w:val="none" w:sz="0" w:space="0" w:color="auto"/>
                                      </w:divBdr>
                                    </w:div>
                                    <w:div w:id="829174502">
                                      <w:marLeft w:val="0"/>
                                      <w:marRight w:val="0"/>
                                      <w:marTop w:val="0"/>
                                      <w:marBottom w:val="0"/>
                                      <w:divBdr>
                                        <w:top w:val="none" w:sz="0" w:space="0" w:color="auto"/>
                                        <w:left w:val="none" w:sz="0" w:space="0" w:color="auto"/>
                                        <w:bottom w:val="none" w:sz="0" w:space="0" w:color="auto"/>
                                        <w:right w:val="none" w:sz="0" w:space="0" w:color="auto"/>
                                      </w:divBdr>
                                    </w:div>
                                    <w:div w:id="1054965047">
                                      <w:marLeft w:val="0"/>
                                      <w:marRight w:val="0"/>
                                      <w:marTop w:val="0"/>
                                      <w:marBottom w:val="0"/>
                                      <w:divBdr>
                                        <w:top w:val="none" w:sz="0" w:space="0" w:color="auto"/>
                                        <w:left w:val="none" w:sz="0" w:space="0" w:color="auto"/>
                                        <w:bottom w:val="none" w:sz="0" w:space="0" w:color="auto"/>
                                        <w:right w:val="none" w:sz="0" w:space="0" w:color="auto"/>
                                      </w:divBdr>
                                    </w:div>
                                    <w:div w:id="1085421406">
                                      <w:marLeft w:val="0"/>
                                      <w:marRight w:val="0"/>
                                      <w:marTop w:val="0"/>
                                      <w:marBottom w:val="0"/>
                                      <w:divBdr>
                                        <w:top w:val="none" w:sz="0" w:space="0" w:color="auto"/>
                                        <w:left w:val="none" w:sz="0" w:space="0" w:color="auto"/>
                                        <w:bottom w:val="none" w:sz="0" w:space="0" w:color="auto"/>
                                        <w:right w:val="none" w:sz="0" w:space="0" w:color="auto"/>
                                      </w:divBdr>
                                    </w:div>
                                    <w:div w:id="433133067">
                                      <w:marLeft w:val="0"/>
                                      <w:marRight w:val="0"/>
                                      <w:marTop w:val="0"/>
                                      <w:marBottom w:val="0"/>
                                      <w:divBdr>
                                        <w:top w:val="none" w:sz="0" w:space="0" w:color="auto"/>
                                        <w:left w:val="none" w:sz="0" w:space="0" w:color="auto"/>
                                        <w:bottom w:val="none" w:sz="0" w:space="0" w:color="auto"/>
                                        <w:right w:val="none" w:sz="0" w:space="0" w:color="auto"/>
                                      </w:divBdr>
                                    </w:div>
                                    <w:div w:id="651713339">
                                      <w:marLeft w:val="0"/>
                                      <w:marRight w:val="0"/>
                                      <w:marTop w:val="0"/>
                                      <w:marBottom w:val="0"/>
                                      <w:divBdr>
                                        <w:top w:val="none" w:sz="0" w:space="0" w:color="auto"/>
                                        <w:left w:val="none" w:sz="0" w:space="0" w:color="auto"/>
                                        <w:bottom w:val="none" w:sz="0" w:space="0" w:color="auto"/>
                                        <w:right w:val="none" w:sz="0" w:space="0" w:color="auto"/>
                                      </w:divBdr>
                                    </w:div>
                                    <w:div w:id="2087413823">
                                      <w:marLeft w:val="0"/>
                                      <w:marRight w:val="0"/>
                                      <w:marTop w:val="0"/>
                                      <w:marBottom w:val="0"/>
                                      <w:divBdr>
                                        <w:top w:val="none" w:sz="0" w:space="0" w:color="auto"/>
                                        <w:left w:val="none" w:sz="0" w:space="0" w:color="auto"/>
                                        <w:bottom w:val="none" w:sz="0" w:space="0" w:color="auto"/>
                                        <w:right w:val="none" w:sz="0" w:space="0" w:color="auto"/>
                                      </w:divBdr>
                                    </w:div>
                                    <w:div w:id="596716235">
                                      <w:marLeft w:val="0"/>
                                      <w:marRight w:val="0"/>
                                      <w:marTop w:val="0"/>
                                      <w:marBottom w:val="0"/>
                                      <w:divBdr>
                                        <w:top w:val="none" w:sz="0" w:space="0" w:color="auto"/>
                                        <w:left w:val="none" w:sz="0" w:space="0" w:color="auto"/>
                                        <w:bottom w:val="none" w:sz="0" w:space="0" w:color="auto"/>
                                        <w:right w:val="none" w:sz="0" w:space="0" w:color="auto"/>
                                      </w:divBdr>
                                    </w:div>
                                    <w:div w:id="2088962250">
                                      <w:marLeft w:val="0"/>
                                      <w:marRight w:val="0"/>
                                      <w:marTop w:val="0"/>
                                      <w:marBottom w:val="0"/>
                                      <w:divBdr>
                                        <w:top w:val="none" w:sz="0" w:space="0" w:color="auto"/>
                                        <w:left w:val="none" w:sz="0" w:space="0" w:color="auto"/>
                                        <w:bottom w:val="none" w:sz="0" w:space="0" w:color="auto"/>
                                        <w:right w:val="none" w:sz="0" w:space="0" w:color="auto"/>
                                      </w:divBdr>
                                    </w:div>
                                    <w:div w:id="1027298049">
                                      <w:marLeft w:val="0"/>
                                      <w:marRight w:val="0"/>
                                      <w:marTop w:val="0"/>
                                      <w:marBottom w:val="0"/>
                                      <w:divBdr>
                                        <w:top w:val="none" w:sz="0" w:space="0" w:color="auto"/>
                                        <w:left w:val="none" w:sz="0" w:space="0" w:color="auto"/>
                                        <w:bottom w:val="none" w:sz="0" w:space="0" w:color="auto"/>
                                        <w:right w:val="none" w:sz="0" w:space="0" w:color="auto"/>
                                      </w:divBdr>
                                    </w:div>
                                    <w:div w:id="1603418904">
                                      <w:marLeft w:val="0"/>
                                      <w:marRight w:val="0"/>
                                      <w:marTop w:val="0"/>
                                      <w:marBottom w:val="0"/>
                                      <w:divBdr>
                                        <w:top w:val="none" w:sz="0" w:space="0" w:color="auto"/>
                                        <w:left w:val="none" w:sz="0" w:space="0" w:color="auto"/>
                                        <w:bottom w:val="none" w:sz="0" w:space="0" w:color="auto"/>
                                        <w:right w:val="none" w:sz="0" w:space="0" w:color="auto"/>
                                      </w:divBdr>
                                    </w:div>
                                    <w:div w:id="465319082">
                                      <w:marLeft w:val="0"/>
                                      <w:marRight w:val="0"/>
                                      <w:marTop w:val="0"/>
                                      <w:marBottom w:val="0"/>
                                      <w:divBdr>
                                        <w:top w:val="none" w:sz="0" w:space="0" w:color="auto"/>
                                        <w:left w:val="none" w:sz="0" w:space="0" w:color="auto"/>
                                        <w:bottom w:val="none" w:sz="0" w:space="0" w:color="auto"/>
                                        <w:right w:val="none" w:sz="0" w:space="0" w:color="auto"/>
                                      </w:divBdr>
                                    </w:div>
                                    <w:div w:id="1876500629">
                                      <w:marLeft w:val="0"/>
                                      <w:marRight w:val="0"/>
                                      <w:marTop w:val="0"/>
                                      <w:marBottom w:val="0"/>
                                      <w:divBdr>
                                        <w:top w:val="none" w:sz="0" w:space="0" w:color="auto"/>
                                        <w:left w:val="none" w:sz="0" w:space="0" w:color="auto"/>
                                        <w:bottom w:val="none" w:sz="0" w:space="0" w:color="auto"/>
                                        <w:right w:val="none" w:sz="0" w:space="0" w:color="auto"/>
                                      </w:divBdr>
                                    </w:div>
                                    <w:div w:id="87360596">
                                      <w:marLeft w:val="0"/>
                                      <w:marRight w:val="0"/>
                                      <w:marTop w:val="0"/>
                                      <w:marBottom w:val="0"/>
                                      <w:divBdr>
                                        <w:top w:val="none" w:sz="0" w:space="0" w:color="auto"/>
                                        <w:left w:val="none" w:sz="0" w:space="0" w:color="auto"/>
                                        <w:bottom w:val="none" w:sz="0" w:space="0" w:color="auto"/>
                                        <w:right w:val="none" w:sz="0" w:space="0" w:color="auto"/>
                                      </w:divBdr>
                                    </w:div>
                                    <w:div w:id="516500861">
                                      <w:marLeft w:val="0"/>
                                      <w:marRight w:val="0"/>
                                      <w:marTop w:val="0"/>
                                      <w:marBottom w:val="0"/>
                                      <w:divBdr>
                                        <w:top w:val="none" w:sz="0" w:space="0" w:color="auto"/>
                                        <w:left w:val="none" w:sz="0" w:space="0" w:color="auto"/>
                                        <w:bottom w:val="none" w:sz="0" w:space="0" w:color="auto"/>
                                        <w:right w:val="none" w:sz="0" w:space="0" w:color="auto"/>
                                      </w:divBdr>
                                    </w:div>
                                    <w:div w:id="530530665">
                                      <w:marLeft w:val="0"/>
                                      <w:marRight w:val="0"/>
                                      <w:marTop w:val="0"/>
                                      <w:marBottom w:val="0"/>
                                      <w:divBdr>
                                        <w:top w:val="none" w:sz="0" w:space="0" w:color="auto"/>
                                        <w:left w:val="none" w:sz="0" w:space="0" w:color="auto"/>
                                        <w:bottom w:val="none" w:sz="0" w:space="0" w:color="auto"/>
                                        <w:right w:val="none" w:sz="0" w:space="0" w:color="auto"/>
                                      </w:divBdr>
                                    </w:div>
                                    <w:div w:id="1834879316">
                                      <w:marLeft w:val="0"/>
                                      <w:marRight w:val="0"/>
                                      <w:marTop w:val="0"/>
                                      <w:marBottom w:val="0"/>
                                      <w:divBdr>
                                        <w:top w:val="none" w:sz="0" w:space="0" w:color="auto"/>
                                        <w:left w:val="none" w:sz="0" w:space="0" w:color="auto"/>
                                        <w:bottom w:val="none" w:sz="0" w:space="0" w:color="auto"/>
                                        <w:right w:val="none" w:sz="0" w:space="0" w:color="auto"/>
                                      </w:divBdr>
                                    </w:div>
                                    <w:div w:id="454448973">
                                      <w:marLeft w:val="0"/>
                                      <w:marRight w:val="0"/>
                                      <w:marTop w:val="0"/>
                                      <w:marBottom w:val="0"/>
                                      <w:divBdr>
                                        <w:top w:val="none" w:sz="0" w:space="0" w:color="auto"/>
                                        <w:left w:val="none" w:sz="0" w:space="0" w:color="auto"/>
                                        <w:bottom w:val="none" w:sz="0" w:space="0" w:color="auto"/>
                                        <w:right w:val="none" w:sz="0" w:space="0" w:color="auto"/>
                                      </w:divBdr>
                                    </w:div>
                                    <w:div w:id="1343512496">
                                      <w:marLeft w:val="0"/>
                                      <w:marRight w:val="0"/>
                                      <w:marTop w:val="0"/>
                                      <w:marBottom w:val="0"/>
                                      <w:divBdr>
                                        <w:top w:val="none" w:sz="0" w:space="0" w:color="auto"/>
                                        <w:left w:val="none" w:sz="0" w:space="0" w:color="auto"/>
                                        <w:bottom w:val="none" w:sz="0" w:space="0" w:color="auto"/>
                                        <w:right w:val="none" w:sz="0" w:space="0" w:color="auto"/>
                                      </w:divBdr>
                                    </w:div>
                                    <w:div w:id="44065422">
                                      <w:marLeft w:val="0"/>
                                      <w:marRight w:val="0"/>
                                      <w:marTop w:val="0"/>
                                      <w:marBottom w:val="0"/>
                                      <w:divBdr>
                                        <w:top w:val="none" w:sz="0" w:space="0" w:color="auto"/>
                                        <w:left w:val="none" w:sz="0" w:space="0" w:color="auto"/>
                                        <w:bottom w:val="none" w:sz="0" w:space="0" w:color="auto"/>
                                        <w:right w:val="none" w:sz="0" w:space="0" w:color="auto"/>
                                      </w:divBdr>
                                    </w:div>
                                    <w:div w:id="255402476">
                                      <w:marLeft w:val="0"/>
                                      <w:marRight w:val="0"/>
                                      <w:marTop w:val="0"/>
                                      <w:marBottom w:val="0"/>
                                      <w:divBdr>
                                        <w:top w:val="none" w:sz="0" w:space="0" w:color="auto"/>
                                        <w:left w:val="none" w:sz="0" w:space="0" w:color="auto"/>
                                        <w:bottom w:val="none" w:sz="0" w:space="0" w:color="auto"/>
                                        <w:right w:val="none" w:sz="0" w:space="0" w:color="auto"/>
                                      </w:divBdr>
                                    </w:div>
                                    <w:div w:id="2139953246">
                                      <w:marLeft w:val="0"/>
                                      <w:marRight w:val="0"/>
                                      <w:marTop w:val="0"/>
                                      <w:marBottom w:val="0"/>
                                      <w:divBdr>
                                        <w:top w:val="none" w:sz="0" w:space="0" w:color="auto"/>
                                        <w:left w:val="none" w:sz="0" w:space="0" w:color="auto"/>
                                        <w:bottom w:val="none" w:sz="0" w:space="0" w:color="auto"/>
                                        <w:right w:val="none" w:sz="0" w:space="0" w:color="auto"/>
                                      </w:divBdr>
                                    </w:div>
                                    <w:div w:id="1881282879">
                                      <w:marLeft w:val="0"/>
                                      <w:marRight w:val="0"/>
                                      <w:marTop w:val="0"/>
                                      <w:marBottom w:val="0"/>
                                      <w:divBdr>
                                        <w:top w:val="none" w:sz="0" w:space="0" w:color="auto"/>
                                        <w:left w:val="none" w:sz="0" w:space="0" w:color="auto"/>
                                        <w:bottom w:val="none" w:sz="0" w:space="0" w:color="auto"/>
                                        <w:right w:val="none" w:sz="0" w:space="0" w:color="auto"/>
                                      </w:divBdr>
                                    </w:div>
                                    <w:div w:id="101338035">
                                      <w:marLeft w:val="0"/>
                                      <w:marRight w:val="0"/>
                                      <w:marTop w:val="0"/>
                                      <w:marBottom w:val="0"/>
                                      <w:divBdr>
                                        <w:top w:val="none" w:sz="0" w:space="0" w:color="auto"/>
                                        <w:left w:val="none" w:sz="0" w:space="0" w:color="auto"/>
                                        <w:bottom w:val="none" w:sz="0" w:space="0" w:color="auto"/>
                                        <w:right w:val="none" w:sz="0" w:space="0" w:color="auto"/>
                                      </w:divBdr>
                                    </w:div>
                                    <w:div w:id="872693050">
                                      <w:marLeft w:val="0"/>
                                      <w:marRight w:val="0"/>
                                      <w:marTop w:val="0"/>
                                      <w:marBottom w:val="0"/>
                                      <w:divBdr>
                                        <w:top w:val="none" w:sz="0" w:space="0" w:color="auto"/>
                                        <w:left w:val="none" w:sz="0" w:space="0" w:color="auto"/>
                                        <w:bottom w:val="none" w:sz="0" w:space="0" w:color="auto"/>
                                        <w:right w:val="none" w:sz="0" w:space="0" w:color="auto"/>
                                      </w:divBdr>
                                    </w:div>
                                    <w:div w:id="1863862041">
                                      <w:marLeft w:val="0"/>
                                      <w:marRight w:val="0"/>
                                      <w:marTop w:val="0"/>
                                      <w:marBottom w:val="0"/>
                                      <w:divBdr>
                                        <w:top w:val="none" w:sz="0" w:space="0" w:color="auto"/>
                                        <w:left w:val="none" w:sz="0" w:space="0" w:color="auto"/>
                                        <w:bottom w:val="none" w:sz="0" w:space="0" w:color="auto"/>
                                        <w:right w:val="none" w:sz="0" w:space="0" w:color="auto"/>
                                      </w:divBdr>
                                    </w:div>
                                    <w:div w:id="1187133034">
                                      <w:marLeft w:val="0"/>
                                      <w:marRight w:val="0"/>
                                      <w:marTop w:val="0"/>
                                      <w:marBottom w:val="0"/>
                                      <w:divBdr>
                                        <w:top w:val="none" w:sz="0" w:space="0" w:color="auto"/>
                                        <w:left w:val="none" w:sz="0" w:space="0" w:color="auto"/>
                                        <w:bottom w:val="none" w:sz="0" w:space="0" w:color="auto"/>
                                        <w:right w:val="none" w:sz="0" w:space="0" w:color="auto"/>
                                      </w:divBdr>
                                    </w:div>
                                    <w:div w:id="492725650">
                                      <w:marLeft w:val="0"/>
                                      <w:marRight w:val="0"/>
                                      <w:marTop w:val="0"/>
                                      <w:marBottom w:val="0"/>
                                      <w:divBdr>
                                        <w:top w:val="none" w:sz="0" w:space="0" w:color="auto"/>
                                        <w:left w:val="none" w:sz="0" w:space="0" w:color="auto"/>
                                        <w:bottom w:val="none" w:sz="0" w:space="0" w:color="auto"/>
                                        <w:right w:val="none" w:sz="0" w:space="0" w:color="auto"/>
                                      </w:divBdr>
                                    </w:div>
                                    <w:div w:id="933899767">
                                      <w:marLeft w:val="0"/>
                                      <w:marRight w:val="0"/>
                                      <w:marTop w:val="0"/>
                                      <w:marBottom w:val="0"/>
                                      <w:divBdr>
                                        <w:top w:val="none" w:sz="0" w:space="0" w:color="auto"/>
                                        <w:left w:val="none" w:sz="0" w:space="0" w:color="auto"/>
                                        <w:bottom w:val="none" w:sz="0" w:space="0" w:color="auto"/>
                                        <w:right w:val="none" w:sz="0" w:space="0" w:color="auto"/>
                                      </w:divBdr>
                                    </w:div>
                                    <w:div w:id="1191337484">
                                      <w:marLeft w:val="0"/>
                                      <w:marRight w:val="0"/>
                                      <w:marTop w:val="0"/>
                                      <w:marBottom w:val="0"/>
                                      <w:divBdr>
                                        <w:top w:val="none" w:sz="0" w:space="0" w:color="auto"/>
                                        <w:left w:val="none" w:sz="0" w:space="0" w:color="auto"/>
                                        <w:bottom w:val="none" w:sz="0" w:space="0" w:color="auto"/>
                                        <w:right w:val="none" w:sz="0" w:space="0" w:color="auto"/>
                                      </w:divBdr>
                                    </w:div>
                                    <w:div w:id="542644109">
                                      <w:marLeft w:val="0"/>
                                      <w:marRight w:val="0"/>
                                      <w:marTop w:val="0"/>
                                      <w:marBottom w:val="0"/>
                                      <w:divBdr>
                                        <w:top w:val="none" w:sz="0" w:space="0" w:color="auto"/>
                                        <w:left w:val="none" w:sz="0" w:space="0" w:color="auto"/>
                                        <w:bottom w:val="none" w:sz="0" w:space="0" w:color="auto"/>
                                        <w:right w:val="none" w:sz="0" w:space="0" w:color="auto"/>
                                      </w:divBdr>
                                    </w:div>
                                    <w:div w:id="123432651">
                                      <w:marLeft w:val="0"/>
                                      <w:marRight w:val="0"/>
                                      <w:marTop w:val="0"/>
                                      <w:marBottom w:val="0"/>
                                      <w:divBdr>
                                        <w:top w:val="none" w:sz="0" w:space="0" w:color="auto"/>
                                        <w:left w:val="none" w:sz="0" w:space="0" w:color="auto"/>
                                        <w:bottom w:val="none" w:sz="0" w:space="0" w:color="auto"/>
                                        <w:right w:val="none" w:sz="0" w:space="0" w:color="auto"/>
                                      </w:divBdr>
                                    </w:div>
                                    <w:div w:id="2076512784">
                                      <w:marLeft w:val="0"/>
                                      <w:marRight w:val="0"/>
                                      <w:marTop w:val="0"/>
                                      <w:marBottom w:val="0"/>
                                      <w:divBdr>
                                        <w:top w:val="none" w:sz="0" w:space="0" w:color="auto"/>
                                        <w:left w:val="none" w:sz="0" w:space="0" w:color="auto"/>
                                        <w:bottom w:val="none" w:sz="0" w:space="0" w:color="auto"/>
                                        <w:right w:val="none" w:sz="0" w:space="0" w:color="auto"/>
                                      </w:divBdr>
                                    </w:div>
                                    <w:div w:id="140512769">
                                      <w:marLeft w:val="0"/>
                                      <w:marRight w:val="0"/>
                                      <w:marTop w:val="0"/>
                                      <w:marBottom w:val="0"/>
                                      <w:divBdr>
                                        <w:top w:val="none" w:sz="0" w:space="0" w:color="auto"/>
                                        <w:left w:val="none" w:sz="0" w:space="0" w:color="auto"/>
                                        <w:bottom w:val="none" w:sz="0" w:space="0" w:color="auto"/>
                                        <w:right w:val="none" w:sz="0" w:space="0" w:color="auto"/>
                                      </w:divBdr>
                                    </w:div>
                                    <w:div w:id="995956752">
                                      <w:marLeft w:val="0"/>
                                      <w:marRight w:val="0"/>
                                      <w:marTop w:val="0"/>
                                      <w:marBottom w:val="0"/>
                                      <w:divBdr>
                                        <w:top w:val="none" w:sz="0" w:space="0" w:color="auto"/>
                                        <w:left w:val="none" w:sz="0" w:space="0" w:color="auto"/>
                                        <w:bottom w:val="none" w:sz="0" w:space="0" w:color="auto"/>
                                        <w:right w:val="none" w:sz="0" w:space="0" w:color="auto"/>
                                      </w:divBdr>
                                    </w:div>
                                    <w:div w:id="552035589">
                                      <w:marLeft w:val="0"/>
                                      <w:marRight w:val="0"/>
                                      <w:marTop w:val="0"/>
                                      <w:marBottom w:val="0"/>
                                      <w:divBdr>
                                        <w:top w:val="none" w:sz="0" w:space="0" w:color="auto"/>
                                        <w:left w:val="none" w:sz="0" w:space="0" w:color="auto"/>
                                        <w:bottom w:val="none" w:sz="0" w:space="0" w:color="auto"/>
                                        <w:right w:val="none" w:sz="0" w:space="0" w:color="auto"/>
                                      </w:divBdr>
                                    </w:div>
                                    <w:div w:id="87118079">
                                      <w:marLeft w:val="0"/>
                                      <w:marRight w:val="0"/>
                                      <w:marTop w:val="0"/>
                                      <w:marBottom w:val="0"/>
                                      <w:divBdr>
                                        <w:top w:val="none" w:sz="0" w:space="0" w:color="auto"/>
                                        <w:left w:val="none" w:sz="0" w:space="0" w:color="auto"/>
                                        <w:bottom w:val="none" w:sz="0" w:space="0" w:color="auto"/>
                                        <w:right w:val="none" w:sz="0" w:space="0" w:color="auto"/>
                                      </w:divBdr>
                                    </w:div>
                                    <w:div w:id="1637223623">
                                      <w:marLeft w:val="0"/>
                                      <w:marRight w:val="0"/>
                                      <w:marTop w:val="0"/>
                                      <w:marBottom w:val="0"/>
                                      <w:divBdr>
                                        <w:top w:val="none" w:sz="0" w:space="0" w:color="auto"/>
                                        <w:left w:val="none" w:sz="0" w:space="0" w:color="auto"/>
                                        <w:bottom w:val="none" w:sz="0" w:space="0" w:color="auto"/>
                                        <w:right w:val="none" w:sz="0" w:space="0" w:color="auto"/>
                                      </w:divBdr>
                                    </w:div>
                                    <w:div w:id="82729337">
                                      <w:marLeft w:val="0"/>
                                      <w:marRight w:val="0"/>
                                      <w:marTop w:val="0"/>
                                      <w:marBottom w:val="0"/>
                                      <w:divBdr>
                                        <w:top w:val="none" w:sz="0" w:space="0" w:color="auto"/>
                                        <w:left w:val="none" w:sz="0" w:space="0" w:color="auto"/>
                                        <w:bottom w:val="none" w:sz="0" w:space="0" w:color="auto"/>
                                        <w:right w:val="none" w:sz="0" w:space="0" w:color="auto"/>
                                      </w:divBdr>
                                    </w:div>
                                    <w:div w:id="699159341">
                                      <w:marLeft w:val="0"/>
                                      <w:marRight w:val="0"/>
                                      <w:marTop w:val="0"/>
                                      <w:marBottom w:val="0"/>
                                      <w:divBdr>
                                        <w:top w:val="none" w:sz="0" w:space="0" w:color="auto"/>
                                        <w:left w:val="none" w:sz="0" w:space="0" w:color="auto"/>
                                        <w:bottom w:val="none" w:sz="0" w:space="0" w:color="auto"/>
                                        <w:right w:val="none" w:sz="0" w:space="0" w:color="auto"/>
                                      </w:divBdr>
                                    </w:div>
                                    <w:div w:id="2131246297">
                                      <w:marLeft w:val="0"/>
                                      <w:marRight w:val="0"/>
                                      <w:marTop w:val="0"/>
                                      <w:marBottom w:val="0"/>
                                      <w:divBdr>
                                        <w:top w:val="none" w:sz="0" w:space="0" w:color="auto"/>
                                        <w:left w:val="none" w:sz="0" w:space="0" w:color="auto"/>
                                        <w:bottom w:val="none" w:sz="0" w:space="0" w:color="auto"/>
                                        <w:right w:val="none" w:sz="0" w:space="0" w:color="auto"/>
                                      </w:divBdr>
                                    </w:div>
                                    <w:div w:id="1840075167">
                                      <w:marLeft w:val="0"/>
                                      <w:marRight w:val="0"/>
                                      <w:marTop w:val="0"/>
                                      <w:marBottom w:val="0"/>
                                      <w:divBdr>
                                        <w:top w:val="none" w:sz="0" w:space="0" w:color="auto"/>
                                        <w:left w:val="none" w:sz="0" w:space="0" w:color="auto"/>
                                        <w:bottom w:val="none" w:sz="0" w:space="0" w:color="auto"/>
                                        <w:right w:val="none" w:sz="0" w:space="0" w:color="auto"/>
                                      </w:divBdr>
                                    </w:div>
                                    <w:div w:id="1340156335">
                                      <w:marLeft w:val="0"/>
                                      <w:marRight w:val="0"/>
                                      <w:marTop w:val="0"/>
                                      <w:marBottom w:val="0"/>
                                      <w:divBdr>
                                        <w:top w:val="none" w:sz="0" w:space="0" w:color="auto"/>
                                        <w:left w:val="none" w:sz="0" w:space="0" w:color="auto"/>
                                        <w:bottom w:val="none" w:sz="0" w:space="0" w:color="auto"/>
                                        <w:right w:val="none" w:sz="0" w:space="0" w:color="auto"/>
                                      </w:divBdr>
                                    </w:div>
                                    <w:div w:id="911162982">
                                      <w:marLeft w:val="0"/>
                                      <w:marRight w:val="0"/>
                                      <w:marTop w:val="0"/>
                                      <w:marBottom w:val="0"/>
                                      <w:divBdr>
                                        <w:top w:val="none" w:sz="0" w:space="0" w:color="auto"/>
                                        <w:left w:val="none" w:sz="0" w:space="0" w:color="auto"/>
                                        <w:bottom w:val="none" w:sz="0" w:space="0" w:color="auto"/>
                                        <w:right w:val="none" w:sz="0" w:space="0" w:color="auto"/>
                                      </w:divBdr>
                                    </w:div>
                                    <w:div w:id="1544705954">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283343887">
                                      <w:marLeft w:val="0"/>
                                      <w:marRight w:val="0"/>
                                      <w:marTop w:val="0"/>
                                      <w:marBottom w:val="0"/>
                                      <w:divBdr>
                                        <w:top w:val="none" w:sz="0" w:space="0" w:color="auto"/>
                                        <w:left w:val="none" w:sz="0" w:space="0" w:color="auto"/>
                                        <w:bottom w:val="none" w:sz="0" w:space="0" w:color="auto"/>
                                        <w:right w:val="none" w:sz="0" w:space="0" w:color="auto"/>
                                      </w:divBdr>
                                    </w:div>
                                    <w:div w:id="793183531">
                                      <w:marLeft w:val="0"/>
                                      <w:marRight w:val="0"/>
                                      <w:marTop w:val="0"/>
                                      <w:marBottom w:val="0"/>
                                      <w:divBdr>
                                        <w:top w:val="none" w:sz="0" w:space="0" w:color="auto"/>
                                        <w:left w:val="none" w:sz="0" w:space="0" w:color="auto"/>
                                        <w:bottom w:val="none" w:sz="0" w:space="0" w:color="auto"/>
                                        <w:right w:val="none" w:sz="0" w:space="0" w:color="auto"/>
                                      </w:divBdr>
                                    </w:div>
                                    <w:div w:id="909340991">
                                      <w:marLeft w:val="0"/>
                                      <w:marRight w:val="0"/>
                                      <w:marTop w:val="0"/>
                                      <w:marBottom w:val="0"/>
                                      <w:divBdr>
                                        <w:top w:val="none" w:sz="0" w:space="0" w:color="auto"/>
                                        <w:left w:val="none" w:sz="0" w:space="0" w:color="auto"/>
                                        <w:bottom w:val="none" w:sz="0" w:space="0" w:color="auto"/>
                                        <w:right w:val="none" w:sz="0" w:space="0" w:color="auto"/>
                                      </w:divBdr>
                                    </w:div>
                                    <w:div w:id="828601040">
                                      <w:marLeft w:val="0"/>
                                      <w:marRight w:val="0"/>
                                      <w:marTop w:val="0"/>
                                      <w:marBottom w:val="0"/>
                                      <w:divBdr>
                                        <w:top w:val="none" w:sz="0" w:space="0" w:color="auto"/>
                                        <w:left w:val="none" w:sz="0" w:space="0" w:color="auto"/>
                                        <w:bottom w:val="none" w:sz="0" w:space="0" w:color="auto"/>
                                        <w:right w:val="none" w:sz="0" w:space="0" w:color="auto"/>
                                      </w:divBdr>
                                    </w:div>
                                    <w:div w:id="884948985">
                                      <w:marLeft w:val="0"/>
                                      <w:marRight w:val="0"/>
                                      <w:marTop w:val="0"/>
                                      <w:marBottom w:val="0"/>
                                      <w:divBdr>
                                        <w:top w:val="none" w:sz="0" w:space="0" w:color="auto"/>
                                        <w:left w:val="none" w:sz="0" w:space="0" w:color="auto"/>
                                        <w:bottom w:val="none" w:sz="0" w:space="0" w:color="auto"/>
                                        <w:right w:val="none" w:sz="0" w:space="0" w:color="auto"/>
                                      </w:divBdr>
                                    </w:div>
                                    <w:div w:id="1076826071">
                                      <w:marLeft w:val="0"/>
                                      <w:marRight w:val="0"/>
                                      <w:marTop w:val="0"/>
                                      <w:marBottom w:val="0"/>
                                      <w:divBdr>
                                        <w:top w:val="none" w:sz="0" w:space="0" w:color="auto"/>
                                        <w:left w:val="none" w:sz="0" w:space="0" w:color="auto"/>
                                        <w:bottom w:val="none" w:sz="0" w:space="0" w:color="auto"/>
                                        <w:right w:val="none" w:sz="0" w:space="0" w:color="auto"/>
                                      </w:divBdr>
                                    </w:div>
                                    <w:div w:id="1650865015">
                                      <w:marLeft w:val="0"/>
                                      <w:marRight w:val="0"/>
                                      <w:marTop w:val="0"/>
                                      <w:marBottom w:val="0"/>
                                      <w:divBdr>
                                        <w:top w:val="none" w:sz="0" w:space="0" w:color="auto"/>
                                        <w:left w:val="none" w:sz="0" w:space="0" w:color="auto"/>
                                        <w:bottom w:val="none" w:sz="0" w:space="0" w:color="auto"/>
                                        <w:right w:val="none" w:sz="0" w:space="0" w:color="auto"/>
                                      </w:divBdr>
                                    </w:div>
                                    <w:div w:id="85229390">
                                      <w:marLeft w:val="0"/>
                                      <w:marRight w:val="0"/>
                                      <w:marTop w:val="0"/>
                                      <w:marBottom w:val="0"/>
                                      <w:divBdr>
                                        <w:top w:val="none" w:sz="0" w:space="0" w:color="auto"/>
                                        <w:left w:val="none" w:sz="0" w:space="0" w:color="auto"/>
                                        <w:bottom w:val="none" w:sz="0" w:space="0" w:color="auto"/>
                                        <w:right w:val="none" w:sz="0" w:space="0" w:color="auto"/>
                                      </w:divBdr>
                                    </w:div>
                                    <w:div w:id="2011565206">
                                      <w:marLeft w:val="0"/>
                                      <w:marRight w:val="0"/>
                                      <w:marTop w:val="0"/>
                                      <w:marBottom w:val="0"/>
                                      <w:divBdr>
                                        <w:top w:val="none" w:sz="0" w:space="0" w:color="auto"/>
                                        <w:left w:val="none" w:sz="0" w:space="0" w:color="auto"/>
                                        <w:bottom w:val="none" w:sz="0" w:space="0" w:color="auto"/>
                                        <w:right w:val="none" w:sz="0" w:space="0" w:color="auto"/>
                                      </w:divBdr>
                                    </w:div>
                                    <w:div w:id="1570921535">
                                      <w:marLeft w:val="0"/>
                                      <w:marRight w:val="0"/>
                                      <w:marTop w:val="0"/>
                                      <w:marBottom w:val="0"/>
                                      <w:divBdr>
                                        <w:top w:val="none" w:sz="0" w:space="0" w:color="auto"/>
                                        <w:left w:val="none" w:sz="0" w:space="0" w:color="auto"/>
                                        <w:bottom w:val="none" w:sz="0" w:space="0" w:color="auto"/>
                                        <w:right w:val="none" w:sz="0" w:space="0" w:color="auto"/>
                                      </w:divBdr>
                                    </w:div>
                                    <w:div w:id="809640083">
                                      <w:marLeft w:val="0"/>
                                      <w:marRight w:val="0"/>
                                      <w:marTop w:val="0"/>
                                      <w:marBottom w:val="0"/>
                                      <w:divBdr>
                                        <w:top w:val="none" w:sz="0" w:space="0" w:color="auto"/>
                                        <w:left w:val="none" w:sz="0" w:space="0" w:color="auto"/>
                                        <w:bottom w:val="none" w:sz="0" w:space="0" w:color="auto"/>
                                        <w:right w:val="none" w:sz="0" w:space="0" w:color="auto"/>
                                      </w:divBdr>
                                    </w:div>
                                    <w:div w:id="898589603">
                                      <w:marLeft w:val="0"/>
                                      <w:marRight w:val="0"/>
                                      <w:marTop w:val="0"/>
                                      <w:marBottom w:val="0"/>
                                      <w:divBdr>
                                        <w:top w:val="none" w:sz="0" w:space="0" w:color="auto"/>
                                        <w:left w:val="none" w:sz="0" w:space="0" w:color="auto"/>
                                        <w:bottom w:val="none" w:sz="0" w:space="0" w:color="auto"/>
                                        <w:right w:val="none" w:sz="0" w:space="0" w:color="auto"/>
                                      </w:divBdr>
                                    </w:div>
                                    <w:div w:id="370572586">
                                      <w:marLeft w:val="0"/>
                                      <w:marRight w:val="0"/>
                                      <w:marTop w:val="0"/>
                                      <w:marBottom w:val="0"/>
                                      <w:divBdr>
                                        <w:top w:val="none" w:sz="0" w:space="0" w:color="auto"/>
                                        <w:left w:val="none" w:sz="0" w:space="0" w:color="auto"/>
                                        <w:bottom w:val="none" w:sz="0" w:space="0" w:color="auto"/>
                                        <w:right w:val="none" w:sz="0" w:space="0" w:color="auto"/>
                                      </w:divBdr>
                                    </w:div>
                                    <w:div w:id="1741127258">
                                      <w:marLeft w:val="0"/>
                                      <w:marRight w:val="0"/>
                                      <w:marTop w:val="0"/>
                                      <w:marBottom w:val="0"/>
                                      <w:divBdr>
                                        <w:top w:val="none" w:sz="0" w:space="0" w:color="auto"/>
                                        <w:left w:val="none" w:sz="0" w:space="0" w:color="auto"/>
                                        <w:bottom w:val="none" w:sz="0" w:space="0" w:color="auto"/>
                                        <w:right w:val="none" w:sz="0" w:space="0" w:color="auto"/>
                                      </w:divBdr>
                                    </w:div>
                                    <w:div w:id="1826161204">
                                      <w:marLeft w:val="0"/>
                                      <w:marRight w:val="0"/>
                                      <w:marTop w:val="0"/>
                                      <w:marBottom w:val="0"/>
                                      <w:divBdr>
                                        <w:top w:val="none" w:sz="0" w:space="0" w:color="auto"/>
                                        <w:left w:val="none" w:sz="0" w:space="0" w:color="auto"/>
                                        <w:bottom w:val="none" w:sz="0" w:space="0" w:color="auto"/>
                                        <w:right w:val="none" w:sz="0" w:space="0" w:color="auto"/>
                                      </w:divBdr>
                                    </w:div>
                                    <w:div w:id="417792236">
                                      <w:marLeft w:val="0"/>
                                      <w:marRight w:val="0"/>
                                      <w:marTop w:val="0"/>
                                      <w:marBottom w:val="0"/>
                                      <w:divBdr>
                                        <w:top w:val="none" w:sz="0" w:space="0" w:color="auto"/>
                                        <w:left w:val="none" w:sz="0" w:space="0" w:color="auto"/>
                                        <w:bottom w:val="none" w:sz="0" w:space="0" w:color="auto"/>
                                        <w:right w:val="none" w:sz="0" w:space="0" w:color="auto"/>
                                      </w:divBdr>
                                    </w:div>
                                    <w:div w:id="1472165380">
                                      <w:marLeft w:val="0"/>
                                      <w:marRight w:val="0"/>
                                      <w:marTop w:val="0"/>
                                      <w:marBottom w:val="0"/>
                                      <w:divBdr>
                                        <w:top w:val="none" w:sz="0" w:space="0" w:color="auto"/>
                                        <w:left w:val="none" w:sz="0" w:space="0" w:color="auto"/>
                                        <w:bottom w:val="none" w:sz="0" w:space="0" w:color="auto"/>
                                        <w:right w:val="none" w:sz="0" w:space="0" w:color="auto"/>
                                      </w:divBdr>
                                    </w:div>
                                    <w:div w:id="304355441">
                                      <w:marLeft w:val="0"/>
                                      <w:marRight w:val="0"/>
                                      <w:marTop w:val="0"/>
                                      <w:marBottom w:val="0"/>
                                      <w:divBdr>
                                        <w:top w:val="none" w:sz="0" w:space="0" w:color="auto"/>
                                        <w:left w:val="none" w:sz="0" w:space="0" w:color="auto"/>
                                        <w:bottom w:val="none" w:sz="0" w:space="0" w:color="auto"/>
                                        <w:right w:val="none" w:sz="0" w:space="0" w:color="auto"/>
                                      </w:divBdr>
                                    </w:div>
                                    <w:div w:id="778721297">
                                      <w:marLeft w:val="0"/>
                                      <w:marRight w:val="0"/>
                                      <w:marTop w:val="0"/>
                                      <w:marBottom w:val="0"/>
                                      <w:divBdr>
                                        <w:top w:val="none" w:sz="0" w:space="0" w:color="auto"/>
                                        <w:left w:val="none" w:sz="0" w:space="0" w:color="auto"/>
                                        <w:bottom w:val="none" w:sz="0" w:space="0" w:color="auto"/>
                                        <w:right w:val="none" w:sz="0" w:space="0" w:color="auto"/>
                                      </w:divBdr>
                                    </w:div>
                                    <w:div w:id="950670723">
                                      <w:marLeft w:val="0"/>
                                      <w:marRight w:val="0"/>
                                      <w:marTop w:val="0"/>
                                      <w:marBottom w:val="0"/>
                                      <w:divBdr>
                                        <w:top w:val="none" w:sz="0" w:space="0" w:color="auto"/>
                                        <w:left w:val="none" w:sz="0" w:space="0" w:color="auto"/>
                                        <w:bottom w:val="none" w:sz="0" w:space="0" w:color="auto"/>
                                        <w:right w:val="none" w:sz="0" w:space="0" w:color="auto"/>
                                      </w:divBdr>
                                    </w:div>
                                    <w:div w:id="1542933791">
                                      <w:marLeft w:val="0"/>
                                      <w:marRight w:val="0"/>
                                      <w:marTop w:val="0"/>
                                      <w:marBottom w:val="0"/>
                                      <w:divBdr>
                                        <w:top w:val="none" w:sz="0" w:space="0" w:color="auto"/>
                                        <w:left w:val="none" w:sz="0" w:space="0" w:color="auto"/>
                                        <w:bottom w:val="none" w:sz="0" w:space="0" w:color="auto"/>
                                        <w:right w:val="none" w:sz="0" w:space="0" w:color="auto"/>
                                      </w:divBdr>
                                    </w:div>
                                    <w:div w:id="1141580757">
                                      <w:marLeft w:val="0"/>
                                      <w:marRight w:val="0"/>
                                      <w:marTop w:val="0"/>
                                      <w:marBottom w:val="0"/>
                                      <w:divBdr>
                                        <w:top w:val="none" w:sz="0" w:space="0" w:color="auto"/>
                                        <w:left w:val="none" w:sz="0" w:space="0" w:color="auto"/>
                                        <w:bottom w:val="none" w:sz="0" w:space="0" w:color="auto"/>
                                        <w:right w:val="none" w:sz="0" w:space="0" w:color="auto"/>
                                      </w:divBdr>
                                    </w:div>
                                    <w:div w:id="756363466">
                                      <w:marLeft w:val="0"/>
                                      <w:marRight w:val="0"/>
                                      <w:marTop w:val="0"/>
                                      <w:marBottom w:val="0"/>
                                      <w:divBdr>
                                        <w:top w:val="none" w:sz="0" w:space="0" w:color="auto"/>
                                        <w:left w:val="none" w:sz="0" w:space="0" w:color="auto"/>
                                        <w:bottom w:val="none" w:sz="0" w:space="0" w:color="auto"/>
                                        <w:right w:val="none" w:sz="0" w:space="0" w:color="auto"/>
                                      </w:divBdr>
                                    </w:div>
                                    <w:div w:id="1342046370">
                                      <w:marLeft w:val="0"/>
                                      <w:marRight w:val="0"/>
                                      <w:marTop w:val="0"/>
                                      <w:marBottom w:val="0"/>
                                      <w:divBdr>
                                        <w:top w:val="none" w:sz="0" w:space="0" w:color="auto"/>
                                        <w:left w:val="none" w:sz="0" w:space="0" w:color="auto"/>
                                        <w:bottom w:val="none" w:sz="0" w:space="0" w:color="auto"/>
                                        <w:right w:val="none" w:sz="0" w:space="0" w:color="auto"/>
                                      </w:divBdr>
                                    </w:div>
                                    <w:div w:id="1312176210">
                                      <w:marLeft w:val="0"/>
                                      <w:marRight w:val="0"/>
                                      <w:marTop w:val="0"/>
                                      <w:marBottom w:val="0"/>
                                      <w:divBdr>
                                        <w:top w:val="none" w:sz="0" w:space="0" w:color="auto"/>
                                        <w:left w:val="none" w:sz="0" w:space="0" w:color="auto"/>
                                        <w:bottom w:val="none" w:sz="0" w:space="0" w:color="auto"/>
                                        <w:right w:val="none" w:sz="0" w:space="0" w:color="auto"/>
                                      </w:divBdr>
                                    </w:div>
                                    <w:div w:id="675960456">
                                      <w:marLeft w:val="0"/>
                                      <w:marRight w:val="0"/>
                                      <w:marTop w:val="0"/>
                                      <w:marBottom w:val="0"/>
                                      <w:divBdr>
                                        <w:top w:val="none" w:sz="0" w:space="0" w:color="auto"/>
                                        <w:left w:val="none" w:sz="0" w:space="0" w:color="auto"/>
                                        <w:bottom w:val="none" w:sz="0" w:space="0" w:color="auto"/>
                                        <w:right w:val="none" w:sz="0" w:space="0" w:color="auto"/>
                                      </w:divBdr>
                                    </w:div>
                                    <w:div w:id="1326665516">
                                      <w:marLeft w:val="0"/>
                                      <w:marRight w:val="0"/>
                                      <w:marTop w:val="0"/>
                                      <w:marBottom w:val="0"/>
                                      <w:divBdr>
                                        <w:top w:val="none" w:sz="0" w:space="0" w:color="auto"/>
                                        <w:left w:val="none" w:sz="0" w:space="0" w:color="auto"/>
                                        <w:bottom w:val="none" w:sz="0" w:space="0" w:color="auto"/>
                                        <w:right w:val="none" w:sz="0" w:space="0" w:color="auto"/>
                                      </w:divBdr>
                                    </w:div>
                                    <w:div w:id="2033677678">
                                      <w:marLeft w:val="0"/>
                                      <w:marRight w:val="0"/>
                                      <w:marTop w:val="0"/>
                                      <w:marBottom w:val="0"/>
                                      <w:divBdr>
                                        <w:top w:val="none" w:sz="0" w:space="0" w:color="auto"/>
                                        <w:left w:val="none" w:sz="0" w:space="0" w:color="auto"/>
                                        <w:bottom w:val="none" w:sz="0" w:space="0" w:color="auto"/>
                                        <w:right w:val="none" w:sz="0" w:space="0" w:color="auto"/>
                                      </w:divBdr>
                                    </w:div>
                                    <w:div w:id="694506818">
                                      <w:marLeft w:val="0"/>
                                      <w:marRight w:val="0"/>
                                      <w:marTop w:val="0"/>
                                      <w:marBottom w:val="0"/>
                                      <w:divBdr>
                                        <w:top w:val="none" w:sz="0" w:space="0" w:color="auto"/>
                                        <w:left w:val="none" w:sz="0" w:space="0" w:color="auto"/>
                                        <w:bottom w:val="none" w:sz="0" w:space="0" w:color="auto"/>
                                        <w:right w:val="none" w:sz="0" w:space="0" w:color="auto"/>
                                      </w:divBdr>
                                    </w:div>
                                    <w:div w:id="794060722">
                                      <w:marLeft w:val="0"/>
                                      <w:marRight w:val="0"/>
                                      <w:marTop w:val="0"/>
                                      <w:marBottom w:val="0"/>
                                      <w:divBdr>
                                        <w:top w:val="none" w:sz="0" w:space="0" w:color="auto"/>
                                        <w:left w:val="none" w:sz="0" w:space="0" w:color="auto"/>
                                        <w:bottom w:val="none" w:sz="0" w:space="0" w:color="auto"/>
                                        <w:right w:val="none" w:sz="0" w:space="0" w:color="auto"/>
                                      </w:divBdr>
                                    </w:div>
                                    <w:div w:id="843785239">
                                      <w:marLeft w:val="0"/>
                                      <w:marRight w:val="0"/>
                                      <w:marTop w:val="0"/>
                                      <w:marBottom w:val="0"/>
                                      <w:divBdr>
                                        <w:top w:val="none" w:sz="0" w:space="0" w:color="auto"/>
                                        <w:left w:val="none" w:sz="0" w:space="0" w:color="auto"/>
                                        <w:bottom w:val="none" w:sz="0" w:space="0" w:color="auto"/>
                                        <w:right w:val="none" w:sz="0" w:space="0" w:color="auto"/>
                                      </w:divBdr>
                                    </w:div>
                                    <w:div w:id="399594696">
                                      <w:marLeft w:val="0"/>
                                      <w:marRight w:val="0"/>
                                      <w:marTop w:val="0"/>
                                      <w:marBottom w:val="0"/>
                                      <w:divBdr>
                                        <w:top w:val="none" w:sz="0" w:space="0" w:color="auto"/>
                                        <w:left w:val="none" w:sz="0" w:space="0" w:color="auto"/>
                                        <w:bottom w:val="none" w:sz="0" w:space="0" w:color="auto"/>
                                        <w:right w:val="none" w:sz="0" w:space="0" w:color="auto"/>
                                      </w:divBdr>
                                    </w:div>
                                    <w:div w:id="626354197">
                                      <w:marLeft w:val="0"/>
                                      <w:marRight w:val="0"/>
                                      <w:marTop w:val="0"/>
                                      <w:marBottom w:val="0"/>
                                      <w:divBdr>
                                        <w:top w:val="none" w:sz="0" w:space="0" w:color="auto"/>
                                        <w:left w:val="none" w:sz="0" w:space="0" w:color="auto"/>
                                        <w:bottom w:val="none" w:sz="0" w:space="0" w:color="auto"/>
                                        <w:right w:val="none" w:sz="0" w:space="0" w:color="auto"/>
                                      </w:divBdr>
                                    </w:div>
                                    <w:div w:id="589392340">
                                      <w:marLeft w:val="0"/>
                                      <w:marRight w:val="0"/>
                                      <w:marTop w:val="0"/>
                                      <w:marBottom w:val="0"/>
                                      <w:divBdr>
                                        <w:top w:val="none" w:sz="0" w:space="0" w:color="auto"/>
                                        <w:left w:val="none" w:sz="0" w:space="0" w:color="auto"/>
                                        <w:bottom w:val="none" w:sz="0" w:space="0" w:color="auto"/>
                                        <w:right w:val="none" w:sz="0" w:space="0" w:color="auto"/>
                                      </w:divBdr>
                                    </w:div>
                                    <w:div w:id="534460762">
                                      <w:marLeft w:val="0"/>
                                      <w:marRight w:val="0"/>
                                      <w:marTop w:val="0"/>
                                      <w:marBottom w:val="0"/>
                                      <w:divBdr>
                                        <w:top w:val="none" w:sz="0" w:space="0" w:color="auto"/>
                                        <w:left w:val="none" w:sz="0" w:space="0" w:color="auto"/>
                                        <w:bottom w:val="none" w:sz="0" w:space="0" w:color="auto"/>
                                        <w:right w:val="none" w:sz="0" w:space="0" w:color="auto"/>
                                      </w:divBdr>
                                    </w:div>
                                    <w:div w:id="997147830">
                                      <w:marLeft w:val="0"/>
                                      <w:marRight w:val="0"/>
                                      <w:marTop w:val="0"/>
                                      <w:marBottom w:val="0"/>
                                      <w:divBdr>
                                        <w:top w:val="none" w:sz="0" w:space="0" w:color="auto"/>
                                        <w:left w:val="none" w:sz="0" w:space="0" w:color="auto"/>
                                        <w:bottom w:val="none" w:sz="0" w:space="0" w:color="auto"/>
                                        <w:right w:val="none" w:sz="0" w:space="0" w:color="auto"/>
                                      </w:divBdr>
                                    </w:div>
                                    <w:div w:id="1092900402">
                                      <w:marLeft w:val="0"/>
                                      <w:marRight w:val="0"/>
                                      <w:marTop w:val="0"/>
                                      <w:marBottom w:val="0"/>
                                      <w:divBdr>
                                        <w:top w:val="none" w:sz="0" w:space="0" w:color="auto"/>
                                        <w:left w:val="none" w:sz="0" w:space="0" w:color="auto"/>
                                        <w:bottom w:val="none" w:sz="0" w:space="0" w:color="auto"/>
                                        <w:right w:val="none" w:sz="0" w:space="0" w:color="auto"/>
                                      </w:divBdr>
                                    </w:div>
                                    <w:div w:id="1677540873">
                                      <w:marLeft w:val="0"/>
                                      <w:marRight w:val="0"/>
                                      <w:marTop w:val="0"/>
                                      <w:marBottom w:val="0"/>
                                      <w:divBdr>
                                        <w:top w:val="none" w:sz="0" w:space="0" w:color="auto"/>
                                        <w:left w:val="none" w:sz="0" w:space="0" w:color="auto"/>
                                        <w:bottom w:val="none" w:sz="0" w:space="0" w:color="auto"/>
                                        <w:right w:val="none" w:sz="0" w:space="0" w:color="auto"/>
                                      </w:divBdr>
                                    </w:div>
                                    <w:div w:id="2058822095">
                                      <w:marLeft w:val="0"/>
                                      <w:marRight w:val="0"/>
                                      <w:marTop w:val="0"/>
                                      <w:marBottom w:val="0"/>
                                      <w:divBdr>
                                        <w:top w:val="none" w:sz="0" w:space="0" w:color="auto"/>
                                        <w:left w:val="none" w:sz="0" w:space="0" w:color="auto"/>
                                        <w:bottom w:val="none" w:sz="0" w:space="0" w:color="auto"/>
                                        <w:right w:val="none" w:sz="0" w:space="0" w:color="auto"/>
                                      </w:divBdr>
                                    </w:div>
                                    <w:div w:id="594049744">
                                      <w:marLeft w:val="0"/>
                                      <w:marRight w:val="0"/>
                                      <w:marTop w:val="0"/>
                                      <w:marBottom w:val="0"/>
                                      <w:divBdr>
                                        <w:top w:val="none" w:sz="0" w:space="0" w:color="auto"/>
                                        <w:left w:val="none" w:sz="0" w:space="0" w:color="auto"/>
                                        <w:bottom w:val="none" w:sz="0" w:space="0" w:color="auto"/>
                                        <w:right w:val="none" w:sz="0" w:space="0" w:color="auto"/>
                                      </w:divBdr>
                                    </w:div>
                                    <w:div w:id="631907351">
                                      <w:marLeft w:val="0"/>
                                      <w:marRight w:val="0"/>
                                      <w:marTop w:val="0"/>
                                      <w:marBottom w:val="0"/>
                                      <w:divBdr>
                                        <w:top w:val="none" w:sz="0" w:space="0" w:color="auto"/>
                                        <w:left w:val="none" w:sz="0" w:space="0" w:color="auto"/>
                                        <w:bottom w:val="none" w:sz="0" w:space="0" w:color="auto"/>
                                        <w:right w:val="none" w:sz="0" w:space="0" w:color="auto"/>
                                      </w:divBdr>
                                    </w:div>
                                    <w:div w:id="689448511">
                                      <w:marLeft w:val="0"/>
                                      <w:marRight w:val="0"/>
                                      <w:marTop w:val="0"/>
                                      <w:marBottom w:val="0"/>
                                      <w:divBdr>
                                        <w:top w:val="none" w:sz="0" w:space="0" w:color="auto"/>
                                        <w:left w:val="none" w:sz="0" w:space="0" w:color="auto"/>
                                        <w:bottom w:val="none" w:sz="0" w:space="0" w:color="auto"/>
                                        <w:right w:val="none" w:sz="0" w:space="0" w:color="auto"/>
                                      </w:divBdr>
                                    </w:div>
                                    <w:div w:id="1563829806">
                                      <w:marLeft w:val="0"/>
                                      <w:marRight w:val="0"/>
                                      <w:marTop w:val="0"/>
                                      <w:marBottom w:val="0"/>
                                      <w:divBdr>
                                        <w:top w:val="none" w:sz="0" w:space="0" w:color="auto"/>
                                        <w:left w:val="none" w:sz="0" w:space="0" w:color="auto"/>
                                        <w:bottom w:val="none" w:sz="0" w:space="0" w:color="auto"/>
                                        <w:right w:val="none" w:sz="0" w:space="0" w:color="auto"/>
                                      </w:divBdr>
                                    </w:div>
                                    <w:div w:id="1458647741">
                                      <w:marLeft w:val="0"/>
                                      <w:marRight w:val="0"/>
                                      <w:marTop w:val="0"/>
                                      <w:marBottom w:val="0"/>
                                      <w:divBdr>
                                        <w:top w:val="none" w:sz="0" w:space="0" w:color="auto"/>
                                        <w:left w:val="none" w:sz="0" w:space="0" w:color="auto"/>
                                        <w:bottom w:val="none" w:sz="0" w:space="0" w:color="auto"/>
                                        <w:right w:val="none" w:sz="0" w:space="0" w:color="auto"/>
                                      </w:divBdr>
                                    </w:div>
                                    <w:div w:id="602610752">
                                      <w:marLeft w:val="0"/>
                                      <w:marRight w:val="0"/>
                                      <w:marTop w:val="0"/>
                                      <w:marBottom w:val="0"/>
                                      <w:divBdr>
                                        <w:top w:val="none" w:sz="0" w:space="0" w:color="auto"/>
                                        <w:left w:val="none" w:sz="0" w:space="0" w:color="auto"/>
                                        <w:bottom w:val="none" w:sz="0" w:space="0" w:color="auto"/>
                                        <w:right w:val="none" w:sz="0" w:space="0" w:color="auto"/>
                                      </w:divBdr>
                                    </w:div>
                                    <w:div w:id="1118992552">
                                      <w:marLeft w:val="0"/>
                                      <w:marRight w:val="0"/>
                                      <w:marTop w:val="0"/>
                                      <w:marBottom w:val="0"/>
                                      <w:divBdr>
                                        <w:top w:val="none" w:sz="0" w:space="0" w:color="auto"/>
                                        <w:left w:val="none" w:sz="0" w:space="0" w:color="auto"/>
                                        <w:bottom w:val="none" w:sz="0" w:space="0" w:color="auto"/>
                                        <w:right w:val="none" w:sz="0" w:space="0" w:color="auto"/>
                                      </w:divBdr>
                                    </w:div>
                                    <w:div w:id="2094474487">
                                      <w:marLeft w:val="0"/>
                                      <w:marRight w:val="0"/>
                                      <w:marTop w:val="0"/>
                                      <w:marBottom w:val="0"/>
                                      <w:divBdr>
                                        <w:top w:val="none" w:sz="0" w:space="0" w:color="auto"/>
                                        <w:left w:val="none" w:sz="0" w:space="0" w:color="auto"/>
                                        <w:bottom w:val="none" w:sz="0" w:space="0" w:color="auto"/>
                                        <w:right w:val="none" w:sz="0" w:space="0" w:color="auto"/>
                                      </w:divBdr>
                                    </w:div>
                                    <w:div w:id="494761189">
                                      <w:marLeft w:val="0"/>
                                      <w:marRight w:val="0"/>
                                      <w:marTop w:val="0"/>
                                      <w:marBottom w:val="0"/>
                                      <w:divBdr>
                                        <w:top w:val="none" w:sz="0" w:space="0" w:color="auto"/>
                                        <w:left w:val="none" w:sz="0" w:space="0" w:color="auto"/>
                                        <w:bottom w:val="none" w:sz="0" w:space="0" w:color="auto"/>
                                        <w:right w:val="none" w:sz="0" w:space="0" w:color="auto"/>
                                      </w:divBdr>
                                    </w:div>
                                    <w:div w:id="786661034">
                                      <w:marLeft w:val="0"/>
                                      <w:marRight w:val="0"/>
                                      <w:marTop w:val="0"/>
                                      <w:marBottom w:val="0"/>
                                      <w:divBdr>
                                        <w:top w:val="none" w:sz="0" w:space="0" w:color="auto"/>
                                        <w:left w:val="none" w:sz="0" w:space="0" w:color="auto"/>
                                        <w:bottom w:val="none" w:sz="0" w:space="0" w:color="auto"/>
                                        <w:right w:val="none" w:sz="0" w:space="0" w:color="auto"/>
                                      </w:divBdr>
                                    </w:div>
                                    <w:div w:id="2056659697">
                                      <w:marLeft w:val="0"/>
                                      <w:marRight w:val="0"/>
                                      <w:marTop w:val="0"/>
                                      <w:marBottom w:val="0"/>
                                      <w:divBdr>
                                        <w:top w:val="none" w:sz="0" w:space="0" w:color="auto"/>
                                        <w:left w:val="none" w:sz="0" w:space="0" w:color="auto"/>
                                        <w:bottom w:val="none" w:sz="0" w:space="0" w:color="auto"/>
                                        <w:right w:val="none" w:sz="0" w:space="0" w:color="auto"/>
                                      </w:divBdr>
                                    </w:div>
                                    <w:div w:id="1152525382">
                                      <w:marLeft w:val="0"/>
                                      <w:marRight w:val="0"/>
                                      <w:marTop w:val="0"/>
                                      <w:marBottom w:val="0"/>
                                      <w:divBdr>
                                        <w:top w:val="none" w:sz="0" w:space="0" w:color="auto"/>
                                        <w:left w:val="none" w:sz="0" w:space="0" w:color="auto"/>
                                        <w:bottom w:val="none" w:sz="0" w:space="0" w:color="auto"/>
                                        <w:right w:val="none" w:sz="0" w:space="0" w:color="auto"/>
                                      </w:divBdr>
                                    </w:div>
                                    <w:div w:id="324863075">
                                      <w:marLeft w:val="0"/>
                                      <w:marRight w:val="0"/>
                                      <w:marTop w:val="0"/>
                                      <w:marBottom w:val="0"/>
                                      <w:divBdr>
                                        <w:top w:val="none" w:sz="0" w:space="0" w:color="auto"/>
                                        <w:left w:val="none" w:sz="0" w:space="0" w:color="auto"/>
                                        <w:bottom w:val="none" w:sz="0" w:space="0" w:color="auto"/>
                                        <w:right w:val="none" w:sz="0" w:space="0" w:color="auto"/>
                                      </w:divBdr>
                                    </w:div>
                                    <w:div w:id="1246233394">
                                      <w:marLeft w:val="0"/>
                                      <w:marRight w:val="0"/>
                                      <w:marTop w:val="0"/>
                                      <w:marBottom w:val="0"/>
                                      <w:divBdr>
                                        <w:top w:val="none" w:sz="0" w:space="0" w:color="auto"/>
                                        <w:left w:val="none" w:sz="0" w:space="0" w:color="auto"/>
                                        <w:bottom w:val="none" w:sz="0" w:space="0" w:color="auto"/>
                                        <w:right w:val="none" w:sz="0" w:space="0" w:color="auto"/>
                                      </w:divBdr>
                                    </w:div>
                                    <w:div w:id="648561524">
                                      <w:marLeft w:val="0"/>
                                      <w:marRight w:val="0"/>
                                      <w:marTop w:val="0"/>
                                      <w:marBottom w:val="0"/>
                                      <w:divBdr>
                                        <w:top w:val="none" w:sz="0" w:space="0" w:color="auto"/>
                                        <w:left w:val="none" w:sz="0" w:space="0" w:color="auto"/>
                                        <w:bottom w:val="none" w:sz="0" w:space="0" w:color="auto"/>
                                        <w:right w:val="none" w:sz="0" w:space="0" w:color="auto"/>
                                      </w:divBdr>
                                    </w:div>
                                    <w:div w:id="1250893946">
                                      <w:marLeft w:val="0"/>
                                      <w:marRight w:val="0"/>
                                      <w:marTop w:val="0"/>
                                      <w:marBottom w:val="0"/>
                                      <w:divBdr>
                                        <w:top w:val="none" w:sz="0" w:space="0" w:color="auto"/>
                                        <w:left w:val="none" w:sz="0" w:space="0" w:color="auto"/>
                                        <w:bottom w:val="none" w:sz="0" w:space="0" w:color="auto"/>
                                        <w:right w:val="none" w:sz="0" w:space="0" w:color="auto"/>
                                      </w:divBdr>
                                    </w:div>
                                    <w:div w:id="63652589">
                                      <w:marLeft w:val="0"/>
                                      <w:marRight w:val="0"/>
                                      <w:marTop w:val="0"/>
                                      <w:marBottom w:val="0"/>
                                      <w:divBdr>
                                        <w:top w:val="none" w:sz="0" w:space="0" w:color="auto"/>
                                        <w:left w:val="none" w:sz="0" w:space="0" w:color="auto"/>
                                        <w:bottom w:val="none" w:sz="0" w:space="0" w:color="auto"/>
                                        <w:right w:val="none" w:sz="0" w:space="0" w:color="auto"/>
                                      </w:divBdr>
                                    </w:div>
                                    <w:div w:id="685709911">
                                      <w:marLeft w:val="0"/>
                                      <w:marRight w:val="0"/>
                                      <w:marTop w:val="0"/>
                                      <w:marBottom w:val="0"/>
                                      <w:divBdr>
                                        <w:top w:val="none" w:sz="0" w:space="0" w:color="auto"/>
                                        <w:left w:val="none" w:sz="0" w:space="0" w:color="auto"/>
                                        <w:bottom w:val="none" w:sz="0" w:space="0" w:color="auto"/>
                                        <w:right w:val="none" w:sz="0" w:space="0" w:color="auto"/>
                                      </w:divBdr>
                                    </w:div>
                                    <w:div w:id="649401829">
                                      <w:marLeft w:val="0"/>
                                      <w:marRight w:val="0"/>
                                      <w:marTop w:val="0"/>
                                      <w:marBottom w:val="0"/>
                                      <w:divBdr>
                                        <w:top w:val="none" w:sz="0" w:space="0" w:color="auto"/>
                                        <w:left w:val="none" w:sz="0" w:space="0" w:color="auto"/>
                                        <w:bottom w:val="none" w:sz="0" w:space="0" w:color="auto"/>
                                        <w:right w:val="none" w:sz="0" w:space="0" w:color="auto"/>
                                      </w:divBdr>
                                    </w:div>
                                    <w:div w:id="131489768">
                                      <w:marLeft w:val="0"/>
                                      <w:marRight w:val="0"/>
                                      <w:marTop w:val="0"/>
                                      <w:marBottom w:val="0"/>
                                      <w:divBdr>
                                        <w:top w:val="none" w:sz="0" w:space="0" w:color="auto"/>
                                        <w:left w:val="none" w:sz="0" w:space="0" w:color="auto"/>
                                        <w:bottom w:val="none" w:sz="0" w:space="0" w:color="auto"/>
                                        <w:right w:val="none" w:sz="0" w:space="0" w:color="auto"/>
                                      </w:divBdr>
                                    </w:div>
                                    <w:div w:id="1785230873">
                                      <w:marLeft w:val="0"/>
                                      <w:marRight w:val="0"/>
                                      <w:marTop w:val="0"/>
                                      <w:marBottom w:val="0"/>
                                      <w:divBdr>
                                        <w:top w:val="none" w:sz="0" w:space="0" w:color="auto"/>
                                        <w:left w:val="none" w:sz="0" w:space="0" w:color="auto"/>
                                        <w:bottom w:val="none" w:sz="0" w:space="0" w:color="auto"/>
                                        <w:right w:val="none" w:sz="0" w:space="0" w:color="auto"/>
                                      </w:divBdr>
                                    </w:div>
                                    <w:div w:id="1153565763">
                                      <w:marLeft w:val="0"/>
                                      <w:marRight w:val="0"/>
                                      <w:marTop w:val="0"/>
                                      <w:marBottom w:val="0"/>
                                      <w:divBdr>
                                        <w:top w:val="none" w:sz="0" w:space="0" w:color="auto"/>
                                        <w:left w:val="none" w:sz="0" w:space="0" w:color="auto"/>
                                        <w:bottom w:val="none" w:sz="0" w:space="0" w:color="auto"/>
                                        <w:right w:val="none" w:sz="0" w:space="0" w:color="auto"/>
                                      </w:divBdr>
                                    </w:div>
                                    <w:div w:id="2708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58832">
      <w:bodyDiv w:val="1"/>
      <w:marLeft w:val="0"/>
      <w:marRight w:val="0"/>
      <w:marTop w:val="0"/>
      <w:marBottom w:val="0"/>
      <w:divBdr>
        <w:top w:val="none" w:sz="0" w:space="0" w:color="auto"/>
        <w:left w:val="none" w:sz="0" w:space="0" w:color="auto"/>
        <w:bottom w:val="none" w:sz="0" w:space="0" w:color="auto"/>
        <w:right w:val="none" w:sz="0" w:space="0" w:color="auto"/>
      </w:divBdr>
      <w:divsChild>
        <w:div w:id="32922035">
          <w:marLeft w:val="0"/>
          <w:marRight w:val="0"/>
          <w:marTop w:val="0"/>
          <w:marBottom w:val="0"/>
          <w:divBdr>
            <w:top w:val="none" w:sz="0" w:space="0" w:color="auto"/>
            <w:left w:val="none" w:sz="0" w:space="0" w:color="auto"/>
            <w:bottom w:val="none" w:sz="0" w:space="0" w:color="auto"/>
            <w:right w:val="none" w:sz="0" w:space="0" w:color="auto"/>
          </w:divBdr>
          <w:divsChild>
            <w:div w:id="1362627294">
              <w:marLeft w:val="0"/>
              <w:marRight w:val="0"/>
              <w:marTop w:val="375"/>
              <w:marBottom w:val="375"/>
              <w:divBdr>
                <w:top w:val="none" w:sz="0" w:space="0" w:color="auto"/>
                <w:left w:val="none" w:sz="0" w:space="0" w:color="auto"/>
                <w:bottom w:val="none" w:sz="0" w:space="0" w:color="auto"/>
                <w:right w:val="none" w:sz="0" w:space="0" w:color="auto"/>
              </w:divBdr>
              <w:divsChild>
                <w:div w:id="1462924278">
                  <w:marLeft w:val="0"/>
                  <w:marRight w:val="0"/>
                  <w:marTop w:val="0"/>
                  <w:marBottom w:val="0"/>
                  <w:divBdr>
                    <w:top w:val="single" w:sz="6" w:space="0" w:color="E7E8E6"/>
                    <w:left w:val="none" w:sz="0" w:space="0" w:color="auto"/>
                    <w:bottom w:val="single" w:sz="6" w:space="0" w:color="E7E8E6"/>
                    <w:right w:val="none" w:sz="0" w:space="0" w:color="auto"/>
                  </w:divBdr>
                  <w:divsChild>
                    <w:div w:id="1143735172">
                      <w:marLeft w:val="0"/>
                      <w:marRight w:val="0"/>
                      <w:marTop w:val="0"/>
                      <w:marBottom w:val="0"/>
                      <w:divBdr>
                        <w:top w:val="none" w:sz="0" w:space="0" w:color="auto"/>
                        <w:left w:val="none" w:sz="0" w:space="0" w:color="auto"/>
                        <w:bottom w:val="single" w:sz="6" w:space="0" w:color="E7E8E6"/>
                        <w:right w:val="single" w:sz="6" w:space="0" w:color="E7E8E6"/>
                      </w:divBdr>
                      <w:divsChild>
                        <w:div w:id="1796211307">
                          <w:marLeft w:val="0"/>
                          <w:marRight w:val="0"/>
                          <w:marTop w:val="0"/>
                          <w:marBottom w:val="0"/>
                          <w:divBdr>
                            <w:top w:val="none" w:sz="0" w:space="0" w:color="auto"/>
                            <w:left w:val="none" w:sz="0" w:space="0" w:color="auto"/>
                            <w:bottom w:val="none" w:sz="0" w:space="0" w:color="auto"/>
                            <w:right w:val="none" w:sz="0" w:space="0" w:color="auto"/>
                          </w:divBdr>
                          <w:divsChild>
                            <w:div w:id="1296571090">
                              <w:marLeft w:val="0"/>
                              <w:marRight w:val="0"/>
                              <w:marTop w:val="0"/>
                              <w:marBottom w:val="0"/>
                              <w:divBdr>
                                <w:top w:val="none" w:sz="0" w:space="0" w:color="auto"/>
                                <w:left w:val="none" w:sz="0" w:space="0" w:color="auto"/>
                                <w:bottom w:val="none" w:sz="0" w:space="0" w:color="auto"/>
                                <w:right w:val="none" w:sz="0" w:space="0" w:color="auto"/>
                              </w:divBdr>
                              <w:divsChild>
                                <w:div w:id="158160003">
                                  <w:marLeft w:val="0"/>
                                  <w:marRight w:val="0"/>
                                  <w:marTop w:val="0"/>
                                  <w:marBottom w:val="0"/>
                                  <w:divBdr>
                                    <w:top w:val="none" w:sz="0" w:space="0" w:color="auto"/>
                                    <w:left w:val="none" w:sz="0" w:space="0" w:color="auto"/>
                                    <w:bottom w:val="none" w:sz="0" w:space="0" w:color="auto"/>
                                    <w:right w:val="none" w:sz="0" w:space="0" w:color="auto"/>
                                  </w:divBdr>
                                  <w:divsChild>
                                    <w:div w:id="352926770">
                                      <w:marLeft w:val="0"/>
                                      <w:marRight w:val="0"/>
                                      <w:marTop w:val="0"/>
                                      <w:marBottom w:val="0"/>
                                      <w:divBdr>
                                        <w:top w:val="none" w:sz="0" w:space="0" w:color="auto"/>
                                        <w:left w:val="none" w:sz="0" w:space="0" w:color="auto"/>
                                        <w:bottom w:val="none" w:sz="0" w:space="0" w:color="auto"/>
                                        <w:right w:val="none" w:sz="0" w:space="0" w:color="auto"/>
                                      </w:divBdr>
                                    </w:div>
                                    <w:div w:id="1719010338">
                                      <w:marLeft w:val="0"/>
                                      <w:marRight w:val="0"/>
                                      <w:marTop w:val="0"/>
                                      <w:marBottom w:val="0"/>
                                      <w:divBdr>
                                        <w:top w:val="none" w:sz="0" w:space="0" w:color="auto"/>
                                        <w:left w:val="none" w:sz="0" w:space="0" w:color="auto"/>
                                        <w:bottom w:val="none" w:sz="0" w:space="0" w:color="auto"/>
                                        <w:right w:val="none" w:sz="0" w:space="0" w:color="auto"/>
                                      </w:divBdr>
                                    </w:div>
                                    <w:div w:id="142280779">
                                      <w:marLeft w:val="0"/>
                                      <w:marRight w:val="0"/>
                                      <w:marTop w:val="0"/>
                                      <w:marBottom w:val="0"/>
                                      <w:divBdr>
                                        <w:top w:val="none" w:sz="0" w:space="0" w:color="auto"/>
                                        <w:left w:val="none" w:sz="0" w:space="0" w:color="auto"/>
                                        <w:bottom w:val="none" w:sz="0" w:space="0" w:color="auto"/>
                                        <w:right w:val="none" w:sz="0" w:space="0" w:color="auto"/>
                                      </w:divBdr>
                                    </w:div>
                                    <w:div w:id="967246685">
                                      <w:marLeft w:val="0"/>
                                      <w:marRight w:val="0"/>
                                      <w:marTop w:val="0"/>
                                      <w:marBottom w:val="0"/>
                                      <w:divBdr>
                                        <w:top w:val="none" w:sz="0" w:space="0" w:color="auto"/>
                                        <w:left w:val="none" w:sz="0" w:space="0" w:color="auto"/>
                                        <w:bottom w:val="none" w:sz="0" w:space="0" w:color="auto"/>
                                        <w:right w:val="none" w:sz="0" w:space="0" w:color="auto"/>
                                      </w:divBdr>
                                    </w:div>
                                    <w:div w:id="260262151">
                                      <w:marLeft w:val="0"/>
                                      <w:marRight w:val="0"/>
                                      <w:marTop w:val="0"/>
                                      <w:marBottom w:val="0"/>
                                      <w:divBdr>
                                        <w:top w:val="none" w:sz="0" w:space="0" w:color="auto"/>
                                        <w:left w:val="none" w:sz="0" w:space="0" w:color="auto"/>
                                        <w:bottom w:val="none" w:sz="0" w:space="0" w:color="auto"/>
                                        <w:right w:val="none" w:sz="0" w:space="0" w:color="auto"/>
                                      </w:divBdr>
                                    </w:div>
                                    <w:div w:id="661084922">
                                      <w:marLeft w:val="0"/>
                                      <w:marRight w:val="0"/>
                                      <w:marTop w:val="0"/>
                                      <w:marBottom w:val="0"/>
                                      <w:divBdr>
                                        <w:top w:val="none" w:sz="0" w:space="0" w:color="auto"/>
                                        <w:left w:val="none" w:sz="0" w:space="0" w:color="auto"/>
                                        <w:bottom w:val="none" w:sz="0" w:space="0" w:color="auto"/>
                                        <w:right w:val="none" w:sz="0" w:space="0" w:color="auto"/>
                                      </w:divBdr>
                                    </w:div>
                                    <w:div w:id="1314410838">
                                      <w:marLeft w:val="0"/>
                                      <w:marRight w:val="0"/>
                                      <w:marTop w:val="0"/>
                                      <w:marBottom w:val="0"/>
                                      <w:divBdr>
                                        <w:top w:val="none" w:sz="0" w:space="0" w:color="auto"/>
                                        <w:left w:val="none" w:sz="0" w:space="0" w:color="auto"/>
                                        <w:bottom w:val="none" w:sz="0" w:space="0" w:color="auto"/>
                                        <w:right w:val="none" w:sz="0" w:space="0" w:color="auto"/>
                                      </w:divBdr>
                                    </w:div>
                                    <w:div w:id="1990280534">
                                      <w:marLeft w:val="0"/>
                                      <w:marRight w:val="0"/>
                                      <w:marTop w:val="0"/>
                                      <w:marBottom w:val="0"/>
                                      <w:divBdr>
                                        <w:top w:val="none" w:sz="0" w:space="0" w:color="auto"/>
                                        <w:left w:val="none" w:sz="0" w:space="0" w:color="auto"/>
                                        <w:bottom w:val="none" w:sz="0" w:space="0" w:color="auto"/>
                                        <w:right w:val="none" w:sz="0" w:space="0" w:color="auto"/>
                                      </w:divBdr>
                                    </w:div>
                                    <w:div w:id="130444670">
                                      <w:marLeft w:val="0"/>
                                      <w:marRight w:val="0"/>
                                      <w:marTop w:val="0"/>
                                      <w:marBottom w:val="0"/>
                                      <w:divBdr>
                                        <w:top w:val="none" w:sz="0" w:space="0" w:color="auto"/>
                                        <w:left w:val="none" w:sz="0" w:space="0" w:color="auto"/>
                                        <w:bottom w:val="none" w:sz="0" w:space="0" w:color="auto"/>
                                        <w:right w:val="none" w:sz="0" w:space="0" w:color="auto"/>
                                      </w:divBdr>
                                    </w:div>
                                    <w:div w:id="633873596">
                                      <w:marLeft w:val="0"/>
                                      <w:marRight w:val="0"/>
                                      <w:marTop w:val="0"/>
                                      <w:marBottom w:val="0"/>
                                      <w:divBdr>
                                        <w:top w:val="none" w:sz="0" w:space="0" w:color="auto"/>
                                        <w:left w:val="none" w:sz="0" w:space="0" w:color="auto"/>
                                        <w:bottom w:val="none" w:sz="0" w:space="0" w:color="auto"/>
                                        <w:right w:val="none" w:sz="0" w:space="0" w:color="auto"/>
                                      </w:divBdr>
                                    </w:div>
                                    <w:div w:id="1945264962">
                                      <w:marLeft w:val="0"/>
                                      <w:marRight w:val="0"/>
                                      <w:marTop w:val="0"/>
                                      <w:marBottom w:val="0"/>
                                      <w:divBdr>
                                        <w:top w:val="none" w:sz="0" w:space="0" w:color="auto"/>
                                        <w:left w:val="none" w:sz="0" w:space="0" w:color="auto"/>
                                        <w:bottom w:val="none" w:sz="0" w:space="0" w:color="auto"/>
                                        <w:right w:val="none" w:sz="0" w:space="0" w:color="auto"/>
                                      </w:divBdr>
                                    </w:div>
                                    <w:div w:id="255870792">
                                      <w:marLeft w:val="0"/>
                                      <w:marRight w:val="0"/>
                                      <w:marTop w:val="0"/>
                                      <w:marBottom w:val="0"/>
                                      <w:divBdr>
                                        <w:top w:val="none" w:sz="0" w:space="0" w:color="auto"/>
                                        <w:left w:val="none" w:sz="0" w:space="0" w:color="auto"/>
                                        <w:bottom w:val="none" w:sz="0" w:space="0" w:color="auto"/>
                                        <w:right w:val="none" w:sz="0" w:space="0" w:color="auto"/>
                                      </w:divBdr>
                                    </w:div>
                                    <w:div w:id="7008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011467">
      <w:bodyDiv w:val="1"/>
      <w:marLeft w:val="0"/>
      <w:marRight w:val="0"/>
      <w:marTop w:val="0"/>
      <w:marBottom w:val="0"/>
      <w:divBdr>
        <w:top w:val="none" w:sz="0" w:space="0" w:color="auto"/>
        <w:left w:val="none" w:sz="0" w:space="0" w:color="auto"/>
        <w:bottom w:val="none" w:sz="0" w:space="0" w:color="auto"/>
        <w:right w:val="none" w:sz="0" w:space="0" w:color="auto"/>
      </w:divBdr>
      <w:divsChild>
        <w:div w:id="331840683">
          <w:marLeft w:val="0"/>
          <w:marRight w:val="0"/>
          <w:marTop w:val="0"/>
          <w:marBottom w:val="0"/>
          <w:divBdr>
            <w:top w:val="none" w:sz="0" w:space="0" w:color="auto"/>
            <w:left w:val="none" w:sz="0" w:space="0" w:color="auto"/>
            <w:bottom w:val="none" w:sz="0" w:space="0" w:color="auto"/>
            <w:right w:val="none" w:sz="0" w:space="0" w:color="auto"/>
          </w:divBdr>
          <w:divsChild>
            <w:div w:id="814949325">
              <w:marLeft w:val="0"/>
              <w:marRight w:val="0"/>
              <w:marTop w:val="0"/>
              <w:marBottom w:val="0"/>
              <w:divBdr>
                <w:top w:val="none" w:sz="0" w:space="0" w:color="auto"/>
                <w:left w:val="none" w:sz="0" w:space="0" w:color="auto"/>
                <w:bottom w:val="none" w:sz="0" w:space="0" w:color="auto"/>
                <w:right w:val="none" w:sz="0" w:space="0" w:color="auto"/>
              </w:divBdr>
              <w:divsChild>
                <w:div w:id="1425151195">
                  <w:marLeft w:val="0"/>
                  <w:marRight w:val="0"/>
                  <w:marTop w:val="0"/>
                  <w:marBottom w:val="0"/>
                  <w:divBdr>
                    <w:top w:val="none" w:sz="0" w:space="0" w:color="auto"/>
                    <w:left w:val="none" w:sz="0" w:space="0" w:color="auto"/>
                    <w:bottom w:val="none" w:sz="0" w:space="0" w:color="auto"/>
                    <w:right w:val="none" w:sz="0" w:space="0" w:color="auto"/>
                  </w:divBdr>
                  <w:divsChild>
                    <w:div w:id="1031951071">
                      <w:marLeft w:val="0"/>
                      <w:marRight w:val="0"/>
                      <w:marTop w:val="0"/>
                      <w:marBottom w:val="0"/>
                      <w:divBdr>
                        <w:top w:val="none" w:sz="0" w:space="0" w:color="auto"/>
                        <w:left w:val="none" w:sz="0" w:space="0" w:color="auto"/>
                        <w:bottom w:val="none" w:sz="0" w:space="0" w:color="auto"/>
                        <w:right w:val="none" w:sz="0" w:space="0" w:color="auto"/>
                      </w:divBdr>
                      <w:divsChild>
                        <w:div w:id="1556772620">
                          <w:marLeft w:val="0"/>
                          <w:marRight w:val="0"/>
                          <w:marTop w:val="0"/>
                          <w:marBottom w:val="0"/>
                          <w:divBdr>
                            <w:top w:val="none" w:sz="0" w:space="0" w:color="auto"/>
                            <w:left w:val="none" w:sz="0" w:space="0" w:color="auto"/>
                            <w:bottom w:val="none" w:sz="0" w:space="0" w:color="auto"/>
                            <w:right w:val="none" w:sz="0" w:space="0" w:color="auto"/>
                          </w:divBdr>
                          <w:divsChild>
                            <w:div w:id="2107995156">
                              <w:marLeft w:val="0"/>
                              <w:marRight w:val="0"/>
                              <w:marTop w:val="0"/>
                              <w:marBottom w:val="0"/>
                              <w:divBdr>
                                <w:top w:val="none" w:sz="0" w:space="0" w:color="auto"/>
                                <w:left w:val="none" w:sz="0" w:space="0" w:color="auto"/>
                                <w:bottom w:val="none" w:sz="0" w:space="0" w:color="auto"/>
                                <w:right w:val="none" w:sz="0" w:space="0" w:color="auto"/>
                              </w:divBdr>
                              <w:divsChild>
                                <w:div w:id="2106683713">
                                  <w:marLeft w:val="0"/>
                                  <w:marRight w:val="0"/>
                                  <w:marTop w:val="0"/>
                                  <w:marBottom w:val="0"/>
                                  <w:divBdr>
                                    <w:top w:val="none" w:sz="0" w:space="0" w:color="auto"/>
                                    <w:left w:val="none" w:sz="0" w:space="0" w:color="auto"/>
                                    <w:bottom w:val="none" w:sz="0" w:space="0" w:color="auto"/>
                                    <w:right w:val="none" w:sz="0" w:space="0" w:color="auto"/>
                                  </w:divBdr>
                                  <w:divsChild>
                                    <w:div w:id="1849371351">
                                      <w:marLeft w:val="0"/>
                                      <w:marRight w:val="0"/>
                                      <w:marTop w:val="0"/>
                                      <w:marBottom w:val="0"/>
                                      <w:divBdr>
                                        <w:top w:val="none" w:sz="0" w:space="0" w:color="auto"/>
                                        <w:left w:val="none" w:sz="0" w:space="0" w:color="auto"/>
                                        <w:bottom w:val="none" w:sz="0" w:space="0" w:color="auto"/>
                                        <w:right w:val="none" w:sz="0" w:space="0" w:color="auto"/>
                                      </w:divBdr>
                                      <w:divsChild>
                                        <w:div w:id="20077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398374">
      <w:bodyDiv w:val="1"/>
      <w:marLeft w:val="0"/>
      <w:marRight w:val="0"/>
      <w:marTop w:val="0"/>
      <w:marBottom w:val="0"/>
      <w:divBdr>
        <w:top w:val="none" w:sz="0" w:space="0" w:color="auto"/>
        <w:left w:val="none" w:sz="0" w:space="0" w:color="auto"/>
        <w:bottom w:val="none" w:sz="0" w:space="0" w:color="auto"/>
        <w:right w:val="none" w:sz="0" w:space="0" w:color="auto"/>
      </w:divBdr>
      <w:divsChild>
        <w:div w:id="1698389105">
          <w:marLeft w:val="0"/>
          <w:marRight w:val="0"/>
          <w:marTop w:val="0"/>
          <w:marBottom w:val="0"/>
          <w:divBdr>
            <w:top w:val="none" w:sz="0" w:space="0" w:color="auto"/>
            <w:left w:val="none" w:sz="0" w:space="0" w:color="auto"/>
            <w:bottom w:val="none" w:sz="0" w:space="0" w:color="auto"/>
            <w:right w:val="none" w:sz="0" w:space="0" w:color="auto"/>
          </w:divBdr>
          <w:divsChild>
            <w:div w:id="1158882960">
              <w:marLeft w:val="0"/>
              <w:marRight w:val="0"/>
              <w:marTop w:val="0"/>
              <w:marBottom w:val="0"/>
              <w:divBdr>
                <w:top w:val="none" w:sz="0" w:space="0" w:color="auto"/>
                <w:left w:val="none" w:sz="0" w:space="0" w:color="auto"/>
                <w:bottom w:val="none" w:sz="0" w:space="0" w:color="auto"/>
                <w:right w:val="none" w:sz="0" w:space="0" w:color="auto"/>
              </w:divBdr>
              <w:divsChild>
                <w:div w:id="704017545">
                  <w:marLeft w:val="0"/>
                  <w:marRight w:val="0"/>
                  <w:marTop w:val="0"/>
                  <w:marBottom w:val="0"/>
                  <w:divBdr>
                    <w:top w:val="none" w:sz="0" w:space="0" w:color="auto"/>
                    <w:left w:val="none" w:sz="0" w:space="0" w:color="auto"/>
                    <w:bottom w:val="none" w:sz="0" w:space="0" w:color="auto"/>
                    <w:right w:val="none" w:sz="0" w:space="0" w:color="auto"/>
                  </w:divBdr>
                  <w:divsChild>
                    <w:div w:id="2135951265">
                      <w:marLeft w:val="0"/>
                      <w:marRight w:val="0"/>
                      <w:marTop w:val="0"/>
                      <w:marBottom w:val="0"/>
                      <w:divBdr>
                        <w:top w:val="none" w:sz="0" w:space="0" w:color="auto"/>
                        <w:left w:val="none" w:sz="0" w:space="0" w:color="auto"/>
                        <w:bottom w:val="none" w:sz="0" w:space="0" w:color="auto"/>
                        <w:right w:val="none" w:sz="0" w:space="0" w:color="auto"/>
                      </w:divBdr>
                      <w:divsChild>
                        <w:div w:id="1575168510">
                          <w:marLeft w:val="0"/>
                          <w:marRight w:val="0"/>
                          <w:marTop w:val="0"/>
                          <w:marBottom w:val="0"/>
                          <w:divBdr>
                            <w:top w:val="none" w:sz="0" w:space="0" w:color="auto"/>
                            <w:left w:val="none" w:sz="0" w:space="0" w:color="auto"/>
                            <w:bottom w:val="none" w:sz="0" w:space="0" w:color="auto"/>
                            <w:right w:val="none" w:sz="0" w:space="0" w:color="auto"/>
                          </w:divBdr>
                          <w:divsChild>
                            <w:div w:id="1247887237">
                              <w:marLeft w:val="0"/>
                              <w:marRight w:val="0"/>
                              <w:marTop w:val="0"/>
                              <w:marBottom w:val="0"/>
                              <w:divBdr>
                                <w:top w:val="none" w:sz="0" w:space="0" w:color="auto"/>
                                <w:left w:val="none" w:sz="0" w:space="0" w:color="auto"/>
                                <w:bottom w:val="none" w:sz="0" w:space="0" w:color="auto"/>
                                <w:right w:val="none" w:sz="0" w:space="0" w:color="auto"/>
                              </w:divBdr>
                              <w:divsChild>
                                <w:div w:id="237784999">
                                  <w:marLeft w:val="0"/>
                                  <w:marRight w:val="0"/>
                                  <w:marTop w:val="0"/>
                                  <w:marBottom w:val="0"/>
                                  <w:divBdr>
                                    <w:top w:val="none" w:sz="0" w:space="0" w:color="auto"/>
                                    <w:left w:val="none" w:sz="0" w:space="0" w:color="auto"/>
                                    <w:bottom w:val="none" w:sz="0" w:space="0" w:color="auto"/>
                                    <w:right w:val="none" w:sz="0" w:space="0" w:color="auto"/>
                                  </w:divBdr>
                                  <w:divsChild>
                                    <w:div w:id="510025398">
                                      <w:marLeft w:val="0"/>
                                      <w:marRight w:val="0"/>
                                      <w:marTop w:val="0"/>
                                      <w:marBottom w:val="0"/>
                                      <w:divBdr>
                                        <w:top w:val="none" w:sz="0" w:space="0" w:color="auto"/>
                                        <w:left w:val="none" w:sz="0" w:space="0" w:color="auto"/>
                                        <w:bottom w:val="none" w:sz="0" w:space="0" w:color="auto"/>
                                        <w:right w:val="none" w:sz="0" w:space="0" w:color="auto"/>
                                      </w:divBdr>
                                      <w:divsChild>
                                        <w:div w:id="1209489607">
                                          <w:marLeft w:val="0"/>
                                          <w:marRight w:val="0"/>
                                          <w:marTop w:val="0"/>
                                          <w:marBottom w:val="300"/>
                                          <w:divBdr>
                                            <w:top w:val="single" w:sz="8" w:space="0" w:color="DDDDDD"/>
                                            <w:left w:val="none" w:sz="0" w:space="0" w:color="auto"/>
                                            <w:bottom w:val="none" w:sz="0" w:space="0" w:color="auto"/>
                                            <w:right w:val="none" w:sz="0" w:space="0" w:color="auto"/>
                                          </w:divBdr>
                                          <w:divsChild>
                                            <w:div w:id="2090037631">
                                              <w:marLeft w:val="0"/>
                                              <w:marRight w:val="0"/>
                                              <w:marTop w:val="0"/>
                                              <w:marBottom w:val="0"/>
                                              <w:divBdr>
                                                <w:top w:val="none" w:sz="0" w:space="0" w:color="auto"/>
                                                <w:left w:val="none" w:sz="0" w:space="0" w:color="auto"/>
                                                <w:bottom w:val="none" w:sz="0" w:space="0" w:color="auto"/>
                                                <w:right w:val="none" w:sz="0" w:space="0" w:color="auto"/>
                                              </w:divBdr>
                                            </w:div>
                                            <w:div w:id="1146162515">
                                              <w:marLeft w:val="0"/>
                                              <w:marRight w:val="0"/>
                                              <w:marTop w:val="0"/>
                                              <w:marBottom w:val="0"/>
                                              <w:divBdr>
                                                <w:top w:val="none" w:sz="0" w:space="0" w:color="auto"/>
                                                <w:left w:val="none" w:sz="0" w:space="0" w:color="auto"/>
                                                <w:bottom w:val="none" w:sz="0" w:space="0" w:color="auto"/>
                                                <w:right w:val="none" w:sz="0" w:space="0" w:color="auto"/>
                                              </w:divBdr>
                                            </w:div>
                                          </w:divsChild>
                                        </w:div>
                                        <w:div w:id="133454298">
                                          <w:marLeft w:val="0"/>
                                          <w:marRight w:val="0"/>
                                          <w:marTop w:val="0"/>
                                          <w:marBottom w:val="0"/>
                                          <w:divBdr>
                                            <w:top w:val="none" w:sz="0" w:space="0" w:color="auto"/>
                                            <w:left w:val="none" w:sz="0" w:space="0" w:color="auto"/>
                                            <w:bottom w:val="none" w:sz="0" w:space="0" w:color="auto"/>
                                            <w:right w:val="none" w:sz="0" w:space="0" w:color="auto"/>
                                          </w:divBdr>
                                          <w:divsChild>
                                            <w:div w:id="592663483">
                                              <w:blockQuote w:val="1"/>
                                              <w:marLeft w:val="0"/>
                                              <w:marRight w:val="0"/>
                                              <w:marTop w:val="240"/>
                                              <w:marBottom w:val="240"/>
                                              <w:divBdr>
                                                <w:top w:val="none" w:sz="0" w:space="0" w:color="auto"/>
                                                <w:left w:val="none" w:sz="0" w:space="0" w:color="auto"/>
                                                <w:bottom w:val="none" w:sz="0" w:space="0" w:color="auto"/>
                                                <w:right w:val="none" w:sz="0" w:space="0" w:color="auto"/>
                                              </w:divBdr>
                                            </w:div>
                                            <w:div w:id="999624273">
                                              <w:blockQuote w:val="1"/>
                                              <w:marLeft w:val="0"/>
                                              <w:marRight w:val="0"/>
                                              <w:marTop w:val="240"/>
                                              <w:marBottom w:val="240"/>
                                              <w:divBdr>
                                                <w:top w:val="none" w:sz="0" w:space="0" w:color="auto"/>
                                                <w:left w:val="none" w:sz="0" w:space="0" w:color="auto"/>
                                                <w:bottom w:val="none" w:sz="0" w:space="0" w:color="auto"/>
                                                <w:right w:val="none" w:sz="0" w:space="0" w:color="auto"/>
                                              </w:divBdr>
                                            </w:div>
                                            <w:div w:id="923223056">
                                              <w:blockQuote w:val="1"/>
                                              <w:marLeft w:val="0"/>
                                              <w:marRight w:val="0"/>
                                              <w:marTop w:val="240"/>
                                              <w:marBottom w:val="240"/>
                                              <w:divBdr>
                                                <w:top w:val="none" w:sz="0" w:space="0" w:color="auto"/>
                                                <w:left w:val="none" w:sz="0" w:space="0" w:color="auto"/>
                                                <w:bottom w:val="none" w:sz="0" w:space="0" w:color="auto"/>
                                                <w:right w:val="none" w:sz="0" w:space="0" w:color="auto"/>
                                              </w:divBdr>
                                            </w:div>
                                            <w:div w:id="1161314014">
                                              <w:blockQuote w:val="1"/>
                                              <w:marLeft w:val="0"/>
                                              <w:marRight w:val="0"/>
                                              <w:marTop w:val="240"/>
                                              <w:marBottom w:val="240"/>
                                              <w:divBdr>
                                                <w:top w:val="none" w:sz="0" w:space="0" w:color="auto"/>
                                                <w:left w:val="none" w:sz="0" w:space="0" w:color="auto"/>
                                                <w:bottom w:val="none" w:sz="0" w:space="0" w:color="auto"/>
                                                <w:right w:val="none" w:sz="0" w:space="0" w:color="auto"/>
                                              </w:divBdr>
                                            </w:div>
                                            <w:div w:id="1952082005">
                                              <w:blockQuote w:val="1"/>
                                              <w:marLeft w:val="0"/>
                                              <w:marRight w:val="0"/>
                                              <w:marTop w:val="240"/>
                                              <w:marBottom w:val="240"/>
                                              <w:divBdr>
                                                <w:top w:val="none" w:sz="0" w:space="0" w:color="auto"/>
                                                <w:left w:val="none" w:sz="0" w:space="0" w:color="auto"/>
                                                <w:bottom w:val="none" w:sz="0" w:space="0" w:color="auto"/>
                                                <w:right w:val="none" w:sz="0" w:space="0" w:color="auto"/>
                                              </w:divBdr>
                                            </w:div>
                                            <w:div w:id="470364105">
                                              <w:blockQuote w:val="1"/>
                                              <w:marLeft w:val="0"/>
                                              <w:marRight w:val="0"/>
                                              <w:marTop w:val="240"/>
                                              <w:marBottom w:val="240"/>
                                              <w:divBdr>
                                                <w:top w:val="none" w:sz="0" w:space="0" w:color="auto"/>
                                                <w:left w:val="none" w:sz="0" w:space="0" w:color="auto"/>
                                                <w:bottom w:val="none" w:sz="0" w:space="0" w:color="auto"/>
                                                <w:right w:val="none" w:sz="0" w:space="0" w:color="auto"/>
                                              </w:divBdr>
                                            </w:div>
                                            <w:div w:id="814447074">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220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39.ru/index2.php?option=com_content&amp;task=emailform&amp;id=243&amp;itemid=248" TargetMode="External"/><Relationship Id="rId13" Type="http://schemas.openxmlformats.org/officeDocument/2006/relationships/hyperlink" Target="http://student39.ru/index2.php?option=com_content&amp;task=view&amp;id=237&amp;pop=1&amp;page=0&amp;Itemid=248" TargetMode="External"/><Relationship Id="rId3" Type="http://schemas.openxmlformats.org/officeDocument/2006/relationships/settings" Target="settings.xml"/><Relationship Id="rId7" Type="http://schemas.openxmlformats.org/officeDocument/2006/relationships/hyperlink" Target="http://student39.ru/index2.php?option=com_content&amp;task=view&amp;id=243&amp;pop=1&amp;page=0&amp;Itemid=248" TargetMode="External"/><Relationship Id="rId12" Type="http://schemas.openxmlformats.org/officeDocument/2006/relationships/hyperlink" Target="http://student39.ru/index2.php?option=com_content&amp;task=emailform&amp;id=244&amp;itemid=2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39.ru/index2.php?option=com_content&amp;task=view&amp;id=244&amp;pop=1&amp;page=0&amp;Itemid=24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dent39.ru/index2.php?option=com_content&amp;task=emailform&amp;id=246&amp;itemid=248" TargetMode="External"/><Relationship Id="rId4" Type="http://schemas.openxmlformats.org/officeDocument/2006/relationships/webSettings" Target="webSettings.xml"/><Relationship Id="rId9" Type="http://schemas.openxmlformats.org/officeDocument/2006/relationships/hyperlink" Target="http://student39.ru/index2.php?option=com_content&amp;task=view&amp;id=246&amp;pop=1&amp;page=0&amp;Itemid=248" TargetMode="External"/><Relationship Id="rId14" Type="http://schemas.openxmlformats.org/officeDocument/2006/relationships/hyperlink" Target="http://student39.ru/index2.php?option=com_content&amp;task=emailform&amp;id=237&amp;itemid=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5795</Words>
  <Characters>33036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1</cp:lastModifiedBy>
  <cp:revision>6</cp:revision>
  <dcterms:created xsi:type="dcterms:W3CDTF">2012-02-16T18:12:00Z</dcterms:created>
  <dcterms:modified xsi:type="dcterms:W3CDTF">2015-11-06T10:31:00Z</dcterms:modified>
</cp:coreProperties>
</file>