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B33230" w:rsidRPr="00DA291C" w:rsidTr="00786880">
        <w:tc>
          <w:tcPr>
            <w:tcW w:w="4785" w:type="dxa"/>
          </w:tcPr>
          <w:p w:rsidR="00B33230" w:rsidRPr="00DA291C" w:rsidRDefault="00B33230" w:rsidP="00B33230">
            <w:pPr>
              <w:spacing w:line="360" w:lineRule="auto"/>
              <w:jc w:val="center"/>
              <w:rPr>
                <w:rFonts w:ascii="Times New Roman" w:hAnsi="Times New Roman" w:cs="Times New Roman"/>
                <w:sz w:val="28"/>
                <w:szCs w:val="28"/>
              </w:rPr>
            </w:pPr>
          </w:p>
        </w:tc>
        <w:tc>
          <w:tcPr>
            <w:tcW w:w="4786" w:type="dxa"/>
          </w:tcPr>
          <w:p w:rsidR="00B33230" w:rsidRPr="00DA291C" w:rsidRDefault="00B33230" w:rsidP="00B33230">
            <w:pPr>
              <w:spacing w:line="360" w:lineRule="auto"/>
              <w:jc w:val="center"/>
              <w:rPr>
                <w:rFonts w:ascii="Times New Roman" w:hAnsi="Times New Roman" w:cs="Times New Roman"/>
                <w:sz w:val="28"/>
                <w:szCs w:val="28"/>
              </w:rPr>
            </w:pPr>
            <w:r w:rsidRPr="00DA291C">
              <w:rPr>
                <w:rFonts w:ascii="Times New Roman" w:hAnsi="Times New Roman" w:cs="Times New Roman"/>
                <w:sz w:val="28"/>
                <w:szCs w:val="28"/>
              </w:rPr>
              <w:t>Куксина Н.М.</w:t>
            </w:r>
          </w:p>
        </w:tc>
      </w:tr>
    </w:tbl>
    <w:p w:rsidR="00B33230" w:rsidRPr="00DA291C" w:rsidRDefault="00B33230" w:rsidP="00B33230">
      <w:pPr>
        <w:spacing w:line="360" w:lineRule="auto"/>
        <w:jc w:val="center"/>
        <w:rPr>
          <w:rFonts w:ascii="Times New Roman" w:hAnsi="Times New Roman" w:cs="Times New Roman"/>
          <w:b/>
          <w:sz w:val="28"/>
          <w:szCs w:val="28"/>
        </w:rPr>
      </w:pPr>
    </w:p>
    <w:p w:rsidR="00B33230" w:rsidRPr="00DA291C" w:rsidRDefault="00B33230" w:rsidP="00B33230">
      <w:pPr>
        <w:spacing w:line="360" w:lineRule="auto"/>
        <w:jc w:val="center"/>
        <w:rPr>
          <w:rFonts w:ascii="Times New Roman" w:hAnsi="Times New Roman" w:cs="Times New Roman"/>
          <w:b/>
          <w:sz w:val="28"/>
          <w:szCs w:val="28"/>
        </w:rPr>
      </w:pPr>
      <w:r w:rsidRPr="00DA291C">
        <w:rPr>
          <w:rFonts w:ascii="Times New Roman" w:hAnsi="Times New Roman" w:cs="Times New Roman"/>
          <w:b/>
          <w:sz w:val="28"/>
          <w:szCs w:val="28"/>
        </w:rPr>
        <w:t>Студенческая компания как реальное юридическое лицо</w:t>
      </w:r>
    </w:p>
    <w:p w:rsidR="00B33230" w:rsidRPr="00DA291C" w:rsidRDefault="00B33230" w:rsidP="00B33230">
      <w:pPr>
        <w:spacing w:after="0" w:line="360" w:lineRule="auto"/>
        <w:ind w:firstLine="708"/>
        <w:jc w:val="both"/>
        <w:rPr>
          <w:rFonts w:ascii="Times New Roman" w:hAnsi="Times New Roman" w:cs="Times New Roman"/>
          <w:sz w:val="28"/>
          <w:szCs w:val="28"/>
        </w:rPr>
      </w:pPr>
      <w:r w:rsidRPr="00DA291C">
        <w:rPr>
          <w:rFonts w:ascii="Times New Roman" w:hAnsi="Times New Roman" w:cs="Times New Roman"/>
          <w:sz w:val="28"/>
          <w:szCs w:val="28"/>
        </w:rPr>
        <w:t xml:space="preserve">В настоящее время проблема трудоустройства становится для каждого выпускника профессионального учебного заведения самой злободневной и насущной проблемой. Рынок труда предъявляет свои требования к подготовке специалистов. Чтобы работать в современных условиях, молодой специалист должен как отвечать требованиям потенциальных работодателей и быть готовым к осуществлению своих непосредственных функций в соответствии с полученной профессией, так и уметь самому организовать свой бизнес в соответствии с запросами рынка.  И в этом неоценимую помощь окажет молодому специалисту работа в </w:t>
      </w:r>
      <w:r>
        <w:rPr>
          <w:rFonts w:ascii="Times New Roman" w:hAnsi="Times New Roman" w:cs="Times New Roman"/>
          <w:sz w:val="28"/>
          <w:szCs w:val="28"/>
        </w:rPr>
        <w:t>учебной фирме (</w:t>
      </w:r>
      <w:r w:rsidRPr="00DA291C">
        <w:rPr>
          <w:rFonts w:ascii="Times New Roman" w:hAnsi="Times New Roman" w:cs="Times New Roman"/>
          <w:sz w:val="28"/>
          <w:szCs w:val="28"/>
        </w:rPr>
        <w:t>студенческой компании</w:t>
      </w:r>
      <w:r>
        <w:rPr>
          <w:rFonts w:ascii="Times New Roman" w:hAnsi="Times New Roman" w:cs="Times New Roman"/>
          <w:sz w:val="28"/>
          <w:szCs w:val="28"/>
        </w:rPr>
        <w:t>)</w:t>
      </w:r>
      <w:r w:rsidRPr="00DA291C">
        <w:rPr>
          <w:rFonts w:ascii="Times New Roman" w:hAnsi="Times New Roman" w:cs="Times New Roman"/>
          <w:sz w:val="28"/>
          <w:szCs w:val="28"/>
        </w:rPr>
        <w:t xml:space="preserve">, где студент  проходит все этапы и  отрабатывает все профессиональные действия, которые  необходимы для работы в реальных условиях. </w:t>
      </w:r>
    </w:p>
    <w:p w:rsidR="00B33230" w:rsidRPr="00DA291C" w:rsidRDefault="00B33230" w:rsidP="00B33230">
      <w:pPr>
        <w:spacing w:after="0" w:line="360" w:lineRule="auto"/>
        <w:ind w:firstLine="708"/>
        <w:jc w:val="both"/>
        <w:rPr>
          <w:rFonts w:ascii="Times New Roman" w:eastAsia="Times New Roman" w:hAnsi="Times New Roman" w:cs="Times New Roman"/>
          <w:sz w:val="28"/>
          <w:szCs w:val="28"/>
        </w:rPr>
      </w:pPr>
      <w:r w:rsidRPr="00DA291C">
        <w:rPr>
          <w:rFonts w:ascii="Times New Roman" w:hAnsi="Times New Roman" w:cs="Times New Roman"/>
          <w:sz w:val="28"/>
          <w:szCs w:val="28"/>
        </w:rPr>
        <w:t xml:space="preserve">При создании </w:t>
      </w:r>
      <w:r>
        <w:rPr>
          <w:rFonts w:ascii="Times New Roman" w:hAnsi="Times New Roman" w:cs="Times New Roman"/>
          <w:sz w:val="28"/>
          <w:szCs w:val="28"/>
        </w:rPr>
        <w:t>учебной фирмы (</w:t>
      </w:r>
      <w:r w:rsidRPr="00DA291C">
        <w:rPr>
          <w:rFonts w:ascii="Times New Roman" w:hAnsi="Times New Roman" w:cs="Times New Roman"/>
          <w:sz w:val="28"/>
          <w:szCs w:val="28"/>
        </w:rPr>
        <w:t>студенческой компании</w:t>
      </w:r>
      <w:r>
        <w:rPr>
          <w:rFonts w:ascii="Times New Roman" w:hAnsi="Times New Roman" w:cs="Times New Roman"/>
          <w:sz w:val="28"/>
          <w:szCs w:val="28"/>
        </w:rPr>
        <w:t>)</w:t>
      </w:r>
      <w:r w:rsidRPr="00DA291C">
        <w:rPr>
          <w:rFonts w:ascii="Times New Roman" w:hAnsi="Times New Roman" w:cs="Times New Roman"/>
          <w:sz w:val="28"/>
          <w:szCs w:val="28"/>
        </w:rPr>
        <w:t xml:space="preserve">, так же, как и при организации собственного бизнеса в дальнейшем,  первоочередным является решение  вопроса о выборе организационно-правовой формы ведения бизнеса. При этом чаще всего встает вопрос: действовать ли как индивидуальный предприниматель или зарегистрироваться в качестве юридического лица и открыть фирму.  </w:t>
      </w:r>
      <w:r w:rsidRPr="00DA291C">
        <w:rPr>
          <w:rFonts w:ascii="Times New Roman" w:eastAsia="Times New Roman" w:hAnsi="Times New Roman" w:cs="Times New Roman"/>
          <w:sz w:val="28"/>
          <w:szCs w:val="28"/>
        </w:rPr>
        <w:t xml:space="preserve">На сегодняшний день наиболее распространенными организационно-правовыми формами коммерческих организаций в сфере малого и среднего бизнеса являются общества с ограниченной ответственностью и закрытые акционерные общества.  Для того, чтобы решить, какую организационно-правовую форму выбрать, необходимо изучить все плюсы и минусы различных организационно-правовых форм предприятий. </w:t>
      </w:r>
    </w:p>
    <w:p w:rsidR="00B33230" w:rsidRPr="00DA291C" w:rsidRDefault="00B33230" w:rsidP="00B33230">
      <w:pPr>
        <w:spacing w:before="60" w:after="60" w:line="360" w:lineRule="auto"/>
        <w:ind w:left="60" w:right="60" w:firstLine="648"/>
        <w:jc w:val="both"/>
        <w:rPr>
          <w:rFonts w:ascii="Times New Roman" w:eastAsia="Times New Roman" w:hAnsi="Times New Roman" w:cs="Times New Roman"/>
          <w:sz w:val="28"/>
          <w:szCs w:val="28"/>
        </w:rPr>
      </w:pPr>
      <w:r w:rsidRPr="00DA291C">
        <w:rPr>
          <w:rFonts w:ascii="Times New Roman" w:eastAsia="Times New Roman" w:hAnsi="Times New Roman" w:cs="Times New Roman"/>
          <w:sz w:val="28"/>
          <w:szCs w:val="28"/>
        </w:rPr>
        <w:t xml:space="preserve">Выбор между </w:t>
      </w:r>
      <w:r w:rsidRPr="00DA291C">
        <w:rPr>
          <w:rFonts w:ascii="Times New Roman" w:eastAsia="Times New Roman" w:hAnsi="Times New Roman" w:cs="Times New Roman"/>
          <w:bCs/>
          <w:sz w:val="28"/>
          <w:szCs w:val="28"/>
        </w:rPr>
        <w:t xml:space="preserve">такими организационно-правовыми формами, как индивидуальный предприниматель, общество с ограниченной ответственностью и акционерное общество </w:t>
      </w:r>
      <w:r w:rsidRPr="00DA291C">
        <w:rPr>
          <w:rFonts w:ascii="Times New Roman" w:eastAsia="Times New Roman" w:hAnsi="Times New Roman" w:cs="Times New Roman"/>
          <w:sz w:val="28"/>
          <w:szCs w:val="28"/>
        </w:rPr>
        <w:t xml:space="preserve">сделать достаточно сложно. </w:t>
      </w:r>
      <w:r>
        <w:rPr>
          <w:rFonts w:ascii="Times New Roman" w:eastAsia="Times New Roman" w:hAnsi="Times New Roman" w:cs="Times New Roman"/>
          <w:sz w:val="28"/>
          <w:szCs w:val="28"/>
        </w:rPr>
        <w:t>Для ч</w:t>
      </w:r>
      <w:r w:rsidRPr="00DA291C">
        <w:rPr>
          <w:rFonts w:ascii="Times New Roman" w:eastAsia="Times New Roman" w:hAnsi="Times New Roman" w:cs="Times New Roman"/>
          <w:sz w:val="28"/>
          <w:szCs w:val="28"/>
        </w:rPr>
        <w:t>еловек</w:t>
      </w:r>
      <w:r>
        <w:rPr>
          <w:rFonts w:ascii="Times New Roman" w:eastAsia="Times New Roman" w:hAnsi="Times New Roman" w:cs="Times New Roman"/>
          <w:sz w:val="28"/>
          <w:szCs w:val="28"/>
        </w:rPr>
        <w:t>а</w:t>
      </w:r>
      <w:r w:rsidRPr="00DA291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изъявившего </w:t>
      </w:r>
      <w:r>
        <w:rPr>
          <w:rFonts w:ascii="Times New Roman" w:eastAsia="Times New Roman" w:hAnsi="Times New Roman" w:cs="Times New Roman"/>
          <w:sz w:val="28"/>
          <w:szCs w:val="28"/>
        </w:rPr>
        <w:lastRenderedPageBreak/>
        <w:t>желание</w:t>
      </w:r>
      <w:r w:rsidRPr="00DA291C">
        <w:rPr>
          <w:rFonts w:ascii="Times New Roman" w:eastAsia="Times New Roman" w:hAnsi="Times New Roman" w:cs="Times New Roman"/>
          <w:sz w:val="28"/>
          <w:szCs w:val="28"/>
        </w:rPr>
        <w:t xml:space="preserve"> начать собственный бизнес, </w:t>
      </w:r>
      <w:r>
        <w:rPr>
          <w:rFonts w:ascii="Times New Roman" w:eastAsia="Times New Roman" w:hAnsi="Times New Roman" w:cs="Times New Roman"/>
          <w:sz w:val="28"/>
          <w:szCs w:val="28"/>
        </w:rPr>
        <w:t xml:space="preserve">немаловажным является прежде всего </w:t>
      </w:r>
      <w:r w:rsidRPr="00DA291C">
        <w:rPr>
          <w:rFonts w:ascii="Times New Roman" w:eastAsia="Times New Roman" w:hAnsi="Times New Roman" w:cs="Times New Roman"/>
          <w:sz w:val="28"/>
          <w:szCs w:val="28"/>
        </w:rPr>
        <w:t xml:space="preserve">простота организации дела и минимизация затрат на организацию предприятия. </w:t>
      </w:r>
    </w:p>
    <w:p w:rsidR="00B33230" w:rsidRPr="00DA291C" w:rsidRDefault="00B33230" w:rsidP="00B33230">
      <w:pPr>
        <w:spacing w:after="0" w:line="360" w:lineRule="auto"/>
        <w:ind w:left="60" w:right="60" w:firstLine="648"/>
        <w:jc w:val="both"/>
        <w:rPr>
          <w:rFonts w:ascii="Times New Roman" w:eastAsia="Times New Roman" w:hAnsi="Times New Roman" w:cs="Times New Roman"/>
          <w:sz w:val="28"/>
          <w:szCs w:val="28"/>
        </w:rPr>
      </w:pPr>
      <w:r w:rsidRPr="00DA291C">
        <w:rPr>
          <w:rFonts w:ascii="Times New Roman" w:eastAsia="Times New Roman" w:hAnsi="Times New Roman" w:cs="Times New Roman"/>
          <w:sz w:val="28"/>
          <w:szCs w:val="28"/>
        </w:rPr>
        <w:t xml:space="preserve">Рассмотрим </w:t>
      </w:r>
      <w:r w:rsidRPr="00DA291C">
        <w:rPr>
          <w:rFonts w:ascii="Times New Roman" w:eastAsia="Times New Roman" w:hAnsi="Times New Roman" w:cs="Times New Roman"/>
          <w:b/>
          <w:bCs/>
          <w:sz w:val="28"/>
          <w:szCs w:val="28"/>
        </w:rPr>
        <w:t xml:space="preserve"> </w:t>
      </w:r>
      <w:r w:rsidRPr="00DA291C">
        <w:rPr>
          <w:rFonts w:ascii="Times New Roman" w:eastAsia="Times New Roman" w:hAnsi="Times New Roman" w:cs="Times New Roman"/>
          <w:bCs/>
          <w:sz w:val="28"/>
          <w:szCs w:val="28"/>
        </w:rPr>
        <w:t>такую организационно-правовую форму, как индивидуальный предприниматель, или ИП.</w:t>
      </w:r>
    </w:p>
    <w:p w:rsidR="00B33230" w:rsidRPr="00DA291C" w:rsidRDefault="00B33230" w:rsidP="00B33230">
      <w:pPr>
        <w:spacing w:after="0" w:line="360" w:lineRule="auto"/>
        <w:ind w:left="60" w:right="60" w:firstLine="648"/>
        <w:jc w:val="both"/>
        <w:rPr>
          <w:rFonts w:ascii="Times New Roman" w:eastAsia="Times New Roman" w:hAnsi="Times New Roman" w:cs="Times New Roman"/>
          <w:sz w:val="28"/>
          <w:szCs w:val="28"/>
        </w:rPr>
      </w:pPr>
      <w:r w:rsidRPr="00DA291C">
        <w:rPr>
          <w:rFonts w:ascii="Times New Roman" w:eastAsia="Times New Roman" w:hAnsi="Times New Roman" w:cs="Times New Roman"/>
          <w:sz w:val="28"/>
          <w:szCs w:val="28"/>
        </w:rPr>
        <w:t>Ранее этот вид организации бизнеса носил иное, менее удачное название - ПБОЮЛ (предприниматель без образования юридического лица), что, однако, точнее раскрывало суть этой формы предпринимательской деятельности. ИП действует не как юридическое лицо, а как физическое. Для организации ИП не требуется уставного капитала, не нужны учредительные документы. Процедура регистрации проста и понятна - заполнение и заверение у нотариуса заявления на регистрацию физического лица в качестве ИП, оплата пошлины в размере 800 рублей, подача и получение пакета в регистрирующем органе (ИФНС). После регистрации - получение кодов статистики в Госкомстате. Далее ряд процедур, некоторые из которых не являются обязательными - изготовление печати и открытие расчетного счета, постановка на учет во внебюджетных фондах, получение сертификатов, разрешений или лицензий. Весь процесс в идеальном исходе занимает 10 рабочих дней и обходится в 1400 рублей. При подаче документов для регистрации необходимо определиться с системой налогообложения - стандартной или упрощенной. Заявление о переходе на нее подается вместе с заявлением на регистрацию ИП. Если заявление не подано, ИП попадет на общую систему налогообложения.</w:t>
      </w:r>
    </w:p>
    <w:p w:rsidR="00B33230" w:rsidRPr="00DA291C" w:rsidRDefault="00B33230" w:rsidP="00B33230">
      <w:pPr>
        <w:spacing w:after="0" w:line="360" w:lineRule="auto"/>
        <w:ind w:left="60" w:right="60" w:firstLine="648"/>
        <w:jc w:val="both"/>
        <w:rPr>
          <w:rFonts w:ascii="Times New Roman" w:eastAsia="Times New Roman" w:hAnsi="Times New Roman" w:cs="Times New Roman"/>
          <w:bCs/>
          <w:sz w:val="28"/>
          <w:szCs w:val="28"/>
        </w:rPr>
      </w:pPr>
      <w:r w:rsidRPr="00DA291C">
        <w:rPr>
          <w:rFonts w:ascii="Times New Roman" w:eastAsia="Times New Roman" w:hAnsi="Times New Roman" w:cs="Times New Roman"/>
          <w:sz w:val="28"/>
          <w:szCs w:val="28"/>
        </w:rPr>
        <w:t xml:space="preserve">При регистрации ИП необходимо учесть, что по долгам ИП он отвечает всем собственным имуществом. Но, с другой стороны, штрафные санкции для ИП обычно в 5-10 раз ниже, чем для коммерческой структуры - ООО или ЗАО. Судебные органы проявляют к индивидуальным предпринимателям большее снисхождение, чем к фирмам. Следует также учесть, что некоторые виды лицензий не выдаются для ИП, а часть фирм не берется работать с индивидуальными предпринимателями, т.к. у предпринимателя ограниченная зона действия - в пределах населенного пункта, где он зарегистрирован по месту жительства. Также у ИП ограничен штат наемных работников. </w:t>
      </w:r>
      <w:r w:rsidRPr="00DA291C">
        <w:rPr>
          <w:rFonts w:ascii="Times New Roman" w:eastAsia="Times New Roman" w:hAnsi="Times New Roman" w:cs="Times New Roman"/>
          <w:bCs/>
          <w:sz w:val="28"/>
          <w:szCs w:val="28"/>
        </w:rPr>
        <w:t xml:space="preserve">При прекращении </w:t>
      </w:r>
      <w:r w:rsidRPr="00DA291C">
        <w:rPr>
          <w:rFonts w:ascii="Times New Roman" w:eastAsia="Times New Roman" w:hAnsi="Times New Roman" w:cs="Times New Roman"/>
          <w:bCs/>
          <w:sz w:val="28"/>
          <w:szCs w:val="28"/>
        </w:rPr>
        <w:lastRenderedPageBreak/>
        <w:t>деятельности гражданин-индивидуальный предприниматель подает в ИФНС заявление о государственной регистрации прекращения физическим лицом деятельности в качестве индивидуального предпринимателя, оплачивает государственную пошлину в сумме 160 рублей и предоставляет документ, подтверждающий представление в территориальный орган ПФР сведений. Данный пакет документов гражданин может представить в регистрирующий орган сам лично или направить почтовым отправлением с объявленной ценностью при его пересылке и описью вложения.</w:t>
      </w:r>
    </w:p>
    <w:p w:rsidR="00B33230" w:rsidRPr="00546BAE" w:rsidRDefault="00B33230" w:rsidP="00B33230">
      <w:pPr>
        <w:spacing w:after="0" w:line="360" w:lineRule="auto"/>
        <w:ind w:firstLine="708"/>
        <w:jc w:val="both"/>
        <w:rPr>
          <w:rFonts w:ascii="Times New Roman" w:eastAsia="Times New Roman" w:hAnsi="Times New Roman" w:cs="Times New Roman"/>
          <w:sz w:val="28"/>
          <w:szCs w:val="28"/>
        </w:rPr>
      </w:pPr>
      <w:r w:rsidRPr="00546BAE">
        <w:rPr>
          <w:rFonts w:ascii="Times New Roman" w:eastAsia="Times New Roman" w:hAnsi="Times New Roman" w:cs="Times New Roman"/>
          <w:sz w:val="28"/>
          <w:szCs w:val="28"/>
        </w:rPr>
        <w:t>Итак, определимся с основными преимуществами и недостатками индивидуального предпринимательства. К преимуществам данной организационной формы ведения бизнеса можно отнести следующие: простота и быстрота регистрации в налоговой инспекции, отсутствие дополнительных процедур после регистрации,  низкая себестоимость открытия ИП,  низкие штрафные санкции и пошлины, лояльность судов и правоохранительных структур, поддержка государственных органов</w:t>
      </w:r>
      <w:r>
        <w:rPr>
          <w:rFonts w:ascii="Times New Roman" w:eastAsia="Times New Roman" w:hAnsi="Times New Roman" w:cs="Times New Roman"/>
          <w:sz w:val="28"/>
          <w:szCs w:val="28"/>
        </w:rPr>
        <w:t xml:space="preserve"> в форме субсидий на развитие малого бизнеса</w:t>
      </w:r>
      <w:r w:rsidRPr="00546BAE">
        <w:rPr>
          <w:rFonts w:ascii="Times New Roman" w:eastAsia="Times New Roman" w:hAnsi="Times New Roman" w:cs="Times New Roman"/>
          <w:sz w:val="28"/>
          <w:szCs w:val="28"/>
        </w:rPr>
        <w:t xml:space="preserve">, единоличное принятие управленческих решений. Однако имеются и недостатки:  </w:t>
      </w:r>
      <w:r>
        <w:rPr>
          <w:rFonts w:ascii="Times New Roman" w:eastAsia="Times New Roman" w:hAnsi="Times New Roman" w:cs="Times New Roman"/>
          <w:sz w:val="28"/>
          <w:szCs w:val="28"/>
        </w:rPr>
        <w:t>о</w:t>
      </w:r>
      <w:r w:rsidRPr="00546BAE">
        <w:rPr>
          <w:rFonts w:ascii="Times New Roman" w:eastAsia="Times New Roman" w:hAnsi="Times New Roman" w:cs="Times New Roman"/>
          <w:sz w:val="28"/>
          <w:szCs w:val="28"/>
        </w:rPr>
        <w:t xml:space="preserve">граниченная зона действия регионом </w:t>
      </w:r>
      <w:r>
        <w:rPr>
          <w:rFonts w:ascii="Times New Roman" w:eastAsia="Times New Roman" w:hAnsi="Times New Roman" w:cs="Times New Roman"/>
          <w:sz w:val="28"/>
          <w:szCs w:val="28"/>
        </w:rPr>
        <w:t>регистрации</w:t>
      </w:r>
      <w:r w:rsidRPr="00546BAE">
        <w:rPr>
          <w:rFonts w:ascii="Times New Roman" w:eastAsia="Times New Roman" w:hAnsi="Times New Roman" w:cs="Times New Roman"/>
          <w:sz w:val="28"/>
          <w:szCs w:val="28"/>
        </w:rPr>
        <w:t xml:space="preserve">, полная имущественная ответственность по долгам, невозможность получить некоторые лицензии, ограничение по привлечению работников в штат, публичность данных о предпринимателе, не продается как готовый бизнес, </w:t>
      </w:r>
      <w:r>
        <w:rPr>
          <w:rFonts w:ascii="Times New Roman" w:eastAsia="Times New Roman" w:hAnsi="Times New Roman" w:cs="Times New Roman"/>
          <w:sz w:val="28"/>
          <w:szCs w:val="28"/>
        </w:rPr>
        <w:t>п</w:t>
      </w:r>
      <w:r w:rsidRPr="00546BAE">
        <w:rPr>
          <w:rFonts w:ascii="Times New Roman" w:eastAsia="Times New Roman" w:hAnsi="Times New Roman" w:cs="Times New Roman"/>
          <w:sz w:val="28"/>
          <w:szCs w:val="28"/>
        </w:rPr>
        <w:t>ростота ликвидации (закрытия ИП)</w:t>
      </w:r>
      <w:r>
        <w:rPr>
          <w:rFonts w:ascii="Times New Roman" w:eastAsia="Times New Roman" w:hAnsi="Times New Roman" w:cs="Times New Roman"/>
          <w:sz w:val="28"/>
          <w:szCs w:val="28"/>
        </w:rPr>
        <w:t>.</w:t>
      </w:r>
      <w:r w:rsidRPr="00546BAE">
        <w:rPr>
          <w:rFonts w:ascii="Times New Roman" w:eastAsia="Times New Roman" w:hAnsi="Times New Roman" w:cs="Times New Roman"/>
          <w:sz w:val="28"/>
          <w:szCs w:val="28"/>
        </w:rPr>
        <w:t xml:space="preserve"> </w:t>
      </w:r>
    </w:p>
    <w:p w:rsidR="00B33230" w:rsidRPr="0051176C" w:rsidRDefault="00B33230" w:rsidP="00B33230">
      <w:pPr>
        <w:spacing w:after="0" w:line="360" w:lineRule="auto"/>
        <w:ind w:left="60" w:right="60" w:firstLine="64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Общество с ограниченной ответственностью </w:t>
      </w:r>
      <w:r w:rsidRPr="00DA291C">
        <w:rPr>
          <w:rFonts w:ascii="Times New Roman" w:eastAsia="Times New Roman" w:hAnsi="Times New Roman" w:cs="Times New Roman"/>
          <w:sz w:val="28"/>
          <w:szCs w:val="28"/>
        </w:rPr>
        <w:t xml:space="preserve">отличается от </w:t>
      </w:r>
      <w:r>
        <w:rPr>
          <w:rFonts w:ascii="Times New Roman" w:eastAsia="Times New Roman" w:hAnsi="Times New Roman" w:cs="Times New Roman"/>
          <w:sz w:val="28"/>
          <w:szCs w:val="28"/>
        </w:rPr>
        <w:t>индивидуального предпринимательства</w:t>
      </w:r>
      <w:r w:rsidRPr="00DA291C">
        <w:rPr>
          <w:rFonts w:ascii="Times New Roman" w:eastAsia="Times New Roman" w:hAnsi="Times New Roman" w:cs="Times New Roman"/>
          <w:sz w:val="28"/>
          <w:szCs w:val="28"/>
        </w:rPr>
        <w:t xml:space="preserve"> в первую очередь тем, что является юридическим лицом, что предполагает наличие учредительных документов, в которых можно описать и регламентировать все аспекты будущей коммерческой деятельности. ООО может иметь до 50 учредителей, с разными пропорциями участия в уставном капитале. Регистрация ООО, если в нем более 5 учредителей, может быть долгим процессом уже потому, что первоначальное согласование того же устава, может занять несколько дней, или даже недель. Стоимость регистрации ООО гораздо выше, чем ИП. Пошлина за регистрацию составит 4000 рублей, печать обойдется в среднем в </w:t>
      </w:r>
      <w:r w:rsidRPr="00DA291C">
        <w:rPr>
          <w:rFonts w:ascii="Times New Roman" w:eastAsia="Times New Roman" w:hAnsi="Times New Roman" w:cs="Times New Roman"/>
          <w:sz w:val="28"/>
          <w:szCs w:val="28"/>
        </w:rPr>
        <w:lastRenderedPageBreak/>
        <w:t>500 рублей, а также нотариус при заверении заявления возьмет 200-300 рублей, а необходимость открытия расчетного счета предполагает затраты на нотариуса еще от 1000 до 1500 рублей - для заверения верности копий учредительных и регистрационных документов и карточки образцов подписей. Штрафы за нарушение положений законодательства выше минимум в 5 раз, по сравнению с индивидуальным предпринимателем. Зато учредители ООО не отвечают по долгам Общества личным имуществом, а только той долей в уставном капитале, которой владеет конкретный участник. Минимальный размер уставного капитала составляет на данный момент 10000 рублей, которые могут быть оплачены деньгами или же имуществом. ООО не ограничено в выборе места деятельности, для чего может создать филиалы</w:t>
      </w:r>
      <w:r>
        <w:rPr>
          <w:rFonts w:ascii="Times New Roman" w:eastAsia="Times New Roman" w:hAnsi="Times New Roman" w:cs="Times New Roman"/>
          <w:sz w:val="28"/>
          <w:szCs w:val="28"/>
        </w:rPr>
        <w:t xml:space="preserve"> и</w:t>
      </w:r>
      <w:r w:rsidRPr="00DA291C">
        <w:rPr>
          <w:rFonts w:ascii="Times New Roman" w:eastAsia="Times New Roman" w:hAnsi="Times New Roman" w:cs="Times New Roman"/>
          <w:sz w:val="28"/>
          <w:szCs w:val="28"/>
        </w:rPr>
        <w:t xml:space="preserve"> представительства в любом конце России и за ее пределами. При соблюдении лицензионных условий и требований ООО может рассчитывать на получение любого вида лицензии или специального разрешения. Штатная численность ООО не ограничена, причем есть возможность привлекать иностранную рабочую силу. При продаже ООО единственным слабым местом является необходимость регистрации новых участников (и директора) в ИФНС, сбор и подача пакета на изменения в ЕГРЮЛ, что подразумевает потерю дополнительных средств и времени. ООО, так же как и ИП, может состоять как на общем, так и на упрощенном режиме налогообложения. ООО может быть реорганизовано в любую другую коммерческую оболочку, в т.ч. и </w:t>
      </w:r>
      <w:r>
        <w:rPr>
          <w:rFonts w:ascii="Times New Roman" w:eastAsia="Times New Roman" w:hAnsi="Times New Roman" w:cs="Times New Roman"/>
          <w:sz w:val="28"/>
          <w:szCs w:val="28"/>
        </w:rPr>
        <w:t>в закрытое акционерное общество</w:t>
      </w:r>
      <w:r w:rsidRPr="00DA291C">
        <w:rPr>
          <w:rFonts w:ascii="Times New Roman" w:eastAsia="Times New Roman" w:hAnsi="Times New Roman" w:cs="Times New Roman"/>
          <w:sz w:val="28"/>
          <w:szCs w:val="28"/>
        </w:rPr>
        <w:t xml:space="preserve">. </w:t>
      </w:r>
    </w:p>
    <w:p w:rsidR="00B33230" w:rsidRDefault="00B33230" w:rsidP="00B33230">
      <w:pPr>
        <w:spacing w:after="0" w:line="360" w:lineRule="auto"/>
        <w:ind w:firstLine="708"/>
        <w:jc w:val="both"/>
        <w:rPr>
          <w:rFonts w:ascii="Times New Roman" w:eastAsia="Times New Roman" w:hAnsi="Times New Roman" w:cs="Times New Roman"/>
          <w:sz w:val="28"/>
          <w:szCs w:val="28"/>
        </w:rPr>
      </w:pPr>
      <w:r w:rsidRPr="000A4077">
        <w:rPr>
          <w:rFonts w:ascii="Times New Roman" w:eastAsia="Times New Roman" w:hAnsi="Times New Roman" w:cs="Times New Roman"/>
          <w:sz w:val="28"/>
          <w:szCs w:val="28"/>
        </w:rPr>
        <w:t xml:space="preserve">Таким образом, к преимуществам данной организационной формы ведения бизнеса можно отнести следующие: низкий уровень ответственности учредителей по долгам, отсутствие ограничений по численности работников, широкие возможности регламентирования деятельности, возможность выбора любого названия, в т.ч. иностранного, возможность работы по всей стране и за рубежом, отсутствие ограничений в лицензировании, разрешениях; возможность продажи целиком, как готовый бизнес; высокая лояльность коммерческих структур и банков; простота управления и контроля за управлением. К недостаткам относим: сравнительно высокую стоимость создания ООО, более продолжительный срок </w:t>
      </w:r>
      <w:r w:rsidRPr="000A4077">
        <w:rPr>
          <w:rFonts w:ascii="Times New Roman" w:eastAsia="Times New Roman" w:hAnsi="Times New Roman" w:cs="Times New Roman"/>
          <w:sz w:val="28"/>
          <w:szCs w:val="28"/>
        </w:rPr>
        <w:lastRenderedPageBreak/>
        <w:t xml:space="preserve">регистрации фирмы, необходимость уведомления ИФНС при продаже ООО, более высокий уровень штрафов и пошлин, ограничение числа участников - не более 50 человек, сложности с ликвидацией и реорганизацией, более жесткий контроль государственных органов, </w:t>
      </w:r>
      <w:r>
        <w:rPr>
          <w:rFonts w:ascii="Times New Roman" w:eastAsia="Times New Roman" w:hAnsi="Times New Roman" w:cs="Times New Roman"/>
          <w:sz w:val="28"/>
          <w:szCs w:val="28"/>
        </w:rPr>
        <w:t>о</w:t>
      </w:r>
      <w:r w:rsidRPr="000A4077">
        <w:rPr>
          <w:rFonts w:ascii="Times New Roman" w:eastAsia="Times New Roman" w:hAnsi="Times New Roman" w:cs="Times New Roman"/>
          <w:sz w:val="28"/>
          <w:szCs w:val="28"/>
        </w:rPr>
        <w:t>бязанность выплаты стоимости доли при выходе учредителя из ООО</w:t>
      </w:r>
      <w:r>
        <w:rPr>
          <w:rFonts w:ascii="Times New Roman" w:eastAsia="Times New Roman" w:hAnsi="Times New Roman" w:cs="Times New Roman"/>
          <w:sz w:val="28"/>
          <w:szCs w:val="28"/>
        </w:rPr>
        <w:t>.</w:t>
      </w:r>
      <w:r w:rsidRPr="000A4077">
        <w:rPr>
          <w:rFonts w:ascii="Times New Roman" w:eastAsia="Times New Roman" w:hAnsi="Times New Roman" w:cs="Times New Roman"/>
          <w:sz w:val="28"/>
          <w:szCs w:val="28"/>
        </w:rPr>
        <w:t xml:space="preserve">  </w:t>
      </w:r>
    </w:p>
    <w:p w:rsidR="005E4224" w:rsidRPr="005E4224" w:rsidRDefault="005E4224" w:rsidP="005E4224">
      <w:pPr>
        <w:spacing w:before="60" w:after="60" w:line="360" w:lineRule="auto"/>
        <w:ind w:left="60" w:right="60" w:firstLine="648"/>
        <w:jc w:val="both"/>
        <w:rPr>
          <w:rFonts w:ascii="Times New Roman" w:eastAsia="Times New Roman" w:hAnsi="Times New Roman" w:cs="Times New Roman"/>
          <w:sz w:val="28"/>
          <w:szCs w:val="28"/>
        </w:rPr>
      </w:pPr>
      <w:r w:rsidRPr="005E4224">
        <w:rPr>
          <w:rFonts w:ascii="Times New Roman" w:eastAsia="Times New Roman" w:hAnsi="Times New Roman" w:cs="Times New Roman"/>
          <w:sz w:val="28"/>
          <w:szCs w:val="28"/>
        </w:rPr>
        <w:t>Закрытое акционерное общество во многом схоже с обществом с ограниченной ответственностью, и сравнивать его с ИП мы не будем. Остановимся на различиях ЗАО и ООО. ЗАО, так же как и ООО, имеет устав и договор о создании, некий уставный капитал, но при этом уставный капитал выражен не долями, а акциями. Отсюда и название - акционерное. Наличие акций предполагает их регистрацию</w:t>
      </w:r>
      <w:r w:rsidR="00F65C80">
        <w:rPr>
          <w:rFonts w:ascii="Times New Roman" w:eastAsia="Times New Roman" w:hAnsi="Times New Roman" w:cs="Times New Roman"/>
          <w:sz w:val="28"/>
          <w:szCs w:val="28"/>
        </w:rPr>
        <w:t xml:space="preserve"> в Федеральной службе  по финансовым рынкам России</w:t>
      </w:r>
      <w:r w:rsidRPr="005E4224">
        <w:rPr>
          <w:rFonts w:ascii="Times New Roman" w:eastAsia="Times New Roman" w:hAnsi="Times New Roman" w:cs="Times New Roman"/>
          <w:sz w:val="28"/>
          <w:szCs w:val="28"/>
        </w:rPr>
        <w:t>, за что взымается дополнительная пошлина - 11000 руб. Стоимость же регистрации в налоговой, вполне сопоставима с ООО. На ЗАО распространяется ограничение в 50 участников, оно может быть также создано одним лицом, как физическим, так и юридическим. Основным отличием ЗАО от ООО является то, что продажа акций не требует регистрации в каком-либо органе, осуществляется она в простой письменной форме по договору, и регистрируется лишь в реестре акционеров, который, к тому же, может вестись самим ЗАО (при небольшом числе акционеров). ЗАО может иметь устав, в котором не будут фигурировать учредители либо акционеры - т.е. обезличе</w:t>
      </w:r>
      <w:r w:rsidR="00F65C80">
        <w:rPr>
          <w:rFonts w:ascii="Times New Roman" w:eastAsia="Times New Roman" w:hAnsi="Times New Roman" w:cs="Times New Roman"/>
          <w:sz w:val="28"/>
          <w:szCs w:val="28"/>
        </w:rPr>
        <w:t>н</w:t>
      </w:r>
      <w:r w:rsidRPr="005E4224">
        <w:rPr>
          <w:rFonts w:ascii="Times New Roman" w:eastAsia="Times New Roman" w:hAnsi="Times New Roman" w:cs="Times New Roman"/>
          <w:sz w:val="28"/>
          <w:szCs w:val="28"/>
        </w:rPr>
        <w:t>ный устав, и в реестре ЕГРЮЛ не содержатся данные об акционерах ЗАО - налицо более высокая конфиденциальность владения бизнесом. ЗАО со</w:t>
      </w:r>
      <w:r w:rsidR="00F65C80">
        <w:rPr>
          <w:rFonts w:ascii="Times New Roman" w:eastAsia="Times New Roman" w:hAnsi="Times New Roman" w:cs="Times New Roman"/>
          <w:sz w:val="28"/>
          <w:szCs w:val="28"/>
        </w:rPr>
        <w:t>з</w:t>
      </w:r>
      <w:r w:rsidRPr="005E4224">
        <w:rPr>
          <w:rFonts w:ascii="Times New Roman" w:eastAsia="Times New Roman" w:hAnsi="Times New Roman" w:cs="Times New Roman"/>
          <w:sz w:val="28"/>
          <w:szCs w:val="28"/>
        </w:rPr>
        <w:t>дается под определенный круг лиц, которые априори имеют преимущественное право покупки акций другого акционера, решившего выйти из бизнеса.</w:t>
      </w:r>
    </w:p>
    <w:p w:rsidR="006D1CFA" w:rsidRPr="006D1CFA" w:rsidRDefault="006D1CFA" w:rsidP="006D1CFA">
      <w:pPr>
        <w:spacing w:after="120" w:line="360" w:lineRule="auto"/>
        <w:ind w:firstLine="708"/>
        <w:jc w:val="both"/>
        <w:rPr>
          <w:rFonts w:ascii="Times New Roman" w:eastAsia="Times New Roman" w:hAnsi="Times New Roman" w:cs="Times New Roman"/>
          <w:color w:val="000000"/>
          <w:sz w:val="28"/>
          <w:szCs w:val="28"/>
        </w:rPr>
      </w:pPr>
      <w:r w:rsidRPr="006D1CFA">
        <w:rPr>
          <w:rFonts w:ascii="Times New Roman" w:eastAsia="Times New Roman" w:hAnsi="Times New Roman" w:cs="Times New Roman"/>
          <w:color w:val="000000"/>
          <w:sz w:val="28"/>
          <w:szCs w:val="28"/>
        </w:rPr>
        <w:t>Существенным преимуществом ООО (Общество с ограниченной ответственностью) является более простой способ регистрации, по сравнению с АО — нет необходимости производить регистрацию эмиссии акций при создании Общества, а также в упрощенном порядке можно увеличить или уменьшить уставный капитал, в акционерном обществе это сопряжено с бóльшими трудностями.</w:t>
      </w:r>
    </w:p>
    <w:p w:rsidR="006D1CFA" w:rsidRDefault="00B33230" w:rsidP="00B33230">
      <w:pPr>
        <w:spacing w:before="60" w:after="60" w:line="360" w:lineRule="auto"/>
        <w:ind w:left="60" w:right="60" w:firstLine="648"/>
        <w:jc w:val="both"/>
        <w:rPr>
          <w:rFonts w:ascii="Times New Roman" w:eastAsia="Times New Roman" w:hAnsi="Times New Roman" w:cs="Times New Roman"/>
          <w:sz w:val="28"/>
          <w:szCs w:val="28"/>
        </w:rPr>
      </w:pPr>
      <w:r w:rsidRPr="00DA291C">
        <w:rPr>
          <w:rFonts w:ascii="Times New Roman" w:eastAsia="Times New Roman" w:hAnsi="Times New Roman" w:cs="Times New Roman"/>
          <w:sz w:val="28"/>
          <w:szCs w:val="28"/>
        </w:rPr>
        <w:lastRenderedPageBreak/>
        <w:t xml:space="preserve">Итак, следует отметить, что самой популярной формой ведения бизнеса, конечно, является Общество с ограниченной ответственностью. </w:t>
      </w:r>
      <w:r>
        <w:rPr>
          <w:rFonts w:ascii="Times New Roman" w:eastAsia="Times New Roman" w:hAnsi="Times New Roman" w:cs="Times New Roman"/>
          <w:sz w:val="28"/>
          <w:szCs w:val="28"/>
        </w:rPr>
        <w:t>Хотя на регистрацию потребуется больше средств,</w:t>
      </w:r>
      <w:r w:rsidR="00F65C80">
        <w:rPr>
          <w:rFonts w:ascii="Times New Roman" w:eastAsia="Times New Roman" w:hAnsi="Times New Roman" w:cs="Times New Roman"/>
          <w:sz w:val="28"/>
          <w:szCs w:val="28"/>
        </w:rPr>
        <w:t xml:space="preserve"> чем при регистрации индивидуального предпринимателя, </w:t>
      </w:r>
      <w:r>
        <w:rPr>
          <w:rFonts w:ascii="Times New Roman" w:eastAsia="Times New Roman" w:hAnsi="Times New Roman" w:cs="Times New Roman"/>
          <w:sz w:val="28"/>
          <w:szCs w:val="28"/>
        </w:rPr>
        <w:t xml:space="preserve">однако участники общества не отвечают по обязательствам общества и несут риск убытков только в пределах  стоимости внесенных вкладов, в отличие от индивидуального предпринимателя. </w:t>
      </w:r>
      <w:r w:rsidR="006D1CFA">
        <w:rPr>
          <w:rFonts w:ascii="Times New Roman" w:eastAsia="Times New Roman" w:hAnsi="Times New Roman" w:cs="Times New Roman"/>
          <w:sz w:val="28"/>
          <w:szCs w:val="28"/>
        </w:rPr>
        <w:t>К  явным преимуществам ООО  можно отнести следующие:</w:t>
      </w:r>
    </w:p>
    <w:p w:rsidR="006D1CFA" w:rsidRPr="006D1CFA" w:rsidRDefault="006D1CFA" w:rsidP="006D1CFA">
      <w:pPr>
        <w:pStyle w:val="a6"/>
        <w:numPr>
          <w:ilvl w:val="0"/>
          <w:numId w:val="7"/>
        </w:numPr>
        <w:spacing w:after="120" w:line="240" w:lineRule="auto"/>
        <w:rPr>
          <w:rFonts w:ascii="Times New Roman" w:eastAsia="Times New Roman" w:hAnsi="Times New Roman" w:cs="Times New Roman"/>
          <w:color w:val="000000"/>
          <w:sz w:val="28"/>
          <w:szCs w:val="28"/>
        </w:rPr>
      </w:pPr>
      <w:r w:rsidRPr="006D1CFA">
        <w:rPr>
          <w:rFonts w:ascii="Times New Roman" w:eastAsia="Times New Roman" w:hAnsi="Times New Roman" w:cs="Times New Roman"/>
          <w:color w:val="000000"/>
          <w:sz w:val="28"/>
          <w:szCs w:val="28"/>
        </w:rPr>
        <w:t>возможность вести предпринимательскую деятельность не от собственного лица, а опосредованно, через созданное юридическое лицо;</w:t>
      </w:r>
    </w:p>
    <w:p w:rsidR="006D1CFA" w:rsidRPr="006D1CFA" w:rsidRDefault="006D1CFA" w:rsidP="006D1CFA">
      <w:pPr>
        <w:pStyle w:val="a6"/>
        <w:numPr>
          <w:ilvl w:val="0"/>
          <w:numId w:val="7"/>
        </w:numPr>
        <w:spacing w:after="120" w:line="240" w:lineRule="auto"/>
        <w:rPr>
          <w:rFonts w:ascii="Times New Roman" w:eastAsia="Times New Roman" w:hAnsi="Times New Roman" w:cs="Times New Roman"/>
          <w:color w:val="000000"/>
          <w:sz w:val="28"/>
          <w:szCs w:val="28"/>
        </w:rPr>
      </w:pPr>
      <w:r w:rsidRPr="006D1CFA">
        <w:rPr>
          <w:rFonts w:ascii="Times New Roman" w:eastAsia="Times New Roman" w:hAnsi="Times New Roman" w:cs="Times New Roman"/>
          <w:color w:val="000000"/>
          <w:sz w:val="28"/>
          <w:szCs w:val="28"/>
        </w:rPr>
        <w:t>ограниченный размер предпринимательского риска;</w:t>
      </w:r>
    </w:p>
    <w:p w:rsidR="006D1CFA" w:rsidRPr="006D1CFA" w:rsidRDefault="006D1CFA" w:rsidP="006D1CFA">
      <w:pPr>
        <w:pStyle w:val="a6"/>
        <w:numPr>
          <w:ilvl w:val="0"/>
          <w:numId w:val="7"/>
        </w:numPr>
        <w:spacing w:after="120" w:line="240" w:lineRule="auto"/>
        <w:rPr>
          <w:rFonts w:ascii="Times New Roman" w:eastAsia="Times New Roman" w:hAnsi="Times New Roman" w:cs="Times New Roman"/>
          <w:color w:val="000000"/>
          <w:sz w:val="28"/>
          <w:szCs w:val="28"/>
        </w:rPr>
      </w:pPr>
      <w:r w:rsidRPr="006D1CFA">
        <w:rPr>
          <w:rFonts w:ascii="Times New Roman" w:eastAsia="Times New Roman" w:hAnsi="Times New Roman" w:cs="Times New Roman"/>
          <w:color w:val="000000"/>
          <w:sz w:val="28"/>
          <w:szCs w:val="28"/>
        </w:rPr>
        <w:t>возможность расширения бизнеса, привлечения инвестиций;</w:t>
      </w:r>
    </w:p>
    <w:p w:rsidR="006D1CFA" w:rsidRPr="006D1CFA" w:rsidRDefault="006D1CFA" w:rsidP="006D1CFA">
      <w:pPr>
        <w:pStyle w:val="a6"/>
        <w:numPr>
          <w:ilvl w:val="0"/>
          <w:numId w:val="7"/>
        </w:numPr>
        <w:spacing w:after="120" w:line="240" w:lineRule="auto"/>
        <w:rPr>
          <w:rFonts w:ascii="Times New Roman" w:eastAsia="Times New Roman" w:hAnsi="Times New Roman" w:cs="Times New Roman"/>
          <w:color w:val="000000"/>
          <w:sz w:val="28"/>
          <w:szCs w:val="28"/>
        </w:rPr>
      </w:pPr>
      <w:r w:rsidRPr="006D1CFA">
        <w:rPr>
          <w:rFonts w:ascii="Times New Roman" w:eastAsia="Times New Roman" w:hAnsi="Times New Roman" w:cs="Times New Roman"/>
          <w:color w:val="000000"/>
          <w:sz w:val="28"/>
          <w:szCs w:val="28"/>
        </w:rPr>
        <w:t>возможность участия ООО в других хозяйственных обществах, создания дочерних обществ, создания некоммерческих организаций;</w:t>
      </w:r>
    </w:p>
    <w:p w:rsidR="006D1CFA" w:rsidRPr="006D1CFA" w:rsidRDefault="006D1CFA" w:rsidP="006D1CFA">
      <w:pPr>
        <w:pStyle w:val="a6"/>
        <w:numPr>
          <w:ilvl w:val="0"/>
          <w:numId w:val="7"/>
        </w:numPr>
        <w:spacing w:after="120" w:line="240" w:lineRule="auto"/>
        <w:rPr>
          <w:rFonts w:ascii="Times New Roman" w:eastAsia="Times New Roman" w:hAnsi="Times New Roman" w:cs="Times New Roman"/>
          <w:color w:val="000000"/>
          <w:sz w:val="28"/>
          <w:szCs w:val="28"/>
        </w:rPr>
      </w:pPr>
      <w:r w:rsidRPr="006D1CFA">
        <w:rPr>
          <w:rFonts w:ascii="Times New Roman" w:eastAsia="Times New Roman" w:hAnsi="Times New Roman" w:cs="Times New Roman"/>
          <w:color w:val="000000"/>
          <w:sz w:val="28"/>
          <w:szCs w:val="28"/>
        </w:rPr>
        <w:t>возможность сформировать структуры управления, соответствующие размерам и специфике деятельности фирмы;</w:t>
      </w:r>
    </w:p>
    <w:p w:rsidR="006D1CFA" w:rsidRPr="006D1CFA" w:rsidRDefault="006D1CFA" w:rsidP="006D1CFA">
      <w:pPr>
        <w:pStyle w:val="a6"/>
        <w:numPr>
          <w:ilvl w:val="0"/>
          <w:numId w:val="7"/>
        </w:numPr>
        <w:rPr>
          <w:rFonts w:ascii="Times New Roman" w:eastAsia="Times New Roman" w:hAnsi="Times New Roman" w:cs="Times New Roman"/>
          <w:i/>
          <w:iCs/>
          <w:color w:val="000000"/>
          <w:sz w:val="28"/>
          <w:szCs w:val="28"/>
        </w:rPr>
      </w:pPr>
      <w:r w:rsidRPr="006D1CFA">
        <w:rPr>
          <w:rFonts w:ascii="Times New Roman" w:eastAsia="Times New Roman" w:hAnsi="Times New Roman" w:cs="Times New Roman"/>
          <w:color w:val="000000"/>
          <w:sz w:val="28"/>
          <w:szCs w:val="28"/>
        </w:rPr>
        <w:t>наибольшая информационная «закрытость» — не требуется публиковать какие-либо документы, относящиеся к деятельности ООО; Безусловным преимуществом ООО, которые являются субъектами малого предпринимательства, является возможность перехода на </w:t>
      </w:r>
      <w:r w:rsidRPr="006D1CFA">
        <w:rPr>
          <w:rFonts w:ascii="Times New Roman" w:eastAsia="Times New Roman" w:hAnsi="Times New Roman" w:cs="Times New Roman"/>
          <w:i/>
          <w:iCs/>
          <w:color w:val="000000"/>
          <w:sz w:val="28"/>
          <w:szCs w:val="28"/>
        </w:rPr>
        <w:t>упрощенную систему налогообложения</w:t>
      </w:r>
    </w:p>
    <w:p w:rsidR="006D1CFA" w:rsidRDefault="006865A6" w:rsidP="006D1CFA">
      <w:pPr>
        <w:spacing w:before="60" w:after="60" w:line="360" w:lineRule="auto"/>
        <w:ind w:left="60" w:right="60" w:firstLine="64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образом, в</w:t>
      </w:r>
      <w:r w:rsidR="006D1CFA">
        <w:rPr>
          <w:rFonts w:ascii="Times New Roman" w:eastAsia="Times New Roman" w:hAnsi="Times New Roman" w:cs="Times New Roman"/>
          <w:sz w:val="28"/>
          <w:szCs w:val="28"/>
        </w:rPr>
        <w:t>ыбирая организационно-правовую форму для ведения бизнеса или для создания учебной фирмы (студенческой компании) необходимо взвесить очень тщательно все достоинства и недостатки каждой из форм.</w:t>
      </w:r>
    </w:p>
    <w:p w:rsidR="00B33230" w:rsidRPr="00DA291C" w:rsidRDefault="00B33230" w:rsidP="00B33230">
      <w:pPr>
        <w:spacing w:line="360" w:lineRule="auto"/>
        <w:rPr>
          <w:rFonts w:ascii="Times New Roman" w:hAnsi="Times New Roman" w:cs="Times New Roman"/>
          <w:sz w:val="28"/>
          <w:szCs w:val="28"/>
        </w:rPr>
      </w:pPr>
    </w:p>
    <w:p w:rsidR="00BE1CC6" w:rsidRDefault="00BE1CC6" w:rsidP="00B33230">
      <w:pPr>
        <w:spacing w:line="360" w:lineRule="auto"/>
      </w:pPr>
    </w:p>
    <w:sectPr w:rsidR="00BE1CC6" w:rsidSect="00C75D0B">
      <w:footerReference w:type="default" r:id="rId7"/>
      <w:pgSz w:w="11906" w:h="16838"/>
      <w:pgMar w:top="1134" w:right="850"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61BA" w:rsidRDefault="00D561BA" w:rsidP="001D06E1">
      <w:pPr>
        <w:spacing w:after="0" w:line="240" w:lineRule="auto"/>
      </w:pPr>
      <w:r>
        <w:separator/>
      </w:r>
    </w:p>
  </w:endnote>
  <w:endnote w:type="continuationSeparator" w:id="1">
    <w:p w:rsidR="00D561BA" w:rsidRDefault="00D561BA" w:rsidP="001D06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51266"/>
      <w:docPartObj>
        <w:docPartGallery w:val="Page Numbers (Bottom of Page)"/>
        <w:docPartUnique/>
      </w:docPartObj>
    </w:sdtPr>
    <w:sdtContent>
      <w:p w:rsidR="00C75D0B" w:rsidRDefault="00E46AD6">
        <w:pPr>
          <w:pStyle w:val="a4"/>
          <w:jc w:val="right"/>
        </w:pPr>
        <w:r>
          <w:fldChar w:fldCharType="begin"/>
        </w:r>
        <w:r w:rsidR="00BE1CC6">
          <w:instrText xml:space="preserve"> PAGE   \* MERGEFORMAT </w:instrText>
        </w:r>
        <w:r>
          <w:fldChar w:fldCharType="separate"/>
        </w:r>
        <w:r w:rsidR="003C4A3F">
          <w:rPr>
            <w:noProof/>
          </w:rPr>
          <w:t>5</w:t>
        </w:r>
        <w:r>
          <w:fldChar w:fldCharType="end"/>
        </w:r>
      </w:p>
    </w:sdtContent>
  </w:sdt>
  <w:p w:rsidR="00C75D0B" w:rsidRDefault="00D561B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61BA" w:rsidRDefault="00D561BA" w:rsidP="001D06E1">
      <w:pPr>
        <w:spacing w:after="0" w:line="240" w:lineRule="auto"/>
      </w:pPr>
      <w:r>
        <w:separator/>
      </w:r>
    </w:p>
  </w:footnote>
  <w:footnote w:type="continuationSeparator" w:id="1">
    <w:p w:rsidR="00D561BA" w:rsidRDefault="00D561BA" w:rsidP="001D06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7084B"/>
    <w:multiLevelType w:val="multilevel"/>
    <w:tmpl w:val="9CAC1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26293B"/>
    <w:multiLevelType w:val="multilevel"/>
    <w:tmpl w:val="D0CCB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5A5682"/>
    <w:multiLevelType w:val="multilevel"/>
    <w:tmpl w:val="16E21F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16C1C46"/>
    <w:multiLevelType w:val="hybridMultilevel"/>
    <w:tmpl w:val="9DF2F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6BD5137"/>
    <w:multiLevelType w:val="multilevel"/>
    <w:tmpl w:val="EAC046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29124E9"/>
    <w:multiLevelType w:val="multilevel"/>
    <w:tmpl w:val="769E1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45B342F"/>
    <w:multiLevelType w:val="multilevel"/>
    <w:tmpl w:val="76AAF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5"/>
  </w:num>
  <w:num w:numId="4">
    <w:abstractNumId w:val="6"/>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B33230"/>
    <w:rsid w:val="001D06E1"/>
    <w:rsid w:val="003C4A3F"/>
    <w:rsid w:val="005E4224"/>
    <w:rsid w:val="006865A6"/>
    <w:rsid w:val="006D1CFA"/>
    <w:rsid w:val="008F6B47"/>
    <w:rsid w:val="009426CB"/>
    <w:rsid w:val="00B33230"/>
    <w:rsid w:val="00BE1CC6"/>
    <w:rsid w:val="00D561BA"/>
    <w:rsid w:val="00E46AD6"/>
    <w:rsid w:val="00F65C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6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3323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footer"/>
    <w:basedOn w:val="a"/>
    <w:link w:val="a5"/>
    <w:uiPriority w:val="99"/>
    <w:unhideWhenUsed/>
    <w:rsid w:val="00B33230"/>
    <w:pPr>
      <w:tabs>
        <w:tab w:val="center" w:pos="4677"/>
        <w:tab w:val="right" w:pos="9355"/>
      </w:tabs>
      <w:spacing w:after="0" w:line="240" w:lineRule="auto"/>
    </w:pPr>
  </w:style>
  <w:style w:type="character" w:customStyle="1" w:styleId="a5">
    <w:name w:val="Нижний колонтитул Знак"/>
    <w:basedOn w:val="a0"/>
    <w:link w:val="a4"/>
    <w:uiPriority w:val="99"/>
    <w:rsid w:val="00B33230"/>
  </w:style>
  <w:style w:type="paragraph" w:styleId="a6">
    <w:name w:val="List Paragraph"/>
    <w:basedOn w:val="a"/>
    <w:uiPriority w:val="34"/>
    <w:qFormat/>
    <w:rsid w:val="006D1CFA"/>
    <w:pPr>
      <w:ind w:left="720"/>
      <w:contextualSpacing/>
    </w:pPr>
  </w:style>
</w:styles>
</file>

<file path=word/webSettings.xml><?xml version="1.0" encoding="utf-8"?>
<w:webSettings xmlns:r="http://schemas.openxmlformats.org/officeDocument/2006/relationships" xmlns:w="http://schemas.openxmlformats.org/wordprocessingml/2006/main">
  <w:divs>
    <w:div w:id="212456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6</Pages>
  <Words>1711</Words>
  <Characters>9759</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cp:lastPrinted>2010-11-18T09:52:00Z</cp:lastPrinted>
  <dcterms:created xsi:type="dcterms:W3CDTF">2010-11-17T07:39:00Z</dcterms:created>
  <dcterms:modified xsi:type="dcterms:W3CDTF">2010-11-18T10:05:00Z</dcterms:modified>
</cp:coreProperties>
</file>