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5A" w:rsidRPr="00D87660" w:rsidRDefault="004B0F5A" w:rsidP="009E5BBD">
      <w:pPr>
        <w:pStyle w:val="a3"/>
        <w:rPr>
          <w:b/>
          <w:bCs/>
          <w:sz w:val="25"/>
          <w:szCs w:val="25"/>
        </w:rPr>
      </w:pPr>
      <w:r w:rsidRPr="00D87660">
        <w:rPr>
          <w:b/>
          <w:bCs/>
          <w:sz w:val="25"/>
          <w:szCs w:val="25"/>
        </w:rPr>
        <w:t xml:space="preserve">ДОГОВОР </w:t>
      </w:r>
    </w:p>
    <w:p w:rsidR="003836BD" w:rsidRPr="00D87660" w:rsidRDefault="003836BD" w:rsidP="009E5BBD">
      <w:pPr>
        <w:pStyle w:val="a3"/>
        <w:rPr>
          <w:b/>
          <w:bCs/>
          <w:sz w:val="25"/>
          <w:szCs w:val="25"/>
        </w:rPr>
      </w:pPr>
      <w:r w:rsidRPr="00D87660">
        <w:rPr>
          <w:b/>
          <w:bCs/>
          <w:sz w:val="25"/>
          <w:szCs w:val="25"/>
        </w:rPr>
        <w:t>о сотрудничестве</w:t>
      </w:r>
    </w:p>
    <w:p w:rsidR="00280C8A" w:rsidRPr="00D87660" w:rsidRDefault="00280C8A" w:rsidP="009E5BBD">
      <w:pPr>
        <w:jc w:val="both"/>
        <w:rPr>
          <w:sz w:val="25"/>
          <w:szCs w:val="25"/>
        </w:rPr>
      </w:pPr>
    </w:p>
    <w:p w:rsidR="004B0F5A" w:rsidRPr="00D87660" w:rsidRDefault="004B0F5A" w:rsidP="009E5BBD">
      <w:pPr>
        <w:jc w:val="both"/>
        <w:rPr>
          <w:sz w:val="25"/>
          <w:szCs w:val="25"/>
        </w:rPr>
      </w:pPr>
      <w:r w:rsidRPr="00D87660">
        <w:rPr>
          <w:sz w:val="25"/>
          <w:szCs w:val="25"/>
        </w:rPr>
        <w:t>г. Смоленск</w:t>
      </w:r>
      <w:r w:rsidRPr="00D87660">
        <w:rPr>
          <w:sz w:val="25"/>
          <w:szCs w:val="25"/>
        </w:rPr>
        <w:tab/>
      </w:r>
      <w:r w:rsidRPr="00D87660">
        <w:rPr>
          <w:sz w:val="25"/>
          <w:szCs w:val="25"/>
        </w:rPr>
        <w:tab/>
      </w:r>
      <w:r w:rsidR="00E16408">
        <w:rPr>
          <w:sz w:val="25"/>
          <w:szCs w:val="25"/>
        </w:rPr>
        <w:t xml:space="preserve">             </w:t>
      </w:r>
      <w:r w:rsidRPr="00D87660">
        <w:rPr>
          <w:sz w:val="25"/>
          <w:szCs w:val="25"/>
        </w:rPr>
        <w:tab/>
      </w:r>
      <w:r w:rsidRPr="00D87660">
        <w:rPr>
          <w:sz w:val="25"/>
          <w:szCs w:val="25"/>
        </w:rPr>
        <w:tab/>
        <w:t xml:space="preserve">   </w:t>
      </w:r>
      <w:r w:rsidR="00906800" w:rsidRPr="00D87660">
        <w:rPr>
          <w:sz w:val="25"/>
          <w:szCs w:val="25"/>
        </w:rPr>
        <w:t xml:space="preserve">                 </w:t>
      </w:r>
      <w:r w:rsidR="001D0238" w:rsidRPr="00D87660">
        <w:rPr>
          <w:sz w:val="25"/>
          <w:szCs w:val="25"/>
        </w:rPr>
        <w:t xml:space="preserve"> </w:t>
      </w:r>
      <w:r w:rsidR="00431BDE" w:rsidRPr="00D87660">
        <w:rPr>
          <w:sz w:val="25"/>
          <w:szCs w:val="25"/>
        </w:rPr>
        <w:t xml:space="preserve">  </w:t>
      </w:r>
      <w:r w:rsidR="003836BD" w:rsidRPr="00D87660">
        <w:rPr>
          <w:sz w:val="25"/>
          <w:szCs w:val="25"/>
        </w:rPr>
        <w:t xml:space="preserve">            </w:t>
      </w:r>
      <w:r w:rsidR="00431BDE" w:rsidRPr="00D87660">
        <w:rPr>
          <w:sz w:val="25"/>
          <w:szCs w:val="25"/>
        </w:rPr>
        <w:t xml:space="preserve">   </w:t>
      </w:r>
      <w:r w:rsidR="003D4A19" w:rsidRPr="00D87660">
        <w:rPr>
          <w:sz w:val="25"/>
          <w:szCs w:val="25"/>
        </w:rPr>
        <w:t xml:space="preserve"> </w:t>
      </w:r>
      <w:r w:rsidR="00D87660">
        <w:rPr>
          <w:sz w:val="25"/>
          <w:szCs w:val="25"/>
        </w:rPr>
        <w:t xml:space="preserve">         </w:t>
      </w:r>
      <w:r w:rsidR="0029104A" w:rsidRPr="0029104A">
        <w:rPr>
          <w:sz w:val="25"/>
          <w:szCs w:val="25"/>
        </w:rPr>
        <w:t>2</w:t>
      </w:r>
      <w:r w:rsidR="0029104A" w:rsidRPr="00E16408">
        <w:rPr>
          <w:sz w:val="25"/>
          <w:szCs w:val="25"/>
        </w:rPr>
        <w:t>5</w:t>
      </w:r>
      <w:r w:rsidR="00431BDE" w:rsidRPr="00D87660">
        <w:rPr>
          <w:sz w:val="25"/>
          <w:szCs w:val="25"/>
        </w:rPr>
        <w:t xml:space="preserve"> </w:t>
      </w:r>
      <w:r w:rsidR="0029104A">
        <w:rPr>
          <w:sz w:val="25"/>
          <w:szCs w:val="25"/>
        </w:rPr>
        <w:t>октября</w:t>
      </w:r>
      <w:r w:rsidR="00431BDE" w:rsidRPr="00D87660">
        <w:rPr>
          <w:sz w:val="25"/>
          <w:szCs w:val="25"/>
        </w:rPr>
        <w:t xml:space="preserve"> </w:t>
      </w:r>
      <w:r w:rsidR="001D0238" w:rsidRPr="00D87660">
        <w:rPr>
          <w:sz w:val="25"/>
          <w:szCs w:val="25"/>
        </w:rPr>
        <w:t>20</w:t>
      </w:r>
      <w:r w:rsidR="003836BD" w:rsidRPr="00D87660">
        <w:rPr>
          <w:sz w:val="25"/>
          <w:szCs w:val="25"/>
        </w:rPr>
        <w:t>10</w:t>
      </w:r>
      <w:r w:rsidR="003D4A19" w:rsidRPr="00D87660">
        <w:rPr>
          <w:sz w:val="25"/>
          <w:szCs w:val="25"/>
        </w:rPr>
        <w:t xml:space="preserve"> </w:t>
      </w:r>
      <w:r w:rsidRPr="00D87660">
        <w:rPr>
          <w:sz w:val="25"/>
          <w:szCs w:val="25"/>
        </w:rPr>
        <w:t>г.</w:t>
      </w:r>
    </w:p>
    <w:p w:rsidR="00A44E7C" w:rsidRPr="00D87660" w:rsidRDefault="00A44E7C" w:rsidP="009E5BBD">
      <w:pPr>
        <w:jc w:val="both"/>
        <w:rPr>
          <w:sz w:val="25"/>
          <w:szCs w:val="25"/>
        </w:rPr>
      </w:pPr>
    </w:p>
    <w:p w:rsidR="003D4A19" w:rsidRPr="00D87660" w:rsidRDefault="003836BD" w:rsidP="009E5BBD">
      <w:pPr>
        <w:ind w:firstLine="709"/>
        <w:jc w:val="both"/>
        <w:rPr>
          <w:sz w:val="25"/>
          <w:szCs w:val="25"/>
        </w:rPr>
      </w:pPr>
      <w:r w:rsidRPr="00D87660">
        <w:rPr>
          <w:spacing w:val="-6"/>
          <w:sz w:val="25"/>
          <w:szCs w:val="25"/>
        </w:rPr>
        <w:t>Федеральное г</w:t>
      </w:r>
      <w:r w:rsidR="003D4A19" w:rsidRPr="00D87660">
        <w:rPr>
          <w:spacing w:val="-6"/>
          <w:sz w:val="25"/>
          <w:szCs w:val="25"/>
        </w:rPr>
        <w:t>осударственное образовательное учреждение среднего профессионального</w:t>
      </w:r>
      <w:r w:rsidR="003D4A19" w:rsidRPr="00D87660">
        <w:rPr>
          <w:sz w:val="25"/>
          <w:szCs w:val="25"/>
        </w:rPr>
        <w:t xml:space="preserve"> образования «Смоленский промышленно-экономический колледж»</w:t>
      </w:r>
      <w:r w:rsidRPr="00D87660">
        <w:rPr>
          <w:sz w:val="25"/>
          <w:szCs w:val="25"/>
        </w:rPr>
        <w:t xml:space="preserve"> (ФГОУ СПО СПЭК)</w:t>
      </w:r>
      <w:r w:rsidR="003D4A19" w:rsidRPr="00D87660">
        <w:rPr>
          <w:sz w:val="25"/>
          <w:szCs w:val="25"/>
        </w:rPr>
        <w:t>, именуемое в дальнейшем «Колледж», в лице директора</w:t>
      </w:r>
      <w:r w:rsidR="00E16408">
        <w:rPr>
          <w:sz w:val="25"/>
          <w:szCs w:val="25"/>
        </w:rPr>
        <w:t xml:space="preserve"> Татариновой И. П.</w:t>
      </w:r>
      <w:r w:rsidR="003D4A19" w:rsidRPr="00D87660">
        <w:rPr>
          <w:sz w:val="25"/>
          <w:szCs w:val="25"/>
        </w:rPr>
        <w:t xml:space="preserve">, действующего на основании Устава, с одной стороны, и </w:t>
      </w:r>
      <w:r w:rsidR="00E16408">
        <w:rPr>
          <w:sz w:val="25"/>
          <w:szCs w:val="25"/>
        </w:rPr>
        <w:t>ООО «</w:t>
      </w:r>
      <w:r w:rsidR="001347C0">
        <w:rPr>
          <w:sz w:val="25"/>
          <w:szCs w:val="25"/>
        </w:rPr>
        <w:t>Айти грэйд</w:t>
      </w:r>
      <w:r w:rsidR="00E16408">
        <w:rPr>
          <w:sz w:val="25"/>
          <w:szCs w:val="25"/>
        </w:rPr>
        <w:t>»</w:t>
      </w:r>
      <w:r w:rsidRPr="00D87660">
        <w:rPr>
          <w:sz w:val="25"/>
          <w:szCs w:val="25"/>
        </w:rPr>
        <w:t xml:space="preserve">, </w:t>
      </w:r>
      <w:r w:rsidR="003D4A19" w:rsidRPr="00D87660">
        <w:rPr>
          <w:sz w:val="25"/>
          <w:szCs w:val="25"/>
        </w:rPr>
        <w:t xml:space="preserve">именуемый в дальнейшем «Партнер», </w:t>
      </w:r>
      <w:r w:rsidRPr="00D87660">
        <w:rPr>
          <w:sz w:val="25"/>
          <w:szCs w:val="25"/>
        </w:rPr>
        <w:t xml:space="preserve">в лице </w:t>
      </w:r>
      <w:r w:rsidR="00E16408">
        <w:rPr>
          <w:sz w:val="25"/>
          <w:szCs w:val="25"/>
        </w:rPr>
        <w:t>директора Тапцова М. А.</w:t>
      </w:r>
      <w:r w:rsidRPr="00D87660">
        <w:rPr>
          <w:sz w:val="25"/>
          <w:szCs w:val="25"/>
        </w:rPr>
        <w:t>,</w:t>
      </w:r>
      <w:r w:rsidR="003D4A19" w:rsidRPr="00D87660">
        <w:rPr>
          <w:sz w:val="25"/>
          <w:szCs w:val="25"/>
        </w:rPr>
        <w:t xml:space="preserve"> действующего на основании </w:t>
      </w:r>
      <w:r w:rsidRPr="00D87660">
        <w:rPr>
          <w:sz w:val="25"/>
          <w:szCs w:val="25"/>
        </w:rPr>
        <w:t>Положения</w:t>
      </w:r>
      <w:r w:rsidR="003D4A19" w:rsidRPr="00D87660">
        <w:rPr>
          <w:sz w:val="25"/>
          <w:szCs w:val="25"/>
        </w:rPr>
        <w:t xml:space="preserve">, с другой стороны, </w:t>
      </w:r>
      <w:r w:rsidRPr="00D87660">
        <w:rPr>
          <w:sz w:val="25"/>
          <w:szCs w:val="25"/>
        </w:rPr>
        <w:t>совместно</w:t>
      </w:r>
      <w:r w:rsidR="003D4A19" w:rsidRPr="00D87660">
        <w:rPr>
          <w:sz w:val="25"/>
          <w:szCs w:val="25"/>
        </w:rPr>
        <w:t xml:space="preserve"> именуемые «Стороны», заключили настоящий Договор о  нижеследующем:</w:t>
      </w:r>
    </w:p>
    <w:p w:rsidR="00F55F6A" w:rsidRPr="00D87660" w:rsidRDefault="00F55F6A" w:rsidP="009E5BBD">
      <w:pPr>
        <w:jc w:val="both"/>
        <w:rPr>
          <w:sz w:val="16"/>
          <w:szCs w:val="16"/>
        </w:rPr>
      </w:pPr>
    </w:p>
    <w:p w:rsidR="004B0F5A" w:rsidRPr="00D87660" w:rsidRDefault="006E3EE8" w:rsidP="009E5BBD">
      <w:pPr>
        <w:jc w:val="center"/>
        <w:rPr>
          <w:b/>
          <w:bCs/>
          <w:sz w:val="25"/>
          <w:szCs w:val="25"/>
        </w:rPr>
      </w:pPr>
      <w:r w:rsidRPr="00D87660">
        <w:rPr>
          <w:b/>
          <w:bCs/>
          <w:sz w:val="25"/>
          <w:szCs w:val="25"/>
          <w:lang w:val="en-US"/>
        </w:rPr>
        <w:t>I</w:t>
      </w:r>
      <w:r w:rsidRPr="00D87660">
        <w:rPr>
          <w:b/>
          <w:bCs/>
          <w:sz w:val="25"/>
          <w:szCs w:val="25"/>
        </w:rPr>
        <w:t xml:space="preserve">. </w:t>
      </w:r>
      <w:r w:rsidR="004B0F5A" w:rsidRPr="00D87660">
        <w:rPr>
          <w:b/>
          <w:bCs/>
          <w:sz w:val="25"/>
          <w:szCs w:val="25"/>
        </w:rPr>
        <w:t>Предмет Договора</w:t>
      </w:r>
    </w:p>
    <w:p w:rsidR="003836BD" w:rsidRPr="005317D8" w:rsidRDefault="003836BD" w:rsidP="009E5BB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5"/>
          <w:szCs w:val="25"/>
        </w:rPr>
      </w:pPr>
      <w:r w:rsidRPr="00D87660">
        <w:rPr>
          <w:color w:val="000000"/>
          <w:sz w:val="25"/>
          <w:szCs w:val="25"/>
        </w:rPr>
        <w:t xml:space="preserve">1.1. Предметом настоящего Договором является сотрудничество по организации </w:t>
      </w:r>
      <w:r w:rsidR="00367E69">
        <w:rPr>
          <w:color w:val="000000"/>
          <w:sz w:val="25"/>
          <w:szCs w:val="25"/>
        </w:rPr>
        <w:t xml:space="preserve">деятельности студенческой учебной фирмы «СПЭК- </w:t>
      </w:r>
      <w:r w:rsidR="00367E69">
        <w:rPr>
          <w:color w:val="000000"/>
          <w:sz w:val="25"/>
          <w:szCs w:val="25"/>
          <w:lang w:val="en-US"/>
        </w:rPr>
        <w:t>project</w:t>
      </w:r>
      <w:r w:rsidR="00367E69">
        <w:rPr>
          <w:color w:val="000000"/>
          <w:sz w:val="25"/>
          <w:szCs w:val="25"/>
        </w:rPr>
        <w:t>»</w:t>
      </w:r>
      <w:r w:rsidR="005317D8">
        <w:rPr>
          <w:color w:val="000000"/>
          <w:sz w:val="25"/>
          <w:szCs w:val="25"/>
        </w:rPr>
        <w:t>.</w:t>
      </w:r>
    </w:p>
    <w:p w:rsidR="004B0F5A" w:rsidRDefault="009E5BBD" w:rsidP="009E5BBD">
      <w:pPr>
        <w:pStyle w:val="a5"/>
        <w:ind w:firstLine="720"/>
        <w:rPr>
          <w:sz w:val="25"/>
          <w:szCs w:val="25"/>
        </w:rPr>
      </w:pPr>
      <w:r w:rsidRPr="00D87660">
        <w:rPr>
          <w:sz w:val="25"/>
          <w:szCs w:val="25"/>
        </w:rPr>
        <w:t xml:space="preserve">1.2. </w:t>
      </w:r>
      <w:r w:rsidR="005317D8">
        <w:rPr>
          <w:sz w:val="25"/>
          <w:szCs w:val="25"/>
        </w:rPr>
        <w:t>Сотрудничество по организации</w:t>
      </w:r>
      <w:r w:rsidR="005317D8" w:rsidRPr="00D87660">
        <w:rPr>
          <w:sz w:val="25"/>
          <w:szCs w:val="25"/>
        </w:rPr>
        <w:t xml:space="preserve"> </w:t>
      </w:r>
      <w:r w:rsidR="00BF2956" w:rsidRPr="00D87660">
        <w:rPr>
          <w:sz w:val="25"/>
          <w:szCs w:val="25"/>
        </w:rPr>
        <w:t xml:space="preserve">производственных практик </w:t>
      </w:r>
      <w:r w:rsidR="005317D8">
        <w:rPr>
          <w:sz w:val="25"/>
          <w:szCs w:val="25"/>
        </w:rPr>
        <w:t xml:space="preserve">и стажировок </w:t>
      </w:r>
      <w:r w:rsidR="00BF2956" w:rsidRPr="00D87660">
        <w:rPr>
          <w:sz w:val="25"/>
          <w:szCs w:val="25"/>
        </w:rPr>
        <w:t xml:space="preserve">для </w:t>
      </w:r>
      <w:r w:rsidR="00BF2956" w:rsidRPr="00D87660">
        <w:rPr>
          <w:spacing w:val="-4"/>
          <w:sz w:val="25"/>
          <w:szCs w:val="25"/>
        </w:rPr>
        <w:t>студентов, обучающихся по специальности «Информационная безопасность» и «Программное</w:t>
      </w:r>
      <w:r w:rsidR="00BF2956" w:rsidRPr="00D87660">
        <w:rPr>
          <w:sz w:val="25"/>
          <w:szCs w:val="25"/>
        </w:rPr>
        <w:t xml:space="preserve"> обеспечение ВТ и АС»</w:t>
      </w:r>
      <w:r w:rsidR="00BA205C" w:rsidRPr="00D87660">
        <w:rPr>
          <w:sz w:val="25"/>
          <w:szCs w:val="25"/>
        </w:rPr>
        <w:t>.</w:t>
      </w:r>
    </w:p>
    <w:p w:rsidR="005317D8" w:rsidRDefault="005317D8" w:rsidP="009E5BBD">
      <w:pPr>
        <w:pStyle w:val="a5"/>
        <w:ind w:firstLine="720"/>
        <w:rPr>
          <w:sz w:val="25"/>
          <w:szCs w:val="25"/>
        </w:rPr>
      </w:pPr>
      <w:r>
        <w:rPr>
          <w:sz w:val="25"/>
          <w:szCs w:val="25"/>
        </w:rPr>
        <w:t>1.3. Сотрудничество по организации</w:t>
      </w:r>
      <w:r w:rsidRPr="00D87660">
        <w:rPr>
          <w:sz w:val="25"/>
          <w:szCs w:val="25"/>
        </w:rPr>
        <w:t xml:space="preserve"> </w:t>
      </w:r>
      <w:r>
        <w:rPr>
          <w:sz w:val="25"/>
          <w:szCs w:val="25"/>
        </w:rPr>
        <w:t>повышения квалификации</w:t>
      </w:r>
      <w:r w:rsidRPr="00D87660">
        <w:rPr>
          <w:sz w:val="25"/>
          <w:szCs w:val="25"/>
        </w:rPr>
        <w:t xml:space="preserve"> </w:t>
      </w:r>
      <w:r w:rsidRPr="00D87660">
        <w:rPr>
          <w:spacing w:val="-4"/>
          <w:sz w:val="25"/>
          <w:szCs w:val="25"/>
        </w:rPr>
        <w:t>студентов, обучающихся по специальности «Информационная безопасность» и «Программное</w:t>
      </w:r>
      <w:r w:rsidRPr="00D87660">
        <w:rPr>
          <w:sz w:val="25"/>
          <w:szCs w:val="25"/>
        </w:rPr>
        <w:t xml:space="preserve"> обеспечение ВТ и АС».</w:t>
      </w:r>
    </w:p>
    <w:p w:rsidR="005317D8" w:rsidRPr="00D87660" w:rsidRDefault="005317D8" w:rsidP="009E5BBD">
      <w:pPr>
        <w:pStyle w:val="a5"/>
        <w:ind w:firstLine="720"/>
        <w:rPr>
          <w:sz w:val="25"/>
          <w:szCs w:val="25"/>
        </w:rPr>
      </w:pPr>
      <w:r>
        <w:rPr>
          <w:sz w:val="25"/>
          <w:szCs w:val="25"/>
        </w:rPr>
        <w:t>1.4. С</w:t>
      </w:r>
      <w:r w:rsidRPr="00D87660">
        <w:rPr>
          <w:color w:val="000000"/>
          <w:sz w:val="25"/>
          <w:szCs w:val="25"/>
        </w:rPr>
        <w:t xml:space="preserve">отрудничество по организации </w:t>
      </w:r>
      <w:r>
        <w:rPr>
          <w:color w:val="000000"/>
          <w:sz w:val="25"/>
          <w:szCs w:val="25"/>
        </w:rPr>
        <w:t>исследовательской деятельности</w:t>
      </w:r>
      <w:r w:rsidRPr="005317D8">
        <w:rPr>
          <w:spacing w:val="-4"/>
          <w:sz w:val="25"/>
          <w:szCs w:val="25"/>
        </w:rPr>
        <w:t xml:space="preserve"> </w:t>
      </w:r>
      <w:r w:rsidRPr="00D87660">
        <w:rPr>
          <w:spacing w:val="-4"/>
          <w:sz w:val="25"/>
          <w:szCs w:val="25"/>
        </w:rPr>
        <w:t>студентов, обучающихся по специальности «Информационная безопасность» и «Программное</w:t>
      </w:r>
      <w:r w:rsidRPr="00D87660">
        <w:rPr>
          <w:sz w:val="25"/>
          <w:szCs w:val="25"/>
        </w:rPr>
        <w:t xml:space="preserve"> обеспечение ВТ и АС».</w:t>
      </w:r>
    </w:p>
    <w:p w:rsidR="00F55F6A" w:rsidRPr="00D87660" w:rsidRDefault="00F55F6A" w:rsidP="009E5BBD">
      <w:pPr>
        <w:pStyle w:val="a5"/>
        <w:ind w:firstLine="708"/>
        <w:rPr>
          <w:sz w:val="16"/>
          <w:szCs w:val="16"/>
        </w:rPr>
      </w:pPr>
    </w:p>
    <w:p w:rsidR="004B0F5A" w:rsidRPr="00D87660" w:rsidRDefault="004B0F5A" w:rsidP="009E5BBD">
      <w:pPr>
        <w:pStyle w:val="a5"/>
        <w:jc w:val="center"/>
        <w:rPr>
          <w:b/>
          <w:bCs/>
          <w:sz w:val="25"/>
          <w:szCs w:val="25"/>
        </w:rPr>
      </w:pPr>
      <w:r w:rsidRPr="00D87660">
        <w:rPr>
          <w:b/>
          <w:bCs/>
          <w:sz w:val="25"/>
          <w:szCs w:val="25"/>
        </w:rPr>
        <w:t xml:space="preserve"> </w:t>
      </w:r>
      <w:r w:rsidR="006E3EE8" w:rsidRPr="00D87660">
        <w:rPr>
          <w:b/>
          <w:bCs/>
          <w:sz w:val="25"/>
          <w:szCs w:val="25"/>
          <w:lang w:val="en-US"/>
        </w:rPr>
        <w:t>II</w:t>
      </w:r>
      <w:r w:rsidR="006E3EE8" w:rsidRPr="00D87660">
        <w:rPr>
          <w:b/>
          <w:bCs/>
          <w:sz w:val="25"/>
          <w:szCs w:val="25"/>
        </w:rPr>
        <w:t xml:space="preserve">. </w:t>
      </w:r>
      <w:r w:rsidRPr="00D87660">
        <w:rPr>
          <w:b/>
          <w:bCs/>
          <w:sz w:val="25"/>
          <w:szCs w:val="25"/>
        </w:rPr>
        <w:t>Обязанности сторон</w:t>
      </w:r>
    </w:p>
    <w:p w:rsidR="00BF2956" w:rsidRPr="00D87660" w:rsidRDefault="00BF2956" w:rsidP="009E5BBD">
      <w:pPr>
        <w:pStyle w:val="a5"/>
        <w:ind w:firstLine="720"/>
        <w:rPr>
          <w:sz w:val="25"/>
          <w:szCs w:val="25"/>
        </w:rPr>
      </w:pPr>
      <w:r w:rsidRPr="00D87660">
        <w:rPr>
          <w:sz w:val="25"/>
          <w:szCs w:val="25"/>
        </w:rPr>
        <w:t xml:space="preserve">2.1. </w:t>
      </w:r>
      <w:r w:rsidRPr="00D87660">
        <w:rPr>
          <w:b/>
          <w:bCs/>
          <w:sz w:val="25"/>
          <w:szCs w:val="25"/>
        </w:rPr>
        <w:t>Партнер обязуется:</w:t>
      </w:r>
    </w:p>
    <w:p w:rsidR="005317D8" w:rsidRDefault="00BF2956" w:rsidP="009E5BBD">
      <w:pPr>
        <w:pStyle w:val="a5"/>
        <w:ind w:firstLine="720"/>
        <w:rPr>
          <w:color w:val="000000"/>
          <w:sz w:val="25"/>
          <w:szCs w:val="25"/>
        </w:rPr>
      </w:pPr>
      <w:r w:rsidRPr="00D87660">
        <w:rPr>
          <w:sz w:val="25"/>
          <w:szCs w:val="25"/>
        </w:rPr>
        <w:t xml:space="preserve">2.1.1. </w:t>
      </w:r>
      <w:r w:rsidR="005317D8">
        <w:rPr>
          <w:sz w:val="25"/>
          <w:szCs w:val="25"/>
        </w:rPr>
        <w:t xml:space="preserve">Обеспечивать возможность функционирования </w:t>
      </w:r>
      <w:r w:rsidR="00862B32">
        <w:rPr>
          <w:color w:val="000000"/>
          <w:sz w:val="25"/>
          <w:szCs w:val="25"/>
        </w:rPr>
        <w:t>студенческой учебной фирмы</w:t>
      </w:r>
      <w:r w:rsidR="005317D8">
        <w:rPr>
          <w:sz w:val="25"/>
          <w:szCs w:val="25"/>
        </w:rPr>
        <w:t xml:space="preserve"> </w:t>
      </w:r>
      <w:r w:rsidR="005317D8">
        <w:rPr>
          <w:color w:val="000000"/>
          <w:sz w:val="25"/>
          <w:szCs w:val="25"/>
        </w:rPr>
        <w:t xml:space="preserve">«СПЭК- </w:t>
      </w:r>
      <w:r w:rsidR="005317D8">
        <w:rPr>
          <w:color w:val="000000"/>
          <w:sz w:val="25"/>
          <w:szCs w:val="25"/>
          <w:lang w:val="en-US"/>
        </w:rPr>
        <w:t>project</w:t>
      </w:r>
      <w:r w:rsidR="005317D8">
        <w:rPr>
          <w:color w:val="000000"/>
          <w:sz w:val="25"/>
          <w:szCs w:val="25"/>
        </w:rPr>
        <w:t>»</w:t>
      </w:r>
      <w:r w:rsidR="00862B32">
        <w:rPr>
          <w:color w:val="000000"/>
          <w:sz w:val="25"/>
          <w:szCs w:val="25"/>
        </w:rPr>
        <w:t xml:space="preserve"> в качестве структурного подразделения собственной организации.</w:t>
      </w:r>
    </w:p>
    <w:p w:rsidR="00862B32" w:rsidRDefault="00862B32" w:rsidP="009E5BBD">
      <w:pPr>
        <w:pStyle w:val="a5"/>
        <w:ind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2.1.2. Участвовать в планировании работы студенческой учебной фирмы</w:t>
      </w:r>
      <w:r>
        <w:rPr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«СПЭК- </w:t>
      </w:r>
      <w:r>
        <w:rPr>
          <w:color w:val="000000"/>
          <w:sz w:val="25"/>
          <w:szCs w:val="25"/>
          <w:lang w:val="en-US"/>
        </w:rPr>
        <w:t>project</w:t>
      </w:r>
      <w:r>
        <w:rPr>
          <w:color w:val="000000"/>
          <w:sz w:val="25"/>
          <w:szCs w:val="25"/>
        </w:rPr>
        <w:t>» и определении перспектив её развития.</w:t>
      </w:r>
    </w:p>
    <w:p w:rsidR="00BF2956" w:rsidRPr="00D87660" w:rsidRDefault="00862B32" w:rsidP="009E5BBD">
      <w:pPr>
        <w:pStyle w:val="a5"/>
        <w:ind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2.1.3. </w:t>
      </w:r>
      <w:r w:rsidR="00BF2956" w:rsidRPr="00D87660">
        <w:rPr>
          <w:color w:val="000000"/>
          <w:sz w:val="25"/>
          <w:szCs w:val="25"/>
        </w:rPr>
        <w:t>В соответствии учебным планом и программой Колледжа принимать для прохождения производственной практики студентов ФГОУ СПО СПЭК.</w:t>
      </w:r>
      <w:r w:rsidRPr="00862B32">
        <w:rPr>
          <w:sz w:val="25"/>
          <w:szCs w:val="25"/>
        </w:rPr>
        <w:t xml:space="preserve"> </w:t>
      </w:r>
      <w:r w:rsidRPr="00D87660">
        <w:rPr>
          <w:sz w:val="25"/>
          <w:szCs w:val="25"/>
        </w:rPr>
        <w:t>Во</w:t>
      </w:r>
      <w:r w:rsidRPr="00D87660">
        <w:rPr>
          <w:color w:val="000000"/>
          <w:sz w:val="25"/>
          <w:szCs w:val="25"/>
        </w:rPr>
        <w:t xml:space="preserve"> время прохождения производственной практики обеспечивать </w:t>
      </w:r>
      <w:r w:rsidRPr="00D87660">
        <w:rPr>
          <w:sz w:val="25"/>
          <w:szCs w:val="25"/>
        </w:rPr>
        <w:t>студентов</w:t>
      </w:r>
      <w:r w:rsidRPr="00D87660">
        <w:rPr>
          <w:color w:val="000000"/>
          <w:sz w:val="25"/>
          <w:szCs w:val="25"/>
        </w:rPr>
        <w:t xml:space="preserve"> необходимым оборудованием, документацией, предоставить необходимый объём работы</w:t>
      </w:r>
      <w:r w:rsidRPr="00D87660">
        <w:rPr>
          <w:sz w:val="25"/>
          <w:szCs w:val="25"/>
        </w:rPr>
        <w:t>.</w:t>
      </w:r>
    </w:p>
    <w:p w:rsidR="00BF2956" w:rsidRPr="00D87660" w:rsidRDefault="00BF2956" w:rsidP="009E5BBD">
      <w:pPr>
        <w:pStyle w:val="a5"/>
        <w:ind w:firstLine="720"/>
        <w:rPr>
          <w:sz w:val="25"/>
          <w:szCs w:val="25"/>
        </w:rPr>
      </w:pPr>
      <w:r w:rsidRPr="00D87660">
        <w:rPr>
          <w:sz w:val="25"/>
          <w:szCs w:val="25"/>
        </w:rPr>
        <w:t>2.1.</w:t>
      </w:r>
      <w:r w:rsidR="00862B32">
        <w:rPr>
          <w:sz w:val="25"/>
          <w:szCs w:val="25"/>
        </w:rPr>
        <w:t>4</w:t>
      </w:r>
      <w:r w:rsidRPr="00D87660">
        <w:rPr>
          <w:sz w:val="25"/>
          <w:szCs w:val="25"/>
        </w:rPr>
        <w:t xml:space="preserve">. По возможности оказывать содействие и помощь в трудоустройстве </w:t>
      </w:r>
      <w:r w:rsidR="00862B32" w:rsidRPr="00D87660">
        <w:rPr>
          <w:spacing w:val="-4"/>
          <w:sz w:val="25"/>
          <w:szCs w:val="25"/>
        </w:rPr>
        <w:t>студентов, обучающихся по специальности «Информационная безопасность» и «Программное</w:t>
      </w:r>
      <w:r w:rsidR="00862B32" w:rsidRPr="00D87660">
        <w:rPr>
          <w:sz w:val="25"/>
          <w:szCs w:val="25"/>
        </w:rPr>
        <w:t xml:space="preserve"> обеспечение ВТ и АС».</w:t>
      </w:r>
    </w:p>
    <w:p w:rsidR="00BF2956" w:rsidRDefault="00BF2956" w:rsidP="009E5BBD">
      <w:pPr>
        <w:pStyle w:val="a5"/>
        <w:tabs>
          <w:tab w:val="num" w:pos="720"/>
        </w:tabs>
        <w:ind w:firstLine="720"/>
        <w:rPr>
          <w:sz w:val="25"/>
          <w:szCs w:val="25"/>
        </w:rPr>
      </w:pPr>
      <w:r w:rsidRPr="00D87660">
        <w:rPr>
          <w:sz w:val="25"/>
          <w:szCs w:val="25"/>
        </w:rPr>
        <w:t>2.1.</w:t>
      </w:r>
      <w:r w:rsidR="00862B32">
        <w:rPr>
          <w:sz w:val="25"/>
          <w:szCs w:val="25"/>
        </w:rPr>
        <w:t>5</w:t>
      </w:r>
      <w:r w:rsidRPr="00D87660">
        <w:rPr>
          <w:sz w:val="25"/>
          <w:szCs w:val="25"/>
        </w:rPr>
        <w:t xml:space="preserve">. </w:t>
      </w:r>
      <w:r w:rsidR="00862B32">
        <w:rPr>
          <w:color w:val="000000"/>
          <w:sz w:val="25"/>
          <w:szCs w:val="25"/>
        </w:rPr>
        <w:t xml:space="preserve">Участвовать в планировании работы по повышению квалификации </w:t>
      </w:r>
      <w:r w:rsidR="00862B32" w:rsidRPr="00D87660">
        <w:rPr>
          <w:spacing w:val="-4"/>
          <w:sz w:val="25"/>
          <w:szCs w:val="25"/>
        </w:rPr>
        <w:t>студентов, обучающихся по специальности «Информационная безопасность» и «Программное</w:t>
      </w:r>
      <w:r w:rsidR="00862B32" w:rsidRPr="00D87660">
        <w:rPr>
          <w:sz w:val="25"/>
          <w:szCs w:val="25"/>
        </w:rPr>
        <w:t xml:space="preserve"> обеспечение ВТ и АС».</w:t>
      </w:r>
      <w:r w:rsidR="00862B32">
        <w:rPr>
          <w:sz w:val="25"/>
          <w:szCs w:val="25"/>
        </w:rPr>
        <w:t xml:space="preserve"> </w:t>
      </w:r>
      <w:r w:rsidRPr="00D87660">
        <w:rPr>
          <w:sz w:val="25"/>
          <w:szCs w:val="25"/>
        </w:rPr>
        <w:t>Оказывать содействие в адаптации студентов к будущей профессии.</w:t>
      </w:r>
    </w:p>
    <w:p w:rsidR="00862B32" w:rsidRPr="00D87660" w:rsidRDefault="00862B32" w:rsidP="009E5BBD">
      <w:pPr>
        <w:pStyle w:val="a5"/>
        <w:tabs>
          <w:tab w:val="num" w:pos="720"/>
        </w:tabs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2.1.6.  Участвовать в организации исследовательской деятельности </w:t>
      </w:r>
      <w:r w:rsidRPr="00D87660">
        <w:rPr>
          <w:spacing w:val="-4"/>
          <w:sz w:val="25"/>
          <w:szCs w:val="25"/>
        </w:rPr>
        <w:t>студентов, обучающихся по специальности «Информационная безопасность» и «Программное</w:t>
      </w:r>
      <w:r w:rsidRPr="00D87660">
        <w:rPr>
          <w:sz w:val="25"/>
          <w:szCs w:val="25"/>
        </w:rPr>
        <w:t xml:space="preserve"> обеспечение ВТ и АС».</w:t>
      </w:r>
    </w:p>
    <w:p w:rsidR="00A44E7C" w:rsidRPr="00D87660" w:rsidRDefault="001827CC" w:rsidP="009E5BBD">
      <w:pPr>
        <w:pStyle w:val="a5"/>
        <w:ind w:firstLine="720"/>
        <w:rPr>
          <w:sz w:val="25"/>
          <w:szCs w:val="25"/>
        </w:rPr>
      </w:pPr>
      <w:r w:rsidRPr="00D87660">
        <w:rPr>
          <w:sz w:val="25"/>
          <w:szCs w:val="25"/>
        </w:rPr>
        <w:t>2.</w:t>
      </w:r>
      <w:r w:rsidR="00BF2956" w:rsidRPr="00D87660">
        <w:rPr>
          <w:sz w:val="25"/>
          <w:szCs w:val="25"/>
        </w:rPr>
        <w:t>2</w:t>
      </w:r>
      <w:r w:rsidRPr="00D87660">
        <w:rPr>
          <w:sz w:val="25"/>
          <w:szCs w:val="25"/>
        </w:rPr>
        <w:t xml:space="preserve">. </w:t>
      </w:r>
      <w:r w:rsidR="004B0F5A" w:rsidRPr="00D87660">
        <w:rPr>
          <w:b/>
          <w:bCs/>
          <w:sz w:val="25"/>
          <w:szCs w:val="25"/>
        </w:rPr>
        <w:t>Колледж обязуется:</w:t>
      </w:r>
    </w:p>
    <w:p w:rsidR="00862B32" w:rsidRDefault="00862B32" w:rsidP="00862B32">
      <w:pPr>
        <w:pStyle w:val="a5"/>
        <w:ind w:firstLine="720"/>
        <w:rPr>
          <w:color w:val="000000"/>
          <w:sz w:val="25"/>
          <w:szCs w:val="25"/>
        </w:rPr>
      </w:pPr>
      <w:r w:rsidRPr="00D87660">
        <w:rPr>
          <w:sz w:val="25"/>
          <w:szCs w:val="25"/>
        </w:rPr>
        <w:t>2.</w:t>
      </w:r>
      <w:r>
        <w:rPr>
          <w:sz w:val="25"/>
          <w:szCs w:val="25"/>
        </w:rPr>
        <w:t>2</w:t>
      </w:r>
      <w:r w:rsidRPr="00D87660">
        <w:rPr>
          <w:sz w:val="25"/>
          <w:szCs w:val="25"/>
        </w:rPr>
        <w:t xml:space="preserve">.1. </w:t>
      </w:r>
      <w:r>
        <w:rPr>
          <w:sz w:val="25"/>
          <w:szCs w:val="25"/>
        </w:rPr>
        <w:t xml:space="preserve">Обеспечивать </w:t>
      </w:r>
      <w:r w:rsidR="009F050F">
        <w:rPr>
          <w:sz w:val="25"/>
          <w:szCs w:val="25"/>
        </w:rPr>
        <w:t xml:space="preserve">подбор и </w:t>
      </w:r>
      <w:r>
        <w:rPr>
          <w:sz w:val="25"/>
          <w:szCs w:val="25"/>
        </w:rPr>
        <w:t xml:space="preserve">подготовку студентов </w:t>
      </w:r>
      <w:r w:rsidR="009F050F">
        <w:rPr>
          <w:sz w:val="25"/>
          <w:szCs w:val="25"/>
        </w:rPr>
        <w:t xml:space="preserve">для работы в </w:t>
      </w:r>
      <w:r w:rsidR="009F050F">
        <w:rPr>
          <w:color w:val="000000"/>
          <w:sz w:val="25"/>
          <w:szCs w:val="25"/>
        </w:rPr>
        <w:t>студенческой учебной фирме</w:t>
      </w:r>
      <w:r w:rsidR="009F050F">
        <w:rPr>
          <w:sz w:val="25"/>
          <w:szCs w:val="25"/>
        </w:rPr>
        <w:t xml:space="preserve"> </w:t>
      </w:r>
      <w:r w:rsidR="009F050F">
        <w:rPr>
          <w:color w:val="000000"/>
          <w:sz w:val="25"/>
          <w:szCs w:val="25"/>
        </w:rPr>
        <w:t xml:space="preserve">«СПЭК- </w:t>
      </w:r>
      <w:r w:rsidR="009F050F">
        <w:rPr>
          <w:color w:val="000000"/>
          <w:sz w:val="25"/>
          <w:szCs w:val="25"/>
          <w:lang w:val="en-US"/>
        </w:rPr>
        <w:t>project</w:t>
      </w:r>
      <w:r w:rsidR="009F050F">
        <w:rPr>
          <w:color w:val="000000"/>
          <w:sz w:val="25"/>
          <w:szCs w:val="25"/>
        </w:rPr>
        <w:t>».</w:t>
      </w:r>
    </w:p>
    <w:p w:rsidR="009F050F" w:rsidRDefault="00862B32" w:rsidP="00862B32">
      <w:pPr>
        <w:pStyle w:val="a5"/>
        <w:ind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2.2.2. </w:t>
      </w:r>
      <w:r w:rsidR="009F050F">
        <w:rPr>
          <w:sz w:val="25"/>
          <w:szCs w:val="25"/>
        </w:rPr>
        <w:t>Обеспечивать</w:t>
      </w:r>
      <w:r>
        <w:rPr>
          <w:sz w:val="25"/>
          <w:szCs w:val="25"/>
        </w:rPr>
        <w:t xml:space="preserve"> организацию </w:t>
      </w:r>
      <w:r>
        <w:rPr>
          <w:color w:val="000000"/>
          <w:sz w:val="25"/>
          <w:szCs w:val="25"/>
        </w:rPr>
        <w:t>работы студенческой учебной фирмы</w:t>
      </w:r>
      <w:r>
        <w:rPr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«СПЭК- </w:t>
      </w:r>
      <w:r>
        <w:rPr>
          <w:color w:val="000000"/>
          <w:sz w:val="25"/>
          <w:szCs w:val="25"/>
          <w:lang w:val="en-US"/>
        </w:rPr>
        <w:t>project</w:t>
      </w:r>
      <w:r>
        <w:rPr>
          <w:color w:val="000000"/>
          <w:sz w:val="25"/>
          <w:szCs w:val="25"/>
        </w:rPr>
        <w:t>».</w:t>
      </w:r>
      <w:r w:rsidR="009F050F">
        <w:rPr>
          <w:color w:val="000000"/>
          <w:sz w:val="25"/>
          <w:szCs w:val="25"/>
        </w:rPr>
        <w:t xml:space="preserve"> </w:t>
      </w:r>
    </w:p>
    <w:p w:rsidR="00862B32" w:rsidRPr="00D87660" w:rsidRDefault="00862B32" w:rsidP="00862B32">
      <w:pPr>
        <w:pStyle w:val="a5"/>
        <w:ind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2.2.3. </w:t>
      </w:r>
      <w:r w:rsidRPr="00D87660">
        <w:rPr>
          <w:color w:val="000000"/>
          <w:sz w:val="25"/>
          <w:szCs w:val="25"/>
        </w:rPr>
        <w:t xml:space="preserve">В соответствии учебным планом и программой Колледжа направлять для </w:t>
      </w:r>
      <w:r w:rsidRPr="00D87660">
        <w:rPr>
          <w:color w:val="000000"/>
          <w:spacing w:val="-4"/>
          <w:sz w:val="25"/>
          <w:szCs w:val="25"/>
        </w:rPr>
        <w:t xml:space="preserve">прохождения производственной практики студентов в количестве согласованном с </w:t>
      </w:r>
      <w:r w:rsidRPr="00D87660">
        <w:rPr>
          <w:spacing w:val="-4"/>
          <w:sz w:val="25"/>
          <w:szCs w:val="25"/>
        </w:rPr>
        <w:t>Партнером.</w:t>
      </w:r>
      <w:r>
        <w:rPr>
          <w:spacing w:val="-4"/>
          <w:sz w:val="25"/>
          <w:szCs w:val="25"/>
        </w:rPr>
        <w:t xml:space="preserve"> </w:t>
      </w:r>
      <w:r w:rsidRPr="00D87660">
        <w:rPr>
          <w:color w:val="000000"/>
          <w:spacing w:val="-4"/>
          <w:sz w:val="25"/>
          <w:szCs w:val="25"/>
        </w:rPr>
        <w:t>Обеспечить методическую поддержку и осуществлять руководство прохождения</w:t>
      </w:r>
      <w:r w:rsidRPr="00D87660">
        <w:rPr>
          <w:color w:val="000000"/>
          <w:sz w:val="25"/>
          <w:szCs w:val="25"/>
        </w:rPr>
        <w:t xml:space="preserve"> практики</w:t>
      </w:r>
      <w:r w:rsidRPr="00D87660">
        <w:rPr>
          <w:sz w:val="25"/>
          <w:szCs w:val="25"/>
        </w:rPr>
        <w:t>.</w:t>
      </w:r>
    </w:p>
    <w:p w:rsidR="00862B32" w:rsidRPr="00D87660" w:rsidRDefault="00862B32" w:rsidP="00862B32">
      <w:pPr>
        <w:pStyle w:val="a5"/>
        <w:ind w:firstLine="720"/>
        <w:rPr>
          <w:sz w:val="25"/>
          <w:szCs w:val="25"/>
        </w:rPr>
      </w:pPr>
      <w:r w:rsidRPr="00D87660">
        <w:rPr>
          <w:sz w:val="25"/>
          <w:szCs w:val="25"/>
        </w:rPr>
        <w:t>2.</w:t>
      </w:r>
      <w:r>
        <w:rPr>
          <w:sz w:val="25"/>
          <w:szCs w:val="25"/>
        </w:rPr>
        <w:t>2</w:t>
      </w:r>
      <w:r w:rsidRPr="00D87660">
        <w:rPr>
          <w:sz w:val="25"/>
          <w:szCs w:val="25"/>
        </w:rPr>
        <w:t>.</w:t>
      </w:r>
      <w:r>
        <w:rPr>
          <w:sz w:val="25"/>
          <w:szCs w:val="25"/>
        </w:rPr>
        <w:t>4</w:t>
      </w:r>
      <w:r w:rsidRPr="00D87660">
        <w:rPr>
          <w:sz w:val="25"/>
          <w:szCs w:val="25"/>
        </w:rPr>
        <w:t xml:space="preserve">. При необходимости оказывать содействие в подборе кадров из числа студентов (выпускников) Колледжа.   </w:t>
      </w:r>
    </w:p>
    <w:p w:rsidR="00862B32" w:rsidRDefault="00862B32" w:rsidP="00862B32">
      <w:pPr>
        <w:pStyle w:val="a5"/>
        <w:tabs>
          <w:tab w:val="num" w:pos="720"/>
        </w:tabs>
        <w:ind w:firstLine="720"/>
        <w:rPr>
          <w:sz w:val="25"/>
          <w:szCs w:val="25"/>
        </w:rPr>
      </w:pPr>
      <w:r w:rsidRPr="00D87660">
        <w:rPr>
          <w:sz w:val="25"/>
          <w:szCs w:val="25"/>
        </w:rPr>
        <w:t>2.</w:t>
      </w:r>
      <w:r>
        <w:rPr>
          <w:sz w:val="25"/>
          <w:szCs w:val="25"/>
        </w:rPr>
        <w:t>2</w:t>
      </w:r>
      <w:r w:rsidRPr="00D87660">
        <w:rPr>
          <w:sz w:val="25"/>
          <w:szCs w:val="25"/>
        </w:rPr>
        <w:t>.</w:t>
      </w:r>
      <w:r>
        <w:rPr>
          <w:sz w:val="25"/>
          <w:szCs w:val="25"/>
        </w:rPr>
        <w:t>5</w:t>
      </w:r>
      <w:r w:rsidRPr="00D87660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Обеспечивать организацию </w:t>
      </w:r>
      <w:r>
        <w:rPr>
          <w:color w:val="000000"/>
          <w:sz w:val="25"/>
          <w:szCs w:val="25"/>
        </w:rPr>
        <w:t xml:space="preserve">работы по повышению квалификации </w:t>
      </w:r>
      <w:r w:rsidRPr="00D87660">
        <w:rPr>
          <w:spacing w:val="-4"/>
          <w:sz w:val="25"/>
          <w:szCs w:val="25"/>
        </w:rPr>
        <w:t>студентов, обучающихся по специальности «Информационная безопасность» и «Программное</w:t>
      </w:r>
      <w:r w:rsidRPr="00D87660">
        <w:rPr>
          <w:sz w:val="25"/>
          <w:szCs w:val="25"/>
        </w:rPr>
        <w:t xml:space="preserve"> обеспечение ВТ и АС».</w:t>
      </w:r>
      <w:r>
        <w:rPr>
          <w:sz w:val="25"/>
          <w:szCs w:val="25"/>
        </w:rPr>
        <w:t xml:space="preserve"> </w:t>
      </w:r>
    </w:p>
    <w:p w:rsidR="00862B32" w:rsidRPr="00D87660" w:rsidRDefault="00862B32" w:rsidP="00862B32">
      <w:pPr>
        <w:pStyle w:val="a5"/>
        <w:tabs>
          <w:tab w:val="num" w:pos="720"/>
        </w:tabs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2.2.6. Обеспечивать организацию исследовательской деятельности </w:t>
      </w:r>
      <w:r w:rsidRPr="00D87660">
        <w:rPr>
          <w:spacing w:val="-4"/>
          <w:sz w:val="25"/>
          <w:szCs w:val="25"/>
        </w:rPr>
        <w:t>студентов, обучающихся по специальности «Информационная безопасность» и «Программное</w:t>
      </w:r>
      <w:r w:rsidRPr="00D87660">
        <w:rPr>
          <w:sz w:val="25"/>
          <w:szCs w:val="25"/>
        </w:rPr>
        <w:t xml:space="preserve"> обеспечение ВТ и АС»</w:t>
      </w:r>
      <w:r>
        <w:rPr>
          <w:sz w:val="25"/>
          <w:szCs w:val="25"/>
        </w:rPr>
        <w:t xml:space="preserve"> и осуществлять руководство работой студентов.</w:t>
      </w:r>
    </w:p>
    <w:p w:rsidR="00A02E72" w:rsidRPr="00D87660" w:rsidRDefault="00A02E72" w:rsidP="009E5BBD">
      <w:pPr>
        <w:pStyle w:val="a5"/>
        <w:tabs>
          <w:tab w:val="left" w:pos="3360"/>
        </w:tabs>
        <w:ind w:hanging="360"/>
        <w:jc w:val="center"/>
        <w:rPr>
          <w:sz w:val="16"/>
          <w:szCs w:val="16"/>
        </w:rPr>
      </w:pPr>
    </w:p>
    <w:p w:rsidR="004B0F5A" w:rsidRPr="00D87660" w:rsidRDefault="006E3EE8" w:rsidP="009E5BBD">
      <w:pPr>
        <w:pStyle w:val="a5"/>
        <w:ind w:firstLine="708"/>
        <w:jc w:val="center"/>
        <w:rPr>
          <w:b/>
          <w:bCs/>
          <w:sz w:val="25"/>
          <w:szCs w:val="25"/>
        </w:rPr>
      </w:pPr>
      <w:r w:rsidRPr="00D87660">
        <w:rPr>
          <w:b/>
          <w:bCs/>
          <w:sz w:val="25"/>
          <w:szCs w:val="25"/>
          <w:lang w:val="en-US"/>
        </w:rPr>
        <w:t>III</w:t>
      </w:r>
      <w:r w:rsidR="004B0F5A" w:rsidRPr="00D87660">
        <w:rPr>
          <w:b/>
          <w:bCs/>
          <w:sz w:val="25"/>
          <w:szCs w:val="25"/>
        </w:rPr>
        <w:t>. Срок действия Договора</w:t>
      </w:r>
    </w:p>
    <w:p w:rsidR="004B0F5A" w:rsidRPr="00D87660" w:rsidRDefault="002A7862" w:rsidP="009E5BBD">
      <w:pPr>
        <w:pStyle w:val="a5"/>
        <w:ind w:firstLine="709"/>
        <w:rPr>
          <w:sz w:val="25"/>
          <w:szCs w:val="25"/>
        </w:rPr>
      </w:pPr>
      <w:r w:rsidRPr="00D87660">
        <w:rPr>
          <w:sz w:val="25"/>
          <w:szCs w:val="25"/>
        </w:rPr>
        <w:t>3</w:t>
      </w:r>
      <w:r w:rsidR="004B0F5A" w:rsidRPr="00D87660">
        <w:rPr>
          <w:sz w:val="25"/>
          <w:szCs w:val="25"/>
        </w:rPr>
        <w:t xml:space="preserve">.1. </w:t>
      </w:r>
      <w:r w:rsidR="003B7204" w:rsidRPr="00D87660">
        <w:rPr>
          <w:sz w:val="25"/>
          <w:szCs w:val="25"/>
        </w:rPr>
        <w:t>Настоящий д</w:t>
      </w:r>
      <w:r w:rsidR="004B0F5A" w:rsidRPr="00D87660">
        <w:rPr>
          <w:sz w:val="25"/>
          <w:szCs w:val="25"/>
        </w:rPr>
        <w:t xml:space="preserve">оговор вступает в силу с </w:t>
      </w:r>
      <w:r w:rsidR="003B7204" w:rsidRPr="00D87660">
        <w:rPr>
          <w:sz w:val="25"/>
          <w:szCs w:val="25"/>
        </w:rPr>
        <w:t>момента его подписания</w:t>
      </w:r>
      <w:r w:rsidR="004B0F5A" w:rsidRPr="00D87660">
        <w:rPr>
          <w:sz w:val="25"/>
          <w:szCs w:val="25"/>
        </w:rPr>
        <w:t xml:space="preserve"> и действует </w:t>
      </w:r>
      <w:r w:rsidR="009E5BBD" w:rsidRPr="00D87660">
        <w:rPr>
          <w:sz w:val="25"/>
          <w:szCs w:val="25"/>
        </w:rPr>
        <w:t>в течение 5 (пять) лет.</w:t>
      </w:r>
    </w:p>
    <w:p w:rsidR="00F55F6A" w:rsidRPr="00D87660" w:rsidRDefault="00F55F6A" w:rsidP="009E5BBD">
      <w:pPr>
        <w:pStyle w:val="a5"/>
        <w:jc w:val="center"/>
        <w:rPr>
          <w:b/>
          <w:bCs/>
          <w:sz w:val="16"/>
          <w:szCs w:val="16"/>
        </w:rPr>
      </w:pPr>
    </w:p>
    <w:p w:rsidR="004B0F5A" w:rsidRPr="00D87660" w:rsidRDefault="00280C8A" w:rsidP="009E5BBD">
      <w:pPr>
        <w:pStyle w:val="a5"/>
        <w:jc w:val="center"/>
        <w:rPr>
          <w:b/>
          <w:bCs/>
          <w:sz w:val="25"/>
          <w:szCs w:val="25"/>
        </w:rPr>
      </w:pPr>
      <w:r w:rsidRPr="00D87660">
        <w:rPr>
          <w:b/>
          <w:bCs/>
          <w:sz w:val="25"/>
          <w:szCs w:val="25"/>
          <w:lang w:val="en-US"/>
        </w:rPr>
        <w:t>I</w:t>
      </w:r>
      <w:r w:rsidR="006E3EE8" w:rsidRPr="00D87660">
        <w:rPr>
          <w:b/>
          <w:bCs/>
          <w:sz w:val="25"/>
          <w:szCs w:val="25"/>
          <w:lang w:val="en-US"/>
        </w:rPr>
        <w:t>V</w:t>
      </w:r>
      <w:r w:rsidR="004B0F5A" w:rsidRPr="00D87660">
        <w:rPr>
          <w:b/>
          <w:bCs/>
          <w:sz w:val="25"/>
          <w:szCs w:val="25"/>
        </w:rPr>
        <w:t xml:space="preserve">. Изменение, расторжение </w:t>
      </w:r>
      <w:r w:rsidR="00105A68" w:rsidRPr="00D87660">
        <w:rPr>
          <w:b/>
          <w:bCs/>
          <w:sz w:val="25"/>
          <w:szCs w:val="25"/>
        </w:rPr>
        <w:t>Д</w:t>
      </w:r>
      <w:r w:rsidR="004B0F5A" w:rsidRPr="00D87660">
        <w:rPr>
          <w:b/>
          <w:bCs/>
          <w:sz w:val="25"/>
          <w:szCs w:val="25"/>
        </w:rPr>
        <w:t>оговора</w:t>
      </w:r>
    </w:p>
    <w:p w:rsidR="004B0F5A" w:rsidRPr="00D87660" w:rsidRDefault="002A7862" w:rsidP="009E5BBD">
      <w:pPr>
        <w:pStyle w:val="a5"/>
        <w:ind w:firstLine="709"/>
        <w:rPr>
          <w:sz w:val="25"/>
          <w:szCs w:val="25"/>
        </w:rPr>
      </w:pPr>
      <w:r w:rsidRPr="00D87660">
        <w:rPr>
          <w:spacing w:val="-8"/>
          <w:sz w:val="25"/>
          <w:szCs w:val="25"/>
        </w:rPr>
        <w:t>4</w:t>
      </w:r>
      <w:r w:rsidR="004B0F5A" w:rsidRPr="00D87660">
        <w:rPr>
          <w:spacing w:val="-8"/>
          <w:sz w:val="25"/>
          <w:szCs w:val="25"/>
        </w:rPr>
        <w:t>.1. Настоящий договор может быть изменен, расторгнут или признан</w:t>
      </w:r>
      <w:r w:rsidR="00BE6DBE" w:rsidRPr="00D87660">
        <w:rPr>
          <w:spacing w:val="-8"/>
          <w:sz w:val="25"/>
          <w:szCs w:val="25"/>
        </w:rPr>
        <w:t xml:space="preserve"> </w:t>
      </w:r>
      <w:r w:rsidR="004B0F5A" w:rsidRPr="00D87660">
        <w:rPr>
          <w:spacing w:val="-8"/>
          <w:sz w:val="25"/>
          <w:szCs w:val="25"/>
        </w:rPr>
        <w:t>недействительным</w:t>
      </w:r>
      <w:r w:rsidR="004B0F5A" w:rsidRPr="00D87660">
        <w:rPr>
          <w:sz w:val="25"/>
          <w:szCs w:val="25"/>
        </w:rPr>
        <w:t xml:space="preserve"> по основаниям, предусмотренным действующим законодательством Р</w:t>
      </w:r>
      <w:r w:rsidR="00BE6DBE" w:rsidRPr="00D87660">
        <w:rPr>
          <w:sz w:val="25"/>
          <w:szCs w:val="25"/>
        </w:rPr>
        <w:t xml:space="preserve">оссийской </w:t>
      </w:r>
      <w:r w:rsidR="004B0F5A" w:rsidRPr="00D87660">
        <w:rPr>
          <w:sz w:val="25"/>
          <w:szCs w:val="25"/>
        </w:rPr>
        <w:t>Ф</w:t>
      </w:r>
      <w:r w:rsidR="00BE6DBE" w:rsidRPr="00D87660">
        <w:rPr>
          <w:sz w:val="25"/>
          <w:szCs w:val="25"/>
        </w:rPr>
        <w:t>едерации</w:t>
      </w:r>
      <w:r w:rsidR="004B0F5A" w:rsidRPr="00D87660">
        <w:rPr>
          <w:sz w:val="25"/>
          <w:szCs w:val="25"/>
        </w:rPr>
        <w:t xml:space="preserve"> или по </w:t>
      </w:r>
      <w:r w:rsidR="00F55F6A" w:rsidRPr="00D87660">
        <w:rPr>
          <w:sz w:val="25"/>
          <w:szCs w:val="25"/>
        </w:rPr>
        <w:t>соглашению</w:t>
      </w:r>
      <w:r w:rsidR="004B0F5A" w:rsidRPr="00D87660">
        <w:rPr>
          <w:sz w:val="25"/>
          <w:szCs w:val="25"/>
        </w:rPr>
        <w:t xml:space="preserve"> сторон.</w:t>
      </w:r>
    </w:p>
    <w:p w:rsidR="004B0F5A" w:rsidRPr="00D87660" w:rsidRDefault="002A7862" w:rsidP="009E5BBD">
      <w:pPr>
        <w:pStyle w:val="a5"/>
        <w:ind w:firstLine="709"/>
        <w:rPr>
          <w:sz w:val="25"/>
          <w:szCs w:val="25"/>
        </w:rPr>
      </w:pPr>
      <w:r w:rsidRPr="00D87660">
        <w:rPr>
          <w:sz w:val="25"/>
          <w:szCs w:val="25"/>
        </w:rPr>
        <w:t>4</w:t>
      </w:r>
      <w:r w:rsidR="004B0F5A" w:rsidRPr="00D87660">
        <w:rPr>
          <w:sz w:val="25"/>
          <w:szCs w:val="25"/>
        </w:rPr>
        <w:t>.2. Все изменения, дополнения к настоящему договору оформляются в письменном виде и подписываются обеими сторонами. Подобные изменения и дополнения становятся неотъемлемой частью договора.</w:t>
      </w:r>
    </w:p>
    <w:p w:rsidR="00F55F6A" w:rsidRPr="00D87660" w:rsidRDefault="00F55F6A" w:rsidP="009E5BBD">
      <w:pPr>
        <w:pStyle w:val="a5"/>
        <w:jc w:val="center"/>
        <w:rPr>
          <w:b/>
          <w:bCs/>
          <w:sz w:val="16"/>
          <w:szCs w:val="16"/>
        </w:rPr>
      </w:pPr>
    </w:p>
    <w:p w:rsidR="004B0F5A" w:rsidRPr="00D87660" w:rsidRDefault="006E3EE8" w:rsidP="009E5BBD">
      <w:pPr>
        <w:pStyle w:val="a5"/>
        <w:jc w:val="center"/>
        <w:rPr>
          <w:b/>
          <w:bCs/>
          <w:sz w:val="25"/>
          <w:szCs w:val="25"/>
        </w:rPr>
      </w:pPr>
      <w:r w:rsidRPr="00D87660">
        <w:rPr>
          <w:b/>
          <w:bCs/>
          <w:sz w:val="25"/>
          <w:szCs w:val="25"/>
          <w:lang w:val="en-US"/>
        </w:rPr>
        <w:t>V</w:t>
      </w:r>
      <w:r w:rsidR="004B0F5A" w:rsidRPr="00D87660">
        <w:rPr>
          <w:b/>
          <w:bCs/>
          <w:sz w:val="25"/>
          <w:szCs w:val="25"/>
        </w:rPr>
        <w:t>. Порядок разрешения споров</w:t>
      </w:r>
    </w:p>
    <w:p w:rsidR="004B0F5A" w:rsidRPr="00D87660" w:rsidRDefault="002A7862" w:rsidP="009E5BBD">
      <w:pPr>
        <w:pStyle w:val="a5"/>
        <w:ind w:firstLine="709"/>
        <w:rPr>
          <w:sz w:val="25"/>
          <w:szCs w:val="25"/>
        </w:rPr>
      </w:pPr>
      <w:r w:rsidRPr="00D87660">
        <w:rPr>
          <w:sz w:val="25"/>
          <w:szCs w:val="25"/>
        </w:rPr>
        <w:t>5</w:t>
      </w:r>
      <w:r w:rsidR="004B0F5A" w:rsidRPr="00D87660">
        <w:rPr>
          <w:sz w:val="25"/>
          <w:szCs w:val="25"/>
        </w:rPr>
        <w:t>.1. Все споры и разногласия, которые могут возникнуть в связи с настоящим  договором, будут разрешаться  путем переговоров  между сторонами.</w:t>
      </w:r>
    </w:p>
    <w:p w:rsidR="004B0F5A" w:rsidRDefault="002A7862" w:rsidP="009E5BBD">
      <w:pPr>
        <w:pStyle w:val="a5"/>
        <w:ind w:firstLine="709"/>
        <w:rPr>
          <w:sz w:val="25"/>
          <w:szCs w:val="25"/>
        </w:rPr>
      </w:pPr>
      <w:r w:rsidRPr="00D87660">
        <w:rPr>
          <w:sz w:val="25"/>
          <w:szCs w:val="25"/>
        </w:rPr>
        <w:t>5</w:t>
      </w:r>
      <w:r w:rsidR="004B0F5A" w:rsidRPr="00D87660">
        <w:rPr>
          <w:sz w:val="25"/>
          <w:szCs w:val="25"/>
        </w:rPr>
        <w:t>.2. В случае  если споры  и разногласия  не будут урегулированы путем переговоров  между сторонами, они подлежат разрешению в судебном порядке в соответствии с действующим законодательством</w:t>
      </w:r>
      <w:r w:rsidR="00E054DA" w:rsidRPr="00D87660">
        <w:rPr>
          <w:sz w:val="25"/>
          <w:szCs w:val="25"/>
        </w:rPr>
        <w:t xml:space="preserve"> Российской Федерации</w:t>
      </w:r>
      <w:r w:rsidR="004B0F5A" w:rsidRPr="00D87660">
        <w:rPr>
          <w:sz w:val="25"/>
          <w:szCs w:val="25"/>
        </w:rPr>
        <w:t>.</w:t>
      </w:r>
    </w:p>
    <w:p w:rsidR="00D87660" w:rsidRPr="00D87660" w:rsidRDefault="00D87660" w:rsidP="009E5BBD">
      <w:pPr>
        <w:pStyle w:val="a5"/>
        <w:ind w:firstLine="709"/>
        <w:rPr>
          <w:sz w:val="25"/>
          <w:szCs w:val="25"/>
        </w:rPr>
      </w:pPr>
    </w:p>
    <w:p w:rsidR="004B0F5A" w:rsidRPr="00D87660" w:rsidRDefault="00280C8A" w:rsidP="009E5BBD">
      <w:pPr>
        <w:pStyle w:val="a5"/>
        <w:jc w:val="center"/>
        <w:rPr>
          <w:b/>
          <w:bCs/>
          <w:sz w:val="25"/>
          <w:szCs w:val="25"/>
        </w:rPr>
      </w:pPr>
      <w:r w:rsidRPr="00D87660">
        <w:rPr>
          <w:b/>
          <w:bCs/>
          <w:sz w:val="25"/>
          <w:szCs w:val="25"/>
          <w:lang w:val="en-US"/>
        </w:rPr>
        <w:t>VI</w:t>
      </w:r>
      <w:r w:rsidR="004B0F5A" w:rsidRPr="00D87660">
        <w:rPr>
          <w:b/>
          <w:bCs/>
          <w:sz w:val="25"/>
          <w:szCs w:val="25"/>
        </w:rPr>
        <w:t>. Прочие условия договора</w:t>
      </w:r>
    </w:p>
    <w:p w:rsidR="004B0F5A" w:rsidRPr="00D87660" w:rsidRDefault="002A7862" w:rsidP="009E5BBD">
      <w:pPr>
        <w:pStyle w:val="a5"/>
        <w:ind w:firstLine="709"/>
        <w:rPr>
          <w:sz w:val="25"/>
          <w:szCs w:val="25"/>
        </w:rPr>
      </w:pPr>
      <w:r w:rsidRPr="00D87660">
        <w:rPr>
          <w:spacing w:val="-12"/>
          <w:sz w:val="25"/>
          <w:szCs w:val="25"/>
        </w:rPr>
        <w:t>6</w:t>
      </w:r>
      <w:r w:rsidR="004B0F5A" w:rsidRPr="00D87660">
        <w:rPr>
          <w:spacing w:val="-12"/>
          <w:sz w:val="25"/>
          <w:szCs w:val="25"/>
        </w:rPr>
        <w:t>.1. Взаимоотношения сторон, не урегулированные настоящим договором, регламентируются</w:t>
      </w:r>
      <w:r w:rsidR="004B0F5A" w:rsidRPr="00D87660">
        <w:rPr>
          <w:sz w:val="25"/>
          <w:szCs w:val="25"/>
        </w:rPr>
        <w:t xml:space="preserve"> действующим законодательством </w:t>
      </w:r>
      <w:r w:rsidR="00201761" w:rsidRPr="00D87660">
        <w:rPr>
          <w:sz w:val="25"/>
          <w:szCs w:val="25"/>
        </w:rPr>
        <w:t>Российской Федерации</w:t>
      </w:r>
      <w:r w:rsidR="004B0F5A" w:rsidRPr="00D87660">
        <w:rPr>
          <w:sz w:val="25"/>
          <w:szCs w:val="25"/>
        </w:rPr>
        <w:t>.</w:t>
      </w:r>
    </w:p>
    <w:p w:rsidR="004B0F5A" w:rsidRPr="00D87660" w:rsidRDefault="002A7862" w:rsidP="009E5BBD">
      <w:pPr>
        <w:pStyle w:val="a5"/>
        <w:ind w:firstLine="709"/>
        <w:rPr>
          <w:sz w:val="25"/>
          <w:szCs w:val="25"/>
        </w:rPr>
      </w:pPr>
      <w:r w:rsidRPr="00D87660">
        <w:rPr>
          <w:spacing w:val="-4"/>
          <w:sz w:val="25"/>
          <w:szCs w:val="25"/>
        </w:rPr>
        <w:t>6</w:t>
      </w:r>
      <w:r w:rsidR="004B0F5A" w:rsidRPr="00D87660">
        <w:rPr>
          <w:spacing w:val="-4"/>
          <w:sz w:val="25"/>
          <w:szCs w:val="25"/>
        </w:rPr>
        <w:t>.2. Настоящий договор составлен в 2</w:t>
      </w:r>
      <w:r w:rsidR="00906800" w:rsidRPr="00D87660">
        <w:rPr>
          <w:spacing w:val="-4"/>
          <w:sz w:val="25"/>
          <w:szCs w:val="25"/>
        </w:rPr>
        <w:t xml:space="preserve">-х </w:t>
      </w:r>
      <w:r w:rsidR="004B0F5A" w:rsidRPr="00D87660">
        <w:rPr>
          <w:spacing w:val="-4"/>
          <w:sz w:val="25"/>
          <w:szCs w:val="25"/>
        </w:rPr>
        <w:t>экземплярах, имеющих равную юридическую</w:t>
      </w:r>
      <w:r w:rsidR="004B0F5A" w:rsidRPr="00D87660">
        <w:rPr>
          <w:sz w:val="25"/>
          <w:szCs w:val="25"/>
        </w:rPr>
        <w:t xml:space="preserve"> силу, по одному для каждой из сторон.</w:t>
      </w:r>
    </w:p>
    <w:p w:rsidR="004B0F5A" w:rsidRPr="00D87660" w:rsidRDefault="004B0F5A" w:rsidP="009E5BBD">
      <w:pPr>
        <w:pStyle w:val="a5"/>
        <w:jc w:val="center"/>
        <w:rPr>
          <w:b/>
          <w:bCs/>
          <w:sz w:val="16"/>
          <w:szCs w:val="16"/>
        </w:rPr>
      </w:pPr>
    </w:p>
    <w:p w:rsidR="004B0F5A" w:rsidRDefault="006E3EE8" w:rsidP="009E5BBD">
      <w:pPr>
        <w:pStyle w:val="a5"/>
        <w:jc w:val="center"/>
        <w:rPr>
          <w:b/>
          <w:bCs/>
          <w:sz w:val="25"/>
          <w:szCs w:val="25"/>
        </w:rPr>
      </w:pPr>
      <w:r w:rsidRPr="00D87660">
        <w:rPr>
          <w:b/>
          <w:bCs/>
          <w:sz w:val="25"/>
          <w:szCs w:val="25"/>
          <w:lang w:val="en-US"/>
        </w:rPr>
        <w:t>VII</w:t>
      </w:r>
      <w:r w:rsidR="00995955" w:rsidRPr="00D87660">
        <w:rPr>
          <w:b/>
          <w:bCs/>
          <w:sz w:val="25"/>
          <w:szCs w:val="25"/>
        </w:rPr>
        <w:t xml:space="preserve">. </w:t>
      </w:r>
      <w:r w:rsidR="008F2592" w:rsidRPr="00D87660">
        <w:rPr>
          <w:b/>
          <w:bCs/>
          <w:sz w:val="25"/>
          <w:szCs w:val="25"/>
        </w:rPr>
        <w:t>Реквизиты</w:t>
      </w:r>
      <w:r w:rsidR="004B0F5A" w:rsidRPr="00D87660">
        <w:rPr>
          <w:b/>
          <w:bCs/>
          <w:sz w:val="25"/>
          <w:szCs w:val="25"/>
        </w:rPr>
        <w:t xml:space="preserve"> и подписи сторон</w:t>
      </w:r>
    </w:p>
    <w:tbl>
      <w:tblPr>
        <w:tblW w:w="10136" w:type="dxa"/>
        <w:tblLook w:val="01E0"/>
      </w:tblPr>
      <w:tblGrid>
        <w:gridCol w:w="5105"/>
        <w:gridCol w:w="5031"/>
      </w:tblGrid>
      <w:tr w:rsidR="00105A68" w:rsidRPr="00AD2FF9" w:rsidTr="009F050F">
        <w:tc>
          <w:tcPr>
            <w:tcW w:w="5105" w:type="dxa"/>
          </w:tcPr>
          <w:p w:rsidR="00105A68" w:rsidRDefault="008F2592" w:rsidP="00AD2FF9">
            <w:pPr>
              <w:shd w:val="clear" w:color="auto" w:fill="FFFFFF"/>
              <w:jc w:val="center"/>
              <w:rPr>
                <w:b/>
                <w:bCs/>
                <w:sz w:val="25"/>
                <w:szCs w:val="25"/>
              </w:rPr>
            </w:pPr>
            <w:r w:rsidRPr="00AD2FF9">
              <w:rPr>
                <w:b/>
                <w:bCs/>
                <w:sz w:val="25"/>
                <w:szCs w:val="25"/>
              </w:rPr>
              <w:t>Партнер</w:t>
            </w:r>
          </w:p>
          <w:p w:rsidR="005317D8" w:rsidRPr="00AD2FF9" w:rsidRDefault="005317D8" w:rsidP="00AD2FF9">
            <w:pPr>
              <w:shd w:val="clear" w:color="auto" w:fill="FFFFFF"/>
              <w:jc w:val="center"/>
              <w:rPr>
                <w:b/>
                <w:bCs/>
                <w:sz w:val="25"/>
                <w:szCs w:val="25"/>
              </w:rPr>
            </w:pPr>
          </w:p>
          <w:p w:rsidR="00D87660" w:rsidRDefault="005317D8" w:rsidP="00AD2FF9">
            <w:pPr>
              <w:shd w:val="clear" w:color="auto" w:fill="FFFFFF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______________________________________</w:t>
            </w:r>
          </w:p>
          <w:p w:rsidR="005317D8" w:rsidRDefault="005317D8" w:rsidP="00AD2FF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</w:t>
            </w:r>
          </w:p>
          <w:p w:rsidR="005317D8" w:rsidRDefault="005317D8" w:rsidP="00AD2FF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</w:t>
            </w:r>
          </w:p>
          <w:p w:rsidR="005317D8" w:rsidRDefault="005317D8" w:rsidP="00AD2FF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______________________________________</w:t>
            </w:r>
          </w:p>
          <w:p w:rsidR="005317D8" w:rsidRPr="00AD2FF9" w:rsidRDefault="005317D8" w:rsidP="00AD2FF9">
            <w:pPr>
              <w:shd w:val="clear" w:color="auto" w:fill="FFFFFF"/>
              <w:rPr>
                <w:sz w:val="25"/>
                <w:szCs w:val="25"/>
              </w:rPr>
            </w:pPr>
          </w:p>
          <w:p w:rsidR="00105A68" w:rsidRPr="00AD2FF9" w:rsidRDefault="00105A68" w:rsidP="00AD2FF9">
            <w:pPr>
              <w:shd w:val="clear" w:color="auto" w:fill="FFFFFF"/>
              <w:rPr>
                <w:sz w:val="25"/>
                <w:szCs w:val="25"/>
              </w:rPr>
            </w:pPr>
          </w:p>
          <w:p w:rsidR="00105A68" w:rsidRPr="00AD2FF9" w:rsidRDefault="005317D8" w:rsidP="00AD2FF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_________/</w:t>
            </w:r>
            <w:r w:rsidR="009772E3" w:rsidRPr="00AD2FF9">
              <w:rPr>
                <w:sz w:val="25"/>
                <w:szCs w:val="25"/>
              </w:rPr>
              <w:t>_________</w:t>
            </w:r>
            <w:r w:rsidR="00D87660" w:rsidRPr="00AD2FF9">
              <w:rPr>
                <w:sz w:val="25"/>
                <w:szCs w:val="25"/>
              </w:rPr>
              <w:t>___</w:t>
            </w:r>
            <w:r w:rsidR="009772E3" w:rsidRPr="00AD2FF9">
              <w:rPr>
                <w:sz w:val="25"/>
                <w:szCs w:val="25"/>
              </w:rPr>
              <w:t>_____</w:t>
            </w:r>
            <w:r>
              <w:rPr>
                <w:sz w:val="25"/>
                <w:szCs w:val="25"/>
              </w:rPr>
              <w:t>/____________</w:t>
            </w:r>
          </w:p>
          <w:p w:rsidR="00105A68" w:rsidRPr="00AD2FF9" w:rsidRDefault="00105A68" w:rsidP="00AD2FF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05A68" w:rsidRPr="00AD2FF9" w:rsidRDefault="00105A68" w:rsidP="00AD2F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D2FF9">
              <w:rPr>
                <w:sz w:val="20"/>
                <w:szCs w:val="20"/>
              </w:rPr>
              <w:t>М.П.</w:t>
            </w:r>
          </w:p>
          <w:p w:rsidR="00105A68" w:rsidRPr="00AD2FF9" w:rsidRDefault="00105A68" w:rsidP="00AD2FF9">
            <w:pPr>
              <w:jc w:val="center"/>
              <w:rPr>
                <w:b/>
                <w:bCs/>
              </w:rPr>
            </w:pPr>
          </w:p>
        </w:tc>
        <w:tc>
          <w:tcPr>
            <w:tcW w:w="5031" w:type="dxa"/>
          </w:tcPr>
          <w:p w:rsidR="00105A68" w:rsidRDefault="00105A68" w:rsidP="00AD2FF9">
            <w:pPr>
              <w:shd w:val="clear" w:color="auto" w:fill="FFFFFF"/>
              <w:jc w:val="center"/>
              <w:rPr>
                <w:b/>
                <w:bCs/>
                <w:sz w:val="25"/>
                <w:szCs w:val="25"/>
              </w:rPr>
            </w:pPr>
            <w:r w:rsidRPr="00AD2FF9">
              <w:rPr>
                <w:b/>
                <w:bCs/>
                <w:sz w:val="25"/>
                <w:szCs w:val="25"/>
              </w:rPr>
              <w:t>Заказчик</w:t>
            </w:r>
          </w:p>
          <w:p w:rsidR="005317D8" w:rsidRPr="00AD2FF9" w:rsidRDefault="005317D8" w:rsidP="00AD2F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105A68" w:rsidRPr="00AD2FF9" w:rsidRDefault="00D87660" w:rsidP="00AD2FF9">
            <w:pPr>
              <w:shd w:val="clear" w:color="auto" w:fill="FFFFFF"/>
              <w:rPr>
                <w:b/>
                <w:bCs/>
                <w:sz w:val="25"/>
                <w:szCs w:val="25"/>
              </w:rPr>
            </w:pPr>
            <w:r w:rsidRPr="00AD2FF9">
              <w:rPr>
                <w:b/>
                <w:bCs/>
                <w:sz w:val="25"/>
                <w:szCs w:val="25"/>
              </w:rPr>
              <w:t xml:space="preserve">ФГОУ СПО </w:t>
            </w:r>
            <w:r w:rsidR="005317D8">
              <w:rPr>
                <w:b/>
                <w:bCs/>
                <w:sz w:val="25"/>
                <w:szCs w:val="25"/>
              </w:rPr>
              <w:t>СПЭК</w:t>
            </w:r>
          </w:p>
          <w:p w:rsidR="00105A68" w:rsidRPr="00AD2FF9" w:rsidRDefault="00105A68" w:rsidP="00AD2FF9">
            <w:pPr>
              <w:shd w:val="clear" w:color="auto" w:fill="FFFFFF"/>
              <w:rPr>
                <w:sz w:val="25"/>
                <w:szCs w:val="25"/>
              </w:rPr>
            </w:pPr>
            <w:r w:rsidRPr="00AD2FF9">
              <w:rPr>
                <w:sz w:val="25"/>
                <w:szCs w:val="25"/>
              </w:rPr>
              <w:t>214018, г. Смоленск, пр-т Гагарина, д. 56,</w:t>
            </w:r>
          </w:p>
          <w:p w:rsidR="00105A68" w:rsidRPr="00AD2FF9" w:rsidRDefault="00915FD1" w:rsidP="00AD2FF9">
            <w:pPr>
              <w:shd w:val="clear" w:color="auto" w:fill="FFFFFF"/>
              <w:rPr>
                <w:sz w:val="25"/>
                <w:szCs w:val="25"/>
              </w:rPr>
            </w:pPr>
            <w:r w:rsidRPr="00AD2FF9">
              <w:rPr>
                <w:sz w:val="25"/>
                <w:szCs w:val="25"/>
              </w:rPr>
              <w:t xml:space="preserve">тел./факс: </w:t>
            </w:r>
            <w:r w:rsidR="00105A68" w:rsidRPr="00AD2FF9">
              <w:rPr>
                <w:sz w:val="25"/>
                <w:szCs w:val="25"/>
              </w:rPr>
              <w:t>55-38-18</w:t>
            </w:r>
          </w:p>
          <w:p w:rsidR="00105A68" w:rsidRPr="00AD2FF9" w:rsidRDefault="00105A68" w:rsidP="00AD2FF9">
            <w:pPr>
              <w:shd w:val="clear" w:color="auto" w:fill="FFFFFF"/>
              <w:rPr>
                <w:sz w:val="25"/>
                <w:szCs w:val="25"/>
              </w:rPr>
            </w:pPr>
          </w:p>
          <w:p w:rsidR="00D87660" w:rsidRPr="00AD2FF9" w:rsidRDefault="00D87660" w:rsidP="00AD2FF9">
            <w:pPr>
              <w:shd w:val="clear" w:color="auto" w:fill="FFFFFF"/>
              <w:rPr>
                <w:sz w:val="25"/>
                <w:szCs w:val="25"/>
              </w:rPr>
            </w:pPr>
          </w:p>
          <w:p w:rsidR="00105A68" w:rsidRPr="00AD2FF9" w:rsidRDefault="00105A68" w:rsidP="00AD2FF9">
            <w:pPr>
              <w:shd w:val="clear" w:color="auto" w:fill="FFFFFF"/>
              <w:rPr>
                <w:sz w:val="25"/>
                <w:szCs w:val="25"/>
              </w:rPr>
            </w:pPr>
          </w:p>
          <w:p w:rsidR="00105A68" w:rsidRPr="00D87660" w:rsidRDefault="005317D8" w:rsidP="00AD2FF9">
            <w:pPr>
              <w:shd w:val="clear" w:color="auto" w:fill="FFFFFF"/>
            </w:pPr>
            <w:r>
              <w:rPr>
                <w:sz w:val="25"/>
                <w:szCs w:val="25"/>
              </w:rPr>
              <w:t xml:space="preserve">Директор </w:t>
            </w:r>
            <w:r w:rsidR="00D87660" w:rsidRPr="00AD2FF9">
              <w:rPr>
                <w:sz w:val="25"/>
                <w:szCs w:val="25"/>
              </w:rPr>
              <w:t xml:space="preserve"> </w:t>
            </w:r>
            <w:r w:rsidR="00105A68" w:rsidRPr="00AD2FF9">
              <w:rPr>
                <w:sz w:val="25"/>
                <w:szCs w:val="25"/>
              </w:rPr>
              <w:t>__</w:t>
            </w:r>
            <w:r w:rsidR="00D87660" w:rsidRPr="00AD2FF9">
              <w:rPr>
                <w:sz w:val="25"/>
                <w:szCs w:val="25"/>
              </w:rPr>
              <w:t>____</w:t>
            </w:r>
            <w:r w:rsidR="00105A68" w:rsidRPr="00AD2FF9">
              <w:rPr>
                <w:sz w:val="25"/>
                <w:szCs w:val="25"/>
              </w:rPr>
              <w:t>_</w:t>
            </w:r>
            <w:r>
              <w:rPr>
                <w:sz w:val="25"/>
                <w:szCs w:val="25"/>
              </w:rPr>
              <w:t>___</w:t>
            </w:r>
            <w:r w:rsidR="00105A68" w:rsidRPr="00AD2FF9">
              <w:rPr>
                <w:sz w:val="25"/>
                <w:szCs w:val="25"/>
              </w:rPr>
              <w:t>___</w:t>
            </w:r>
            <w:r w:rsidR="007E03D5" w:rsidRPr="00AD2FF9">
              <w:rPr>
                <w:sz w:val="25"/>
                <w:szCs w:val="25"/>
              </w:rPr>
              <w:t>_</w:t>
            </w:r>
            <w:r>
              <w:rPr>
                <w:sz w:val="25"/>
                <w:szCs w:val="25"/>
              </w:rPr>
              <w:t>И. П. Татаринова</w:t>
            </w:r>
          </w:p>
          <w:p w:rsidR="00105A68" w:rsidRPr="00AD2FF9" w:rsidRDefault="00105A68" w:rsidP="00AD2FF9">
            <w:pPr>
              <w:shd w:val="clear" w:color="auto" w:fill="FFFFFF"/>
              <w:rPr>
                <w:sz w:val="20"/>
                <w:szCs w:val="20"/>
              </w:rPr>
            </w:pPr>
          </w:p>
          <w:p w:rsidR="00105A68" w:rsidRPr="00AD2FF9" w:rsidRDefault="00105A68" w:rsidP="00AD2FF9">
            <w:pPr>
              <w:jc w:val="center"/>
              <w:rPr>
                <w:b/>
                <w:bCs/>
              </w:rPr>
            </w:pPr>
            <w:r w:rsidRPr="00AD2FF9">
              <w:rPr>
                <w:sz w:val="20"/>
                <w:szCs w:val="20"/>
              </w:rPr>
              <w:t>М.П.</w:t>
            </w:r>
          </w:p>
        </w:tc>
      </w:tr>
    </w:tbl>
    <w:p w:rsidR="00A44E7C" w:rsidRPr="003836BD" w:rsidRDefault="00A44E7C" w:rsidP="003836BD">
      <w:pPr>
        <w:pStyle w:val="a5"/>
        <w:jc w:val="center"/>
        <w:rPr>
          <w:b/>
          <w:bCs/>
          <w:sz w:val="26"/>
          <w:szCs w:val="26"/>
        </w:rPr>
      </w:pPr>
    </w:p>
    <w:p w:rsidR="00995955" w:rsidRPr="003836BD" w:rsidRDefault="00995955" w:rsidP="003836BD">
      <w:pPr>
        <w:pStyle w:val="a5"/>
        <w:jc w:val="center"/>
        <w:rPr>
          <w:b/>
          <w:bCs/>
          <w:sz w:val="26"/>
          <w:szCs w:val="26"/>
        </w:rPr>
      </w:pPr>
    </w:p>
    <w:sectPr w:rsidR="00995955" w:rsidRPr="003836BD" w:rsidSect="009F050F">
      <w:headerReference w:type="default" r:id="rId7"/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60D" w:rsidRDefault="0028560D" w:rsidP="00995955">
      <w:pPr>
        <w:pStyle w:val="a5"/>
      </w:pPr>
      <w:r>
        <w:separator/>
      </w:r>
    </w:p>
  </w:endnote>
  <w:endnote w:type="continuationSeparator" w:id="1">
    <w:p w:rsidR="0028560D" w:rsidRDefault="0028560D" w:rsidP="00995955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60D" w:rsidRDefault="0028560D" w:rsidP="00995955">
      <w:pPr>
        <w:pStyle w:val="a5"/>
      </w:pPr>
      <w:r>
        <w:separator/>
      </w:r>
    </w:p>
  </w:footnote>
  <w:footnote w:type="continuationSeparator" w:id="1">
    <w:p w:rsidR="0028560D" w:rsidRDefault="0028560D" w:rsidP="00995955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51" w:rsidRPr="009E5BBD" w:rsidRDefault="00123F60" w:rsidP="00BA4F70">
    <w:pPr>
      <w:pStyle w:val="ae"/>
      <w:framePr w:wrap="auto" w:vAnchor="text" w:hAnchor="margin" w:xAlign="center" w:y="1"/>
      <w:rPr>
        <w:rStyle w:val="af0"/>
        <w:sz w:val="20"/>
        <w:szCs w:val="20"/>
      </w:rPr>
    </w:pPr>
    <w:r w:rsidRPr="009E5BBD">
      <w:rPr>
        <w:rStyle w:val="af0"/>
        <w:sz w:val="20"/>
        <w:szCs w:val="20"/>
      </w:rPr>
      <w:fldChar w:fldCharType="begin"/>
    </w:r>
    <w:r w:rsidR="00E45D51" w:rsidRPr="009E5BBD">
      <w:rPr>
        <w:rStyle w:val="af0"/>
        <w:sz w:val="20"/>
        <w:szCs w:val="20"/>
      </w:rPr>
      <w:instrText xml:space="preserve">PAGE  </w:instrText>
    </w:r>
    <w:r w:rsidRPr="009E5BBD">
      <w:rPr>
        <w:rStyle w:val="af0"/>
        <w:sz w:val="20"/>
        <w:szCs w:val="20"/>
      </w:rPr>
      <w:fldChar w:fldCharType="separate"/>
    </w:r>
    <w:r w:rsidR="001347C0">
      <w:rPr>
        <w:rStyle w:val="af0"/>
        <w:noProof/>
        <w:sz w:val="20"/>
        <w:szCs w:val="20"/>
      </w:rPr>
      <w:t>2</w:t>
    </w:r>
    <w:r w:rsidRPr="009E5BBD">
      <w:rPr>
        <w:rStyle w:val="af0"/>
        <w:sz w:val="20"/>
        <w:szCs w:val="20"/>
      </w:rPr>
      <w:fldChar w:fldCharType="end"/>
    </w:r>
  </w:p>
  <w:p w:rsidR="00E45D51" w:rsidRDefault="00E45D5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A56"/>
    <w:multiLevelType w:val="multilevel"/>
    <w:tmpl w:val="C8E6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A3C42B8"/>
    <w:multiLevelType w:val="multilevel"/>
    <w:tmpl w:val="42B4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70815C5"/>
    <w:multiLevelType w:val="hybridMultilevel"/>
    <w:tmpl w:val="ABC64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BE57C8"/>
    <w:multiLevelType w:val="singleLevel"/>
    <w:tmpl w:val="D23845EC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14D"/>
    <w:rsid w:val="00000BEF"/>
    <w:rsid w:val="000164C8"/>
    <w:rsid w:val="00071C65"/>
    <w:rsid w:val="00105A68"/>
    <w:rsid w:val="00123F60"/>
    <w:rsid w:val="001347C0"/>
    <w:rsid w:val="001352E2"/>
    <w:rsid w:val="0014621B"/>
    <w:rsid w:val="00155AFC"/>
    <w:rsid w:val="0016411D"/>
    <w:rsid w:val="00180E9D"/>
    <w:rsid w:val="001827CC"/>
    <w:rsid w:val="00194D54"/>
    <w:rsid w:val="00196E3B"/>
    <w:rsid w:val="001C4D5B"/>
    <w:rsid w:val="001C6B83"/>
    <w:rsid w:val="001D0238"/>
    <w:rsid w:val="001D0A94"/>
    <w:rsid w:val="001F0DD5"/>
    <w:rsid w:val="001F37D9"/>
    <w:rsid w:val="001F4C88"/>
    <w:rsid w:val="002000C6"/>
    <w:rsid w:val="00201761"/>
    <w:rsid w:val="00251677"/>
    <w:rsid w:val="00280C8A"/>
    <w:rsid w:val="0028560D"/>
    <w:rsid w:val="0029104A"/>
    <w:rsid w:val="002A7862"/>
    <w:rsid w:val="00306505"/>
    <w:rsid w:val="00315199"/>
    <w:rsid w:val="003203F3"/>
    <w:rsid w:val="003541DF"/>
    <w:rsid w:val="00367E69"/>
    <w:rsid w:val="003836BD"/>
    <w:rsid w:val="003A4E02"/>
    <w:rsid w:val="003B7204"/>
    <w:rsid w:val="003C0F86"/>
    <w:rsid w:val="003D4A19"/>
    <w:rsid w:val="00431BDE"/>
    <w:rsid w:val="00445D85"/>
    <w:rsid w:val="004569CB"/>
    <w:rsid w:val="0048527C"/>
    <w:rsid w:val="004B0F5A"/>
    <w:rsid w:val="004E414B"/>
    <w:rsid w:val="005219E0"/>
    <w:rsid w:val="005317D8"/>
    <w:rsid w:val="005374F4"/>
    <w:rsid w:val="00583051"/>
    <w:rsid w:val="005C5E56"/>
    <w:rsid w:val="005E2477"/>
    <w:rsid w:val="00622C1C"/>
    <w:rsid w:val="006437CC"/>
    <w:rsid w:val="0066594C"/>
    <w:rsid w:val="006E3EE8"/>
    <w:rsid w:val="00721445"/>
    <w:rsid w:val="007A53B6"/>
    <w:rsid w:val="007E03D5"/>
    <w:rsid w:val="0081014D"/>
    <w:rsid w:val="008308A4"/>
    <w:rsid w:val="00834B1C"/>
    <w:rsid w:val="00862B32"/>
    <w:rsid w:val="008901AA"/>
    <w:rsid w:val="008C3C8F"/>
    <w:rsid w:val="008E1E86"/>
    <w:rsid w:val="008F1D94"/>
    <w:rsid w:val="008F2592"/>
    <w:rsid w:val="00902064"/>
    <w:rsid w:val="00906800"/>
    <w:rsid w:val="00915FD1"/>
    <w:rsid w:val="00923296"/>
    <w:rsid w:val="0094373E"/>
    <w:rsid w:val="00966C15"/>
    <w:rsid w:val="009772E3"/>
    <w:rsid w:val="00995955"/>
    <w:rsid w:val="009A2C06"/>
    <w:rsid w:val="009E5BBD"/>
    <w:rsid w:val="009F050F"/>
    <w:rsid w:val="00A02E72"/>
    <w:rsid w:val="00A14C1F"/>
    <w:rsid w:val="00A303A4"/>
    <w:rsid w:val="00A413A3"/>
    <w:rsid w:val="00A44E7C"/>
    <w:rsid w:val="00A50371"/>
    <w:rsid w:val="00A57D49"/>
    <w:rsid w:val="00A60C29"/>
    <w:rsid w:val="00A654DF"/>
    <w:rsid w:val="00A72D9D"/>
    <w:rsid w:val="00AA0F57"/>
    <w:rsid w:val="00AC2955"/>
    <w:rsid w:val="00AD2FF9"/>
    <w:rsid w:val="00AF28AB"/>
    <w:rsid w:val="00B16DF6"/>
    <w:rsid w:val="00BA205C"/>
    <w:rsid w:val="00BA4F70"/>
    <w:rsid w:val="00BE6DBE"/>
    <w:rsid w:val="00BF2956"/>
    <w:rsid w:val="00C26D17"/>
    <w:rsid w:val="00CB024F"/>
    <w:rsid w:val="00CB6AAE"/>
    <w:rsid w:val="00D62279"/>
    <w:rsid w:val="00D87660"/>
    <w:rsid w:val="00DD0D25"/>
    <w:rsid w:val="00DE0F44"/>
    <w:rsid w:val="00E054DA"/>
    <w:rsid w:val="00E13817"/>
    <w:rsid w:val="00E16408"/>
    <w:rsid w:val="00E45D51"/>
    <w:rsid w:val="00E47BE2"/>
    <w:rsid w:val="00E7404E"/>
    <w:rsid w:val="00F009DA"/>
    <w:rsid w:val="00F55F6A"/>
    <w:rsid w:val="00F66CCC"/>
    <w:rsid w:val="00F9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0F5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1352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B0F5A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1352E2"/>
    <w:rPr>
      <w:sz w:val="24"/>
      <w:szCs w:val="24"/>
    </w:rPr>
  </w:style>
  <w:style w:type="character" w:styleId="a7">
    <w:name w:val="Hyperlink"/>
    <w:basedOn w:val="a0"/>
    <w:uiPriority w:val="99"/>
    <w:rsid w:val="004B0F5A"/>
    <w:rPr>
      <w:color w:val="0000FF"/>
      <w:u w:val="single"/>
    </w:rPr>
  </w:style>
  <w:style w:type="paragraph" w:customStyle="1" w:styleId="3">
    <w:name w:val="çàãîëîâîê 3"/>
    <w:basedOn w:val="a"/>
    <w:next w:val="a"/>
    <w:uiPriority w:val="99"/>
    <w:rsid w:val="004B0F5A"/>
    <w:pPr>
      <w:keepNext/>
      <w:autoSpaceDE w:val="0"/>
      <w:autoSpaceDN w:val="0"/>
      <w:adjustRightInd w:val="0"/>
      <w:spacing w:before="240" w:after="60"/>
    </w:pPr>
    <w:rPr>
      <w:b/>
      <w:bCs/>
      <w:sz w:val="20"/>
      <w:szCs w:val="20"/>
    </w:rPr>
  </w:style>
  <w:style w:type="paragraph" w:styleId="a8">
    <w:name w:val="List"/>
    <w:basedOn w:val="a"/>
    <w:uiPriority w:val="99"/>
    <w:rsid w:val="004B0F5A"/>
    <w:pPr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4">
    <w:name w:val="Ìàðêèðîâàííûé ñïèñîê 4"/>
    <w:basedOn w:val="a"/>
    <w:uiPriority w:val="99"/>
    <w:rsid w:val="004B0F5A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9">
    <w:name w:val="Body Text Indent"/>
    <w:basedOn w:val="a"/>
    <w:link w:val="aa"/>
    <w:uiPriority w:val="99"/>
    <w:rsid w:val="004B0F5A"/>
    <w:pPr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352E2"/>
    <w:rPr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4B0F5A"/>
    <w:pPr>
      <w:keepNext/>
      <w:autoSpaceDE w:val="0"/>
      <w:autoSpaceDN w:val="0"/>
      <w:jc w:val="center"/>
    </w:pPr>
    <w:rPr>
      <w:sz w:val="14"/>
      <w:szCs w:val="14"/>
      <w:u w:val="single"/>
    </w:rPr>
  </w:style>
  <w:style w:type="table" w:styleId="ab">
    <w:name w:val="Table Grid"/>
    <w:basedOn w:val="a1"/>
    <w:uiPriority w:val="99"/>
    <w:rsid w:val="004B0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1F4C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52E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E45D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352E2"/>
    <w:rPr>
      <w:sz w:val="24"/>
      <w:szCs w:val="24"/>
    </w:rPr>
  </w:style>
  <w:style w:type="character" w:styleId="af0">
    <w:name w:val="page number"/>
    <w:basedOn w:val="a0"/>
    <w:uiPriority w:val="99"/>
    <w:rsid w:val="00E45D51"/>
  </w:style>
  <w:style w:type="paragraph" w:styleId="af1">
    <w:name w:val="footer"/>
    <w:basedOn w:val="a"/>
    <w:link w:val="af2"/>
    <w:uiPriority w:val="99"/>
    <w:rsid w:val="00E45D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352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SKofEL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Alex</dc:creator>
  <cp:keywords/>
  <dc:description/>
  <cp:lastModifiedBy>1</cp:lastModifiedBy>
  <cp:revision>5</cp:revision>
  <cp:lastPrinted>2010-11-17T12:16:00Z</cp:lastPrinted>
  <dcterms:created xsi:type="dcterms:W3CDTF">2010-11-10T13:43:00Z</dcterms:created>
  <dcterms:modified xsi:type="dcterms:W3CDTF">2010-11-17T12:18:00Z</dcterms:modified>
</cp:coreProperties>
</file>