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E4" w:rsidRPr="00530C26" w:rsidRDefault="00E86FE4" w:rsidP="00E86FE4">
      <w:pPr>
        <w:pStyle w:val="a4"/>
        <w:jc w:val="center"/>
        <w:rPr>
          <w:b/>
        </w:rPr>
      </w:pPr>
      <w:r w:rsidRPr="00530C26">
        <w:rPr>
          <w:b/>
          <w:kern w:val="1"/>
          <w:szCs w:val="28"/>
        </w:rPr>
        <w:t xml:space="preserve">Всероссийский </w:t>
      </w:r>
      <w:r w:rsidRPr="00530C26">
        <w:rPr>
          <w:b/>
          <w:szCs w:val="28"/>
        </w:rPr>
        <w:t>Конкурс профессиональных достижений выпускников среднего профессионального образования «Профессионал будущего»</w:t>
      </w:r>
      <w:r w:rsidRPr="00530C26">
        <w:rPr>
          <w:szCs w:val="28"/>
        </w:rPr>
        <w:t xml:space="preserve">      </w:t>
      </w:r>
    </w:p>
    <w:p w:rsidR="00E86FE4" w:rsidRPr="00530C26" w:rsidRDefault="00E86FE4" w:rsidP="00E86FE4">
      <w:pPr>
        <w:ind w:firstLine="720"/>
        <w:jc w:val="center"/>
        <w:rPr>
          <w:b/>
          <w:sz w:val="22"/>
        </w:rPr>
      </w:pPr>
    </w:p>
    <w:p w:rsidR="00E86FE4" w:rsidRPr="00530C26" w:rsidRDefault="00E86FE4" w:rsidP="00E86FE4">
      <w:pPr>
        <w:ind w:firstLine="720"/>
        <w:jc w:val="center"/>
        <w:rPr>
          <w:b/>
          <w:sz w:val="22"/>
        </w:rPr>
      </w:pPr>
    </w:p>
    <w:p w:rsidR="003176D9" w:rsidRPr="00530C26" w:rsidRDefault="003176D9" w:rsidP="00E86FE4">
      <w:pPr>
        <w:ind w:firstLine="720"/>
        <w:jc w:val="center"/>
        <w:rPr>
          <w:b/>
          <w:szCs w:val="28"/>
        </w:rPr>
      </w:pPr>
      <w:r w:rsidRPr="00530C26">
        <w:rPr>
          <w:b/>
          <w:szCs w:val="28"/>
        </w:rPr>
        <w:t>Министерство образования и науки Российской Федерации</w:t>
      </w:r>
    </w:p>
    <w:p w:rsidR="00E86FE4" w:rsidRPr="00530C26" w:rsidRDefault="00E86FE4" w:rsidP="00E86FE4">
      <w:pPr>
        <w:ind w:firstLine="720"/>
        <w:jc w:val="center"/>
        <w:rPr>
          <w:b/>
          <w:szCs w:val="28"/>
        </w:rPr>
      </w:pPr>
      <w:r w:rsidRPr="00530C26">
        <w:rPr>
          <w:b/>
          <w:szCs w:val="28"/>
        </w:rPr>
        <w:t xml:space="preserve">Областное государственное бюджетное образовательное учреждение среднего профессионального образования </w:t>
      </w:r>
    </w:p>
    <w:p w:rsidR="00E86FE4" w:rsidRPr="00530C26" w:rsidRDefault="00E86FE4" w:rsidP="00E86FE4">
      <w:pPr>
        <w:ind w:firstLine="720"/>
        <w:jc w:val="center"/>
        <w:rPr>
          <w:b/>
          <w:szCs w:val="28"/>
        </w:rPr>
      </w:pPr>
      <w:r w:rsidRPr="00530C26">
        <w:rPr>
          <w:b/>
          <w:szCs w:val="28"/>
        </w:rPr>
        <w:t>«Смоленский промышленно-экономический колледж»</w:t>
      </w:r>
    </w:p>
    <w:p w:rsidR="00E86FE4" w:rsidRPr="00530C26" w:rsidRDefault="00E86FE4" w:rsidP="00E86FE4">
      <w:pPr>
        <w:ind w:firstLine="720"/>
        <w:jc w:val="center"/>
        <w:rPr>
          <w:b/>
          <w:szCs w:val="28"/>
        </w:rPr>
      </w:pPr>
    </w:p>
    <w:p w:rsidR="00E86FE4" w:rsidRPr="00530C26" w:rsidRDefault="006D3E2F" w:rsidP="00474CC7">
      <w:pPr>
        <w:jc w:val="center"/>
        <w:rPr>
          <w:b/>
          <w:szCs w:val="28"/>
        </w:rPr>
      </w:pPr>
      <w:r w:rsidRPr="00530C26">
        <w:rPr>
          <w:b/>
          <w:szCs w:val="28"/>
        </w:rPr>
        <w:t>22</w:t>
      </w:r>
      <w:r w:rsidR="003176D9" w:rsidRPr="00530C26">
        <w:rPr>
          <w:b/>
          <w:szCs w:val="28"/>
        </w:rPr>
        <w:t xml:space="preserve"> октября</w:t>
      </w:r>
      <w:r w:rsidR="00E86FE4" w:rsidRPr="00530C26">
        <w:rPr>
          <w:b/>
          <w:szCs w:val="28"/>
        </w:rPr>
        <w:t xml:space="preserve"> 201</w:t>
      </w:r>
      <w:r w:rsidR="003176D9" w:rsidRPr="00530C26">
        <w:rPr>
          <w:b/>
          <w:szCs w:val="28"/>
        </w:rPr>
        <w:t>3</w:t>
      </w:r>
      <w:r w:rsidR="00E86FE4" w:rsidRPr="00530C26">
        <w:rPr>
          <w:b/>
          <w:szCs w:val="28"/>
        </w:rPr>
        <w:t xml:space="preserve"> года</w:t>
      </w:r>
    </w:p>
    <w:p w:rsidR="00E86FE4" w:rsidRPr="00B00ADD" w:rsidRDefault="00E86FE4" w:rsidP="00E86FE4">
      <w:pPr>
        <w:ind w:firstLine="720"/>
        <w:jc w:val="center"/>
        <w:rPr>
          <w:b/>
          <w:sz w:val="28"/>
          <w:szCs w:val="28"/>
        </w:rPr>
      </w:pPr>
    </w:p>
    <w:p w:rsidR="00E86FE4" w:rsidRPr="00530C26" w:rsidRDefault="00E86FE4" w:rsidP="00E86FE4">
      <w:pPr>
        <w:shd w:val="clear" w:color="auto" w:fill="FFFFFF"/>
        <w:spacing w:line="276" w:lineRule="auto"/>
        <w:jc w:val="center"/>
        <w:rPr>
          <w:b/>
          <w:spacing w:val="-12"/>
        </w:rPr>
      </w:pPr>
      <w:r w:rsidRPr="00530C26">
        <w:rPr>
          <w:b/>
          <w:spacing w:val="-12"/>
        </w:rPr>
        <w:t>Протокол</w:t>
      </w:r>
      <w:r w:rsidR="00106672" w:rsidRPr="00530C26">
        <w:rPr>
          <w:b/>
          <w:spacing w:val="-12"/>
        </w:rPr>
        <w:t xml:space="preserve"> </w:t>
      </w:r>
      <w:r w:rsidR="006D3E2F" w:rsidRPr="00530C26">
        <w:rPr>
          <w:b/>
          <w:spacing w:val="-12"/>
        </w:rPr>
        <w:t>изменения состава участников «Финального отбора»</w:t>
      </w:r>
    </w:p>
    <w:p w:rsidR="00E86FE4" w:rsidRPr="00530C26" w:rsidRDefault="00E86FE4" w:rsidP="00E86FE4">
      <w:pPr>
        <w:shd w:val="clear" w:color="auto" w:fill="FFFFFF"/>
        <w:spacing w:line="276" w:lineRule="auto"/>
        <w:ind w:firstLine="720"/>
        <w:jc w:val="both"/>
      </w:pPr>
      <w:r w:rsidRPr="00530C26">
        <w:rPr>
          <w:spacing w:val="-12"/>
        </w:rPr>
        <w:t>Заседани</w:t>
      </w:r>
      <w:r w:rsidR="0031602F">
        <w:rPr>
          <w:spacing w:val="-12"/>
        </w:rPr>
        <w:t>е</w:t>
      </w:r>
      <w:r w:rsidRPr="00530C26">
        <w:rPr>
          <w:spacing w:val="-12"/>
        </w:rPr>
        <w:t xml:space="preserve"> </w:t>
      </w:r>
      <w:r w:rsidR="00EB5DCE" w:rsidRPr="00530C26">
        <w:rPr>
          <w:spacing w:val="-12"/>
        </w:rPr>
        <w:t>Централь</w:t>
      </w:r>
      <w:r w:rsidR="003176D9" w:rsidRPr="00530C26">
        <w:rPr>
          <w:spacing w:val="-12"/>
        </w:rPr>
        <w:t>ной конкурсной комиссии</w:t>
      </w:r>
      <w:r w:rsidRPr="00530C26">
        <w:rPr>
          <w:spacing w:val="-12"/>
        </w:rPr>
        <w:t xml:space="preserve"> </w:t>
      </w:r>
      <w:r w:rsidR="003176D9" w:rsidRPr="00530C26">
        <w:rPr>
          <w:spacing w:val="-12"/>
        </w:rPr>
        <w:t xml:space="preserve">по </w:t>
      </w:r>
      <w:r w:rsidR="006D3E2F" w:rsidRPr="00530C26">
        <w:rPr>
          <w:spacing w:val="-12"/>
        </w:rPr>
        <w:t xml:space="preserve">рассмотрению отказов участников, прошедших в «Финальный отбор» </w:t>
      </w:r>
      <w:r w:rsidR="00DB359E" w:rsidRPr="00530C26">
        <w:rPr>
          <w:spacing w:val="-12"/>
        </w:rPr>
        <w:t>от участия в Конкурсе и приглашение на их место следующих по рейтингу участников Отборочного тура</w:t>
      </w:r>
      <w:r w:rsidRPr="00530C26">
        <w:rPr>
          <w:i/>
          <w:iCs/>
          <w:spacing w:val="-17"/>
        </w:rPr>
        <w:t>.</w:t>
      </w:r>
    </w:p>
    <w:p w:rsidR="00E86FE4" w:rsidRPr="00530C26" w:rsidRDefault="00E86FE4" w:rsidP="00E86FE4">
      <w:pPr>
        <w:shd w:val="clear" w:color="auto" w:fill="FFFFFF"/>
        <w:spacing w:line="276" w:lineRule="auto"/>
        <w:ind w:left="14"/>
        <w:jc w:val="both"/>
      </w:pPr>
      <w:r w:rsidRPr="00530C26">
        <w:rPr>
          <w:spacing w:val="-13"/>
        </w:rPr>
        <w:t>Ре</w:t>
      </w:r>
      <w:r w:rsidR="00DB359E" w:rsidRPr="00530C26">
        <w:rPr>
          <w:spacing w:val="-13"/>
        </w:rPr>
        <w:t xml:space="preserve">шение об изменении состава участников принимало жюри </w:t>
      </w:r>
      <w:r w:rsidRPr="00530C26">
        <w:rPr>
          <w:spacing w:val="-13"/>
        </w:rPr>
        <w:t xml:space="preserve">в </w:t>
      </w:r>
      <w:r w:rsidRPr="00530C26">
        <w:rPr>
          <w:spacing w:val="-22"/>
        </w:rPr>
        <w:t>составе:</w:t>
      </w:r>
    </w:p>
    <w:p w:rsidR="00E86FE4" w:rsidRPr="00530C26" w:rsidRDefault="00E86FE4" w:rsidP="00E86FE4">
      <w:pPr>
        <w:pStyle w:val="a5"/>
        <w:spacing w:line="276" w:lineRule="auto"/>
        <w:ind w:left="0"/>
        <w:jc w:val="both"/>
        <w:rPr>
          <w:b/>
        </w:rPr>
      </w:pPr>
      <w:r w:rsidRPr="00530C26">
        <w:rPr>
          <w:b/>
        </w:rPr>
        <w:t>Председатель жюри:</w:t>
      </w:r>
    </w:p>
    <w:p w:rsidR="00E86FE4" w:rsidRPr="00530C26" w:rsidRDefault="005B510F" w:rsidP="00497DB0">
      <w:pPr>
        <w:ind w:left="709"/>
        <w:jc w:val="both"/>
      </w:pPr>
      <w:r w:rsidRPr="00530C26">
        <w:rPr>
          <w:b/>
          <w:i/>
        </w:rPr>
        <w:t>Золотарева Наталья Михайловна</w:t>
      </w:r>
      <w:r w:rsidR="003176D9" w:rsidRPr="00530C26">
        <w:t xml:space="preserve"> </w:t>
      </w:r>
      <w:r w:rsidR="00E86FE4" w:rsidRPr="00530C26">
        <w:t xml:space="preserve">- </w:t>
      </w:r>
      <w:r w:rsidRPr="00530C26">
        <w:t>директор Департамента государственной политики в сфере подготовки рабочих кадров и ДПО Министерства образования и науки Российской Федерации</w:t>
      </w:r>
      <w:r w:rsidR="00E86FE4" w:rsidRPr="00530C26">
        <w:t>.</w:t>
      </w:r>
    </w:p>
    <w:p w:rsidR="00E86FE4" w:rsidRPr="00530C26" w:rsidRDefault="00E86FE4" w:rsidP="00E86FE4">
      <w:pPr>
        <w:pStyle w:val="a5"/>
        <w:spacing w:line="276" w:lineRule="auto"/>
        <w:ind w:left="0"/>
        <w:rPr>
          <w:b/>
        </w:rPr>
      </w:pPr>
      <w:r w:rsidRPr="00530C26">
        <w:rPr>
          <w:rFonts w:eastAsia="Times New Roman"/>
          <w:b/>
        </w:rPr>
        <w:t>Члены жюри:</w:t>
      </w:r>
    </w:p>
    <w:p w:rsidR="00497DB0" w:rsidRPr="00530C26" w:rsidRDefault="00497DB0" w:rsidP="00497DB0">
      <w:pPr>
        <w:pStyle w:val="a5"/>
        <w:spacing w:line="276" w:lineRule="auto"/>
        <w:ind w:left="708"/>
        <w:jc w:val="both"/>
        <w:rPr>
          <w:rFonts w:eastAsia="Times New Roman"/>
          <w:b/>
        </w:rPr>
      </w:pPr>
      <w:proofErr w:type="spellStart"/>
      <w:r w:rsidRPr="00530C26">
        <w:rPr>
          <w:rFonts w:cs="Times New Roman"/>
          <w:b/>
          <w:i/>
        </w:rPr>
        <w:t>Сороковик</w:t>
      </w:r>
      <w:proofErr w:type="spellEnd"/>
      <w:r w:rsidRPr="00530C26">
        <w:rPr>
          <w:rFonts w:cs="Times New Roman"/>
          <w:b/>
          <w:i/>
        </w:rPr>
        <w:t xml:space="preserve"> Татьяна Ивановна</w:t>
      </w:r>
      <w:r w:rsidRPr="00530C26">
        <w:rPr>
          <w:rFonts w:cs="Times New Roman"/>
        </w:rPr>
        <w:t xml:space="preserve"> - заместитель </w:t>
      </w:r>
      <w:proofErr w:type="gramStart"/>
      <w:r w:rsidRPr="00530C26">
        <w:rPr>
          <w:rFonts w:cs="Times New Roman"/>
        </w:rPr>
        <w:t>директора центра международных связей Министерства образования республики</w:t>
      </w:r>
      <w:proofErr w:type="gramEnd"/>
      <w:r w:rsidRPr="00530C26">
        <w:rPr>
          <w:rFonts w:cs="Times New Roman"/>
        </w:rPr>
        <w:t xml:space="preserve"> Беларусь;</w:t>
      </w:r>
    </w:p>
    <w:p w:rsidR="00474CC7" w:rsidRPr="00530C26" w:rsidRDefault="00497DB0" w:rsidP="00497DB0">
      <w:pPr>
        <w:ind w:left="708"/>
        <w:jc w:val="both"/>
      </w:pPr>
      <w:r w:rsidRPr="00695251">
        <w:rPr>
          <w:b/>
          <w:i/>
        </w:rPr>
        <w:t>Ковалев Вадим Юрьевич</w:t>
      </w:r>
      <w:r w:rsidRPr="00530C26">
        <w:t xml:space="preserve"> </w:t>
      </w:r>
      <w:r w:rsidR="00E86FE4" w:rsidRPr="00530C26">
        <w:t xml:space="preserve">- </w:t>
      </w:r>
      <w:r w:rsidRPr="00530C26">
        <w:t>первый заместитель исполнительного директора Ассоциации Менеджеров России, член общественной палаты Москвы</w:t>
      </w:r>
      <w:r w:rsidR="00474CC7" w:rsidRPr="00530C26">
        <w:t>;</w:t>
      </w:r>
    </w:p>
    <w:p w:rsidR="00497DB0" w:rsidRPr="00530C26" w:rsidRDefault="00497DB0" w:rsidP="00497DB0">
      <w:pPr>
        <w:pStyle w:val="a5"/>
        <w:spacing w:line="276" w:lineRule="auto"/>
        <w:ind w:left="708"/>
        <w:jc w:val="both"/>
        <w:rPr>
          <w:rFonts w:eastAsia="Times New Roman"/>
          <w:b/>
        </w:rPr>
      </w:pPr>
      <w:r w:rsidRPr="00530C26">
        <w:rPr>
          <w:rFonts w:eastAsia="Times New Roman"/>
          <w:b/>
          <w:i/>
        </w:rPr>
        <w:t>Ермакова Анастасия Александровна</w:t>
      </w:r>
      <w:r w:rsidRPr="00530C26">
        <w:rPr>
          <w:rFonts w:eastAsia="Times New Roman"/>
        </w:rPr>
        <w:t xml:space="preserve"> - </w:t>
      </w:r>
      <w:r w:rsidRPr="00530C26">
        <w:rPr>
          <w:rStyle w:val="apple-converted-space"/>
          <w:rFonts w:cs="Times New Roman"/>
          <w:bCs/>
          <w:shd w:val="clear" w:color="auto" w:fill="FFFFFF"/>
        </w:rPr>
        <w:t xml:space="preserve">начальник </w:t>
      </w:r>
      <w:r w:rsidRPr="00530C26">
        <w:rPr>
          <w:rFonts w:cs="Times New Roman"/>
          <w:bCs/>
          <w:shd w:val="clear" w:color="auto" w:fill="FFFFFF"/>
        </w:rPr>
        <w:t xml:space="preserve">отдела </w:t>
      </w:r>
      <w:r w:rsidRPr="00530C26">
        <w:rPr>
          <w:rStyle w:val="apple-converted-space"/>
          <w:rFonts w:cs="Times New Roman"/>
          <w:shd w:val="clear" w:color="auto" w:fill="FFFFFF"/>
        </w:rPr>
        <w:t> </w:t>
      </w:r>
      <w:r w:rsidRPr="00530C26">
        <w:rPr>
          <w:rFonts w:cs="Times New Roman"/>
          <w:shd w:val="clear" w:color="auto" w:fill="FFFFFF"/>
        </w:rPr>
        <w:t>по работе со студентами и поддержки молодежных инициатив Администрации города</w:t>
      </w:r>
      <w:proofErr w:type="gramStart"/>
      <w:r w:rsidRPr="00530C26">
        <w:rPr>
          <w:rFonts w:cs="Times New Roman"/>
          <w:shd w:val="clear" w:color="auto" w:fill="FFFFFF"/>
        </w:rPr>
        <w:t xml:space="preserve"> С</w:t>
      </w:r>
      <w:proofErr w:type="gramEnd"/>
      <w:r w:rsidRPr="00530C26">
        <w:rPr>
          <w:rFonts w:cs="Times New Roman"/>
          <w:shd w:val="clear" w:color="auto" w:fill="FFFFFF"/>
        </w:rPr>
        <w:t>анкт – Петербурга;</w:t>
      </w:r>
      <w:r w:rsidRPr="00530C26">
        <w:rPr>
          <w:rFonts w:eastAsia="Times New Roman"/>
          <w:b/>
        </w:rPr>
        <w:t xml:space="preserve"> </w:t>
      </w:r>
    </w:p>
    <w:p w:rsidR="00497DB0" w:rsidRPr="00530C26" w:rsidRDefault="00497DB0" w:rsidP="00497DB0">
      <w:pPr>
        <w:ind w:left="708"/>
        <w:jc w:val="both"/>
      </w:pPr>
      <w:r w:rsidRPr="00530C26">
        <w:rPr>
          <w:b/>
          <w:i/>
        </w:rPr>
        <w:t>Глебов</w:t>
      </w:r>
      <w:r w:rsidRPr="00530C26">
        <w:rPr>
          <w:b/>
          <w:i/>
          <w:color w:val="000000"/>
          <w:shd w:val="clear" w:color="auto" w:fill="FFFFFF"/>
        </w:rPr>
        <w:t xml:space="preserve"> Юрий Александрович</w:t>
      </w:r>
      <w:r w:rsidRPr="00530C26">
        <w:rPr>
          <w:rStyle w:val="apple-converted-space"/>
          <w:color w:val="000000"/>
          <w:shd w:val="clear" w:color="auto" w:fill="FFFFFF"/>
        </w:rPr>
        <w:t xml:space="preserve"> - </w:t>
      </w:r>
      <w:r w:rsidRPr="00530C26">
        <w:rPr>
          <w:bCs/>
          <w:color w:val="000000"/>
          <w:shd w:val="clear" w:color="auto" w:fill="FFFFFF"/>
        </w:rPr>
        <w:t>Заместителем</w:t>
      </w:r>
      <w:r w:rsidRPr="00530C26">
        <w:rPr>
          <w:rStyle w:val="apple-converted-space"/>
          <w:color w:val="000000"/>
          <w:shd w:val="clear" w:color="auto" w:fill="FFFFFF"/>
        </w:rPr>
        <w:t> </w:t>
      </w:r>
      <w:r w:rsidRPr="00530C26">
        <w:rPr>
          <w:bCs/>
          <w:color w:val="000000"/>
          <w:shd w:val="clear" w:color="auto" w:fill="FFFFFF"/>
        </w:rPr>
        <w:t xml:space="preserve">начальника </w:t>
      </w:r>
      <w:r w:rsidR="00695251">
        <w:rPr>
          <w:bCs/>
          <w:color w:val="000000"/>
          <w:shd w:val="clear" w:color="auto" w:fill="FFFFFF"/>
        </w:rPr>
        <w:t>Д</w:t>
      </w:r>
      <w:r w:rsidRPr="00530C26">
        <w:rPr>
          <w:color w:val="000000"/>
          <w:shd w:val="clear" w:color="auto" w:fill="FFFFFF"/>
        </w:rPr>
        <w:t>епартамента</w:t>
      </w:r>
      <w:r w:rsidRPr="00530C26">
        <w:rPr>
          <w:rStyle w:val="apple-converted-space"/>
          <w:color w:val="000000"/>
          <w:shd w:val="clear" w:color="auto" w:fill="FFFFFF"/>
        </w:rPr>
        <w:t> </w:t>
      </w:r>
      <w:r w:rsidRPr="00530C26">
        <w:rPr>
          <w:bCs/>
          <w:color w:val="000000"/>
          <w:shd w:val="clear" w:color="auto" w:fill="FFFFFF"/>
        </w:rPr>
        <w:t>Смоленской</w:t>
      </w:r>
      <w:r w:rsidRPr="00530C26">
        <w:rPr>
          <w:rStyle w:val="apple-converted-space"/>
          <w:color w:val="000000"/>
          <w:shd w:val="clear" w:color="auto" w:fill="FFFFFF"/>
        </w:rPr>
        <w:t> </w:t>
      </w:r>
      <w:r w:rsidRPr="00530C26">
        <w:rPr>
          <w:color w:val="000000"/>
          <w:shd w:val="clear" w:color="auto" w:fill="FFFFFF"/>
        </w:rPr>
        <w:t>области по образованию, науке и делам молодежи;</w:t>
      </w:r>
    </w:p>
    <w:p w:rsidR="00E86FE4" w:rsidRPr="00530C26" w:rsidRDefault="00474CC7" w:rsidP="00497DB0">
      <w:pPr>
        <w:pStyle w:val="a5"/>
        <w:spacing w:line="276" w:lineRule="auto"/>
        <w:ind w:left="708"/>
        <w:jc w:val="both"/>
      </w:pPr>
      <w:proofErr w:type="spellStart"/>
      <w:r w:rsidRPr="00530C26">
        <w:rPr>
          <w:rFonts w:cs="Times New Roman"/>
          <w:b/>
          <w:i/>
        </w:rPr>
        <w:t>Кудрицкая</w:t>
      </w:r>
      <w:proofErr w:type="spellEnd"/>
      <w:r w:rsidRPr="00530C26">
        <w:rPr>
          <w:rFonts w:cs="Times New Roman"/>
          <w:b/>
          <w:i/>
        </w:rPr>
        <w:t xml:space="preserve"> Елена Викторовна</w:t>
      </w:r>
      <w:r w:rsidR="00E86FE4" w:rsidRPr="00530C26">
        <w:rPr>
          <w:rFonts w:eastAsia="Times New Roman"/>
        </w:rPr>
        <w:t xml:space="preserve"> - </w:t>
      </w:r>
      <w:r w:rsidRPr="00530C26">
        <w:rPr>
          <w:rFonts w:cs="Times New Roman"/>
        </w:rPr>
        <w:t>заведующая кафедрой профессионального образования ГАУ ДПОС "СОИРО", кандидат педагогических наук;</w:t>
      </w:r>
    </w:p>
    <w:p w:rsidR="00E86FE4" w:rsidRPr="00530C26" w:rsidRDefault="00474CC7" w:rsidP="00497DB0">
      <w:pPr>
        <w:pStyle w:val="a5"/>
        <w:spacing w:line="276" w:lineRule="auto"/>
        <w:ind w:left="708"/>
        <w:jc w:val="both"/>
        <w:rPr>
          <w:spacing w:val="-11"/>
        </w:rPr>
      </w:pPr>
      <w:proofErr w:type="spellStart"/>
      <w:r w:rsidRPr="00530C26">
        <w:rPr>
          <w:rFonts w:cs="Times New Roman"/>
          <w:b/>
          <w:i/>
        </w:rPr>
        <w:t>Никитас</w:t>
      </w:r>
      <w:proofErr w:type="spellEnd"/>
      <w:r w:rsidRPr="00530C26">
        <w:rPr>
          <w:rFonts w:cs="Times New Roman"/>
          <w:b/>
          <w:i/>
        </w:rPr>
        <w:t xml:space="preserve"> Денис Викторович</w:t>
      </w:r>
      <w:r w:rsidRPr="00530C26">
        <w:rPr>
          <w:rFonts w:eastAsia="Times New Roman"/>
          <w:b/>
        </w:rPr>
        <w:t xml:space="preserve"> </w:t>
      </w:r>
      <w:r w:rsidR="00E86FE4" w:rsidRPr="00530C26">
        <w:rPr>
          <w:rFonts w:eastAsia="Times New Roman"/>
        </w:rPr>
        <w:t xml:space="preserve">- </w:t>
      </w:r>
      <w:r w:rsidRPr="00530C26">
        <w:rPr>
          <w:rFonts w:cs="Times New Roman"/>
        </w:rPr>
        <w:t>главный редактор журнала «Сегмент».</w:t>
      </w:r>
    </w:p>
    <w:p w:rsidR="00474CC7" w:rsidRPr="00530C26" w:rsidRDefault="00474CC7" w:rsidP="00E86FE4">
      <w:pPr>
        <w:shd w:val="clear" w:color="auto" w:fill="FFFFFF"/>
        <w:spacing w:line="276" w:lineRule="auto"/>
        <w:ind w:left="24" w:firstLine="684"/>
        <w:jc w:val="both"/>
        <w:rPr>
          <w:spacing w:val="-11"/>
        </w:rPr>
      </w:pPr>
    </w:p>
    <w:p w:rsidR="00E86FE4" w:rsidRPr="00530C26" w:rsidRDefault="00775A6D" w:rsidP="00E86FE4">
      <w:pPr>
        <w:shd w:val="clear" w:color="auto" w:fill="FFFFFF"/>
        <w:spacing w:line="276" w:lineRule="auto"/>
        <w:ind w:left="24" w:firstLine="684"/>
        <w:jc w:val="both"/>
        <w:rPr>
          <w:b/>
          <w:spacing w:val="-18"/>
        </w:rPr>
      </w:pPr>
      <w:r w:rsidRPr="00530C26">
        <w:rPr>
          <w:b/>
          <w:spacing w:val="-11"/>
        </w:rPr>
        <w:t xml:space="preserve">Члены </w:t>
      </w:r>
      <w:r w:rsidR="00DB359E" w:rsidRPr="00530C26">
        <w:rPr>
          <w:b/>
          <w:spacing w:val="-11"/>
        </w:rPr>
        <w:t>Центральн</w:t>
      </w:r>
      <w:r w:rsidRPr="00530C26">
        <w:rPr>
          <w:b/>
          <w:spacing w:val="-11"/>
        </w:rPr>
        <w:t>ой конкурсной комиссии</w:t>
      </w:r>
      <w:r w:rsidRPr="00530C26">
        <w:rPr>
          <w:spacing w:val="-11"/>
        </w:rPr>
        <w:t xml:space="preserve"> н</w:t>
      </w:r>
      <w:r w:rsidR="00E86FE4" w:rsidRPr="00530C26">
        <w:rPr>
          <w:spacing w:val="-11"/>
        </w:rPr>
        <w:t xml:space="preserve">а основании </w:t>
      </w:r>
      <w:r w:rsidR="005B510F" w:rsidRPr="00530C26">
        <w:rPr>
          <w:spacing w:val="-11"/>
        </w:rPr>
        <w:t>официальных писем об отказе участвовать в «Финальном отборе» Всероссийского конкурса и Сводной ведомости оценки конкурсных работ</w:t>
      </w:r>
      <w:r w:rsidR="00474CC7" w:rsidRPr="00530C26">
        <w:rPr>
          <w:spacing w:val="-13"/>
        </w:rPr>
        <w:t xml:space="preserve"> </w:t>
      </w:r>
      <w:r w:rsidR="007F27F3" w:rsidRPr="00530C26">
        <w:rPr>
          <w:b/>
          <w:spacing w:val="-11"/>
        </w:rPr>
        <w:t>п</w:t>
      </w:r>
      <w:r w:rsidRPr="00530C26">
        <w:rPr>
          <w:b/>
          <w:spacing w:val="-11"/>
        </w:rPr>
        <w:t>остановили</w:t>
      </w:r>
      <w:r w:rsidR="00E86FE4" w:rsidRPr="00530C26">
        <w:rPr>
          <w:b/>
          <w:spacing w:val="-18"/>
        </w:rPr>
        <w:t>:</w:t>
      </w:r>
    </w:p>
    <w:p w:rsidR="007F27F3" w:rsidRPr="00530C26" w:rsidRDefault="00497DB0" w:rsidP="007F27F3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530C26">
        <w:t xml:space="preserve">На основании </w:t>
      </w:r>
      <w:r w:rsidR="00454BAD" w:rsidRPr="00530C26">
        <w:t>письма ГБОУ СПО «</w:t>
      </w:r>
      <w:proofErr w:type="spellStart"/>
      <w:r w:rsidR="008A2A02" w:rsidRPr="00530C26">
        <w:t>Юргинский</w:t>
      </w:r>
      <w:proofErr w:type="spellEnd"/>
      <w:r w:rsidR="008A2A02" w:rsidRPr="00530C26">
        <w:t xml:space="preserve"> технологический колледж» №472 от 17.10.2013г. исключить из состава участников «Финального отбора» участницу </w:t>
      </w:r>
      <w:proofErr w:type="spellStart"/>
      <w:r w:rsidR="008A2A02" w:rsidRPr="00530C26">
        <w:rPr>
          <w:color w:val="000000"/>
        </w:rPr>
        <w:t>Бенардаки</w:t>
      </w:r>
      <w:proofErr w:type="spellEnd"/>
      <w:r w:rsidR="008A2A02" w:rsidRPr="00530C26">
        <w:rPr>
          <w:color w:val="000000"/>
        </w:rPr>
        <w:t xml:space="preserve"> Наталью Николаевну под № 340</w:t>
      </w:r>
      <w:r w:rsidR="00106672" w:rsidRPr="00530C26">
        <w:t>.</w:t>
      </w:r>
    </w:p>
    <w:p w:rsidR="008A2A02" w:rsidRPr="00530C26" w:rsidRDefault="008A2A02" w:rsidP="008A2A0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530C26">
        <w:t>На основании письма ГБОУ СПО «</w:t>
      </w:r>
      <w:proofErr w:type="spellStart"/>
      <w:r w:rsidRPr="00530C26">
        <w:t>Златоусовский</w:t>
      </w:r>
      <w:proofErr w:type="spellEnd"/>
      <w:r w:rsidRPr="00530C26">
        <w:t xml:space="preserve"> индустриальный колледж им. П.П. Аносова» №378 от 18.10.2013г. исключить из состава участников «Финального отбора» участницу </w:t>
      </w:r>
      <w:proofErr w:type="spellStart"/>
      <w:r w:rsidRPr="00530C26">
        <w:rPr>
          <w:color w:val="000000"/>
        </w:rPr>
        <w:t>Султангулову</w:t>
      </w:r>
      <w:proofErr w:type="spellEnd"/>
      <w:r w:rsidRPr="00530C26">
        <w:rPr>
          <w:color w:val="000000"/>
        </w:rPr>
        <w:t xml:space="preserve"> Маргариту </w:t>
      </w:r>
      <w:proofErr w:type="spellStart"/>
      <w:r w:rsidRPr="00530C26">
        <w:rPr>
          <w:color w:val="000000"/>
        </w:rPr>
        <w:t>Радиковну</w:t>
      </w:r>
      <w:proofErr w:type="spellEnd"/>
      <w:r w:rsidRPr="00530C26">
        <w:rPr>
          <w:color w:val="000000"/>
        </w:rPr>
        <w:t xml:space="preserve"> под № 255</w:t>
      </w:r>
      <w:r w:rsidRPr="00530C26">
        <w:t>.</w:t>
      </w:r>
    </w:p>
    <w:p w:rsidR="008A2A02" w:rsidRPr="00530C26" w:rsidRDefault="008A2A02" w:rsidP="008A2A0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530C26">
        <w:t xml:space="preserve">На основании письма факультета информационных технологий ОГБОУ СПО «Смоленский промышленно-экономический колледж» №194 от 21.10.2013г. исключить из состава участников «Финального отбора» участника </w:t>
      </w:r>
      <w:r w:rsidRPr="00530C26">
        <w:rPr>
          <w:color w:val="000000"/>
        </w:rPr>
        <w:t>Лизогубова Евгения Сергеевича под № 18</w:t>
      </w:r>
      <w:r w:rsidRPr="00530C26">
        <w:t>.</w:t>
      </w:r>
    </w:p>
    <w:p w:rsidR="00B13DC2" w:rsidRPr="00530C26" w:rsidRDefault="008A2A02" w:rsidP="0036740C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530C26">
        <w:lastRenderedPageBreak/>
        <w:t xml:space="preserve">На основания п.5.5 Положения о проведении </w:t>
      </w:r>
      <w:r w:rsidRPr="00530C26">
        <w:rPr>
          <w:kern w:val="1"/>
        </w:rPr>
        <w:t xml:space="preserve">Всероссийского </w:t>
      </w:r>
      <w:r w:rsidRPr="00530C26">
        <w:t>Конкурса профессиональных достижений выпускников среднего профессионального образования «Профессионал будущего»  включить в состав уч</w:t>
      </w:r>
      <w:r w:rsidR="00B13DC2" w:rsidRPr="00530C26">
        <w:t>астников Всероссийского Конкурса следующих по рейтингу «Отборочного тура» участников</w:t>
      </w:r>
      <w:r w:rsidR="0036740C" w:rsidRPr="00530C26">
        <w:t xml:space="preserve">: №330 - </w:t>
      </w:r>
      <w:proofErr w:type="spellStart"/>
      <w:r w:rsidR="0036740C" w:rsidRPr="00530C26">
        <w:t>Байбулатову</w:t>
      </w:r>
      <w:proofErr w:type="spellEnd"/>
      <w:r w:rsidR="0036740C" w:rsidRPr="00530C26">
        <w:t xml:space="preserve"> Эльмиру </w:t>
      </w:r>
      <w:proofErr w:type="spellStart"/>
      <w:r w:rsidR="0036740C" w:rsidRPr="00530C26">
        <w:t>Данисовну</w:t>
      </w:r>
      <w:proofErr w:type="spellEnd"/>
      <w:r w:rsidR="0036740C" w:rsidRPr="00530C26">
        <w:t xml:space="preserve">, №863 - </w:t>
      </w:r>
      <w:proofErr w:type="spellStart"/>
      <w:r w:rsidR="0036740C" w:rsidRPr="00530C26">
        <w:t>Сеннер</w:t>
      </w:r>
      <w:proofErr w:type="spellEnd"/>
      <w:r w:rsidR="0036740C" w:rsidRPr="00530C26">
        <w:t xml:space="preserve"> Александра Сергеевна, №764 - Кузьминых Татьяну Николаевну.</w:t>
      </w:r>
    </w:p>
    <w:p w:rsidR="00B07F85" w:rsidRPr="00530C26" w:rsidRDefault="0036740C" w:rsidP="007F27F3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530C26">
        <w:t>В</w:t>
      </w:r>
      <w:r w:rsidR="00DA6167" w:rsidRPr="00530C26">
        <w:t xml:space="preserve"> результат</w:t>
      </w:r>
      <w:r w:rsidRPr="00530C26">
        <w:t>е</w:t>
      </w:r>
      <w:r w:rsidR="00DA6167" w:rsidRPr="00530C26">
        <w:t xml:space="preserve"> </w:t>
      </w:r>
      <w:r w:rsidRPr="00530C26">
        <w:t>внесенных изменений</w:t>
      </w:r>
      <w:r w:rsidR="00DA6167" w:rsidRPr="00530C26">
        <w:t xml:space="preserve"> </w:t>
      </w:r>
      <w:r w:rsidRPr="00530C26">
        <w:t xml:space="preserve">допустить к участию во </w:t>
      </w:r>
      <w:r w:rsidRPr="00530C26">
        <w:rPr>
          <w:lang w:val="en-US"/>
        </w:rPr>
        <w:t>II</w:t>
      </w:r>
      <w:r w:rsidRPr="00530C26">
        <w:t xml:space="preserve"> этапе</w:t>
      </w:r>
      <w:r w:rsidR="00DA6167" w:rsidRPr="00530C26">
        <w:t xml:space="preserve"> Всероссийского конкурса </w:t>
      </w:r>
      <w:r w:rsidRPr="00530C26">
        <w:t>следующих участников</w:t>
      </w:r>
      <w:r w:rsidR="00DA6167" w:rsidRPr="00530C26"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092"/>
        <w:gridCol w:w="4110"/>
        <w:gridCol w:w="1702"/>
      </w:tblGrid>
      <w:tr w:rsidR="00B00ADD" w:rsidRPr="003C1309" w:rsidTr="00B00ADD">
        <w:trPr>
          <w:trHeight w:val="695"/>
        </w:trPr>
        <w:tc>
          <w:tcPr>
            <w:tcW w:w="851" w:type="dxa"/>
          </w:tcPr>
          <w:p w:rsidR="00B00ADD" w:rsidRDefault="00B00ADD" w:rsidP="003C130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00ADD" w:rsidRDefault="00B00ADD" w:rsidP="003C130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00ADD" w:rsidRDefault="00B00ADD" w:rsidP="003C130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00ADD" w:rsidRPr="003C1309" w:rsidRDefault="00B00ADD" w:rsidP="003C13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1309">
              <w:rPr>
                <w:b/>
                <w:color w:val="000000"/>
                <w:sz w:val="22"/>
                <w:szCs w:val="22"/>
              </w:rPr>
              <w:t>№</w:t>
            </w:r>
            <w:proofErr w:type="gramStart"/>
            <w:r w:rsidRPr="003C130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C130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0ADD" w:rsidRPr="003C1309" w:rsidRDefault="00B00ADD" w:rsidP="003C13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1309">
              <w:rPr>
                <w:b/>
                <w:color w:val="000000"/>
                <w:sz w:val="22"/>
                <w:szCs w:val="22"/>
              </w:rPr>
              <w:t>Уникальный номер</w:t>
            </w:r>
          </w:p>
        </w:tc>
        <w:tc>
          <w:tcPr>
            <w:tcW w:w="2092" w:type="dxa"/>
            <w:vAlign w:val="bottom"/>
          </w:tcPr>
          <w:p w:rsidR="00B00ADD" w:rsidRPr="003C1309" w:rsidRDefault="00B00ADD" w:rsidP="003C13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1309">
              <w:rPr>
                <w:b/>
                <w:color w:val="000000"/>
                <w:sz w:val="22"/>
                <w:szCs w:val="22"/>
              </w:rPr>
              <w:t>ФИО участника</w:t>
            </w:r>
          </w:p>
        </w:tc>
        <w:tc>
          <w:tcPr>
            <w:tcW w:w="4110" w:type="dxa"/>
            <w:vAlign w:val="bottom"/>
          </w:tcPr>
          <w:p w:rsidR="00B00ADD" w:rsidRPr="003C1309" w:rsidRDefault="00B00ADD" w:rsidP="003C13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1309">
              <w:rPr>
                <w:b/>
                <w:color w:val="000000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702" w:type="dxa"/>
          </w:tcPr>
          <w:p w:rsidR="00B00ADD" w:rsidRPr="003C1309" w:rsidRDefault="00B00ADD" w:rsidP="003C13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конкурсной документации (баллы)</w:t>
            </w:r>
          </w:p>
        </w:tc>
      </w:tr>
      <w:tr w:rsidR="00B00ADD" w:rsidRPr="003C1309" w:rsidTr="003421F3">
        <w:trPr>
          <w:trHeight w:val="141"/>
        </w:trPr>
        <w:tc>
          <w:tcPr>
            <w:tcW w:w="851" w:type="dxa"/>
          </w:tcPr>
          <w:p w:rsidR="00B00ADD" w:rsidRPr="00530C26" w:rsidRDefault="00B00ADD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ADD" w:rsidRPr="00530C26" w:rsidRDefault="00B00ADD" w:rsidP="00532F6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№22</w:t>
            </w:r>
          </w:p>
        </w:tc>
        <w:tc>
          <w:tcPr>
            <w:tcW w:w="2092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Горохов Владислав Андреевич </w:t>
            </w:r>
          </w:p>
        </w:tc>
        <w:tc>
          <w:tcPr>
            <w:tcW w:w="4110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ОБГОУ СПО Смоленский промышленно-экономический колледж</w:t>
            </w:r>
          </w:p>
        </w:tc>
        <w:tc>
          <w:tcPr>
            <w:tcW w:w="1702" w:type="dxa"/>
            <w:vAlign w:val="bottom"/>
          </w:tcPr>
          <w:p w:rsidR="00B00ADD" w:rsidRPr="00530C26" w:rsidRDefault="00B00ADD" w:rsidP="003421F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82,3</w:t>
            </w:r>
          </w:p>
        </w:tc>
      </w:tr>
      <w:tr w:rsidR="00B00ADD" w:rsidRPr="003C1309" w:rsidTr="003421F3">
        <w:trPr>
          <w:trHeight w:val="89"/>
        </w:trPr>
        <w:tc>
          <w:tcPr>
            <w:tcW w:w="851" w:type="dxa"/>
          </w:tcPr>
          <w:p w:rsidR="00B00ADD" w:rsidRPr="00530C26" w:rsidRDefault="00B00ADD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ADD" w:rsidRPr="00530C26" w:rsidRDefault="00B00ADD" w:rsidP="00532F6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№20</w:t>
            </w:r>
          </w:p>
        </w:tc>
        <w:tc>
          <w:tcPr>
            <w:tcW w:w="2092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Горохов Станислав Андреевич</w:t>
            </w:r>
          </w:p>
        </w:tc>
        <w:tc>
          <w:tcPr>
            <w:tcW w:w="4110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ОБГОУ СПО Смоленский промышленно-экономический колледж</w:t>
            </w:r>
          </w:p>
        </w:tc>
        <w:tc>
          <w:tcPr>
            <w:tcW w:w="1702" w:type="dxa"/>
            <w:vAlign w:val="bottom"/>
          </w:tcPr>
          <w:p w:rsidR="00B00ADD" w:rsidRPr="00530C26" w:rsidRDefault="00B00ADD" w:rsidP="003421F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71,3</w:t>
            </w:r>
          </w:p>
        </w:tc>
      </w:tr>
      <w:tr w:rsidR="00B00ADD" w:rsidRPr="003C1309" w:rsidTr="003421F3">
        <w:trPr>
          <w:trHeight w:val="193"/>
        </w:trPr>
        <w:tc>
          <w:tcPr>
            <w:tcW w:w="851" w:type="dxa"/>
          </w:tcPr>
          <w:p w:rsidR="00B00ADD" w:rsidRPr="00530C26" w:rsidRDefault="00B00ADD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ADD" w:rsidRPr="00530C26" w:rsidRDefault="00B00ADD" w:rsidP="00532F6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№24</w:t>
            </w:r>
          </w:p>
        </w:tc>
        <w:tc>
          <w:tcPr>
            <w:tcW w:w="2092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Тараканов Николай Николаевич </w:t>
            </w:r>
          </w:p>
        </w:tc>
        <w:tc>
          <w:tcPr>
            <w:tcW w:w="4110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ОБГОУ СПО Смоленский промышленно-экономический колледж</w:t>
            </w:r>
          </w:p>
        </w:tc>
        <w:tc>
          <w:tcPr>
            <w:tcW w:w="1702" w:type="dxa"/>
            <w:vAlign w:val="bottom"/>
          </w:tcPr>
          <w:p w:rsidR="00B00ADD" w:rsidRPr="00530C26" w:rsidRDefault="00B00ADD" w:rsidP="003421F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67,8</w:t>
            </w:r>
          </w:p>
        </w:tc>
      </w:tr>
      <w:tr w:rsidR="00B00ADD" w:rsidRPr="003C1309" w:rsidTr="003421F3">
        <w:trPr>
          <w:trHeight w:val="296"/>
        </w:trPr>
        <w:tc>
          <w:tcPr>
            <w:tcW w:w="851" w:type="dxa"/>
          </w:tcPr>
          <w:p w:rsidR="00B00ADD" w:rsidRPr="00530C26" w:rsidRDefault="00B00ADD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ADD" w:rsidRPr="00530C26" w:rsidRDefault="00B00ADD" w:rsidP="00532F6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№864</w:t>
            </w:r>
          </w:p>
        </w:tc>
        <w:tc>
          <w:tcPr>
            <w:tcW w:w="2092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Филатов Виталий Александрович </w:t>
            </w:r>
          </w:p>
        </w:tc>
        <w:tc>
          <w:tcPr>
            <w:tcW w:w="4110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ГАОУ СПО РК «Сыктывкарский гуманитарно-педагогический колледж имени </w:t>
            </w:r>
            <w:proofErr w:type="spellStart"/>
            <w:r w:rsidRPr="00530C26">
              <w:rPr>
                <w:color w:val="000000"/>
                <w:sz w:val="22"/>
                <w:szCs w:val="22"/>
              </w:rPr>
              <w:t>И.А.Куратова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702" w:type="dxa"/>
            <w:vAlign w:val="bottom"/>
          </w:tcPr>
          <w:p w:rsidR="00B00ADD" w:rsidRPr="00530C26" w:rsidRDefault="00B00ADD" w:rsidP="003421F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B00ADD" w:rsidRPr="003C1309" w:rsidTr="003421F3">
        <w:trPr>
          <w:trHeight w:val="105"/>
        </w:trPr>
        <w:tc>
          <w:tcPr>
            <w:tcW w:w="851" w:type="dxa"/>
          </w:tcPr>
          <w:p w:rsidR="00B00ADD" w:rsidRPr="00530C26" w:rsidRDefault="00B00ADD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ADD" w:rsidRPr="00530C26" w:rsidRDefault="00B00ADD" w:rsidP="00532F6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№15</w:t>
            </w:r>
          </w:p>
        </w:tc>
        <w:tc>
          <w:tcPr>
            <w:tcW w:w="2092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0C26">
              <w:rPr>
                <w:color w:val="000000"/>
                <w:sz w:val="22"/>
                <w:szCs w:val="22"/>
              </w:rPr>
              <w:t>Маныкин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Антон Александрович </w:t>
            </w:r>
          </w:p>
        </w:tc>
        <w:tc>
          <w:tcPr>
            <w:tcW w:w="4110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ОБГОУ СПО Смоленский промышленно-экономический колледж</w:t>
            </w:r>
          </w:p>
        </w:tc>
        <w:tc>
          <w:tcPr>
            <w:tcW w:w="1702" w:type="dxa"/>
            <w:vAlign w:val="bottom"/>
          </w:tcPr>
          <w:p w:rsidR="00B00ADD" w:rsidRPr="00530C26" w:rsidRDefault="00B00ADD" w:rsidP="003421F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65,8</w:t>
            </w:r>
          </w:p>
        </w:tc>
      </w:tr>
      <w:tr w:rsidR="00B00ADD" w:rsidRPr="003C1309" w:rsidTr="003421F3">
        <w:trPr>
          <w:trHeight w:val="70"/>
        </w:trPr>
        <w:tc>
          <w:tcPr>
            <w:tcW w:w="851" w:type="dxa"/>
          </w:tcPr>
          <w:p w:rsidR="00B00ADD" w:rsidRPr="00530C26" w:rsidRDefault="00B00ADD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ADD" w:rsidRPr="00530C26" w:rsidRDefault="00B00ADD" w:rsidP="00532F6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№440</w:t>
            </w:r>
          </w:p>
        </w:tc>
        <w:tc>
          <w:tcPr>
            <w:tcW w:w="2092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Липин Александр Сергеевич </w:t>
            </w:r>
          </w:p>
        </w:tc>
        <w:tc>
          <w:tcPr>
            <w:tcW w:w="4110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ГАОУ СПО </w:t>
            </w:r>
            <w:proofErr w:type="gramStart"/>
            <w:r w:rsidRPr="00530C26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530C26">
              <w:rPr>
                <w:color w:val="000000"/>
                <w:sz w:val="22"/>
                <w:szCs w:val="22"/>
              </w:rPr>
              <w:t xml:space="preserve"> Екатеринбургский энергетический техникум </w:t>
            </w:r>
          </w:p>
        </w:tc>
        <w:tc>
          <w:tcPr>
            <w:tcW w:w="1702" w:type="dxa"/>
            <w:vAlign w:val="bottom"/>
          </w:tcPr>
          <w:p w:rsidR="00B00ADD" w:rsidRPr="00530C26" w:rsidRDefault="00B00ADD" w:rsidP="003421F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65,4</w:t>
            </w:r>
          </w:p>
        </w:tc>
      </w:tr>
      <w:tr w:rsidR="00B00ADD" w:rsidRPr="003C1309" w:rsidTr="003421F3">
        <w:trPr>
          <w:trHeight w:val="70"/>
        </w:trPr>
        <w:tc>
          <w:tcPr>
            <w:tcW w:w="851" w:type="dxa"/>
          </w:tcPr>
          <w:p w:rsidR="00B00ADD" w:rsidRPr="00530C26" w:rsidRDefault="00B00ADD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ADD" w:rsidRPr="00530C26" w:rsidRDefault="00B00ADD" w:rsidP="00532F6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№21</w:t>
            </w:r>
          </w:p>
        </w:tc>
        <w:tc>
          <w:tcPr>
            <w:tcW w:w="2092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Алексеенко Артур Дмитриевич </w:t>
            </w:r>
          </w:p>
        </w:tc>
        <w:tc>
          <w:tcPr>
            <w:tcW w:w="4110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ОБГОУ СПО Смоленский промышленно-экономический колледж</w:t>
            </w:r>
          </w:p>
        </w:tc>
        <w:tc>
          <w:tcPr>
            <w:tcW w:w="1702" w:type="dxa"/>
            <w:vAlign w:val="bottom"/>
          </w:tcPr>
          <w:p w:rsidR="00B00ADD" w:rsidRPr="00530C26" w:rsidRDefault="00B00ADD" w:rsidP="003421F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63,8</w:t>
            </w:r>
          </w:p>
        </w:tc>
      </w:tr>
      <w:tr w:rsidR="00B00ADD" w:rsidRPr="003C1309" w:rsidTr="003421F3">
        <w:trPr>
          <w:trHeight w:val="162"/>
        </w:trPr>
        <w:tc>
          <w:tcPr>
            <w:tcW w:w="851" w:type="dxa"/>
          </w:tcPr>
          <w:p w:rsidR="00B00ADD" w:rsidRPr="00530C26" w:rsidRDefault="00B00ADD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ADD" w:rsidRPr="00530C26" w:rsidRDefault="00B00ADD" w:rsidP="00532F6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№579</w:t>
            </w:r>
          </w:p>
        </w:tc>
        <w:tc>
          <w:tcPr>
            <w:tcW w:w="2092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Пеньков Дмитрий Владимирович </w:t>
            </w:r>
          </w:p>
        </w:tc>
        <w:tc>
          <w:tcPr>
            <w:tcW w:w="4110" w:type="dxa"/>
            <w:vAlign w:val="bottom"/>
          </w:tcPr>
          <w:p w:rsidR="00B00ADD" w:rsidRPr="00530C26" w:rsidRDefault="00B00ADD" w:rsidP="00532F63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БУ СПО Ханты-Мансийского автономного округа-Югры Югорский политехнический колледж  </w:t>
            </w:r>
          </w:p>
        </w:tc>
        <w:tc>
          <w:tcPr>
            <w:tcW w:w="1702" w:type="dxa"/>
            <w:vAlign w:val="bottom"/>
          </w:tcPr>
          <w:p w:rsidR="00B00ADD" w:rsidRPr="00530C26" w:rsidRDefault="00B00ADD" w:rsidP="003421F3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36740C" w:rsidRPr="003C1309" w:rsidTr="0036740C">
        <w:trPr>
          <w:trHeight w:val="131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№180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Кореньков Алексей Владимирович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СОГБОУ СПО «</w:t>
            </w:r>
            <w:proofErr w:type="spellStart"/>
            <w:r w:rsidRPr="00530C26">
              <w:rPr>
                <w:color w:val="000000"/>
                <w:sz w:val="22"/>
                <w:szCs w:val="22"/>
              </w:rPr>
              <w:t>Десногорский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энергетический колледж»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53,8</w:t>
            </w:r>
          </w:p>
        </w:tc>
      </w:tr>
      <w:tr w:rsidR="0036740C" w:rsidRPr="003C1309" w:rsidTr="0036740C">
        <w:trPr>
          <w:trHeight w:val="183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№191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Пономаренко Дарья Дмитриевна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ГБОУ СПО Волжский политехнический техникум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52,6</w:t>
            </w:r>
          </w:p>
        </w:tc>
      </w:tr>
      <w:tr w:rsidR="0036740C" w:rsidRPr="003C1309" w:rsidTr="0036740C">
        <w:trPr>
          <w:trHeight w:val="185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№236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Андреева Дарья Сергеевна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ГАОУ СПО СО </w:t>
            </w:r>
            <w:proofErr w:type="spellStart"/>
            <w:r w:rsidRPr="00530C26">
              <w:rPr>
                <w:color w:val="000000"/>
                <w:sz w:val="22"/>
                <w:szCs w:val="22"/>
              </w:rPr>
              <w:t>Краснотурьинский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индустриальный колледж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36740C" w:rsidRPr="003C1309" w:rsidTr="0036740C">
        <w:trPr>
          <w:trHeight w:val="119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№239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Решетин Евгений Александрович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ГБОУ РМ СПО «Саранский электромеханический колледж»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52</w:t>
            </w:r>
          </w:p>
        </w:tc>
      </w:tr>
      <w:tr w:rsidR="0036740C" w:rsidRPr="003C1309" w:rsidTr="0036740C">
        <w:trPr>
          <w:trHeight w:val="165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№765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0C26">
              <w:rPr>
                <w:color w:val="000000"/>
                <w:sz w:val="22"/>
                <w:szCs w:val="22"/>
              </w:rPr>
              <w:t>Галиева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Римма </w:t>
            </w:r>
            <w:proofErr w:type="spellStart"/>
            <w:r w:rsidRPr="00530C26">
              <w:rPr>
                <w:color w:val="000000"/>
                <w:sz w:val="22"/>
                <w:szCs w:val="22"/>
              </w:rPr>
              <w:t>Гусмановна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ГАОУ СПО Нижнекамский индустриальный техникум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49,9</w:t>
            </w:r>
          </w:p>
        </w:tc>
      </w:tr>
      <w:tr w:rsidR="0036740C" w:rsidRPr="003C1309" w:rsidTr="0036740C">
        <w:trPr>
          <w:trHeight w:val="332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№213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Жданов Максим Александрович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ОГАОУ СПО  «</w:t>
            </w:r>
            <w:proofErr w:type="spellStart"/>
            <w:r w:rsidRPr="00530C26">
              <w:rPr>
                <w:color w:val="000000"/>
                <w:sz w:val="22"/>
                <w:szCs w:val="22"/>
              </w:rPr>
              <w:t>Новооскольский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сельскохозяйственный колледж»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36740C" w:rsidRPr="003C1309" w:rsidTr="0036740C">
        <w:trPr>
          <w:trHeight w:val="343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№287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0C26">
              <w:rPr>
                <w:color w:val="000000"/>
                <w:sz w:val="22"/>
                <w:szCs w:val="22"/>
              </w:rPr>
              <w:t>Жиурайте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Яна </w:t>
            </w:r>
            <w:proofErr w:type="spellStart"/>
            <w:r w:rsidRPr="00530C26">
              <w:rPr>
                <w:color w:val="000000"/>
                <w:sz w:val="22"/>
                <w:szCs w:val="22"/>
              </w:rPr>
              <w:t>Витовна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ГАОУ СПО РК «Воркутинский педагогический колледж» 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48</w:t>
            </w:r>
          </w:p>
        </w:tc>
      </w:tr>
      <w:tr w:rsidR="0036740C" w:rsidRPr="003C1309" w:rsidTr="0036740C">
        <w:trPr>
          <w:trHeight w:val="134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№355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0C26">
              <w:rPr>
                <w:color w:val="000000"/>
                <w:sz w:val="22"/>
                <w:szCs w:val="22"/>
              </w:rPr>
              <w:t>Корепанов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Алексей Петрович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ГАОУ СПО Свердловской области "</w:t>
            </w:r>
            <w:proofErr w:type="spellStart"/>
            <w:r w:rsidRPr="00530C26">
              <w:rPr>
                <w:color w:val="000000"/>
                <w:sz w:val="22"/>
                <w:szCs w:val="22"/>
              </w:rPr>
              <w:t>Новоуральский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технологический колледж"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46,8</w:t>
            </w:r>
          </w:p>
        </w:tc>
      </w:tr>
      <w:tr w:rsidR="0036740C" w:rsidRPr="003C1309" w:rsidTr="0036740C">
        <w:trPr>
          <w:trHeight w:val="70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№504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Андреев Алексей Иванович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ГБОУ СПО Республики Марий Эл «Йошкар-Олинский строительный техникум»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46,8</w:t>
            </w:r>
          </w:p>
        </w:tc>
      </w:tr>
      <w:tr w:rsidR="0036740C" w:rsidRPr="003C1309" w:rsidTr="0036740C">
        <w:trPr>
          <w:trHeight w:val="70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№347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0C26">
              <w:rPr>
                <w:color w:val="000000"/>
                <w:sz w:val="22"/>
                <w:szCs w:val="22"/>
              </w:rPr>
              <w:t>Хорзов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Никита Юрьевич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8E651B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БОУ СПО «Омский государственный колледж управления и профессиональных технологий»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46,4</w:t>
            </w:r>
          </w:p>
        </w:tc>
      </w:tr>
      <w:tr w:rsidR="0036740C" w:rsidRPr="003C1309" w:rsidTr="0036740C">
        <w:trPr>
          <w:trHeight w:val="167"/>
        </w:trPr>
        <w:tc>
          <w:tcPr>
            <w:tcW w:w="851" w:type="dxa"/>
          </w:tcPr>
          <w:p w:rsidR="0036740C" w:rsidRPr="00530C26" w:rsidRDefault="0036740C" w:rsidP="00532F63">
            <w:pPr>
              <w:pStyle w:val="a5"/>
              <w:numPr>
                <w:ilvl w:val="0"/>
                <w:numId w:val="2"/>
              </w:num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№756</w:t>
            </w:r>
          </w:p>
        </w:tc>
        <w:tc>
          <w:tcPr>
            <w:tcW w:w="2092" w:type="dxa"/>
            <w:vAlign w:val="bottom"/>
          </w:tcPr>
          <w:p w:rsidR="0036740C" w:rsidRPr="00530C26" w:rsidRDefault="0036740C" w:rsidP="00664A49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 xml:space="preserve">Нестеренко </w:t>
            </w:r>
          </w:p>
        </w:tc>
        <w:tc>
          <w:tcPr>
            <w:tcW w:w="4110" w:type="dxa"/>
            <w:vAlign w:val="bottom"/>
          </w:tcPr>
          <w:p w:rsidR="0036740C" w:rsidRPr="00530C26" w:rsidRDefault="0036740C" w:rsidP="00664A49">
            <w:pPr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БОУ СПО «</w:t>
            </w:r>
            <w:proofErr w:type="spellStart"/>
            <w:r w:rsidRPr="00530C26">
              <w:rPr>
                <w:color w:val="000000"/>
                <w:sz w:val="22"/>
                <w:szCs w:val="22"/>
              </w:rPr>
              <w:t>Саргатский</w:t>
            </w:r>
            <w:proofErr w:type="spellEnd"/>
            <w:r w:rsidRPr="00530C26">
              <w:rPr>
                <w:color w:val="000000"/>
                <w:sz w:val="22"/>
                <w:szCs w:val="22"/>
              </w:rPr>
              <w:t xml:space="preserve"> индустриально- </w:t>
            </w:r>
          </w:p>
        </w:tc>
        <w:tc>
          <w:tcPr>
            <w:tcW w:w="1702" w:type="dxa"/>
            <w:vAlign w:val="bottom"/>
          </w:tcPr>
          <w:p w:rsidR="0036740C" w:rsidRPr="00530C26" w:rsidRDefault="0036740C" w:rsidP="008E651B">
            <w:pPr>
              <w:jc w:val="right"/>
              <w:rPr>
                <w:color w:val="000000"/>
                <w:sz w:val="22"/>
                <w:szCs w:val="22"/>
              </w:rPr>
            </w:pPr>
            <w:r w:rsidRPr="00530C26">
              <w:rPr>
                <w:color w:val="000000"/>
                <w:sz w:val="22"/>
                <w:szCs w:val="22"/>
              </w:rPr>
              <w:t>46,2</w:t>
            </w:r>
          </w:p>
        </w:tc>
      </w:tr>
    </w:tbl>
    <w:p w:rsidR="00E86FE4" w:rsidRDefault="00664A49" w:rsidP="00664A49">
      <w:pPr>
        <w:ind w:left="-1276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949251" cy="9565720"/>
            <wp:effectExtent l="0" t="0" r="4445" b="0"/>
            <wp:docPr id="1" name="Рисунок 1" descr="C:\Users\JL\Desktop\Всероссийский конкурс Профессионал будущего\отчёёёёёёт\приложения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\Desktop\Всероссийский конкурс Профессионал будущего\отчёёёёёёт\приложени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151" cy="956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5B6"/>
    <w:multiLevelType w:val="hybridMultilevel"/>
    <w:tmpl w:val="39480CA0"/>
    <w:lvl w:ilvl="0" w:tplc="2856E4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2673E5"/>
    <w:multiLevelType w:val="hybridMultilevel"/>
    <w:tmpl w:val="C2A0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33"/>
    <w:rsid w:val="000A4533"/>
    <w:rsid w:val="00106672"/>
    <w:rsid w:val="00173E70"/>
    <w:rsid w:val="002A646E"/>
    <w:rsid w:val="00300F15"/>
    <w:rsid w:val="0031602F"/>
    <w:rsid w:val="003176D9"/>
    <w:rsid w:val="003421F3"/>
    <w:rsid w:val="0036740C"/>
    <w:rsid w:val="003C1309"/>
    <w:rsid w:val="00454BAD"/>
    <w:rsid w:val="00474CC7"/>
    <w:rsid w:val="00497DB0"/>
    <w:rsid w:val="004A5291"/>
    <w:rsid w:val="00530C26"/>
    <w:rsid w:val="00532F63"/>
    <w:rsid w:val="005B510F"/>
    <w:rsid w:val="00664A49"/>
    <w:rsid w:val="00695251"/>
    <w:rsid w:val="006D3E2F"/>
    <w:rsid w:val="0076339C"/>
    <w:rsid w:val="00775A6D"/>
    <w:rsid w:val="007F27F3"/>
    <w:rsid w:val="008A2A02"/>
    <w:rsid w:val="00902EB2"/>
    <w:rsid w:val="00A75B80"/>
    <w:rsid w:val="00B00ADD"/>
    <w:rsid w:val="00B0482C"/>
    <w:rsid w:val="00B07F85"/>
    <w:rsid w:val="00B13DC2"/>
    <w:rsid w:val="00B7238E"/>
    <w:rsid w:val="00CB4347"/>
    <w:rsid w:val="00DA6167"/>
    <w:rsid w:val="00DB359E"/>
    <w:rsid w:val="00DC6428"/>
    <w:rsid w:val="00E86FE4"/>
    <w:rsid w:val="00EB5DCE"/>
    <w:rsid w:val="00F3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6FE4"/>
    <w:pPr>
      <w:ind w:left="720"/>
      <w:contextualSpacing/>
    </w:pPr>
    <w:rPr>
      <w:rFonts w:eastAsiaTheme="minorEastAsia" w:cstheme="minorBidi"/>
    </w:rPr>
  </w:style>
  <w:style w:type="character" w:customStyle="1" w:styleId="apple-converted-space">
    <w:name w:val="apple-converted-space"/>
    <w:basedOn w:val="a0"/>
    <w:rsid w:val="00474CC7"/>
  </w:style>
  <w:style w:type="paragraph" w:styleId="a6">
    <w:name w:val="Balloon Text"/>
    <w:basedOn w:val="a"/>
    <w:link w:val="a7"/>
    <w:uiPriority w:val="99"/>
    <w:semiHidden/>
    <w:unhideWhenUsed/>
    <w:rsid w:val="00532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6FE4"/>
    <w:pPr>
      <w:ind w:left="720"/>
      <w:contextualSpacing/>
    </w:pPr>
    <w:rPr>
      <w:rFonts w:eastAsiaTheme="minorEastAsia" w:cstheme="minorBidi"/>
    </w:rPr>
  </w:style>
  <w:style w:type="character" w:customStyle="1" w:styleId="apple-converted-space">
    <w:name w:val="apple-converted-space"/>
    <w:basedOn w:val="a0"/>
    <w:rsid w:val="00474CC7"/>
  </w:style>
  <w:style w:type="paragraph" w:styleId="a6">
    <w:name w:val="Balloon Text"/>
    <w:basedOn w:val="a"/>
    <w:link w:val="a7"/>
    <w:uiPriority w:val="99"/>
    <w:semiHidden/>
    <w:unhideWhenUsed/>
    <w:rsid w:val="00532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16</cp:revision>
  <cp:lastPrinted>2013-10-21T10:32:00Z</cp:lastPrinted>
  <dcterms:created xsi:type="dcterms:W3CDTF">2013-10-16T13:52:00Z</dcterms:created>
  <dcterms:modified xsi:type="dcterms:W3CDTF">2013-11-08T08:17:00Z</dcterms:modified>
</cp:coreProperties>
</file>