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CD" w:rsidRPr="0074640C" w:rsidRDefault="00067CCD" w:rsidP="00067C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>Ермакова Р. П., преподаватель СПЭК</w:t>
      </w:r>
    </w:p>
    <w:p w:rsidR="00067CCD" w:rsidRPr="0074640C" w:rsidRDefault="00067CCD" w:rsidP="00067C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067CCD" w:rsidRPr="0074640C" w:rsidRDefault="00067CCD" w:rsidP="00067C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 xml:space="preserve">Практика свидетельствует, что использование данного электронного пособия предоставляет возможность студентам специальности «Информационная безопасность» полноценно овладеть материалом учебных дисциплин, обходя проблемы нехватки специального программного и аппаратного обеспечения. </w:t>
      </w:r>
    </w:p>
    <w:p w:rsidR="00067CCD" w:rsidRPr="0074640C" w:rsidRDefault="00067CCD" w:rsidP="00067C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 xml:space="preserve">Объединение </w:t>
      </w:r>
      <w:r w:rsidRPr="0074640C"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74640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4640C">
        <w:rPr>
          <w:rFonts w:ascii="Times New Roman" w:hAnsi="Times New Roman"/>
          <w:color w:val="000000"/>
          <w:sz w:val="28"/>
          <w:szCs w:val="28"/>
          <w:lang w:val="en-US"/>
        </w:rPr>
        <w:t>Java</w:t>
      </w:r>
      <w:r w:rsidRPr="0074640C">
        <w:rPr>
          <w:rFonts w:ascii="Times New Roman" w:hAnsi="Times New Roman"/>
          <w:color w:val="000000"/>
          <w:sz w:val="28"/>
          <w:szCs w:val="28"/>
        </w:rPr>
        <w:t xml:space="preserve"> технологий, а также возможность подключения проектов, разработанных в среде программирования </w:t>
      </w:r>
      <w:r w:rsidRPr="0074640C">
        <w:rPr>
          <w:rFonts w:ascii="Times New Roman" w:hAnsi="Times New Roman"/>
          <w:color w:val="000000"/>
          <w:sz w:val="28"/>
          <w:szCs w:val="28"/>
          <w:lang w:val="en-US"/>
        </w:rPr>
        <w:t>Delphi</w:t>
      </w:r>
      <w:r w:rsidRPr="0074640C">
        <w:rPr>
          <w:rFonts w:ascii="Times New Roman" w:hAnsi="Times New Roman"/>
          <w:color w:val="000000"/>
          <w:sz w:val="28"/>
          <w:szCs w:val="28"/>
        </w:rPr>
        <w:t xml:space="preserve">, позволяет проектировать различные потенциальные ситуации, связанные с защитой сетей и операционных систем и при помощи созданного интерфейса реализовать спроектированные ситуации. 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2009-10-05T09:05:00Z</dcterms:created>
  <dcterms:modified xsi:type="dcterms:W3CDTF">2009-10-05T09:05:00Z</dcterms:modified>
</cp:coreProperties>
</file>