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E40F1">
        <w:rPr>
          <w:b/>
          <w:caps/>
          <w:sz w:val="28"/>
          <w:szCs w:val="28"/>
        </w:rPr>
        <w:t>ПРОГРАММа ПРОФЕССИОНАЛЬНОГО МОДУЛЯ</w:t>
      </w: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 w:rsidRPr="00BE40F1">
        <w:rPr>
          <w:b/>
          <w:caps/>
          <w:sz w:val="28"/>
          <w:szCs w:val="28"/>
          <w:u w:val="single"/>
        </w:rPr>
        <w:t>ВЫПОЛНЕНИЕ РАБОТ ПО ПРОФЕССИИ 18809</w:t>
      </w: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 w:rsidRPr="00BE40F1">
        <w:rPr>
          <w:b/>
          <w:caps/>
          <w:sz w:val="28"/>
          <w:szCs w:val="28"/>
          <w:u w:val="single"/>
        </w:rPr>
        <w:t>СТАНОЧНИК ШИРОКОГО ПРОФИЛЯ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BE40F1">
        <w:t>(углубленная подготовка)</w:t>
      </w: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5681D" w:rsidRPr="00BE40F1" w:rsidRDefault="0035681D" w:rsidP="00B26AF1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smartTag w:uri="urn:schemas-microsoft-com:office:smarttags" w:element="metricconverter">
        <w:smartTagPr>
          <w:attr w:name="ProductID" w:val="2014 г"/>
        </w:smartTagPr>
        <w:r w:rsidRPr="00BE40F1">
          <w:rPr>
            <w:bCs/>
          </w:rPr>
          <w:t>2014 г</w:t>
        </w:r>
      </w:smartTag>
      <w:r w:rsidRPr="00BE40F1">
        <w:rPr>
          <w:bCs/>
        </w:rPr>
        <w:t>.</w:t>
      </w:r>
    </w:p>
    <w:p w:rsidR="0035681D" w:rsidRPr="00BE40F1" w:rsidRDefault="0035681D" w:rsidP="009C6B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BE40F1">
        <w:rPr>
          <w:bCs/>
          <w:i/>
        </w:rPr>
        <w:br w:type="page"/>
      </w:r>
      <w:r w:rsidRPr="00BE40F1">
        <w:rPr>
          <w:sz w:val="28"/>
          <w:szCs w:val="28"/>
        </w:rPr>
        <w:lastRenderedPageBreak/>
        <w:t xml:space="preserve">Рабочая программа профессионального модуля </w:t>
      </w:r>
      <w:r w:rsidRPr="00BE40F1">
        <w:rPr>
          <w:b/>
          <w:sz w:val="28"/>
          <w:szCs w:val="28"/>
        </w:rPr>
        <w:t xml:space="preserve">«Выполнение работ по профессии </w:t>
      </w:r>
      <w:r w:rsidRPr="00BE40F1">
        <w:rPr>
          <w:b/>
          <w:caps/>
          <w:sz w:val="28"/>
          <w:szCs w:val="28"/>
        </w:rPr>
        <w:t xml:space="preserve">18809 </w:t>
      </w:r>
      <w:r w:rsidRPr="00BE40F1">
        <w:rPr>
          <w:b/>
          <w:sz w:val="28"/>
          <w:szCs w:val="28"/>
        </w:rPr>
        <w:t>Станочник широкого профиля»</w:t>
      </w:r>
      <w:r w:rsidRPr="00BE40F1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по специальностям среднего профессионального образования (далее – СПО) 151901 Технология машиностроения по программе углубленной подготовки</w:t>
      </w:r>
    </w:p>
    <w:p w:rsidR="0035681D" w:rsidRPr="00BE40F1" w:rsidRDefault="0035681D" w:rsidP="00B26AF1">
      <w:pPr>
        <w:autoSpaceDE w:val="0"/>
        <w:spacing w:line="360" w:lineRule="auto"/>
        <w:jc w:val="both"/>
        <w:rPr>
          <w:rStyle w:val="a60"/>
        </w:rPr>
      </w:pPr>
      <w:r w:rsidRPr="00BE40F1">
        <w:rPr>
          <w:rStyle w:val="a60"/>
          <w:szCs w:val="28"/>
        </w:rPr>
        <w:t> </w:t>
      </w:r>
    </w:p>
    <w:p w:rsidR="009602DC" w:rsidRDefault="009602DC" w:rsidP="009602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ОГБПОУ </w:t>
      </w:r>
      <w:proofErr w:type="spellStart"/>
      <w:r>
        <w:rPr>
          <w:sz w:val="28"/>
          <w:szCs w:val="28"/>
        </w:rPr>
        <w:t>СмолАПО</w:t>
      </w:r>
      <w:proofErr w:type="spellEnd"/>
    </w:p>
    <w:p w:rsidR="009602DC" w:rsidRDefault="009602DC" w:rsidP="009602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602DC" w:rsidRDefault="009602DC" w:rsidP="009602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9602DC" w:rsidRDefault="009602DC" w:rsidP="009602DC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Дятлова М.Н</w:t>
      </w:r>
      <w:bookmarkStart w:id="0" w:name="_GoBack"/>
      <w:bookmarkEnd w:id="0"/>
      <w:r>
        <w:rPr>
          <w:sz w:val="28"/>
          <w:szCs w:val="28"/>
        </w:rPr>
        <w:t xml:space="preserve">., преподаватель ОГБПОУ </w:t>
      </w:r>
      <w:proofErr w:type="spellStart"/>
      <w:r>
        <w:rPr>
          <w:sz w:val="28"/>
          <w:szCs w:val="28"/>
        </w:rPr>
        <w:t>СмолАПО</w:t>
      </w:r>
      <w:proofErr w:type="spellEnd"/>
    </w:p>
    <w:p w:rsidR="009602DC" w:rsidRDefault="009602DC" w:rsidP="009602DC">
      <w:pPr>
        <w:shd w:val="clear" w:color="auto" w:fill="FFFFFF"/>
        <w:spacing w:after="120"/>
        <w:jc w:val="both"/>
        <w:rPr>
          <w:sz w:val="28"/>
          <w:szCs w:val="28"/>
        </w:rPr>
      </w:pPr>
    </w:p>
    <w:p w:rsidR="009602DC" w:rsidRDefault="009602DC" w:rsidP="009602DC">
      <w:pPr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Научно-методическим советом ОГБПОУ </w:t>
      </w:r>
      <w:proofErr w:type="spellStart"/>
      <w:r>
        <w:rPr>
          <w:sz w:val="28"/>
          <w:szCs w:val="28"/>
        </w:rPr>
        <w:t>СмолАПО</w:t>
      </w:r>
      <w:proofErr w:type="spellEnd"/>
    </w:p>
    <w:p w:rsidR="009602DC" w:rsidRDefault="009602DC" w:rsidP="009602D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1 от «05» сентября 2014 г.</w:t>
      </w:r>
    </w:p>
    <w:p w:rsidR="009602DC" w:rsidRDefault="009602DC" w:rsidP="009602DC">
      <w:pPr>
        <w:shd w:val="clear" w:color="auto" w:fill="FFFFFF"/>
        <w:jc w:val="both"/>
        <w:rPr>
          <w:sz w:val="28"/>
          <w:szCs w:val="28"/>
        </w:rPr>
      </w:pPr>
    </w:p>
    <w:p w:rsidR="009602DC" w:rsidRDefault="009602DC" w:rsidP="009602DC">
      <w:pPr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кафедры</w:t>
      </w:r>
    </w:p>
    <w:p w:rsidR="009602DC" w:rsidRDefault="009602DC" w:rsidP="009602D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1 от «01» сентября 2014 г.</w:t>
      </w:r>
    </w:p>
    <w:p w:rsidR="009602DC" w:rsidRDefault="009602DC" w:rsidP="009602DC">
      <w:pPr>
        <w:shd w:val="clear" w:color="auto" w:fill="FFFFFF"/>
        <w:jc w:val="both"/>
        <w:rPr>
          <w:sz w:val="28"/>
          <w:szCs w:val="28"/>
        </w:rPr>
      </w:pPr>
    </w:p>
    <w:p w:rsidR="009602DC" w:rsidRDefault="009602DC" w:rsidP="009602DC">
      <w:pPr>
        <w:shd w:val="clear" w:color="auto" w:fill="FFFFFF"/>
        <w:jc w:val="both"/>
        <w:rPr>
          <w:sz w:val="28"/>
          <w:szCs w:val="28"/>
        </w:rPr>
      </w:pPr>
    </w:p>
    <w:p w:rsidR="0035681D" w:rsidRPr="00BE40F1" w:rsidRDefault="009602DC" w:rsidP="009602DC">
      <w:pPr>
        <w:pStyle w:val="1"/>
        <w:jc w:val="center"/>
        <w:rPr>
          <w:b/>
          <w:bCs/>
        </w:rPr>
      </w:pPr>
      <w:r>
        <w:rPr>
          <w:sz w:val="28"/>
          <w:szCs w:val="28"/>
        </w:rPr>
        <w:t>Зав. кафедрой _______________________</w:t>
      </w:r>
    </w:p>
    <w:p w:rsidR="0035681D" w:rsidRPr="00BE40F1" w:rsidRDefault="0035681D" w:rsidP="00B26A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5681D" w:rsidRPr="00BE40F1" w:rsidRDefault="0035681D" w:rsidP="00B26A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5681D" w:rsidRPr="00BE40F1" w:rsidRDefault="0035681D" w:rsidP="00B26AF1">
      <w:pPr>
        <w:pStyle w:val="1"/>
        <w:jc w:val="center"/>
        <w:rPr>
          <w:b/>
          <w:sz w:val="28"/>
          <w:szCs w:val="28"/>
        </w:rPr>
      </w:pPr>
      <w:r w:rsidRPr="00BE40F1">
        <w:rPr>
          <w:b/>
          <w:bCs/>
        </w:rPr>
        <w:br w:type="page"/>
      </w:r>
      <w:r w:rsidRPr="00BE40F1">
        <w:rPr>
          <w:b/>
          <w:bCs/>
        </w:rPr>
        <w:lastRenderedPageBreak/>
        <w:t>С</w:t>
      </w:r>
      <w:r w:rsidRPr="00BE40F1">
        <w:rPr>
          <w:b/>
          <w:sz w:val="28"/>
          <w:szCs w:val="28"/>
        </w:rPr>
        <w:t xml:space="preserve">одержание </w:t>
      </w:r>
    </w:p>
    <w:tbl>
      <w:tblPr>
        <w:tblW w:w="1015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028"/>
        <w:gridCol w:w="2126"/>
      </w:tblGrid>
      <w:tr w:rsidR="0035681D" w:rsidRPr="00BE40F1" w:rsidTr="00C11EED">
        <w:trPr>
          <w:trHeight w:val="931"/>
        </w:trPr>
        <w:tc>
          <w:tcPr>
            <w:tcW w:w="8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81D" w:rsidRPr="00BE40F1" w:rsidRDefault="0035681D" w:rsidP="00273AA9">
            <w:pPr>
              <w:pStyle w:val="1"/>
              <w:snapToGrid w:val="0"/>
              <w:spacing w:line="360" w:lineRule="auto"/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 </w:t>
            </w:r>
            <w:r w:rsidRPr="00BE40F1">
              <w:rPr>
                <w:bCs/>
                <w:sz w:val="28"/>
                <w:szCs w:val="28"/>
              </w:rPr>
              <w:t xml:space="preserve">               </w:t>
            </w:r>
            <w:r w:rsidRPr="00BE40F1">
              <w:rPr>
                <w:sz w:val="28"/>
                <w:szCs w:val="28"/>
              </w:rPr>
              <w:t> </w:t>
            </w:r>
          </w:p>
          <w:p w:rsidR="0035681D" w:rsidRPr="00BE40F1" w:rsidRDefault="0035681D" w:rsidP="00273AA9">
            <w:pPr>
              <w:pStyle w:val="1"/>
              <w:spacing w:line="360" w:lineRule="auto"/>
              <w:ind w:firstLine="0"/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1. Паспорт программы профессионального модуля 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81D" w:rsidRPr="00BE40F1" w:rsidRDefault="0035681D" w:rsidP="00273AA9">
            <w:pPr>
              <w:snapToGrid w:val="0"/>
              <w:jc w:val="center"/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стр.</w:t>
            </w:r>
          </w:p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  <w:p w:rsidR="0035681D" w:rsidRPr="00BE40F1" w:rsidRDefault="0035681D" w:rsidP="00273AA9">
            <w:pPr>
              <w:jc w:val="center"/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4 </w:t>
            </w:r>
          </w:p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C11EED">
        <w:trPr>
          <w:trHeight w:val="720"/>
        </w:trPr>
        <w:tc>
          <w:tcPr>
            <w:tcW w:w="8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81D" w:rsidRPr="00BE40F1" w:rsidRDefault="0035681D" w:rsidP="00273AA9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BE40F1">
              <w:rPr>
                <w:bCs/>
                <w:sz w:val="28"/>
                <w:szCs w:val="28"/>
              </w:rPr>
              <w:t>2. Результаты освоения профессионального модуля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81D" w:rsidRPr="00BE40F1" w:rsidRDefault="0035681D" w:rsidP="00273AA9">
            <w:pPr>
              <w:snapToGrid w:val="0"/>
              <w:jc w:val="center"/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8</w:t>
            </w:r>
          </w:p>
        </w:tc>
      </w:tr>
      <w:tr w:rsidR="0035681D" w:rsidRPr="00BE40F1" w:rsidTr="00C11EED">
        <w:trPr>
          <w:trHeight w:val="594"/>
        </w:trPr>
        <w:tc>
          <w:tcPr>
            <w:tcW w:w="8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81D" w:rsidRPr="00BE40F1" w:rsidRDefault="0035681D" w:rsidP="00273AA9">
            <w:pPr>
              <w:pStyle w:val="1"/>
              <w:snapToGrid w:val="0"/>
              <w:spacing w:line="360" w:lineRule="auto"/>
              <w:ind w:firstLine="0"/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 xml:space="preserve">3. Структура и содержание </w:t>
            </w:r>
            <w:r w:rsidRPr="00BE40F1">
              <w:rPr>
                <w:bCs/>
                <w:sz w:val="28"/>
                <w:szCs w:val="28"/>
              </w:rPr>
              <w:t>профессионального модуля 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81D" w:rsidRPr="00BE40F1" w:rsidRDefault="0035681D" w:rsidP="00273AA9">
            <w:pPr>
              <w:snapToGrid w:val="0"/>
              <w:jc w:val="center"/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9</w:t>
            </w:r>
          </w:p>
        </w:tc>
      </w:tr>
      <w:tr w:rsidR="0035681D" w:rsidRPr="00BE40F1" w:rsidTr="00C11EED">
        <w:trPr>
          <w:trHeight w:val="692"/>
        </w:trPr>
        <w:tc>
          <w:tcPr>
            <w:tcW w:w="8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81D" w:rsidRPr="00BE40F1" w:rsidRDefault="0035681D" w:rsidP="00273AA9">
            <w:pPr>
              <w:spacing w:line="360" w:lineRule="auto"/>
              <w:ind w:left="284" w:hanging="284"/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 xml:space="preserve">4. Условия реализации программы </w:t>
            </w:r>
            <w:r w:rsidRPr="00BE40F1">
              <w:rPr>
                <w:bCs/>
                <w:sz w:val="28"/>
                <w:szCs w:val="28"/>
              </w:rPr>
              <w:t>профессионального модуля 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81D" w:rsidRPr="00BE40F1" w:rsidRDefault="0035681D" w:rsidP="00273AA9">
            <w:pPr>
              <w:snapToGrid w:val="0"/>
              <w:jc w:val="center"/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29</w:t>
            </w:r>
          </w:p>
        </w:tc>
      </w:tr>
      <w:tr w:rsidR="0035681D" w:rsidRPr="00BE40F1" w:rsidTr="00C11EED">
        <w:trPr>
          <w:trHeight w:val="692"/>
        </w:trPr>
        <w:tc>
          <w:tcPr>
            <w:tcW w:w="8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81D" w:rsidRPr="00BE40F1" w:rsidRDefault="0035681D" w:rsidP="00273AA9">
            <w:pPr>
              <w:spacing w:line="360" w:lineRule="auto"/>
              <w:ind w:left="284" w:hanging="284"/>
              <w:rPr>
                <w:sz w:val="28"/>
                <w:szCs w:val="28"/>
              </w:rPr>
            </w:pPr>
            <w:r w:rsidRPr="00BE40F1">
              <w:rPr>
                <w:bCs/>
                <w:sz w:val="28"/>
                <w:szCs w:val="28"/>
              </w:rPr>
              <w:t>5. Контроль и оценка результатов освоения профессионального  модуля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81D" w:rsidRPr="00BE40F1" w:rsidRDefault="0035681D" w:rsidP="00273AA9">
            <w:pPr>
              <w:snapToGrid w:val="0"/>
              <w:jc w:val="center"/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37</w:t>
            </w:r>
          </w:p>
        </w:tc>
      </w:tr>
    </w:tbl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BE40F1">
        <w:rPr>
          <w:bCs/>
          <w:i/>
        </w:rPr>
        <w:br w:type="page"/>
      </w:r>
      <w:r w:rsidRPr="00BE40F1">
        <w:rPr>
          <w:b/>
          <w:bCs/>
          <w:sz w:val="28"/>
          <w:szCs w:val="28"/>
        </w:rPr>
        <w:lastRenderedPageBreak/>
        <w:t>1. ПАСПОРТ ПРОГРАММЫ ПРОФЕССИОНАЛЬНОГО МОДУЛЯ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E40F1">
        <w:rPr>
          <w:b/>
          <w:sz w:val="28"/>
          <w:szCs w:val="28"/>
        </w:rPr>
        <w:t xml:space="preserve">Выполнение работ по профессии </w:t>
      </w:r>
      <w:r w:rsidRPr="00BE40F1">
        <w:rPr>
          <w:b/>
          <w:caps/>
          <w:sz w:val="28"/>
          <w:szCs w:val="28"/>
        </w:rPr>
        <w:t xml:space="preserve">18809 </w:t>
      </w:r>
      <w:r w:rsidRPr="00BE40F1">
        <w:rPr>
          <w:b/>
          <w:sz w:val="28"/>
          <w:szCs w:val="28"/>
        </w:rPr>
        <w:t>Станочник широкого профиля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E40F1">
        <w:rPr>
          <w:b/>
          <w:sz w:val="28"/>
          <w:szCs w:val="28"/>
        </w:rPr>
        <w:t xml:space="preserve">1.1.  </w:t>
      </w:r>
      <w:r w:rsidRPr="00BE40F1">
        <w:rPr>
          <w:sz w:val="28"/>
          <w:szCs w:val="28"/>
        </w:rPr>
        <w:t xml:space="preserve">Программа профессионального модуля (далее - программа) – является частью основной профессиональной образовательной программы по специальности СПО </w:t>
      </w:r>
      <w:r w:rsidRPr="00BE40F1">
        <w:rPr>
          <w:b/>
          <w:i/>
          <w:sz w:val="28"/>
          <w:szCs w:val="28"/>
        </w:rPr>
        <w:t xml:space="preserve">151901 Технология машиностроения </w:t>
      </w:r>
      <w:r w:rsidRPr="00BE40F1">
        <w:rPr>
          <w:sz w:val="28"/>
          <w:szCs w:val="28"/>
        </w:rPr>
        <w:t xml:space="preserve">в части освоения основного вида профессиональной деятельности (ВПД): </w:t>
      </w:r>
      <w:r w:rsidRPr="00BE40F1">
        <w:rPr>
          <w:b/>
          <w:sz w:val="28"/>
          <w:szCs w:val="28"/>
        </w:rPr>
        <w:t xml:space="preserve">Выполнение работ по профессии </w:t>
      </w:r>
      <w:r w:rsidRPr="00BE40F1">
        <w:rPr>
          <w:b/>
          <w:caps/>
          <w:sz w:val="28"/>
          <w:szCs w:val="28"/>
        </w:rPr>
        <w:t xml:space="preserve">18809 </w:t>
      </w:r>
      <w:r w:rsidRPr="00BE40F1">
        <w:rPr>
          <w:b/>
          <w:sz w:val="28"/>
          <w:szCs w:val="28"/>
        </w:rPr>
        <w:t xml:space="preserve">Станочник широкого профиля </w:t>
      </w:r>
      <w:r w:rsidRPr="00BE40F1">
        <w:rPr>
          <w:sz w:val="28"/>
          <w:szCs w:val="28"/>
        </w:rPr>
        <w:t>и соответствующих профессиональных компетенций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35681D" w:rsidRPr="00BE40F1" w:rsidTr="00273AA9">
        <w:trPr>
          <w:trHeight w:val="651"/>
        </w:trPr>
        <w:tc>
          <w:tcPr>
            <w:tcW w:w="833" w:type="pct"/>
            <w:vAlign w:val="center"/>
          </w:tcPr>
          <w:p w:rsidR="0035681D" w:rsidRPr="00BE40F1" w:rsidRDefault="0035681D" w:rsidP="00273AA9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E40F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167" w:type="pct"/>
            <w:vAlign w:val="center"/>
          </w:tcPr>
          <w:p w:rsidR="0035681D" w:rsidRPr="00BE40F1" w:rsidRDefault="0035681D" w:rsidP="00273AA9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E40F1">
              <w:rPr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35681D" w:rsidRPr="00BE40F1" w:rsidTr="00273AA9">
        <w:tc>
          <w:tcPr>
            <w:tcW w:w="833" w:type="pct"/>
          </w:tcPr>
          <w:p w:rsidR="0035681D" w:rsidRPr="00BE40F1" w:rsidRDefault="0035681D" w:rsidP="00DD70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E40F1">
              <w:rPr>
                <w:b/>
                <w:sz w:val="28"/>
                <w:szCs w:val="28"/>
              </w:rPr>
              <w:t xml:space="preserve">ПК- </w:t>
            </w:r>
            <w:r w:rsidR="00DD7024" w:rsidRPr="00BE40F1">
              <w:rPr>
                <w:b/>
                <w:sz w:val="28"/>
                <w:szCs w:val="28"/>
              </w:rPr>
              <w:t>1</w:t>
            </w:r>
            <w:r w:rsidRPr="00BE40F1">
              <w:rPr>
                <w:b/>
                <w:sz w:val="28"/>
                <w:szCs w:val="28"/>
              </w:rPr>
              <w:t>.1</w:t>
            </w:r>
          </w:p>
        </w:tc>
        <w:tc>
          <w:tcPr>
            <w:tcW w:w="4167" w:type="pct"/>
          </w:tcPr>
          <w:p w:rsidR="0035681D" w:rsidRPr="00BE40F1" w:rsidRDefault="0035681D" w:rsidP="00C45239">
            <w:pPr>
              <w:rPr>
                <w:sz w:val="28"/>
                <w:szCs w:val="28"/>
              </w:rPr>
            </w:pPr>
            <w:r w:rsidRPr="00BE40F1">
              <w:rPr>
                <w:spacing w:val="-1"/>
                <w:sz w:val="28"/>
                <w:szCs w:val="28"/>
              </w:rPr>
              <w:t>Выполнять  обработку заготовок, деталей на сверлильных, тока</w:t>
            </w:r>
            <w:r w:rsidRPr="00BE40F1">
              <w:rPr>
                <w:spacing w:val="-1"/>
                <w:sz w:val="28"/>
                <w:szCs w:val="28"/>
              </w:rPr>
              <w:t>р</w:t>
            </w:r>
            <w:r w:rsidRPr="00BE40F1">
              <w:rPr>
                <w:spacing w:val="-1"/>
                <w:sz w:val="28"/>
                <w:szCs w:val="28"/>
              </w:rPr>
              <w:t>ных, фрезерных, шлифовальных, копировальных и шпоночных станках</w:t>
            </w:r>
          </w:p>
        </w:tc>
      </w:tr>
      <w:tr w:rsidR="0035681D" w:rsidRPr="00BE40F1" w:rsidTr="00273AA9">
        <w:tc>
          <w:tcPr>
            <w:tcW w:w="833" w:type="pct"/>
          </w:tcPr>
          <w:p w:rsidR="0035681D" w:rsidRPr="00BE40F1" w:rsidRDefault="0035681D" w:rsidP="00DD70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E40F1">
              <w:rPr>
                <w:b/>
                <w:sz w:val="28"/>
                <w:szCs w:val="28"/>
              </w:rPr>
              <w:t xml:space="preserve">ПК- </w:t>
            </w:r>
            <w:r w:rsidR="00DD7024" w:rsidRPr="00BE40F1">
              <w:rPr>
                <w:b/>
                <w:sz w:val="28"/>
                <w:szCs w:val="28"/>
              </w:rPr>
              <w:t>1</w:t>
            </w:r>
            <w:r w:rsidRPr="00BE40F1">
              <w:rPr>
                <w:b/>
                <w:sz w:val="28"/>
                <w:szCs w:val="28"/>
              </w:rPr>
              <w:t>.2</w:t>
            </w:r>
          </w:p>
        </w:tc>
        <w:tc>
          <w:tcPr>
            <w:tcW w:w="4167" w:type="pct"/>
          </w:tcPr>
          <w:p w:rsidR="0035681D" w:rsidRPr="00BE40F1" w:rsidRDefault="0035681D" w:rsidP="00273AA9">
            <w:pPr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Осуществлять наладку обслуживаемых станков</w:t>
            </w:r>
          </w:p>
        </w:tc>
      </w:tr>
      <w:tr w:rsidR="0035681D" w:rsidRPr="00BE40F1" w:rsidTr="00273AA9">
        <w:tc>
          <w:tcPr>
            <w:tcW w:w="833" w:type="pct"/>
          </w:tcPr>
          <w:p w:rsidR="0035681D" w:rsidRPr="00BE40F1" w:rsidRDefault="0035681D" w:rsidP="00DD70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E40F1">
              <w:rPr>
                <w:b/>
                <w:sz w:val="28"/>
                <w:szCs w:val="28"/>
              </w:rPr>
              <w:t xml:space="preserve">ПК- </w:t>
            </w:r>
            <w:r w:rsidR="00DD7024" w:rsidRPr="00BE40F1">
              <w:rPr>
                <w:b/>
                <w:sz w:val="28"/>
                <w:szCs w:val="28"/>
              </w:rPr>
              <w:t>1</w:t>
            </w:r>
            <w:r w:rsidRPr="00BE40F1">
              <w:rPr>
                <w:b/>
                <w:sz w:val="28"/>
                <w:szCs w:val="28"/>
              </w:rPr>
              <w:t>.3</w:t>
            </w:r>
          </w:p>
        </w:tc>
        <w:tc>
          <w:tcPr>
            <w:tcW w:w="4167" w:type="pct"/>
          </w:tcPr>
          <w:p w:rsidR="0035681D" w:rsidRPr="00BE40F1" w:rsidRDefault="0035681D" w:rsidP="00273AA9">
            <w:pPr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Проверять качество обработки деталей</w:t>
            </w:r>
          </w:p>
        </w:tc>
      </w:tr>
    </w:tbl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Программа профессионального модуля предназначена для подготовки студентов, обучающихся по специальности СПО 151901 Технология машин</w:t>
      </w:r>
      <w:r w:rsidRPr="00BE40F1">
        <w:rPr>
          <w:sz w:val="28"/>
          <w:szCs w:val="28"/>
        </w:rPr>
        <w:t>о</w:t>
      </w:r>
      <w:r w:rsidRPr="00BE40F1">
        <w:rPr>
          <w:sz w:val="28"/>
          <w:szCs w:val="28"/>
        </w:rPr>
        <w:t>строения (базовой  подготовки).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8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Сферой деятельности являются промышленные  предприятия по изгото</w:t>
      </w:r>
      <w:r w:rsidRPr="00BE40F1">
        <w:rPr>
          <w:sz w:val="28"/>
          <w:szCs w:val="28"/>
        </w:rPr>
        <w:t>в</w:t>
      </w:r>
      <w:r w:rsidRPr="00BE40F1">
        <w:rPr>
          <w:sz w:val="28"/>
          <w:szCs w:val="28"/>
        </w:rPr>
        <w:t>лению аэрокосмического оборудования и машиностроительных изделий.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8"/>
        <w:jc w:val="both"/>
        <w:rPr>
          <w:sz w:val="28"/>
          <w:szCs w:val="28"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E40F1">
        <w:rPr>
          <w:b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студент в ходе осво</w:t>
      </w:r>
      <w:r w:rsidRPr="00BE40F1">
        <w:rPr>
          <w:sz w:val="28"/>
          <w:szCs w:val="28"/>
        </w:rPr>
        <w:t>е</w:t>
      </w:r>
      <w:r w:rsidRPr="00BE40F1">
        <w:rPr>
          <w:sz w:val="28"/>
          <w:szCs w:val="28"/>
        </w:rPr>
        <w:t>ния профессионального модуля должен: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BE40F1">
        <w:rPr>
          <w:b/>
          <w:sz w:val="28"/>
          <w:szCs w:val="28"/>
        </w:rPr>
        <w:t>иметь практический опыт:</w:t>
      </w:r>
    </w:p>
    <w:p w:rsidR="0035681D" w:rsidRPr="00BE40F1" w:rsidRDefault="00DD7024" w:rsidP="00935C74">
      <w:pPr>
        <w:pStyle w:val="af2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 xml:space="preserve">использования технологической документации для обработки заготовок  деталей </w:t>
      </w:r>
      <w:r w:rsidRPr="00BE40F1">
        <w:rPr>
          <w:sz w:val="28"/>
          <w:szCs w:val="28"/>
          <w:lang w:eastAsia="en-US"/>
        </w:rPr>
        <w:t xml:space="preserve">на сверлильных, токарных, фрезерных, шлифовальных  станках </w:t>
      </w:r>
      <w:r w:rsidR="0035681D" w:rsidRPr="00BE40F1">
        <w:rPr>
          <w:rFonts w:eastAsia="Times New Roman"/>
          <w:sz w:val="28"/>
          <w:szCs w:val="28"/>
          <w:lang w:eastAsia="en-US"/>
        </w:rPr>
        <w:t xml:space="preserve">наладки обслуживаемых станков; </w:t>
      </w:r>
    </w:p>
    <w:p w:rsidR="00DD7024" w:rsidRPr="00BE40F1" w:rsidRDefault="00DD7024" w:rsidP="00935C74">
      <w:pPr>
        <w:pStyle w:val="af2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lastRenderedPageBreak/>
        <w:t>обработки  деталей с применением режущего инструмента и универсал</w:t>
      </w:r>
      <w:r w:rsidRPr="00BE40F1">
        <w:rPr>
          <w:rFonts w:eastAsia="Times New Roman"/>
          <w:sz w:val="28"/>
          <w:szCs w:val="28"/>
          <w:lang w:eastAsia="en-US"/>
        </w:rPr>
        <w:t>ь</w:t>
      </w:r>
      <w:r w:rsidRPr="00BE40F1">
        <w:rPr>
          <w:rFonts w:eastAsia="Times New Roman"/>
          <w:sz w:val="28"/>
          <w:szCs w:val="28"/>
          <w:lang w:eastAsia="en-US"/>
        </w:rPr>
        <w:t>ных приспособлений;</w:t>
      </w:r>
    </w:p>
    <w:p w:rsidR="00DD7024" w:rsidRPr="00BE40F1" w:rsidRDefault="00DD7024" w:rsidP="00DD702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eastAsia="en-US"/>
        </w:rPr>
      </w:pPr>
      <w:r w:rsidRPr="00BE40F1">
        <w:rPr>
          <w:sz w:val="28"/>
          <w:szCs w:val="28"/>
          <w:lang w:eastAsia="en-US"/>
        </w:rPr>
        <w:t>проведения контроля соответствия  качества детали требованиям техн</w:t>
      </w:r>
      <w:r w:rsidRPr="00BE40F1">
        <w:rPr>
          <w:sz w:val="28"/>
          <w:szCs w:val="28"/>
          <w:lang w:eastAsia="en-US"/>
        </w:rPr>
        <w:t>и</w:t>
      </w:r>
      <w:r w:rsidRPr="00BE40F1">
        <w:rPr>
          <w:sz w:val="28"/>
          <w:szCs w:val="28"/>
          <w:lang w:eastAsia="en-US"/>
        </w:rPr>
        <w:t xml:space="preserve">ческой документации.  </w:t>
      </w:r>
    </w:p>
    <w:p w:rsidR="0035681D" w:rsidRPr="00BE40F1" w:rsidRDefault="0035681D" w:rsidP="00855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BE40F1">
        <w:rPr>
          <w:b/>
          <w:sz w:val="28"/>
          <w:szCs w:val="28"/>
        </w:rPr>
        <w:t>уметь:</w:t>
      </w:r>
    </w:p>
    <w:p w:rsidR="0035681D" w:rsidRPr="00BE40F1" w:rsidRDefault="0035681D" w:rsidP="00935C74">
      <w:pPr>
        <w:pStyle w:val="af2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>выполнять работы по обработке деталей на сверлильных, токарных, фр</w:t>
      </w:r>
      <w:r w:rsidRPr="00BE40F1">
        <w:rPr>
          <w:rFonts w:eastAsia="Times New Roman"/>
          <w:sz w:val="28"/>
          <w:szCs w:val="28"/>
          <w:lang w:eastAsia="en-US"/>
        </w:rPr>
        <w:t>е</w:t>
      </w:r>
      <w:r w:rsidRPr="00BE40F1">
        <w:rPr>
          <w:rFonts w:eastAsia="Times New Roman"/>
          <w:sz w:val="28"/>
          <w:szCs w:val="28"/>
          <w:lang w:eastAsia="en-US"/>
        </w:rPr>
        <w:t>зерных, шлифовальных станках с применением охлаждающей жидкости, с применением режущего инструмента и универсальных приспособлений и соблюдением последовательности обработки и режимов резания в соо</w:t>
      </w:r>
      <w:r w:rsidRPr="00BE40F1">
        <w:rPr>
          <w:rFonts w:eastAsia="Times New Roman"/>
          <w:sz w:val="28"/>
          <w:szCs w:val="28"/>
          <w:lang w:eastAsia="en-US"/>
        </w:rPr>
        <w:t>т</w:t>
      </w:r>
      <w:r w:rsidRPr="00BE40F1">
        <w:rPr>
          <w:rFonts w:eastAsia="Times New Roman"/>
          <w:sz w:val="28"/>
          <w:szCs w:val="28"/>
          <w:lang w:eastAsia="en-US"/>
        </w:rPr>
        <w:t xml:space="preserve">ветствии с технологической картой или указаниями мастера; </w:t>
      </w:r>
    </w:p>
    <w:p w:rsidR="0035681D" w:rsidRPr="00BE40F1" w:rsidRDefault="0035681D" w:rsidP="00935C74">
      <w:pPr>
        <w:pStyle w:val="af2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 xml:space="preserve">выполнять сверление, рассверливание, </w:t>
      </w:r>
      <w:proofErr w:type="spellStart"/>
      <w:r w:rsidRPr="00BE40F1">
        <w:rPr>
          <w:rFonts w:eastAsia="Times New Roman"/>
          <w:sz w:val="28"/>
          <w:szCs w:val="28"/>
          <w:lang w:eastAsia="en-US"/>
        </w:rPr>
        <w:t>зенкование</w:t>
      </w:r>
      <w:proofErr w:type="spellEnd"/>
      <w:r w:rsidRPr="00BE40F1">
        <w:rPr>
          <w:rFonts w:eastAsia="Times New Roman"/>
          <w:sz w:val="28"/>
          <w:szCs w:val="28"/>
          <w:lang w:eastAsia="en-US"/>
        </w:rPr>
        <w:t xml:space="preserve"> сквозных и гладких отверстий в деталях, расположенных в одной плоскости, по кондукторам, шаблонам, упорам и разметке на сверлильных станках; </w:t>
      </w:r>
    </w:p>
    <w:p w:rsidR="0035681D" w:rsidRPr="00BE40F1" w:rsidRDefault="0035681D" w:rsidP="00935C74">
      <w:pPr>
        <w:pStyle w:val="af2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 xml:space="preserve">нарезать резьбы диаметром до </w:t>
      </w:r>
      <w:smartTag w:uri="urn:schemas-microsoft-com:office:smarttags" w:element="metricconverter">
        <w:smartTagPr>
          <w:attr w:name="ProductID" w:val="2 мм"/>
        </w:smartTagPr>
        <w:r w:rsidRPr="00BE40F1">
          <w:rPr>
            <w:rFonts w:eastAsia="Times New Roman"/>
            <w:sz w:val="28"/>
            <w:szCs w:val="28"/>
            <w:lang w:eastAsia="en-US"/>
          </w:rPr>
          <w:t>2 мм</w:t>
        </w:r>
      </w:smartTag>
      <w:r w:rsidRPr="00BE40F1">
        <w:rPr>
          <w:rFonts w:eastAsia="Times New Roman"/>
          <w:sz w:val="28"/>
          <w:szCs w:val="28"/>
          <w:lang w:eastAsia="en-US"/>
        </w:rPr>
        <w:t xml:space="preserve"> и свыше </w:t>
      </w:r>
      <w:smartTag w:uri="urn:schemas-microsoft-com:office:smarttags" w:element="metricconverter">
        <w:smartTagPr>
          <w:attr w:name="ProductID" w:val="24 мм"/>
        </w:smartTagPr>
        <w:r w:rsidRPr="00BE40F1">
          <w:rPr>
            <w:rFonts w:eastAsia="Times New Roman"/>
            <w:sz w:val="28"/>
            <w:szCs w:val="28"/>
            <w:lang w:eastAsia="en-US"/>
          </w:rPr>
          <w:t>24 мм</w:t>
        </w:r>
      </w:smartTag>
      <w:r w:rsidRPr="00BE40F1">
        <w:rPr>
          <w:rFonts w:eastAsia="Times New Roman"/>
          <w:sz w:val="28"/>
          <w:szCs w:val="28"/>
          <w:lang w:eastAsia="en-US"/>
        </w:rPr>
        <w:t xml:space="preserve"> на проход и в упор на сверлильных станках; </w:t>
      </w:r>
    </w:p>
    <w:p w:rsidR="0035681D" w:rsidRPr="00BE40F1" w:rsidRDefault="0035681D" w:rsidP="00935C74">
      <w:pPr>
        <w:pStyle w:val="af2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>нарезать наружную и внутреннюю однозаходную треугольную, прям</w:t>
      </w:r>
      <w:r w:rsidRPr="00BE40F1">
        <w:rPr>
          <w:rFonts w:eastAsia="Times New Roman"/>
          <w:sz w:val="28"/>
          <w:szCs w:val="28"/>
          <w:lang w:eastAsia="en-US"/>
        </w:rPr>
        <w:t>о</w:t>
      </w:r>
      <w:r w:rsidRPr="00BE40F1">
        <w:rPr>
          <w:rFonts w:eastAsia="Times New Roman"/>
          <w:sz w:val="28"/>
          <w:szCs w:val="28"/>
          <w:lang w:eastAsia="en-US"/>
        </w:rPr>
        <w:t xml:space="preserve">угольную и трапецеидальную резьбу резцом, многорезцовыми головками; </w:t>
      </w:r>
    </w:p>
    <w:p w:rsidR="0035681D" w:rsidRPr="00BE40F1" w:rsidRDefault="0035681D" w:rsidP="00935C74">
      <w:pPr>
        <w:pStyle w:val="af2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 xml:space="preserve">нарезать наружную, внутреннюю треугольную резьбу метчиком или плашкой на токарных станках; </w:t>
      </w:r>
    </w:p>
    <w:p w:rsidR="0035681D" w:rsidRPr="00BE40F1" w:rsidRDefault="0035681D" w:rsidP="00935C74">
      <w:pPr>
        <w:pStyle w:val="af2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 xml:space="preserve">фрезеровать плоские поверхности, пазы, прорези, шипы, цилиндрические поверхности фрезами; </w:t>
      </w:r>
    </w:p>
    <w:p w:rsidR="0035681D" w:rsidRPr="00BE40F1" w:rsidRDefault="0035681D" w:rsidP="00935C74">
      <w:pPr>
        <w:pStyle w:val="af2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>выполнять установку и выверку деталей на столе станка и в приспосо</w:t>
      </w:r>
      <w:r w:rsidRPr="00BE40F1">
        <w:rPr>
          <w:rFonts w:eastAsia="Times New Roman"/>
          <w:sz w:val="28"/>
          <w:szCs w:val="28"/>
          <w:lang w:eastAsia="en-US"/>
        </w:rPr>
        <w:t>б</w:t>
      </w:r>
      <w:r w:rsidRPr="00BE40F1">
        <w:rPr>
          <w:rFonts w:eastAsia="Times New Roman"/>
          <w:sz w:val="28"/>
          <w:szCs w:val="28"/>
          <w:lang w:eastAsia="en-US"/>
        </w:rPr>
        <w:t>ле</w:t>
      </w:r>
      <w:r w:rsidR="00DD7024" w:rsidRPr="00BE40F1">
        <w:rPr>
          <w:rFonts w:eastAsia="Times New Roman"/>
          <w:sz w:val="28"/>
          <w:szCs w:val="28"/>
          <w:lang w:eastAsia="en-US"/>
        </w:rPr>
        <w:t>ниях.</w:t>
      </w:r>
    </w:p>
    <w:p w:rsidR="0035681D" w:rsidRPr="00BE40F1" w:rsidRDefault="0035681D" w:rsidP="00855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b/>
          <w:sz w:val="28"/>
          <w:szCs w:val="28"/>
        </w:rPr>
      </w:pPr>
      <w:r w:rsidRPr="00BE40F1">
        <w:rPr>
          <w:b/>
          <w:sz w:val="28"/>
          <w:szCs w:val="28"/>
        </w:rPr>
        <w:t>Знать</w:t>
      </w:r>
    </w:p>
    <w:p w:rsidR="0035681D" w:rsidRPr="00BE40F1" w:rsidRDefault="0035681D" w:rsidP="00935C74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 xml:space="preserve">принцип действия однотипных сверлильных, токарных, фрезерных и шлифовальных станков; </w:t>
      </w:r>
    </w:p>
    <w:p w:rsidR="00DD7024" w:rsidRPr="00BE40F1" w:rsidRDefault="00DD7024" w:rsidP="00935C74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>назначение и условия применения приспособлений, контрольно-измерительных инструментов, специального режущего инструмента;</w:t>
      </w:r>
    </w:p>
    <w:p w:rsidR="00DD7024" w:rsidRPr="00BE40F1" w:rsidRDefault="00DD7024" w:rsidP="00935C74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>маркировка и механические свойства обрабатываемых материалов;  пр</w:t>
      </w:r>
      <w:r w:rsidRPr="00BE40F1">
        <w:rPr>
          <w:rFonts w:eastAsia="Times New Roman"/>
          <w:sz w:val="28"/>
          <w:szCs w:val="28"/>
          <w:lang w:eastAsia="en-US"/>
        </w:rPr>
        <w:t>а</w:t>
      </w:r>
      <w:r w:rsidRPr="00BE40F1">
        <w:rPr>
          <w:rFonts w:eastAsia="Times New Roman"/>
          <w:sz w:val="28"/>
          <w:szCs w:val="28"/>
          <w:lang w:eastAsia="en-US"/>
        </w:rPr>
        <w:t xml:space="preserve">вила заточки и установки резцов и сверл; </w:t>
      </w:r>
    </w:p>
    <w:p w:rsidR="0035681D" w:rsidRPr="00BE40F1" w:rsidRDefault="0035681D" w:rsidP="00935C74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lastRenderedPageBreak/>
        <w:t xml:space="preserve">виды фрез, резцов и их основные углы; </w:t>
      </w:r>
    </w:p>
    <w:p w:rsidR="0035681D" w:rsidRPr="00BE40F1" w:rsidRDefault="00DD7024" w:rsidP="00935C74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>виды шлифовальных кругов и сегментов; способы правки шлифовальных кругов и условия их применения; назначение и свойства охлаждающих жидкостей и масел</w:t>
      </w:r>
      <w:r w:rsidR="0035681D" w:rsidRPr="00BE40F1">
        <w:rPr>
          <w:rFonts w:eastAsia="Times New Roman"/>
          <w:sz w:val="28"/>
          <w:szCs w:val="28"/>
          <w:lang w:eastAsia="en-US"/>
        </w:rPr>
        <w:t xml:space="preserve">; </w:t>
      </w:r>
    </w:p>
    <w:p w:rsidR="0035681D" w:rsidRPr="00BE40F1" w:rsidRDefault="00DD7024" w:rsidP="00935C74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>система допусков и посадок</w:t>
      </w:r>
      <w:r w:rsidR="0035681D" w:rsidRPr="00BE40F1">
        <w:rPr>
          <w:rFonts w:eastAsia="Times New Roman"/>
          <w:sz w:val="28"/>
          <w:szCs w:val="28"/>
          <w:lang w:eastAsia="en-US"/>
        </w:rPr>
        <w:t xml:space="preserve">; </w:t>
      </w:r>
    </w:p>
    <w:p w:rsidR="00DD7024" w:rsidRPr="00BE40F1" w:rsidRDefault="00DD7024" w:rsidP="00935C74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>квалитеты и параметры шероховатости.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BE40F1">
        <w:rPr>
          <w:b/>
          <w:sz w:val="28"/>
          <w:szCs w:val="28"/>
        </w:rPr>
        <w:t>1.3. Рекомендуемое количество часов/зачетных единиц на освоение пр</w:t>
      </w:r>
      <w:r w:rsidRPr="00BE40F1">
        <w:rPr>
          <w:b/>
          <w:sz w:val="28"/>
          <w:szCs w:val="28"/>
        </w:rPr>
        <w:t>о</w:t>
      </w:r>
      <w:r w:rsidRPr="00BE40F1">
        <w:rPr>
          <w:b/>
          <w:sz w:val="28"/>
          <w:szCs w:val="28"/>
        </w:rPr>
        <w:t>граммы профессионального модуля: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всего – 438  часов, в том числе: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максимальной учебной нагрузки студента–</w:t>
      </w:r>
      <w:r w:rsidR="00E84BE2" w:rsidRPr="00BE40F1">
        <w:rPr>
          <w:sz w:val="28"/>
          <w:szCs w:val="28"/>
        </w:rPr>
        <w:t>78 часов</w:t>
      </w:r>
      <w:r w:rsidRPr="00BE40F1">
        <w:rPr>
          <w:sz w:val="28"/>
          <w:szCs w:val="28"/>
        </w:rPr>
        <w:t>/2 зачетные единицы, вкл</w:t>
      </w:r>
      <w:r w:rsidRPr="00BE40F1">
        <w:rPr>
          <w:sz w:val="28"/>
          <w:szCs w:val="28"/>
        </w:rPr>
        <w:t>ю</w:t>
      </w:r>
      <w:r w:rsidRPr="00BE40F1">
        <w:rPr>
          <w:sz w:val="28"/>
          <w:szCs w:val="28"/>
        </w:rPr>
        <w:t>чая: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  <w:rPr>
          <w:sz w:val="28"/>
          <w:szCs w:val="28"/>
        </w:rPr>
      </w:pPr>
      <w:r w:rsidRPr="00BE40F1">
        <w:rPr>
          <w:sz w:val="28"/>
          <w:szCs w:val="28"/>
        </w:rPr>
        <w:t xml:space="preserve">обязательной аудиторной учебной нагрузки обучающегося – </w:t>
      </w:r>
      <w:r w:rsidR="006A558E" w:rsidRPr="00BE40F1">
        <w:rPr>
          <w:sz w:val="28"/>
          <w:szCs w:val="28"/>
        </w:rPr>
        <w:t>5</w:t>
      </w:r>
      <w:r w:rsidRPr="00BE40F1">
        <w:rPr>
          <w:sz w:val="28"/>
          <w:szCs w:val="28"/>
        </w:rPr>
        <w:t xml:space="preserve">2 </w:t>
      </w:r>
      <w:r w:rsidR="003106FA" w:rsidRPr="00BE40F1">
        <w:rPr>
          <w:sz w:val="28"/>
          <w:szCs w:val="28"/>
        </w:rPr>
        <w:t>часа</w:t>
      </w:r>
      <w:r w:rsidRPr="00BE40F1">
        <w:rPr>
          <w:sz w:val="28"/>
          <w:szCs w:val="28"/>
        </w:rPr>
        <w:t>;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самосто</w:t>
      </w:r>
      <w:r w:rsidR="00E84BE2" w:rsidRPr="00BE40F1">
        <w:rPr>
          <w:sz w:val="28"/>
          <w:szCs w:val="28"/>
        </w:rPr>
        <w:t xml:space="preserve">ятельной работы обучающегося – </w:t>
      </w:r>
      <w:r w:rsidRPr="00BE40F1">
        <w:rPr>
          <w:sz w:val="28"/>
          <w:szCs w:val="28"/>
        </w:rPr>
        <w:t>26 часов;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E40F1">
        <w:rPr>
          <w:sz w:val="28"/>
          <w:szCs w:val="28"/>
        </w:rPr>
        <w:t xml:space="preserve">          учебной практики – 360 часов/ 15 зачетных единиц.</w:t>
      </w:r>
    </w:p>
    <w:p w:rsidR="0035681D" w:rsidRPr="00BE40F1" w:rsidRDefault="0035681D" w:rsidP="00B26A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BE40F1">
        <w:rPr>
          <w:b/>
          <w:caps/>
          <w:sz w:val="28"/>
          <w:szCs w:val="28"/>
        </w:rPr>
        <w:br w:type="page"/>
      </w:r>
      <w:r w:rsidRPr="00BE40F1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BE40F1">
        <w:rPr>
          <w:sz w:val="28"/>
          <w:szCs w:val="28"/>
        </w:rPr>
        <w:t xml:space="preserve">Результатом освоения профессионального модуля является овладение студентами видом профессиональной деятельности </w:t>
      </w:r>
      <w:r w:rsidRPr="00BE40F1">
        <w:rPr>
          <w:b/>
          <w:sz w:val="28"/>
          <w:szCs w:val="28"/>
        </w:rPr>
        <w:t xml:space="preserve">Выполнение работ по профессии </w:t>
      </w:r>
      <w:r w:rsidRPr="00BE40F1">
        <w:rPr>
          <w:b/>
          <w:caps/>
          <w:sz w:val="28"/>
          <w:szCs w:val="28"/>
        </w:rPr>
        <w:t xml:space="preserve">18809 </w:t>
      </w:r>
      <w:r w:rsidRPr="00BE40F1">
        <w:rPr>
          <w:b/>
          <w:sz w:val="28"/>
          <w:szCs w:val="28"/>
        </w:rPr>
        <w:t>Станочник широкого профиля</w:t>
      </w:r>
      <w:r w:rsidRPr="00BE40F1">
        <w:rPr>
          <w:sz w:val="28"/>
          <w:szCs w:val="28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35681D" w:rsidRPr="00BE40F1" w:rsidTr="00273AA9">
        <w:trPr>
          <w:trHeight w:val="651"/>
        </w:trPr>
        <w:tc>
          <w:tcPr>
            <w:tcW w:w="833" w:type="pct"/>
            <w:vAlign w:val="center"/>
          </w:tcPr>
          <w:p w:rsidR="0035681D" w:rsidRPr="00BE40F1" w:rsidRDefault="0035681D" w:rsidP="00273AA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BE40F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167" w:type="pct"/>
            <w:vAlign w:val="center"/>
          </w:tcPr>
          <w:p w:rsidR="0035681D" w:rsidRPr="00BE40F1" w:rsidRDefault="0035681D" w:rsidP="00273AA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BE40F1">
              <w:rPr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35681D" w:rsidRPr="00BE40F1" w:rsidTr="00273AA9">
        <w:tc>
          <w:tcPr>
            <w:tcW w:w="833" w:type="pct"/>
          </w:tcPr>
          <w:p w:rsidR="0035681D" w:rsidRPr="00BE40F1" w:rsidRDefault="0035681D" w:rsidP="00DF52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E40F1">
              <w:rPr>
                <w:b/>
                <w:sz w:val="28"/>
                <w:szCs w:val="28"/>
              </w:rPr>
              <w:t xml:space="preserve">ПК- </w:t>
            </w:r>
            <w:r w:rsidR="00DF5270" w:rsidRPr="00BE40F1">
              <w:rPr>
                <w:b/>
                <w:sz w:val="28"/>
                <w:szCs w:val="28"/>
              </w:rPr>
              <w:t>1</w:t>
            </w:r>
            <w:r w:rsidRPr="00BE40F1">
              <w:rPr>
                <w:b/>
                <w:sz w:val="28"/>
                <w:szCs w:val="28"/>
              </w:rPr>
              <w:t>.1</w:t>
            </w:r>
          </w:p>
        </w:tc>
        <w:tc>
          <w:tcPr>
            <w:tcW w:w="4167" w:type="pct"/>
          </w:tcPr>
          <w:p w:rsidR="0035681D" w:rsidRPr="00BE40F1" w:rsidRDefault="0035681D" w:rsidP="005327ED">
            <w:pPr>
              <w:rPr>
                <w:sz w:val="28"/>
                <w:szCs w:val="28"/>
              </w:rPr>
            </w:pPr>
            <w:r w:rsidRPr="00BE40F1">
              <w:rPr>
                <w:spacing w:val="-1"/>
                <w:sz w:val="28"/>
                <w:szCs w:val="28"/>
              </w:rPr>
              <w:t xml:space="preserve"> Выполнять  обработку заготовок, деталей на сверлильных, тока</w:t>
            </w:r>
            <w:r w:rsidRPr="00BE40F1">
              <w:rPr>
                <w:spacing w:val="-1"/>
                <w:sz w:val="28"/>
                <w:szCs w:val="28"/>
              </w:rPr>
              <w:t>р</w:t>
            </w:r>
            <w:r w:rsidRPr="00BE40F1">
              <w:rPr>
                <w:spacing w:val="-1"/>
                <w:sz w:val="28"/>
                <w:szCs w:val="28"/>
              </w:rPr>
              <w:t>ных, фрезерных, шлифовальных, копировальных и шпоночных станках</w:t>
            </w:r>
          </w:p>
        </w:tc>
      </w:tr>
      <w:tr w:rsidR="0035681D" w:rsidRPr="00BE40F1" w:rsidTr="00273AA9">
        <w:tc>
          <w:tcPr>
            <w:tcW w:w="833" w:type="pct"/>
          </w:tcPr>
          <w:p w:rsidR="0035681D" w:rsidRPr="00BE40F1" w:rsidRDefault="0035681D" w:rsidP="00DF52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E40F1">
              <w:rPr>
                <w:b/>
                <w:sz w:val="28"/>
                <w:szCs w:val="28"/>
              </w:rPr>
              <w:t xml:space="preserve">ПК- </w:t>
            </w:r>
            <w:r w:rsidR="00DF5270" w:rsidRPr="00BE40F1">
              <w:rPr>
                <w:b/>
                <w:sz w:val="28"/>
                <w:szCs w:val="28"/>
              </w:rPr>
              <w:t>1</w:t>
            </w:r>
            <w:r w:rsidRPr="00BE40F1">
              <w:rPr>
                <w:b/>
                <w:sz w:val="28"/>
                <w:szCs w:val="28"/>
              </w:rPr>
              <w:t>.2</w:t>
            </w:r>
          </w:p>
        </w:tc>
        <w:tc>
          <w:tcPr>
            <w:tcW w:w="4167" w:type="pct"/>
          </w:tcPr>
          <w:p w:rsidR="0035681D" w:rsidRPr="00BE40F1" w:rsidRDefault="0035681D" w:rsidP="005327ED">
            <w:pPr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 xml:space="preserve"> Осуществлять наладку обслуживаемых станков</w:t>
            </w:r>
          </w:p>
        </w:tc>
      </w:tr>
      <w:tr w:rsidR="0035681D" w:rsidRPr="00BE40F1" w:rsidTr="00273AA9">
        <w:tc>
          <w:tcPr>
            <w:tcW w:w="833" w:type="pct"/>
          </w:tcPr>
          <w:p w:rsidR="0035681D" w:rsidRPr="00BE40F1" w:rsidRDefault="0035681D" w:rsidP="00DF52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E40F1">
              <w:rPr>
                <w:b/>
                <w:sz w:val="28"/>
                <w:szCs w:val="28"/>
              </w:rPr>
              <w:t xml:space="preserve">ПК- </w:t>
            </w:r>
            <w:r w:rsidR="00DF5270" w:rsidRPr="00BE40F1">
              <w:rPr>
                <w:b/>
                <w:sz w:val="28"/>
                <w:szCs w:val="28"/>
              </w:rPr>
              <w:t>1</w:t>
            </w:r>
            <w:r w:rsidRPr="00BE40F1">
              <w:rPr>
                <w:b/>
                <w:sz w:val="28"/>
                <w:szCs w:val="28"/>
              </w:rPr>
              <w:t>.3</w:t>
            </w:r>
          </w:p>
        </w:tc>
        <w:tc>
          <w:tcPr>
            <w:tcW w:w="4167" w:type="pct"/>
          </w:tcPr>
          <w:p w:rsidR="0035681D" w:rsidRPr="00BE40F1" w:rsidRDefault="0035681D" w:rsidP="005327ED">
            <w:pPr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 xml:space="preserve"> Проверять качество обработки деталей</w:t>
            </w:r>
          </w:p>
        </w:tc>
      </w:tr>
      <w:tr w:rsidR="0035681D" w:rsidRPr="00BE40F1" w:rsidTr="00DB2DBC">
        <w:tc>
          <w:tcPr>
            <w:tcW w:w="833" w:type="pct"/>
          </w:tcPr>
          <w:p w:rsidR="0035681D" w:rsidRPr="00BE40F1" w:rsidRDefault="0035681D" w:rsidP="00DB2DBC">
            <w:pPr>
              <w:widowControl w:val="0"/>
              <w:suppressAutoHyphens/>
              <w:jc w:val="center"/>
              <w:rPr>
                <w:b/>
                <w:sz w:val="28"/>
                <w:szCs w:val="28"/>
                <w:lang w:val="en-US"/>
              </w:rPr>
            </w:pPr>
            <w:r w:rsidRPr="00BE40F1">
              <w:rPr>
                <w:b/>
                <w:sz w:val="28"/>
                <w:szCs w:val="28"/>
              </w:rPr>
              <w:t xml:space="preserve">ОК – </w:t>
            </w:r>
            <w:r w:rsidRPr="00BE40F1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167" w:type="pct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96"/>
            </w:tblGrid>
            <w:tr w:rsidR="00DB2DBC" w:rsidRPr="00BE40F1" w:rsidTr="00DB2DBC">
              <w:trPr>
                <w:trHeight w:val="773"/>
              </w:trPr>
              <w:tc>
                <w:tcPr>
                  <w:tcW w:w="0" w:type="auto"/>
                </w:tcPr>
                <w:p w:rsidR="00DB2DBC" w:rsidRPr="00BE40F1" w:rsidRDefault="00DB2DBC" w:rsidP="00DB2DBC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bookmarkStart w:id="1" w:name="sub_1531"/>
                  <w:r w:rsidRPr="00BE40F1">
                    <w:rPr>
                      <w:sz w:val="28"/>
                      <w:szCs w:val="28"/>
                      <w:lang w:eastAsia="en-US"/>
                    </w:rPr>
                    <w:t>Понимать сущность и социальную значимость своей будущей профессии, проявлять к ней устойчивый интерес.</w:t>
                  </w:r>
                </w:p>
              </w:tc>
            </w:tr>
            <w:bookmarkEnd w:id="1"/>
          </w:tbl>
          <w:p w:rsidR="0035681D" w:rsidRPr="00BE40F1" w:rsidRDefault="0035681D" w:rsidP="00DB2DBC">
            <w:pPr>
              <w:rPr>
                <w:sz w:val="28"/>
                <w:szCs w:val="28"/>
              </w:rPr>
            </w:pPr>
          </w:p>
        </w:tc>
      </w:tr>
      <w:tr w:rsidR="0035681D" w:rsidRPr="00BE40F1" w:rsidTr="00273AA9">
        <w:trPr>
          <w:trHeight w:val="70"/>
        </w:trPr>
        <w:tc>
          <w:tcPr>
            <w:tcW w:w="833" w:type="pct"/>
          </w:tcPr>
          <w:p w:rsidR="0035681D" w:rsidRPr="00BE40F1" w:rsidRDefault="0035681D" w:rsidP="00273AA9">
            <w:pPr>
              <w:widowControl w:val="0"/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E40F1">
              <w:rPr>
                <w:b/>
                <w:sz w:val="28"/>
                <w:szCs w:val="28"/>
              </w:rPr>
              <w:t xml:space="preserve">ОК – </w:t>
            </w:r>
            <w:r w:rsidRPr="00BE40F1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167" w:type="pct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96"/>
            </w:tblGrid>
            <w:tr w:rsidR="0035681D" w:rsidRPr="00BE40F1">
              <w:trPr>
                <w:trHeight w:val="253"/>
              </w:trPr>
              <w:tc>
                <w:tcPr>
                  <w:tcW w:w="0" w:type="auto"/>
                </w:tcPr>
                <w:p w:rsidR="0035681D" w:rsidRPr="00BE40F1" w:rsidRDefault="0035681D" w:rsidP="00855153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bookmarkStart w:id="2" w:name="sub_1532"/>
                  <w:r w:rsidRPr="00BE40F1">
                    <w:rPr>
                      <w:sz w:val="28"/>
                      <w:szCs w:val="28"/>
                      <w:lang w:eastAsia="en-US"/>
                    </w:rPr>
                    <w:t xml:space="preserve">Организовывать собственную деятельность, исходя из цели и способов ее достижения, определенных руководителем. </w:t>
                  </w:r>
                </w:p>
              </w:tc>
            </w:tr>
            <w:bookmarkEnd w:id="2"/>
          </w:tbl>
          <w:p w:rsidR="0035681D" w:rsidRPr="00BE40F1" w:rsidRDefault="0035681D" w:rsidP="00273AA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5681D" w:rsidRPr="00BE40F1" w:rsidTr="00273AA9">
        <w:trPr>
          <w:trHeight w:val="842"/>
        </w:trPr>
        <w:tc>
          <w:tcPr>
            <w:tcW w:w="833" w:type="pct"/>
          </w:tcPr>
          <w:p w:rsidR="0035681D" w:rsidRPr="00BE40F1" w:rsidRDefault="0035681D" w:rsidP="00273AA9">
            <w:pPr>
              <w:widowControl w:val="0"/>
              <w:suppressAutoHyphens/>
              <w:spacing w:line="276" w:lineRule="auto"/>
              <w:ind w:right="-194"/>
              <w:jc w:val="center"/>
              <w:rPr>
                <w:b/>
                <w:sz w:val="28"/>
                <w:szCs w:val="28"/>
                <w:lang w:val="en-US"/>
              </w:rPr>
            </w:pPr>
            <w:r w:rsidRPr="00BE40F1">
              <w:rPr>
                <w:b/>
                <w:sz w:val="28"/>
                <w:szCs w:val="28"/>
              </w:rPr>
              <w:t xml:space="preserve">ОК – </w:t>
            </w:r>
            <w:r w:rsidRPr="00BE40F1">
              <w:rPr>
                <w:b/>
                <w:sz w:val="28"/>
                <w:szCs w:val="28"/>
                <w:lang w:val="en-US"/>
              </w:rPr>
              <w:t>3</w:t>
            </w:r>
          </w:p>
          <w:p w:rsidR="0035681D" w:rsidRPr="00BE40F1" w:rsidRDefault="0035681D" w:rsidP="00273AA9">
            <w:pPr>
              <w:widowControl w:val="0"/>
              <w:suppressAutoHyphens/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4167" w:type="pct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96"/>
            </w:tblGrid>
            <w:tr w:rsidR="0035681D" w:rsidRPr="00BE40F1">
              <w:trPr>
                <w:trHeight w:val="385"/>
              </w:trPr>
              <w:tc>
                <w:tcPr>
                  <w:tcW w:w="0" w:type="auto"/>
                </w:tcPr>
                <w:p w:rsidR="0035681D" w:rsidRPr="00BE40F1" w:rsidRDefault="00DF5270" w:rsidP="00855153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r w:rsidRPr="00BE40F1">
                    <w:rPr>
                      <w:sz w:val="28"/>
                      <w:szCs w:val="28"/>
                    </w:rPr>
                    <w:t>Использовать практические и теоретические профессиональные знания для решения профессиональных задач в конкретной де</w:t>
                  </w:r>
                  <w:r w:rsidRPr="00BE40F1">
                    <w:rPr>
                      <w:sz w:val="28"/>
                      <w:szCs w:val="28"/>
                    </w:rPr>
                    <w:t>я</w:t>
                  </w:r>
                  <w:r w:rsidRPr="00BE40F1">
                    <w:rPr>
                      <w:sz w:val="28"/>
                      <w:szCs w:val="28"/>
                    </w:rPr>
                    <w:t>тельности</w:t>
                  </w:r>
                </w:p>
              </w:tc>
            </w:tr>
          </w:tbl>
          <w:p w:rsidR="0035681D" w:rsidRPr="00BE40F1" w:rsidRDefault="0035681D" w:rsidP="00273A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5681D" w:rsidRPr="00BE40F1" w:rsidTr="00273AA9">
        <w:tc>
          <w:tcPr>
            <w:tcW w:w="833" w:type="pct"/>
          </w:tcPr>
          <w:p w:rsidR="0035681D" w:rsidRPr="00BE40F1" w:rsidRDefault="0035681D" w:rsidP="00273AA9">
            <w:pPr>
              <w:widowControl w:val="0"/>
              <w:suppressAutoHyphens/>
              <w:spacing w:line="276" w:lineRule="auto"/>
              <w:ind w:right="-194"/>
              <w:jc w:val="center"/>
              <w:rPr>
                <w:b/>
                <w:sz w:val="28"/>
                <w:szCs w:val="28"/>
                <w:lang w:val="en-US"/>
              </w:rPr>
            </w:pPr>
            <w:r w:rsidRPr="00BE40F1">
              <w:rPr>
                <w:b/>
                <w:sz w:val="28"/>
                <w:szCs w:val="28"/>
              </w:rPr>
              <w:t>ОК –</w:t>
            </w:r>
            <w:r w:rsidRPr="00BE40F1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167" w:type="pct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96"/>
            </w:tblGrid>
            <w:tr w:rsidR="0035681D" w:rsidRPr="00BE40F1">
              <w:trPr>
                <w:trHeight w:val="255"/>
              </w:trPr>
              <w:tc>
                <w:tcPr>
                  <w:tcW w:w="0" w:type="auto"/>
                </w:tcPr>
                <w:p w:rsidR="0035681D" w:rsidRPr="00BE40F1" w:rsidRDefault="00DF5270" w:rsidP="00855153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r w:rsidRPr="00BE40F1">
                    <w:rPr>
                      <w:sz w:val="28"/>
                      <w:szCs w:val="28"/>
                    </w:rPr>
                    <w:t>Выбирать наиболее эффективные методы и способы выполн</w:t>
                  </w:r>
                  <w:r w:rsidRPr="00BE40F1">
                    <w:rPr>
                      <w:sz w:val="28"/>
                      <w:szCs w:val="28"/>
                    </w:rPr>
                    <w:t>е</w:t>
                  </w:r>
                  <w:r w:rsidRPr="00BE40F1">
                    <w:rPr>
                      <w:sz w:val="28"/>
                      <w:szCs w:val="28"/>
                    </w:rPr>
                    <w:t>ния профессиональных задач</w:t>
                  </w:r>
                </w:p>
              </w:tc>
            </w:tr>
          </w:tbl>
          <w:p w:rsidR="0035681D" w:rsidRPr="00BE40F1" w:rsidRDefault="0035681D" w:rsidP="00273AA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5681D" w:rsidRPr="00BE40F1" w:rsidTr="00273AA9">
        <w:tc>
          <w:tcPr>
            <w:tcW w:w="833" w:type="pct"/>
          </w:tcPr>
          <w:p w:rsidR="0035681D" w:rsidRPr="00BE40F1" w:rsidRDefault="0035681D" w:rsidP="00273AA9">
            <w:pPr>
              <w:widowControl w:val="0"/>
              <w:suppressAutoHyphens/>
              <w:spacing w:line="276" w:lineRule="auto"/>
              <w:ind w:right="-194"/>
              <w:jc w:val="center"/>
              <w:rPr>
                <w:b/>
                <w:sz w:val="28"/>
                <w:szCs w:val="28"/>
                <w:lang w:val="en-US"/>
              </w:rPr>
            </w:pPr>
            <w:r w:rsidRPr="00BE40F1">
              <w:rPr>
                <w:b/>
                <w:sz w:val="28"/>
                <w:szCs w:val="28"/>
              </w:rPr>
              <w:t>ОК –</w:t>
            </w:r>
            <w:r w:rsidRPr="00BE40F1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167" w:type="pct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96"/>
            </w:tblGrid>
            <w:tr w:rsidR="0035681D" w:rsidRPr="00BE40F1">
              <w:trPr>
                <w:trHeight w:val="253"/>
              </w:trPr>
              <w:tc>
                <w:tcPr>
                  <w:tcW w:w="0" w:type="auto"/>
                </w:tcPr>
                <w:p w:rsidR="0035681D" w:rsidRPr="00BE40F1" w:rsidRDefault="00DF5270" w:rsidP="00855153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r w:rsidRPr="00BE40F1">
                    <w:rPr>
                      <w:sz w:val="28"/>
                      <w:szCs w:val="28"/>
                    </w:rPr>
                    <w:t>Анализировать, оценивать и корректировать, собственную де</w:t>
                  </w:r>
                  <w:r w:rsidRPr="00BE40F1">
                    <w:rPr>
                      <w:sz w:val="28"/>
                      <w:szCs w:val="28"/>
                    </w:rPr>
                    <w:t>я</w:t>
                  </w:r>
                  <w:r w:rsidRPr="00BE40F1">
                    <w:rPr>
                      <w:sz w:val="28"/>
                      <w:szCs w:val="28"/>
                    </w:rPr>
                    <w:t>тельность,  нести ответственность за результаты своей работы</w:t>
                  </w:r>
                </w:p>
              </w:tc>
            </w:tr>
          </w:tbl>
          <w:p w:rsidR="0035681D" w:rsidRPr="00BE40F1" w:rsidRDefault="0035681D" w:rsidP="00273A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5681D" w:rsidRPr="00BE40F1" w:rsidTr="00273AA9">
        <w:tc>
          <w:tcPr>
            <w:tcW w:w="833" w:type="pct"/>
          </w:tcPr>
          <w:p w:rsidR="0035681D" w:rsidRPr="00BE40F1" w:rsidRDefault="0035681D" w:rsidP="00273AA9">
            <w:pPr>
              <w:widowControl w:val="0"/>
              <w:suppressAutoHyphens/>
              <w:spacing w:line="276" w:lineRule="auto"/>
              <w:ind w:right="-194"/>
              <w:jc w:val="center"/>
              <w:rPr>
                <w:b/>
                <w:sz w:val="28"/>
                <w:szCs w:val="28"/>
              </w:rPr>
            </w:pPr>
            <w:r w:rsidRPr="00BE40F1">
              <w:rPr>
                <w:b/>
                <w:sz w:val="28"/>
                <w:szCs w:val="28"/>
              </w:rPr>
              <w:t>ОК –6</w:t>
            </w:r>
          </w:p>
        </w:tc>
        <w:tc>
          <w:tcPr>
            <w:tcW w:w="4167" w:type="pct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96"/>
            </w:tblGrid>
            <w:tr w:rsidR="0035681D" w:rsidRPr="00BE40F1">
              <w:trPr>
                <w:trHeight w:val="253"/>
              </w:trPr>
              <w:tc>
                <w:tcPr>
                  <w:tcW w:w="0" w:type="auto"/>
                </w:tcPr>
                <w:p w:rsidR="0035681D" w:rsidRPr="00BE40F1" w:rsidRDefault="00DF5270" w:rsidP="00855153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r w:rsidRPr="00BE40F1">
                    <w:rPr>
                      <w:sz w:val="28"/>
                      <w:szCs w:val="28"/>
                    </w:rPr>
                    <w:t>Осуществлять поиск информации, необходимой для эффекти</w:t>
                  </w:r>
                  <w:r w:rsidRPr="00BE40F1">
                    <w:rPr>
                      <w:sz w:val="28"/>
                      <w:szCs w:val="28"/>
                    </w:rPr>
                    <w:t>в</w:t>
                  </w:r>
                  <w:r w:rsidRPr="00BE40F1">
                    <w:rPr>
                      <w:sz w:val="28"/>
                      <w:szCs w:val="28"/>
                    </w:rPr>
                    <w:t>ного выполнения профессиональных задач</w:t>
                  </w:r>
                </w:p>
              </w:tc>
            </w:tr>
          </w:tbl>
          <w:p w:rsidR="0035681D" w:rsidRPr="00BE40F1" w:rsidRDefault="0035681D" w:rsidP="00273AA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5681D" w:rsidRPr="00BE40F1" w:rsidTr="00273AA9">
        <w:tc>
          <w:tcPr>
            <w:tcW w:w="833" w:type="pct"/>
          </w:tcPr>
          <w:p w:rsidR="0035681D" w:rsidRPr="00BE40F1" w:rsidRDefault="0035681D" w:rsidP="00273AA9">
            <w:pPr>
              <w:widowControl w:val="0"/>
              <w:suppressAutoHyphens/>
              <w:spacing w:line="276" w:lineRule="auto"/>
              <w:ind w:right="-194"/>
              <w:jc w:val="center"/>
              <w:rPr>
                <w:b/>
                <w:sz w:val="28"/>
                <w:szCs w:val="28"/>
                <w:lang w:val="en-US"/>
              </w:rPr>
            </w:pPr>
            <w:r w:rsidRPr="00BE40F1">
              <w:rPr>
                <w:b/>
                <w:sz w:val="28"/>
                <w:szCs w:val="28"/>
              </w:rPr>
              <w:t>ОК –</w:t>
            </w:r>
            <w:r w:rsidRPr="00BE40F1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167" w:type="pct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96"/>
            </w:tblGrid>
            <w:tr w:rsidR="00DF5270" w:rsidRPr="00BE40F1">
              <w:trPr>
                <w:trHeight w:val="245"/>
              </w:trPr>
              <w:tc>
                <w:tcPr>
                  <w:tcW w:w="0" w:type="auto"/>
                </w:tcPr>
                <w:p w:rsidR="00DF5270" w:rsidRPr="00BE40F1" w:rsidRDefault="00DF5270">
                  <w:pPr>
                    <w:rPr>
                      <w:sz w:val="28"/>
                      <w:szCs w:val="28"/>
                    </w:rPr>
                  </w:pPr>
                  <w:r w:rsidRPr="00BE40F1">
                    <w:rPr>
                      <w:sz w:val="28"/>
                      <w:szCs w:val="28"/>
                    </w:rPr>
                    <w:t>Решать проблемы, оценивать риски, принимать решения в н</w:t>
                  </w:r>
                  <w:r w:rsidRPr="00BE40F1">
                    <w:rPr>
                      <w:sz w:val="28"/>
                      <w:szCs w:val="28"/>
                    </w:rPr>
                    <w:t>е</w:t>
                  </w:r>
                  <w:r w:rsidRPr="00BE40F1">
                    <w:rPr>
                      <w:sz w:val="28"/>
                      <w:szCs w:val="28"/>
                    </w:rPr>
                    <w:t xml:space="preserve">стандартных ситуациях, нести за них ответственность </w:t>
                  </w:r>
                </w:p>
              </w:tc>
            </w:tr>
          </w:tbl>
          <w:p w:rsidR="0035681D" w:rsidRPr="00BE40F1" w:rsidRDefault="0035681D" w:rsidP="00273A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F5270" w:rsidRPr="00BE40F1" w:rsidTr="00273AA9">
        <w:tc>
          <w:tcPr>
            <w:tcW w:w="833" w:type="pct"/>
          </w:tcPr>
          <w:p w:rsidR="00DF5270" w:rsidRPr="00BE40F1" w:rsidRDefault="00DF5270" w:rsidP="00DF5270">
            <w:pPr>
              <w:jc w:val="center"/>
              <w:rPr>
                <w:sz w:val="28"/>
                <w:szCs w:val="28"/>
              </w:rPr>
            </w:pPr>
            <w:r w:rsidRPr="00BE40F1">
              <w:rPr>
                <w:b/>
                <w:sz w:val="28"/>
                <w:szCs w:val="28"/>
              </w:rPr>
              <w:t>ОК –8</w:t>
            </w:r>
          </w:p>
        </w:tc>
        <w:tc>
          <w:tcPr>
            <w:tcW w:w="4167" w:type="pct"/>
          </w:tcPr>
          <w:p w:rsidR="00DF5270" w:rsidRPr="00BE40F1" w:rsidRDefault="00DF5270">
            <w:pPr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Работать в команде, эффективно общаться с коллегами, руковод</w:t>
            </w:r>
            <w:r w:rsidRPr="00BE40F1">
              <w:rPr>
                <w:sz w:val="28"/>
                <w:szCs w:val="28"/>
              </w:rPr>
              <w:t>и</w:t>
            </w:r>
            <w:r w:rsidRPr="00BE40F1">
              <w:rPr>
                <w:sz w:val="28"/>
                <w:szCs w:val="28"/>
              </w:rPr>
              <w:t>телями, клиентами</w:t>
            </w:r>
          </w:p>
        </w:tc>
      </w:tr>
      <w:tr w:rsidR="00DF5270" w:rsidRPr="00BE40F1" w:rsidTr="00273AA9">
        <w:tc>
          <w:tcPr>
            <w:tcW w:w="833" w:type="pct"/>
          </w:tcPr>
          <w:p w:rsidR="00DF5270" w:rsidRPr="00BE40F1" w:rsidRDefault="00DF5270" w:rsidP="00DF5270">
            <w:pPr>
              <w:jc w:val="center"/>
              <w:rPr>
                <w:sz w:val="28"/>
                <w:szCs w:val="28"/>
              </w:rPr>
            </w:pPr>
            <w:r w:rsidRPr="00BE40F1">
              <w:rPr>
                <w:b/>
                <w:sz w:val="28"/>
                <w:szCs w:val="28"/>
              </w:rPr>
              <w:t>ОК –9</w:t>
            </w:r>
          </w:p>
        </w:tc>
        <w:tc>
          <w:tcPr>
            <w:tcW w:w="4167" w:type="pct"/>
          </w:tcPr>
          <w:p w:rsidR="00DF5270" w:rsidRPr="00BE40F1" w:rsidRDefault="00DF5270">
            <w:pPr>
              <w:rPr>
                <w:sz w:val="28"/>
                <w:szCs w:val="28"/>
              </w:rPr>
            </w:pPr>
            <w:r w:rsidRPr="00BE40F1">
              <w:rPr>
                <w:sz w:val="28"/>
                <w:szCs w:val="28"/>
              </w:rPr>
              <w:t>Определять задачи профессионального и личностного развития, заниматься самообразованием</w:t>
            </w:r>
          </w:p>
        </w:tc>
      </w:tr>
    </w:tbl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  <w:sectPr w:rsidR="0035681D" w:rsidRPr="00BE40F1" w:rsidSect="00273AA9">
          <w:footerReference w:type="even" r:id="rId8"/>
          <w:footerReference w:type="default" r:id="rId9"/>
          <w:pgSz w:w="11907" w:h="16840"/>
          <w:pgMar w:top="1134" w:right="851" w:bottom="992" w:left="1418" w:header="709" w:footer="709" w:gutter="0"/>
          <w:cols w:space="720"/>
          <w:titlePg/>
        </w:sectPr>
      </w:pPr>
    </w:p>
    <w:p w:rsidR="0035681D" w:rsidRPr="00BE40F1" w:rsidRDefault="0035681D" w:rsidP="00B26AF1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BE40F1"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:rsidR="0035681D" w:rsidRPr="00BE40F1" w:rsidRDefault="0035681D" w:rsidP="00B26AF1">
      <w:pPr>
        <w:jc w:val="both"/>
        <w:rPr>
          <w:i/>
          <w:sz w:val="28"/>
          <w:szCs w:val="28"/>
        </w:rPr>
      </w:pPr>
      <w:r w:rsidRPr="00BE40F1">
        <w:rPr>
          <w:b/>
          <w:sz w:val="28"/>
          <w:szCs w:val="28"/>
        </w:rPr>
        <w:t xml:space="preserve">3.1. Тематический план профессионального модуля </w:t>
      </w:r>
      <w:r w:rsidRPr="00BE40F1">
        <w:rPr>
          <w:i/>
          <w:sz w:val="28"/>
          <w:szCs w:val="28"/>
        </w:rPr>
        <w:t>Выполнение работ по профессии 18809Станочник широкого пр</w:t>
      </w:r>
      <w:r w:rsidRPr="00BE40F1">
        <w:rPr>
          <w:i/>
          <w:sz w:val="28"/>
          <w:szCs w:val="28"/>
        </w:rPr>
        <w:t>о</w:t>
      </w:r>
      <w:r w:rsidRPr="00BE40F1">
        <w:rPr>
          <w:i/>
          <w:sz w:val="28"/>
          <w:szCs w:val="28"/>
        </w:rPr>
        <w:t>филя</w:t>
      </w:r>
    </w:p>
    <w:p w:rsidR="0035681D" w:rsidRPr="00BE40F1" w:rsidRDefault="0035681D" w:rsidP="00B26AF1">
      <w:pPr>
        <w:jc w:val="both"/>
        <w:rPr>
          <w:i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3593"/>
        <w:gridCol w:w="1152"/>
        <w:gridCol w:w="768"/>
        <w:gridCol w:w="1587"/>
        <w:gridCol w:w="1140"/>
        <w:gridCol w:w="825"/>
        <w:gridCol w:w="1141"/>
        <w:gridCol w:w="1073"/>
        <w:gridCol w:w="1911"/>
      </w:tblGrid>
      <w:tr w:rsidR="0035681D" w:rsidRPr="00BE40F1" w:rsidTr="00273AA9">
        <w:trPr>
          <w:trHeight w:val="435"/>
        </w:trPr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E40F1">
              <w:rPr>
                <w:b/>
                <w:sz w:val="22"/>
                <w:szCs w:val="22"/>
              </w:rPr>
              <w:t>Коды професси</w:t>
            </w:r>
            <w:r w:rsidRPr="00BE40F1">
              <w:rPr>
                <w:b/>
                <w:sz w:val="22"/>
                <w:szCs w:val="22"/>
              </w:rPr>
              <w:t>о</w:t>
            </w:r>
            <w:r w:rsidRPr="00BE40F1">
              <w:rPr>
                <w:b/>
                <w:sz w:val="22"/>
                <w:szCs w:val="22"/>
              </w:rPr>
              <w:t>нальных комп</w:t>
            </w:r>
            <w:r w:rsidRPr="00BE40F1">
              <w:rPr>
                <w:b/>
                <w:sz w:val="22"/>
                <w:szCs w:val="22"/>
              </w:rPr>
              <w:t>е</w:t>
            </w:r>
            <w:r w:rsidRPr="00BE40F1">
              <w:rPr>
                <w:b/>
                <w:sz w:val="22"/>
                <w:szCs w:val="22"/>
              </w:rPr>
              <w:t>тенций</w:t>
            </w:r>
          </w:p>
        </w:tc>
        <w:tc>
          <w:tcPr>
            <w:tcW w:w="11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Наименования разделов професси</w:t>
            </w:r>
            <w:r w:rsidRPr="00BE40F1">
              <w:rPr>
                <w:b/>
                <w:sz w:val="20"/>
                <w:szCs w:val="20"/>
              </w:rPr>
              <w:t>о</w:t>
            </w:r>
            <w:r w:rsidRPr="00BE40F1">
              <w:rPr>
                <w:b/>
                <w:sz w:val="20"/>
                <w:szCs w:val="20"/>
              </w:rPr>
              <w:t>нального модуля</w:t>
            </w:r>
            <w:r w:rsidRPr="00BE40F1">
              <w:rPr>
                <w:rStyle w:val="a6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E40F1">
              <w:rPr>
                <w:b/>
                <w:iCs/>
                <w:sz w:val="20"/>
                <w:szCs w:val="20"/>
              </w:rPr>
              <w:t>Всего ч</w:t>
            </w:r>
            <w:r w:rsidRPr="00BE40F1">
              <w:rPr>
                <w:b/>
                <w:iCs/>
                <w:sz w:val="20"/>
                <w:szCs w:val="20"/>
              </w:rPr>
              <w:t>а</w:t>
            </w:r>
            <w:r w:rsidRPr="00BE40F1">
              <w:rPr>
                <w:b/>
                <w:iCs/>
                <w:sz w:val="20"/>
                <w:szCs w:val="20"/>
              </w:rPr>
              <w:t>сов</w:t>
            </w:r>
          </w:p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81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35681D" w:rsidRPr="00BE40F1" w:rsidTr="00273AA9">
        <w:trPr>
          <w:trHeight w:val="435"/>
        </w:trPr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7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5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Учебная,</w:t>
            </w:r>
          </w:p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часов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Производственная (по профилю сп</w:t>
            </w:r>
            <w:r w:rsidRPr="00BE40F1">
              <w:rPr>
                <w:b/>
                <w:sz w:val="20"/>
                <w:szCs w:val="20"/>
              </w:rPr>
              <w:t>е</w:t>
            </w:r>
            <w:r w:rsidRPr="00BE40F1">
              <w:rPr>
                <w:b/>
                <w:sz w:val="20"/>
                <w:szCs w:val="20"/>
              </w:rPr>
              <w:t>циальности),</w:t>
            </w:r>
          </w:p>
          <w:p w:rsidR="0035681D" w:rsidRPr="00BE40F1" w:rsidRDefault="0035681D" w:rsidP="00273AA9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часов</w:t>
            </w:r>
          </w:p>
          <w:p w:rsidR="0035681D" w:rsidRPr="00BE40F1" w:rsidRDefault="0035681D" w:rsidP="00273AA9">
            <w:pPr>
              <w:pStyle w:val="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35681D" w:rsidRPr="00BE40F1" w:rsidTr="00273AA9">
        <w:trPr>
          <w:trHeight w:val="390"/>
        </w:trPr>
        <w:tc>
          <w:tcPr>
            <w:tcW w:w="6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jc w:val="center"/>
              <w:rPr>
                <w:b/>
              </w:rPr>
            </w:pPr>
          </w:p>
        </w:tc>
        <w:tc>
          <w:tcPr>
            <w:tcW w:w="11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Всего,</w:t>
            </w:r>
          </w:p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BE40F1">
              <w:rPr>
                <w:b/>
                <w:sz w:val="20"/>
                <w:szCs w:val="20"/>
              </w:rPr>
              <w:t>т.ч</w:t>
            </w:r>
            <w:proofErr w:type="spellEnd"/>
            <w:r w:rsidRPr="00BE40F1">
              <w:rPr>
                <w:b/>
                <w:sz w:val="20"/>
                <w:szCs w:val="20"/>
              </w:rPr>
              <w:t>. лабораторные работы и практические занятия,</w:t>
            </w:r>
          </w:p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BE40F1">
              <w:rPr>
                <w:b/>
                <w:sz w:val="20"/>
                <w:szCs w:val="20"/>
              </w:rPr>
              <w:t>т.ч</w:t>
            </w:r>
            <w:proofErr w:type="spellEnd"/>
            <w:r w:rsidRPr="00BE40F1">
              <w:rPr>
                <w:b/>
                <w:sz w:val="20"/>
                <w:szCs w:val="20"/>
              </w:rPr>
              <w:t>., курсовая работа (проект),</w:t>
            </w:r>
          </w:p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Всего,</w:t>
            </w:r>
          </w:p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BE40F1">
              <w:rPr>
                <w:b/>
                <w:sz w:val="20"/>
                <w:szCs w:val="20"/>
              </w:rPr>
              <w:t>т.ч</w:t>
            </w:r>
            <w:proofErr w:type="spellEnd"/>
            <w:r w:rsidRPr="00BE40F1">
              <w:rPr>
                <w:b/>
                <w:sz w:val="20"/>
                <w:szCs w:val="20"/>
              </w:rPr>
              <w:t>., курсовая работа (проект),</w:t>
            </w:r>
          </w:p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часов</w:t>
            </w:r>
          </w:p>
        </w:tc>
        <w:tc>
          <w:tcPr>
            <w:tcW w:w="35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273AA9">
        <w:trPr>
          <w:trHeight w:val="390"/>
        </w:trPr>
        <w:tc>
          <w:tcPr>
            <w:tcW w:w="69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5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10</w:t>
            </w:r>
          </w:p>
        </w:tc>
      </w:tr>
      <w:tr w:rsidR="0035681D" w:rsidRPr="00BE40F1" w:rsidTr="005327ED"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5681D" w:rsidRPr="00BE40F1" w:rsidRDefault="0035681D" w:rsidP="00643917">
            <w:r w:rsidRPr="00BE40F1">
              <w:rPr>
                <w:sz w:val="22"/>
                <w:szCs w:val="22"/>
              </w:rPr>
              <w:t xml:space="preserve">ПК – </w:t>
            </w:r>
            <w:r w:rsidR="00643917" w:rsidRPr="00BE40F1">
              <w:rPr>
                <w:sz w:val="22"/>
                <w:szCs w:val="22"/>
              </w:rPr>
              <w:t>1</w:t>
            </w:r>
            <w:r w:rsidRPr="00BE40F1">
              <w:rPr>
                <w:sz w:val="22"/>
                <w:szCs w:val="22"/>
              </w:rPr>
              <w:t>.1-</w:t>
            </w:r>
            <w:r w:rsidR="00643917" w:rsidRPr="00BE40F1">
              <w:rPr>
                <w:sz w:val="22"/>
                <w:szCs w:val="22"/>
              </w:rPr>
              <w:t>1</w:t>
            </w:r>
            <w:r w:rsidRPr="00BE40F1">
              <w:rPr>
                <w:sz w:val="22"/>
                <w:szCs w:val="22"/>
              </w:rPr>
              <w:t>.</w:t>
            </w:r>
            <w:r w:rsidR="00643917" w:rsidRPr="00BE40F1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5681D" w:rsidRPr="00BE40F1" w:rsidRDefault="0035681D" w:rsidP="00B60DA8">
            <w:pPr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Раздел ПМ 1. Обработка деталей на токарных станках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AF6563" w:rsidP="004C219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</w:rPr>
              <w:t>27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681D" w:rsidRPr="00BE40F1" w:rsidRDefault="00AF6563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35681D" w:rsidRPr="00BE40F1" w:rsidRDefault="006A558E" w:rsidP="00273AA9">
            <w:pPr>
              <w:pStyle w:val="2"/>
              <w:widowControl w:val="0"/>
              <w:ind w:left="0" w:firstLine="0"/>
              <w:jc w:val="center"/>
            </w:pPr>
            <w:r w:rsidRPr="00BE40F1">
              <w:rPr>
                <w:sz w:val="22"/>
                <w:szCs w:val="22"/>
              </w:rPr>
              <w:t>6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681D" w:rsidRPr="00BE40F1" w:rsidRDefault="00AF6563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</w:rPr>
              <w:t>7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35681D" w:rsidRPr="00BE40F1" w:rsidTr="005327ED"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681D" w:rsidRPr="00BE40F1" w:rsidRDefault="0035681D" w:rsidP="00B60DA8"/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5681D" w:rsidRPr="00BE40F1" w:rsidRDefault="0035681D" w:rsidP="00B60DA8">
            <w:pPr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Раздел ПМ 2. Обработка деталей на фрезерных  станках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AF6563" w:rsidP="004C219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</w:rPr>
              <w:t>27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681D" w:rsidRPr="00BE40F1" w:rsidRDefault="00AF6563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</w:rPr>
              <w:t>20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35681D" w:rsidRPr="00BE40F1" w:rsidRDefault="006A558E" w:rsidP="00273AA9">
            <w:pPr>
              <w:pStyle w:val="2"/>
              <w:widowControl w:val="0"/>
              <w:ind w:left="0" w:firstLine="0"/>
              <w:jc w:val="center"/>
            </w:pPr>
            <w:r w:rsidRPr="00BE40F1">
              <w:rPr>
                <w:sz w:val="22"/>
                <w:szCs w:val="22"/>
              </w:rPr>
              <w:t>6</w:t>
            </w:r>
          </w:p>
        </w:tc>
        <w:tc>
          <w:tcPr>
            <w:tcW w:w="372" w:type="pct"/>
            <w:vMerge/>
            <w:tcBorders>
              <w:top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681D" w:rsidRPr="00BE40F1" w:rsidRDefault="00AF6563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</w:rPr>
              <w:t>7</w:t>
            </w:r>
          </w:p>
        </w:tc>
        <w:tc>
          <w:tcPr>
            <w:tcW w:w="372" w:type="pct"/>
            <w:vMerge/>
            <w:tcBorders>
              <w:top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35681D" w:rsidRPr="00BE40F1" w:rsidTr="005327ED"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681D" w:rsidRPr="00BE40F1" w:rsidRDefault="0035681D" w:rsidP="00B60DA8"/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5681D" w:rsidRPr="00BE40F1" w:rsidRDefault="0035681D" w:rsidP="00B60DA8">
            <w:r w:rsidRPr="00BE40F1">
              <w:rPr>
                <w:b/>
                <w:bCs/>
                <w:sz w:val="20"/>
                <w:szCs w:val="20"/>
              </w:rPr>
              <w:t>Раздел ПМ 3. Обработка деталей на сверлильных  станках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AF6563" w:rsidP="00AF656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</w:rPr>
              <w:t>12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681D" w:rsidRPr="00BE40F1" w:rsidRDefault="00AF6563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</w:rPr>
              <w:t>6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35681D" w:rsidRPr="00BE40F1" w:rsidRDefault="006A558E" w:rsidP="00273AA9">
            <w:pPr>
              <w:pStyle w:val="2"/>
              <w:widowControl w:val="0"/>
              <w:ind w:left="0" w:firstLine="0"/>
              <w:jc w:val="center"/>
            </w:pPr>
            <w:r w:rsidRPr="00BE40F1">
              <w:t>4</w:t>
            </w:r>
          </w:p>
        </w:tc>
        <w:tc>
          <w:tcPr>
            <w:tcW w:w="372" w:type="pct"/>
            <w:vMerge/>
            <w:tcBorders>
              <w:top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681D" w:rsidRPr="00BE40F1" w:rsidRDefault="00AF6563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</w:rPr>
              <w:t>6</w:t>
            </w:r>
          </w:p>
        </w:tc>
        <w:tc>
          <w:tcPr>
            <w:tcW w:w="372" w:type="pct"/>
            <w:vMerge/>
            <w:tcBorders>
              <w:top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35681D" w:rsidRPr="00BE40F1" w:rsidTr="005327ED"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681D" w:rsidRPr="00BE40F1" w:rsidRDefault="0035681D" w:rsidP="00B60DA8"/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5681D" w:rsidRPr="00BE40F1" w:rsidRDefault="0035681D" w:rsidP="00B60DA8">
            <w:r w:rsidRPr="00BE40F1">
              <w:rPr>
                <w:b/>
                <w:bCs/>
                <w:sz w:val="20"/>
                <w:szCs w:val="20"/>
              </w:rPr>
              <w:t>Раздел ПМ 4. Обработка деталей на шлифовальных станках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AF6563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</w:rPr>
              <w:t>12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681D" w:rsidRPr="00BE40F1" w:rsidRDefault="003106FA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</w:rPr>
              <w:t>6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35681D" w:rsidRPr="00BE40F1" w:rsidRDefault="006A558E" w:rsidP="00273AA9">
            <w:pPr>
              <w:pStyle w:val="2"/>
              <w:widowControl w:val="0"/>
              <w:ind w:left="0" w:firstLine="0"/>
              <w:jc w:val="center"/>
            </w:pPr>
            <w:r w:rsidRPr="00BE40F1">
              <w:t>2</w:t>
            </w:r>
          </w:p>
        </w:tc>
        <w:tc>
          <w:tcPr>
            <w:tcW w:w="372" w:type="pct"/>
            <w:vMerge/>
            <w:tcBorders>
              <w:top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681D" w:rsidRPr="00BE40F1" w:rsidRDefault="00AF6563" w:rsidP="004C3946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E40F1">
              <w:rPr>
                <w:b/>
              </w:rPr>
              <w:t>6</w:t>
            </w:r>
          </w:p>
        </w:tc>
        <w:tc>
          <w:tcPr>
            <w:tcW w:w="372" w:type="pct"/>
            <w:vMerge/>
            <w:tcBorders>
              <w:top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35681D" w:rsidRPr="00BE40F1" w:rsidTr="00C11EED">
        <w:tc>
          <w:tcPr>
            <w:tcW w:w="699" w:type="pct"/>
            <w:tcBorders>
              <w:left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rPr>
                <w:highlight w:val="yellow"/>
              </w:rPr>
            </w:pPr>
          </w:p>
        </w:tc>
        <w:tc>
          <w:tcPr>
            <w:tcW w:w="1172" w:type="pct"/>
            <w:tcBorders>
              <w:left w:val="single" w:sz="12" w:space="0" w:color="auto"/>
              <w:right w:val="single" w:sz="12" w:space="0" w:color="auto"/>
            </w:tcBorders>
          </w:tcPr>
          <w:p w:rsidR="0035681D" w:rsidRPr="00BE40F1" w:rsidRDefault="00643917" w:rsidP="00273AA9">
            <w:pPr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Практика по профилю специальн</w:t>
            </w:r>
            <w:r w:rsidRPr="00BE40F1">
              <w:rPr>
                <w:b/>
                <w:bCs/>
                <w:sz w:val="20"/>
                <w:szCs w:val="20"/>
              </w:rPr>
              <w:t>о</w:t>
            </w:r>
            <w:r w:rsidRPr="00BE40F1">
              <w:rPr>
                <w:b/>
                <w:bCs/>
                <w:sz w:val="20"/>
                <w:szCs w:val="20"/>
              </w:rPr>
              <w:t>сти</w:t>
            </w:r>
            <w:r w:rsidR="0035681D" w:rsidRPr="00BE40F1">
              <w:rPr>
                <w:b/>
                <w:bCs/>
                <w:sz w:val="20"/>
                <w:szCs w:val="20"/>
              </w:rPr>
              <w:t>, часов</w:t>
            </w: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E40F1">
              <w:rPr>
                <w:b/>
                <w:sz w:val="22"/>
                <w:szCs w:val="22"/>
              </w:rPr>
              <w:t>360</w:t>
            </w:r>
          </w:p>
        </w:tc>
        <w:tc>
          <w:tcPr>
            <w:tcW w:w="1781" w:type="pct"/>
            <w:gridSpan w:val="5"/>
            <w:tcBorders>
              <w:lef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350" w:type="pct"/>
            <w:tcBorders>
              <w:right w:val="single" w:sz="12" w:space="0" w:color="auto"/>
            </w:tcBorders>
          </w:tcPr>
          <w:p w:rsidR="0035681D" w:rsidRPr="00BE40F1" w:rsidRDefault="006A558E" w:rsidP="00273AA9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E40F1">
              <w:rPr>
                <w:b/>
              </w:rPr>
              <w:t>-</w:t>
            </w:r>
          </w:p>
        </w:tc>
        <w:tc>
          <w:tcPr>
            <w:tcW w:w="623" w:type="pct"/>
            <w:tcBorders>
              <w:left w:val="single" w:sz="12" w:space="0" w:color="auto"/>
              <w:right w:val="single" w:sz="12" w:space="0" w:color="auto"/>
            </w:tcBorders>
          </w:tcPr>
          <w:p w:rsidR="0035681D" w:rsidRPr="00BE40F1" w:rsidRDefault="006A558E" w:rsidP="00273AA9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E40F1">
              <w:rPr>
                <w:b/>
                <w:sz w:val="22"/>
                <w:szCs w:val="22"/>
              </w:rPr>
              <w:t>360</w:t>
            </w:r>
          </w:p>
        </w:tc>
      </w:tr>
      <w:tr w:rsidR="0035681D" w:rsidRPr="00BE40F1" w:rsidTr="00273AA9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rPr>
                <w:b/>
              </w:rPr>
            </w:pP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pStyle w:val="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438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5681D" w:rsidRPr="00BE40F1" w:rsidRDefault="006A558E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81D" w:rsidRPr="00BE40F1" w:rsidRDefault="006A558E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18</w:t>
            </w:r>
          </w:p>
        </w:tc>
        <w:tc>
          <w:tcPr>
            <w:tcW w:w="37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81D" w:rsidRPr="00BE40F1" w:rsidRDefault="00AF6563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37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81D" w:rsidRPr="00BE40F1" w:rsidRDefault="006A558E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81D" w:rsidRPr="00BE40F1" w:rsidRDefault="006A558E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360</w:t>
            </w:r>
          </w:p>
        </w:tc>
      </w:tr>
    </w:tbl>
    <w:p w:rsidR="0035681D" w:rsidRPr="00BE40F1" w:rsidRDefault="0035681D" w:rsidP="00B26AF1">
      <w:pPr>
        <w:jc w:val="both"/>
        <w:rPr>
          <w:i/>
        </w:rPr>
      </w:pPr>
    </w:p>
    <w:p w:rsidR="0035681D" w:rsidRPr="00BE40F1" w:rsidRDefault="0035681D" w:rsidP="009F4B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i/>
        </w:rPr>
        <w:sectPr w:rsidR="0035681D" w:rsidRPr="00BE40F1" w:rsidSect="009E2CB4">
          <w:pgSz w:w="16840" w:h="11907" w:orient="landscape"/>
          <w:pgMar w:top="709" w:right="1134" w:bottom="567" w:left="992" w:header="709" w:footer="709" w:gutter="0"/>
          <w:cols w:space="720"/>
        </w:sectPr>
      </w:pPr>
    </w:p>
    <w:p w:rsidR="0035681D" w:rsidRPr="00BE40F1" w:rsidRDefault="0035681D" w:rsidP="009F4B3B">
      <w:pPr>
        <w:spacing w:after="200" w:line="276" w:lineRule="auto"/>
      </w:pPr>
      <w:r w:rsidRPr="00BE40F1">
        <w:rPr>
          <w:b/>
          <w:caps/>
          <w:sz w:val="28"/>
          <w:szCs w:val="28"/>
        </w:rPr>
        <w:lastRenderedPageBreak/>
        <w:t xml:space="preserve">3.2. </w:t>
      </w:r>
      <w:r w:rsidRPr="00BE40F1">
        <w:rPr>
          <w:b/>
          <w:sz w:val="28"/>
          <w:szCs w:val="28"/>
        </w:rPr>
        <w:t xml:space="preserve">Содержание обучения  профессионального модуля (ПМ.04) </w:t>
      </w:r>
      <w:r w:rsidRPr="00BE40F1">
        <w:rPr>
          <w:i/>
        </w:rPr>
        <w:t>Выполнение работ по профессии 18809Станочник широкого профиля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02"/>
        <w:gridCol w:w="8"/>
        <w:gridCol w:w="80"/>
        <w:gridCol w:w="7740"/>
        <w:gridCol w:w="1800"/>
        <w:gridCol w:w="1440"/>
      </w:tblGrid>
      <w:tr w:rsidR="0035681D" w:rsidRPr="00BE40F1" w:rsidTr="009F4B3B">
        <w:tc>
          <w:tcPr>
            <w:tcW w:w="2518" w:type="dxa"/>
          </w:tcPr>
          <w:p w:rsidR="0035681D" w:rsidRPr="00BE40F1" w:rsidRDefault="0035681D" w:rsidP="00273AA9">
            <w:pPr>
              <w:rPr>
                <w:b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Наименование разделов профессионального м</w:t>
            </w:r>
            <w:r w:rsidRPr="00BE40F1">
              <w:rPr>
                <w:b/>
                <w:bCs/>
                <w:sz w:val="20"/>
                <w:szCs w:val="20"/>
              </w:rPr>
              <w:t>о</w:t>
            </w:r>
            <w:r w:rsidRPr="00BE40F1">
              <w:rPr>
                <w:b/>
                <w:bCs/>
                <w:sz w:val="20"/>
                <w:szCs w:val="20"/>
              </w:rPr>
              <w:t>дуля (ПМ), междисц</w:t>
            </w:r>
            <w:r w:rsidRPr="00BE40F1">
              <w:rPr>
                <w:b/>
                <w:bCs/>
                <w:sz w:val="20"/>
                <w:szCs w:val="20"/>
              </w:rPr>
              <w:t>и</w:t>
            </w:r>
            <w:r w:rsidRPr="00BE40F1">
              <w:rPr>
                <w:b/>
                <w:bCs/>
                <w:sz w:val="20"/>
                <w:szCs w:val="20"/>
              </w:rPr>
              <w:t>плинарных курсов (МДК) и тем</w:t>
            </w: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</w:t>
            </w:r>
            <w:r w:rsidRPr="00BE40F1">
              <w:rPr>
                <w:b/>
                <w:bCs/>
                <w:sz w:val="20"/>
                <w:szCs w:val="20"/>
              </w:rPr>
              <w:t>я</w:t>
            </w:r>
            <w:r w:rsidRPr="00BE40F1">
              <w:rPr>
                <w:b/>
                <w:bCs/>
                <w:sz w:val="20"/>
                <w:szCs w:val="20"/>
              </w:rPr>
              <w:t>тельная работа обучающихся, курсовая работа (проект)</w:t>
            </w:r>
          </w:p>
        </w:tc>
        <w:tc>
          <w:tcPr>
            <w:tcW w:w="1800" w:type="dxa"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40" w:type="dxa"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35681D" w:rsidRPr="00BE40F1" w:rsidTr="009F4B3B">
        <w:tc>
          <w:tcPr>
            <w:tcW w:w="2518" w:type="dxa"/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5681D" w:rsidRPr="00BE40F1" w:rsidTr="009F4B3B">
        <w:tc>
          <w:tcPr>
            <w:tcW w:w="2518" w:type="dxa"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Раздел ПМ 1. Обработка деталей на токарных станках</w:t>
            </w: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35681D" w:rsidP="00273AA9">
            <w:pPr>
              <w:jc w:val="center"/>
              <w:rPr>
                <w:b/>
                <w:i/>
                <w:sz w:val="20"/>
                <w:szCs w:val="20"/>
              </w:rPr>
            </w:pPr>
            <w:r w:rsidRPr="00BE40F1">
              <w:rPr>
                <w:b/>
                <w:i/>
                <w:sz w:val="20"/>
                <w:szCs w:val="20"/>
              </w:rPr>
              <w:t>27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</w:tcPr>
          <w:p w:rsidR="0035681D" w:rsidRPr="00BE40F1" w:rsidRDefault="0035681D" w:rsidP="002023A9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МДК.04.01 Организация и реализация професс</w:t>
            </w:r>
            <w:r w:rsidRPr="00BE40F1">
              <w:rPr>
                <w:b/>
                <w:bCs/>
                <w:sz w:val="20"/>
                <w:szCs w:val="20"/>
              </w:rPr>
              <w:t>и</w:t>
            </w:r>
            <w:r w:rsidRPr="00BE40F1">
              <w:rPr>
                <w:b/>
                <w:bCs/>
                <w:sz w:val="20"/>
                <w:szCs w:val="20"/>
              </w:rPr>
              <w:t>ональной деятельности станочника широкого профиля</w:t>
            </w: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shd w:val="clear" w:color="auto" w:fill="C0C0C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 w:val="restart"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35C74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766"/>
            </w:tblGrid>
            <w:tr w:rsidR="0035681D" w:rsidRPr="00BE40F1">
              <w:trPr>
                <w:trHeight w:val="657"/>
              </w:trPr>
              <w:tc>
                <w:tcPr>
                  <w:tcW w:w="2766" w:type="dxa"/>
                </w:tcPr>
                <w:p w:rsidR="0035681D" w:rsidRPr="00BE40F1" w:rsidRDefault="0035681D" w:rsidP="002023A9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BE40F1"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Тема 1.1. Основные</w:t>
                  </w:r>
                </w:p>
                <w:p w:rsidR="0035681D" w:rsidRPr="00BE40F1" w:rsidRDefault="0035681D" w:rsidP="002023A9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BE40F1"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 xml:space="preserve"> с</w:t>
                  </w:r>
                  <w:r w:rsidRPr="00BE40F1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ведения о токарных</w:t>
                  </w:r>
                </w:p>
                <w:p w:rsidR="0035681D" w:rsidRPr="00BE40F1" w:rsidRDefault="0035681D" w:rsidP="002023A9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BE40F1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станках и токарной </w:t>
                  </w:r>
                </w:p>
                <w:p w:rsidR="0035681D" w:rsidRPr="00BE40F1" w:rsidRDefault="0035681D" w:rsidP="002023A9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BE40F1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обработке </w:t>
                  </w:r>
                </w:p>
              </w:tc>
            </w:tr>
          </w:tbl>
          <w:p w:rsidR="0035681D" w:rsidRPr="00BE40F1" w:rsidRDefault="0035681D" w:rsidP="002023A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35681D" w:rsidRPr="00BE40F1" w:rsidRDefault="0035681D" w:rsidP="002023A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35681D" w:rsidRPr="00BE40F1" w:rsidRDefault="0035681D" w:rsidP="002023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rPr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800" w:type="dxa"/>
            <w:vMerge w:val="restart"/>
          </w:tcPr>
          <w:p w:rsidR="0035681D" w:rsidRPr="00BE40F1" w:rsidRDefault="00496336" w:rsidP="00273A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  <w:vMerge/>
            <w:shd w:val="clear" w:color="auto" w:fill="C0C0C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rPr>
          <w:trHeight w:val="409"/>
        </w:trPr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</w:t>
            </w:r>
          </w:p>
        </w:tc>
        <w:tc>
          <w:tcPr>
            <w:tcW w:w="7740" w:type="dxa"/>
          </w:tcPr>
          <w:tbl>
            <w:tblPr>
              <w:tblW w:w="5555" w:type="dxa"/>
              <w:tblLayout w:type="fixed"/>
              <w:tblLook w:val="0000" w:firstRow="0" w:lastRow="0" w:firstColumn="0" w:lastColumn="0" w:noHBand="0" w:noVBand="0"/>
            </w:tblPr>
            <w:tblGrid>
              <w:gridCol w:w="5555"/>
            </w:tblGrid>
            <w:tr w:rsidR="0035681D" w:rsidRPr="00BE40F1" w:rsidTr="002023A9">
              <w:trPr>
                <w:trHeight w:val="292"/>
              </w:trPr>
              <w:tc>
                <w:tcPr>
                  <w:tcW w:w="5555" w:type="dxa"/>
                </w:tcPr>
                <w:p w:rsidR="0035681D" w:rsidRPr="00BE40F1" w:rsidRDefault="0035681D" w:rsidP="002023A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Сущность токарной обработки. </w:t>
                  </w:r>
                </w:p>
              </w:tc>
            </w:tr>
          </w:tbl>
          <w:p w:rsidR="0035681D" w:rsidRPr="00BE40F1" w:rsidRDefault="0035681D" w:rsidP="00273AA9">
            <w:pPr>
              <w:pStyle w:val="BodyText21"/>
              <w:ind w:firstLine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2.</w:t>
            </w:r>
          </w:p>
        </w:tc>
        <w:tc>
          <w:tcPr>
            <w:tcW w:w="7740" w:type="dxa"/>
          </w:tcPr>
          <w:p w:rsidR="0035681D" w:rsidRPr="00BE40F1" w:rsidRDefault="0035681D" w:rsidP="002023A9">
            <w:pPr>
              <w:pStyle w:val="BodyText21"/>
              <w:ind w:firstLine="0"/>
              <w:rPr>
                <w:sz w:val="20"/>
                <w:szCs w:val="20"/>
              </w:rPr>
            </w:pPr>
            <w:r w:rsidRPr="00BE40F1">
              <w:rPr>
                <w:sz w:val="22"/>
                <w:szCs w:val="22"/>
                <w:lang w:eastAsia="en-US"/>
              </w:rPr>
              <w:t>Особенности станков токарной группы (классификация, назначение и прим</w:t>
            </w:r>
            <w:r w:rsidRPr="00BE40F1">
              <w:rPr>
                <w:sz w:val="22"/>
                <w:szCs w:val="22"/>
                <w:lang w:eastAsia="en-US"/>
              </w:rPr>
              <w:t>е</w:t>
            </w:r>
            <w:r w:rsidRPr="00BE40F1">
              <w:rPr>
                <w:sz w:val="22"/>
                <w:szCs w:val="22"/>
                <w:lang w:eastAsia="en-US"/>
              </w:rPr>
              <w:t>нение; структурная и кинематическая схема, принцип работы токарных ста</w:t>
            </w:r>
            <w:r w:rsidRPr="00BE40F1">
              <w:rPr>
                <w:sz w:val="22"/>
                <w:szCs w:val="22"/>
                <w:lang w:eastAsia="en-US"/>
              </w:rPr>
              <w:t>н</w:t>
            </w:r>
            <w:r w:rsidRPr="00BE40F1">
              <w:rPr>
                <w:sz w:val="22"/>
                <w:szCs w:val="22"/>
                <w:lang w:eastAsia="en-US"/>
              </w:rPr>
              <w:t xml:space="preserve">ков, основные узлы токарного станка, их назначение). </w:t>
            </w: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3.</w:t>
            </w:r>
          </w:p>
        </w:tc>
        <w:tc>
          <w:tcPr>
            <w:tcW w:w="7740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26"/>
            </w:tblGrid>
            <w:tr w:rsidR="0035681D" w:rsidRPr="00BE40F1" w:rsidTr="002023A9">
              <w:trPr>
                <w:trHeight w:val="455"/>
              </w:trPr>
              <w:tc>
                <w:tcPr>
                  <w:tcW w:w="6026" w:type="dxa"/>
                </w:tcPr>
                <w:p w:rsidR="0035681D" w:rsidRPr="00BE40F1" w:rsidRDefault="0035681D" w:rsidP="002023A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Основные сведения о технологической оснастке токарных станков и о процессе резания металлов на токарных станках. </w:t>
                  </w:r>
                </w:p>
              </w:tc>
            </w:tr>
          </w:tbl>
          <w:p w:rsidR="0035681D" w:rsidRPr="00BE40F1" w:rsidRDefault="0035681D" w:rsidP="00273AA9">
            <w:pPr>
              <w:pStyle w:val="BodyText21"/>
              <w:ind w:firstLine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4.</w:t>
            </w:r>
          </w:p>
        </w:tc>
        <w:tc>
          <w:tcPr>
            <w:tcW w:w="7740" w:type="dxa"/>
          </w:tcPr>
          <w:tbl>
            <w:tblPr>
              <w:tblW w:w="6103" w:type="dxa"/>
              <w:tblLayout w:type="fixed"/>
              <w:tblLook w:val="0000" w:firstRow="0" w:lastRow="0" w:firstColumn="0" w:lastColumn="0" w:noHBand="0" w:noVBand="0"/>
            </w:tblPr>
            <w:tblGrid>
              <w:gridCol w:w="6103"/>
            </w:tblGrid>
            <w:tr w:rsidR="0035681D" w:rsidRPr="00BE40F1" w:rsidTr="002023A9">
              <w:trPr>
                <w:trHeight w:val="388"/>
              </w:trPr>
              <w:tc>
                <w:tcPr>
                  <w:tcW w:w="6103" w:type="dxa"/>
                </w:tcPr>
                <w:p w:rsidR="0035681D" w:rsidRPr="00BE40F1" w:rsidRDefault="0035681D" w:rsidP="002023A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Токарные резцы: классификация и назначение, сведения о заточке резцов и правила заточки. </w:t>
                  </w:r>
                </w:p>
              </w:tc>
            </w:tr>
          </w:tbl>
          <w:p w:rsidR="0035681D" w:rsidRPr="00BE40F1" w:rsidRDefault="0035681D" w:rsidP="00273AA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5.</w:t>
            </w:r>
          </w:p>
        </w:tc>
        <w:tc>
          <w:tcPr>
            <w:tcW w:w="7740" w:type="dxa"/>
          </w:tcPr>
          <w:tbl>
            <w:tblPr>
              <w:tblW w:w="6007" w:type="dxa"/>
              <w:tblLayout w:type="fixed"/>
              <w:tblLook w:val="0000" w:firstRow="0" w:lastRow="0" w:firstColumn="0" w:lastColumn="0" w:noHBand="0" w:noVBand="0"/>
            </w:tblPr>
            <w:tblGrid>
              <w:gridCol w:w="6007"/>
            </w:tblGrid>
            <w:tr w:rsidR="0035681D" w:rsidRPr="00BE40F1" w:rsidTr="00244172">
              <w:trPr>
                <w:trHeight w:val="806"/>
              </w:trPr>
              <w:tc>
                <w:tcPr>
                  <w:tcW w:w="6007" w:type="dxa"/>
                </w:tcPr>
                <w:p w:rsidR="0035681D" w:rsidRPr="00BE40F1" w:rsidRDefault="0035681D" w:rsidP="00244172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Универсальные специальные приспособления, устройство и правила применения. Правила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подналадки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и проверка на точность токарных станков. </w:t>
                  </w:r>
                </w:p>
              </w:tc>
            </w:tr>
          </w:tbl>
          <w:p w:rsidR="0035681D" w:rsidRPr="00BE40F1" w:rsidRDefault="0035681D" w:rsidP="00273AA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  <w:lang w:val="en-US"/>
              </w:rPr>
              <w:t>6</w:t>
            </w:r>
            <w:r w:rsidRPr="00BE40F1">
              <w:rPr>
                <w:sz w:val="20"/>
                <w:szCs w:val="20"/>
              </w:rPr>
              <w:t>.</w:t>
            </w:r>
          </w:p>
        </w:tc>
        <w:tc>
          <w:tcPr>
            <w:tcW w:w="7740" w:type="dxa"/>
          </w:tcPr>
          <w:p w:rsidR="0035681D" w:rsidRPr="00BE40F1" w:rsidRDefault="0035681D" w:rsidP="00273AA9">
            <w:p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Безопасность труда и правила эксплуатации токарных станков</w:t>
            </w: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Практическая работа.</w:t>
            </w:r>
          </w:p>
        </w:tc>
        <w:tc>
          <w:tcPr>
            <w:tcW w:w="1800" w:type="dxa"/>
            <w:vMerge w:val="restart"/>
          </w:tcPr>
          <w:p w:rsidR="0035681D" w:rsidRPr="00BE40F1" w:rsidRDefault="003106FA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  <w:vMerge w:val="restart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2</w:t>
            </w: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</w:t>
            </w:r>
          </w:p>
        </w:tc>
        <w:tc>
          <w:tcPr>
            <w:tcW w:w="7740" w:type="dxa"/>
          </w:tcPr>
          <w:p w:rsidR="0035681D" w:rsidRPr="00BE40F1" w:rsidRDefault="0035681D" w:rsidP="00273AA9">
            <w:p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Чтение кинематических схем токарных станков</w:t>
            </w: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 w:val="restart"/>
          </w:tcPr>
          <w:p w:rsidR="0035681D" w:rsidRPr="00BE40F1" w:rsidRDefault="0035681D" w:rsidP="009056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35C74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766"/>
            </w:tblGrid>
            <w:tr w:rsidR="0035681D" w:rsidRPr="00BE40F1" w:rsidTr="00905610">
              <w:trPr>
                <w:trHeight w:val="657"/>
              </w:trPr>
              <w:tc>
                <w:tcPr>
                  <w:tcW w:w="2766" w:type="dxa"/>
                </w:tcPr>
                <w:p w:rsidR="0035681D" w:rsidRPr="00BE40F1" w:rsidRDefault="0035681D" w:rsidP="00244172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BE40F1"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Тема 1.2. Технология т</w:t>
                  </w:r>
                  <w:r w:rsidRPr="00BE40F1"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о</w:t>
                  </w:r>
                  <w:r w:rsidRPr="00BE40F1"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карной обработки</w:t>
                  </w:r>
                </w:p>
              </w:tc>
            </w:tr>
          </w:tbl>
          <w:p w:rsidR="0035681D" w:rsidRPr="00BE40F1" w:rsidRDefault="0035681D" w:rsidP="0090561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35681D" w:rsidRPr="00BE40F1" w:rsidRDefault="0035681D" w:rsidP="0090561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35681D" w:rsidRPr="00BE40F1" w:rsidRDefault="0035681D" w:rsidP="009056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905610">
            <w:pPr>
              <w:rPr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800" w:type="dxa"/>
            <w:vMerge w:val="restart"/>
          </w:tcPr>
          <w:p w:rsidR="0035681D" w:rsidRPr="00BE40F1" w:rsidRDefault="00496336" w:rsidP="009056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  <w:shd w:val="clear" w:color="auto" w:fill="C0C0C0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rPr>
          <w:trHeight w:val="409"/>
        </w:trPr>
        <w:tc>
          <w:tcPr>
            <w:tcW w:w="2518" w:type="dxa"/>
            <w:vMerge/>
          </w:tcPr>
          <w:p w:rsidR="0035681D" w:rsidRPr="00BE40F1" w:rsidRDefault="0035681D" w:rsidP="009056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</w:t>
            </w:r>
          </w:p>
        </w:tc>
        <w:tc>
          <w:tcPr>
            <w:tcW w:w="7740" w:type="dxa"/>
          </w:tcPr>
          <w:tbl>
            <w:tblPr>
              <w:tblW w:w="7513" w:type="dxa"/>
              <w:tblLayout w:type="fixed"/>
              <w:tblLook w:val="0000" w:firstRow="0" w:lastRow="0" w:firstColumn="0" w:lastColumn="0" w:noHBand="0" w:noVBand="0"/>
            </w:tblPr>
            <w:tblGrid>
              <w:gridCol w:w="7513"/>
            </w:tblGrid>
            <w:tr w:rsidR="0035681D" w:rsidRPr="00BE40F1" w:rsidTr="009F4B3B">
              <w:trPr>
                <w:trHeight w:val="1844"/>
              </w:trPr>
              <w:tc>
                <w:tcPr>
                  <w:tcW w:w="7513" w:type="dxa"/>
                </w:tcPr>
                <w:p w:rsidR="0035681D" w:rsidRPr="00BE40F1" w:rsidRDefault="0035681D" w:rsidP="00244172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Технология обработки наружных цилиндрических и торцовых поверхностей: типовые детали цилиндрической формы; методы обработки; способы уст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а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новки цилиндрических заготовок на станке; поводковые устройства; виды резцов, их геометрия, установка на станке; приёмы обтачивания цилиндр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ческих и ступенчатых поверхностей; обработка с упорами и режимы резания при обтачивании; подрезание уступов; методы обработки торцовых повер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х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lastRenderedPageBreak/>
                    <w:t>ностей; точение канавок и отрезание, режимы резания; виды дефектов наружных цилиндрических поверхностей и меры их предупреждения; мет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ды и средства контроля качества обработанных поверхностей; требования к качеству обработки. Безопасность труда и правила эксплуатации токарных станков. </w:t>
                  </w:r>
                </w:p>
              </w:tc>
            </w:tr>
          </w:tbl>
          <w:p w:rsidR="0035681D" w:rsidRPr="00BE40F1" w:rsidRDefault="0035681D" w:rsidP="00905610">
            <w:pPr>
              <w:pStyle w:val="BodyText21"/>
              <w:ind w:firstLine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2.</w:t>
            </w:r>
          </w:p>
        </w:tc>
        <w:tc>
          <w:tcPr>
            <w:tcW w:w="7740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349"/>
            </w:tblGrid>
            <w:tr w:rsidR="0035681D" w:rsidRPr="00BE40F1" w:rsidTr="009F4B3B">
              <w:trPr>
                <w:trHeight w:val="1818"/>
              </w:trPr>
              <w:tc>
                <w:tcPr>
                  <w:tcW w:w="7349" w:type="dxa"/>
                </w:tcPr>
                <w:p w:rsidR="0035681D" w:rsidRPr="00BE40F1" w:rsidRDefault="0035681D" w:rsidP="005B2E5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Технология обработки цилиндрических отверстий: методы обработки ц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линдрических отверстий; сверление и рассверливание; сверла, их разн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видности, конструкции, способы установки и крепления; геометрия реж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у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щей части сверла, их заточка и контроль; процесс и режимы резания при сверлении, рассверливание, их режимы;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центрование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заготовок. </w:t>
                  </w:r>
                </w:p>
                <w:p w:rsidR="0035681D" w:rsidRPr="00BE40F1" w:rsidRDefault="0035681D" w:rsidP="005B2E5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Зенкерование отверстий, назначение и применение; зенкеры, их констру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к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ция; припуски на зенкерование; процесс и приемы зенкерования; режимы резания. </w:t>
                  </w:r>
                </w:p>
                <w:tbl>
                  <w:tblPr>
                    <w:tblW w:w="7241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241"/>
                  </w:tblGrid>
                  <w:tr w:rsidR="0035681D" w:rsidRPr="00BE40F1" w:rsidTr="009F4B3B">
                    <w:trPr>
                      <w:trHeight w:val="2242"/>
                    </w:trPr>
                    <w:tc>
                      <w:tcPr>
                        <w:tcW w:w="7241" w:type="dxa"/>
                      </w:tcPr>
                      <w:p w:rsidR="0035681D" w:rsidRPr="00BE40F1" w:rsidRDefault="0035681D" w:rsidP="005B2E59">
                        <w:pPr>
                          <w:autoSpaceDE w:val="0"/>
                          <w:autoSpaceDN w:val="0"/>
                          <w:adjustRightInd w:val="0"/>
                          <w:rPr>
                            <w:lang w:eastAsia="en-US"/>
                          </w:rPr>
                        </w:pP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Растачивание, назначение и применение; расточные резцы, их констру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к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ция, установка; приемы растачивания и режимы резания; методы вытач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и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 xml:space="preserve">вания канавок в отверстиях. </w:t>
                        </w:r>
                      </w:p>
                      <w:p w:rsidR="0035681D" w:rsidRPr="00BE40F1" w:rsidRDefault="0035681D" w:rsidP="005B2E59">
                        <w:pPr>
                          <w:autoSpaceDE w:val="0"/>
                          <w:autoSpaceDN w:val="0"/>
                          <w:adjustRightInd w:val="0"/>
                          <w:rPr>
                            <w:lang w:eastAsia="en-US"/>
                          </w:rPr>
                        </w:pP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 xml:space="preserve">Развертывание </w:t>
                        </w:r>
                        <w:proofErr w:type="spellStart"/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отверстий.назначение</w:t>
                        </w:r>
                        <w:proofErr w:type="spellEnd"/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 xml:space="preserve"> и применение; развертки, их виды и конструкция; приемы развертывания и режимы обработки. </w:t>
                        </w:r>
                      </w:p>
                      <w:p w:rsidR="0035681D" w:rsidRPr="00BE40F1" w:rsidRDefault="0035681D" w:rsidP="005B2E59">
                        <w:pPr>
                          <w:autoSpaceDE w:val="0"/>
                          <w:autoSpaceDN w:val="0"/>
                          <w:adjustRightInd w:val="0"/>
                          <w:rPr>
                            <w:lang w:eastAsia="en-US"/>
                          </w:rPr>
                        </w:pP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 xml:space="preserve">Правила выбора режимов резания по справочнику и паспорту станка для различных видов обработки отверстий; характеристика и правила подбора инструмента для обработки отверстия заданного диаметра и точности; основные виды дефектов при обработке цилиндрических отверстий, меры их предупреждения; методы и средства контроля качества обработки. Безопасность труда и правила эксплуатации токарных станков. </w:t>
                        </w:r>
                      </w:p>
                    </w:tc>
                  </w:tr>
                </w:tbl>
                <w:p w:rsidR="0035681D" w:rsidRPr="00BE40F1" w:rsidRDefault="0035681D" w:rsidP="005B2E5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</w:tbl>
          <w:p w:rsidR="0035681D" w:rsidRPr="00BE40F1" w:rsidRDefault="0035681D" w:rsidP="00905610">
            <w:pPr>
              <w:pStyle w:val="BodyText21"/>
              <w:ind w:firstLine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rPr>
          <w:trHeight w:val="2105"/>
        </w:trPr>
        <w:tc>
          <w:tcPr>
            <w:tcW w:w="2518" w:type="dxa"/>
            <w:vMerge/>
          </w:tcPr>
          <w:p w:rsidR="0035681D" w:rsidRPr="00BE40F1" w:rsidRDefault="0035681D" w:rsidP="009056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3.</w:t>
            </w:r>
          </w:p>
        </w:tc>
        <w:tc>
          <w:tcPr>
            <w:tcW w:w="7740" w:type="dxa"/>
          </w:tcPr>
          <w:tbl>
            <w:tblPr>
              <w:tblW w:w="7349" w:type="dxa"/>
              <w:tblLayout w:type="fixed"/>
              <w:tblLook w:val="0000" w:firstRow="0" w:lastRow="0" w:firstColumn="0" w:lastColumn="0" w:noHBand="0" w:noVBand="0"/>
            </w:tblPr>
            <w:tblGrid>
              <w:gridCol w:w="7349"/>
            </w:tblGrid>
            <w:tr w:rsidR="0035681D" w:rsidRPr="00BE40F1" w:rsidTr="009F4B3B">
              <w:trPr>
                <w:trHeight w:val="2753"/>
              </w:trPr>
              <w:tc>
                <w:tcPr>
                  <w:tcW w:w="7349" w:type="dxa"/>
                </w:tcPr>
                <w:p w:rsidR="0035681D" w:rsidRPr="00BE40F1" w:rsidRDefault="0035681D" w:rsidP="005B2E5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Технология нарезания крепежных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метчиками и плашками: сведения о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резьбах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; назначение и виды крепежных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; элементы резьбы; винтовая линия; методы нарезки крепежных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плашками и метчиками на тока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ном станке; применяемые приспособления; таблицы диаметров стержней и отверстий под нарезку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; нарезка крепежных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плашками; плашки, их конструкция, затачивание, установка на станке; режимы резания; рез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ь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бонакатные плашки и головки, их конструкции и применение; нарезка резьбы плашками и многорезцовыми головками. </w:t>
                  </w:r>
                </w:p>
                <w:p w:rsidR="0035681D" w:rsidRPr="00BE40F1" w:rsidRDefault="0035681D" w:rsidP="005B2E5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Нарезка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метчиками: метчики, их конструкция, затачивание, устано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в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ка на станке; приемы нарезки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и режимы резания; дефекты резьбы, причины их возникновения и методы контроля качества; средства ко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троля. Безопасность труда и правила эксплуатации токарных станков </w:t>
                  </w:r>
                </w:p>
              </w:tc>
            </w:tr>
          </w:tbl>
          <w:p w:rsidR="0035681D" w:rsidRPr="00BE40F1" w:rsidRDefault="0035681D" w:rsidP="00905610">
            <w:pPr>
              <w:pStyle w:val="BodyText21"/>
              <w:ind w:firstLine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4.</w:t>
            </w:r>
          </w:p>
        </w:tc>
        <w:tc>
          <w:tcPr>
            <w:tcW w:w="7740" w:type="dxa"/>
          </w:tcPr>
          <w:p w:rsidR="0035681D" w:rsidRPr="00BE40F1" w:rsidRDefault="0035681D" w:rsidP="00935C7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eastAsia="en-US"/>
              </w:rPr>
            </w:pPr>
          </w:p>
          <w:tbl>
            <w:tblPr>
              <w:tblW w:w="7491" w:type="dxa"/>
              <w:tblLayout w:type="fixed"/>
              <w:tblLook w:val="0000" w:firstRow="0" w:lastRow="0" w:firstColumn="0" w:lastColumn="0" w:noHBand="0" w:noVBand="0"/>
            </w:tblPr>
            <w:tblGrid>
              <w:gridCol w:w="7491"/>
            </w:tblGrid>
            <w:tr w:rsidR="0035681D" w:rsidRPr="00BE40F1" w:rsidTr="009F4B3B">
              <w:trPr>
                <w:trHeight w:val="3432"/>
              </w:trPr>
              <w:tc>
                <w:tcPr>
                  <w:tcW w:w="7491" w:type="dxa"/>
                </w:tcPr>
                <w:p w:rsidR="0035681D" w:rsidRPr="00BE40F1" w:rsidRDefault="0035681D" w:rsidP="005B2E5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Технология обработки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резцами: особенности процесса нарезки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резцами; конструкции резцов для нарезки внутренней и наружной резьбы, их геометрические параметры, требования к установке; подготовка загот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вок для нарезки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; настройка станка на нарезку резьбы; процесс нарезки наружных и внутренних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со свободным выходом и в упор; методы нарезки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резцами; особенности нарезки ходовых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и многозахо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ных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резьб;настройка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кинематической схемы станка для нарезки многоз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а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ходных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>; деление хода резьбы при помощи поворота шпинделя с заг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товкой на часть окружности относительно неподвижного резца и при пом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щи продольного смещения резца относительно неподвижной заготовки; применение гребенок специальных державок с несколькими резцами, см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щенными относительно друг друга на шаг резьбы; деление на заходы с п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мощью шкалы на заднем конце шпинделя. Дефекты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резьб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и методы их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б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норужения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. Безопасность труда и правила эксплуатации токарных станков. </w:t>
                  </w:r>
                </w:p>
              </w:tc>
            </w:tr>
          </w:tbl>
          <w:p w:rsidR="0035681D" w:rsidRPr="00BE40F1" w:rsidRDefault="0035681D" w:rsidP="00905610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5.</w:t>
            </w:r>
          </w:p>
        </w:tc>
        <w:tc>
          <w:tcPr>
            <w:tcW w:w="7740" w:type="dxa"/>
          </w:tcPr>
          <w:p w:rsidR="0035681D" w:rsidRPr="00BE40F1" w:rsidRDefault="0035681D" w:rsidP="0093067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E40F1">
              <w:rPr>
                <w:sz w:val="22"/>
                <w:szCs w:val="22"/>
                <w:lang w:eastAsia="en-US"/>
              </w:rPr>
              <w:t>Технология обработки конических поверхностей: типовые изделия с конич</w:t>
            </w:r>
            <w:r w:rsidRPr="00BE40F1">
              <w:rPr>
                <w:sz w:val="22"/>
                <w:szCs w:val="22"/>
                <w:lang w:eastAsia="en-US"/>
              </w:rPr>
              <w:t>е</w:t>
            </w:r>
            <w:r w:rsidRPr="00BE40F1">
              <w:rPr>
                <w:sz w:val="22"/>
                <w:szCs w:val="22"/>
                <w:lang w:eastAsia="en-US"/>
              </w:rPr>
              <w:t>скими поверхностями, методы и правила их обработки;  сведения о конусах, основные элементы, конусность и уклон, обозначение на чертежах, технич</w:t>
            </w:r>
            <w:r w:rsidRPr="00BE40F1">
              <w:rPr>
                <w:sz w:val="22"/>
                <w:szCs w:val="22"/>
                <w:lang w:eastAsia="en-US"/>
              </w:rPr>
              <w:t>е</w:t>
            </w:r>
            <w:r w:rsidRPr="00BE40F1">
              <w:rPr>
                <w:sz w:val="22"/>
                <w:szCs w:val="22"/>
                <w:lang w:eastAsia="en-US"/>
              </w:rPr>
              <w:t>ские требования к обработке конусов,  способы и методы обработки конусов. Обработка конических отверстий. Измерения и контроль качества конических поверхностей</w:t>
            </w:r>
            <w:r w:rsidRPr="00BE40F1">
              <w:rPr>
                <w:lang w:eastAsia="en-US"/>
              </w:rPr>
              <w:t>.</w:t>
            </w:r>
          </w:p>
          <w:p w:rsidR="0035681D" w:rsidRPr="00BE40F1" w:rsidRDefault="0035681D" w:rsidP="00905610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6.</w:t>
            </w:r>
          </w:p>
        </w:tc>
        <w:tc>
          <w:tcPr>
            <w:tcW w:w="7740" w:type="dxa"/>
          </w:tcPr>
          <w:tbl>
            <w:tblPr>
              <w:tblW w:w="7491" w:type="dxa"/>
              <w:tblLayout w:type="fixed"/>
              <w:tblLook w:val="0000" w:firstRow="0" w:lastRow="0" w:firstColumn="0" w:lastColumn="0" w:noHBand="0" w:noVBand="0"/>
            </w:tblPr>
            <w:tblGrid>
              <w:gridCol w:w="7491"/>
            </w:tblGrid>
            <w:tr w:rsidR="0035681D" w:rsidRPr="00BE40F1" w:rsidTr="009F4B3B">
              <w:trPr>
                <w:trHeight w:val="2400"/>
              </w:trPr>
              <w:tc>
                <w:tcPr>
                  <w:tcW w:w="7491" w:type="dxa"/>
                </w:tcPr>
                <w:p w:rsidR="0035681D" w:rsidRPr="00BE40F1" w:rsidRDefault="0035681D" w:rsidP="005B2E5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Технология обработки фасонных поверхностей на токарном станке: виды фасонных поверхностей и требования, предъявляемые к ним; методы обр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а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ботки; подготовка заготовок; виды и конструкция режущего инструмента, его установка; настройка станка; обработка фасонными резцами; констру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к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ции фасонных резцов, их преимущества и недостатки, методы установки и переточки; приемы и режимы обработки; обработка фасонных поверхностей комбинированием двух подач, по копиру и с помощью специальных пр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способлений, применение и особенности данных способов обработки; 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с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новные виды дефектов; средства контроля. Безопасность труда и правила эксплуатации токарных станков. </w:t>
                  </w:r>
                </w:p>
              </w:tc>
            </w:tr>
          </w:tbl>
          <w:p w:rsidR="0035681D" w:rsidRPr="00BE40F1" w:rsidRDefault="0035681D" w:rsidP="00905610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905610">
            <w:pPr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Практическая работа.</w:t>
            </w:r>
          </w:p>
        </w:tc>
        <w:tc>
          <w:tcPr>
            <w:tcW w:w="1800" w:type="dxa"/>
            <w:vMerge w:val="restart"/>
          </w:tcPr>
          <w:p w:rsidR="0035681D" w:rsidRPr="00BE40F1" w:rsidRDefault="003106FA" w:rsidP="00905610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  <w:vMerge w:val="restart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2</w:t>
            </w: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</w:t>
            </w:r>
          </w:p>
        </w:tc>
        <w:tc>
          <w:tcPr>
            <w:tcW w:w="7740" w:type="dxa"/>
          </w:tcPr>
          <w:p w:rsidR="0035681D" w:rsidRPr="00BE40F1" w:rsidRDefault="0035681D" w:rsidP="00905610">
            <w:p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Расчет режимов резания при обработке на токарных станках. Подбор сменных зубч</w:t>
            </w:r>
            <w:r w:rsidRPr="00BE40F1">
              <w:rPr>
                <w:sz w:val="20"/>
                <w:szCs w:val="20"/>
              </w:rPr>
              <w:t>а</w:t>
            </w:r>
            <w:r w:rsidRPr="00BE40F1">
              <w:rPr>
                <w:sz w:val="20"/>
                <w:szCs w:val="20"/>
              </w:rPr>
              <w:t>тых колес для настройки  на шаг нарезаемой резьбы.</w:t>
            </w:r>
          </w:p>
          <w:p w:rsidR="0035681D" w:rsidRPr="00BE40F1" w:rsidRDefault="0035681D" w:rsidP="00905610">
            <w:p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Расчет конусности и уклона,  подбор инструмента и приспособлений при токарной обработке. Изучение технологических процессов обработки деталей на токарных ста</w:t>
            </w:r>
            <w:r w:rsidRPr="00BE40F1">
              <w:rPr>
                <w:sz w:val="20"/>
                <w:szCs w:val="20"/>
              </w:rPr>
              <w:t>н</w:t>
            </w:r>
            <w:r w:rsidRPr="00BE40F1">
              <w:rPr>
                <w:sz w:val="20"/>
                <w:szCs w:val="20"/>
              </w:rPr>
              <w:t>ках.</w:t>
            </w: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11448" w:type="dxa"/>
            <w:gridSpan w:val="5"/>
          </w:tcPr>
          <w:p w:rsidR="0035681D" w:rsidRPr="00BE40F1" w:rsidRDefault="0035681D" w:rsidP="00905610">
            <w:pPr>
              <w:jc w:val="center"/>
              <w:rPr>
                <w:i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Самостоятельная работа при изучении раздела 1 ПМ 04.</w:t>
            </w:r>
          </w:p>
          <w:p w:rsidR="0035681D" w:rsidRPr="00BE40F1" w:rsidRDefault="0035681D" w:rsidP="00905610">
            <w:pPr>
              <w:rPr>
                <w:bCs/>
                <w:sz w:val="20"/>
                <w:szCs w:val="20"/>
              </w:rPr>
            </w:pPr>
            <w:r w:rsidRPr="00BE40F1">
              <w:rPr>
                <w:bCs/>
                <w:sz w:val="20"/>
                <w:szCs w:val="20"/>
              </w:rPr>
              <w:lastRenderedPageBreak/>
              <w:t>Решение задач по определению режимов резания по справочнику и паспорту станка.</w:t>
            </w:r>
          </w:p>
          <w:p w:rsidR="0035681D" w:rsidRPr="00BE40F1" w:rsidRDefault="0035681D" w:rsidP="00905610">
            <w:pPr>
              <w:rPr>
                <w:bCs/>
                <w:sz w:val="20"/>
                <w:szCs w:val="20"/>
              </w:rPr>
            </w:pPr>
            <w:r w:rsidRPr="00BE40F1">
              <w:rPr>
                <w:bCs/>
                <w:sz w:val="20"/>
                <w:szCs w:val="20"/>
              </w:rPr>
              <w:t>Самостоятельное изучение технологической документации.</w:t>
            </w:r>
          </w:p>
          <w:p w:rsidR="0035681D" w:rsidRPr="00BE40F1" w:rsidRDefault="0035681D" w:rsidP="001F66F1">
            <w:pPr>
              <w:rPr>
                <w:bCs/>
                <w:sz w:val="20"/>
                <w:szCs w:val="20"/>
              </w:rPr>
            </w:pPr>
            <w:r w:rsidRPr="00BE40F1">
              <w:rPr>
                <w:bCs/>
                <w:sz w:val="20"/>
                <w:szCs w:val="20"/>
              </w:rPr>
              <w:t>Изучение кинематических схем токарных станков</w:t>
            </w:r>
          </w:p>
        </w:tc>
        <w:tc>
          <w:tcPr>
            <w:tcW w:w="1800" w:type="dxa"/>
            <w:vMerge w:val="restart"/>
          </w:tcPr>
          <w:p w:rsidR="0035681D" w:rsidRPr="00BE40F1" w:rsidRDefault="00AF6563" w:rsidP="00905610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11448" w:type="dxa"/>
            <w:gridSpan w:val="5"/>
          </w:tcPr>
          <w:p w:rsidR="0035681D" w:rsidRPr="00BE40F1" w:rsidRDefault="0035681D" w:rsidP="00905610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lastRenderedPageBreak/>
              <w:t>Примерная тематика внеаудиторной самостоятельной работы</w:t>
            </w:r>
          </w:p>
          <w:p w:rsidR="0035681D" w:rsidRPr="00BE40F1" w:rsidRDefault="0035681D" w:rsidP="00905610">
            <w:pPr>
              <w:rPr>
                <w:bCs/>
                <w:sz w:val="20"/>
                <w:szCs w:val="20"/>
              </w:rPr>
            </w:pPr>
            <w:r w:rsidRPr="00BE40F1">
              <w:rPr>
                <w:bCs/>
                <w:sz w:val="20"/>
                <w:szCs w:val="20"/>
              </w:rPr>
              <w:t>Составление схем базирования заготовок.</w:t>
            </w:r>
          </w:p>
          <w:p w:rsidR="0035681D" w:rsidRPr="00BE40F1" w:rsidRDefault="0035681D" w:rsidP="001F66F1">
            <w:pPr>
              <w:rPr>
                <w:b/>
                <w:sz w:val="20"/>
                <w:szCs w:val="20"/>
              </w:rPr>
            </w:pPr>
            <w:r w:rsidRPr="00BE40F1">
              <w:rPr>
                <w:bCs/>
                <w:sz w:val="20"/>
                <w:szCs w:val="20"/>
              </w:rPr>
              <w:t>Составление последовательности обработки поверхностей деталей на токарном станке.</w:t>
            </w:r>
          </w:p>
          <w:p w:rsidR="0035681D" w:rsidRPr="00BE40F1" w:rsidRDefault="0035681D" w:rsidP="001F66F1">
            <w:p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Изучение требований техники безопасности при работе на отдельных рабочих местах</w:t>
            </w: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</w:tcPr>
          <w:p w:rsidR="0035681D" w:rsidRPr="00BE40F1" w:rsidRDefault="0035681D" w:rsidP="004C2193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Раздел ПМ 2. Обработка деталей на фрезерных станках</w:t>
            </w: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AF6563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</w:tcPr>
          <w:p w:rsidR="0035681D" w:rsidRPr="00BE40F1" w:rsidRDefault="0035681D" w:rsidP="004C2193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МДК.04.01 Организация и реализация професс</w:t>
            </w:r>
            <w:r w:rsidRPr="00BE40F1">
              <w:rPr>
                <w:b/>
                <w:bCs/>
                <w:sz w:val="20"/>
                <w:szCs w:val="20"/>
              </w:rPr>
              <w:t>и</w:t>
            </w:r>
            <w:r w:rsidRPr="00BE40F1">
              <w:rPr>
                <w:b/>
                <w:bCs/>
                <w:sz w:val="20"/>
                <w:szCs w:val="20"/>
              </w:rPr>
              <w:t>ональной деятельности станочника широкого профиля</w:t>
            </w: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shd w:val="clear" w:color="auto" w:fill="C0C0C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 w:val="restart"/>
          </w:tcPr>
          <w:p w:rsidR="0035681D" w:rsidRPr="00BE40F1" w:rsidRDefault="0035681D" w:rsidP="00935C74">
            <w:pPr>
              <w:pStyle w:val="Default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E40F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Тема 2.1.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28"/>
            </w:tblGrid>
            <w:tr w:rsidR="0035681D" w:rsidRPr="00BE40F1">
              <w:trPr>
                <w:trHeight w:val="657"/>
              </w:trPr>
              <w:tc>
                <w:tcPr>
                  <w:tcW w:w="2128" w:type="dxa"/>
                </w:tcPr>
                <w:p w:rsidR="0035681D" w:rsidRPr="00BE40F1" w:rsidRDefault="0035681D" w:rsidP="00905610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Сведения о фрезе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ных станках и фр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зерной обработке </w:t>
                  </w:r>
                </w:p>
              </w:tc>
            </w:tr>
          </w:tbl>
          <w:p w:rsidR="0035681D" w:rsidRPr="00BE40F1" w:rsidRDefault="0035681D" w:rsidP="0090561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35681D" w:rsidRPr="00BE40F1" w:rsidRDefault="0035681D" w:rsidP="0090561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35681D" w:rsidRPr="00BE40F1" w:rsidRDefault="0035681D" w:rsidP="009056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rPr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800" w:type="dxa"/>
            <w:vMerge w:val="restart"/>
          </w:tcPr>
          <w:p w:rsidR="0035681D" w:rsidRPr="00BE40F1" w:rsidRDefault="00496336" w:rsidP="00273A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  <w:vMerge/>
            <w:shd w:val="clear" w:color="auto" w:fill="C0C0C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</w:t>
            </w:r>
          </w:p>
        </w:tc>
        <w:tc>
          <w:tcPr>
            <w:tcW w:w="7740" w:type="dxa"/>
          </w:tcPr>
          <w:tbl>
            <w:tblPr>
              <w:tblW w:w="7349" w:type="dxa"/>
              <w:tblLayout w:type="fixed"/>
              <w:tblLook w:val="0000" w:firstRow="0" w:lastRow="0" w:firstColumn="0" w:lastColumn="0" w:noHBand="0" w:noVBand="0"/>
            </w:tblPr>
            <w:tblGrid>
              <w:gridCol w:w="7349"/>
            </w:tblGrid>
            <w:tr w:rsidR="0035681D" w:rsidRPr="00BE40F1" w:rsidTr="009F4B3B">
              <w:trPr>
                <w:trHeight w:val="1109"/>
              </w:trPr>
              <w:tc>
                <w:tcPr>
                  <w:tcW w:w="7349" w:type="dxa"/>
                </w:tcPr>
                <w:p w:rsidR="0035681D" w:rsidRPr="00BE40F1" w:rsidRDefault="0035681D" w:rsidP="00905610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Сущность фрезерования; особенности фрезерных станков (классификация, назначение и применение; структурные и кинематические схемы, принцип работы, основные узлы, их назначение</w:t>
                  </w:r>
                  <w:r w:rsidRPr="00BE40F1">
                    <w:rPr>
                      <w:sz w:val="20"/>
                      <w:szCs w:val="20"/>
                      <w:lang w:eastAsia="en-US"/>
                    </w:rPr>
                    <w:t xml:space="preserve">). </w:t>
                  </w:r>
                </w:p>
              </w:tc>
            </w:tr>
          </w:tbl>
          <w:p w:rsidR="0035681D" w:rsidRPr="00BE40F1" w:rsidRDefault="0035681D" w:rsidP="00273AA9">
            <w:pPr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2.</w:t>
            </w:r>
          </w:p>
        </w:tc>
        <w:tc>
          <w:tcPr>
            <w:tcW w:w="7740" w:type="dxa"/>
          </w:tcPr>
          <w:p w:rsidR="0035681D" w:rsidRPr="00BE40F1" w:rsidRDefault="0035681D" w:rsidP="009056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40F1">
              <w:rPr>
                <w:sz w:val="22"/>
                <w:szCs w:val="22"/>
                <w:lang w:eastAsia="en-US"/>
              </w:rPr>
              <w:t>Сведения о технологической оснастке фрезерных станков (приспособления и принадлежности к фрезерным станкам, зажимные приспособления, прихваты, тиски и т. д.; фреза, основные ее конструктивные элементы, типы и классиф</w:t>
            </w:r>
            <w:r w:rsidRPr="00BE40F1">
              <w:rPr>
                <w:sz w:val="22"/>
                <w:szCs w:val="22"/>
                <w:lang w:eastAsia="en-US"/>
              </w:rPr>
              <w:t>и</w:t>
            </w:r>
            <w:r w:rsidRPr="00BE40F1">
              <w:rPr>
                <w:sz w:val="22"/>
                <w:szCs w:val="22"/>
                <w:lang w:eastAsia="en-US"/>
              </w:rPr>
              <w:t xml:space="preserve">кация). Универсальные специальные приспособления, устройство и правила применения. </w:t>
            </w: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3.</w:t>
            </w:r>
          </w:p>
        </w:tc>
        <w:tc>
          <w:tcPr>
            <w:tcW w:w="7740" w:type="dxa"/>
          </w:tcPr>
          <w:p w:rsidR="0035681D" w:rsidRPr="00BE40F1" w:rsidRDefault="0035681D" w:rsidP="009056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40F1">
              <w:rPr>
                <w:sz w:val="22"/>
                <w:szCs w:val="22"/>
                <w:lang w:eastAsia="en-US"/>
              </w:rPr>
              <w:t xml:space="preserve">Правила </w:t>
            </w:r>
            <w:proofErr w:type="spellStart"/>
            <w:r w:rsidRPr="00BE40F1">
              <w:rPr>
                <w:sz w:val="22"/>
                <w:szCs w:val="22"/>
                <w:lang w:eastAsia="en-US"/>
              </w:rPr>
              <w:t>подналадки</w:t>
            </w:r>
            <w:proofErr w:type="spellEnd"/>
            <w:r w:rsidRPr="00BE40F1">
              <w:rPr>
                <w:sz w:val="22"/>
                <w:szCs w:val="22"/>
                <w:lang w:eastAsia="en-US"/>
              </w:rPr>
              <w:t xml:space="preserve"> и проверки на точность фрезерных станков различных типов; способы и правила заточки фрез. </w:t>
            </w: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4.</w:t>
            </w:r>
          </w:p>
        </w:tc>
        <w:tc>
          <w:tcPr>
            <w:tcW w:w="7740" w:type="dxa"/>
          </w:tcPr>
          <w:p w:rsidR="0035681D" w:rsidRPr="00BE40F1" w:rsidRDefault="0035681D" w:rsidP="0090561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E40F1">
              <w:rPr>
                <w:sz w:val="22"/>
                <w:szCs w:val="22"/>
                <w:lang w:eastAsia="en-US"/>
              </w:rPr>
              <w:t xml:space="preserve">Инструменты для обработки отверстий на фрезерных станках. </w:t>
            </w:r>
          </w:p>
          <w:p w:rsidR="0035681D" w:rsidRPr="00BE40F1" w:rsidRDefault="0035681D" w:rsidP="00905610">
            <w:pPr>
              <w:jc w:val="both"/>
              <w:rPr>
                <w:sz w:val="20"/>
                <w:szCs w:val="20"/>
              </w:rPr>
            </w:pPr>
            <w:r w:rsidRPr="00BE40F1">
              <w:rPr>
                <w:sz w:val="22"/>
                <w:szCs w:val="22"/>
                <w:lang w:eastAsia="en-US"/>
              </w:rPr>
              <w:t>Выбор режимов резания для различных условий обработки наиболее распр</w:t>
            </w:r>
            <w:r w:rsidRPr="00BE40F1">
              <w:rPr>
                <w:sz w:val="22"/>
                <w:szCs w:val="22"/>
                <w:lang w:eastAsia="en-US"/>
              </w:rPr>
              <w:t>о</w:t>
            </w:r>
            <w:r w:rsidRPr="00BE40F1">
              <w:rPr>
                <w:sz w:val="22"/>
                <w:szCs w:val="22"/>
                <w:lang w:eastAsia="en-US"/>
              </w:rPr>
              <w:t xml:space="preserve">страненных машиностроительных материалов. Припуски на обработку. </w:t>
            </w: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rPr>
                <w:bCs/>
                <w:i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Практическая работа</w:t>
            </w: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35681D" w:rsidRPr="00BE40F1" w:rsidRDefault="003106FA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  <w:vMerge w:val="restart"/>
            <w:tcBorders>
              <w:top w:val="nil"/>
            </w:tcBorders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</w:tr>
      <w:tr w:rsidR="0035681D" w:rsidRPr="00BE40F1" w:rsidTr="00AF6563">
        <w:trPr>
          <w:trHeight w:val="284"/>
        </w:trPr>
        <w:tc>
          <w:tcPr>
            <w:tcW w:w="2518" w:type="dxa"/>
            <w:vMerge/>
          </w:tcPr>
          <w:p w:rsidR="0035681D" w:rsidRPr="00BE40F1" w:rsidRDefault="0035681D" w:rsidP="0027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3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</w:t>
            </w:r>
          </w:p>
        </w:tc>
        <w:tc>
          <w:tcPr>
            <w:tcW w:w="7740" w:type="dxa"/>
          </w:tcPr>
          <w:p w:rsidR="0035681D" w:rsidRPr="00BE40F1" w:rsidRDefault="0035681D" w:rsidP="00905610">
            <w:pPr>
              <w:rPr>
                <w:bCs/>
                <w:sz w:val="20"/>
                <w:szCs w:val="20"/>
              </w:rPr>
            </w:pPr>
            <w:r w:rsidRPr="00BE40F1">
              <w:rPr>
                <w:bCs/>
                <w:sz w:val="20"/>
                <w:szCs w:val="20"/>
              </w:rPr>
              <w:t>Изучение геометрических параметров фрез. Расчет режимов резания при фрезеровании</w:t>
            </w: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rPr>
          <w:trHeight w:val="231"/>
        </w:trPr>
        <w:tc>
          <w:tcPr>
            <w:tcW w:w="2518" w:type="dxa"/>
            <w:vMerge w:val="restart"/>
          </w:tcPr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Тема 2.2.Технология фрезе</w:t>
            </w:r>
            <w:r w:rsidRPr="00BE40F1">
              <w:rPr>
                <w:b/>
                <w:bCs/>
                <w:sz w:val="20"/>
                <w:szCs w:val="20"/>
              </w:rPr>
              <w:t>р</w:t>
            </w:r>
            <w:r w:rsidRPr="00BE40F1">
              <w:rPr>
                <w:b/>
                <w:bCs/>
                <w:sz w:val="20"/>
                <w:szCs w:val="20"/>
              </w:rPr>
              <w:t>ных работ</w:t>
            </w: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905610">
            <w:pPr>
              <w:rPr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800" w:type="dxa"/>
            <w:vMerge w:val="restart"/>
          </w:tcPr>
          <w:p w:rsidR="0035681D" w:rsidRPr="00BE40F1" w:rsidRDefault="00496336" w:rsidP="009056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  <w:vMerge w:val="restart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</w:t>
            </w:r>
          </w:p>
        </w:tc>
        <w:tc>
          <w:tcPr>
            <w:tcW w:w="7820" w:type="dxa"/>
            <w:gridSpan w:val="2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429"/>
            </w:tblGrid>
            <w:tr w:rsidR="0035681D" w:rsidRPr="00BE40F1" w:rsidTr="009F4B3B">
              <w:trPr>
                <w:trHeight w:val="2206"/>
              </w:trPr>
              <w:tc>
                <w:tcPr>
                  <w:tcW w:w="7429" w:type="dxa"/>
                </w:tcPr>
                <w:p w:rsidR="0035681D" w:rsidRPr="00BE40F1" w:rsidRDefault="0035681D" w:rsidP="00905610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Фрезерование плоских поверхностей: плоские поверхности и требования к ним при обработке фрезерованием; схемы фрезерования горизонтальных, наклонных и вертикальных поверхностей; способы установки заготовок; применение встречного и попутного фрезерования; припуски на обработку; режимы обработки, их зависимость от применяемой фрезы; геометрические параметры цилиндрических и торцовых фрез; фрезерование набором фрез; 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lastRenderedPageBreak/>
                    <w:t>особенности установки и закрепления инструмента; выверка обрабатыва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мой поверхности; дефекты и причины их возникновения, средства и методы контроля качества обработанных поверхностей. Безопасность труда и пр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а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вила эксплуатации фрезерных станков. </w:t>
                  </w:r>
                </w:p>
              </w:tc>
            </w:tr>
          </w:tbl>
          <w:p w:rsidR="0035681D" w:rsidRPr="00BE40F1" w:rsidRDefault="0035681D" w:rsidP="009056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2.</w:t>
            </w:r>
          </w:p>
        </w:tc>
        <w:tc>
          <w:tcPr>
            <w:tcW w:w="7820" w:type="dxa"/>
            <w:gridSpan w:val="2"/>
          </w:tcPr>
          <w:tbl>
            <w:tblPr>
              <w:tblW w:w="7571" w:type="dxa"/>
              <w:tblLayout w:type="fixed"/>
              <w:tblLook w:val="0000" w:firstRow="0" w:lastRow="0" w:firstColumn="0" w:lastColumn="0" w:noHBand="0" w:noVBand="0"/>
            </w:tblPr>
            <w:tblGrid>
              <w:gridCol w:w="7571"/>
            </w:tblGrid>
            <w:tr w:rsidR="0035681D" w:rsidRPr="00BE40F1" w:rsidTr="009F4B3B">
              <w:trPr>
                <w:trHeight w:val="1944"/>
              </w:trPr>
              <w:tc>
                <w:tcPr>
                  <w:tcW w:w="7571" w:type="dxa"/>
                </w:tcPr>
                <w:p w:rsidR="0035681D" w:rsidRPr="00BE40F1" w:rsidRDefault="0035681D" w:rsidP="00905610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Технология фрезерования уступов, пазов, канавок: виды уступов, пазов, к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а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навок и технологические требования к их обработке; концевые, шпоночные, отрезные и прорезные фрезы, их конструкции, назначение, геометрические параметры; приспособления для установки, закрепления и выверки инстр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у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ментов и деталей; схемы обработки; фрезерование отрезными и прорезными фрезами; фрезерование замкнутых и закрытых пазов; режимы обработки; в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ды дефектов и причины их возникновения; средства контроля качества. Бе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з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опасность труда и правила эксплуатации фрезерных станков. </w:t>
                  </w:r>
                </w:p>
              </w:tc>
            </w:tr>
          </w:tbl>
          <w:p w:rsidR="0035681D" w:rsidRPr="00BE40F1" w:rsidRDefault="0035681D" w:rsidP="00905610">
            <w:pPr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3.</w:t>
            </w:r>
          </w:p>
        </w:tc>
        <w:tc>
          <w:tcPr>
            <w:tcW w:w="7820" w:type="dxa"/>
            <w:gridSpan w:val="2"/>
          </w:tcPr>
          <w:tbl>
            <w:tblPr>
              <w:tblW w:w="7571" w:type="dxa"/>
              <w:tblLayout w:type="fixed"/>
              <w:tblLook w:val="0000" w:firstRow="0" w:lastRow="0" w:firstColumn="0" w:lastColumn="0" w:noHBand="0" w:noVBand="0"/>
            </w:tblPr>
            <w:tblGrid>
              <w:gridCol w:w="7571"/>
            </w:tblGrid>
            <w:tr w:rsidR="0035681D" w:rsidRPr="00BE40F1" w:rsidTr="009F4B3B">
              <w:trPr>
                <w:trHeight w:val="574"/>
              </w:trPr>
              <w:tc>
                <w:tcPr>
                  <w:tcW w:w="7571" w:type="dxa"/>
                </w:tcPr>
                <w:p w:rsidR="0035681D" w:rsidRPr="00BE40F1" w:rsidRDefault="0035681D" w:rsidP="005E7DFF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Технология фрезерования фасонных поверхностей: виды фасонных повер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х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ностей, обрабатываемых фрезерованием; требования к их обработке, методы и приемы фрезерования фасонных профилей по контуру,  по плоской п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верхности, режимы резания при обработке; виды дефектов и меры их пред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у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преждения.</w:t>
                  </w:r>
                </w:p>
              </w:tc>
            </w:tr>
          </w:tbl>
          <w:p w:rsidR="0035681D" w:rsidRPr="00BE40F1" w:rsidRDefault="0035681D" w:rsidP="00905610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4.</w:t>
            </w:r>
          </w:p>
        </w:tc>
        <w:tc>
          <w:tcPr>
            <w:tcW w:w="7820" w:type="dxa"/>
            <w:gridSpan w:val="2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571"/>
            </w:tblGrid>
            <w:tr w:rsidR="0035681D" w:rsidRPr="00BE40F1" w:rsidTr="009F4B3B">
              <w:trPr>
                <w:trHeight w:val="3162"/>
              </w:trPr>
              <w:tc>
                <w:tcPr>
                  <w:tcW w:w="7571" w:type="dxa"/>
                </w:tcPr>
                <w:p w:rsidR="0035681D" w:rsidRPr="00BE40F1" w:rsidRDefault="0035681D" w:rsidP="005E7DFF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Фрезерование с применением делительных приспособлений: назначение и виды делительных приспособлений, их классификация; виды работ, выпо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л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няемых с использованием делительных приспособлений; делительные голо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в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ки, их виды и конструкции; простые и универсальные делительные головки (УДГ); делительные столы; принадлежности делительных головок; способы установки заготовок на УДГ; способы деления заготовок при помощи УДГ; непосредственное, простое и дифференциальное деление при помощи УДГ; расчеты для наладки УДГ на деление; наладка станка для фрезерования мн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гогранников, канавок, зубчатых реек, прямозубых цилиндрических и конич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ских колес; основные дефекты и их предупреждение; методы и средства ко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троля качества обрабатываемой поверхности. Безопасность труда и правила эксплуатации фрезерных станков. </w:t>
                  </w:r>
                </w:p>
              </w:tc>
            </w:tr>
          </w:tbl>
          <w:p w:rsidR="0035681D" w:rsidRPr="00BE40F1" w:rsidRDefault="0035681D" w:rsidP="00905610">
            <w:pPr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BC2824">
        <w:trPr>
          <w:trHeight w:val="905"/>
        </w:trPr>
        <w:tc>
          <w:tcPr>
            <w:tcW w:w="2518" w:type="dxa"/>
            <w:vMerge/>
          </w:tcPr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vMerge w:val="restart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5.</w:t>
            </w:r>
          </w:p>
        </w:tc>
        <w:tc>
          <w:tcPr>
            <w:tcW w:w="7820" w:type="dxa"/>
            <w:gridSpan w:val="2"/>
          </w:tcPr>
          <w:p w:rsidR="0035681D" w:rsidRPr="00BE40F1" w:rsidRDefault="0035681D" w:rsidP="005E7DF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40F1">
              <w:rPr>
                <w:sz w:val="22"/>
                <w:szCs w:val="22"/>
                <w:lang w:eastAsia="en-US"/>
              </w:rPr>
              <w:t xml:space="preserve">Технология </w:t>
            </w:r>
            <w:proofErr w:type="spellStart"/>
            <w:r w:rsidRPr="00BE40F1">
              <w:rPr>
                <w:sz w:val="22"/>
                <w:szCs w:val="22"/>
                <w:lang w:eastAsia="en-US"/>
              </w:rPr>
              <w:t>зубофрезерных</w:t>
            </w:r>
            <w:proofErr w:type="spellEnd"/>
            <w:r w:rsidRPr="00BE40F1">
              <w:rPr>
                <w:sz w:val="22"/>
                <w:szCs w:val="22"/>
                <w:lang w:eastAsia="en-US"/>
              </w:rPr>
              <w:t xml:space="preserve"> работ: </w:t>
            </w:r>
            <w:proofErr w:type="spellStart"/>
            <w:r w:rsidRPr="00BE40F1">
              <w:rPr>
                <w:sz w:val="22"/>
                <w:szCs w:val="22"/>
                <w:lang w:eastAsia="en-US"/>
              </w:rPr>
              <w:t>эвольвентное</w:t>
            </w:r>
            <w:proofErr w:type="spellEnd"/>
            <w:r w:rsidRPr="00BE40F1">
              <w:rPr>
                <w:sz w:val="22"/>
                <w:szCs w:val="22"/>
                <w:lang w:eastAsia="en-US"/>
              </w:rPr>
              <w:t>, циклоидальные зубчатые з</w:t>
            </w:r>
            <w:r w:rsidRPr="00BE40F1">
              <w:rPr>
                <w:sz w:val="22"/>
                <w:szCs w:val="22"/>
                <w:lang w:eastAsia="en-US"/>
              </w:rPr>
              <w:t>а</w:t>
            </w:r>
            <w:r w:rsidRPr="00BE40F1">
              <w:rPr>
                <w:sz w:val="22"/>
                <w:szCs w:val="22"/>
                <w:lang w:eastAsia="en-US"/>
              </w:rPr>
              <w:t>цепления; внутреннее и внешнее зацепление; передачи со смещением; геоме</w:t>
            </w:r>
            <w:r w:rsidRPr="00BE40F1">
              <w:rPr>
                <w:sz w:val="22"/>
                <w:szCs w:val="22"/>
                <w:lang w:eastAsia="en-US"/>
              </w:rPr>
              <w:t>т</w:t>
            </w:r>
            <w:r w:rsidRPr="00BE40F1">
              <w:rPr>
                <w:sz w:val="22"/>
                <w:szCs w:val="22"/>
                <w:lang w:eastAsia="en-US"/>
              </w:rPr>
              <w:t>рические параметры зубчатого зацепления; формулы для определения параме</w:t>
            </w:r>
            <w:r w:rsidRPr="00BE40F1">
              <w:rPr>
                <w:sz w:val="22"/>
                <w:szCs w:val="22"/>
                <w:lang w:eastAsia="en-US"/>
              </w:rPr>
              <w:t>т</w:t>
            </w:r>
            <w:r w:rsidRPr="00BE40F1">
              <w:rPr>
                <w:sz w:val="22"/>
                <w:szCs w:val="22"/>
                <w:lang w:eastAsia="en-US"/>
              </w:rPr>
              <w:t xml:space="preserve">ров зубчатого зацепления; фрезы для обработки зубьев; </w:t>
            </w:r>
            <w:proofErr w:type="spellStart"/>
            <w:r w:rsidRPr="00BE40F1">
              <w:rPr>
                <w:sz w:val="22"/>
                <w:szCs w:val="22"/>
                <w:lang w:eastAsia="en-US"/>
              </w:rPr>
              <w:t>конст</w:t>
            </w:r>
            <w:proofErr w:type="spellEnd"/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rPr>
          <w:trHeight w:val="753"/>
        </w:trPr>
        <w:tc>
          <w:tcPr>
            <w:tcW w:w="2518" w:type="dxa"/>
            <w:vMerge/>
          </w:tcPr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20" w:type="dxa"/>
            <w:gridSpan w:val="2"/>
          </w:tcPr>
          <w:tbl>
            <w:tblPr>
              <w:tblW w:w="7429" w:type="dxa"/>
              <w:tblLayout w:type="fixed"/>
              <w:tblLook w:val="0000" w:firstRow="0" w:lastRow="0" w:firstColumn="0" w:lastColumn="0" w:noHBand="0" w:noVBand="0"/>
            </w:tblPr>
            <w:tblGrid>
              <w:gridCol w:w="7429"/>
            </w:tblGrid>
            <w:tr w:rsidR="0035681D" w:rsidRPr="00BE40F1" w:rsidTr="009F4B3B">
              <w:trPr>
                <w:trHeight w:val="1669"/>
              </w:trPr>
              <w:tc>
                <w:tcPr>
                  <w:tcW w:w="7429" w:type="dxa"/>
                </w:tcPr>
                <w:p w:rsidR="0035681D" w:rsidRPr="00BE40F1" w:rsidRDefault="0035681D" w:rsidP="005E7DFF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руктивные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особенности; способы установки на станке; фрезерование реек, зубчатых колес, червяков и червячных колес. Безопасность труда и правила эксплуатации фрезерных станков. </w:t>
                  </w:r>
                </w:p>
              </w:tc>
            </w:tr>
          </w:tbl>
          <w:p w:rsidR="0035681D" w:rsidRPr="00BE40F1" w:rsidRDefault="0035681D" w:rsidP="00905610">
            <w:pPr>
              <w:ind w:left="34"/>
              <w:jc w:val="both"/>
              <w:rPr>
                <w:lang w:eastAsia="en-US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 w:val="restart"/>
          </w:tcPr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 xml:space="preserve">6. </w:t>
            </w:r>
          </w:p>
        </w:tc>
        <w:tc>
          <w:tcPr>
            <w:tcW w:w="7820" w:type="dxa"/>
            <w:gridSpan w:val="2"/>
          </w:tcPr>
          <w:tbl>
            <w:tblPr>
              <w:tblW w:w="7429" w:type="dxa"/>
              <w:tblLayout w:type="fixed"/>
              <w:tblLook w:val="0000" w:firstRow="0" w:lastRow="0" w:firstColumn="0" w:lastColumn="0" w:noHBand="0" w:noVBand="0"/>
            </w:tblPr>
            <w:tblGrid>
              <w:gridCol w:w="7429"/>
            </w:tblGrid>
            <w:tr w:rsidR="0035681D" w:rsidRPr="00BE40F1" w:rsidTr="009F4B3B">
              <w:trPr>
                <w:trHeight w:val="1152"/>
              </w:trPr>
              <w:tc>
                <w:tcPr>
                  <w:tcW w:w="7429" w:type="dxa"/>
                </w:tcPr>
                <w:p w:rsidR="0035681D" w:rsidRPr="00BE40F1" w:rsidRDefault="0035681D" w:rsidP="005E7DFF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Особые виды фрезерных работ: фрезерование кулачков с профилем, оче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ченным по архимедовой спирали, и с произвольным профилем; фрезеров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а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ние вогнутых и шаровых поверхностей; инструмент и приспособления. Бе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з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опасность труда и правила эксплуатации фрезерных станков. </w:t>
                  </w:r>
                </w:p>
              </w:tc>
            </w:tr>
          </w:tbl>
          <w:p w:rsidR="0035681D" w:rsidRPr="00BE40F1" w:rsidRDefault="0035681D" w:rsidP="005E7DFF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800" w:type="dxa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5E7DFF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BE40F1">
              <w:rPr>
                <w:b/>
                <w:sz w:val="22"/>
                <w:szCs w:val="22"/>
                <w:lang w:eastAsia="en-US"/>
              </w:rPr>
              <w:t>Практическая работа</w:t>
            </w:r>
          </w:p>
        </w:tc>
        <w:tc>
          <w:tcPr>
            <w:tcW w:w="1800" w:type="dxa"/>
            <w:vMerge w:val="restart"/>
          </w:tcPr>
          <w:p w:rsidR="0035681D" w:rsidRPr="00BE40F1" w:rsidRDefault="003106FA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905610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</w:t>
            </w:r>
          </w:p>
        </w:tc>
        <w:tc>
          <w:tcPr>
            <w:tcW w:w="7820" w:type="dxa"/>
            <w:gridSpan w:val="2"/>
          </w:tcPr>
          <w:p w:rsidR="0035681D" w:rsidRPr="00BE40F1" w:rsidRDefault="0035681D" w:rsidP="005E7DF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E40F1">
              <w:rPr>
                <w:sz w:val="22"/>
                <w:szCs w:val="22"/>
                <w:lang w:eastAsia="en-US"/>
              </w:rPr>
              <w:t>Изучение технологических процессов фрезерной обработки деталей. Оформл</w:t>
            </w:r>
            <w:r w:rsidRPr="00BE40F1">
              <w:rPr>
                <w:sz w:val="22"/>
                <w:szCs w:val="22"/>
                <w:lang w:eastAsia="en-US"/>
              </w:rPr>
              <w:t>е</w:t>
            </w:r>
            <w:r w:rsidRPr="00BE40F1">
              <w:rPr>
                <w:sz w:val="22"/>
                <w:szCs w:val="22"/>
                <w:lang w:eastAsia="en-US"/>
              </w:rPr>
              <w:t>ние технологического маршрута</w:t>
            </w:r>
          </w:p>
        </w:tc>
        <w:tc>
          <w:tcPr>
            <w:tcW w:w="1800" w:type="dxa"/>
            <w:vMerge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5681D" w:rsidRPr="00BE40F1" w:rsidRDefault="0035681D" w:rsidP="00905610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11448" w:type="dxa"/>
            <w:gridSpan w:val="5"/>
          </w:tcPr>
          <w:p w:rsidR="0035681D" w:rsidRPr="00BE40F1" w:rsidRDefault="0035681D" w:rsidP="00273AA9">
            <w:pPr>
              <w:jc w:val="center"/>
              <w:rPr>
                <w:i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Самостоятельная работа при изучении раздела 2  ПМ 04.</w:t>
            </w:r>
          </w:p>
          <w:p w:rsidR="0035681D" w:rsidRPr="00BE40F1" w:rsidRDefault="0035681D" w:rsidP="00273AA9">
            <w:p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1.Выполнение схем</w:t>
            </w:r>
          </w:p>
          <w:p w:rsidR="0035681D" w:rsidRPr="00BE40F1" w:rsidRDefault="0035681D" w:rsidP="00273AA9">
            <w:p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2.Упражнения по расшифровке кинематических схем станков</w:t>
            </w:r>
          </w:p>
          <w:p w:rsidR="0035681D" w:rsidRPr="00BE40F1" w:rsidRDefault="0035681D" w:rsidP="00273AA9">
            <w:p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3. Изучение типов фрез для высокопроизводительной обработки</w:t>
            </w:r>
          </w:p>
          <w:p w:rsidR="0035681D" w:rsidRPr="00BE40F1" w:rsidRDefault="0035681D" w:rsidP="00920E67">
            <w:pPr>
              <w:rPr>
                <w:b/>
                <w:bCs/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4. Изучение инструкций по технике безопасности</w:t>
            </w:r>
          </w:p>
        </w:tc>
        <w:tc>
          <w:tcPr>
            <w:tcW w:w="1800" w:type="dxa"/>
            <w:vMerge w:val="restart"/>
          </w:tcPr>
          <w:p w:rsidR="0035681D" w:rsidRPr="00BE40F1" w:rsidRDefault="00AF6563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11448" w:type="dxa"/>
            <w:gridSpan w:val="5"/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5681D" w:rsidRPr="00BE40F1" w:rsidRDefault="0035681D" w:rsidP="00935C74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Изучение различных типов фрезерных станков</w:t>
            </w:r>
          </w:p>
          <w:p w:rsidR="0035681D" w:rsidRPr="00BE40F1" w:rsidRDefault="0035681D" w:rsidP="00935C74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Изучение конструкций приспособлений для установки и крепления деталей на фрезерных станках</w:t>
            </w: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rPr>
          <w:trHeight w:val="569"/>
        </w:trPr>
        <w:tc>
          <w:tcPr>
            <w:tcW w:w="2518" w:type="dxa"/>
          </w:tcPr>
          <w:p w:rsidR="0035681D" w:rsidRPr="00BE40F1" w:rsidRDefault="0035681D" w:rsidP="00D35488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Раздел ПМ 3. Обработка деталей на сверлильных станках</w:t>
            </w: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AF6563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40" w:type="dxa"/>
            <w:vMerge/>
            <w:tcBorders>
              <w:bottom w:val="nil"/>
            </w:tcBorders>
            <w:shd w:val="clear" w:color="auto" w:fill="C0C0C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</w:tcPr>
          <w:p w:rsidR="0035681D" w:rsidRPr="00BE40F1" w:rsidRDefault="0035681D" w:rsidP="00D35488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МДК.04.01 Организация и реализация професс</w:t>
            </w:r>
            <w:r w:rsidRPr="00BE40F1">
              <w:rPr>
                <w:b/>
                <w:bCs/>
                <w:sz w:val="20"/>
                <w:szCs w:val="20"/>
              </w:rPr>
              <w:t>и</w:t>
            </w:r>
            <w:r w:rsidRPr="00BE40F1">
              <w:rPr>
                <w:b/>
                <w:bCs/>
                <w:sz w:val="20"/>
                <w:szCs w:val="20"/>
              </w:rPr>
              <w:t>ональной деятельности станочника широкого профиля</w:t>
            </w: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C0C0C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rPr>
          <w:trHeight w:val="231"/>
        </w:trPr>
        <w:tc>
          <w:tcPr>
            <w:tcW w:w="2518" w:type="dxa"/>
            <w:vMerge w:val="restart"/>
          </w:tcPr>
          <w:p w:rsidR="0035681D" w:rsidRPr="00BE40F1" w:rsidRDefault="0035681D" w:rsidP="00935C74">
            <w:pPr>
              <w:pStyle w:val="Default"/>
              <w:numPr>
                <w:ilvl w:val="0"/>
                <w:numId w:val="14"/>
              </w:numPr>
              <w:ind w:left="810" w:hanging="45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E40F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Тема 3.1.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277"/>
            </w:tblGrid>
            <w:tr w:rsidR="0035681D" w:rsidRPr="00BE40F1">
              <w:trPr>
                <w:trHeight w:val="657"/>
              </w:trPr>
              <w:tc>
                <w:tcPr>
                  <w:tcW w:w="2277" w:type="dxa"/>
                </w:tcPr>
                <w:p w:rsidR="0035681D" w:rsidRPr="00BE40F1" w:rsidRDefault="0035681D" w:rsidP="00D35488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Технология обрабо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т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ки деталей на све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лильных станках </w:t>
                  </w:r>
                </w:p>
              </w:tc>
            </w:tr>
          </w:tbl>
          <w:p w:rsidR="0035681D" w:rsidRPr="00BE40F1" w:rsidRDefault="0035681D" w:rsidP="00D35488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35681D" w:rsidRPr="00BE40F1" w:rsidRDefault="0035681D" w:rsidP="00D35488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rPr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800" w:type="dxa"/>
            <w:vMerge w:val="restart"/>
          </w:tcPr>
          <w:p w:rsidR="0035681D" w:rsidRPr="00BE40F1" w:rsidRDefault="00496336" w:rsidP="00273A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</w:t>
            </w:r>
          </w:p>
        </w:tc>
        <w:tc>
          <w:tcPr>
            <w:tcW w:w="7820" w:type="dxa"/>
            <w:gridSpan w:val="2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571"/>
            </w:tblGrid>
            <w:tr w:rsidR="0035681D" w:rsidRPr="00BE40F1" w:rsidTr="009F4B3B">
              <w:trPr>
                <w:trHeight w:val="1470"/>
              </w:trPr>
              <w:tc>
                <w:tcPr>
                  <w:tcW w:w="7571" w:type="dxa"/>
                </w:tcPr>
                <w:p w:rsidR="0035681D" w:rsidRPr="00BE40F1" w:rsidRDefault="0035681D" w:rsidP="00D35488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Сверлильные станки: классификация, назначение и применение; типы, 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с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новные узлы и механизмы сверлильных станков; кинематические схемы и органы управления; технологическая оснастка для закрепления режущего инструмента и заготовок. </w:t>
                  </w:r>
                </w:p>
                <w:p w:rsidR="0035681D" w:rsidRPr="00BE40F1" w:rsidRDefault="0035681D" w:rsidP="00D35488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Сверла: виды, типы, назначение. Универсальные специальные приспособл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ния, устройство и правила применения. </w:t>
                  </w:r>
                </w:p>
              </w:tc>
            </w:tr>
          </w:tbl>
          <w:p w:rsidR="0035681D" w:rsidRPr="00BE40F1" w:rsidRDefault="0035681D" w:rsidP="00273A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2.</w:t>
            </w:r>
          </w:p>
        </w:tc>
        <w:tc>
          <w:tcPr>
            <w:tcW w:w="7820" w:type="dxa"/>
            <w:gridSpan w:val="2"/>
          </w:tcPr>
          <w:tbl>
            <w:tblPr>
              <w:tblW w:w="6185" w:type="dxa"/>
              <w:tblLayout w:type="fixed"/>
              <w:tblLook w:val="0000" w:firstRow="0" w:lastRow="0" w:firstColumn="0" w:lastColumn="0" w:noHBand="0" w:noVBand="0"/>
            </w:tblPr>
            <w:tblGrid>
              <w:gridCol w:w="6185"/>
            </w:tblGrid>
            <w:tr w:rsidR="0035681D" w:rsidRPr="00BE40F1" w:rsidTr="004164F5">
              <w:trPr>
                <w:trHeight w:val="782"/>
              </w:trPr>
              <w:tc>
                <w:tcPr>
                  <w:tcW w:w="6185" w:type="dxa"/>
                </w:tcPr>
                <w:tbl>
                  <w:tblPr>
                    <w:tblW w:w="6152" w:type="dxa"/>
                    <w:tblInd w:w="1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6152"/>
                  </w:tblGrid>
                  <w:tr w:rsidR="0035681D" w:rsidRPr="00BE40F1" w:rsidTr="004164F5">
                    <w:trPr>
                      <w:trHeight w:val="601"/>
                    </w:trPr>
                    <w:tc>
                      <w:tcPr>
                        <w:tcW w:w="6152" w:type="dxa"/>
                      </w:tcPr>
                      <w:p w:rsidR="0035681D" w:rsidRPr="00BE40F1" w:rsidRDefault="0035681D" w:rsidP="004164F5">
                        <w:pPr>
                          <w:autoSpaceDE w:val="0"/>
                          <w:autoSpaceDN w:val="0"/>
                          <w:adjustRightInd w:val="0"/>
                          <w:rPr>
                            <w:lang w:eastAsia="en-US"/>
                          </w:rPr>
                        </w:pP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Технология обработки на сверлильных станках: межоперац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и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онные припуски; режимы обработки; настройка станков; те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х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 xml:space="preserve">нологическая оснастка для закрепления заготовок и режущего 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lastRenderedPageBreak/>
                          <w:t>инструмента; установка режущего инструмента.; установка и выверка деталей; технология сверления глухих и сквозных отверстий; приемы и методы сверления, используемый и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н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 xml:space="preserve">струмент; зенкерование и развертывание отверстий; нарезка резьбы на сверлильных станках, используемые инструменты; основные дефекты и их предупреждение; методы и средства контроля качества обрабатываемой поверхности. </w:t>
                        </w:r>
                      </w:p>
                      <w:p w:rsidR="0035681D" w:rsidRPr="00BE40F1" w:rsidRDefault="0035681D" w:rsidP="004164F5">
                        <w:pPr>
                          <w:autoSpaceDE w:val="0"/>
                          <w:autoSpaceDN w:val="0"/>
                          <w:adjustRightInd w:val="0"/>
                          <w:rPr>
                            <w:lang w:eastAsia="en-US"/>
                          </w:rPr>
                        </w:pP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 xml:space="preserve">Безопасность труда и правила эксплуатации сверлильных станков. </w:t>
                        </w:r>
                      </w:p>
                    </w:tc>
                  </w:tr>
                </w:tbl>
                <w:p w:rsidR="0035681D" w:rsidRPr="00BE40F1" w:rsidRDefault="0035681D" w:rsidP="00D35488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</w:tbl>
          <w:p w:rsidR="0035681D" w:rsidRPr="00BE40F1" w:rsidRDefault="0035681D" w:rsidP="00273AA9">
            <w:pPr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273AA9">
            <w:pPr>
              <w:jc w:val="both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Практическая работа.</w:t>
            </w:r>
          </w:p>
        </w:tc>
        <w:tc>
          <w:tcPr>
            <w:tcW w:w="1800" w:type="dxa"/>
            <w:vMerge w:val="restart"/>
          </w:tcPr>
          <w:p w:rsidR="0035681D" w:rsidRPr="00BE40F1" w:rsidRDefault="00AF6563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  <w:vMerge w:val="restart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273AA9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</w:t>
            </w:r>
          </w:p>
        </w:tc>
        <w:tc>
          <w:tcPr>
            <w:tcW w:w="7820" w:type="dxa"/>
            <w:gridSpan w:val="2"/>
          </w:tcPr>
          <w:p w:rsidR="0035681D" w:rsidRPr="00BE40F1" w:rsidRDefault="0035681D" w:rsidP="00273AA9">
            <w:pPr>
              <w:jc w:val="both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Выбор режимов резания при сверлильной обработке.</w:t>
            </w:r>
          </w:p>
          <w:p w:rsidR="0035681D" w:rsidRPr="00BE40F1" w:rsidRDefault="0035681D" w:rsidP="00273AA9">
            <w:pPr>
              <w:jc w:val="both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Измерение геометрических параметров осевого режущего инструмента</w:t>
            </w:r>
          </w:p>
        </w:tc>
        <w:tc>
          <w:tcPr>
            <w:tcW w:w="180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11448" w:type="dxa"/>
            <w:gridSpan w:val="5"/>
          </w:tcPr>
          <w:p w:rsidR="0035681D" w:rsidRPr="00BE40F1" w:rsidRDefault="0035681D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Самостоятельная работа при изучении раздела 3  ПМ04.</w:t>
            </w:r>
          </w:p>
          <w:p w:rsidR="0035681D" w:rsidRPr="00BE40F1" w:rsidRDefault="0035681D" w:rsidP="00935C74">
            <w:pPr>
              <w:pStyle w:val="af2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Изучение кинематических схем сверлильных станков</w:t>
            </w:r>
          </w:p>
          <w:p w:rsidR="0035681D" w:rsidRPr="00BE40F1" w:rsidRDefault="0035681D" w:rsidP="00935C74">
            <w:pPr>
              <w:pStyle w:val="af2"/>
              <w:numPr>
                <w:ilvl w:val="0"/>
                <w:numId w:val="15"/>
              </w:numPr>
              <w:rPr>
                <w:b/>
                <w:sz w:val="20"/>
                <w:szCs w:val="20"/>
              </w:rPr>
            </w:pPr>
            <w:r w:rsidRPr="00BE40F1">
              <w:rPr>
                <w:rFonts w:eastAsia="Times New Roman"/>
                <w:sz w:val="22"/>
                <w:szCs w:val="22"/>
                <w:lang w:eastAsia="en-US"/>
              </w:rPr>
              <w:t>Изучение типов осевых режущих инструментов для высокопроизводительной обработки металла</w:t>
            </w:r>
            <w:r w:rsidRPr="00BE40F1">
              <w:rPr>
                <w:sz w:val="20"/>
                <w:szCs w:val="20"/>
              </w:rPr>
              <w:t>.</w:t>
            </w:r>
          </w:p>
        </w:tc>
        <w:tc>
          <w:tcPr>
            <w:tcW w:w="1800" w:type="dxa"/>
            <w:vMerge w:val="restart"/>
          </w:tcPr>
          <w:p w:rsidR="0035681D" w:rsidRPr="00BE40F1" w:rsidRDefault="00AF6563" w:rsidP="00273AA9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E0E0E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11448" w:type="dxa"/>
            <w:gridSpan w:val="5"/>
          </w:tcPr>
          <w:p w:rsidR="0035681D" w:rsidRPr="00BE40F1" w:rsidRDefault="0035681D" w:rsidP="00273AA9">
            <w:pPr>
              <w:jc w:val="center"/>
              <w:rPr>
                <w:b/>
              </w:rPr>
            </w:pPr>
            <w:r w:rsidRPr="00BE40F1">
              <w:rPr>
                <w:b/>
                <w:sz w:val="22"/>
                <w:szCs w:val="22"/>
              </w:rPr>
              <w:t>Примерная тематика внеаудиторной самостоятельной работы</w:t>
            </w:r>
          </w:p>
          <w:p w:rsidR="0035681D" w:rsidRPr="00BE40F1" w:rsidRDefault="0035681D" w:rsidP="00935C74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E40F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1. </w:t>
            </w:r>
            <w:r w:rsidRPr="00BE40F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Изучение типов сверлильных станков различных групп ( назначение, конструкции, основные узлы)</w:t>
            </w:r>
          </w:p>
          <w:p w:rsidR="0035681D" w:rsidRPr="00BE40F1" w:rsidRDefault="0035681D" w:rsidP="00935C7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lang w:eastAsia="en-US"/>
              </w:rPr>
            </w:pPr>
            <w:r w:rsidRPr="00BE40F1">
              <w:rPr>
                <w:sz w:val="22"/>
                <w:szCs w:val="22"/>
                <w:lang w:eastAsia="en-US"/>
              </w:rPr>
              <w:t>2. Изучение конструкций приспособлений для установки и крепления деталей на сверлильных станках.</w:t>
            </w:r>
          </w:p>
          <w:p w:rsidR="0035681D" w:rsidRPr="00BE40F1" w:rsidRDefault="0035681D" w:rsidP="00273AA9">
            <w:pPr>
              <w:rPr>
                <w:b/>
              </w:rPr>
            </w:pPr>
          </w:p>
        </w:tc>
        <w:tc>
          <w:tcPr>
            <w:tcW w:w="1800" w:type="dxa"/>
            <w:vMerge/>
            <w:shd w:val="clear" w:color="auto" w:fill="C0C0C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E0E0E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rPr>
          <w:trHeight w:val="569"/>
        </w:trPr>
        <w:tc>
          <w:tcPr>
            <w:tcW w:w="2518" w:type="dxa"/>
          </w:tcPr>
          <w:p w:rsidR="0035681D" w:rsidRPr="00BE40F1" w:rsidRDefault="0035681D" w:rsidP="00B42F04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Раздел ПМ 4. Обработка деталей на шлифовал</w:t>
            </w:r>
            <w:r w:rsidRPr="00BE40F1">
              <w:rPr>
                <w:b/>
                <w:bCs/>
                <w:sz w:val="20"/>
                <w:szCs w:val="20"/>
              </w:rPr>
              <w:t>ь</w:t>
            </w:r>
            <w:r w:rsidRPr="00BE40F1">
              <w:rPr>
                <w:b/>
                <w:bCs/>
                <w:sz w:val="20"/>
                <w:szCs w:val="20"/>
              </w:rPr>
              <w:t>ных станках</w:t>
            </w:r>
          </w:p>
        </w:tc>
        <w:tc>
          <w:tcPr>
            <w:tcW w:w="8930" w:type="dxa"/>
            <w:gridSpan w:val="4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35681D" w:rsidP="00FD275A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C0C0C0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</w:tcPr>
          <w:p w:rsidR="0035681D" w:rsidRPr="00BE40F1" w:rsidRDefault="0035681D" w:rsidP="00FD275A">
            <w:pPr>
              <w:jc w:val="center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МДК.04.01 Организация и реализация професс</w:t>
            </w:r>
            <w:r w:rsidRPr="00BE40F1">
              <w:rPr>
                <w:b/>
                <w:bCs/>
                <w:sz w:val="20"/>
                <w:szCs w:val="20"/>
              </w:rPr>
              <w:t>и</w:t>
            </w:r>
            <w:r w:rsidRPr="00BE40F1">
              <w:rPr>
                <w:b/>
                <w:bCs/>
                <w:sz w:val="20"/>
                <w:szCs w:val="20"/>
              </w:rPr>
              <w:t>ональной деятельности станочника широкого профиля</w:t>
            </w:r>
          </w:p>
        </w:tc>
        <w:tc>
          <w:tcPr>
            <w:tcW w:w="8930" w:type="dxa"/>
            <w:gridSpan w:val="4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AF6563" w:rsidP="00FD275A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C0C0C0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C11EED">
        <w:trPr>
          <w:trHeight w:val="172"/>
        </w:trPr>
        <w:tc>
          <w:tcPr>
            <w:tcW w:w="2518" w:type="dxa"/>
            <w:vMerge w:val="restart"/>
          </w:tcPr>
          <w:p w:rsidR="0035681D" w:rsidRPr="00BE40F1" w:rsidRDefault="0035681D" w:rsidP="00935C74">
            <w:pPr>
              <w:pStyle w:val="Default"/>
              <w:numPr>
                <w:ilvl w:val="0"/>
                <w:numId w:val="14"/>
              </w:numPr>
              <w:ind w:left="810" w:hanging="45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E40F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Тема 4.1.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277"/>
            </w:tblGrid>
            <w:tr w:rsidR="0035681D" w:rsidRPr="00BE40F1" w:rsidTr="00FD275A">
              <w:trPr>
                <w:trHeight w:val="657"/>
              </w:trPr>
              <w:tc>
                <w:tcPr>
                  <w:tcW w:w="2277" w:type="dxa"/>
                </w:tcPr>
                <w:p w:rsidR="0035681D" w:rsidRPr="00BE40F1" w:rsidRDefault="0035681D" w:rsidP="00B42F04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Технология обрабо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т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ки деталей на шл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фовальных станках </w:t>
                  </w:r>
                </w:p>
              </w:tc>
            </w:tr>
          </w:tbl>
          <w:p w:rsidR="0035681D" w:rsidRPr="00BE40F1" w:rsidRDefault="0035681D" w:rsidP="00FD275A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35681D" w:rsidRPr="00BE40F1" w:rsidRDefault="0035681D" w:rsidP="00FD275A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FD275A">
            <w:pPr>
              <w:rPr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800" w:type="dxa"/>
            <w:vMerge w:val="restart"/>
          </w:tcPr>
          <w:p w:rsidR="0035681D" w:rsidRPr="00BE40F1" w:rsidRDefault="00496336" w:rsidP="00FD27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  <w:vMerge w:val="restart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</w:t>
            </w:r>
          </w:p>
        </w:tc>
        <w:tc>
          <w:tcPr>
            <w:tcW w:w="7820" w:type="dxa"/>
            <w:gridSpan w:val="2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133"/>
            </w:tblGrid>
            <w:tr w:rsidR="0035681D" w:rsidRPr="00BE40F1" w:rsidTr="00FD275A">
              <w:trPr>
                <w:trHeight w:val="1470"/>
              </w:trPr>
              <w:tc>
                <w:tcPr>
                  <w:tcW w:w="6133" w:type="dxa"/>
                </w:tcPr>
                <w:tbl>
                  <w:tblPr>
                    <w:tblW w:w="6011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6011"/>
                  </w:tblGrid>
                  <w:tr w:rsidR="0035681D" w:rsidRPr="00BE40F1" w:rsidTr="00B42F04">
                    <w:trPr>
                      <w:trHeight w:val="1425"/>
                    </w:trPr>
                    <w:tc>
                      <w:tcPr>
                        <w:tcW w:w="6011" w:type="dxa"/>
                      </w:tcPr>
                      <w:p w:rsidR="0035681D" w:rsidRPr="00BE40F1" w:rsidRDefault="0035681D" w:rsidP="009F4B3B">
                        <w:pPr>
                          <w:autoSpaceDE w:val="0"/>
                          <w:autoSpaceDN w:val="0"/>
                          <w:adjustRightInd w:val="0"/>
                          <w:rPr>
                            <w:lang w:eastAsia="en-US"/>
                          </w:rPr>
                        </w:pP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Сущность и назначение шлифования: особенности процесса резания при шлифовании, виды и способы шлифования; о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с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новные рабочие движения; сведения о шлифовальном круге; абразивные материалы; зернистость, структура, твердость шлифовального круга; связка зерен, формы и размер шлиф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о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вальных кругов; маркировка шлифовальных кругов, их по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д</w:t>
                        </w:r>
                        <w:r w:rsidRPr="00BE40F1">
                          <w:rPr>
                            <w:sz w:val="22"/>
                            <w:szCs w:val="22"/>
                            <w:lang w:eastAsia="en-US"/>
                          </w:rPr>
                          <w:t>бор и установка; режимы резания при шлифовании</w:t>
                        </w:r>
                      </w:p>
                    </w:tc>
                  </w:tr>
                </w:tbl>
                <w:p w:rsidR="0035681D" w:rsidRPr="00BE40F1" w:rsidRDefault="0035681D" w:rsidP="00FD275A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</w:tbl>
          <w:p w:rsidR="0035681D" w:rsidRPr="00BE40F1" w:rsidRDefault="0035681D" w:rsidP="00FD27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2.</w:t>
            </w:r>
          </w:p>
        </w:tc>
        <w:tc>
          <w:tcPr>
            <w:tcW w:w="7820" w:type="dxa"/>
            <w:gridSpan w:val="2"/>
          </w:tcPr>
          <w:tbl>
            <w:tblPr>
              <w:tblW w:w="6185" w:type="dxa"/>
              <w:tblLayout w:type="fixed"/>
              <w:tblLook w:val="0000" w:firstRow="0" w:lastRow="0" w:firstColumn="0" w:lastColumn="0" w:noHBand="0" w:noVBand="0"/>
            </w:tblPr>
            <w:tblGrid>
              <w:gridCol w:w="6185"/>
            </w:tblGrid>
            <w:tr w:rsidR="0035681D" w:rsidRPr="00BE40F1" w:rsidTr="00FD275A">
              <w:trPr>
                <w:trHeight w:val="782"/>
              </w:trPr>
              <w:tc>
                <w:tcPr>
                  <w:tcW w:w="6185" w:type="dxa"/>
                </w:tcPr>
                <w:tbl>
                  <w:tblPr>
                    <w:tblW w:w="6152" w:type="dxa"/>
                    <w:tblInd w:w="1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6152"/>
                  </w:tblGrid>
                  <w:tr w:rsidR="0035681D" w:rsidRPr="00BE40F1" w:rsidTr="00FD275A">
                    <w:trPr>
                      <w:trHeight w:val="601"/>
                    </w:trPr>
                    <w:tc>
                      <w:tcPr>
                        <w:tcW w:w="6152" w:type="dxa"/>
                      </w:tcPr>
                      <w:tbl>
                        <w:tblPr>
                          <w:tblW w:w="7354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354"/>
                        </w:tblGrid>
                        <w:tr w:rsidR="0035681D" w:rsidRPr="00BE40F1" w:rsidTr="009F4B3B">
                          <w:trPr>
                            <w:trHeight w:val="890"/>
                          </w:trPr>
                          <w:tc>
                            <w:tcPr>
                              <w:tcW w:w="7354" w:type="dxa"/>
                            </w:tcPr>
                            <w:p w:rsidR="0035681D" w:rsidRPr="00BE40F1" w:rsidRDefault="0035681D" w:rsidP="00B42F0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lang w:eastAsia="en-US"/>
                                </w:rPr>
                              </w:pPr>
                              <w:r w:rsidRPr="00BE40F1">
                                <w:rPr>
                                  <w:sz w:val="22"/>
                                  <w:szCs w:val="22"/>
                                  <w:lang w:eastAsia="en-US"/>
                                </w:rPr>
                                <w:t>Шлифовальные станки: классификация и конструкции; основные узлы и механизмы плоско-, кругло- и внутришлифовальных станков; приспосо</w:t>
                              </w:r>
                              <w:r w:rsidRPr="00BE40F1">
                                <w:rPr>
                                  <w:sz w:val="22"/>
                                  <w:szCs w:val="22"/>
                                  <w:lang w:eastAsia="en-US"/>
                                </w:rPr>
                                <w:t>б</w:t>
                              </w:r>
                              <w:r w:rsidRPr="00BE40F1">
                                <w:rPr>
                                  <w:sz w:val="22"/>
                                  <w:szCs w:val="22"/>
                                  <w:lang w:eastAsia="en-US"/>
                                </w:rPr>
                                <w:t xml:space="preserve">ления и универсальные принадлежности к шлифовальным станкам. </w:t>
                              </w:r>
                            </w:p>
                            <w:p w:rsidR="0035681D" w:rsidRPr="00BE40F1" w:rsidRDefault="0035681D" w:rsidP="00B42F0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lang w:eastAsia="en-US"/>
                                </w:rPr>
                              </w:pPr>
                              <w:r w:rsidRPr="00BE40F1">
                                <w:rPr>
                                  <w:sz w:val="22"/>
                                  <w:szCs w:val="22"/>
                                  <w:lang w:eastAsia="en-US"/>
                                </w:rPr>
                                <w:t xml:space="preserve">Правила и способы </w:t>
                              </w:r>
                              <w:proofErr w:type="spellStart"/>
                              <w:r w:rsidRPr="00BE40F1">
                                <w:rPr>
                                  <w:sz w:val="22"/>
                                  <w:szCs w:val="22"/>
                                  <w:lang w:eastAsia="en-US"/>
                                </w:rPr>
                                <w:t>подналадки</w:t>
                              </w:r>
                              <w:proofErr w:type="spellEnd"/>
                              <w:r w:rsidRPr="00BE40F1">
                                <w:rPr>
                                  <w:sz w:val="22"/>
                                  <w:szCs w:val="22"/>
                                  <w:lang w:eastAsia="en-US"/>
                                </w:rPr>
                                <w:t xml:space="preserve"> и проверки на точность шлифовальных </w:t>
                              </w:r>
                              <w:r w:rsidRPr="00BE40F1">
                                <w:rPr>
                                  <w:sz w:val="22"/>
                                  <w:szCs w:val="22"/>
                                  <w:lang w:eastAsia="en-US"/>
                                </w:rPr>
                                <w:lastRenderedPageBreak/>
                                <w:t xml:space="preserve">станков. </w:t>
                              </w:r>
                            </w:p>
                          </w:tc>
                        </w:tr>
                      </w:tbl>
                      <w:p w:rsidR="0035681D" w:rsidRPr="00BE40F1" w:rsidRDefault="0035681D" w:rsidP="00FD275A">
                        <w:pPr>
                          <w:autoSpaceDE w:val="0"/>
                          <w:autoSpaceDN w:val="0"/>
                          <w:adjustRightInd w:val="0"/>
                          <w:rPr>
                            <w:lang w:eastAsia="en-US"/>
                          </w:rPr>
                        </w:pPr>
                      </w:p>
                    </w:tc>
                  </w:tr>
                </w:tbl>
                <w:p w:rsidR="0035681D" w:rsidRPr="00BE40F1" w:rsidRDefault="0035681D" w:rsidP="00FD275A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</w:tbl>
          <w:p w:rsidR="0035681D" w:rsidRPr="00BE40F1" w:rsidRDefault="0035681D" w:rsidP="00FD275A">
            <w:pPr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2" w:type="dxa"/>
          </w:tcPr>
          <w:p w:rsidR="0035681D" w:rsidRPr="00BE40F1" w:rsidRDefault="0035681D" w:rsidP="00FD275A">
            <w:pPr>
              <w:jc w:val="both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  <w:tc>
          <w:tcPr>
            <w:tcW w:w="7828" w:type="dxa"/>
            <w:gridSpan w:val="3"/>
          </w:tcPr>
          <w:tbl>
            <w:tblPr>
              <w:tblW w:w="7437" w:type="dxa"/>
              <w:tblLayout w:type="fixed"/>
              <w:tblLook w:val="0000" w:firstRow="0" w:lastRow="0" w:firstColumn="0" w:lastColumn="0" w:noHBand="0" w:noVBand="0"/>
            </w:tblPr>
            <w:tblGrid>
              <w:gridCol w:w="7437"/>
            </w:tblGrid>
            <w:tr w:rsidR="0035681D" w:rsidRPr="00BE40F1" w:rsidTr="009F4B3B">
              <w:trPr>
                <w:trHeight w:val="869"/>
              </w:trPr>
              <w:tc>
                <w:tcPr>
                  <w:tcW w:w="7437" w:type="dxa"/>
                </w:tcPr>
                <w:p w:rsidR="0035681D" w:rsidRPr="00BE40F1" w:rsidRDefault="0035681D" w:rsidP="00F71F06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Технологическая оснастка шлифовальных станков: приспособления и ун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версальные принадлежности к шлифовальным станкам; приспособления для правки кругов. Универсальные специальные приспособления, устро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й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ство и правила применения. </w:t>
                  </w:r>
                </w:p>
              </w:tc>
            </w:tr>
          </w:tbl>
          <w:p w:rsidR="0035681D" w:rsidRPr="00BE40F1" w:rsidRDefault="0035681D" w:rsidP="00FD275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35681D" w:rsidP="00FD27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2" w:type="dxa"/>
          </w:tcPr>
          <w:p w:rsidR="0035681D" w:rsidRPr="00BE40F1" w:rsidRDefault="0035681D" w:rsidP="00FD275A">
            <w:pPr>
              <w:jc w:val="both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4</w:t>
            </w:r>
          </w:p>
        </w:tc>
        <w:tc>
          <w:tcPr>
            <w:tcW w:w="7828" w:type="dxa"/>
            <w:gridSpan w:val="3"/>
          </w:tcPr>
          <w:tbl>
            <w:tblPr>
              <w:tblW w:w="7437" w:type="dxa"/>
              <w:tblLayout w:type="fixed"/>
              <w:tblLook w:val="0000" w:firstRow="0" w:lastRow="0" w:firstColumn="0" w:lastColumn="0" w:noHBand="0" w:noVBand="0"/>
            </w:tblPr>
            <w:tblGrid>
              <w:gridCol w:w="7437"/>
            </w:tblGrid>
            <w:tr w:rsidR="0035681D" w:rsidRPr="00BE40F1" w:rsidTr="009F4B3B">
              <w:trPr>
                <w:trHeight w:val="424"/>
              </w:trPr>
              <w:tc>
                <w:tcPr>
                  <w:tcW w:w="7437" w:type="dxa"/>
                </w:tcPr>
                <w:p w:rsidR="0035681D" w:rsidRPr="00BE40F1" w:rsidRDefault="0035681D" w:rsidP="00F71F06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Способы круглого шлифования: способы установки деталей в центрах, в поводковом патроне, в люнетах; назначение и устройство шлифовальных оправок; предварительное и окончательное шлифование; понятие глуби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ного шлифования. </w:t>
                  </w:r>
                </w:p>
                <w:p w:rsidR="0035681D" w:rsidRPr="00BE40F1" w:rsidRDefault="0035681D" w:rsidP="00F71F06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Процесс шлифования гладких и ступенчатых валов. Одновременное шл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фование цилиндрических поверхностей и торца. </w:t>
                  </w:r>
                </w:p>
                <w:p w:rsidR="0035681D" w:rsidRPr="00BE40F1" w:rsidRDefault="0035681D" w:rsidP="00F71F06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Виды и причины дефектов, способы их предупреждения; средства и методы контроля качества обработанных поверхностей. </w:t>
                  </w:r>
                </w:p>
              </w:tc>
            </w:tr>
          </w:tbl>
          <w:p w:rsidR="0035681D" w:rsidRPr="00BE40F1" w:rsidRDefault="0035681D" w:rsidP="00FD275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35681D" w:rsidP="00FD27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rPr>
          <w:trHeight w:val="1410"/>
        </w:trPr>
        <w:tc>
          <w:tcPr>
            <w:tcW w:w="2518" w:type="dxa"/>
            <w:vMerge/>
          </w:tcPr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2" w:type="dxa"/>
          </w:tcPr>
          <w:p w:rsidR="0035681D" w:rsidRPr="00BE40F1" w:rsidRDefault="0035681D" w:rsidP="00FD275A">
            <w:pPr>
              <w:jc w:val="both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5</w:t>
            </w:r>
          </w:p>
        </w:tc>
        <w:tc>
          <w:tcPr>
            <w:tcW w:w="7828" w:type="dxa"/>
            <w:gridSpan w:val="3"/>
          </w:tcPr>
          <w:tbl>
            <w:tblPr>
              <w:tblW w:w="7437" w:type="dxa"/>
              <w:tblLayout w:type="fixed"/>
              <w:tblLook w:val="0000" w:firstRow="0" w:lastRow="0" w:firstColumn="0" w:lastColumn="0" w:noHBand="0" w:noVBand="0"/>
            </w:tblPr>
            <w:tblGrid>
              <w:gridCol w:w="7437"/>
            </w:tblGrid>
            <w:tr w:rsidR="0035681D" w:rsidRPr="00BE40F1" w:rsidTr="009F4B3B">
              <w:trPr>
                <w:trHeight w:val="1657"/>
              </w:trPr>
              <w:tc>
                <w:tcPr>
                  <w:tcW w:w="7437" w:type="dxa"/>
                </w:tcPr>
                <w:p w:rsidR="0035681D" w:rsidRPr="00BE40F1" w:rsidRDefault="0035681D" w:rsidP="00F71F06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Шлифование наружных конических поверхностей: способы обработки к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нических поверхностей на </w:t>
                  </w:r>
                  <w:proofErr w:type="spellStart"/>
                  <w:r w:rsidRPr="00BE40F1">
                    <w:rPr>
                      <w:sz w:val="22"/>
                      <w:szCs w:val="22"/>
                      <w:lang w:eastAsia="en-US"/>
                    </w:rPr>
                    <w:t>круглошлифовальных</w:t>
                  </w:r>
                  <w:proofErr w:type="spellEnd"/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 станках; определение </w:t>
                  </w:r>
                </w:p>
                <w:p w:rsidR="0035681D" w:rsidRPr="00BE40F1" w:rsidRDefault="0035681D" w:rsidP="00F71F06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угла поворота по заданной конусности; порядок настройки станка; послед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вательность и приемы обработки конических поверхностей; режимы рез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а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ния; средства и методы контроля качества. Безопасность труда и правила эксплуатации шлифовальных станков. </w:t>
                  </w:r>
                </w:p>
              </w:tc>
            </w:tr>
          </w:tbl>
          <w:p w:rsidR="0035681D" w:rsidRPr="00BE40F1" w:rsidRDefault="0035681D" w:rsidP="00FD275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35681D" w:rsidP="00FD27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2" w:type="dxa"/>
          </w:tcPr>
          <w:p w:rsidR="0035681D" w:rsidRPr="00BE40F1" w:rsidRDefault="0035681D" w:rsidP="00FD275A">
            <w:pPr>
              <w:jc w:val="both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6</w:t>
            </w:r>
          </w:p>
        </w:tc>
        <w:tc>
          <w:tcPr>
            <w:tcW w:w="7828" w:type="dxa"/>
            <w:gridSpan w:val="3"/>
          </w:tcPr>
          <w:tbl>
            <w:tblPr>
              <w:tblW w:w="7579" w:type="dxa"/>
              <w:tblLayout w:type="fixed"/>
              <w:tblLook w:val="0000" w:firstRow="0" w:lastRow="0" w:firstColumn="0" w:lastColumn="0" w:noHBand="0" w:noVBand="0"/>
            </w:tblPr>
            <w:tblGrid>
              <w:gridCol w:w="7579"/>
            </w:tblGrid>
            <w:tr w:rsidR="0035681D" w:rsidRPr="00BE40F1" w:rsidTr="009F4B3B">
              <w:trPr>
                <w:trHeight w:val="2574"/>
              </w:trPr>
              <w:tc>
                <w:tcPr>
                  <w:tcW w:w="7579" w:type="dxa"/>
                </w:tcPr>
                <w:p w:rsidR="0035681D" w:rsidRPr="00BE40F1" w:rsidRDefault="0035681D" w:rsidP="003909D0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Шлифование отверстий и торцовых поверхностей: технические требования, предъявляемые к точности обработки при шлифовании отверстий; правила выбора припусков; шлифовальные круги для внутреннего шлифования, их формы, размеры, установка; методы установки и базирования деталей; пр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менение жестких опор; режимы и приемы шлифования отверстий в завис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мости от их типа; представление о планетарном и бесцентровом шлифов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а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нии; виды и причины дефектов, способы их предупреждения; средства и м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тоды контроля качества обработанных отверстий и торцов. Безопасность труда и правила эксплуатации шлифовальных станков. </w:t>
                  </w:r>
                </w:p>
              </w:tc>
            </w:tr>
          </w:tbl>
          <w:p w:rsidR="0035681D" w:rsidRPr="00BE40F1" w:rsidRDefault="0035681D" w:rsidP="00FD275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35681D" w:rsidP="00FD27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2" w:type="dxa"/>
          </w:tcPr>
          <w:p w:rsidR="0035681D" w:rsidRPr="00BE40F1" w:rsidRDefault="0035681D" w:rsidP="00FD275A">
            <w:pPr>
              <w:jc w:val="both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7</w:t>
            </w:r>
          </w:p>
        </w:tc>
        <w:tc>
          <w:tcPr>
            <w:tcW w:w="7828" w:type="dxa"/>
            <w:gridSpan w:val="3"/>
          </w:tcPr>
          <w:tbl>
            <w:tblPr>
              <w:tblW w:w="7579" w:type="dxa"/>
              <w:tblLayout w:type="fixed"/>
              <w:tblLook w:val="0000" w:firstRow="0" w:lastRow="0" w:firstColumn="0" w:lastColumn="0" w:noHBand="0" w:noVBand="0"/>
            </w:tblPr>
            <w:tblGrid>
              <w:gridCol w:w="7579"/>
            </w:tblGrid>
            <w:tr w:rsidR="0035681D" w:rsidRPr="00BE40F1" w:rsidTr="009F4B3B">
              <w:trPr>
                <w:trHeight w:val="1376"/>
              </w:trPr>
              <w:tc>
                <w:tcPr>
                  <w:tcW w:w="7579" w:type="dxa"/>
                </w:tcPr>
                <w:p w:rsidR="0035681D" w:rsidRPr="00BE40F1" w:rsidRDefault="0035681D" w:rsidP="003909D0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BE40F1">
                    <w:rPr>
                      <w:sz w:val="22"/>
                      <w:szCs w:val="22"/>
                      <w:lang w:eastAsia="en-US"/>
                    </w:rPr>
                    <w:t>Шлифование плоских поверхностей: способы и особенности шлифования периферий и торца круга; схемы шлифования; технические требования к то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ч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ности шлифуемых плоскостей; способы и проверка установки деталей; пр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способления для установки; режимы плоского шлифования; дефекты и пр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BE40F1">
                    <w:rPr>
                      <w:sz w:val="22"/>
                      <w:szCs w:val="22"/>
                      <w:lang w:eastAsia="en-US"/>
                    </w:rPr>
                    <w:t xml:space="preserve">чины их возникновения; </w:t>
                  </w:r>
                </w:p>
              </w:tc>
            </w:tr>
          </w:tbl>
          <w:p w:rsidR="0035681D" w:rsidRPr="00BE40F1" w:rsidRDefault="0035681D" w:rsidP="00FD275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35681D" w:rsidRPr="00BE40F1" w:rsidRDefault="0035681D" w:rsidP="00FD27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35681D" w:rsidRPr="00BE40F1" w:rsidRDefault="0035681D" w:rsidP="00FD275A">
            <w:pPr>
              <w:jc w:val="both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Практическая работа.</w:t>
            </w:r>
          </w:p>
        </w:tc>
        <w:tc>
          <w:tcPr>
            <w:tcW w:w="1800" w:type="dxa"/>
            <w:vMerge w:val="restart"/>
          </w:tcPr>
          <w:p w:rsidR="0035681D" w:rsidRPr="00BE40F1" w:rsidRDefault="003106FA" w:rsidP="00FD275A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3</w:t>
            </w:r>
          </w:p>
        </w:tc>
      </w:tr>
      <w:tr w:rsidR="0035681D" w:rsidRPr="00BE40F1" w:rsidTr="009F4B3B">
        <w:tc>
          <w:tcPr>
            <w:tcW w:w="2518" w:type="dxa"/>
            <w:vMerge/>
          </w:tcPr>
          <w:p w:rsidR="0035681D" w:rsidRPr="00BE40F1" w:rsidRDefault="0035681D" w:rsidP="00FD275A">
            <w:pPr>
              <w:ind w:firstLine="601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1.</w:t>
            </w:r>
          </w:p>
        </w:tc>
        <w:tc>
          <w:tcPr>
            <w:tcW w:w="7820" w:type="dxa"/>
            <w:gridSpan w:val="2"/>
          </w:tcPr>
          <w:p w:rsidR="0035681D" w:rsidRPr="00BE40F1" w:rsidRDefault="0035681D" w:rsidP="00FD275A">
            <w:pPr>
              <w:jc w:val="both"/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Чтение кинематических схем шлифовальных станков. Определение режимов шлифов</w:t>
            </w:r>
            <w:r w:rsidRPr="00BE40F1">
              <w:rPr>
                <w:sz w:val="20"/>
                <w:szCs w:val="20"/>
              </w:rPr>
              <w:t>а</w:t>
            </w:r>
            <w:r w:rsidRPr="00BE40F1">
              <w:rPr>
                <w:sz w:val="20"/>
                <w:szCs w:val="20"/>
              </w:rPr>
              <w:t>ния.</w:t>
            </w:r>
          </w:p>
        </w:tc>
        <w:tc>
          <w:tcPr>
            <w:tcW w:w="1800" w:type="dxa"/>
            <w:vMerge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11448" w:type="dxa"/>
            <w:gridSpan w:val="5"/>
          </w:tcPr>
          <w:p w:rsidR="0035681D" w:rsidRPr="00BE40F1" w:rsidRDefault="0035681D" w:rsidP="00FD275A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Самостоятельная работа при изучении раздела 4 ПМ04.</w:t>
            </w:r>
          </w:p>
          <w:p w:rsidR="0035681D" w:rsidRPr="00BE40F1" w:rsidRDefault="0035681D" w:rsidP="00935C74">
            <w:pPr>
              <w:pStyle w:val="af2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E40F1">
              <w:rPr>
                <w:sz w:val="20"/>
                <w:szCs w:val="20"/>
              </w:rPr>
              <w:t>Изучение кинематических схем шлифовальных  станков</w:t>
            </w:r>
          </w:p>
          <w:p w:rsidR="0035681D" w:rsidRPr="00BE40F1" w:rsidRDefault="0035681D" w:rsidP="00935C74">
            <w:pPr>
              <w:pStyle w:val="af2"/>
              <w:numPr>
                <w:ilvl w:val="0"/>
                <w:numId w:val="18"/>
              </w:numPr>
              <w:rPr>
                <w:b/>
                <w:sz w:val="20"/>
                <w:szCs w:val="20"/>
              </w:rPr>
            </w:pPr>
            <w:r w:rsidRPr="00BE40F1">
              <w:rPr>
                <w:rFonts w:eastAsia="Times New Roman"/>
                <w:sz w:val="22"/>
                <w:szCs w:val="22"/>
                <w:lang w:eastAsia="en-US"/>
              </w:rPr>
              <w:t>Изучение типов современных шлифовальных станков различных групп</w:t>
            </w:r>
          </w:p>
        </w:tc>
        <w:tc>
          <w:tcPr>
            <w:tcW w:w="1800" w:type="dxa"/>
            <w:vMerge w:val="restart"/>
          </w:tcPr>
          <w:p w:rsidR="0035681D" w:rsidRPr="00BE40F1" w:rsidRDefault="00AF6563" w:rsidP="00FD275A">
            <w:pPr>
              <w:jc w:val="center"/>
              <w:rPr>
                <w:b/>
                <w:sz w:val="20"/>
                <w:szCs w:val="20"/>
              </w:rPr>
            </w:pPr>
            <w:r w:rsidRPr="00BE40F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E0E0E0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11448" w:type="dxa"/>
            <w:gridSpan w:val="5"/>
          </w:tcPr>
          <w:p w:rsidR="0035681D" w:rsidRPr="00BE40F1" w:rsidRDefault="0035681D" w:rsidP="00FD275A">
            <w:pPr>
              <w:jc w:val="center"/>
              <w:rPr>
                <w:b/>
              </w:rPr>
            </w:pPr>
            <w:r w:rsidRPr="00BE40F1">
              <w:rPr>
                <w:b/>
                <w:sz w:val="22"/>
                <w:szCs w:val="22"/>
              </w:rPr>
              <w:t>Примерная тематика внеаудиторной самостоятельной работы</w:t>
            </w:r>
          </w:p>
          <w:p w:rsidR="0035681D" w:rsidRPr="00BE40F1" w:rsidRDefault="0035681D" w:rsidP="00935C74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E40F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1. </w:t>
            </w:r>
            <w:r w:rsidRPr="00BE40F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Изучение тепловых явлений и смазочно-охлаждающих жидкостей при шлифовании</w:t>
            </w:r>
          </w:p>
          <w:p w:rsidR="0035681D" w:rsidRPr="00BE40F1" w:rsidRDefault="0035681D" w:rsidP="00935C7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lang w:eastAsia="en-US"/>
              </w:rPr>
            </w:pPr>
            <w:r w:rsidRPr="00BE40F1">
              <w:rPr>
                <w:sz w:val="22"/>
                <w:szCs w:val="22"/>
                <w:lang w:eastAsia="en-US"/>
              </w:rPr>
              <w:t>2. Изучение конструкций приспособлений для установки и крепления деталей на шлифовальных  станках.</w:t>
            </w:r>
          </w:p>
          <w:p w:rsidR="0035681D" w:rsidRPr="00BE40F1" w:rsidRDefault="0035681D" w:rsidP="00FD275A">
            <w:pPr>
              <w:rPr>
                <w:b/>
              </w:rPr>
            </w:pPr>
          </w:p>
        </w:tc>
        <w:tc>
          <w:tcPr>
            <w:tcW w:w="1800" w:type="dxa"/>
            <w:vMerge/>
            <w:shd w:val="clear" w:color="auto" w:fill="C0C0C0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E0E0E0"/>
          </w:tcPr>
          <w:p w:rsidR="0035681D" w:rsidRPr="00BE40F1" w:rsidRDefault="0035681D" w:rsidP="00FD275A">
            <w:pPr>
              <w:jc w:val="center"/>
              <w:rPr>
                <w:sz w:val="20"/>
                <w:szCs w:val="20"/>
              </w:rPr>
            </w:pPr>
          </w:p>
        </w:tc>
      </w:tr>
      <w:tr w:rsidR="0035681D" w:rsidRPr="00BE40F1" w:rsidTr="009F4B3B">
        <w:tc>
          <w:tcPr>
            <w:tcW w:w="11448" w:type="dxa"/>
            <w:gridSpan w:val="5"/>
          </w:tcPr>
          <w:p w:rsidR="0035681D" w:rsidRPr="00BE40F1" w:rsidRDefault="0035681D" w:rsidP="00273AA9">
            <w:pPr>
              <w:tabs>
                <w:tab w:val="left" w:pos="708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BE40F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800" w:type="dxa"/>
          </w:tcPr>
          <w:p w:rsidR="0035681D" w:rsidRPr="00BE40F1" w:rsidRDefault="0035681D" w:rsidP="00273AA9">
            <w:pPr>
              <w:jc w:val="center"/>
              <w:rPr>
                <w:b/>
                <w:i/>
                <w:sz w:val="20"/>
                <w:szCs w:val="20"/>
              </w:rPr>
            </w:pPr>
            <w:r w:rsidRPr="00BE40F1">
              <w:rPr>
                <w:b/>
                <w:i/>
                <w:sz w:val="20"/>
                <w:szCs w:val="20"/>
              </w:rPr>
              <w:t>78</w:t>
            </w:r>
          </w:p>
        </w:tc>
        <w:tc>
          <w:tcPr>
            <w:tcW w:w="1440" w:type="dxa"/>
            <w:vMerge/>
            <w:shd w:val="clear" w:color="auto" w:fill="E0E0E0"/>
          </w:tcPr>
          <w:p w:rsidR="0035681D" w:rsidRPr="00BE40F1" w:rsidRDefault="0035681D" w:rsidP="00273A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35681D" w:rsidRPr="00BE40F1" w:rsidRDefault="0035681D">
      <w:pPr>
        <w:spacing w:after="200" w:line="276" w:lineRule="auto"/>
        <w:rPr>
          <w:rFonts w:eastAsia="SimSun"/>
          <w:i/>
          <w:lang w:eastAsia="zh-CN"/>
        </w:rPr>
      </w:pPr>
      <w:r w:rsidRPr="00BE40F1">
        <w:rPr>
          <w:i/>
        </w:rPr>
        <w:br w:type="page"/>
      </w:r>
    </w:p>
    <w:p w:rsidR="0035681D" w:rsidRPr="00BE40F1" w:rsidRDefault="0035681D" w:rsidP="000D27A7">
      <w:pPr>
        <w:pStyle w:val="af2"/>
        <w:numPr>
          <w:ilvl w:val="1"/>
          <w:numId w:val="49"/>
        </w:numPr>
        <w:jc w:val="both"/>
        <w:rPr>
          <w:i/>
          <w:sz w:val="28"/>
          <w:szCs w:val="28"/>
        </w:rPr>
      </w:pPr>
      <w:r w:rsidRPr="00BE40F1">
        <w:rPr>
          <w:b/>
          <w:sz w:val="28"/>
          <w:szCs w:val="28"/>
        </w:rPr>
        <w:lastRenderedPageBreak/>
        <w:t xml:space="preserve">Содержание практики </w:t>
      </w:r>
      <w:r w:rsidR="00082221" w:rsidRPr="00BE40F1">
        <w:rPr>
          <w:b/>
          <w:sz w:val="28"/>
          <w:szCs w:val="28"/>
        </w:rPr>
        <w:t xml:space="preserve">по профилю специальности </w:t>
      </w:r>
      <w:r w:rsidRPr="00BE40F1">
        <w:rPr>
          <w:b/>
          <w:sz w:val="28"/>
          <w:szCs w:val="28"/>
        </w:rPr>
        <w:t>по профессиональному модулю</w:t>
      </w:r>
      <w:r w:rsidRPr="00BE40F1">
        <w:rPr>
          <w:i/>
          <w:sz w:val="28"/>
          <w:szCs w:val="28"/>
        </w:rPr>
        <w:t xml:space="preserve"> Выполнение работ по профессии</w:t>
      </w:r>
    </w:p>
    <w:p w:rsidR="0035681D" w:rsidRPr="00BE40F1" w:rsidRDefault="0035681D" w:rsidP="009E2CB4">
      <w:pPr>
        <w:pStyle w:val="af2"/>
        <w:ind w:left="765"/>
        <w:jc w:val="both"/>
        <w:rPr>
          <w:i/>
          <w:sz w:val="28"/>
          <w:szCs w:val="28"/>
        </w:rPr>
      </w:pPr>
      <w:r w:rsidRPr="00BE40F1">
        <w:rPr>
          <w:i/>
          <w:sz w:val="28"/>
          <w:szCs w:val="28"/>
        </w:rPr>
        <w:t xml:space="preserve"> 18809 Станочник широкого профиля</w:t>
      </w:r>
    </w:p>
    <w:tbl>
      <w:tblPr>
        <w:tblW w:w="1529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6"/>
        <w:gridCol w:w="3554"/>
        <w:gridCol w:w="6274"/>
        <w:gridCol w:w="3239"/>
        <w:gridCol w:w="1733"/>
      </w:tblGrid>
      <w:tr w:rsidR="0035681D" w:rsidRPr="00BE40F1" w:rsidTr="00617C43"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BE40F1">
              <w:rPr>
                <w:b/>
                <w:bCs/>
              </w:rPr>
              <w:t>Виды работ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BE40F1">
              <w:rPr>
                <w:b/>
              </w:rPr>
              <w:t>Тематика заданий по виду работ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BE40F1">
              <w:rPr>
                <w:b/>
              </w:rPr>
              <w:t>Наименование учебных дисциплин с указанием разделов, обеспечивающих выполнение работ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BE40F1">
              <w:rPr>
                <w:b/>
              </w:rPr>
              <w:t>Количество часов</w:t>
            </w:r>
          </w:p>
        </w:tc>
      </w:tr>
      <w:tr w:rsidR="0035681D" w:rsidRPr="00BE40F1" w:rsidTr="00617C43"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BE40F1">
              <w:rPr>
                <w:bCs/>
              </w:rPr>
              <w:t>1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BE40F1">
              <w:t>2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BE40F1">
              <w:t>3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BE40F1">
              <w:t>4</w:t>
            </w:r>
          </w:p>
        </w:tc>
      </w:tr>
      <w:tr w:rsidR="0035681D" w:rsidRPr="00BE40F1" w:rsidTr="00C11EE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BE40F1">
              <w:t>1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81D" w:rsidRPr="00BE40F1" w:rsidRDefault="00082221" w:rsidP="001152C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rPr>
                <w:lang w:eastAsia="en-US"/>
              </w:rPr>
              <w:t>Обработка заготовок  деталей на сверлильных, токарных, фрезерных, шлифовальных станках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 xml:space="preserve">1.Охарактеризовать основные </w:t>
            </w:r>
            <w:proofErr w:type="spellStart"/>
            <w:r w:rsidRPr="00BE40F1">
              <w:t>типы,применяемых</w:t>
            </w:r>
            <w:proofErr w:type="spellEnd"/>
            <w:r w:rsidRPr="00BE40F1">
              <w:t xml:space="preserve"> на участке,  станков.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2.Изучить кинематические схемы 1-2 станков.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3. Дать характеристику основных типов режущих инструментов, их углов. Влияние углов на режимы резания.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4. Охарактеризовать способы обработки поверхностей: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4.1. Для станков токарной группы: точение наружных и внутренних цилиндрических, конических, фасонных и резьбовых поверхностей. Обработка торцов и канавок.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 xml:space="preserve">4.2. Для станков сверлильной группы: сверление, рассверливание, зенкерование, развертывание, </w:t>
            </w:r>
            <w:proofErr w:type="spellStart"/>
            <w:r w:rsidRPr="00BE40F1">
              <w:t>зенкование</w:t>
            </w:r>
            <w:proofErr w:type="spellEnd"/>
            <w:r w:rsidRPr="00BE40F1">
              <w:t xml:space="preserve">, </w:t>
            </w:r>
            <w:proofErr w:type="spellStart"/>
            <w:r w:rsidRPr="00BE40F1">
              <w:t>цекование</w:t>
            </w:r>
            <w:proofErr w:type="spellEnd"/>
            <w:r w:rsidRPr="00BE40F1">
              <w:t>, нарезание резьбы.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4.3. Для станков фрезерной группы: обработка плоских, фасонных  и криволинейных поверхностей,  прямоугольных  и профильных пазов, канавок и уступов, отрезные и прорезные работы.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4.4. Для станков шлифовальной группы: круглое наружное шлифование, бесцентровое шлифование, плоское шлифование.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5. Перечислить и охарактеризовать основные способы установки и выверки  деталей.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6. Охарактеризовать способы заточки (правки) режущего инструмента.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7. Охарактеризовать виды СОЖ, применяемой при обработке.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8. Перечислить и раскрыть содержание</w:t>
            </w:r>
            <w:r w:rsidRPr="00BE40F1">
              <w:rPr>
                <w:lang w:eastAsia="en-US"/>
              </w:rPr>
              <w:t xml:space="preserve"> правил </w:t>
            </w:r>
            <w:proofErr w:type="spellStart"/>
            <w:r w:rsidRPr="00BE40F1">
              <w:rPr>
                <w:lang w:eastAsia="en-US"/>
              </w:rPr>
              <w:lastRenderedPageBreak/>
              <w:t>подналадки</w:t>
            </w:r>
            <w:proofErr w:type="spellEnd"/>
            <w:r w:rsidRPr="00BE40F1">
              <w:rPr>
                <w:lang w:eastAsia="en-US"/>
              </w:rPr>
              <w:t xml:space="preserve"> и проверки на точность станков, </w:t>
            </w:r>
            <w:r w:rsidRPr="00BE40F1">
              <w:t>применяемых на участке.</w:t>
            </w:r>
          </w:p>
          <w:p w:rsidR="0035681D" w:rsidRPr="00BE40F1" w:rsidRDefault="0035681D" w:rsidP="006706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9.Перечислить виды и причины дефектов и способы их предупреждения.</w:t>
            </w:r>
          </w:p>
          <w:p w:rsidR="0035681D" w:rsidRPr="00BE40F1" w:rsidRDefault="0035681D" w:rsidP="005508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10. Перечислить требования к безопасности при работе на станках, применяемых на участке, пожарной и электробезопасности.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lastRenderedPageBreak/>
              <w:t>1. ПМ 01, раздел 1-4</w:t>
            </w:r>
          </w:p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2.Технология машиностроения, раздел 4.</w:t>
            </w:r>
          </w:p>
          <w:p w:rsidR="0035681D" w:rsidRPr="00BE40F1" w:rsidRDefault="0035681D" w:rsidP="006D76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>3.Процессы формообразования, раздел 2</w:t>
            </w:r>
          </w:p>
          <w:p w:rsidR="0035681D" w:rsidRPr="00BE40F1" w:rsidRDefault="0035681D" w:rsidP="006D76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BE40F1">
              <w:t>4. Метрология, стандартизация и сертификация, раздел 3</w:t>
            </w:r>
          </w:p>
          <w:p w:rsidR="0035681D" w:rsidRPr="00BE40F1" w:rsidRDefault="0035681D" w:rsidP="006D76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BE40F1">
              <w:t>5. Охрана труда, раздел 5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1D" w:rsidRPr="00BE40F1" w:rsidRDefault="00567D2E" w:rsidP="00C11E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BE40F1">
              <w:t>300</w:t>
            </w:r>
          </w:p>
        </w:tc>
      </w:tr>
      <w:tr w:rsidR="0035681D" w:rsidRPr="00BE40F1" w:rsidTr="00C11EE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BE40F1">
              <w:lastRenderedPageBreak/>
              <w:t>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81D" w:rsidRPr="00BE40F1" w:rsidRDefault="00082221" w:rsidP="000B000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E40F1">
              <w:rPr>
                <w:lang w:eastAsia="en-US"/>
              </w:rPr>
              <w:t>Проверка качества обработки деталей</w:t>
            </w:r>
          </w:p>
          <w:p w:rsidR="0035681D" w:rsidRPr="00BE40F1" w:rsidRDefault="0035681D" w:rsidP="000B00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81D" w:rsidRPr="00BE40F1" w:rsidRDefault="0035681D" w:rsidP="000822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rPr>
                <w:lang w:eastAsia="en-US"/>
              </w:rPr>
              <w:t xml:space="preserve">1.Перечислить и охарактеризовать </w:t>
            </w:r>
            <w:r w:rsidR="00082221" w:rsidRPr="00BE40F1">
              <w:rPr>
                <w:lang w:eastAsia="en-US"/>
              </w:rPr>
              <w:t>измерительный инструмент для проверки качества обработки деталей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81D" w:rsidRPr="00BE40F1" w:rsidRDefault="0035681D" w:rsidP="006D76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BE40F1">
              <w:t xml:space="preserve">1. </w:t>
            </w:r>
            <w:r w:rsidR="00567D2E" w:rsidRPr="00BE40F1">
              <w:t>Метрология, стандартизация и сертификация</w:t>
            </w:r>
            <w:r w:rsidRPr="00BE40F1">
              <w:t xml:space="preserve">, раздел </w:t>
            </w:r>
            <w:r w:rsidR="00567D2E" w:rsidRPr="00BE40F1">
              <w:t>3-5</w:t>
            </w:r>
            <w:r w:rsidRPr="00BE40F1">
              <w:t>.</w:t>
            </w:r>
          </w:p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1D" w:rsidRPr="00BE40F1" w:rsidRDefault="00567D2E" w:rsidP="00C11E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BE40F1">
              <w:t>60</w:t>
            </w:r>
          </w:p>
        </w:tc>
      </w:tr>
      <w:tr w:rsidR="0035681D" w:rsidRPr="00BE40F1" w:rsidTr="00306E09">
        <w:tc>
          <w:tcPr>
            <w:tcW w:w="13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</w:pPr>
            <w:r w:rsidRPr="00BE40F1">
              <w:rPr>
                <w:b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81D" w:rsidRPr="00BE40F1" w:rsidRDefault="0035681D" w:rsidP="00306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BE40F1">
              <w:t>360</w:t>
            </w:r>
          </w:p>
        </w:tc>
      </w:tr>
    </w:tbl>
    <w:p w:rsidR="0035681D" w:rsidRPr="00BE40F1" w:rsidRDefault="0035681D" w:rsidP="00306E09">
      <w:pPr>
        <w:pStyle w:val="af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20"/>
        <w:rPr>
          <w:b/>
          <w:sz w:val="28"/>
          <w:szCs w:val="28"/>
        </w:rPr>
      </w:pPr>
    </w:p>
    <w:p w:rsidR="0035681D" w:rsidRPr="00BE40F1" w:rsidRDefault="0035681D">
      <w:pPr>
        <w:spacing w:after="200" w:line="276" w:lineRule="auto"/>
        <w:rPr>
          <w:rFonts w:eastAsia="SimSun"/>
          <w:b/>
          <w:lang w:eastAsia="zh-CN"/>
        </w:rPr>
      </w:pPr>
    </w:p>
    <w:p w:rsidR="0035681D" w:rsidRPr="00BE40F1" w:rsidRDefault="0035681D" w:rsidP="00BC2824">
      <w:pPr>
        <w:spacing w:after="200" w:line="276" w:lineRule="auto"/>
        <w:rPr>
          <w:b/>
          <w:caps/>
          <w:sz w:val="28"/>
          <w:szCs w:val="28"/>
        </w:rPr>
        <w:sectPr w:rsidR="0035681D" w:rsidRPr="00BE40F1" w:rsidSect="001152C4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</w:p>
    <w:p w:rsidR="0035681D" w:rsidRPr="00BE40F1" w:rsidRDefault="0035681D" w:rsidP="00196965">
      <w:pPr>
        <w:spacing w:after="200" w:line="276" w:lineRule="auto"/>
        <w:jc w:val="center"/>
        <w:rPr>
          <w:b/>
          <w:caps/>
          <w:sz w:val="28"/>
          <w:szCs w:val="28"/>
        </w:rPr>
      </w:pPr>
      <w:r w:rsidRPr="00BE40F1">
        <w:rPr>
          <w:b/>
          <w:caps/>
          <w:sz w:val="28"/>
          <w:szCs w:val="28"/>
        </w:rPr>
        <w:lastRenderedPageBreak/>
        <w:t>примеры работ, ВЫПОЛНЯЕМЫЕ ДЛЯ ПРИСВОЕНИЯ РАЗРЯДА ПО РАБОЧЕЙ ПРОФЕССИИ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 xml:space="preserve">1. </w:t>
      </w:r>
      <w:proofErr w:type="spellStart"/>
      <w:r w:rsidRPr="00BE40F1">
        <w:rPr>
          <w:sz w:val="28"/>
          <w:szCs w:val="28"/>
        </w:rPr>
        <w:t>Автонормаликрепежные</w:t>
      </w:r>
      <w:proofErr w:type="spellEnd"/>
      <w:r w:rsidRPr="00BE40F1">
        <w:rPr>
          <w:sz w:val="28"/>
          <w:szCs w:val="28"/>
        </w:rPr>
        <w:t xml:space="preserve"> - бесцентровое шлифование.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2. Баллоны и фитинги - токарная обработка.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3. Болты, гайки, пробки, штуцера, краны - фрезерование граней под ключ.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4. Валы длиной до 1500 мм - обдирка.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5. Вкладыши - сверление отверстий под смазку.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6. Воротки и клуппы - токарная обработка.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7. Втулки для кондукторов - токарная обработка с припуском на шлифование.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 xml:space="preserve">8. Гайки нормальные - </w:t>
      </w:r>
      <w:proofErr w:type="spellStart"/>
      <w:r w:rsidRPr="00BE40F1">
        <w:rPr>
          <w:sz w:val="28"/>
          <w:szCs w:val="28"/>
        </w:rPr>
        <w:t>зенкование</w:t>
      </w:r>
      <w:proofErr w:type="spellEnd"/>
      <w:r w:rsidRPr="00BE40F1">
        <w:rPr>
          <w:sz w:val="28"/>
          <w:szCs w:val="28"/>
        </w:rPr>
        <w:t xml:space="preserve"> отверстий.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9. Детали металлоконструкций малогабаритные - фрезерование.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10. Ключи торцовые наружные и внутренние - токарная обработка.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11. Кольца в сборе с валом - сверление отверстий под шплинты.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12. Метчики ручные и машинные - фрезерование стружечных канавок.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13. Оси, оправки - бесцентровое шлифование.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14. Петли - фрезерование шарниров.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15. Пробки, шпильки - токарная обработка.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16. Прокладки-фрезерование торцов и скосов.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17. Ролики подшипников всех типов и размеров - предварительное шлифование торцов.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 xml:space="preserve">18. </w:t>
      </w:r>
      <w:proofErr w:type="spellStart"/>
      <w:r w:rsidRPr="00BE40F1">
        <w:rPr>
          <w:sz w:val="28"/>
          <w:szCs w:val="28"/>
        </w:rPr>
        <w:t>Скользуныбоковые</w:t>
      </w:r>
      <w:proofErr w:type="spellEnd"/>
      <w:r w:rsidRPr="00BE40F1">
        <w:rPr>
          <w:sz w:val="28"/>
          <w:szCs w:val="28"/>
        </w:rPr>
        <w:t xml:space="preserve"> тележек подвижного состава - фрезерование.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19. Ступицы коленчатого вала - протягивание шпоночной канавки.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20 Угольники установочные - шлифование.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21. Фрезы и сверла с коническим хвостом - фрезерование лопаток.</w:t>
      </w:r>
    </w:p>
    <w:p w:rsidR="0035681D" w:rsidRPr="00BE40F1" w:rsidRDefault="0035681D" w:rsidP="007E1935">
      <w:pPr>
        <w:pStyle w:val="a3"/>
        <w:spacing w:before="33" w:beforeAutospacing="0" w:after="0" w:afterAutospacing="0" w:line="360" w:lineRule="auto"/>
        <w:ind w:right="167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22. Шланги и рукава воздушные тормозные - обдирка верхнего елся резины.</w:t>
      </w:r>
    </w:p>
    <w:p w:rsidR="0035681D" w:rsidRPr="00BE40F1" w:rsidRDefault="0035681D" w:rsidP="007E1935">
      <w:pPr>
        <w:spacing w:after="200" w:line="360" w:lineRule="auto"/>
        <w:rPr>
          <w:sz w:val="28"/>
          <w:szCs w:val="28"/>
        </w:rPr>
      </w:pPr>
      <w:r w:rsidRPr="00BE40F1">
        <w:rPr>
          <w:sz w:val="28"/>
          <w:szCs w:val="28"/>
        </w:rPr>
        <w:t>23. Штифты цилиндрические - бесцентровое шлифование.</w:t>
      </w:r>
    </w:p>
    <w:p w:rsidR="0035681D" w:rsidRPr="00BE40F1" w:rsidRDefault="0035681D">
      <w:pPr>
        <w:spacing w:after="200" w:line="276" w:lineRule="auto"/>
        <w:rPr>
          <w:b/>
          <w:caps/>
          <w:sz w:val="28"/>
          <w:szCs w:val="28"/>
        </w:rPr>
      </w:pPr>
    </w:p>
    <w:p w:rsidR="0035681D" w:rsidRPr="00BE40F1" w:rsidRDefault="0035681D" w:rsidP="00B26A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BE40F1">
        <w:rPr>
          <w:b/>
          <w:caps/>
          <w:sz w:val="28"/>
          <w:szCs w:val="28"/>
        </w:rPr>
        <w:lastRenderedPageBreak/>
        <w:t>4. условия реализации  ПРОФЕССИОНАЛЬНОГО МОДУЛЯ</w:t>
      </w:r>
    </w:p>
    <w:p w:rsidR="0035681D" w:rsidRPr="00BE40F1" w:rsidRDefault="0035681D" w:rsidP="00346C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BE40F1">
        <w:rPr>
          <w:b/>
          <w:sz w:val="28"/>
          <w:szCs w:val="28"/>
        </w:rPr>
        <w:t xml:space="preserve">4.1. </w:t>
      </w:r>
      <w:r w:rsidRPr="00BE40F1">
        <w:rPr>
          <w:b/>
          <w:bCs/>
          <w:sz w:val="28"/>
          <w:szCs w:val="28"/>
        </w:rPr>
        <w:t xml:space="preserve">Требования к минимальному материально-техническому </w:t>
      </w:r>
    </w:p>
    <w:p w:rsidR="0035681D" w:rsidRPr="00BE40F1" w:rsidRDefault="0035681D" w:rsidP="00346C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sz w:val="28"/>
          <w:szCs w:val="28"/>
        </w:rPr>
      </w:pPr>
      <w:r w:rsidRPr="00BE40F1">
        <w:rPr>
          <w:b/>
          <w:bCs/>
          <w:sz w:val="28"/>
          <w:szCs w:val="28"/>
        </w:rPr>
        <w:t>обеспечению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Реализация программы профессиональной подготовки квалифицированных ка</w:t>
      </w:r>
      <w:r w:rsidRPr="00BE40F1">
        <w:rPr>
          <w:bCs/>
          <w:sz w:val="28"/>
          <w:szCs w:val="28"/>
        </w:rPr>
        <w:t>д</w:t>
      </w:r>
      <w:r w:rsidRPr="00BE40F1">
        <w:rPr>
          <w:bCs/>
          <w:sz w:val="28"/>
          <w:szCs w:val="28"/>
        </w:rPr>
        <w:t>ров предполагает наличие лабораторий: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35681D" w:rsidRPr="00BE40F1" w:rsidRDefault="0035681D" w:rsidP="007E1935">
      <w:pPr>
        <w:pStyle w:val="af2"/>
        <w:keepNext/>
        <w:keepLines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ЛАБОРАТОРИЯ «МЕТРОЛОГИИ, СТАНДАРТИЗАЦИИ И ПОДТВЕ</w:t>
      </w:r>
      <w:r w:rsidRPr="00BE40F1">
        <w:rPr>
          <w:bCs/>
          <w:sz w:val="28"/>
          <w:szCs w:val="28"/>
        </w:rPr>
        <w:t>Р</w:t>
      </w:r>
      <w:r w:rsidRPr="00BE40F1">
        <w:rPr>
          <w:bCs/>
          <w:sz w:val="28"/>
          <w:szCs w:val="28"/>
        </w:rPr>
        <w:t>ЖДЕНИЯ СООТВЕТСТВИЯ»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(ЛАБОРАТОРИЯ «МЕТРОЛОГИИ И ТЕХНИЧЕСКИХ ИЗМЕРЕНИЙ»)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Перечень оборудования: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Наборы натуральных образцов соединения деталей с различными посадк</w:t>
      </w:r>
      <w:r w:rsidRPr="00BE40F1">
        <w:rPr>
          <w:bCs/>
          <w:sz w:val="28"/>
          <w:szCs w:val="28"/>
        </w:rPr>
        <w:t>а</w:t>
      </w:r>
      <w:r w:rsidRPr="00BE40F1">
        <w:rPr>
          <w:bCs/>
          <w:sz w:val="28"/>
          <w:szCs w:val="28"/>
        </w:rPr>
        <w:t>ми.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Набор образцов шероховатости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Набор плоскопараллельных концевых мер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Индикатор часового типа с ценой детали 0,01.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Миниметр (оптиметр)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Комплекты контроль – измерительного инструмента</w:t>
      </w:r>
    </w:p>
    <w:p w:rsidR="0035681D" w:rsidRPr="00BE40F1" w:rsidRDefault="0035681D" w:rsidP="00BC282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firstLine="1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Штангенциркуль цифровой тип ШЦЦ-III 500мм электронный (0,01)</w:t>
      </w:r>
      <w:r w:rsidRPr="00BE40F1">
        <w:rPr>
          <w:bCs/>
          <w:sz w:val="28"/>
          <w:szCs w:val="28"/>
        </w:rPr>
        <w:br/>
        <w:t>Штангенциркуль ШЦ-III 400 мм(0,05)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Цифровой микрометр типа МКЦ 0-25 мм (0.001)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Микрометр гладкий типа МК </w:t>
      </w:r>
      <w:proofErr w:type="spellStart"/>
      <w:r w:rsidRPr="00BE40F1">
        <w:rPr>
          <w:bCs/>
          <w:sz w:val="28"/>
          <w:szCs w:val="28"/>
        </w:rPr>
        <w:t>МК</w:t>
      </w:r>
      <w:proofErr w:type="spellEnd"/>
      <w:r w:rsidRPr="00BE40F1">
        <w:rPr>
          <w:bCs/>
          <w:sz w:val="28"/>
          <w:szCs w:val="28"/>
        </w:rPr>
        <w:t xml:space="preserve"> 0-25 мм (0.01) кл.1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proofErr w:type="spellStart"/>
      <w:r w:rsidRPr="00BE40F1">
        <w:rPr>
          <w:bCs/>
          <w:sz w:val="28"/>
          <w:szCs w:val="28"/>
        </w:rPr>
        <w:t>Межцентромер</w:t>
      </w:r>
      <w:proofErr w:type="spellEnd"/>
      <w:r w:rsidRPr="00BE40F1">
        <w:rPr>
          <w:bCs/>
          <w:sz w:val="28"/>
          <w:szCs w:val="28"/>
        </w:rPr>
        <w:t xml:space="preserve"> ШЦС-160 20-300 0.02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proofErr w:type="spellStart"/>
      <w:r w:rsidRPr="00BE40F1">
        <w:rPr>
          <w:bCs/>
          <w:sz w:val="28"/>
          <w:szCs w:val="28"/>
        </w:rPr>
        <w:t>Нормалемер</w:t>
      </w:r>
      <w:proofErr w:type="spellEnd"/>
      <w:r w:rsidRPr="00BE40F1">
        <w:rPr>
          <w:bCs/>
          <w:sz w:val="28"/>
          <w:szCs w:val="28"/>
        </w:rPr>
        <w:t xml:space="preserve"> БВ - 5045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proofErr w:type="spellStart"/>
      <w:r w:rsidRPr="00BE40F1">
        <w:rPr>
          <w:bCs/>
          <w:sz w:val="28"/>
          <w:szCs w:val="28"/>
        </w:rPr>
        <w:t>Штангензубомер</w:t>
      </w:r>
      <w:proofErr w:type="spellEnd"/>
      <w:r w:rsidRPr="00BE40F1">
        <w:rPr>
          <w:bCs/>
          <w:sz w:val="28"/>
          <w:szCs w:val="28"/>
        </w:rPr>
        <w:t xml:space="preserve"> ШЗН-18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Наборы щупов (100мм)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Проволочки для замера ср. Ф резьбы 0,115 - 0,202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Проволочки для замера ср. Ф резьбы 0,231 - 0,795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Проволочки для замера ср. Ф резьбы 0,866 - 1,302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proofErr w:type="spellStart"/>
      <w:r w:rsidRPr="00BE40F1">
        <w:rPr>
          <w:bCs/>
          <w:sz w:val="28"/>
          <w:szCs w:val="28"/>
        </w:rPr>
        <w:t>Штангенрейсмас</w:t>
      </w:r>
      <w:proofErr w:type="spellEnd"/>
      <w:r w:rsidRPr="00BE40F1">
        <w:rPr>
          <w:bCs/>
          <w:sz w:val="28"/>
          <w:szCs w:val="28"/>
        </w:rPr>
        <w:t xml:space="preserve"> ШР-400 - 0,05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proofErr w:type="spellStart"/>
      <w:r w:rsidRPr="00BE40F1">
        <w:rPr>
          <w:bCs/>
          <w:sz w:val="28"/>
          <w:szCs w:val="28"/>
        </w:rPr>
        <w:t>Штангенглубиномеры</w:t>
      </w:r>
      <w:proofErr w:type="spellEnd"/>
      <w:r w:rsidRPr="00BE40F1">
        <w:rPr>
          <w:bCs/>
          <w:sz w:val="28"/>
          <w:szCs w:val="28"/>
        </w:rPr>
        <w:t xml:space="preserve"> цифровые ШГЦ 500 мм (0.01)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Штативы Ш-III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Штативы ШМ-IIВ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Плита поверочная чугунная Гост 10905-86 250х250мм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Универсальный угломер УМ-127 (М1005) 360гр 2'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Скоба рычажная СР-25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Скоба рычажная СР-50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Угольник поверочный 630х400  </w:t>
      </w:r>
      <w:proofErr w:type="spellStart"/>
      <w:r w:rsidRPr="00BE40F1">
        <w:rPr>
          <w:bCs/>
          <w:sz w:val="28"/>
          <w:szCs w:val="28"/>
        </w:rPr>
        <w:t>кл</w:t>
      </w:r>
      <w:proofErr w:type="spellEnd"/>
      <w:r w:rsidRPr="00BE40F1">
        <w:rPr>
          <w:bCs/>
          <w:sz w:val="28"/>
          <w:szCs w:val="28"/>
        </w:rPr>
        <w:t>. 1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Угольник поверочный 1000х630  </w:t>
      </w:r>
      <w:proofErr w:type="spellStart"/>
      <w:r w:rsidRPr="00BE40F1">
        <w:rPr>
          <w:bCs/>
          <w:sz w:val="28"/>
          <w:szCs w:val="28"/>
        </w:rPr>
        <w:t>кл</w:t>
      </w:r>
      <w:proofErr w:type="spellEnd"/>
      <w:r w:rsidRPr="00BE40F1">
        <w:rPr>
          <w:bCs/>
          <w:sz w:val="28"/>
          <w:szCs w:val="28"/>
        </w:rPr>
        <w:t>. 1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Прибор на биение ПБ-250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Калибр-кольцо </w:t>
      </w:r>
      <w:proofErr w:type="spellStart"/>
      <w:r w:rsidRPr="00BE40F1">
        <w:rPr>
          <w:bCs/>
          <w:sz w:val="28"/>
          <w:szCs w:val="28"/>
        </w:rPr>
        <w:t>резьб</w:t>
      </w:r>
      <w:proofErr w:type="spellEnd"/>
      <w:r w:rsidRPr="00BE40F1">
        <w:rPr>
          <w:bCs/>
          <w:sz w:val="28"/>
          <w:szCs w:val="28"/>
        </w:rPr>
        <w:t>. Метр. М4х0,5 6g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Калибр-пробка </w:t>
      </w:r>
      <w:proofErr w:type="spellStart"/>
      <w:r w:rsidRPr="00BE40F1">
        <w:rPr>
          <w:bCs/>
          <w:sz w:val="28"/>
          <w:szCs w:val="28"/>
        </w:rPr>
        <w:t>резьб</w:t>
      </w:r>
      <w:proofErr w:type="spellEnd"/>
      <w:r w:rsidRPr="00BE40F1">
        <w:rPr>
          <w:bCs/>
          <w:sz w:val="28"/>
          <w:szCs w:val="28"/>
        </w:rPr>
        <w:t>.  М 4х0,7 6H (ПР+НЕ)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Микрометры со вставками МВМ-25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Микрометры со вставками МВМ-50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Индикатор рычажный типа ИРТ 0.01-0.8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lastRenderedPageBreak/>
        <w:t>Стойка С-IIIМ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Стойка МС-29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Набор щупов 100 мм №1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Набор щупов 100 мм №2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Набор щупов 100 мм №3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Наб. </w:t>
      </w:r>
      <w:proofErr w:type="spellStart"/>
      <w:r w:rsidRPr="00BE40F1">
        <w:rPr>
          <w:bCs/>
          <w:sz w:val="28"/>
          <w:szCs w:val="28"/>
        </w:rPr>
        <w:t>радиусн</w:t>
      </w:r>
      <w:proofErr w:type="spellEnd"/>
      <w:r w:rsidRPr="00BE40F1">
        <w:rPr>
          <w:bCs/>
          <w:sz w:val="28"/>
          <w:szCs w:val="28"/>
        </w:rPr>
        <w:t>. шаблонов №1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Наб. </w:t>
      </w:r>
      <w:proofErr w:type="spellStart"/>
      <w:r w:rsidRPr="00BE40F1">
        <w:rPr>
          <w:bCs/>
          <w:sz w:val="28"/>
          <w:szCs w:val="28"/>
        </w:rPr>
        <w:t>радиусн</w:t>
      </w:r>
      <w:proofErr w:type="spellEnd"/>
      <w:r w:rsidRPr="00BE40F1">
        <w:rPr>
          <w:bCs/>
          <w:sz w:val="28"/>
          <w:szCs w:val="28"/>
        </w:rPr>
        <w:t>. шаблонов №2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Наб. </w:t>
      </w:r>
      <w:proofErr w:type="spellStart"/>
      <w:r w:rsidRPr="00BE40F1">
        <w:rPr>
          <w:bCs/>
          <w:sz w:val="28"/>
          <w:szCs w:val="28"/>
        </w:rPr>
        <w:t>радиусн</w:t>
      </w:r>
      <w:proofErr w:type="spellEnd"/>
      <w:r w:rsidRPr="00BE40F1">
        <w:rPr>
          <w:bCs/>
          <w:sz w:val="28"/>
          <w:szCs w:val="28"/>
        </w:rPr>
        <w:t>. шаблонов №3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Наб. </w:t>
      </w:r>
      <w:proofErr w:type="spellStart"/>
      <w:r w:rsidRPr="00BE40F1">
        <w:rPr>
          <w:bCs/>
          <w:sz w:val="28"/>
          <w:szCs w:val="28"/>
        </w:rPr>
        <w:t>резьбов</w:t>
      </w:r>
      <w:proofErr w:type="spellEnd"/>
      <w:r w:rsidRPr="00BE40F1">
        <w:rPr>
          <w:bCs/>
          <w:sz w:val="28"/>
          <w:szCs w:val="28"/>
        </w:rPr>
        <w:t>. шаблонов М60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Наб. </w:t>
      </w:r>
      <w:proofErr w:type="spellStart"/>
      <w:r w:rsidRPr="00BE40F1">
        <w:rPr>
          <w:bCs/>
          <w:sz w:val="28"/>
          <w:szCs w:val="28"/>
        </w:rPr>
        <w:t>резьбов</w:t>
      </w:r>
      <w:proofErr w:type="spellEnd"/>
      <w:r w:rsidRPr="00BE40F1">
        <w:rPr>
          <w:bCs/>
          <w:sz w:val="28"/>
          <w:szCs w:val="28"/>
        </w:rPr>
        <w:t>. шаблонов М55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Кронциркуль для внутренних измерений 100мм 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Цифровой измеритель шероховатости TR100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35681D" w:rsidRPr="00BE40F1" w:rsidRDefault="0035681D" w:rsidP="007E1935">
      <w:pPr>
        <w:pStyle w:val="af2"/>
        <w:keepNext/>
        <w:keepLines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ЛАБОРАТОРИЯ ТЕХНОЛОГИЧЕСКОГО ОБОРУДОВАНИЯ И ОСНАСТКИ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Перечень оборудования: 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Настольный станок токарно-винторезный ОРТI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Настольный станок универсально-фрезерный </w:t>
      </w:r>
      <w:proofErr w:type="spellStart"/>
      <w:r w:rsidRPr="00BE40F1">
        <w:rPr>
          <w:bCs/>
          <w:sz w:val="28"/>
          <w:szCs w:val="28"/>
        </w:rPr>
        <w:t>Quantum</w:t>
      </w:r>
      <w:proofErr w:type="spellEnd"/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Настольный  станок вертикально-сверлильный</w:t>
      </w:r>
    </w:p>
    <w:p w:rsidR="0035681D" w:rsidRPr="00BE40F1" w:rsidRDefault="0035681D" w:rsidP="007E19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Технические средства обучения: мультимедийный проектор; интерактивная доска; Интернет – ресурс; программные средства обучения.</w:t>
      </w:r>
    </w:p>
    <w:p w:rsidR="0035681D" w:rsidRPr="00BE40F1" w:rsidRDefault="0035681D" w:rsidP="007E1935">
      <w:pPr>
        <w:keepNext/>
        <w:keepLines/>
        <w:ind w:firstLine="709"/>
        <w:jc w:val="both"/>
        <w:rPr>
          <w:bCs/>
          <w:sz w:val="28"/>
          <w:szCs w:val="28"/>
        </w:rPr>
      </w:pPr>
    </w:p>
    <w:p w:rsidR="0035681D" w:rsidRPr="00BE40F1" w:rsidRDefault="0035681D" w:rsidP="00B26AF1">
      <w:pPr>
        <w:spacing w:line="360" w:lineRule="auto"/>
        <w:ind w:left="34" w:firstLine="675"/>
        <w:jc w:val="both"/>
        <w:rPr>
          <w:sz w:val="28"/>
          <w:szCs w:val="28"/>
        </w:rPr>
      </w:pP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Реализация профессионального модуля предполагает обязательную прои</w:t>
      </w:r>
      <w:r w:rsidRPr="00BE40F1">
        <w:rPr>
          <w:sz w:val="28"/>
          <w:szCs w:val="28"/>
        </w:rPr>
        <w:t>з</w:t>
      </w:r>
      <w:r w:rsidRPr="00BE40F1">
        <w:rPr>
          <w:sz w:val="28"/>
          <w:szCs w:val="28"/>
        </w:rPr>
        <w:t>водственную практику. Оборудование и технологическое оснащение рабочих мест</w:t>
      </w:r>
      <w:r w:rsidRPr="00BE40F1">
        <w:rPr>
          <w:b/>
          <w:sz w:val="28"/>
          <w:szCs w:val="28"/>
        </w:rPr>
        <w:t xml:space="preserve"> учебно – производственного участка</w:t>
      </w:r>
      <w:r w:rsidRPr="00BE40F1">
        <w:rPr>
          <w:sz w:val="28"/>
          <w:szCs w:val="28"/>
        </w:rPr>
        <w:t>:</w:t>
      </w:r>
    </w:p>
    <w:p w:rsidR="0035681D" w:rsidRPr="00BE40F1" w:rsidRDefault="0035681D" w:rsidP="00935C74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BE40F1">
        <w:rPr>
          <w:sz w:val="28"/>
          <w:szCs w:val="28"/>
        </w:rPr>
        <w:t xml:space="preserve">Станки с ЧПУ: </w:t>
      </w:r>
    </w:p>
    <w:p w:rsidR="0035681D" w:rsidRPr="00BE40F1" w:rsidRDefault="0035681D" w:rsidP="00935C74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BE40F1">
        <w:rPr>
          <w:sz w:val="28"/>
          <w:szCs w:val="28"/>
        </w:rPr>
        <w:t xml:space="preserve">Вертикальный фрезерный обрабатывающий центр </w:t>
      </w:r>
      <w:r w:rsidRPr="00BE40F1">
        <w:rPr>
          <w:sz w:val="28"/>
          <w:szCs w:val="28"/>
          <w:lang w:val="en-US"/>
        </w:rPr>
        <w:t>FADALVM</w:t>
      </w:r>
      <w:r w:rsidRPr="00BE40F1">
        <w:rPr>
          <w:sz w:val="28"/>
          <w:szCs w:val="28"/>
        </w:rPr>
        <w:t>С 2216</w:t>
      </w:r>
      <w:r w:rsidRPr="00BE40F1">
        <w:rPr>
          <w:sz w:val="28"/>
          <w:szCs w:val="28"/>
          <w:lang w:val="en-US"/>
        </w:rPr>
        <w:t>FX</w:t>
      </w:r>
      <w:r w:rsidRPr="00BE40F1">
        <w:rPr>
          <w:sz w:val="28"/>
          <w:szCs w:val="28"/>
        </w:rPr>
        <w:t xml:space="preserve">;  Вертикальный фрезерный обрабатывающий центр </w:t>
      </w:r>
      <w:r w:rsidRPr="00BE40F1">
        <w:rPr>
          <w:sz w:val="28"/>
          <w:szCs w:val="28"/>
          <w:lang w:val="en-US"/>
        </w:rPr>
        <w:t>F</w:t>
      </w:r>
      <w:r w:rsidRPr="00BE40F1">
        <w:rPr>
          <w:sz w:val="28"/>
          <w:szCs w:val="28"/>
          <w:lang w:val="en-US"/>
        </w:rPr>
        <w:t>A</w:t>
      </w:r>
      <w:r w:rsidRPr="00BE40F1">
        <w:rPr>
          <w:sz w:val="28"/>
          <w:szCs w:val="28"/>
          <w:lang w:val="en-US"/>
        </w:rPr>
        <w:t>DALVM</w:t>
      </w:r>
      <w:r w:rsidRPr="00BE40F1">
        <w:rPr>
          <w:sz w:val="28"/>
          <w:szCs w:val="28"/>
        </w:rPr>
        <w:t xml:space="preserve">С 3020; </w:t>
      </w:r>
    </w:p>
    <w:p w:rsidR="0035681D" w:rsidRPr="00BE40F1" w:rsidRDefault="0035681D" w:rsidP="00935C74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BE40F1">
        <w:rPr>
          <w:sz w:val="28"/>
          <w:szCs w:val="28"/>
        </w:rPr>
        <w:t xml:space="preserve">Токарный обрабатывающий центр </w:t>
      </w:r>
      <w:proofErr w:type="spellStart"/>
      <w:r w:rsidRPr="00BE40F1">
        <w:rPr>
          <w:sz w:val="28"/>
          <w:szCs w:val="28"/>
          <w:lang w:val="en-US"/>
        </w:rPr>
        <w:t>CincinnatiHawkTC</w:t>
      </w:r>
      <w:proofErr w:type="spellEnd"/>
      <w:r w:rsidRPr="00BE40F1">
        <w:rPr>
          <w:sz w:val="28"/>
          <w:szCs w:val="28"/>
        </w:rPr>
        <w:t>-200</w:t>
      </w:r>
      <w:r w:rsidRPr="00BE40F1">
        <w:rPr>
          <w:sz w:val="28"/>
          <w:szCs w:val="28"/>
          <w:lang w:val="en-US"/>
        </w:rPr>
        <w:t>M</w:t>
      </w:r>
      <w:r w:rsidRPr="00BE40F1">
        <w:rPr>
          <w:sz w:val="28"/>
          <w:szCs w:val="28"/>
        </w:rPr>
        <w:t xml:space="preserve">; </w:t>
      </w:r>
    </w:p>
    <w:p w:rsidR="0035681D" w:rsidRPr="00BE40F1" w:rsidRDefault="0035681D" w:rsidP="00935C74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BE40F1">
        <w:rPr>
          <w:sz w:val="28"/>
          <w:szCs w:val="28"/>
        </w:rPr>
        <w:t xml:space="preserve">Токарный обрабатывающий центр </w:t>
      </w:r>
      <w:proofErr w:type="spellStart"/>
      <w:r w:rsidRPr="00BE40F1">
        <w:rPr>
          <w:sz w:val="28"/>
          <w:szCs w:val="28"/>
          <w:lang w:val="en-US"/>
        </w:rPr>
        <w:t>BigliaB</w:t>
      </w:r>
      <w:proofErr w:type="spellEnd"/>
      <w:r w:rsidRPr="00BE40F1">
        <w:rPr>
          <w:sz w:val="28"/>
          <w:szCs w:val="28"/>
        </w:rPr>
        <w:t>470</w:t>
      </w:r>
      <w:r w:rsidRPr="00BE40F1">
        <w:rPr>
          <w:sz w:val="28"/>
          <w:szCs w:val="28"/>
          <w:lang w:val="en-US"/>
        </w:rPr>
        <w:t>YSM</w:t>
      </w:r>
      <w:r w:rsidRPr="00BE40F1">
        <w:rPr>
          <w:sz w:val="28"/>
          <w:szCs w:val="28"/>
        </w:rPr>
        <w:t xml:space="preserve">; </w:t>
      </w:r>
    </w:p>
    <w:p w:rsidR="0035681D" w:rsidRPr="00BE40F1" w:rsidRDefault="0035681D" w:rsidP="00935C74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proofErr w:type="spellStart"/>
      <w:r w:rsidRPr="00BE40F1">
        <w:rPr>
          <w:sz w:val="28"/>
          <w:szCs w:val="28"/>
        </w:rPr>
        <w:t>Листообрабатывающий</w:t>
      </w:r>
      <w:proofErr w:type="spellEnd"/>
      <w:r w:rsidRPr="00BE40F1">
        <w:rPr>
          <w:sz w:val="28"/>
          <w:szCs w:val="28"/>
        </w:rPr>
        <w:t xml:space="preserve"> центр </w:t>
      </w:r>
      <w:proofErr w:type="spellStart"/>
      <w:r w:rsidRPr="00BE40F1">
        <w:rPr>
          <w:sz w:val="28"/>
          <w:szCs w:val="28"/>
          <w:lang w:val="en-US"/>
        </w:rPr>
        <w:t>TRUMPFTrumatic</w:t>
      </w:r>
      <w:proofErr w:type="spellEnd"/>
      <w:r w:rsidRPr="00BE40F1">
        <w:rPr>
          <w:sz w:val="28"/>
          <w:szCs w:val="28"/>
        </w:rPr>
        <w:t xml:space="preserve"> 2000</w:t>
      </w:r>
      <w:r w:rsidRPr="00BE40F1">
        <w:rPr>
          <w:sz w:val="28"/>
          <w:szCs w:val="28"/>
          <w:lang w:val="en-US"/>
        </w:rPr>
        <w:t>R</w:t>
      </w:r>
      <w:r w:rsidRPr="00BE40F1">
        <w:rPr>
          <w:sz w:val="28"/>
          <w:szCs w:val="28"/>
        </w:rPr>
        <w:t>;</w:t>
      </w:r>
    </w:p>
    <w:p w:rsidR="0035681D" w:rsidRPr="00BE40F1" w:rsidRDefault="0035681D" w:rsidP="00935C7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Технологическая оснастка;</w:t>
      </w:r>
    </w:p>
    <w:p w:rsidR="0035681D" w:rsidRPr="00BE40F1" w:rsidRDefault="0035681D" w:rsidP="00935C7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Набор инструментов;</w:t>
      </w:r>
    </w:p>
    <w:p w:rsidR="0035681D" w:rsidRPr="00BE40F1" w:rsidRDefault="0035681D" w:rsidP="00935C7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E40F1">
        <w:rPr>
          <w:sz w:val="28"/>
          <w:szCs w:val="28"/>
        </w:rPr>
        <w:t xml:space="preserve">Заготовки. 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center"/>
        <w:rPr>
          <w:sz w:val="28"/>
          <w:szCs w:val="28"/>
        </w:rPr>
      </w:pPr>
    </w:p>
    <w:p w:rsidR="0035681D" w:rsidRPr="00BE40F1" w:rsidRDefault="0035681D">
      <w:pPr>
        <w:spacing w:after="200" w:line="276" w:lineRule="auto"/>
        <w:rPr>
          <w:b/>
          <w:sz w:val="28"/>
          <w:szCs w:val="28"/>
        </w:rPr>
      </w:pPr>
      <w:r w:rsidRPr="00BE40F1">
        <w:rPr>
          <w:b/>
          <w:sz w:val="28"/>
          <w:szCs w:val="28"/>
        </w:rPr>
        <w:br w:type="page"/>
      </w:r>
    </w:p>
    <w:p w:rsidR="0035681D" w:rsidRPr="00BE40F1" w:rsidRDefault="0035681D" w:rsidP="00D36C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sz w:val="28"/>
          <w:szCs w:val="28"/>
        </w:rPr>
      </w:pPr>
      <w:r w:rsidRPr="00BE40F1">
        <w:rPr>
          <w:b/>
          <w:sz w:val="28"/>
          <w:szCs w:val="28"/>
        </w:rPr>
        <w:lastRenderedPageBreak/>
        <w:t>4.2. Информационное обеспечение обучения</w:t>
      </w:r>
    </w:p>
    <w:p w:rsidR="0035681D" w:rsidRPr="00BE40F1" w:rsidRDefault="0035681D" w:rsidP="00D3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BE40F1">
        <w:rPr>
          <w:b/>
          <w:bCs/>
          <w:sz w:val="28"/>
          <w:szCs w:val="28"/>
        </w:rPr>
        <w:t>Перечень рекомендуемых учебных изданий, Интернет-ресурсов, дополн</w:t>
      </w:r>
      <w:r w:rsidRPr="00BE40F1">
        <w:rPr>
          <w:b/>
          <w:bCs/>
          <w:sz w:val="28"/>
          <w:szCs w:val="28"/>
        </w:rPr>
        <w:t>и</w:t>
      </w:r>
      <w:r w:rsidRPr="00BE40F1">
        <w:rPr>
          <w:b/>
          <w:bCs/>
          <w:sz w:val="28"/>
          <w:szCs w:val="28"/>
        </w:rPr>
        <w:t>тельной литературы</w:t>
      </w:r>
    </w:p>
    <w:p w:rsidR="0035681D" w:rsidRPr="00BE40F1" w:rsidRDefault="0035681D" w:rsidP="00D3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i/>
          <w:sz w:val="28"/>
          <w:szCs w:val="28"/>
        </w:rPr>
      </w:pPr>
      <w:r w:rsidRPr="00BE40F1">
        <w:rPr>
          <w:b/>
          <w:bCs/>
          <w:i/>
          <w:sz w:val="28"/>
          <w:szCs w:val="28"/>
        </w:rPr>
        <w:t>Основные источники:</w:t>
      </w:r>
    </w:p>
    <w:p w:rsidR="00D36C93" w:rsidRPr="00D36C93" w:rsidRDefault="00D36C93" w:rsidP="00D36C93">
      <w:pPr>
        <w:spacing w:line="360" w:lineRule="auto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D36C93">
        <w:rPr>
          <w:bCs/>
          <w:sz w:val="28"/>
          <w:szCs w:val="28"/>
          <w:bdr w:val="none" w:sz="0" w:space="0" w:color="auto" w:frame="1"/>
          <w:shd w:val="clear" w:color="auto" w:fill="FFFFFF"/>
        </w:rPr>
        <w:t>Босинзон</w:t>
      </w:r>
      <w:proofErr w:type="spellEnd"/>
      <w:r w:rsidRPr="00D36C93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М. А. Современные системы ЧПУ и их эксплуатация: учебник.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36C93">
        <w:rPr>
          <w:bCs/>
          <w:sz w:val="28"/>
          <w:szCs w:val="28"/>
          <w:bdr w:val="none" w:sz="0" w:space="0" w:color="auto" w:frame="1"/>
          <w:shd w:val="clear" w:color="auto" w:fill="FFFFFF"/>
        </w:rPr>
        <w:t>Рек</w:t>
      </w:r>
      <w:r w:rsidRPr="00D36C93">
        <w:rPr>
          <w:bCs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D36C93">
        <w:rPr>
          <w:bCs/>
          <w:sz w:val="28"/>
          <w:szCs w:val="28"/>
          <w:bdr w:val="none" w:sz="0" w:space="0" w:color="auto" w:frame="1"/>
          <w:shd w:val="clear" w:color="auto" w:fill="FFFFFF"/>
        </w:rPr>
        <w:t>мендовано ФГУ «ФИРО». – 3-е изд., стер</w:t>
      </w:r>
      <w:proofErr w:type="gramStart"/>
      <w:r w:rsidRPr="00D36C93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., </w:t>
      </w:r>
      <w:proofErr w:type="gramEnd"/>
      <w:r w:rsidRPr="00D36C93">
        <w:rPr>
          <w:bCs/>
          <w:sz w:val="28"/>
          <w:szCs w:val="28"/>
          <w:bdr w:val="none" w:sz="0" w:space="0" w:color="auto" w:frame="1"/>
          <w:shd w:val="clear" w:color="auto" w:fill="FFFFFF"/>
        </w:rPr>
        <w:t>2010.</w:t>
      </w:r>
    </w:p>
    <w:p w:rsidR="0035681D" w:rsidRPr="00BE40F1" w:rsidRDefault="0035681D" w:rsidP="00D36C93">
      <w:pPr>
        <w:pStyle w:val="af2"/>
        <w:autoSpaceDE w:val="0"/>
        <w:autoSpaceDN w:val="0"/>
        <w:adjustRightInd w:val="0"/>
        <w:spacing w:line="360" w:lineRule="auto"/>
        <w:ind w:left="810"/>
        <w:rPr>
          <w:rFonts w:eastAsia="Times New Roman"/>
          <w:lang w:eastAsia="en-US"/>
        </w:rPr>
      </w:pPr>
    </w:p>
    <w:p w:rsidR="0035681D" w:rsidRPr="00BE40F1" w:rsidRDefault="0035681D" w:rsidP="00D36C93">
      <w:pPr>
        <w:pStyle w:val="af2"/>
        <w:autoSpaceDE w:val="0"/>
        <w:autoSpaceDN w:val="0"/>
        <w:adjustRightInd w:val="0"/>
        <w:spacing w:line="360" w:lineRule="auto"/>
        <w:ind w:left="0"/>
        <w:rPr>
          <w:rFonts w:eastAsia="Times New Roman"/>
          <w:sz w:val="28"/>
          <w:szCs w:val="28"/>
          <w:lang w:eastAsia="en-US"/>
        </w:rPr>
      </w:pPr>
      <w:r w:rsidRPr="00BE40F1">
        <w:rPr>
          <w:b/>
          <w:i/>
          <w:spacing w:val="6"/>
          <w:sz w:val="28"/>
          <w:szCs w:val="28"/>
        </w:rPr>
        <w:t>Дополнительные источники:</w:t>
      </w:r>
      <w:r w:rsidRPr="00BE40F1">
        <w:rPr>
          <w:rFonts w:eastAsia="Times New Roman"/>
          <w:sz w:val="28"/>
          <w:szCs w:val="28"/>
          <w:lang w:eastAsia="en-US"/>
        </w:rPr>
        <w:t xml:space="preserve"> </w:t>
      </w:r>
    </w:p>
    <w:p w:rsidR="00D36C93" w:rsidRDefault="0035681D" w:rsidP="00D36C93">
      <w:pPr>
        <w:pStyle w:val="af2"/>
        <w:tabs>
          <w:tab w:val="num" w:pos="142"/>
        </w:tabs>
        <w:autoSpaceDE w:val="0"/>
        <w:autoSpaceDN w:val="0"/>
        <w:adjustRightInd w:val="0"/>
        <w:spacing w:line="360" w:lineRule="auto"/>
        <w:ind w:left="0"/>
        <w:jc w:val="both"/>
        <w:rPr>
          <w:rFonts w:eastAsia="Times New Roman"/>
          <w:sz w:val="28"/>
          <w:szCs w:val="28"/>
          <w:lang w:eastAsia="en-US"/>
        </w:rPr>
      </w:pPr>
      <w:proofErr w:type="spellStart"/>
      <w:r w:rsidRPr="00D36C93">
        <w:rPr>
          <w:rFonts w:eastAsia="Times New Roman"/>
          <w:sz w:val="28"/>
          <w:szCs w:val="28"/>
          <w:lang w:eastAsia="en-US"/>
        </w:rPr>
        <w:t>Вереина</w:t>
      </w:r>
      <w:proofErr w:type="spellEnd"/>
      <w:r w:rsidRPr="00D36C93">
        <w:rPr>
          <w:rFonts w:eastAsia="Times New Roman"/>
          <w:sz w:val="28"/>
          <w:szCs w:val="28"/>
          <w:lang w:eastAsia="en-US"/>
        </w:rPr>
        <w:t xml:space="preserve"> Л.И. Фрезеровщик: Оборудование и технологическая оснастка: учебное пособие для НПО – М.: Издательский центр «Академия», 2009. </w:t>
      </w:r>
    </w:p>
    <w:p w:rsidR="00D36C93" w:rsidRPr="00D36C93" w:rsidRDefault="00D36C93" w:rsidP="00D36C93">
      <w:pPr>
        <w:pStyle w:val="af2"/>
        <w:tabs>
          <w:tab w:val="num" w:pos="142"/>
        </w:tabs>
        <w:autoSpaceDE w:val="0"/>
        <w:autoSpaceDN w:val="0"/>
        <w:adjustRightInd w:val="0"/>
        <w:spacing w:line="360" w:lineRule="auto"/>
        <w:ind w:left="0"/>
        <w:jc w:val="both"/>
        <w:rPr>
          <w:rFonts w:eastAsia="Times New Roman"/>
          <w:sz w:val="28"/>
          <w:szCs w:val="28"/>
          <w:lang w:eastAsia="en-US"/>
        </w:rPr>
      </w:pPr>
      <w:proofErr w:type="spellStart"/>
      <w:r w:rsidRPr="00D36C93">
        <w:rPr>
          <w:rFonts w:eastAsia="Times New Roman"/>
          <w:sz w:val="28"/>
          <w:szCs w:val="28"/>
          <w:lang w:eastAsia="en-US"/>
        </w:rPr>
        <w:t>Вереина</w:t>
      </w:r>
      <w:proofErr w:type="spellEnd"/>
      <w:r w:rsidRPr="00D36C93">
        <w:rPr>
          <w:rFonts w:eastAsia="Times New Roman"/>
          <w:sz w:val="28"/>
          <w:szCs w:val="28"/>
          <w:lang w:eastAsia="en-US"/>
        </w:rPr>
        <w:t xml:space="preserve"> Л.И. Фрезеровщик: Технология обработки: учебное пособие для НПО – М.: Издательский центр «Академия», 2009. </w:t>
      </w:r>
    </w:p>
    <w:p w:rsidR="00D36C93" w:rsidRPr="00BE40F1" w:rsidRDefault="00D36C93" w:rsidP="00D36C93">
      <w:pPr>
        <w:pStyle w:val="af2"/>
        <w:autoSpaceDE w:val="0"/>
        <w:autoSpaceDN w:val="0"/>
        <w:adjustRightInd w:val="0"/>
        <w:spacing w:line="360" w:lineRule="auto"/>
        <w:ind w:left="0"/>
        <w:jc w:val="both"/>
        <w:rPr>
          <w:rFonts w:eastAsia="Times New Roman"/>
          <w:sz w:val="28"/>
          <w:szCs w:val="28"/>
          <w:lang w:eastAsia="en-US"/>
        </w:rPr>
      </w:pPr>
      <w:r w:rsidRPr="00BE40F1">
        <w:rPr>
          <w:rFonts w:eastAsia="Times New Roman"/>
          <w:sz w:val="28"/>
          <w:szCs w:val="28"/>
          <w:lang w:eastAsia="en-US"/>
        </w:rPr>
        <w:t xml:space="preserve">Черпаков Б.И. Шлифовщик высокой квалификации: учебное пособие для НПО (повышенный уровень) - М.: Издательский центр «Академия», 2009. </w:t>
      </w:r>
    </w:p>
    <w:p w:rsidR="0035681D" w:rsidRPr="00D36C93" w:rsidRDefault="0035681D" w:rsidP="00D36C93">
      <w:pPr>
        <w:spacing w:line="360" w:lineRule="auto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35681D" w:rsidRPr="00BE40F1" w:rsidRDefault="0035681D" w:rsidP="00D36C93">
      <w:pPr>
        <w:pStyle w:val="af2"/>
        <w:autoSpaceDE w:val="0"/>
        <w:autoSpaceDN w:val="0"/>
        <w:adjustRightInd w:val="0"/>
        <w:spacing w:line="360" w:lineRule="auto"/>
        <w:ind w:left="720"/>
        <w:rPr>
          <w:rFonts w:eastAsia="Times New Roman"/>
          <w:sz w:val="28"/>
          <w:szCs w:val="28"/>
          <w:lang w:eastAsia="en-US"/>
        </w:rPr>
      </w:pPr>
    </w:p>
    <w:p w:rsidR="0035681D" w:rsidRPr="00BE40F1" w:rsidRDefault="0035681D" w:rsidP="00B26A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BE40F1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Освоению данного профессионального модуля предшествуют дисциплины: инженерная и компьютерная графика, материаловедение, метрология, стандарт</w:t>
      </w:r>
      <w:r w:rsidRPr="00BE40F1">
        <w:rPr>
          <w:bCs/>
          <w:sz w:val="28"/>
          <w:szCs w:val="28"/>
        </w:rPr>
        <w:t>и</w:t>
      </w:r>
      <w:r w:rsidRPr="00BE40F1">
        <w:rPr>
          <w:bCs/>
          <w:sz w:val="28"/>
          <w:szCs w:val="28"/>
        </w:rPr>
        <w:t>зация и сертификация, процессы формообразования и инструменты, технология машиностроения, технологическая оснастка, технологическое оборудование, и</w:t>
      </w:r>
      <w:r w:rsidRPr="00BE40F1">
        <w:rPr>
          <w:bCs/>
          <w:sz w:val="28"/>
          <w:szCs w:val="28"/>
        </w:rPr>
        <w:t>н</w:t>
      </w:r>
      <w:r w:rsidRPr="00BE40F1">
        <w:rPr>
          <w:bCs/>
          <w:sz w:val="28"/>
          <w:szCs w:val="28"/>
        </w:rPr>
        <w:t>формационные технологии в профессиональной деятельности, программирование для автоматизированного оборудования, охрана труда.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 xml:space="preserve">Обязательной формой итоговой аттестации по профессиональному модулю является экзамен. 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Экзамен проверяет готовность обучающегося к выполнению указанного в</w:t>
      </w:r>
      <w:r w:rsidRPr="00BE40F1">
        <w:rPr>
          <w:bCs/>
          <w:sz w:val="28"/>
          <w:szCs w:val="28"/>
        </w:rPr>
        <w:t>и</w:t>
      </w:r>
      <w:r w:rsidRPr="00BE40F1">
        <w:rPr>
          <w:bCs/>
          <w:sz w:val="28"/>
          <w:szCs w:val="28"/>
        </w:rPr>
        <w:t xml:space="preserve">да профессиональной деятельности и </w:t>
      </w:r>
      <w:proofErr w:type="spellStart"/>
      <w:r w:rsidRPr="00BE40F1">
        <w:rPr>
          <w:bCs/>
          <w:sz w:val="28"/>
          <w:szCs w:val="28"/>
        </w:rPr>
        <w:t>сформированность</w:t>
      </w:r>
      <w:proofErr w:type="spellEnd"/>
      <w:r w:rsidRPr="00BE40F1">
        <w:rPr>
          <w:bCs/>
          <w:sz w:val="28"/>
          <w:szCs w:val="28"/>
        </w:rPr>
        <w:t xml:space="preserve"> у него компетенций.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Экзамен проводится по окончании освоения программы профессионального модуля и представляет собой форму независимой оценки результатов обучения с участием работодателей. Условием допуска к экзамену является успешное осво</w:t>
      </w:r>
      <w:r w:rsidRPr="00BE40F1">
        <w:rPr>
          <w:bCs/>
          <w:sz w:val="28"/>
          <w:szCs w:val="28"/>
        </w:rPr>
        <w:t>е</w:t>
      </w:r>
      <w:r w:rsidRPr="00BE40F1">
        <w:rPr>
          <w:bCs/>
          <w:sz w:val="28"/>
          <w:szCs w:val="28"/>
        </w:rPr>
        <w:lastRenderedPageBreak/>
        <w:t>ние обучающимися всех элементов программы профессионального модуля – МДК и предусмотренной учебной практики.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Учет учебных достижений обучающихся проводиться при помощи разли</w:t>
      </w:r>
      <w:r w:rsidRPr="00BE40F1">
        <w:rPr>
          <w:bCs/>
          <w:sz w:val="28"/>
          <w:szCs w:val="28"/>
        </w:rPr>
        <w:t>ч</w:t>
      </w:r>
      <w:r w:rsidRPr="00BE40F1">
        <w:rPr>
          <w:bCs/>
          <w:sz w:val="28"/>
          <w:szCs w:val="28"/>
        </w:rPr>
        <w:t>ных форм текущего контроля: оценка в ходе выполнения практических работ, д</w:t>
      </w:r>
      <w:r w:rsidRPr="00BE40F1">
        <w:rPr>
          <w:bCs/>
          <w:sz w:val="28"/>
          <w:szCs w:val="28"/>
        </w:rPr>
        <w:t>е</w:t>
      </w:r>
      <w:r w:rsidRPr="00BE40F1">
        <w:rPr>
          <w:bCs/>
          <w:sz w:val="28"/>
          <w:szCs w:val="28"/>
        </w:rPr>
        <w:t>монстрация выполнения производственных профессиональных задач, демонстр</w:t>
      </w:r>
      <w:r w:rsidRPr="00BE40F1">
        <w:rPr>
          <w:bCs/>
          <w:sz w:val="28"/>
          <w:szCs w:val="28"/>
        </w:rPr>
        <w:t>а</w:t>
      </w:r>
      <w:r w:rsidRPr="00BE40F1">
        <w:rPr>
          <w:bCs/>
          <w:sz w:val="28"/>
          <w:szCs w:val="28"/>
        </w:rPr>
        <w:t>ция выполнения самостоятельной работы обучающегося.</w:t>
      </w:r>
    </w:p>
    <w:p w:rsidR="0035681D" w:rsidRPr="00BE40F1" w:rsidRDefault="0035681D" w:rsidP="001B3EFC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 w:rsidRPr="00BE40F1">
        <w:rPr>
          <w:sz w:val="28"/>
          <w:szCs w:val="28"/>
          <w:lang w:eastAsia="en-US"/>
        </w:rPr>
        <w:t>Производственная практика по профессии проводится концентрированно после освоения всех разделов модуля на предприятиях, направление деятельности кот</w:t>
      </w:r>
      <w:r w:rsidRPr="00BE40F1">
        <w:rPr>
          <w:sz w:val="28"/>
          <w:szCs w:val="28"/>
          <w:lang w:eastAsia="en-US"/>
        </w:rPr>
        <w:t>о</w:t>
      </w:r>
      <w:r w:rsidRPr="00BE40F1">
        <w:rPr>
          <w:sz w:val="28"/>
          <w:szCs w:val="28"/>
          <w:lang w:eastAsia="en-US"/>
        </w:rPr>
        <w:t xml:space="preserve">рого соответствует профилю подготовки обучающихся. 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i/>
          <w:sz w:val="28"/>
          <w:szCs w:val="28"/>
        </w:rPr>
      </w:pPr>
      <w:r w:rsidRPr="00BE40F1">
        <w:rPr>
          <w:sz w:val="28"/>
          <w:szCs w:val="28"/>
        </w:rPr>
        <w:t>Для консультационной работы со студентами в период практики привлекаются высококвалифицированные специалисты базового предприятия. Руководство практикой осуществляют преподаватели дисциплин специального цикла.</w:t>
      </w:r>
    </w:p>
    <w:p w:rsidR="0035681D" w:rsidRPr="00BE40F1" w:rsidRDefault="0035681D" w:rsidP="00B26A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 w:rsidRPr="00BE40F1">
        <w:rPr>
          <w:b/>
          <w:sz w:val="28"/>
          <w:szCs w:val="28"/>
        </w:rPr>
        <w:t>4.4. Кадровое обеспечение образовательного процесса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/>
          <w:bCs/>
          <w:i/>
          <w:sz w:val="28"/>
          <w:szCs w:val="28"/>
        </w:rPr>
      </w:pPr>
      <w:r w:rsidRPr="00BE40F1">
        <w:rPr>
          <w:b/>
          <w:bCs/>
          <w:i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(курсам). </w:t>
      </w:r>
      <w:bookmarkStart w:id="3" w:name="OLE_LINK1"/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Реализация основной профессиональной программы по специальности обесп</w:t>
      </w:r>
      <w:r w:rsidRPr="00BE40F1">
        <w:rPr>
          <w:bCs/>
          <w:sz w:val="28"/>
          <w:szCs w:val="28"/>
        </w:rPr>
        <w:t>е</w:t>
      </w:r>
      <w:r w:rsidRPr="00BE40F1">
        <w:rPr>
          <w:bCs/>
          <w:sz w:val="28"/>
          <w:szCs w:val="28"/>
        </w:rPr>
        <w:t xml:space="preserve">чивается педагогическими кадрами, имеющими </w:t>
      </w:r>
      <w:bookmarkEnd w:id="3"/>
      <w:r w:rsidRPr="00BE40F1">
        <w:rPr>
          <w:bCs/>
          <w:sz w:val="28"/>
          <w:szCs w:val="28"/>
        </w:rPr>
        <w:t>высшее образование, соотве</w:t>
      </w:r>
      <w:r w:rsidRPr="00BE40F1">
        <w:rPr>
          <w:bCs/>
          <w:sz w:val="28"/>
          <w:szCs w:val="28"/>
        </w:rPr>
        <w:t>т</w:t>
      </w:r>
      <w:r w:rsidRPr="00BE40F1">
        <w:rPr>
          <w:bCs/>
          <w:sz w:val="28"/>
          <w:szCs w:val="28"/>
        </w:rPr>
        <w:t>ствующее профилю преподаваемого профессионального модуля и специальности «Технология машиностроения». Обязателен опыт деятельности в организациях соответствующей профессиональной сферы, прохождение стажировки в пр</w:t>
      </w:r>
      <w:r w:rsidRPr="00BE40F1">
        <w:rPr>
          <w:bCs/>
          <w:sz w:val="28"/>
          <w:szCs w:val="28"/>
        </w:rPr>
        <w:t>о</w:t>
      </w:r>
      <w:r w:rsidRPr="00BE40F1">
        <w:rPr>
          <w:bCs/>
          <w:sz w:val="28"/>
          <w:szCs w:val="28"/>
        </w:rPr>
        <w:t>фильных организациях не реже 1 раза в 3 года.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/>
          <w:bCs/>
          <w:i/>
          <w:sz w:val="28"/>
          <w:szCs w:val="28"/>
        </w:rPr>
      </w:pPr>
      <w:r w:rsidRPr="00BE40F1">
        <w:rPr>
          <w:b/>
          <w:bCs/>
          <w:i/>
          <w:sz w:val="28"/>
          <w:szCs w:val="28"/>
        </w:rPr>
        <w:t>Требования к квалификации педагогических кадров, осуществляющих рук</w:t>
      </w:r>
      <w:r w:rsidRPr="00BE40F1">
        <w:rPr>
          <w:b/>
          <w:bCs/>
          <w:i/>
          <w:sz w:val="28"/>
          <w:szCs w:val="28"/>
        </w:rPr>
        <w:t>о</w:t>
      </w:r>
      <w:r w:rsidRPr="00BE40F1">
        <w:rPr>
          <w:b/>
          <w:bCs/>
          <w:i/>
          <w:sz w:val="28"/>
          <w:szCs w:val="28"/>
        </w:rPr>
        <w:t>водство практикой.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Инженерно-педагогический состав: Реализация практики по специальности обеспечивается инженерно-педагогическими кадрами, имеющими высшее обр</w:t>
      </w:r>
      <w:r w:rsidRPr="00BE40F1">
        <w:rPr>
          <w:bCs/>
          <w:sz w:val="28"/>
          <w:szCs w:val="28"/>
        </w:rPr>
        <w:t>а</w:t>
      </w:r>
      <w:r w:rsidRPr="00BE40F1">
        <w:rPr>
          <w:bCs/>
          <w:sz w:val="28"/>
          <w:szCs w:val="28"/>
        </w:rPr>
        <w:t>зование, соответствующее профилю преподаваемого профессионального модуля, стаж практической работы по данному направлению или ведущих специалистов более 3х лет.</w:t>
      </w:r>
    </w:p>
    <w:p w:rsidR="0035681D" w:rsidRPr="00BE40F1" w:rsidRDefault="0035681D" w:rsidP="00B2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sz w:val="28"/>
          <w:szCs w:val="28"/>
        </w:rPr>
      </w:pPr>
      <w:r w:rsidRPr="00BE40F1">
        <w:rPr>
          <w:bCs/>
          <w:sz w:val="28"/>
          <w:szCs w:val="28"/>
        </w:rPr>
        <w:t>Мастера: наличие 5 – 6 квалификационного разряда, опыт работы является обязательным.</w:t>
      </w:r>
    </w:p>
    <w:p w:rsidR="0035681D" w:rsidRPr="00BE40F1" w:rsidRDefault="0035681D" w:rsidP="00B26A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b/>
          <w:caps/>
          <w:sz w:val="28"/>
          <w:szCs w:val="28"/>
        </w:rPr>
      </w:pPr>
      <w:r w:rsidRPr="00BE40F1">
        <w:rPr>
          <w:b/>
          <w:caps/>
          <w:sz w:val="28"/>
          <w:szCs w:val="28"/>
        </w:rPr>
        <w:br w:type="page"/>
      </w:r>
      <w:r w:rsidRPr="00BE40F1">
        <w:rPr>
          <w:b/>
          <w:caps/>
          <w:sz w:val="28"/>
          <w:szCs w:val="28"/>
        </w:rPr>
        <w:lastRenderedPageBreak/>
        <w:t>5. Контроль и оценка результатов освоения профе</w:t>
      </w:r>
      <w:r w:rsidRPr="00BE40F1">
        <w:rPr>
          <w:b/>
          <w:caps/>
          <w:sz w:val="28"/>
          <w:szCs w:val="28"/>
        </w:rPr>
        <w:t>с</w:t>
      </w:r>
      <w:r w:rsidRPr="00BE40F1">
        <w:rPr>
          <w:b/>
          <w:caps/>
          <w:sz w:val="28"/>
          <w:szCs w:val="28"/>
        </w:rPr>
        <w:t>сионального модуля (вида профессиональной де</w:t>
      </w:r>
      <w:r w:rsidRPr="00BE40F1">
        <w:rPr>
          <w:b/>
          <w:caps/>
          <w:sz w:val="28"/>
          <w:szCs w:val="28"/>
        </w:rPr>
        <w:t>я</w:t>
      </w:r>
      <w:r w:rsidRPr="00BE40F1">
        <w:rPr>
          <w:b/>
          <w:caps/>
          <w:sz w:val="28"/>
          <w:szCs w:val="28"/>
        </w:rPr>
        <w:t>тельности)</w:t>
      </w:r>
    </w:p>
    <w:p w:rsidR="0035681D" w:rsidRPr="00BE40F1" w:rsidRDefault="0035681D" w:rsidP="00B26A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35681D" w:rsidRPr="00BE40F1" w:rsidTr="002B0744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681D" w:rsidRPr="00BE40F1" w:rsidRDefault="0035681D" w:rsidP="00273AA9">
            <w:pPr>
              <w:jc w:val="center"/>
              <w:rPr>
                <w:b/>
                <w:bCs/>
              </w:rPr>
            </w:pPr>
            <w:r w:rsidRPr="00BE40F1">
              <w:rPr>
                <w:b/>
                <w:bCs/>
              </w:rPr>
              <w:t xml:space="preserve">Результаты </w:t>
            </w:r>
          </w:p>
          <w:p w:rsidR="0035681D" w:rsidRPr="00BE40F1" w:rsidRDefault="0035681D" w:rsidP="00273AA9">
            <w:pPr>
              <w:jc w:val="center"/>
              <w:rPr>
                <w:b/>
                <w:bCs/>
              </w:rPr>
            </w:pPr>
            <w:r w:rsidRPr="00BE40F1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5681D" w:rsidRPr="00BE40F1" w:rsidRDefault="0035681D" w:rsidP="00273AA9">
            <w:pPr>
              <w:jc w:val="center"/>
              <w:rPr>
                <w:bCs/>
              </w:rPr>
            </w:pPr>
            <w:r w:rsidRPr="00BE40F1">
              <w:rPr>
                <w:b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81D" w:rsidRPr="00BE40F1" w:rsidRDefault="0035681D" w:rsidP="00273AA9">
            <w:pPr>
              <w:jc w:val="center"/>
              <w:rPr>
                <w:b/>
                <w:bCs/>
              </w:rPr>
            </w:pPr>
            <w:r w:rsidRPr="00BE40F1">
              <w:rPr>
                <w:b/>
              </w:rPr>
              <w:t>Формы и мет</w:t>
            </w:r>
            <w:r w:rsidRPr="00BE40F1">
              <w:rPr>
                <w:b/>
              </w:rPr>
              <w:t>о</w:t>
            </w:r>
            <w:r w:rsidRPr="00BE40F1">
              <w:rPr>
                <w:b/>
              </w:rPr>
              <w:t xml:space="preserve">ды контроля и оценки </w:t>
            </w:r>
          </w:p>
        </w:tc>
      </w:tr>
      <w:tr w:rsidR="007F1E73" w:rsidRPr="00BE40F1" w:rsidTr="00CA508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1E73" w:rsidRPr="00BE40F1" w:rsidRDefault="007F1E73" w:rsidP="007F1E73">
            <w:pPr>
              <w:rPr>
                <w:b/>
                <w:bCs/>
              </w:rPr>
            </w:pPr>
            <w:r w:rsidRPr="00BE40F1">
              <w:rPr>
                <w:b/>
                <w:bCs/>
              </w:rPr>
              <w:t xml:space="preserve">ПК – 1.1 </w:t>
            </w:r>
            <w:r w:rsidRPr="00BE40F1">
              <w:rPr>
                <w:spacing w:val="-1"/>
              </w:rPr>
              <w:t>Выполнять  обработку заготовок, деталей на сверлил</w:t>
            </w:r>
            <w:r w:rsidRPr="00BE40F1">
              <w:rPr>
                <w:spacing w:val="-1"/>
              </w:rPr>
              <w:t>ь</w:t>
            </w:r>
            <w:r w:rsidRPr="00BE40F1">
              <w:rPr>
                <w:spacing w:val="-1"/>
              </w:rPr>
              <w:t>ных, токарных, фрезерных, шл</w:t>
            </w:r>
            <w:r w:rsidRPr="00BE40F1">
              <w:rPr>
                <w:spacing w:val="-1"/>
              </w:rPr>
              <w:t>и</w:t>
            </w:r>
            <w:r w:rsidRPr="00BE40F1">
              <w:rPr>
                <w:spacing w:val="-1"/>
              </w:rPr>
              <w:t>фовальных, копировальных и шпоночных станках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</w:tcPr>
          <w:p w:rsidR="007F1E73" w:rsidRPr="00BE40F1" w:rsidRDefault="007F1E73" w:rsidP="003E2F69">
            <w:pPr>
              <w:pStyle w:val="1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40F1">
              <w:rPr>
                <w:rFonts w:ascii="Times New Roman" w:hAnsi="Times New Roman"/>
                <w:sz w:val="24"/>
                <w:szCs w:val="24"/>
              </w:rPr>
              <w:t>Соответствие изготовленной д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е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 xml:space="preserve">тали заданным параметрам  </w:t>
            </w:r>
          </w:p>
        </w:tc>
        <w:tc>
          <w:tcPr>
            <w:tcW w:w="209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1E73" w:rsidRPr="00BE40F1" w:rsidRDefault="007F1E73" w:rsidP="00273AA9">
            <w:pPr>
              <w:jc w:val="both"/>
            </w:pPr>
          </w:p>
          <w:p w:rsidR="007F1E73" w:rsidRPr="00BE40F1" w:rsidRDefault="007F1E73" w:rsidP="00273AA9">
            <w:pPr>
              <w:jc w:val="both"/>
            </w:pPr>
            <w:r w:rsidRPr="00BE40F1">
              <w:t>Выполнение практических р</w:t>
            </w:r>
            <w:r w:rsidRPr="00BE40F1">
              <w:t>а</w:t>
            </w:r>
            <w:r w:rsidRPr="00BE40F1">
              <w:t>бот.</w:t>
            </w:r>
          </w:p>
          <w:p w:rsidR="007F1E73" w:rsidRPr="00BE40F1" w:rsidRDefault="007F1E73" w:rsidP="00273AA9">
            <w:pPr>
              <w:jc w:val="both"/>
            </w:pPr>
          </w:p>
          <w:p w:rsidR="007F1E73" w:rsidRPr="00BE40F1" w:rsidRDefault="007F1E73" w:rsidP="00273AA9">
            <w:pPr>
              <w:jc w:val="both"/>
            </w:pPr>
          </w:p>
          <w:p w:rsidR="007F1E73" w:rsidRPr="00BE40F1" w:rsidRDefault="007F1E73" w:rsidP="00273AA9">
            <w:pPr>
              <w:jc w:val="both"/>
            </w:pPr>
            <w:r w:rsidRPr="00BE40F1">
              <w:t>Выполнение практических производстве</w:t>
            </w:r>
            <w:r w:rsidRPr="00BE40F1">
              <w:t>н</w:t>
            </w:r>
            <w:r w:rsidRPr="00BE40F1">
              <w:t>ных заданий.</w:t>
            </w:r>
          </w:p>
          <w:p w:rsidR="007F1E73" w:rsidRPr="00BE40F1" w:rsidRDefault="007F1E73" w:rsidP="00273AA9">
            <w:pPr>
              <w:jc w:val="both"/>
            </w:pPr>
          </w:p>
          <w:p w:rsidR="007F1E73" w:rsidRPr="00BE40F1" w:rsidRDefault="007F1E73" w:rsidP="00273AA9">
            <w:pPr>
              <w:jc w:val="both"/>
            </w:pPr>
          </w:p>
          <w:p w:rsidR="007F1E73" w:rsidRPr="00BE40F1" w:rsidRDefault="007F1E73" w:rsidP="00273AA9">
            <w:pPr>
              <w:jc w:val="both"/>
            </w:pPr>
            <w:r w:rsidRPr="00BE40F1">
              <w:t>Экзамен на пр</w:t>
            </w:r>
            <w:r w:rsidRPr="00BE40F1">
              <w:t>и</w:t>
            </w:r>
            <w:r w:rsidRPr="00BE40F1">
              <w:t>своение квалиф</w:t>
            </w:r>
            <w:r w:rsidRPr="00BE40F1">
              <w:t>и</w:t>
            </w:r>
            <w:r w:rsidRPr="00BE40F1">
              <w:t xml:space="preserve">кации рабочей профессии </w:t>
            </w:r>
          </w:p>
        </w:tc>
      </w:tr>
      <w:tr w:rsidR="007F1E73" w:rsidRPr="00BE40F1" w:rsidTr="002B0744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1E73" w:rsidRPr="00BE40F1" w:rsidRDefault="007F1E73" w:rsidP="007F1E73">
            <w:pPr>
              <w:rPr>
                <w:b/>
                <w:bCs/>
              </w:rPr>
            </w:pPr>
            <w:r w:rsidRPr="00BE40F1">
              <w:rPr>
                <w:b/>
              </w:rPr>
              <w:t xml:space="preserve">ПК – 1.2 </w:t>
            </w:r>
            <w:r w:rsidRPr="00BE40F1">
              <w:t>Осуществлять наладку обслуживаемых станков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</w:tcPr>
          <w:p w:rsidR="007F1E73" w:rsidRPr="00BE40F1" w:rsidRDefault="007F1E73" w:rsidP="003E2F69">
            <w:pPr>
              <w:pStyle w:val="af2"/>
              <w:ind w:left="0"/>
              <w:jc w:val="both"/>
            </w:pPr>
            <w:r w:rsidRPr="00BE40F1">
              <w:t>Соответствие наладки технолог</w:t>
            </w:r>
            <w:r w:rsidRPr="00BE40F1">
              <w:t>и</w:t>
            </w:r>
            <w:r w:rsidRPr="00BE40F1">
              <w:t xml:space="preserve">ческой документации 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  <w:vAlign w:val="center"/>
          </w:tcPr>
          <w:p w:rsidR="007F1E73" w:rsidRPr="00BE40F1" w:rsidRDefault="007F1E73" w:rsidP="00273AA9">
            <w:pPr>
              <w:jc w:val="center"/>
              <w:rPr>
                <w:b/>
              </w:rPr>
            </w:pPr>
          </w:p>
        </w:tc>
      </w:tr>
      <w:tr w:rsidR="007F1E73" w:rsidRPr="00BE40F1" w:rsidTr="002B0744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1E73" w:rsidRPr="00BE40F1" w:rsidRDefault="007F1E73" w:rsidP="007F1E73">
            <w:pPr>
              <w:rPr>
                <w:b/>
                <w:bCs/>
              </w:rPr>
            </w:pPr>
            <w:r w:rsidRPr="00BE40F1">
              <w:rPr>
                <w:b/>
              </w:rPr>
              <w:t xml:space="preserve">ПК – 1.3 </w:t>
            </w:r>
            <w:r w:rsidRPr="00BE40F1">
              <w:t>Проверять качество о</w:t>
            </w:r>
            <w:r w:rsidRPr="00BE40F1">
              <w:t>б</w:t>
            </w:r>
            <w:r w:rsidRPr="00BE40F1">
              <w:t>работки деталей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</w:tcPr>
          <w:p w:rsidR="007F1E73" w:rsidRPr="00BE40F1" w:rsidRDefault="007F1E73" w:rsidP="003E2F69">
            <w:pPr>
              <w:pStyle w:val="af2"/>
              <w:ind w:left="0"/>
              <w:jc w:val="both"/>
            </w:pPr>
            <w:r w:rsidRPr="00BE40F1">
              <w:rPr>
                <w:bCs/>
              </w:rPr>
              <w:t>Аргументированность и обосн</w:t>
            </w:r>
            <w:r w:rsidRPr="00BE40F1">
              <w:rPr>
                <w:bCs/>
              </w:rPr>
              <w:t>о</w:t>
            </w:r>
            <w:r w:rsidRPr="00BE40F1">
              <w:rPr>
                <w:bCs/>
              </w:rPr>
              <w:t>ванность установленных соотве</w:t>
            </w:r>
            <w:r w:rsidRPr="00BE40F1">
              <w:rPr>
                <w:bCs/>
              </w:rPr>
              <w:t>т</w:t>
            </w:r>
            <w:r w:rsidRPr="00BE40F1">
              <w:rPr>
                <w:bCs/>
              </w:rPr>
              <w:t>ствий и несоответствий требов</w:t>
            </w:r>
            <w:r w:rsidRPr="00BE40F1">
              <w:rPr>
                <w:bCs/>
              </w:rPr>
              <w:t>а</w:t>
            </w:r>
            <w:r w:rsidRPr="00BE40F1">
              <w:rPr>
                <w:bCs/>
              </w:rPr>
              <w:t xml:space="preserve">ниям технической документации   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  <w:vAlign w:val="center"/>
          </w:tcPr>
          <w:p w:rsidR="007F1E73" w:rsidRPr="00BE40F1" w:rsidRDefault="007F1E73" w:rsidP="00273AA9">
            <w:pPr>
              <w:jc w:val="center"/>
              <w:rPr>
                <w:b/>
              </w:rPr>
            </w:pPr>
          </w:p>
        </w:tc>
      </w:tr>
    </w:tbl>
    <w:p w:rsidR="0035681D" w:rsidRPr="00BE40F1" w:rsidRDefault="0035681D" w:rsidP="00B26A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35681D" w:rsidRPr="00BE40F1" w:rsidRDefault="0035681D" w:rsidP="00B26AF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0F1">
        <w:rPr>
          <w:sz w:val="28"/>
          <w:szCs w:val="28"/>
        </w:rPr>
        <w:t>Формы и методы контроля и оценки результатов обучения должны позв</w:t>
      </w:r>
      <w:r w:rsidRPr="00BE40F1">
        <w:rPr>
          <w:sz w:val="28"/>
          <w:szCs w:val="28"/>
        </w:rPr>
        <w:t>о</w:t>
      </w:r>
      <w:r w:rsidRPr="00BE40F1">
        <w:rPr>
          <w:sz w:val="28"/>
          <w:szCs w:val="28"/>
        </w:rPr>
        <w:t xml:space="preserve">лять проверять у обучающихся не только </w:t>
      </w:r>
      <w:proofErr w:type="spellStart"/>
      <w:r w:rsidRPr="00BE40F1">
        <w:rPr>
          <w:sz w:val="28"/>
          <w:szCs w:val="28"/>
        </w:rPr>
        <w:t>сформированность</w:t>
      </w:r>
      <w:proofErr w:type="spellEnd"/>
      <w:r w:rsidRPr="00BE40F1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35681D" w:rsidRPr="00BE40F1" w:rsidRDefault="0035681D" w:rsidP="00B26AF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9"/>
        <w:gridCol w:w="3330"/>
        <w:gridCol w:w="2550"/>
      </w:tblGrid>
      <w:tr w:rsidR="0035681D" w:rsidRPr="00BE40F1" w:rsidTr="00273AA9">
        <w:tc>
          <w:tcPr>
            <w:tcW w:w="3299" w:type="dxa"/>
            <w:vAlign w:val="center"/>
          </w:tcPr>
          <w:p w:rsidR="0035681D" w:rsidRPr="00BE40F1" w:rsidRDefault="0035681D" w:rsidP="00273AA9">
            <w:pPr>
              <w:keepNext/>
              <w:keepLines/>
              <w:jc w:val="center"/>
              <w:rPr>
                <w:b/>
                <w:bCs/>
              </w:rPr>
            </w:pPr>
            <w:r w:rsidRPr="00BE40F1">
              <w:rPr>
                <w:b/>
                <w:bCs/>
              </w:rPr>
              <w:t xml:space="preserve">Результаты </w:t>
            </w:r>
          </w:p>
          <w:p w:rsidR="0035681D" w:rsidRPr="00BE40F1" w:rsidRDefault="0035681D" w:rsidP="00273AA9">
            <w:pPr>
              <w:keepNext/>
              <w:keepLines/>
              <w:jc w:val="center"/>
              <w:rPr>
                <w:b/>
                <w:bCs/>
              </w:rPr>
            </w:pPr>
            <w:r w:rsidRPr="00BE40F1">
              <w:rPr>
                <w:b/>
                <w:bCs/>
              </w:rPr>
              <w:t>(освоенные общие комп</w:t>
            </w:r>
            <w:r w:rsidRPr="00BE40F1">
              <w:rPr>
                <w:b/>
                <w:bCs/>
              </w:rPr>
              <w:t>е</w:t>
            </w:r>
            <w:r w:rsidRPr="00BE40F1">
              <w:rPr>
                <w:b/>
                <w:bCs/>
              </w:rPr>
              <w:t>тенции)</w:t>
            </w:r>
          </w:p>
        </w:tc>
        <w:tc>
          <w:tcPr>
            <w:tcW w:w="3330" w:type="dxa"/>
            <w:vAlign w:val="center"/>
          </w:tcPr>
          <w:p w:rsidR="0035681D" w:rsidRPr="00BE40F1" w:rsidRDefault="0035681D" w:rsidP="00273AA9">
            <w:pPr>
              <w:keepNext/>
              <w:keepLines/>
              <w:jc w:val="center"/>
              <w:rPr>
                <w:bCs/>
              </w:rPr>
            </w:pPr>
            <w:r w:rsidRPr="00BE40F1">
              <w:rPr>
                <w:b/>
              </w:rPr>
              <w:t>Основные показатели оце</w:t>
            </w:r>
            <w:r w:rsidRPr="00BE40F1">
              <w:rPr>
                <w:b/>
              </w:rPr>
              <w:t>н</w:t>
            </w:r>
            <w:r w:rsidRPr="00BE40F1">
              <w:rPr>
                <w:b/>
              </w:rPr>
              <w:t>ки результата</w:t>
            </w:r>
          </w:p>
        </w:tc>
        <w:tc>
          <w:tcPr>
            <w:tcW w:w="2550" w:type="dxa"/>
            <w:vAlign w:val="center"/>
          </w:tcPr>
          <w:p w:rsidR="0035681D" w:rsidRPr="00BE40F1" w:rsidRDefault="0035681D" w:rsidP="00273AA9">
            <w:pPr>
              <w:keepNext/>
              <w:keepLines/>
              <w:jc w:val="center"/>
              <w:rPr>
                <w:b/>
                <w:bCs/>
              </w:rPr>
            </w:pPr>
            <w:r w:rsidRPr="00BE40F1">
              <w:rPr>
                <w:b/>
              </w:rPr>
              <w:t xml:space="preserve">Формы и методы контроля и оценки </w:t>
            </w:r>
          </w:p>
        </w:tc>
      </w:tr>
      <w:tr w:rsidR="007F1E73" w:rsidRPr="00BE40F1" w:rsidTr="00273AA9">
        <w:tc>
          <w:tcPr>
            <w:tcW w:w="3299" w:type="dxa"/>
          </w:tcPr>
          <w:p w:rsidR="007F1E73" w:rsidRPr="00BE40F1" w:rsidRDefault="007F1E73" w:rsidP="003E2F69">
            <w:pPr>
              <w:rPr>
                <w:b/>
              </w:rPr>
            </w:pPr>
            <w:bookmarkStart w:id="4" w:name="sub_10531"/>
            <w:r w:rsidRPr="00BE40F1">
              <w:t xml:space="preserve">ОК 1. </w:t>
            </w:r>
            <w:r w:rsidRPr="00BE40F1">
              <w:rPr>
                <w:lang w:eastAsia="en-US"/>
              </w:rPr>
              <w:t>Понимать сущность и социальную значимость св</w:t>
            </w:r>
            <w:r w:rsidRPr="00BE40F1">
              <w:rPr>
                <w:lang w:eastAsia="en-US"/>
              </w:rPr>
              <w:t>о</w:t>
            </w:r>
            <w:r w:rsidRPr="00BE40F1">
              <w:rPr>
                <w:lang w:eastAsia="en-US"/>
              </w:rPr>
              <w:t>ей будущей профессии, пр</w:t>
            </w:r>
            <w:r w:rsidRPr="00BE40F1">
              <w:rPr>
                <w:lang w:eastAsia="en-US"/>
              </w:rPr>
              <w:t>о</w:t>
            </w:r>
            <w:r w:rsidRPr="00BE40F1">
              <w:rPr>
                <w:lang w:eastAsia="en-US"/>
              </w:rPr>
              <w:t>являть к ней устойчивый и</w:t>
            </w:r>
            <w:r w:rsidRPr="00BE40F1">
              <w:rPr>
                <w:lang w:eastAsia="en-US"/>
              </w:rPr>
              <w:t>н</w:t>
            </w:r>
            <w:r w:rsidRPr="00BE40F1">
              <w:rPr>
                <w:lang w:eastAsia="en-US"/>
              </w:rPr>
              <w:t>терес</w:t>
            </w:r>
            <w:bookmarkEnd w:id="4"/>
          </w:p>
        </w:tc>
        <w:tc>
          <w:tcPr>
            <w:tcW w:w="3330" w:type="dxa"/>
          </w:tcPr>
          <w:p w:rsidR="007F1E73" w:rsidRPr="00BE40F1" w:rsidRDefault="007F1E73" w:rsidP="003E2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BE40F1">
              <w:t>Правильно излагает сущность, особенности и задачи будущей деятельности, участвует  в мероприятиях, посвященных профессиональной деятельности</w:t>
            </w:r>
          </w:p>
        </w:tc>
        <w:tc>
          <w:tcPr>
            <w:tcW w:w="2550" w:type="dxa"/>
            <w:vMerge w:val="restart"/>
            <w:vAlign w:val="center"/>
          </w:tcPr>
          <w:p w:rsidR="007F1E73" w:rsidRPr="00BE40F1" w:rsidRDefault="007F1E73" w:rsidP="00273AA9">
            <w:pPr>
              <w:keepNext/>
              <w:keepLines/>
            </w:pPr>
            <w:r w:rsidRPr="00BE40F1">
              <w:rPr>
                <w:i/>
                <w:iCs/>
              </w:rPr>
              <w:t>Наблюдение за  нав</w:t>
            </w:r>
            <w:r w:rsidRPr="00BE40F1">
              <w:rPr>
                <w:i/>
                <w:iCs/>
              </w:rPr>
              <w:t>ы</w:t>
            </w:r>
            <w:r w:rsidRPr="00BE40F1">
              <w:rPr>
                <w:i/>
                <w:iCs/>
              </w:rPr>
              <w:t>ками работы в с</w:t>
            </w:r>
            <w:r w:rsidRPr="00BE40F1">
              <w:rPr>
                <w:i/>
                <w:iCs/>
              </w:rPr>
              <w:t>и</w:t>
            </w:r>
            <w:r w:rsidRPr="00BE40F1">
              <w:rPr>
                <w:i/>
                <w:iCs/>
              </w:rPr>
              <w:t>стеме автоматиз</w:t>
            </w:r>
            <w:r w:rsidRPr="00BE40F1">
              <w:rPr>
                <w:i/>
                <w:iCs/>
              </w:rPr>
              <w:t>и</w:t>
            </w:r>
            <w:r w:rsidRPr="00BE40F1">
              <w:rPr>
                <w:i/>
                <w:iCs/>
              </w:rPr>
              <w:t>рованного проектир</w:t>
            </w:r>
            <w:r w:rsidRPr="00BE40F1">
              <w:rPr>
                <w:i/>
                <w:iCs/>
              </w:rPr>
              <w:t>о</w:t>
            </w:r>
            <w:r w:rsidRPr="00BE40F1">
              <w:rPr>
                <w:i/>
                <w:iCs/>
              </w:rPr>
              <w:t>вания и программир</w:t>
            </w:r>
            <w:r w:rsidRPr="00BE40F1">
              <w:rPr>
                <w:i/>
                <w:iCs/>
              </w:rPr>
              <w:t>о</w:t>
            </w:r>
            <w:r w:rsidRPr="00BE40F1">
              <w:rPr>
                <w:i/>
                <w:iCs/>
              </w:rPr>
              <w:t>вания при выполнении производственных заданий.</w:t>
            </w:r>
          </w:p>
        </w:tc>
      </w:tr>
      <w:tr w:rsidR="007F1E73" w:rsidRPr="00BE40F1" w:rsidTr="00273AA9">
        <w:tc>
          <w:tcPr>
            <w:tcW w:w="3299" w:type="dxa"/>
          </w:tcPr>
          <w:p w:rsidR="007F1E73" w:rsidRPr="00BE40F1" w:rsidRDefault="007F1E73" w:rsidP="003E2F69">
            <w:bookmarkStart w:id="5" w:name="sub_10532"/>
            <w:r w:rsidRPr="00BE40F1">
              <w:t xml:space="preserve">ОК 2. </w:t>
            </w:r>
            <w:r w:rsidRPr="00BE40F1">
              <w:rPr>
                <w:lang w:eastAsia="en-US"/>
              </w:rPr>
              <w:t>Организовывать со</w:t>
            </w:r>
            <w:r w:rsidRPr="00BE40F1">
              <w:rPr>
                <w:lang w:eastAsia="en-US"/>
              </w:rPr>
              <w:t>б</w:t>
            </w:r>
            <w:r w:rsidRPr="00BE40F1">
              <w:rPr>
                <w:lang w:eastAsia="en-US"/>
              </w:rPr>
              <w:t>ственную деятельность, и</w:t>
            </w:r>
            <w:r w:rsidRPr="00BE40F1">
              <w:rPr>
                <w:lang w:eastAsia="en-US"/>
              </w:rPr>
              <w:t>с</w:t>
            </w:r>
            <w:r w:rsidRPr="00BE40F1">
              <w:rPr>
                <w:lang w:eastAsia="en-US"/>
              </w:rPr>
              <w:t>ходя из цели и способов ее достижения</w:t>
            </w:r>
            <w:bookmarkEnd w:id="5"/>
          </w:p>
        </w:tc>
        <w:tc>
          <w:tcPr>
            <w:tcW w:w="3330" w:type="dxa"/>
          </w:tcPr>
          <w:p w:rsidR="007F1E73" w:rsidRPr="00BE40F1" w:rsidRDefault="007F1E73" w:rsidP="003E2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E40F1">
              <w:t xml:space="preserve">Результативность деятельности в соответствии с целью  </w:t>
            </w:r>
          </w:p>
        </w:tc>
        <w:tc>
          <w:tcPr>
            <w:tcW w:w="2550" w:type="dxa"/>
            <w:vMerge/>
          </w:tcPr>
          <w:p w:rsidR="007F1E73" w:rsidRPr="00BE40F1" w:rsidRDefault="007F1E73" w:rsidP="00273AA9">
            <w:pPr>
              <w:keepNext/>
              <w:keepLines/>
            </w:pPr>
          </w:p>
        </w:tc>
      </w:tr>
      <w:tr w:rsidR="007F1E73" w:rsidRPr="00BE40F1" w:rsidTr="00273AA9">
        <w:tc>
          <w:tcPr>
            <w:tcW w:w="3299" w:type="dxa"/>
          </w:tcPr>
          <w:p w:rsidR="007F1E73" w:rsidRPr="00BE40F1" w:rsidRDefault="007F1E73" w:rsidP="003E2F69">
            <w:bookmarkStart w:id="6" w:name="sub_10533"/>
            <w:r w:rsidRPr="00BE40F1">
              <w:t xml:space="preserve">ОК 3. </w:t>
            </w:r>
            <w:bookmarkEnd w:id="6"/>
            <w:r w:rsidRPr="00BE40F1">
              <w:t>Использовать практ</w:t>
            </w:r>
            <w:r w:rsidRPr="00BE40F1">
              <w:t>и</w:t>
            </w:r>
            <w:r w:rsidRPr="00BE40F1">
              <w:t>ческие и теоретические пр</w:t>
            </w:r>
            <w:r w:rsidRPr="00BE40F1">
              <w:t>о</w:t>
            </w:r>
            <w:r w:rsidRPr="00BE40F1">
              <w:t>фессиональные знания для решения профессиональных задач в конкретной деятел</w:t>
            </w:r>
            <w:r w:rsidRPr="00BE40F1">
              <w:t>ь</w:t>
            </w:r>
            <w:r w:rsidRPr="00BE40F1">
              <w:t>ности</w:t>
            </w:r>
          </w:p>
        </w:tc>
        <w:tc>
          <w:tcPr>
            <w:tcW w:w="3330" w:type="dxa"/>
          </w:tcPr>
          <w:p w:rsidR="007F1E73" w:rsidRPr="00BE40F1" w:rsidRDefault="007F1E73" w:rsidP="003E2F69">
            <w:pPr>
              <w:pStyle w:val="1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40F1">
              <w:rPr>
                <w:rFonts w:ascii="Times New Roman" w:hAnsi="Times New Roman"/>
                <w:sz w:val="24"/>
                <w:szCs w:val="24"/>
              </w:rPr>
              <w:t xml:space="preserve">Результативность  решения профессиональной задачи </w:t>
            </w:r>
          </w:p>
        </w:tc>
        <w:tc>
          <w:tcPr>
            <w:tcW w:w="2550" w:type="dxa"/>
            <w:vMerge/>
          </w:tcPr>
          <w:p w:rsidR="007F1E73" w:rsidRPr="00BE40F1" w:rsidRDefault="007F1E73" w:rsidP="00273AA9">
            <w:pPr>
              <w:keepNext/>
              <w:keepLines/>
            </w:pPr>
          </w:p>
        </w:tc>
      </w:tr>
      <w:tr w:rsidR="007F1E73" w:rsidRPr="00BE40F1" w:rsidTr="00273AA9">
        <w:tc>
          <w:tcPr>
            <w:tcW w:w="3299" w:type="dxa"/>
          </w:tcPr>
          <w:p w:rsidR="007F1E73" w:rsidRPr="00BE40F1" w:rsidRDefault="007F1E73" w:rsidP="003E2F69">
            <w:bookmarkStart w:id="7" w:name="sub_10534"/>
            <w:r w:rsidRPr="00BE40F1">
              <w:t>ОК 4. Выбирать наиболее эффективные методы и сп</w:t>
            </w:r>
            <w:r w:rsidRPr="00BE40F1">
              <w:t>о</w:t>
            </w:r>
            <w:r w:rsidRPr="00BE40F1">
              <w:t>собы выполнения професс</w:t>
            </w:r>
            <w:r w:rsidRPr="00BE40F1">
              <w:t>и</w:t>
            </w:r>
            <w:r w:rsidRPr="00BE40F1">
              <w:t xml:space="preserve">ональных задач </w:t>
            </w:r>
            <w:bookmarkEnd w:id="7"/>
          </w:p>
        </w:tc>
        <w:tc>
          <w:tcPr>
            <w:tcW w:w="3330" w:type="dxa"/>
          </w:tcPr>
          <w:p w:rsidR="007F1E73" w:rsidRPr="00BE40F1" w:rsidRDefault="007F1E73" w:rsidP="003E2F69">
            <w:pPr>
              <w:pStyle w:val="13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BE40F1">
              <w:rPr>
                <w:rFonts w:ascii="Times New Roman" w:hAnsi="Times New Roman"/>
                <w:sz w:val="24"/>
                <w:szCs w:val="24"/>
              </w:rPr>
              <w:t>Результативность решения профессиональных задач</w:t>
            </w:r>
          </w:p>
        </w:tc>
        <w:tc>
          <w:tcPr>
            <w:tcW w:w="2550" w:type="dxa"/>
            <w:vMerge/>
          </w:tcPr>
          <w:p w:rsidR="007F1E73" w:rsidRPr="00BE40F1" w:rsidRDefault="007F1E73" w:rsidP="00273AA9">
            <w:pPr>
              <w:keepNext/>
              <w:keepLines/>
            </w:pPr>
          </w:p>
        </w:tc>
      </w:tr>
      <w:tr w:rsidR="007F1E73" w:rsidRPr="00BE40F1" w:rsidTr="007F1E73">
        <w:trPr>
          <w:trHeight w:val="276"/>
        </w:trPr>
        <w:tc>
          <w:tcPr>
            <w:tcW w:w="3299" w:type="dxa"/>
            <w:vMerge w:val="restart"/>
          </w:tcPr>
          <w:p w:rsidR="007F1E73" w:rsidRPr="00BE40F1" w:rsidRDefault="007F1E73" w:rsidP="003E2F69">
            <w:bookmarkStart w:id="8" w:name="sub_10535"/>
            <w:r w:rsidRPr="00BE40F1">
              <w:lastRenderedPageBreak/>
              <w:t>ОК 5. Анализировать, оцен</w:t>
            </w:r>
            <w:r w:rsidRPr="00BE40F1">
              <w:t>и</w:t>
            </w:r>
            <w:r w:rsidRPr="00BE40F1">
              <w:t>вать и корректировать, со</w:t>
            </w:r>
            <w:r w:rsidRPr="00BE40F1">
              <w:t>б</w:t>
            </w:r>
            <w:r w:rsidRPr="00BE40F1">
              <w:t>ственную деятельность,  нести ответственность за р</w:t>
            </w:r>
            <w:r w:rsidRPr="00BE40F1">
              <w:t>е</w:t>
            </w:r>
            <w:r w:rsidRPr="00BE40F1">
              <w:t xml:space="preserve">зультаты своей работы </w:t>
            </w:r>
            <w:bookmarkEnd w:id="8"/>
          </w:p>
        </w:tc>
        <w:tc>
          <w:tcPr>
            <w:tcW w:w="3330" w:type="dxa"/>
            <w:vMerge w:val="restart"/>
          </w:tcPr>
          <w:p w:rsidR="007F1E73" w:rsidRPr="00BE40F1" w:rsidRDefault="007F1E73" w:rsidP="007F1E73">
            <w:pPr>
              <w:pStyle w:val="1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40F1">
              <w:rPr>
                <w:rFonts w:ascii="Times New Roman" w:hAnsi="Times New Roman"/>
                <w:sz w:val="24"/>
                <w:szCs w:val="24"/>
              </w:rPr>
              <w:t>Рациональность выбора и и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с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пользования ИКТ в соотве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т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ствии с поставленными цел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я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2550" w:type="dxa"/>
            <w:vMerge/>
          </w:tcPr>
          <w:p w:rsidR="007F1E73" w:rsidRPr="00BE40F1" w:rsidRDefault="007F1E73" w:rsidP="00273AA9">
            <w:pPr>
              <w:keepNext/>
              <w:keepLines/>
            </w:pPr>
          </w:p>
        </w:tc>
      </w:tr>
      <w:tr w:rsidR="007F1E73" w:rsidRPr="00BE40F1" w:rsidTr="00273AA9">
        <w:trPr>
          <w:trHeight w:val="1333"/>
        </w:trPr>
        <w:tc>
          <w:tcPr>
            <w:tcW w:w="3299" w:type="dxa"/>
            <w:vMerge/>
          </w:tcPr>
          <w:p w:rsidR="007F1E73" w:rsidRPr="00BE40F1" w:rsidRDefault="007F1E73" w:rsidP="003E2F69"/>
        </w:tc>
        <w:tc>
          <w:tcPr>
            <w:tcW w:w="3330" w:type="dxa"/>
            <w:vMerge/>
          </w:tcPr>
          <w:p w:rsidR="007F1E73" w:rsidRPr="00BE40F1" w:rsidRDefault="007F1E73" w:rsidP="003E2F69">
            <w:pPr>
              <w:pStyle w:val="1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7F1E73" w:rsidRPr="00BE40F1" w:rsidRDefault="007F1E73" w:rsidP="00273AA9">
            <w:pPr>
              <w:keepNext/>
              <w:keepLines/>
            </w:pPr>
          </w:p>
        </w:tc>
      </w:tr>
      <w:tr w:rsidR="007F1E73" w:rsidRPr="00BE40F1" w:rsidTr="00273AA9">
        <w:tc>
          <w:tcPr>
            <w:tcW w:w="3299" w:type="dxa"/>
          </w:tcPr>
          <w:p w:rsidR="007F1E73" w:rsidRPr="00BE40F1" w:rsidRDefault="007F1E73" w:rsidP="003E2F69">
            <w:bookmarkStart w:id="9" w:name="sub_10536"/>
            <w:r w:rsidRPr="00BE40F1">
              <w:t>ОК 6. Осуществлять поиск информации, необходимой для эффективного выполн</w:t>
            </w:r>
            <w:r w:rsidRPr="00BE40F1">
              <w:t>е</w:t>
            </w:r>
            <w:r w:rsidRPr="00BE40F1">
              <w:t xml:space="preserve">ния профессиональных задач </w:t>
            </w:r>
            <w:bookmarkEnd w:id="9"/>
          </w:p>
        </w:tc>
        <w:tc>
          <w:tcPr>
            <w:tcW w:w="3330" w:type="dxa"/>
          </w:tcPr>
          <w:p w:rsidR="007F1E73" w:rsidRPr="00BE40F1" w:rsidRDefault="007F1E73" w:rsidP="003E2F69">
            <w:pPr>
              <w:pStyle w:val="1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40F1">
              <w:rPr>
                <w:rFonts w:ascii="Times New Roman" w:hAnsi="Times New Roman"/>
                <w:sz w:val="24"/>
                <w:szCs w:val="24"/>
              </w:rPr>
              <w:t>Результативность поиска и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н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формации</w:t>
            </w:r>
          </w:p>
        </w:tc>
        <w:tc>
          <w:tcPr>
            <w:tcW w:w="2550" w:type="dxa"/>
            <w:vMerge/>
          </w:tcPr>
          <w:p w:rsidR="007F1E73" w:rsidRPr="00BE40F1" w:rsidRDefault="007F1E73" w:rsidP="00273AA9">
            <w:pPr>
              <w:keepNext/>
              <w:keepLines/>
              <w:jc w:val="both"/>
            </w:pPr>
          </w:p>
        </w:tc>
      </w:tr>
      <w:tr w:rsidR="007F1E73" w:rsidRPr="00BE40F1" w:rsidTr="00273AA9">
        <w:tc>
          <w:tcPr>
            <w:tcW w:w="3299" w:type="dxa"/>
          </w:tcPr>
          <w:p w:rsidR="007F1E73" w:rsidRPr="00BE40F1" w:rsidRDefault="007F1E73" w:rsidP="003E2F69">
            <w:bookmarkStart w:id="10" w:name="sub_10537"/>
            <w:r w:rsidRPr="00BE40F1">
              <w:t>ОК 7. Решать проблемы, оц</w:t>
            </w:r>
            <w:r w:rsidRPr="00BE40F1">
              <w:t>е</w:t>
            </w:r>
            <w:r w:rsidRPr="00BE40F1">
              <w:t>нивать риски, принимать р</w:t>
            </w:r>
            <w:r w:rsidRPr="00BE40F1">
              <w:t>е</w:t>
            </w:r>
            <w:r w:rsidRPr="00BE40F1">
              <w:t>шения в нестандартных сит</w:t>
            </w:r>
            <w:r w:rsidRPr="00BE40F1">
              <w:t>у</w:t>
            </w:r>
            <w:r w:rsidRPr="00BE40F1">
              <w:t>ациях, нести за них отве</w:t>
            </w:r>
            <w:r w:rsidRPr="00BE40F1">
              <w:t>т</w:t>
            </w:r>
            <w:r w:rsidRPr="00BE40F1">
              <w:t xml:space="preserve">ственность </w:t>
            </w:r>
            <w:bookmarkEnd w:id="10"/>
          </w:p>
        </w:tc>
        <w:tc>
          <w:tcPr>
            <w:tcW w:w="3330" w:type="dxa"/>
          </w:tcPr>
          <w:p w:rsidR="007F1E73" w:rsidRPr="00BE40F1" w:rsidRDefault="007F1E73" w:rsidP="003E2F69">
            <w:pPr>
              <w:pStyle w:val="1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40F1">
              <w:rPr>
                <w:rFonts w:ascii="Times New Roman" w:hAnsi="Times New Roman"/>
                <w:sz w:val="24"/>
                <w:szCs w:val="24"/>
              </w:rPr>
              <w:t>Обоснованность постановки цели, проявление ответстве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н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ности за результат, навыки самоанализа</w:t>
            </w:r>
          </w:p>
        </w:tc>
        <w:tc>
          <w:tcPr>
            <w:tcW w:w="2550" w:type="dxa"/>
            <w:vMerge/>
          </w:tcPr>
          <w:p w:rsidR="007F1E73" w:rsidRPr="00BE40F1" w:rsidRDefault="007F1E73" w:rsidP="00273AA9">
            <w:pPr>
              <w:keepNext/>
              <w:keepLines/>
              <w:jc w:val="both"/>
              <w:rPr>
                <w:i/>
                <w:iCs/>
              </w:rPr>
            </w:pPr>
          </w:p>
        </w:tc>
      </w:tr>
      <w:tr w:rsidR="007F1E73" w:rsidRPr="00BE40F1" w:rsidTr="00273AA9">
        <w:tc>
          <w:tcPr>
            <w:tcW w:w="3299" w:type="dxa"/>
          </w:tcPr>
          <w:p w:rsidR="007F1E73" w:rsidRPr="00BE40F1" w:rsidRDefault="007F1E73" w:rsidP="003E2F69">
            <w:r w:rsidRPr="00BE40F1">
              <w:t>ОК 8. Работать в команде, эффективно общаться с ко</w:t>
            </w:r>
            <w:r w:rsidRPr="00BE40F1">
              <w:t>л</w:t>
            </w:r>
            <w:r w:rsidRPr="00BE40F1">
              <w:t>легами, руководителями, клиентами</w:t>
            </w:r>
          </w:p>
        </w:tc>
        <w:tc>
          <w:tcPr>
            <w:tcW w:w="3330" w:type="dxa"/>
          </w:tcPr>
          <w:p w:rsidR="007F1E73" w:rsidRPr="00BE40F1" w:rsidRDefault="007F1E73" w:rsidP="003E2F69">
            <w:pPr>
              <w:pStyle w:val="1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40F1">
              <w:rPr>
                <w:rFonts w:ascii="Times New Roman" w:hAnsi="Times New Roman"/>
                <w:sz w:val="24"/>
                <w:szCs w:val="24"/>
              </w:rPr>
              <w:t>Адекватность и результати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в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ность поведения в коллект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и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ве, владение приемами ко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м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муникации</w:t>
            </w:r>
          </w:p>
        </w:tc>
        <w:tc>
          <w:tcPr>
            <w:tcW w:w="2550" w:type="dxa"/>
            <w:vMerge w:val="restart"/>
          </w:tcPr>
          <w:p w:rsidR="007F1E73" w:rsidRPr="00BE40F1" w:rsidRDefault="007F1E73" w:rsidP="00273AA9">
            <w:pPr>
              <w:keepNext/>
              <w:keepLines/>
              <w:jc w:val="both"/>
              <w:rPr>
                <w:i/>
                <w:iCs/>
              </w:rPr>
            </w:pPr>
          </w:p>
        </w:tc>
      </w:tr>
      <w:tr w:rsidR="007F1E73" w:rsidRPr="00BE40F1" w:rsidTr="00273AA9">
        <w:tc>
          <w:tcPr>
            <w:tcW w:w="3299" w:type="dxa"/>
          </w:tcPr>
          <w:p w:rsidR="007F1E73" w:rsidRPr="00BE40F1" w:rsidRDefault="007F1E73" w:rsidP="003E2F69">
            <w:r w:rsidRPr="00BE40F1">
              <w:t>ОК 9. Определять задачи профессионального и ли</w:t>
            </w:r>
            <w:r w:rsidRPr="00BE40F1">
              <w:t>ч</w:t>
            </w:r>
            <w:r w:rsidRPr="00BE40F1">
              <w:t>ностного развития, занимат</w:t>
            </w:r>
            <w:r w:rsidRPr="00BE40F1">
              <w:t>ь</w:t>
            </w:r>
            <w:r w:rsidRPr="00BE40F1">
              <w:t>ся самообразованием</w:t>
            </w:r>
          </w:p>
        </w:tc>
        <w:tc>
          <w:tcPr>
            <w:tcW w:w="3330" w:type="dxa"/>
          </w:tcPr>
          <w:p w:rsidR="007F1E73" w:rsidRPr="00BE40F1" w:rsidRDefault="007F1E73" w:rsidP="003E2F69">
            <w:pPr>
              <w:pStyle w:val="1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40F1">
              <w:rPr>
                <w:rFonts w:ascii="Times New Roman" w:hAnsi="Times New Roman"/>
                <w:sz w:val="24"/>
                <w:szCs w:val="24"/>
              </w:rPr>
              <w:t>Результативность решения профессиональных задач, профессионального и ли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ч</w:t>
            </w:r>
            <w:r w:rsidRPr="00BE40F1">
              <w:rPr>
                <w:rFonts w:ascii="Times New Roman" w:hAnsi="Times New Roman"/>
                <w:sz w:val="24"/>
                <w:szCs w:val="24"/>
              </w:rPr>
              <w:t>ностного развития</w:t>
            </w:r>
          </w:p>
        </w:tc>
        <w:tc>
          <w:tcPr>
            <w:tcW w:w="2550" w:type="dxa"/>
            <w:vMerge/>
          </w:tcPr>
          <w:p w:rsidR="007F1E73" w:rsidRPr="00BE40F1" w:rsidRDefault="007F1E73" w:rsidP="00273AA9">
            <w:pPr>
              <w:keepNext/>
              <w:keepLines/>
              <w:jc w:val="both"/>
              <w:rPr>
                <w:i/>
                <w:iCs/>
              </w:rPr>
            </w:pPr>
          </w:p>
        </w:tc>
      </w:tr>
    </w:tbl>
    <w:p w:rsidR="0035681D" w:rsidRPr="00BE40F1" w:rsidRDefault="0035681D" w:rsidP="00B26AF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5681D" w:rsidRPr="00BE40F1" w:rsidRDefault="0035681D" w:rsidP="00B26AF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8"/>
          <w:szCs w:val="28"/>
        </w:rPr>
      </w:pPr>
    </w:p>
    <w:p w:rsidR="0035681D" w:rsidRPr="00BE40F1" w:rsidRDefault="0035681D" w:rsidP="00B26AF1">
      <w:pPr>
        <w:keepNext/>
        <w:keepLines/>
        <w:rPr>
          <w:sz w:val="28"/>
          <w:szCs w:val="28"/>
        </w:rPr>
      </w:pPr>
    </w:p>
    <w:sectPr w:rsidR="0035681D" w:rsidRPr="00BE40F1" w:rsidSect="001152C4">
      <w:pgSz w:w="11906" w:h="16838"/>
      <w:pgMar w:top="851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A2" w:rsidRDefault="00795DA2" w:rsidP="00B26AF1">
      <w:r>
        <w:separator/>
      </w:r>
    </w:p>
  </w:endnote>
  <w:endnote w:type="continuationSeparator" w:id="0">
    <w:p w:rsidR="00795DA2" w:rsidRDefault="00795DA2" w:rsidP="00B26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4E" w:rsidRDefault="001E72BB" w:rsidP="00273AA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23E4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23E4E" w:rsidRDefault="00C23E4E" w:rsidP="00273AA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4E" w:rsidRDefault="001E72BB" w:rsidP="00273AA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23E4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602DC">
      <w:rPr>
        <w:rStyle w:val="ab"/>
        <w:noProof/>
      </w:rPr>
      <w:t>4</w:t>
    </w:r>
    <w:r>
      <w:rPr>
        <w:rStyle w:val="ab"/>
      </w:rPr>
      <w:fldChar w:fldCharType="end"/>
    </w:r>
  </w:p>
  <w:p w:rsidR="00C23E4E" w:rsidRDefault="00C23E4E" w:rsidP="00273AA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A2" w:rsidRDefault="00795DA2" w:rsidP="00B26AF1">
      <w:r>
        <w:separator/>
      </w:r>
    </w:p>
  </w:footnote>
  <w:footnote w:type="continuationSeparator" w:id="0">
    <w:p w:rsidR="00795DA2" w:rsidRDefault="00795DA2" w:rsidP="00B26AF1">
      <w:r>
        <w:continuationSeparator/>
      </w:r>
    </w:p>
  </w:footnote>
  <w:footnote w:id="1">
    <w:p w:rsidR="00C23E4E" w:rsidRDefault="00C23E4E" w:rsidP="00B26AF1">
      <w:pPr>
        <w:pStyle w:val="a4"/>
        <w:spacing w:line="200" w:lineRule="exact"/>
        <w:jc w:val="both"/>
      </w:pPr>
      <w:r w:rsidRPr="00AF7C29">
        <w:rPr>
          <w:rStyle w:val="a6"/>
        </w:rPr>
        <w:t>*</w:t>
      </w:r>
      <w:r w:rsidRPr="00B93D09">
        <w:t xml:space="preserve">Раздел профессионального модуля – часть </w:t>
      </w:r>
      <w:r>
        <w:t xml:space="preserve">примерной </w:t>
      </w:r>
      <w:r w:rsidRPr="00B93D09">
        <w:t>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</w:t>
      </w:r>
      <w:r w:rsidRPr="00B93D09">
        <w:t>т</w:t>
      </w:r>
      <w:r w:rsidRPr="00B93D09">
        <w:t>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29B292"/>
    <w:multiLevelType w:val="hybridMultilevel"/>
    <w:tmpl w:val="7D45904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DCC41A8"/>
    <w:multiLevelType w:val="hybridMultilevel"/>
    <w:tmpl w:val="2EE14255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9CCA54C0"/>
    <w:multiLevelType w:val="hybridMultilevel"/>
    <w:tmpl w:val="6424594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AD9C1728"/>
    <w:multiLevelType w:val="hybridMultilevel"/>
    <w:tmpl w:val="1687667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BA15A6F1"/>
    <w:multiLevelType w:val="hybridMultilevel"/>
    <w:tmpl w:val="F2D1A9A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D9933D"/>
    <w:multiLevelType w:val="hybridMultilevel"/>
    <w:tmpl w:val="B1B5053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11E7AFFA"/>
    <w:multiLevelType w:val="hybridMultilevel"/>
    <w:tmpl w:val="0F4FF1EE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123A6942"/>
    <w:multiLevelType w:val="hybridMultilevel"/>
    <w:tmpl w:val="A45CCD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13955DFC"/>
    <w:multiLevelType w:val="hybridMultilevel"/>
    <w:tmpl w:val="F388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E52ECF"/>
    <w:multiLevelType w:val="hybridMultilevel"/>
    <w:tmpl w:val="44A25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B77265"/>
    <w:multiLevelType w:val="hybridMultilevel"/>
    <w:tmpl w:val="B55290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AE451C"/>
    <w:multiLevelType w:val="hybridMultilevel"/>
    <w:tmpl w:val="1FCC55F6"/>
    <w:lvl w:ilvl="0" w:tplc="37644D6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461DEE"/>
    <w:multiLevelType w:val="hybridMultilevel"/>
    <w:tmpl w:val="1994A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62323E"/>
    <w:multiLevelType w:val="hybridMultilevel"/>
    <w:tmpl w:val="2416B5C2"/>
    <w:lvl w:ilvl="0" w:tplc="640A4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5DDFC72"/>
    <w:multiLevelType w:val="hybridMultilevel"/>
    <w:tmpl w:val="9956194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277745F7"/>
    <w:multiLevelType w:val="hybridMultilevel"/>
    <w:tmpl w:val="8F6CC85C"/>
    <w:lvl w:ilvl="0" w:tplc="82D0F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C1B414A"/>
    <w:multiLevelType w:val="hybridMultilevel"/>
    <w:tmpl w:val="C5F252E0"/>
    <w:lvl w:ilvl="0" w:tplc="28F000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7">
    <w:nsid w:val="2DC22892"/>
    <w:multiLevelType w:val="hybridMultilevel"/>
    <w:tmpl w:val="18BE76B4"/>
    <w:lvl w:ilvl="0" w:tplc="6B02A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E997233"/>
    <w:multiLevelType w:val="hybridMultilevel"/>
    <w:tmpl w:val="3BAA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D600F7"/>
    <w:multiLevelType w:val="multilevel"/>
    <w:tmpl w:val="85CA1B2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  <w:i w:val="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/>
        <w:i w:val="0"/>
      </w:rPr>
    </w:lvl>
  </w:abstractNum>
  <w:abstractNum w:abstractNumId="20">
    <w:nsid w:val="30666A56"/>
    <w:multiLevelType w:val="hybridMultilevel"/>
    <w:tmpl w:val="77EAE5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45B5540"/>
    <w:multiLevelType w:val="multilevel"/>
    <w:tmpl w:val="1068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  <w:i w:val="0"/>
      </w:rPr>
    </w:lvl>
  </w:abstractNum>
  <w:abstractNum w:abstractNumId="22">
    <w:nsid w:val="345E3656"/>
    <w:multiLevelType w:val="hybridMultilevel"/>
    <w:tmpl w:val="68F2A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0E64C4"/>
    <w:multiLevelType w:val="hybridMultilevel"/>
    <w:tmpl w:val="0DC48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6BA4023"/>
    <w:multiLevelType w:val="hybridMultilevel"/>
    <w:tmpl w:val="A0823DE2"/>
    <w:lvl w:ilvl="0" w:tplc="07660DD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25C2FACC">
      <w:start w:val="1"/>
      <w:numFmt w:val="decimal"/>
      <w:lvlText w:val="%2."/>
      <w:legacy w:legacy="1" w:legacySpace="0" w:legacyIndent="163"/>
      <w:lvlJc w:val="left"/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CF36872"/>
    <w:multiLevelType w:val="hybridMultilevel"/>
    <w:tmpl w:val="77D210C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3D7A2705"/>
    <w:multiLevelType w:val="hybridMultilevel"/>
    <w:tmpl w:val="67743F48"/>
    <w:lvl w:ilvl="0" w:tplc="EB8613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3F00371F"/>
    <w:multiLevelType w:val="hybridMultilevel"/>
    <w:tmpl w:val="CA60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18375F7"/>
    <w:multiLevelType w:val="hybridMultilevel"/>
    <w:tmpl w:val="C0A4FB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3F6712D"/>
    <w:multiLevelType w:val="hybridMultilevel"/>
    <w:tmpl w:val="5888DA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440E8A5A"/>
    <w:multiLevelType w:val="hybridMultilevel"/>
    <w:tmpl w:val="0BBFD44E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1">
    <w:nsid w:val="45E405CC"/>
    <w:multiLevelType w:val="hybridMultilevel"/>
    <w:tmpl w:val="248A3CDC"/>
    <w:lvl w:ilvl="0" w:tplc="315CE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ACD6C2C"/>
    <w:multiLevelType w:val="hybridMultilevel"/>
    <w:tmpl w:val="7D56BAF2"/>
    <w:lvl w:ilvl="0" w:tplc="50AAF80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153177B"/>
    <w:multiLevelType w:val="hybridMultilevel"/>
    <w:tmpl w:val="22464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2CD4A5F"/>
    <w:multiLevelType w:val="hybridMultilevel"/>
    <w:tmpl w:val="AB766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AB20B7"/>
    <w:multiLevelType w:val="hybridMultilevel"/>
    <w:tmpl w:val="EF924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27722A"/>
    <w:multiLevelType w:val="hybridMultilevel"/>
    <w:tmpl w:val="BA1C4330"/>
    <w:lvl w:ilvl="0" w:tplc="EE6E7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0B9516F"/>
    <w:multiLevelType w:val="hybridMultilevel"/>
    <w:tmpl w:val="5B9E15A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64F30532"/>
    <w:multiLevelType w:val="hybridMultilevel"/>
    <w:tmpl w:val="BA40E2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5442CC3"/>
    <w:multiLevelType w:val="hybridMultilevel"/>
    <w:tmpl w:val="F0BC139C"/>
    <w:lvl w:ilvl="0" w:tplc="9FBC5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899B25F"/>
    <w:multiLevelType w:val="hybridMultilevel"/>
    <w:tmpl w:val="0EE87455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1">
    <w:nsid w:val="68D45C42"/>
    <w:multiLevelType w:val="hybridMultilevel"/>
    <w:tmpl w:val="96CA3E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9EF34EE"/>
    <w:multiLevelType w:val="hybridMultilevel"/>
    <w:tmpl w:val="B0EAB284"/>
    <w:lvl w:ilvl="0" w:tplc="0419000F">
      <w:start w:val="1"/>
      <w:numFmt w:val="decimal"/>
      <w:lvlText w:val="%1."/>
      <w:lvlJc w:val="left"/>
      <w:pPr>
        <w:ind w:left="105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43">
    <w:nsid w:val="6C513C77"/>
    <w:multiLevelType w:val="hybridMultilevel"/>
    <w:tmpl w:val="AD38A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082A41"/>
    <w:multiLevelType w:val="hybridMultilevel"/>
    <w:tmpl w:val="122EB040"/>
    <w:lvl w:ilvl="0" w:tplc="64FA49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72E05323"/>
    <w:multiLevelType w:val="hybridMultilevel"/>
    <w:tmpl w:val="7A6A98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7636D9D"/>
    <w:multiLevelType w:val="hybridMultilevel"/>
    <w:tmpl w:val="CFBE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C9C0631"/>
    <w:multiLevelType w:val="hybridMultilevel"/>
    <w:tmpl w:val="6C24685B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8">
    <w:nsid w:val="7D642E12"/>
    <w:multiLevelType w:val="hybridMultilevel"/>
    <w:tmpl w:val="6C38F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C36882"/>
    <w:multiLevelType w:val="hybridMultilevel"/>
    <w:tmpl w:val="22100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3"/>
  </w:num>
  <w:num w:numId="3">
    <w:abstractNumId w:val="36"/>
  </w:num>
  <w:num w:numId="4">
    <w:abstractNumId w:val="21"/>
  </w:num>
  <w:num w:numId="5">
    <w:abstractNumId w:val="10"/>
  </w:num>
  <w:num w:numId="6">
    <w:abstractNumId w:val="39"/>
  </w:num>
  <w:num w:numId="7">
    <w:abstractNumId w:val="9"/>
  </w:num>
  <w:num w:numId="8">
    <w:abstractNumId w:val="22"/>
  </w:num>
  <w:num w:numId="9">
    <w:abstractNumId w:val="43"/>
  </w:num>
  <w:num w:numId="10">
    <w:abstractNumId w:val="48"/>
  </w:num>
  <w:num w:numId="11">
    <w:abstractNumId w:val="3"/>
  </w:num>
  <w:num w:numId="12">
    <w:abstractNumId w:val="6"/>
  </w:num>
  <w:num w:numId="13">
    <w:abstractNumId w:val="30"/>
  </w:num>
  <w:num w:numId="14">
    <w:abstractNumId w:val="1"/>
  </w:num>
  <w:num w:numId="15">
    <w:abstractNumId w:val="8"/>
  </w:num>
  <w:num w:numId="16">
    <w:abstractNumId w:val="0"/>
  </w:num>
  <w:num w:numId="17">
    <w:abstractNumId w:val="5"/>
  </w:num>
  <w:num w:numId="18">
    <w:abstractNumId w:val="44"/>
  </w:num>
  <w:num w:numId="19">
    <w:abstractNumId w:val="47"/>
  </w:num>
  <w:num w:numId="20">
    <w:abstractNumId w:val="4"/>
  </w:num>
  <w:num w:numId="21">
    <w:abstractNumId w:val="14"/>
  </w:num>
  <w:num w:numId="22">
    <w:abstractNumId w:val="40"/>
  </w:num>
  <w:num w:numId="23">
    <w:abstractNumId w:val="12"/>
  </w:num>
  <w:num w:numId="24">
    <w:abstractNumId w:val="2"/>
  </w:num>
  <w:num w:numId="25">
    <w:abstractNumId w:val="34"/>
  </w:num>
  <w:num w:numId="26">
    <w:abstractNumId w:val="26"/>
  </w:num>
  <w:num w:numId="27">
    <w:abstractNumId w:val="46"/>
  </w:num>
  <w:num w:numId="28">
    <w:abstractNumId w:val="16"/>
  </w:num>
  <w:num w:numId="29">
    <w:abstractNumId w:val="11"/>
  </w:num>
  <w:num w:numId="30">
    <w:abstractNumId w:val="15"/>
  </w:num>
  <w:num w:numId="31">
    <w:abstractNumId w:val="45"/>
  </w:num>
  <w:num w:numId="32">
    <w:abstractNumId w:val="13"/>
  </w:num>
  <w:num w:numId="33">
    <w:abstractNumId w:val="31"/>
  </w:num>
  <w:num w:numId="34">
    <w:abstractNumId w:val="28"/>
  </w:num>
  <w:num w:numId="35">
    <w:abstractNumId w:val="32"/>
  </w:num>
  <w:num w:numId="36">
    <w:abstractNumId w:val="7"/>
  </w:num>
  <w:num w:numId="37">
    <w:abstractNumId w:val="23"/>
  </w:num>
  <w:num w:numId="38">
    <w:abstractNumId w:val="25"/>
  </w:num>
  <w:num w:numId="39">
    <w:abstractNumId w:val="18"/>
  </w:num>
  <w:num w:numId="40">
    <w:abstractNumId w:val="41"/>
  </w:num>
  <w:num w:numId="41">
    <w:abstractNumId w:val="35"/>
  </w:num>
  <w:num w:numId="42">
    <w:abstractNumId w:val="20"/>
  </w:num>
  <w:num w:numId="43">
    <w:abstractNumId w:val="49"/>
  </w:num>
  <w:num w:numId="44">
    <w:abstractNumId w:val="42"/>
  </w:num>
  <w:num w:numId="45">
    <w:abstractNumId w:val="17"/>
  </w:num>
  <w:num w:numId="4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</w:num>
  <w:num w:numId="48">
    <w:abstractNumId w:val="37"/>
  </w:num>
  <w:num w:numId="49">
    <w:abstractNumId w:val="19"/>
  </w:num>
  <w:num w:numId="50">
    <w:abstractNumId w:val="3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AF1"/>
    <w:rsid w:val="00025360"/>
    <w:rsid w:val="000440CD"/>
    <w:rsid w:val="00065F4B"/>
    <w:rsid w:val="00082221"/>
    <w:rsid w:val="000A1E7E"/>
    <w:rsid w:val="000B0008"/>
    <w:rsid w:val="000B57C7"/>
    <w:rsid w:val="000C2BFF"/>
    <w:rsid w:val="000C41C8"/>
    <w:rsid w:val="000D27A7"/>
    <w:rsid w:val="000F3160"/>
    <w:rsid w:val="00106310"/>
    <w:rsid w:val="001152C4"/>
    <w:rsid w:val="00122DAB"/>
    <w:rsid w:val="0012653E"/>
    <w:rsid w:val="0013092C"/>
    <w:rsid w:val="00146EEC"/>
    <w:rsid w:val="00196965"/>
    <w:rsid w:val="001B3EFC"/>
    <w:rsid w:val="001B4929"/>
    <w:rsid w:val="001E72BB"/>
    <w:rsid w:val="001F040A"/>
    <w:rsid w:val="001F66F1"/>
    <w:rsid w:val="002023A9"/>
    <w:rsid w:val="002211F6"/>
    <w:rsid w:val="00242FF3"/>
    <w:rsid w:val="00244172"/>
    <w:rsid w:val="00273AA9"/>
    <w:rsid w:val="00283342"/>
    <w:rsid w:val="002859A4"/>
    <w:rsid w:val="002B0744"/>
    <w:rsid w:val="002E0F90"/>
    <w:rsid w:val="00306E09"/>
    <w:rsid w:val="003106FA"/>
    <w:rsid w:val="00346CA5"/>
    <w:rsid w:val="0035681D"/>
    <w:rsid w:val="003817D1"/>
    <w:rsid w:val="003909D0"/>
    <w:rsid w:val="003A35FE"/>
    <w:rsid w:val="003D3920"/>
    <w:rsid w:val="004164F5"/>
    <w:rsid w:val="00424988"/>
    <w:rsid w:val="004660F2"/>
    <w:rsid w:val="00496336"/>
    <w:rsid w:val="004B136D"/>
    <w:rsid w:val="004C2193"/>
    <w:rsid w:val="004C3946"/>
    <w:rsid w:val="004E735C"/>
    <w:rsid w:val="005141D9"/>
    <w:rsid w:val="005327ED"/>
    <w:rsid w:val="0054242A"/>
    <w:rsid w:val="00550898"/>
    <w:rsid w:val="00567D2E"/>
    <w:rsid w:val="00567D5D"/>
    <w:rsid w:val="00591AEC"/>
    <w:rsid w:val="00596D10"/>
    <w:rsid w:val="005B2E59"/>
    <w:rsid w:val="005C07DA"/>
    <w:rsid w:val="005C460F"/>
    <w:rsid w:val="005E7DFF"/>
    <w:rsid w:val="005F1E5A"/>
    <w:rsid w:val="006172B1"/>
    <w:rsid w:val="00617C43"/>
    <w:rsid w:val="00643917"/>
    <w:rsid w:val="0067061C"/>
    <w:rsid w:val="006A558E"/>
    <w:rsid w:val="006D762D"/>
    <w:rsid w:val="00720AE8"/>
    <w:rsid w:val="00743979"/>
    <w:rsid w:val="00751120"/>
    <w:rsid w:val="007765F0"/>
    <w:rsid w:val="00795C64"/>
    <w:rsid w:val="00795DA2"/>
    <w:rsid w:val="007C0A4E"/>
    <w:rsid w:val="007E1935"/>
    <w:rsid w:val="007E3BBD"/>
    <w:rsid w:val="007F1E73"/>
    <w:rsid w:val="007F5100"/>
    <w:rsid w:val="00851B95"/>
    <w:rsid w:val="00852339"/>
    <w:rsid w:val="00855153"/>
    <w:rsid w:val="00890601"/>
    <w:rsid w:val="008D644F"/>
    <w:rsid w:val="008D7F50"/>
    <w:rsid w:val="00901B3E"/>
    <w:rsid w:val="00905610"/>
    <w:rsid w:val="009110A6"/>
    <w:rsid w:val="009167F3"/>
    <w:rsid w:val="00920E67"/>
    <w:rsid w:val="00930673"/>
    <w:rsid w:val="00935C74"/>
    <w:rsid w:val="0095398A"/>
    <w:rsid w:val="009569FE"/>
    <w:rsid w:val="009602DC"/>
    <w:rsid w:val="00961203"/>
    <w:rsid w:val="00977A50"/>
    <w:rsid w:val="009C0CE7"/>
    <w:rsid w:val="009C6B5D"/>
    <w:rsid w:val="009E2CB4"/>
    <w:rsid w:val="009F4B3B"/>
    <w:rsid w:val="00A52EC4"/>
    <w:rsid w:val="00A7700A"/>
    <w:rsid w:val="00A777FA"/>
    <w:rsid w:val="00AB6215"/>
    <w:rsid w:val="00AC21CC"/>
    <w:rsid w:val="00AE6BE1"/>
    <w:rsid w:val="00AF2A57"/>
    <w:rsid w:val="00AF6563"/>
    <w:rsid w:val="00AF7C29"/>
    <w:rsid w:val="00B26AF1"/>
    <w:rsid w:val="00B35D0E"/>
    <w:rsid w:val="00B42F04"/>
    <w:rsid w:val="00B60DA8"/>
    <w:rsid w:val="00B76428"/>
    <w:rsid w:val="00B927ED"/>
    <w:rsid w:val="00B93D09"/>
    <w:rsid w:val="00BA64DD"/>
    <w:rsid w:val="00BB1522"/>
    <w:rsid w:val="00BB7C40"/>
    <w:rsid w:val="00BC2824"/>
    <w:rsid w:val="00BE40F1"/>
    <w:rsid w:val="00C041FC"/>
    <w:rsid w:val="00C11EED"/>
    <w:rsid w:val="00C23E4E"/>
    <w:rsid w:val="00C408F4"/>
    <w:rsid w:val="00C437C9"/>
    <w:rsid w:val="00C45239"/>
    <w:rsid w:val="00C5366A"/>
    <w:rsid w:val="00C805B7"/>
    <w:rsid w:val="00CC4D24"/>
    <w:rsid w:val="00CC7244"/>
    <w:rsid w:val="00CD0391"/>
    <w:rsid w:val="00CD5A11"/>
    <w:rsid w:val="00CD6CAB"/>
    <w:rsid w:val="00CF33C6"/>
    <w:rsid w:val="00D12FCE"/>
    <w:rsid w:val="00D34FD6"/>
    <w:rsid w:val="00D35488"/>
    <w:rsid w:val="00D36C93"/>
    <w:rsid w:val="00D53696"/>
    <w:rsid w:val="00DA40B3"/>
    <w:rsid w:val="00DB2DBC"/>
    <w:rsid w:val="00DD7024"/>
    <w:rsid w:val="00DF5270"/>
    <w:rsid w:val="00E07FC7"/>
    <w:rsid w:val="00E17B37"/>
    <w:rsid w:val="00E34332"/>
    <w:rsid w:val="00E84BE2"/>
    <w:rsid w:val="00E900E5"/>
    <w:rsid w:val="00E92720"/>
    <w:rsid w:val="00EA2B91"/>
    <w:rsid w:val="00EB0EB5"/>
    <w:rsid w:val="00EB22B2"/>
    <w:rsid w:val="00EE22AE"/>
    <w:rsid w:val="00F11790"/>
    <w:rsid w:val="00F24FD2"/>
    <w:rsid w:val="00F5721D"/>
    <w:rsid w:val="00F71F06"/>
    <w:rsid w:val="00F77AC5"/>
    <w:rsid w:val="00FD140A"/>
    <w:rsid w:val="00FD275A"/>
    <w:rsid w:val="00FE0770"/>
    <w:rsid w:val="00FE40A0"/>
    <w:rsid w:val="00FE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uiPriority="0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26AF1"/>
    <w:pPr>
      <w:keepNext/>
      <w:autoSpaceDE w:val="0"/>
      <w:autoSpaceDN w:val="0"/>
      <w:ind w:firstLine="284"/>
      <w:outlineLvl w:val="0"/>
    </w:pPr>
  </w:style>
  <w:style w:type="paragraph" w:styleId="5">
    <w:name w:val="heading 5"/>
    <w:basedOn w:val="a"/>
    <w:next w:val="a"/>
    <w:link w:val="50"/>
    <w:uiPriority w:val="99"/>
    <w:qFormat/>
    <w:rsid w:val="009E2CB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26AF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6AF1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9E2CB4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B26AF1"/>
    <w:rPr>
      <w:rFonts w:ascii="Calibri" w:hAnsi="Calibri" w:cs="Times New Roman"/>
      <w:sz w:val="24"/>
      <w:szCs w:val="24"/>
    </w:rPr>
  </w:style>
  <w:style w:type="paragraph" w:styleId="a3">
    <w:name w:val="Normal (Web)"/>
    <w:basedOn w:val="a"/>
    <w:uiPriority w:val="99"/>
    <w:rsid w:val="00B26AF1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B26AF1"/>
    <w:pPr>
      <w:ind w:left="566" w:hanging="283"/>
    </w:pPr>
  </w:style>
  <w:style w:type="paragraph" w:styleId="20">
    <w:name w:val="Body Text Indent 2"/>
    <w:basedOn w:val="a"/>
    <w:link w:val="21"/>
    <w:uiPriority w:val="99"/>
    <w:rsid w:val="00B26AF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B26AF1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rsid w:val="00B26AF1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B26AF1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B26AF1"/>
    <w:rPr>
      <w:rFonts w:cs="Times New Roman"/>
      <w:vertAlign w:val="superscript"/>
    </w:rPr>
  </w:style>
  <w:style w:type="paragraph" w:styleId="22">
    <w:name w:val="Body Text 2"/>
    <w:basedOn w:val="a"/>
    <w:link w:val="23"/>
    <w:uiPriority w:val="99"/>
    <w:rsid w:val="00B26AF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B26AF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B26AF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B26AF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uiPriority w:val="99"/>
    <w:rsid w:val="00B26AF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B26A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26AF1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B26AF1"/>
    <w:rPr>
      <w:rFonts w:cs="Times New Roman"/>
    </w:rPr>
  </w:style>
  <w:style w:type="table" w:styleId="ac">
    <w:name w:val="Table Grid"/>
    <w:basedOn w:val="a1"/>
    <w:uiPriority w:val="99"/>
    <w:rsid w:val="00B26AF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B26AF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uiPriority w:val="99"/>
    <w:semiHidden/>
    <w:rsid w:val="00B26AF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26AF1"/>
    <w:rPr>
      <w:rFonts w:ascii="Tahoma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rsid w:val="00B26AF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B26AF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B26AF1"/>
    <w:pPr>
      <w:ind w:firstLine="601"/>
      <w:jc w:val="both"/>
    </w:pPr>
    <w:rPr>
      <w:sz w:val="28"/>
      <w:szCs w:val="28"/>
    </w:rPr>
  </w:style>
  <w:style w:type="paragraph" w:customStyle="1" w:styleId="FR2">
    <w:name w:val="FR2"/>
    <w:uiPriority w:val="99"/>
    <w:rsid w:val="00B26AF1"/>
    <w:pPr>
      <w:widowControl w:val="0"/>
      <w:autoSpaceDE w:val="0"/>
      <w:autoSpaceDN w:val="0"/>
      <w:adjustRightInd w:val="0"/>
      <w:ind w:left="2600"/>
    </w:pPr>
    <w:rPr>
      <w:rFonts w:ascii="Arial" w:eastAsia="Times New Roman" w:hAnsi="Arial" w:cs="Arial"/>
      <w:sz w:val="12"/>
      <w:szCs w:val="12"/>
    </w:rPr>
  </w:style>
  <w:style w:type="character" w:customStyle="1" w:styleId="a60">
    <w:name w:val="a6"/>
    <w:basedOn w:val="a0"/>
    <w:uiPriority w:val="99"/>
    <w:rsid w:val="00B26AF1"/>
    <w:rPr>
      <w:rFonts w:cs="Times New Roman"/>
    </w:rPr>
  </w:style>
  <w:style w:type="character" w:styleId="af1">
    <w:name w:val="Hyperlink"/>
    <w:basedOn w:val="a0"/>
    <w:uiPriority w:val="99"/>
    <w:rsid w:val="00B26AF1"/>
    <w:rPr>
      <w:rFonts w:cs="Times New Roman"/>
      <w:color w:val="0000FF"/>
      <w:u w:val="single"/>
    </w:rPr>
  </w:style>
  <w:style w:type="paragraph" w:styleId="af2">
    <w:name w:val="List Paragraph"/>
    <w:basedOn w:val="a"/>
    <w:uiPriority w:val="99"/>
    <w:qFormat/>
    <w:rsid w:val="00B26AF1"/>
    <w:pPr>
      <w:ind w:left="708"/>
    </w:pPr>
    <w:rPr>
      <w:rFonts w:eastAsia="SimSun"/>
      <w:lang w:eastAsia="zh-CN"/>
    </w:rPr>
  </w:style>
  <w:style w:type="paragraph" w:customStyle="1" w:styleId="Default">
    <w:name w:val="Default"/>
    <w:uiPriority w:val="99"/>
    <w:rsid w:val="00B26A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40">
    <w:name w:val="A4"/>
    <w:uiPriority w:val="99"/>
    <w:rsid w:val="00B26AF1"/>
    <w:rPr>
      <w:b/>
      <w:color w:val="000000"/>
      <w:sz w:val="54"/>
    </w:rPr>
  </w:style>
  <w:style w:type="paragraph" w:customStyle="1" w:styleId="12">
    <w:name w:val="1"/>
    <w:basedOn w:val="a"/>
    <w:uiPriority w:val="99"/>
    <w:rsid w:val="009E2C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DF52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9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5549</Words>
  <Characters>31633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JL</cp:lastModifiedBy>
  <cp:revision>5</cp:revision>
  <dcterms:created xsi:type="dcterms:W3CDTF">2014-05-28T18:47:00Z</dcterms:created>
  <dcterms:modified xsi:type="dcterms:W3CDTF">2014-10-31T12:20:00Z</dcterms:modified>
</cp:coreProperties>
</file>