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FD" w:rsidRPr="008401F7" w:rsidRDefault="00673007" w:rsidP="007B271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70C0"/>
          <w:sz w:val="20"/>
          <w:szCs w:val="20"/>
          <w:u w:val="single"/>
        </w:rPr>
      </w:pPr>
      <w:r w:rsidRPr="008401F7">
        <w:rPr>
          <w:b/>
          <w:color w:val="0070C0"/>
          <w:sz w:val="20"/>
          <w:szCs w:val="20"/>
          <w:u w:val="single"/>
        </w:rPr>
        <w:t>1.</w:t>
      </w:r>
      <w:r w:rsidRPr="008401F7">
        <w:rPr>
          <w:b/>
          <w:color w:val="0070C0"/>
          <w:sz w:val="20"/>
          <w:szCs w:val="20"/>
          <w:u w:val="single"/>
        </w:rPr>
        <w:tab/>
        <w:t xml:space="preserve">Локальные нормативные акты, регламентирующие права и обязанности </w:t>
      </w:r>
      <w:r w:rsidRPr="008401F7">
        <w:rPr>
          <w:rFonts w:ascii="Times New Roman" w:hAnsi="Times New Roman"/>
          <w:b/>
          <w:color w:val="0070C0"/>
          <w:sz w:val="20"/>
          <w:szCs w:val="20"/>
          <w:u w:val="single"/>
        </w:rPr>
        <w:t>участников образовательного процесса</w:t>
      </w:r>
    </w:p>
    <w:p w:rsidR="00673007" w:rsidRPr="008401F7" w:rsidRDefault="00673007" w:rsidP="007B271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567" w:firstLine="0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 о режиме занятий  и учебной нагрузке обучающихся в областном государственном бюджетном профессиональном образовательном учреждении «Смоленская академия профессионального образования».</w:t>
      </w:r>
    </w:p>
    <w:p w:rsidR="00673007" w:rsidRPr="008401F7" w:rsidRDefault="00673007" w:rsidP="007B271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567" w:firstLine="0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 о внешнем виде студентов и работников ОГБПОУ СмолАПО</w:t>
      </w:r>
    </w:p>
    <w:p w:rsidR="00673007" w:rsidRPr="008401F7" w:rsidRDefault="00673007" w:rsidP="007B271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567" w:firstLine="0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 о повышении квалификации  и стажировке преподавателей  и мастеров  производственного обучения</w:t>
      </w:r>
      <w:r w:rsidRPr="008401F7">
        <w:rPr>
          <w:rFonts w:ascii="Times New Roman" w:hAnsi="Times New Roman"/>
          <w:sz w:val="20"/>
          <w:szCs w:val="20"/>
        </w:rPr>
        <w:br/>
        <w:t>в областном государственном бюджетном профессиональном образовательном учреждении «Смоленская академия профессионального образования»</w:t>
      </w:r>
    </w:p>
    <w:p w:rsidR="00673007" w:rsidRPr="008401F7" w:rsidRDefault="007B2715" w:rsidP="007B271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567" w:firstLine="0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 xml:space="preserve">ПОРЯДОК </w:t>
      </w:r>
      <w:r w:rsidR="00673007" w:rsidRPr="008401F7">
        <w:rPr>
          <w:rFonts w:ascii="Times New Roman" w:hAnsi="Times New Roman"/>
          <w:sz w:val="20"/>
          <w:szCs w:val="20"/>
        </w:rPr>
        <w:t xml:space="preserve">проведения аттестации педагогических работников </w:t>
      </w:r>
    </w:p>
    <w:p w:rsidR="00673007" w:rsidRPr="008401F7" w:rsidRDefault="00673007" w:rsidP="007B2715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областного  государственного бюджетного  профессионального образовательного учреждения</w:t>
      </w:r>
      <w:r w:rsidR="007B2715" w:rsidRPr="008401F7">
        <w:rPr>
          <w:rFonts w:ascii="Times New Roman" w:hAnsi="Times New Roman"/>
          <w:sz w:val="20"/>
          <w:szCs w:val="20"/>
        </w:rPr>
        <w:t xml:space="preserve"> </w:t>
      </w:r>
      <w:r w:rsidRPr="008401F7">
        <w:rPr>
          <w:rFonts w:ascii="Times New Roman" w:hAnsi="Times New Roman"/>
          <w:sz w:val="20"/>
          <w:szCs w:val="20"/>
        </w:rPr>
        <w:t>«Смоленская академия профессионального образования»</w:t>
      </w:r>
    </w:p>
    <w:p w:rsidR="007B2715" w:rsidRPr="008401F7" w:rsidRDefault="007B2715" w:rsidP="007B271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567" w:firstLine="0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 о нормах профессиональной  этики педагогических работников областного государственного бюджетного профессионального образовательного учреждения «Смоленская академия профессионального образования»</w:t>
      </w:r>
      <w:r w:rsidR="007C227B" w:rsidRPr="008401F7">
        <w:rPr>
          <w:rFonts w:ascii="Times New Roman" w:hAnsi="Times New Roman"/>
          <w:sz w:val="20"/>
          <w:szCs w:val="20"/>
        </w:rPr>
        <w:t>.</w:t>
      </w:r>
    </w:p>
    <w:p w:rsidR="00334E69" w:rsidRPr="008401F7" w:rsidRDefault="00334E69" w:rsidP="00334E69">
      <w:pPr>
        <w:pStyle w:val="TableParagraph"/>
        <w:numPr>
          <w:ilvl w:val="0"/>
          <w:numId w:val="2"/>
        </w:numPr>
        <w:ind w:right="666"/>
        <w:rPr>
          <w:sz w:val="20"/>
          <w:szCs w:val="20"/>
        </w:rPr>
      </w:pPr>
      <w:r w:rsidRPr="008401F7">
        <w:rPr>
          <w:sz w:val="20"/>
          <w:szCs w:val="20"/>
        </w:rPr>
        <w:t xml:space="preserve">Порядок определения учебной нагрузки </w:t>
      </w:r>
      <w:proofErr w:type="spellStart"/>
      <w:r w:rsidRPr="008401F7">
        <w:rPr>
          <w:sz w:val="20"/>
          <w:szCs w:val="20"/>
        </w:rPr>
        <w:t>пед</w:t>
      </w:r>
      <w:proofErr w:type="spellEnd"/>
      <w:r w:rsidRPr="008401F7">
        <w:rPr>
          <w:sz w:val="20"/>
          <w:szCs w:val="20"/>
        </w:rPr>
        <w:t xml:space="preserve">. работников </w:t>
      </w:r>
      <w:r w:rsidRPr="008401F7">
        <w:rPr>
          <w:b/>
          <w:sz w:val="20"/>
          <w:szCs w:val="20"/>
        </w:rPr>
        <w:t>27.03.2015 №01-59/1</w:t>
      </w:r>
    </w:p>
    <w:p w:rsidR="00506FF8" w:rsidRPr="008401F7" w:rsidRDefault="00334E69" w:rsidP="00334E69">
      <w:pPr>
        <w:pStyle w:val="TableParagraph"/>
        <w:numPr>
          <w:ilvl w:val="0"/>
          <w:numId w:val="2"/>
        </w:numPr>
        <w:ind w:right="666"/>
        <w:rPr>
          <w:sz w:val="20"/>
          <w:szCs w:val="20"/>
        </w:rPr>
      </w:pPr>
      <w:r w:rsidRPr="008401F7">
        <w:rPr>
          <w:sz w:val="20"/>
          <w:szCs w:val="20"/>
        </w:rPr>
        <w:t xml:space="preserve">ПОЛОЖЕНИЕ о соотношении учебной (преподавательской) и другой  </w:t>
      </w:r>
      <w:proofErr w:type="spellStart"/>
      <w:r w:rsidRPr="008401F7">
        <w:rPr>
          <w:sz w:val="20"/>
          <w:szCs w:val="20"/>
        </w:rPr>
        <w:t>пед</w:t>
      </w:r>
      <w:proofErr w:type="spellEnd"/>
      <w:r w:rsidRPr="008401F7">
        <w:rPr>
          <w:sz w:val="20"/>
          <w:szCs w:val="20"/>
        </w:rPr>
        <w:t xml:space="preserve"> работой работников</w:t>
      </w:r>
      <w:r w:rsidRPr="008401F7">
        <w:rPr>
          <w:b/>
          <w:sz w:val="20"/>
          <w:szCs w:val="20"/>
        </w:rPr>
        <w:t>. 03.06.2016 №01-110</w:t>
      </w:r>
    </w:p>
    <w:p w:rsidR="007C227B" w:rsidRPr="008401F7" w:rsidRDefault="007C227B" w:rsidP="00DC4A1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</w:p>
    <w:p w:rsidR="00026EC5" w:rsidRPr="008401F7" w:rsidRDefault="002B3DF8" w:rsidP="004848B9">
      <w:pPr>
        <w:pStyle w:val="TableParagraph"/>
        <w:numPr>
          <w:ilvl w:val="0"/>
          <w:numId w:val="2"/>
        </w:numPr>
        <w:ind w:right="666"/>
        <w:rPr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>Положение о защите персональных данных</w:t>
      </w:r>
      <w:r w:rsidR="004848B9" w:rsidRPr="008401F7">
        <w:rPr>
          <w:i/>
          <w:color w:val="FF0000"/>
          <w:sz w:val="20"/>
          <w:szCs w:val="20"/>
        </w:rPr>
        <w:t xml:space="preserve"> </w:t>
      </w:r>
      <w:r w:rsidRPr="008401F7">
        <w:rPr>
          <w:rFonts w:ascii="Calibri" w:hAnsi="Calibri"/>
          <w:i/>
          <w:color w:val="FF0000"/>
          <w:sz w:val="20"/>
          <w:szCs w:val="20"/>
        </w:rPr>
        <w:t>обучающихся, работников ОУ</w:t>
      </w:r>
    </w:p>
    <w:p w:rsidR="00026EC5" w:rsidRPr="008401F7" w:rsidRDefault="002B3DF8" w:rsidP="007C227B">
      <w:pPr>
        <w:pStyle w:val="TableParagraph"/>
        <w:numPr>
          <w:ilvl w:val="0"/>
          <w:numId w:val="2"/>
        </w:numPr>
        <w:ind w:right="666"/>
        <w:rPr>
          <w:i/>
          <w:color w:val="FF0000"/>
          <w:sz w:val="20"/>
          <w:szCs w:val="20"/>
        </w:rPr>
      </w:pPr>
      <w:r w:rsidRPr="008401F7">
        <w:rPr>
          <w:rFonts w:ascii="Calibri" w:hAnsi="Calibri"/>
          <w:i/>
          <w:color w:val="FF0000"/>
          <w:sz w:val="20"/>
          <w:szCs w:val="20"/>
        </w:rPr>
        <w:t xml:space="preserve">Правила внутреннего трудового распорядка работников ОУ СПО </w:t>
      </w:r>
      <w:r w:rsidRPr="008401F7">
        <w:rPr>
          <w:rFonts w:ascii="Calibri" w:hAnsi="Calibri"/>
          <w:b/>
          <w:i/>
          <w:color w:val="FF0000"/>
          <w:sz w:val="20"/>
          <w:szCs w:val="20"/>
        </w:rPr>
        <w:t>от 15.01.2015г № 01-03/1</w:t>
      </w:r>
    </w:p>
    <w:p w:rsidR="002B3DF8" w:rsidRPr="008401F7" w:rsidRDefault="002B3DF8" w:rsidP="007C227B">
      <w:pPr>
        <w:pStyle w:val="TableParagraph"/>
        <w:numPr>
          <w:ilvl w:val="0"/>
          <w:numId w:val="2"/>
        </w:numPr>
        <w:ind w:right="666"/>
        <w:rPr>
          <w:i/>
          <w:color w:val="FF0000"/>
          <w:sz w:val="20"/>
          <w:szCs w:val="20"/>
        </w:rPr>
      </w:pPr>
      <w:r w:rsidRPr="008401F7">
        <w:rPr>
          <w:rFonts w:ascii="Calibri" w:hAnsi="Calibri"/>
          <w:i/>
          <w:color w:val="FF0000"/>
          <w:sz w:val="20"/>
          <w:szCs w:val="20"/>
        </w:rPr>
        <w:t>Правила проживания в общежитии ОУ СПО</w:t>
      </w:r>
    </w:p>
    <w:p w:rsidR="0033357F" w:rsidRPr="00812990" w:rsidRDefault="002B3DF8" w:rsidP="00812990">
      <w:pPr>
        <w:pStyle w:val="TableParagraph"/>
        <w:numPr>
          <w:ilvl w:val="0"/>
          <w:numId w:val="2"/>
        </w:numPr>
        <w:ind w:right="666"/>
        <w:rPr>
          <w:i/>
          <w:color w:val="FF0000"/>
          <w:sz w:val="20"/>
          <w:szCs w:val="20"/>
        </w:rPr>
      </w:pPr>
      <w:proofErr w:type="gramStart"/>
      <w:r w:rsidRPr="008401F7">
        <w:rPr>
          <w:i/>
          <w:color w:val="FF0000"/>
          <w:sz w:val="20"/>
          <w:szCs w:val="20"/>
        </w:rPr>
        <w:t>Положение о делопроизводстве в  ОУ СПО (номенклатура дел</w:t>
      </w:r>
      <w:proofErr w:type="gramEnd"/>
    </w:p>
    <w:p w:rsidR="007B2715" w:rsidRPr="008401F7" w:rsidRDefault="0033357F" w:rsidP="00DC4A13">
      <w:pPr>
        <w:pStyle w:val="TableParagraph"/>
        <w:numPr>
          <w:ilvl w:val="0"/>
          <w:numId w:val="2"/>
        </w:numPr>
        <w:ind w:right="666"/>
        <w:rPr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 xml:space="preserve">Положение об индивидуальном плане  работы преподавателя  </w:t>
      </w:r>
      <w:r w:rsidRPr="008401F7">
        <w:rPr>
          <w:b/>
          <w:i/>
          <w:color w:val="FF0000"/>
          <w:sz w:val="20"/>
          <w:szCs w:val="20"/>
        </w:rPr>
        <w:t>03.09.2015 № 01-149/1</w:t>
      </w:r>
    </w:p>
    <w:p w:rsidR="007B2715" w:rsidRPr="008401F7" w:rsidRDefault="007B2715" w:rsidP="00DC4A13">
      <w:pPr>
        <w:autoSpaceDE w:val="0"/>
        <w:autoSpaceDN w:val="0"/>
        <w:adjustRightInd w:val="0"/>
        <w:spacing w:after="0"/>
        <w:jc w:val="both"/>
        <w:rPr>
          <w:b/>
          <w:color w:val="0070C0"/>
          <w:sz w:val="20"/>
          <w:szCs w:val="20"/>
          <w:u w:val="single"/>
        </w:rPr>
      </w:pPr>
      <w:r w:rsidRPr="008401F7">
        <w:rPr>
          <w:b/>
          <w:color w:val="0070C0"/>
          <w:sz w:val="20"/>
          <w:szCs w:val="20"/>
          <w:u w:val="single"/>
        </w:rPr>
        <w:t>2.</w:t>
      </w:r>
      <w:r w:rsidRPr="008401F7">
        <w:rPr>
          <w:b/>
          <w:color w:val="0070C0"/>
          <w:sz w:val="20"/>
          <w:szCs w:val="20"/>
          <w:u w:val="single"/>
        </w:rPr>
        <w:tab/>
        <w:t>Локальные нормативные акты, регулирующие работу органов управления ОУ СПО</w:t>
      </w:r>
    </w:p>
    <w:p w:rsidR="007B2715" w:rsidRPr="008401F7" w:rsidRDefault="007B2715" w:rsidP="007B271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 о педсовете</w:t>
      </w:r>
    </w:p>
    <w:p w:rsidR="007B2715" w:rsidRPr="008401F7" w:rsidRDefault="007B2715" w:rsidP="007B271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 о Совете академии</w:t>
      </w:r>
    </w:p>
    <w:p w:rsidR="007B2715" w:rsidRPr="008401F7" w:rsidRDefault="006372FC" w:rsidP="007B271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 xml:space="preserve">ПОЛОЖЕНИЕ </w:t>
      </w:r>
      <w:r w:rsidR="007B2715" w:rsidRPr="008401F7">
        <w:rPr>
          <w:rFonts w:ascii="Times New Roman" w:hAnsi="Times New Roman"/>
          <w:sz w:val="20"/>
          <w:szCs w:val="20"/>
        </w:rPr>
        <w:t>о научно-методическом совете областного государственного бюджетного профессионального образовательного учреждения «Смоленская академия профессионального образования»</w:t>
      </w:r>
      <w:r w:rsidRPr="008401F7">
        <w:rPr>
          <w:rFonts w:ascii="Times New Roman" w:hAnsi="Times New Roman"/>
          <w:sz w:val="20"/>
          <w:szCs w:val="20"/>
        </w:rPr>
        <w:t>.</w:t>
      </w:r>
    </w:p>
    <w:p w:rsidR="006372FC" w:rsidRPr="008401F7" w:rsidRDefault="006372FC" w:rsidP="006372F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 о студенческом совете</w:t>
      </w:r>
    </w:p>
    <w:p w:rsidR="006372FC" w:rsidRPr="008401F7" w:rsidRDefault="006372FC" w:rsidP="006372FC">
      <w:pPr>
        <w:autoSpaceDE w:val="0"/>
        <w:autoSpaceDN w:val="0"/>
        <w:adjustRightInd w:val="0"/>
        <w:spacing w:after="0"/>
        <w:ind w:left="20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областного государственного бюджетного профессионального образовательного учреждения смоленская академия профессионального образовани</w:t>
      </w:r>
      <w:proofErr w:type="gramStart"/>
      <w:r w:rsidRPr="008401F7">
        <w:rPr>
          <w:rFonts w:ascii="Times New Roman" w:hAnsi="Times New Roman"/>
          <w:sz w:val="20"/>
          <w:szCs w:val="20"/>
        </w:rPr>
        <w:t>я(</w:t>
      </w:r>
      <w:proofErr w:type="gramEnd"/>
      <w:r w:rsidRPr="008401F7">
        <w:rPr>
          <w:rFonts w:ascii="Times New Roman" w:hAnsi="Times New Roman"/>
          <w:sz w:val="20"/>
          <w:szCs w:val="20"/>
        </w:rPr>
        <w:t>ОГБПОУ СмолАПО)</w:t>
      </w:r>
    </w:p>
    <w:p w:rsidR="006372FC" w:rsidRDefault="006372FC" w:rsidP="006372F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 о студенческом самоуправлении областного государственного бюджетного профессионального образовательного учреждения смоленская академия профессионального образования</w:t>
      </w:r>
    </w:p>
    <w:p w:rsidR="00812990" w:rsidRPr="00812990" w:rsidRDefault="00812990" w:rsidP="0081299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</w:p>
    <w:p w:rsidR="0033357F" w:rsidRPr="008401F7" w:rsidRDefault="0033357F" w:rsidP="007C227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b/>
          <w:i/>
          <w:color w:val="FF0000"/>
          <w:sz w:val="20"/>
          <w:szCs w:val="20"/>
        </w:rPr>
        <w:t>Положение о Совете по профилактике правонарушений среди студентов ОУ СПО</w:t>
      </w:r>
    </w:p>
    <w:p w:rsidR="0033357F" w:rsidRPr="008401F7" w:rsidRDefault="0033357F" w:rsidP="007C227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proofErr w:type="spellStart"/>
      <w:r w:rsidRPr="008401F7">
        <w:rPr>
          <w:b/>
          <w:i/>
          <w:color w:val="FF0000"/>
          <w:sz w:val="20"/>
          <w:szCs w:val="20"/>
          <w:lang w:val="en-US"/>
        </w:rPr>
        <w:t>Положение</w:t>
      </w:r>
      <w:proofErr w:type="spellEnd"/>
      <w:r w:rsidRPr="008401F7">
        <w:rPr>
          <w:b/>
          <w:i/>
          <w:color w:val="FF0000"/>
          <w:sz w:val="20"/>
          <w:szCs w:val="20"/>
          <w:lang w:val="en-US"/>
        </w:rPr>
        <w:t xml:space="preserve"> о </w:t>
      </w:r>
      <w:proofErr w:type="spellStart"/>
      <w:r w:rsidRPr="008401F7">
        <w:rPr>
          <w:b/>
          <w:i/>
          <w:color w:val="FF0000"/>
          <w:sz w:val="20"/>
          <w:szCs w:val="20"/>
          <w:lang w:val="en-US"/>
        </w:rPr>
        <w:t>попечительском</w:t>
      </w:r>
      <w:proofErr w:type="spellEnd"/>
      <w:r w:rsidRPr="008401F7">
        <w:rPr>
          <w:b/>
          <w:i/>
          <w:color w:val="FF0000"/>
          <w:sz w:val="20"/>
          <w:szCs w:val="20"/>
          <w:lang w:val="en-US"/>
        </w:rPr>
        <w:t xml:space="preserve"> </w:t>
      </w:r>
      <w:proofErr w:type="spellStart"/>
      <w:r w:rsidRPr="008401F7">
        <w:rPr>
          <w:b/>
          <w:i/>
          <w:color w:val="FF0000"/>
          <w:sz w:val="20"/>
          <w:szCs w:val="20"/>
          <w:lang w:val="en-US"/>
        </w:rPr>
        <w:t>совете</w:t>
      </w:r>
      <w:proofErr w:type="spellEnd"/>
      <w:r w:rsidRPr="008401F7">
        <w:rPr>
          <w:b/>
          <w:i/>
          <w:color w:val="FF0000"/>
          <w:sz w:val="20"/>
          <w:szCs w:val="20"/>
        </w:rPr>
        <w:t xml:space="preserve"> 27.01.2015 №01-19/3</w:t>
      </w:r>
    </w:p>
    <w:p w:rsidR="00026EC5" w:rsidRPr="008401F7" w:rsidRDefault="00026EC5" w:rsidP="00026EC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</w:p>
    <w:p w:rsidR="006372FC" w:rsidRPr="008401F7" w:rsidRDefault="006372FC" w:rsidP="006372FC">
      <w:pPr>
        <w:pStyle w:val="a3"/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</w:p>
    <w:p w:rsidR="007B2715" w:rsidRPr="008401F7" w:rsidRDefault="006372FC" w:rsidP="006372FC">
      <w:pPr>
        <w:autoSpaceDE w:val="0"/>
        <w:autoSpaceDN w:val="0"/>
        <w:adjustRightInd w:val="0"/>
        <w:spacing w:after="0"/>
        <w:jc w:val="both"/>
        <w:rPr>
          <w:b/>
          <w:color w:val="0070C0"/>
          <w:sz w:val="20"/>
          <w:szCs w:val="20"/>
          <w:u w:val="single"/>
        </w:rPr>
      </w:pPr>
      <w:r w:rsidRPr="008401F7">
        <w:rPr>
          <w:b/>
          <w:color w:val="0070C0"/>
          <w:sz w:val="20"/>
          <w:szCs w:val="20"/>
          <w:u w:val="single"/>
        </w:rPr>
        <w:t>3.</w:t>
      </w:r>
      <w:r w:rsidRPr="008401F7">
        <w:rPr>
          <w:b/>
          <w:color w:val="0070C0"/>
          <w:sz w:val="20"/>
          <w:szCs w:val="20"/>
          <w:u w:val="single"/>
        </w:rPr>
        <w:tab/>
        <w:t>Локальные нормативные акты, регулирующие деятельность структурных подразделений ОУ СПО</w:t>
      </w:r>
    </w:p>
    <w:p w:rsidR="00DC4A13" w:rsidRPr="008401F7" w:rsidRDefault="00DC4A13" w:rsidP="006372FC">
      <w:pPr>
        <w:autoSpaceDE w:val="0"/>
        <w:autoSpaceDN w:val="0"/>
        <w:adjustRightInd w:val="0"/>
        <w:spacing w:after="0"/>
        <w:jc w:val="both"/>
        <w:rPr>
          <w:b/>
          <w:color w:val="0070C0"/>
          <w:sz w:val="20"/>
          <w:szCs w:val="20"/>
          <w:u w:val="single"/>
        </w:rPr>
      </w:pPr>
    </w:p>
    <w:p w:rsidR="006372FC" w:rsidRPr="008401F7" w:rsidRDefault="006372FC" w:rsidP="0033357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 о научно – методическом управлении</w:t>
      </w:r>
    </w:p>
    <w:p w:rsidR="006372FC" w:rsidRPr="008401F7" w:rsidRDefault="006372FC" w:rsidP="0033357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 О кафедре</w:t>
      </w:r>
    </w:p>
    <w:p w:rsidR="006372FC" w:rsidRPr="008401F7" w:rsidRDefault="006372FC" w:rsidP="0033357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 о заочном отделении</w:t>
      </w:r>
    </w:p>
    <w:p w:rsidR="006372FC" w:rsidRPr="008401F7" w:rsidRDefault="006372FC" w:rsidP="0033357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</w:t>
      </w:r>
      <w:r w:rsidR="00075680" w:rsidRPr="008401F7">
        <w:rPr>
          <w:rFonts w:ascii="Times New Roman" w:hAnsi="Times New Roman"/>
          <w:sz w:val="20"/>
          <w:szCs w:val="20"/>
        </w:rPr>
        <w:t xml:space="preserve"> </w:t>
      </w:r>
      <w:r w:rsidRPr="008401F7">
        <w:rPr>
          <w:rFonts w:ascii="Times New Roman" w:hAnsi="Times New Roman"/>
          <w:sz w:val="20"/>
          <w:szCs w:val="20"/>
        </w:rPr>
        <w:t>о библиотеке областного государственного бюджетного профессионального образовательного учреждения  «Смоленская академия профессионального образования»</w:t>
      </w:r>
    </w:p>
    <w:p w:rsidR="006372FC" w:rsidRPr="008401F7" w:rsidRDefault="006372FC" w:rsidP="0033357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 об отделении 1 курса</w:t>
      </w:r>
    </w:p>
    <w:p w:rsidR="006372FC" w:rsidRPr="008401F7" w:rsidRDefault="006372FC" w:rsidP="0033357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 об отделе организации образовательного процесса</w:t>
      </w:r>
    </w:p>
    <w:p w:rsidR="006372FC" w:rsidRPr="008401F7" w:rsidRDefault="006372FC" w:rsidP="0033357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 об учебном управлен</w:t>
      </w:r>
      <w:r w:rsidR="00C0550B" w:rsidRPr="008401F7">
        <w:rPr>
          <w:rFonts w:ascii="Times New Roman" w:hAnsi="Times New Roman"/>
          <w:sz w:val="20"/>
          <w:szCs w:val="20"/>
        </w:rPr>
        <w:t>ии</w:t>
      </w:r>
    </w:p>
    <w:p w:rsidR="006372FC" w:rsidRPr="008401F7" w:rsidRDefault="006372FC" w:rsidP="0033357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</w:t>
      </w:r>
      <w:r w:rsidR="00C0550B" w:rsidRPr="008401F7">
        <w:rPr>
          <w:rFonts w:ascii="Times New Roman" w:hAnsi="Times New Roman"/>
          <w:sz w:val="20"/>
          <w:szCs w:val="20"/>
        </w:rPr>
        <w:t xml:space="preserve"> </w:t>
      </w:r>
      <w:r w:rsidRPr="008401F7">
        <w:rPr>
          <w:rFonts w:ascii="Times New Roman" w:hAnsi="Times New Roman"/>
          <w:sz w:val="20"/>
          <w:szCs w:val="20"/>
        </w:rPr>
        <w:t>о студенческом  общежитии ОГБПОУ СмолАПО</w:t>
      </w:r>
    </w:p>
    <w:p w:rsidR="00C0550B" w:rsidRPr="008401F7" w:rsidRDefault="00075680" w:rsidP="0033357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</w:t>
      </w:r>
      <w:r w:rsidR="00C0550B" w:rsidRPr="008401F7">
        <w:rPr>
          <w:rFonts w:ascii="Times New Roman" w:hAnsi="Times New Roman"/>
          <w:sz w:val="20"/>
          <w:szCs w:val="20"/>
        </w:rPr>
        <w:t xml:space="preserve"> об учебном кабинете (лаборатории</w:t>
      </w:r>
      <w:proofErr w:type="gramStart"/>
      <w:r w:rsidR="00C0550B" w:rsidRPr="008401F7">
        <w:rPr>
          <w:rFonts w:ascii="Times New Roman" w:hAnsi="Times New Roman"/>
          <w:sz w:val="20"/>
          <w:szCs w:val="20"/>
        </w:rPr>
        <w:t xml:space="preserve"> )</w:t>
      </w:r>
      <w:proofErr w:type="gramEnd"/>
      <w:r w:rsidRPr="008401F7">
        <w:rPr>
          <w:rFonts w:ascii="Times New Roman" w:hAnsi="Times New Roman"/>
          <w:sz w:val="20"/>
          <w:szCs w:val="20"/>
        </w:rPr>
        <w:t xml:space="preserve"> </w:t>
      </w:r>
      <w:r w:rsidR="00C0550B" w:rsidRPr="008401F7">
        <w:rPr>
          <w:rFonts w:ascii="Times New Roman" w:hAnsi="Times New Roman"/>
          <w:sz w:val="20"/>
          <w:szCs w:val="20"/>
        </w:rPr>
        <w:t>в областном государственном бюджетном</w:t>
      </w:r>
      <w:r w:rsidRPr="008401F7">
        <w:rPr>
          <w:rFonts w:ascii="Times New Roman" w:hAnsi="Times New Roman"/>
          <w:sz w:val="20"/>
          <w:szCs w:val="20"/>
        </w:rPr>
        <w:t xml:space="preserve"> </w:t>
      </w:r>
      <w:r w:rsidR="00C0550B" w:rsidRPr="008401F7">
        <w:rPr>
          <w:rFonts w:ascii="Times New Roman" w:hAnsi="Times New Roman"/>
          <w:sz w:val="20"/>
          <w:szCs w:val="20"/>
        </w:rPr>
        <w:t>профессиональном образовательном учреждении</w:t>
      </w:r>
      <w:r w:rsidRPr="008401F7">
        <w:rPr>
          <w:rFonts w:ascii="Times New Roman" w:hAnsi="Times New Roman"/>
          <w:sz w:val="20"/>
          <w:szCs w:val="20"/>
        </w:rPr>
        <w:t xml:space="preserve">  </w:t>
      </w:r>
      <w:r w:rsidR="00C0550B" w:rsidRPr="008401F7">
        <w:rPr>
          <w:rFonts w:ascii="Times New Roman" w:hAnsi="Times New Roman"/>
          <w:sz w:val="20"/>
          <w:szCs w:val="20"/>
        </w:rPr>
        <w:t>«Смоленская академия профессионального образования»</w:t>
      </w:r>
    </w:p>
    <w:p w:rsidR="00C0550B" w:rsidRPr="008401F7" w:rsidRDefault="00C0550B" w:rsidP="0033357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</w:t>
      </w:r>
      <w:r w:rsidR="00075680" w:rsidRPr="008401F7">
        <w:rPr>
          <w:rFonts w:ascii="Times New Roman" w:hAnsi="Times New Roman"/>
          <w:sz w:val="20"/>
          <w:szCs w:val="20"/>
        </w:rPr>
        <w:t xml:space="preserve"> </w:t>
      </w:r>
      <w:r w:rsidRPr="008401F7">
        <w:rPr>
          <w:rFonts w:ascii="Times New Roman" w:hAnsi="Times New Roman"/>
          <w:sz w:val="20"/>
          <w:szCs w:val="20"/>
        </w:rPr>
        <w:t>о тренажерном зале в областном  государственном бюджетном</w:t>
      </w:r>
      <w:r w:rsidR="00075680" w:rsidRPr="008401F7">
        <w:rPr>
          <w:rFonts w:ascii="Times New Roman" w:hAnsi="Times New Roman"/>
          <w:sz w:val="20"/>
          <w:szCs w:val="20"/>
        </w:rPr>
        <w:t xml:space="preserve"> </w:t>
      </w:r>
      <w:r w:rsidRPr="008401F7">
        <w:rPr>
          <w:rFonts w:ascii="Times New Roman" w:hAnsi="Times New Roman"/>
          <w:sz w:val="20"/>
          <w:szCs w:val="20"/>
        </w:rPr>
        <w:t>профессиональном образовательном учреждении</w:t>
      </w:r>
      <w:r w:rsidR="00075680" w:rsidRPr="008401F7">
        <w:rPr>
          <w:rFonts w:ascii="Times New Roman" w:hAnsi="Times New Roman"/>
          <w:sz w:val="20"/>
          <w:szCs w:val="20"/>
        </w:rPr>
        <w:t xml:space="preserve"> </w:t>
      </w:r>
      <w:r w:rsidRPr="008401F7">
        <w:rPr>
          <w:rFonts w:ascii="Times New Roman" w:hAnsi="Times New Roman"/>
          <w:sz w:val="20"/>
          <w:szCs w:val="20"/>
        </w:rPr>
        <w:t>«Смоленская академия профессионального образования»</w:t>
      </w:r>
    </w:p>
    <w:p w:rsidR="00C0550B" w:rsidRPr="008401F7" w:rsidRDefault="00C0550B" w:rsidP="0033357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lastRenderedPageBreak/>
        <w:t>ПОЛОЖЕНИЕ</w:t>
      </w:r>
      <w:r w:rsidR="00075680" w:rsidRPr="008401F7">
        <w:rPr>
          <w:rFonts w:ascii="Times New Roman" w:hAnsi="Times New Roman"/>
          <w:sz w:val="20"/>
          <w:szCs w:val="20"/>
        </w:rPr>
        <w:t xml:space="preserve"> </w:t>
      </w:r>
      <w:r w:rsidRPr="008401F7">
        <w:rPr>
          <w:rFonts w:ascii="Times New Roman" w:hAnsi="Times New Roman"/>
          <w:sz w:val="20"/>
          <w:szCs w:val="20"/>
        </w:rPr>
        <w:t>о виртуальном  учебно-методическом кабинете</w:t>
      </w:r>
      <w:r w:rsidR="00075680" w:rsidRPr="008401F7">
        <w:rPr>
          <w:rFonts w:ascii="Times New Roman" w:hAnsi="Times New Roman"/>
          <w:sz w:val="20"/>
          <w:szCs w:val="20"/>
        </w:rPr>
        <w:t xml:space="preserve"> </w:t>
      </w:r>
      <w:r w:rsidRPr="008401F7">
        <w:rPr>
          <w:rFonts w:ascii="Times New Roman" w:hAnsi="Times New Roman"/>
          <w:sz w:val="20"/>
          <w:szCs w:val="20"/>
        </w:rPr>
        <w:t xml:space="preserve"> в областном государственном бюджетном профессиональном образовательном учреждении</w:t>
      </w:r>
      <w:r w:rsidR="00075680" w:rsidRPr="008401F7">
        <w:rPr>
          <w:rFonts w:ascii="Times New Roman" w:hAnsi="Times New Roman"/>
          <w:sz w:val="20"/>
          <w:szCs w:val="20"/>
        </w:rPr>
        <w:t xml:space="preserve"> </w:t>
      </w:r>
      <w:r w:rsidRPr="008401F7">
        <w:rPr>
          <w:rFonts w:ascii="Times New Roman" w:hAnsi="Times New Roman"/>
          <w:sz w:val="20"/>
          <w:szCs w:val="20"/>
        </w:rPr>
        <w:t xml:space="preserve"> «Смоленская академия профессионального образования»</w:t>
      </w:r>
    </w:p>
    <w:p w:rsidR="00C0550B" w:rsidRDefault="00C0550B" w:rsidP="0033357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 о мастерской в областном государственном бюджетном профессиональном образовательном учреждении «Смоленская академия профессионального образования»</w:t>
      </w:r>
      <w:r w:rsidR="007C227B" w:rsidRPr="008401F7">
        <w:rPr>
          <w:rFonts w:ascii="Times New Roman" w:hAnsi="Times New Roman"/>
          <w:sz w:val="20"/>
          <w:szCs w:val="20"/>
        </w:rPr>
        <w:t>.</w:t>
      </w:r>
    </w:p>
    <w:p w:rsidR="00812990" w:rsidRPr="00812990" w:rsidRDefault="00812990" w:rsidP="0081299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</w:p>
    <w:p w:rsidR="00026EC5" w:rsidRPr="008401F7" w:rsidRDefault="007C53C9" w:rsidP="00026EC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i/>
          <w:color w:val="FF0000"/>
          <w:sz w:val="20"/>
          <w:szCs w:val="20"/>
        </w:rPr>
      </w:pPr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 xml:space="preserve"> ПОРЯДОК реализации права  педагогов на бесплатное пользование образовательными, методическими и иными услугами </w:t>
      </w:r>
      <w:r w:rsidRPr="008401F7">
        <w:rPr>
          <w:rFonts w:ascii="Calibri" w:eastAsia="Times New Roman" w:hAnsi="Calibri" w:cs="Times New Roman"/>
          <w:b/>
          <w:i/>
          <w:color w:val="FF0000"/>
          <w:sz w:val="20"/>
          <w:szCs w:val="20"/>
        </w:rPr>
        <w:t>03.06.2015 №01-110</w:t>
      </w:r>
      <w:r w:rsidR="007C227B" w:rsidRPr="008401F7">
        <w:rPr>
          <w:rFonts w:ascii="Calibri" w:eastAsia="Times New Roman" w:hAnsi="Calibri" w:cs="Times New Roman"/>
          <w:b/>
          <w:i/>
          <w:color w:val="FF0000"/>
          <w:sz w:val="20"/>
          <w:szCs w:val="20"/>
        </w:rPr>
        <w:t>.</w:t>
      </w:r>
    </w:p>
    <w:p w:rsidR="007C53C9" w:rsidRPr="008401F7" w:rsidRDefault="007C53C9" w:rsidP="00026EC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i/>
          <w:color w:val="FF0000"/>
          <w:sz w:val="20"/>
          <w:szCs w:val="20"/>
        </w:rPr>
      </w:pPr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>Положение о комиссии по трудовым спорам</w:t>
      </w:r>
      <w:r w:rsidR="007C227B"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>.</w:t>
      </w:r>
    </w:p>
    <w:p w:rsidR="004848B9" w:rsidRPr="008401F7" w:rsidRDefault="007C227B" w:rsidP="00026EC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i/>
          <w:color w:val="FF0000"/>
          <w:sz w:val="20"/>
          <w:szCs w:val="20"/>
        </w:rPr>
      </w:pPr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 xml:space="preserve"> </w:t>
      </w:r>
      <w:r w:rsidR="007C53C9"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>Положение об отделе  информационных технологий</w:t>
      </w:r>
      <w:r w:rsidR="004848B9"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 xml:space="preserve"> </w:t>
      </w:r>
    </w:p>
    <w:p w:rsidR="007C53C9" w:rsidRPr="008401F7" w:rsidRDefault="007C53C9" w:rsidP="00026EC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i/>
          <w:color w:val="FF0000"/>
          <w:sz w:val="20"/>
          <w:szCs w:val="20"/>
          <w:u w:val="single"/>
        </w:rPr>
      </w:pPr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  <w:u w:val="single"/>
        </w:rPr>
        <w:t>Положение об отделе профессионального обучения и дополнительного образования</w:t>
      </w:r>
      <w:r w:rsidR="007C227B" w:rsidRPr="008401F7">
        <w:rPr>
          <w:rFonts w:ascii="Calibri" w:eastAsia="Times New Roman" w:hAnsi="Calibri" w:cs="Times New Roman"/>
          <w:i/>
          <w:color w:val="FF0000"/>
          <w:sz w:val="20"/>
          <w:szCs w:val="20"/>
          <w:u w:val="single"/>
        </w:rPr>
        <w:t>.</w:t>
      </w:r>
    </w:p>
    <w:p w:rsidR="00026EC5" w:rsidRPr="008401F7" w:rsidRDefault="007C53C9" w:rsidP="00026EC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i/>
          <w:color w:val="FF0000"/>
          <w:sz w:val="20"/>
          <w:szCs w:val="20"/>
          <w:u w:val="single"/>
        </w:rPr>
      </w:pPr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 xml:space="preserve">Положение о </w:t>
      </w:r>
      <w:proofErr w:type="spellStart"/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>социаль-психологической</w:t>
      </w:r>
      <w:proofErr w:type="spellEnd"/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 xml:space="preserve"> службе</w:t>
      </w:r>
    </w:p>
    <w:p w:rsidR="00DE61FD" w:rsidRPr="008401F7" w:rsidRDefault="00DE61FD" w:rsidP="00026EC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i/>
          <w:color w:val="FF0000"/>
          <w:sz w:val="20"/>
          <w:szCs w:val="20"/>
          <w:u w:val="single"/>
        </w:rPr>
      </w:pPr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 xml:space="preserve">Положение о кадровой службе </w:t>
      </w:r>
      <w:proofErr w:type="gramStart"/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 xml:space="preserve">( </w:t>
      </w:r>
      <w:proofErr w:type="gramEnd"/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>об отделе кадров), и учету контингента</w:t>
      </w:r>
    </w:p>
    <w:p w:rsidR="00C0550B" w:rsidRPr="008401F7" w:rsidRDefault="00C0550B" w:rsidP="00DC4A13">
      <w:pPr>
        <w:shd w:val="clear" w:color="auto" w:fill="FFFFFF"/>
        <w:ind w:right="-12"/>
        <w:rPr>
          <w:b/>
          <w:bCs/>
          <w:sz w:val="20"/>
          <w:szCs w:val="20"/>
        </w:rPr>
      </w:pPr>
    </w:p>
    <w:p w:rsidR="006372FC" w:rsidRPr="008401F7" w:rsidRDefault="00D32AD7" w:rsidP="00D32AD7">
      <w:pPr>
        <w:pStyle w:val="a3"/>
        <w:ind w:left="644"/>
        <w:rPr>
          <w:b/>
          <w:color w:val="0070C0"/>
          <w:sz w:val="20"/>
          <w:szCs w:val="20"/>
          <w:u w:val="single"/>
        </w:rPr>
      </w:pPr>
      <w:r w:rsidRPr="008401F7">
        <w:rPr>
          <w:b/>
          <w:color w:val="0070C0"/>
          <w:sz w:val="20"/>
          <w:szCs w:val="20"/>
          <w:u w:val="single"/>
        </w:rPr>
        <w:t>4. Локальные нормативные акты, регламентирующие правила приёма граждан в образовательные учреждения среднего профессионального образования</w:t>
      </w:r>
    </w:p>
    <w:p w:rsidR="006372FC" w:rsidRPr="008401F7" w:rsidRDefault="006372FC" w:rsidP="00D32AD7">
      <w:pPr>
        <w:pStyle w:val="a3"/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</w:p>
    <w:p w:rsidR="00D32AD7" w:rsidRPr="008401F7" w:rsidRDefault="00D32AD7" w:rsidP="0033357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proofErr w:type="gramStart"/>
      <w:r w:rsidRPr="008401F7">
        <w:rPr>
          <w:rFonts w:ascii="Times New Roman" w:hAnsi="Times New Roman"/>
          <w:sz w:val="20"/>
          <w:szCs w:val="20"/>
        </w:rPr>
        <w:t>ПОЛОЖЕНИЕ о переходе лиц, обучающихся по  образовательным программам среднего профессионального образования, с платного обучения на  бесплатное в областном государственном бюджетном профессиональном образовательном учреждении «Смоленская академия профессионального образования».</w:t>
      </w:r>
      <w:proofErr w:type="gramEnd"/>
    </w:p>
    <w:p w:rsidR="00D32AD7" w:rsidRPr="008401F7" w:rsidRDefault="00D32AD7" w:rsidP="0033357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</w:t>
      </w:r>
      <w:r w:rsidR="00580CD8" w:rsidRPr="008401F7">
        <w:rPr>
          <w:rFonts w:ascii="Times New Roman" w:hAnsi="Times New Roman"/>
          <w:sz w:val="20"/>
          <w:szCs w:val="20"/>
        </w:rPr>
        <w:t xml:space="preserve"> </w:t>
      </w:r>
      <w:r w:rsidRPr="008401F7">
        <w:rPr>
          <w:rFonts w:ascii="Times New Roman" w:hAnsi="Times New Roman"/>
          <w:sz w:val="20"/>
          <w:szCs w:val="20"/>
        </w:rPr>
        <w:t xml:space="preserve">о комиссии по переводу </w:t>
      </w:r>
      <w:proofErr w:type="gramStart"/>
      <w:r w:rsidRPr="008401F7">
        <w:rPr>
          <w:rFonts w:ascii="Times New Roman" w:hAnsi="Times New Roman"/>
          <w:sz w:val="20"/>
          <w:szCs w:val="20"/>
        </w:rPr>
        <w:t>обучающихся</w:t>
      </w:r>
      <w:proofErr w:type="gramEnd"/>
      <w:r w:rsidRPr="008401F7">
        <w:rPr>
          <w:rFonts w:ascii="Times New Roman" w:hAnsi="Times New Roman"/>
          <w:sz w:val="20"/>
          <w:szCs w:val="20"/>
        </w:rPr>
        <w:t xml:space="preserve">  по  образовательным программам среднего профессионального образования, с платного обучения на  бесплатное в областном государственном бюджетном профессиональном образовательном учреждении «Смоленская академия профессионального образования»</w:t>
      </w:r>
    </w:p>
    <w:p w:rsidR="00580CD8" w:rsidRPr="008401F7" w:rsidRDefault="00580CD8" w:rsidP="0033357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  по профориентационной работе в ОГБПОУ «Смоленская академия профессионального образования»</w:t>
      </w:r>
    </w:p>
    <w:p w:rsidR="00580CD8" w:rsidRPr="008401F7" w:rsidRDefault="00580CD8" w:rsidP="0033357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 xml:space="preserve">ПОЛОЖЕНИЕ об академическом отпуске </w:t>
      </w:r>
      <w:proofErr w:type="gramStart"/>
      <w:r w:rsidRPr="008401F7">
        <w:rPr>
          <w:rFonts w:ascii="Times New Roman" w:hAnsi="Times New Roman"/>
          <w:sz w:val="20"/>
          <w:szCs w:val="20"/>
        </w:rPr>
        <w:t>обучающихся</w:t>
      </w:r>
      <w:proofErr w:type="gramEnd"/>
      <w:r w:rsidRPr="008401F7">
        <w:rPr>
          <w:rFonts w:ascii="Times New Roman" w:hAnsi="Times New Roman"/>
          <w:sz w:val="20"/>
          <w:szCs w:val="20"/>
        </w:rPr>
        <w:t xml:space="preserve"> в областном государственном бюджетном профессиональном образовательном учреждении</w:t>
      </w:r>
    </w:p>
    <w:p w:rsidR="00580CD8" w:rsidRPr="008401F7" w:rsidRDefault="00580CD8" w:rsidP="00580CD8">
      <w:pPr>
        <w:pStyle w:val="a3"/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«Смоленская академия профессионального образования»</w:t>
      </w:r>
    </w:p>
    <w:p w:rsidR="00D32AD7" w:rsidRPr="008401F7" w:rsidRDefault="00D32AD7" w:rsidP="0033357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</w:t>
      </w:r>
      <w:r w:rsidR="00580CD8" w:rsidRPr="008401F7">
        <w:rPr>
          <w:rFonts w:ascii="Times New Roman" w:hAnsi="Times New Roman"/>
          <w:sz w:val="20"/>
          <w:szCs w:val="20"/>
        </w:rPr>
        <w:t xml:space="preserve"> </w:t>
      </w:r>
      <w:r w:rsidRPr="008401F7">
        <w:rPr>
          <w:rFonts w:ascii="Times New Roman" w:hAnsi="Times New Roman"/>
          <w:sz w:val="20"/>
          <w:szCs w:val="20"/>
        </w:rPr>
        <w:t xml:space="preserve">о порядке формирования, ведения и хранения личных </w:t>
      </w:r>
      <w:proofErr w:type="gramStart"/>
      <w:r w:rsidRPr="008401F7">
        <w:rPr>
          <w:rFonts w:ascii="Times New Roman" w:hAnsi="Times New Roman"/>
          <w:sz w:val="20"/>
          <w:szCs w:val="20"/>
        </w:rPr>
        <w:t>дел</w:t>
      </w:r>
      <w:proofErr w:type="gramEnd"/>
      <w:r w:rsidRPr="008401F7">
        <w:rPr>
          <w:rFonts w:ascii="Times New Roman" w:hAnsi="Times New Roman"/>
          <w:sz w:val="20"/>
          <w:szCs w:val="20"/>
        </w:rPr>
        <w:t xml:space="preserve"> обучающихся в областном государственном бюджетном профессиональном образовательном учреждении</w:t>
      </w:r>
      <w:r w:rsidR="00580CD8" w:rsidRPr="008401F7">
        <w:rPr>
          <w:rFonts w:ascii="Times New Roman" w:hAnsi="Times New Roman"/>
          <w:sz w:val="20"/>
          <w:szCs w:val="20"/>
        </w:rPr>
        <w:t xml:space="preserve"> </w:t>
      </w:r>
      <w:r w:rsidRPr="008401F7">
        <w:rPr>
          <w:rFonts w:ascii="Times New Roman" w:hAnsi="Times New Roman"/>
          <w:sz w:val="20"/>
          <w:szCs w:val="20"/>
        </w:rPr>
        <w:t>«Смоленская академия профессионального образования»</w:t>
      </w:r>
      <w:r w:rsidR="00580CD8" w:rsidRPr="008401F7">
        <w:rPr>
          <w:rFonts w:ascii="Times New Roman" w:hAnsi="Times New Roman"/>
          <w:sz w:val="20"/>
          <w:szCs w:val="20"/>
        </w:rPr>
        <w:t>.</w:t>
      </w:r>
    </w:p>
    <w:p w:rsidR="00580CD8" w:rsidRPr="008401F7" w:rsidRDefault="00580CD8" w:rsidP="0033357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 xml:space="preserve">ПОЛОЖЕНИЕ о порядке хранения в архивах информации о результатах освоения </w:t>
      </w:r>
      <w:proofErr w:type="gramStart"/>
      <w:r w:rsidRPr="008401F7">
        <w:rPr>
          <w:rFonts w:ascii="Times New Roman" w:hAnsi="Times New Roman"/>
          <w:sz w:val="20"/>
          <w:szCs w:val="20"/>
        </w:rPr>
        <w:t>обучающимися</w:t>
      </w:r>
      <w:proofErr w:type="gramEnd"/>
      <w:r w:rsidRPr="008401F7">
        <w:rPr>
          <w:rFonts w:ascii="Times New Roman" w:hAnsi="Times New Roman"/>
          <w:sz w:val="20"/>
          <w:szCs w:val="20"/>
        </w:rPr>
        <w:t xml:space="preserve"> образовательных программ  и о поощрении обучающихся на бумажных и (или) электронных носителях</w:t>
      </w:r>
    </w:p>
    <w:p w:rsidR="006372FC" w:rsidRDefault="00580CD8" w:rsidP="0033357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 о документах, подтверждающих обучение в областном государственном бюджетном профессиональном образовательном учреждении «Смоленская академия профессионального образования»</w:t>
      </w:r>
    </w:p>
    <w:p w:rsidR="00812990" w:rsidRPr="00812990" w:rsidRDefault="00812990" w:rsidP="0081299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</w:p>
    <w:p w:rsidR="00026EC5" w:rsidRPr="008401F7" w:rsidRDefault="00724D3F" w:rsidP="00B906EC">
      <w:pPr>
        <w:pStyle w:val="TableParagraph"/>
        <w:numPr>
          <w:ilvl w:val="0"/>
          <w:numId w:val="4"/>
        </w:numPr>
        <w:spacing w:line="242" w:lineRule="auto"/>
        <w:ind w:right="974"/>
        <w:rPr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>ПОЛОЖЕНИЕ</w:t>
      </w:r>
      <w:r w:rsidR="00B906EC" w:rsidRPr="008401F7">
        <w:rPr>
          <w:i/>
          <w:color w:val="FF0000"/>
          <w:sz w:val="20"/>
          <w:szCs w:val="20"/>
        </w:rPr>
        <w:t xml:space="preserve"> об экзаменационных и апелляционных</w:t>
      </w:r>
      <w:r w:rsidR="00B906EC" w:rsidRPr="008401F7">
        <w:rPr>
          <w:i/>
          <w:color w:val="FF0000"/>
          <w:spacing w:val="-10"/>
          <w:sz w:val="20"/>
          <w:szCs w:val="20"/>
        </w:rPr>
        <w:t xml:space="preserve"> </w:t>
      </w:r>
      <w:r w:rsidR="00B906EC" w:rsidRPr="008401F7">
        <w:rPr>
          <w:i/>
          <w:color w:val="FF0000"/>
          <w:sz w:val="20"/>
          <w:szCs w:val="20"/>
        </w:rPr>
        <w:t>комиссиях (состав экзаменационных и</w:t>
      </w:r>
      <w:r w:rsidR="00B906EC" w:rsidRPr="008401F7">
        <w:rPr>
          <w:i/>
          <w:color w:val="FF0000"/>
          <w:spacing w:val="-1"/>
          <w:sz w:val="20"/>
          <w:szCs w:val="20"/>
        </w:rPr>
        <w:t xml:space="preserve"> </w:t>
      </w:r>
      <w:r w:rsidR="00B906EC" w:rsidRPr="008401F7">
        <w:rPr>
          <w:i/>
          <w:color w:val="FF0000"/>
          <w:sz w:val="20"/>
          <w:szCs w:val="20"/>
        </w:rPr>
        <w:t>апелляционных комиссий)</w:t>
      </w:r>
    </w:p>
    <w:p w:rsidR="00B906EC" w:rsidRPr="008401F7" w:rsidRDefault="00724D3F" w:rsidP="007C227B">
      <w:pPr>
        <w:pStyle w:val="TableParagraph"/>
        <w:numPr>
          <w:ilvl w:val="0"/>
          <w:numId w:val="4"/>
        </w:numPr>
        <w:spacing w:line="242" w:lineRule="auto"/>
        <w:ind w:right="974"/>
        <w:rPr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>ПОЛОЖЕНИЕ</w:t>
      </w:r>
      <w:r w:rsidR="00B906EC" w:rsidRPr="008401F7">
        <w:rPr>
          <w:i/>
          <w:color w:val="FF0000"/>
          <w:sz w:val="20"/>
          <w:szCs w:val="20"/>
        </w:rPr>
        <w:t xml:space="preserve"> о правилах выдачи и ведения студенческого билета и зачетной книжки студента ОУ СПО </w:t>
      </w:r>
      <w:r w:rsidR="00B906EC" w:rsidRPr="008401F7">
        <w:rPr>
          <w:b/>
          <w:i/>
          <w:color w:val="FF0000"/>
          <w:sz w:val="20"/>
          <w:szCs w:val="20"/>
        </w:rPr>
        <w:t>27.01.2015 №01-19/3</w:t>
      </w:r>
    </w:p>
    <w:p w:rsidR="00724D3F" w:rsidRPr="008401F7" w:rsidRDefault="00724D3F" w:rsidP="00724D3F">
      <w:pPr>
        <w:pStyle w:val="TableParagraph"/>
        <w:numPr>
          <w:ilvl w:val="0"/>
          <w:numId w:val="4"/>
        </w:numPr>
        <w:spacing w:line="242" w:lineRule="auto"/>
        <w:ind w:right="585"/>
        <w:rPr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>ПОЛОЖЕНИЕ о порядке оформления, возникновения, приостановления и</w:t>
      </w:r>
      <w:r w:rsidR="007C227B" w:rsidRPr="008401F7">
        <w:rPr>
          <w:i/>
          <w:color w:val="FF0000"/>
          <w:sz w:val="20"/>
          <w:szCs w:val="20"/>
        </w:rPr>
        <w:t xml:space="preserve"> </w:t>
      </w:r>
      <w:r w:rsidRPr="008401F7">
        <w:rPr>
          <w:i/>
          <w:color w:val="FF0000"/>
          <w:sz w:val="20"/>
          <w:szCs w:val="20"/>
        </w:rPr>
        <w:t>прекращения отношений между ОУ СПО</w:t>
      </w:r>
      <w:r w:rsidRPr="008401F7">
        <w:rPr>
          <w:i/>
          <w:color w:val="FF0000"/>
          <w:spacing w:val="-5"/>
          <w:sz w:val="20"/>
          <w:szCs w:val="20"/>
        </w:rPr>
        <w:t xml:space="preserve"> </w:t>
      </w:r>
      <w:r w:rsidRPr="008401F7">
        <w:rPr>
          <w:i/>
          <w:color w:val="FF0000"/>
          <w:sz w:val="20"/>
          <w:szCs w:val="20"/>
        </w:rPr>
        <w:t>и обучающимися и (или) родителями (законными представителями)  несовершеннолетних обучающихся</w:t>
      </w:r>
      <w:r w:rsidR="007C227B" w:rsidRPr="008401F7">
        <w:rPr>
          <w:i/>
          <w:color w:val="FF0000"/>
          <w:sz w:val="20"/>
          <w:szCs w:val="20"/>
        </w:rPr>
        <w:t>.</w:t>
      </w:r>
    </w:p>
    <w:p w:rsidR="004848B9" w:rsidRPr="008401F7" w:rsidRDefault="004848B9" w:rsidP="00724D3F">
      <w:pPr>
        <w:pStyle w:val="TableParagraph"/>
        <w:numPr>
          <w:ilvl w:val="0"/>
          <w:numId w:val="4"/>
        </w:numPr>
        <w:spacing w:line="242" w:lineRule="auto"/>
        <w:ind w:right="585"/>
        <w:rPr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>Положение о платных образовательных услугах.</w:t>
      </w:r>
    </w:p>
    <w:p w:rsidR="004848B9" w:rsidRPr="008401F7" w:rsidRDefault="004848B9" w:rsidP="00724D3F">
      <w:pPr>
        <w:pStyle w:val="TableParagraph"/>
        <w:numPr>
          <w:ilvl w:val="0"/>
          <w:numId w:val="4"/>
        </w:numPr>
        <w:spacing w:line="242" w:lineRule="auto"/>
        <w:ind w:right="585"/>
        <w:rPr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>Положение о  порядке оказания платных образовательных услуг</w:t>
      </w:r>
    </w:p>
    <w:p w:rsidR="00B4490D" w:rsidRPr="008401F7" w:rsidRDefault="00B4490D" w:rsidP="00B4490D">
      <w:pPr>
        <w:pStyle w:val="TableParagraph"/>
        <w:spacing w:before="1" w:line="322" w:lineRule="exact"/>
        <w:ind w:left="644" w:right="221"/>
        <w:rPr>
          <w:b/>
          <w:sz w:val="20"/>
          <w:szCs w:val="20"/>
        </w:rPr>
      </w:pPr>
    </w:p>
    <w:p w:rsidR="00580CD8" w:rsidRPr="008401F7" w:rsidRDefault="00B4490D" w:rsidP="000C2841">
      <w:pPr>
        <w:pStyle w:val="TableParagraph"/>
        <w:spacing w:before="1" w:line="322" w:lineRule="exact"/>
        <w:ind w:right="221"/>
        <w:rPr>
          <w:b/>
          <w:color w:val="0070C0"/>
          <w:sz w:val="20"/>
          <w:szCs w:val="20"/>
        </w:rPr>
      </w:pPr>
      <w:r w:rsidRPr="008401F7">
        <w:rPr>
          <w:b/>
          <w:color w:val="0070C0"/>
          <w:sz w:val="20"/>
          <w:szCs w:val="20"/>
        </w:rPr>
        <w:t>5. Локальные нормативные акты, регулирующие</w:t>
      </w:r>
      <w:r w:rsidR="003E248E" w:rsidRPr="008401F7">
        <w:rPr>
          <w:b/>
          <w:color w:val="0070C0"/>
          <w:sz w:val="20"/>
          <w:szCs w:val="20"/>
        </w:rPr>
        <w:t xml:space="preserve"> </w:t>
      </w:r>
      <w:r w:rsidRPr="008401F7">
        <w:rPr>
          <w:b/>
          <w:color w:val="0070C0"/>
          <w:sz w:val="20"/>
          <w:szCs w:val="20"/>
        </w:rPr>
        <w:t xml:space="preserve">содержание и организацию учебного процесса </w:t>
      </w:r>
    </w:p>
    <w:p w:rsidR="00724D3F" w:rsidRPr="008401F7" w:rsidRDefault="00724D3F" w:rsidP="00724D3F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 о порядке организации и осуществления образовательной деятельности по образовательным программам среднего профессионального образования в  областном  государственном бюджетном профессиональном образовательном учреждении «Смоленская академия профессионального образования»</w:t>
      </w:r>
    </w:p>
    <w:p w:rsidR="00724D3F" w:rsidRPr="008401F7" w:rsidRDefault="00724D3F" w:rsidP="00724D3F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 xml:space="preserve">ИЗМЕНЕНИЯ В ПОЛОЖЕНИЕ № 01-19/3 от 27 января 2015 года </w:t>
      </w:r>
    </w:p>
    <w:p w:rsidR="00724D3F" w:rsidRPr="008401F7" w:rsidRDefault="00724D3F" w:rsidP="00724D3F">
      <w:pPr>
        <w:autoSpaceDE w:val="0"/>
        <w:autoSpaceDN w:val="0"/>
        <w:adjustRightInd w:val="0"/>
        <w:spacing w:after="0"/>
        <w:ind w:left="20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 xml:space="preserve"> ПОЛОЖЕНИЕ об основной профессиональной образовательной программе в областном государственном бюджетном профессиональном образовательном учреждении «Смоленская академия профессионального образования»</w:t>
      </w:r>
    </w:p>
    <w:p w:rsidR="006A3A50" w:rsidRPr="008401F7" w:rsidRDefault="006A3A50" w:rsidP="00B906EC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lastRenderedPageBreak/>
        <w:t>ПОЛОЖЕНИЕ</w:t>
      </w:r>
      <w:r w:rsidR="00210596" w:rsidRPr="008401F7">
        <w:rPr>
          <w:rFonts w:ascii="Times New Roman" w:hAnsi="Times New Roman"/>
          <w:sz w:val="20"/>
          <w:szCs w:val="20"/>
        </w:rPr>
        <w:t xml:space="preserve"> </w:t>
      </w:r>
      <w:r w:rsidRPr="008401F7">
        <w:rPr>
          <w:rFonts w:ascii="Times New Roman" w:hAnsi="Times New Roman"/>
          <w:sz w:val="20"/>
          <w:szCs w:val="20"/>
        </w:rPr>
        <w:t xml:space="preserve">о порядке организации </w:t>
      </w:r>
      <w:proofErr w:type="gramStart"/>
      <w:r w:rsidRPr="008401F7">
        <w:rPr>
          <w:rFonts w:ascii="Times New Roman" w:hAnsi="Times New Roman"/>
          <w:sz w:val="20"/>
          <w:szCs w:val="20"/>
        </w:rPr>
        <w:t>обучения</w:t>
      </w:r>
      <w:proofErr w:type="gramEnd"/>
      <w:r w:rsidRPr="008401F7">
        <w:rPr>
          <w:rFonts w:ascii="Times New Roman" w:hAnsi="Times New Roman"/>
          <w:sz w:val="20"/>
          <w:szCs w:val="20"/>
        </w:rPr>
        <w:t xml:space="preserve"> по индивидуальному учебному плану</w:t>
      </w:r>
      <w:r w:rsidR="00210596" w:rsidRPr="008401F7">
        <w:rPr>
          <w:rFonts w:ascii="Times New Roman" w:hAnsi="Times New Roman"/>
          <w:sz w:val="20"/>
          <w:szCs w:val="20"/>
        </w:rPr>
        <w:t>,</w:t>
      </w:r>
      <w:r w:rsidR="00724D3F" w:rsidRPr="008401F7">
        <w:rPr>
          <w:rFonts w:ascii="Times New Roman" w:hAnsi="Times New Roman"/>
          <w:sz w:val="20"/>
          <w:szCs w:val="20"/>
        </w:rPr>
        <w:t xml:space="preserve"> </w:t>
      </w:r>
      <w:r w:rsidRPr="008401F7">
        <w:rPr>
          <w:rFonts w:ascii="Times New Roman" w:hAnsi="Times New Roman"/>
          <w:sz w:val="20"/>
          <w:szCs w:val="20"/>
        </w:rPr>
        <w:t>в том числе ускоренное обучение, в пределах осваиваемых образовательных программы среднего профессионального образования</w:t>
      </w:r>
      <w:r w:rsidR="00724D3F" w:rsidRPr="008401F7">
        <w:rPr>
          <w:rFonts w:ascii="Times New Roman" w:hAnsi="Times New Roman"/>
          <w:sz w:val="20"/>
          <w:szCs w:val="20"/>
        </w:rPr>
        <w:t xml:space="preserve"> </w:t>
      </w:r>
      <w:r w:rsidRPr="008401F7">
        <w:rPr>
          <w:rFonts w:ascii="Times New Roman" w:hAnsi="Times New Roman"/>
          <w:sz w:val="20"/>
          <w:szCs w:val="20"/>
        </w:rPr>
        <w:t>ОГБПОУ СмолАПО</w:t>
      </w:r>
    </w:p>
    <w:p w:rsidR="006A3A50" w:rsidRPr="008401F7" w:rsidRDefault="00210596" w:rsidP="0078509C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 xml:space="preserve">ПОЛОЖЕНИЕ </w:t>
      </w:r>
      <w:r w:rsidR="006A3A50" w:rsidRPr="008401F7">
        <w:rPr>
          <w:rFonts w:ascii="Times New Roman" w:hAnsi="Times New Roman"/>
          <w:sz w:val="20"/>
          <w:szCs w:val="20"/>
        </w:rPr>
        <w:t>о работе спортивных секций в</w:t>
      </w:r>
      <w:r w:rsidRPr="008401F7">
        <w:rPr>
          <w:rFonts w:ascii="Times New Roman" w:hAnsi="Times New Roman"/>
          <w:sz w:val="20"/>
          <w:szCs w:val="20"/>
        </w:rPr>
        <w:t xml:space="preserve"> </w:t>
      </w:r>
      <w:r w:rsidR="006A3A50" w:rsidRPr="008401F7">
        <w:rPr>
          <w:rFonts w:ascii="Times New Roman" w:hAnsi="Times New Roman"/>
          <w:sz w:val="20"/>
          <w:szCs w:val="20"/>
        </w:rPr>
        <w:t>областном государственном бюджетном профессиональном образовательном учреждении</w:t>
      </w:r>
      <w:r w:rsidR="0078509C" w:rsidRPr="008401F7">
        <w:rPr>
          <w:rFonts w:ascii="Times New Roman" w:hAnsi="Times New Roman"/>
          <w:sz w:val="20"/>
          <w:szCs w:val="20"/>
        </w:rPr>
        <w:t xml:space="preserve"> </w:t>
      </w:r>
      <w:r w:rsidR="006A3A50" w:rsidRPr="008401F7">
        <w:rPr>
          <w:rFonts w:ascii="Times New Roman" w:hAnsi="Times New Roman"/>
          <w:sz w:val="20"/>
          <w:szCs w:val="20"/>
        </w:rPr>
        <w:t>«Смоленская академия профессионального образования»</w:t>
      </w:r>
    </w:p>
    <w:p w:rsidR="00D213FF" w:rsidRPr="008401F7" w:rsidRDefault="009F628D" w:rsidP="00B906EC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</w:t>
      </w:r>
      <w:r w:rsidR="000C2841" w:rsidRPr="008401F7">
        <w:rPr>
          <w:rFonts w:ascii="Times New Roman" w:hAnsi="Times New Roman"/>
          <w:sz w:val="20"/>
          <w:szCs w:val="20"/>
        </w:rPr>
        <w:t xml:space="preserve"> </w:t>
      </w:r>
      <w:r w:rsidR="00D213FF" w:rsidRPr="008401F7">
        <w:rPr>
          <w:rFonts w:ascii="Times New Roman" w:hAnsi="Times New Roman"/>
          <w:sz w:val="20"/>
          <w:szCs w:val="20"/>
        </w:rPr>
        <w:t>об основной профессиональной образовательной программе</w:t>
      </w:r>
    </w:p>
    <w:p w:rsidR="00D213FF" w:rsidRPr="008401F7" w:rsidRDefault="00D213FF" w:rsidP="000C2841">
      <w:pPr>
        <w:autoSpaceDE w:val="0"/>
        <w:autoSpaceDN w:val="0"/>
        <w:adjustRightInd w:val="0"/>
        <w:spacing w:after="0"/>
        <w:ind w:left="20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в областном государственном бюджетном профессиональном образовательном учреждении «Смоленская академия профессионального образования»</w:t>
      </w:r>
    </w:p>
    <w:p w:rsidR="006A3A50" w:rsidRPr="008401F7" w:rsidRDefault="006A3A50" w:rsidP="00B906EC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</w:t>
      </w:r>
      <w:r w:rsidR="000C2841" w:rsidRPr="008401F7">
        <w:rPr>
          <w:rFonts w:ascii="Times New Roman" w:hAnsi="Times New Roman"/>
          <w:sz w:val="20"/>
          <w:szCs w:val="20"/>
        </w:rPr>
        <w:t xml:space="preserve"> </w:t>
      </w:r>
      <w:r w:rsidRPr="008401F7">
        <w:rPr>
          <w:rFonts w:ascii="Times New Roman" w:hAnsi="Times New Roman"/>
          <w:sz w:val="20"/>
          <w:szCs w:val="20"/>
        </w:rPr>
        <w:t xml:space="preserve">о самостоятельной работе </w:t>
      </w:r>
      <w:proofErr w:type="gramStart"/>
      <w:r w:rsidRPr="008401F7">
        <w:rPr>
          <w:rFonts w:ascii="Times New Roman" w:hAnsi="Times New Roman"/>
          <w:sz w:val="20"/>
          <w:szCs w:val="20"/>
        </w:rPr>
        <w:t>обучающихся</w:t>
      </w:r>
      <w:proofErr w:type="gramEnd"/>
      <w:r w:rsidR="000C2841" w:rsidRPr="008401F7">
        <w:rPr>
          <w:rFonts w:ascii="Times New Roman" w:hAnsi="Times New Roman"/>
          <w:sz w:val="20"/>
          <w:szCs w:val="20"/>
        </w:rPr>
        <w:t xml:space="preserve"> </w:t>
      </w:r>
      <w:r w:rsidRPr="008401F7">
        <w:rPr>
          <w:rFonts w:ascii="Times New Roman" w:hAnsi="Times New Roman"/>
          <w:sz w:val="20"/>
          <w:szCs w:val="20"/>
        </w:rPr>
        <w:t>областного государственного бюджетного</w:t>
      </w:r>
      <w:r w:rsidR="000C2841" w:rsidRPr="008401F7">
        <w:rPr>
          <w:rFonts w:ascii="Times New Roman" w:hAnsi="Times New Roman"/>
          <w:sz w:val="20"/>
          <w:szCs w:val="20"/>
        </w:rPr>
        <w:t xml:space="preserve"> </w:t>
      </w:r>
      <w:r w:rsidRPr="008401F7">
        <w:rPr>
          <w:rFonts w:ascii="Times New Roman" w:hAnsi="Times New Roman"/>
          <w:sz w:val="20"/>
          <w:szCs w:val="20"/>
        </w:rPr>
        <w:t>профессионального  образовательного учреждения</w:t>
      </w:r>
    </w:p>
    <w:p w:rsidR="006A3A50" w:rsidRPr="008401F7" w:rsidRDefault="006A3A50" w:rsidP="000C2841">
      <w:pPr>
        <w:autoSpaceDE w:val="0"/>
        <w:autoSpaceDN w:val="0"/>
        <w:adjustRightInd w:val="0"/>
        <w:spacing w:after="0"/>
        <w:ind w:left="20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«Смоленская академия профессионального образования»</w:t>
      </w:r>
    </w:p>
    <w:p w:rsidR="006A3A50" w:rsidRPr="008401F7" w:rsidRDefault="006A3A50" w:rsidP="00B906EC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 xml:space="preserve">ПОЛОЖЕНИЕ о порядке зачета результатов освоения </w:t>
      </w:r>
      <w:proofErr w:type="gramStart"/>
      <w:r w:rsidRPr="008401F7">
        <w:rPr>
          <w:rFonts w:ascii="Times New Roman" w:hAnsi="Times New Roman"/>
          <w:sz w:val="20"/>
          <w:szCs w:val="20"/>
        </w:rPr>
        <w:t>обучающимися</w:t>
      </w:r>
      <w:proofErr w:type="gramEnd"/>
      <w:r w:rsidRPr="008401F7">
        <w:rPr>
          <w:rFonts w:ascii="Times New Roman" w:hAnsi="Times New Roman"/>
          <w:sz w:val="20"/>
          <w:szCs w:val="20"/>
        </w:rPr>
        <w:t xml:space="preserve">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</w:t>
      </w:r>
    </w:p>
    <w:p w:rsidR="006A3A50" w:rsidRPr="008401F7" w:rsidRDefault="006A3A50" w:rsidP="00B906EC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</w:t>
      </w:r>
      <w:r w:rsidR="000C2841" w:rsidRPr="008401F7">
        <w:rPr>
          <w:rFonts w:ascii="Times New Roman" w:hAnsi="Times New Roman"/>
          <w:sz w:val="20"/>
          <w:szCs w:val="20"/>
        </w:rPr>
        <w:t xml:space="preserve"> </w:t>
      </w:r>
      <w:r w:rsidRPr="008401F7">
        <w:rPr>
          <w:rFonts w:ascii="Times New Roman" w:hAnsi="Times New Roman"/>
          <w:sz w:val="20"/>
          <w:szCs w:val="20"/>
        </w:rPr>
        <w:t xml:space="preserve">о расписании учебных занятий и </w:t>
      </w:r>
      <w:proofErr w:type="spellStart"/>
      <w:r w:rsidRPr="008401F7">
        <w:rPr>
          <w:rFonts w:ascii="Times New Roman" w:hAnsi="Times New Roman"/>
          <w:sz w:val="20"/>
          <w:szCs w:val="20"/>
        </w:rPr>
        <w:t>внеучебной</w:t>
      </w:r>
      <w:proofErr w:type="spellEnd"/>
      <w:r w:rsidRPr="008401F7">
        <w:rPr>
          <w:rFonts w:ascii="Times New Roman" w:hAnsi="Times New Roman"/>
          <w:sz w:val="20"/>
          <w:szCs w:val="20"/>
        </w:rPr>
        <w:t xml:space="preserve"> деятельности  </w:t>
      </w:r>
    </w:p>
    <w:p w:rsidR="006A3A50" w:rsidRPr="008401F7" w:rsidRDefault="006A3A50" w:rsidP="000C2841">
      <w:pPr>
        <w:autoSpaceDE w:val="0"/>
        <w:autoSpaceDN w:val="0"/>
        <w:adjustRightInd w:val="0"/>
        <w:spacing w:after="0"/>
        <w:ind w:left="20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 xml:space="preserve">в областном государственном бюджетном профессиональном образовательном учреждении </w:t>
      </w:r>
      <w:r w:rsidR="000C2841" w:rsidRPr="008401F7">
        <w:rPr>
          <w:rFonts w:ascii="Times New Roman" w:hAnsi="Times New Roman"/>
          <w:sz w:val="20"/>
          <w:szCs w:val="20"/>
        </w:rPr>
        <w:t xml:space="preserve"> </w:t>
      </w:r>
      <w:r w:rsidRPr="008401F7">
        <w:rPr>
          <w:rFonts w:ascii="Times New Roman" w:hAnsi="Times New Roman"/>
          <w:sz w:val="20"/>
          <w:szCs w:val="20"/>
        </w:rPr>
        <w:t>«Смоленская академия профессионального образования»</w:t>
      </w:r>
    </w:p>
    <w:p w:rsidR="006A3A50" w:rsidRPr="008401F7" w:rsidRDefault="006A3A50" w:rsidP="00B906EC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</w:t>
      </w:r>
      <w:r w:rsidR="000C2841" w:rsidRPr="008401F7">
        <w:rPr>
          <w:rFonts w:ascii="Times New Roman" w:hAnsi="Times New Roman"/>
          <w:sz w:val="20"/>
          <w:szCs w:val="20"/>
        </w:rPr>
        <w:t xml:space="preserve"> </w:t>
      </w:r>
      <w:r w:rsidRPr="008401F7">
        <w:rPr>
          <w:rFonts w:ascii="Times New Roman" w:hAnsi="Times New Roman"/>
          <w:sz w:val="20"/>
          <w:szCs w:val="20"/>
        </w:rPr>
        <w:t>о порядке использования дистанционных образовательных технологий</w:t>
      </w:r>
      <w:r w:rsidR="000C2841" w:rsidRPr="008401F7">
        <w:rPr>
          <w:rFonts w:ascii="Times New Roman" w:hAnsi="Times New Roman"/>
          <w:sz w:val="20"/>
          <w:szCs w:val="20"/>
        </w:rPr>
        <w:t xml:space="preserve"> </w:t>
      </w:r>
      <w:r w:rsidRPr="008401F7">
        <w:rPr>
          <w:rFonts w:ascii="Times New Roman" w:hAnsi="Times New Roman"/>
          <w:sz w:val="20"/>
          <w:szCs w:val="20"/>
        </w:rPr>
        <w:t xml:space="preserve"> и электронного обучения при реализации основных  образовательных и дополнительных  профессиональных  программ   в областном государственном бюджетном профессиональном образовательном учреждении «Смоленская академия профессионального образования»</w:t>
      </w:r>
    </w:p>
    <w:p w:rsidR="00D213FF" w:rsidRPr="008401F7" w:rsidRDefault="00D213FF" w:rsidP="00B906EC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ПОРЯДОК</w:t>
      </w:r>
      <w:r w:rsidR="000C2841" w:rsidRPr="008401F7">
        <w:rPr>
          <w:rFonts w:ascii="Times New Roman" w:hAnsi="Times New Roman"/>
          <w:sz w:val="20"/>
          <w:szCs w:val="20"/>
        </w:rPr>
        <w:t xml:space="preserve"> </w:t>
      </w:r>
      <w:r w:rsidRPr="008401F7">
        <w:rPr>
          <w:rFonts w:ascii="Times New Roman" w:hAnsi="Times New Roman"/>
          <w:sz w:val="20"/>
          <w:szCs w:val="20"/>
        </w:rPr>
        <w:t xml:space="preserve">реализации образовательных программ среднего профессионального образования в условиях усиления санитарно - эпидемиологических мероприятий по предотвращению распространения новой </w:t>
      </w:r>
      <w:proofErr w:type="spellStart"/>
      <w:r w:rsidRPr="008401F7">
        <w:rPr>
          <w:rFonts w:ascii="Times New Roman" w:hAnsi="Times New Roman"/>
          <w:sz w:val="20"/>
          <w:szCs w:val="20"/>
        </w:rPr>
        <w:t>коронавирусной</w:t>
      </w:r>
      <w:proofErr w:type="spellEnd"/>
      <w:r w:rsidRPr="008401F7">
        <w:rPr>
          <w:rFonts w:ascii="Times New Roman" w:hAnsi="Times New Roman"/>
          <w:sz w:val="20"/>
          <w:szCs w:val="20"/>
        </w:rPr>
        <w:t xml:space="preserve"> инфекции (COVID - 2019) в ОГБПО</w:t>
      </w:r>
      <w:proofErr w:type="gramStart"/>
      <w:r w:rsidRPr="008401F7">
        <w:rPr>
          <w:rFonts w:ascii="Times New Roman" w:hAnsi="Times New Roman"/>
          <w:sz w:val="20"/>
          <w:szCs w:val="20"/>
        </w:rPr>
        <w:t>У«</w:t>
      </w:r>
      <w:proofErr w:type="gramEnd"/>
      <w:r w:rsidRPr="008401F7">
        <w:rPr>
          <w:rFonts w:ascii="Times New Roman" w:hAnsi="Times New Roman"/>
          <w:sz w:val="20"/>
          <w:szCs w:val="20"/>
        </w:rPr>
        <w:t>СмолАПО»</w:t>
      </w:r>
    </w:p>
    <w:p w:rsidR="00D213FF" w:rsidRPr="008401F7" w:rsidRDefault="00D213FF" w:rsidP="00B906EC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</w:t>
      </w:r>
      <w:r w:rsidR="000C2841" w:rsidRPr="008401F7">
        <w:rPr>
          <w:rFonts w:ascii="Times New Roman" w:hAnsi="Times New Roman"/>
          <w:sz w:val="20"/>
          <w:szCs w:val="20"/>
        </w:rPr>
        <w:t xml:space="preserve"> </w:t>
      </w:r>
      <w:r w:rsidRPr="008401F7">
        <w:rPr>
          <w:rFonts w:ascii="Times New Roman" w:hAnsi="Times New Roman"/>
          <w:sz w:val="20"/>
          <w:szCs w:val="20"/>
        </w:rPr>
        <w:t xml:space="preserve">о практической подготовке </w:t>
      </w:r>
      <w:proofErr w:type="gramStart"/>
      <w:r w:rsidRPr="008401F7">
        <w:rPr>
          <w:rFonts w:ascii="Times New Roman" w:hAnsi="Times New Roman"/>
          <w:sz w:val="20"/>
          <w:szCs w:val="20"/>
        </w:rPr>
        <w:t>обучающихся</w:t>
      </w:r>
      <w:proofErr w:type="gramEnd"/>
      <w:r w:rsidRPr="008401F7">
        <w:rPr>
          <w:rFonts w:ascii="Times New Roman" w:hAnsi="Times New Roman"/>
          <w:sz w:val="20"/>
          <w:szCs w:val="20"/>
        </w:rPr>
        <w:t>, осваивающих основные образовательные программы среднего профессионального образования</w:t>
      </w:r>
    </w:p>
    <w:p w:rsidR="00D213FF" w:rsidRPr="008401F7" w:rsidRDefault="00D213FF" w:rsidP="000C2841">
      <w:pPr>
        <w:autoSpaceDE w:val="0"/>
        <w:autoSpaceDN w:val="0"/>
        <w:adjustRightInd w:val="0"/>
        <w:spacing w:after="0"/>
        <w:ind w:left="20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 xml:space="preserve">в областном государственном бюджетном профессиональном образовательном учреждении «Смоленская академия профессионального образования» </w:t>
      </w:r>
    </w:p>
    <w:p w:rsidR="00D213FF" w:rsidRPr="008401F7" w:rsidRDefault="00D213FF" w:rsidP="00B906EC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</w:t>
      </w:r>
      <w:r w:rsidR="000C2841" w:rsidRPr="008401F7">
        <w:rPr>
          <w:rFonts w:ascii="Times New Roman" w:hAnsi="Times New Roman"/>
          <w:sz w:val="20"/>
          <w:szCs w:val="20"/>
        </w:rPr>
        <w:t xml:space="preserve"> об организации образовательного процесса инвалидов и лиц с ограниченными возможностями здоровья</w:t>
      </w:r>
      <w:r w:rsidR="007C227B" w:rsidRPr="008401F7">
        <w:rPr>
          <w:rFonts w:ascii="Times New Roman" w:hAnsi="Times New Roman"/>
          <w:sz w:val="20"/>
          <w:szCs w:val="20"/>
        </w:rPr>
        <w:t>.</w:t>
      </w:r>
    </w:p>
    <w:p w:rsidR="0078509C" w:rsidRPr="008401F7" w:rsidRDefault="0078509C" w:rsidP="0078509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</w:p>
    <w:p w:rsidR="0078509C" w:rsidRPr="008401F7" w:rsidRDefault="0078509C" w:rsidP="0078509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</w:p>
    <w:p w:rsidR="007C227B" w:rsidRPr="00812990" w:rsidRDefault="007C227B" w:rsidP="007C227B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i/>
          <w:color w:val="FF0000"/>
          <w:sz w:val="20"/>
          <w:szCs w:val="20"/>
        </w:rPr>
      </w:pPr>
      <w:r w:rsidRPr="00812990">
        <w:rPr>
          <w:i/>
          <w:color w:val="FF0000"/>
          <w:sz w:val="20"/>
          <w:szCs w:val="20"/>
        </w:rPr>
        <w:t>Порядок организации сетевых форм реализации образовательных</w:t>
      </w:r>
    </w:p>
    <w:p w:rsidR="007C227B" w:rsidRPr="00812990" w:rsidRDefault="007C227B" w:rsidP="007C227B">
      <w:pPr>
        <w:pStyle w:val="TableParagraph"/>
        <w:spacing w:line="321" w:lineRule="exact"/>
        <w:rPr>
          <w:i/>
          <w:color w:val="FF0000"/>
          <w:sz w:val="20"/>
          <w:szCs w:val="20"/>
        </w:rPr>
      </w:pPr>
      <w:r w:rsidRPr="00812990">
        <w:rPr>
          <w:i/>
          <w:color w:val="FF0000"/>
          <w:sz w:val="20"/>
          <w:szCs w:val="20"/>
        </w:rPr>
        <w:t>программ . 1 Метод рекомендации о механизмах реализации  сетевого взаимодействия</w:t>
      </w:r>
    </w:p>
    <w:p w:rsidR="007C227B" w:rsidRPr="00812990" w:rsidRDefault="007C227B" w:rsidP="007C227B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 New Roman"/>
          <w:b/>
          <w:i/>
          <w:color w:val="FF0000"/>
          <w:sz w:val="20"/>
          <w:szCs w:val="20"/>
        </w:rPr>
      </w:pPr>
      <w:r w:rsidRPr="00812990">
        <w:rPr>
          <w:rFonts w:ascii="Calibri" w:eastAsia="Times New Roman" w:hAnsi="Calibri" w:cs="Times New Roman"/>
          <w:b/>
          <w:i/>
          <w:color w:val="FF0000"/>
          <w:sz w:val="20"/>
          <w:szCs w:val="20"/>
        </w:rPr>
        <w:t>27.01.2015 №01- 19/3.</w:t>
      </w:r>
    </w:p>
    <w:p w:rsidR="007C227B" w:rsidRPr="00812990" w:rsidRDefault="007C227B" w:rsidP="007C227B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i/>
          <w:color w:val="FF0000"/>
          <w:sz w:val="20"/>
          <w:szCs w:val="20"/>
        </w:rPr>
      </w:pPr>
      <w:r w:rsidRPr="00812990">
        <w:rPr>
          <w:rFonts w:ascii="Calibri" w:eastAsia="Times New Roman" w:hAnsi="Calibri" w:cs="Times New Roman"/>
          <w:i/>
          <w:color w:val="FF0000"/>
          <w:sz w:val="20"/>
          <w:szCs w:val="20"/>
        </w:rPr>
        <w:t xml:space="preserve">ПОЛОЖЕНИЕ о языке образования </w:t>
      </w:r>
      <w:r w:rsidRPr="00812990">
        <w:rPr>
          <w:rFonts w:ascii="Calibri" w:eastAsia="Times New Roman" w:hAnsi="Calibri" w:cs="Times New Roman"/>
          <w:b/>
          <w:i/>
          <w:color w:val="FF0000"/>
          <w:sz w:val="20"/>
          <w:szCs w:val="20"/>
        </w:rPr>
        <w:t>27.01.2015 №01- 19/3</w:t>
      </w:r>
    </w:p>
    <w:p w:rsidR="007C227B" w:rsidRPr="00812990" w:rsidRDefault="007C227B" w:rsidP="007C227B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b/>
          <w:i/>
          <w:color w:val="FF0000"/>
          <w:sz w:val="20"/>
          <w:szCs w:val="20"/>
        </w:rPr>
      </w:pPr>
      <w:r w:rsidRPr="00812990">
        <w:rPr>
          <w:rFonts w:ascii="Calibri" w:eastAsia="Times New Roman" w:hAnsi="Calibri" w:cs="Times New Roman"/>
          <w:b/>
          <w:i/>
          <w:color w:val="FF0000"/>
          <w:sz w:val="20"/>
          <w:szCs w:val="20"/>
        </w:rPr>
        <w:t>Положение  о порядке одновременного освоения нескольких основных образовательных программ</w:t>
      </w:r>
    </w:p>
    <w:p w:rsidR="007C227B" w:rsidRPr="00812990" w:rsidRDefault="007C227B" w:rsidP="007C227B">
      <w:pPr>
        <w:pStyle w:val="TableParagraph"/>
        <w:numPr>
          <w:ilvl w:val="0"/>
          <w:numId w:val="6"/>
        </w:numPr>
        <w:ind w:right="108"/>
        <w:rPr>
          <w:i/>
          <w:color w:val="FF0000"/>
          <w:sz w:val="20"/>
          <w:szCs w:val="20"/>
        </w:rPr>
      </w:pPr>
      <w:r w:rsidRPr="00812990">
        <w:rPr>
          <w:i/>
          <w:color w:val="FF0000"/>
          <w:sz w:val="20"/>
          <w:szCs w:val="20"/>
        </w:rPr>
        <w:t>Положение о комплексном учебно-методическом обеспечении профессиональных модулей и учебных дисциплин ОУ СПО</w:t>
      </w:r>
    </w:p>
    <w:p w:rsidR="007C227B" w:rsidRPr="00812990" w:rsidRDefault="007C227B" w:rsidP="007C227B">
      <w:pPr>
        <w:pStyle w:val="TableParagraph"/>
        <w:numPr>
          <w:ilvl w:val="0"/>
          <w:numId w:val="6"/>
        </w:numPr>
        <w:ind w:right="906"/>
        <w:rPr>
          <w:i/>
          <w:color w:val="FF0000"/>
          <w:sz w:val="20"/>
          <w:szCs w:val="20"/>
        </w:rPr>
      </w:pPr>
      <w:r w:rsidRPr="00812990">
        <w:rPr>
          <w:i/>
          <w:color w:val="FF0000"/>
          <w:sz w:val="20"/>
          <w:szCs w:val="20"/>
        </w:rPr>
        <w:t xml:space="preserve"> Метод рекомендации по формированию УМК ОПОП </w:t>
      </w:r>
    </w:p>
    <w:p w:rsidR="007C227B" w:rsidRPr="00812990" w:rsidRDefault="007C227B" w:rsidP="007C227B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b/>
          <w:i/>
          <w:color w:val="FF0000"/>
          <w:sz w:val="20"/>
          <w:szCs w:val="20"/>
        </w:rPr>
      </w:pPr>
      <w:r w:rsidRPr="00812990">
        <w:rPr>
          <w:rFonts w:ascii="Calibri" w:eastAsia="Times New Roman" w:hAnsi="Calibri" w:cs="Times New Roman"/>
          <w:b/>
          <w:i/>
          <w:color w:val="FF0000"/>
          <w:sz w:val="20"/>
          <w:szCs w:val="20"/>
        </w:rPr>
        <w:t>27.01.2015 №01- 19/3</w:t>
      </w:r>
    </w:p>
    <w:p w:rsidR="007C227B" w:rsidRPr="00812990" w:rsidRDefault="007C227B" w:rsidP="007C227B">
      <w:pPr>
        <w:pStyle w:val="TableParagraph"/>
        <w:numPr>
          <w:ilvl w:val="0"/>
          <w:numId w:val="6"/>
        </w:numPr>
        <w:spacing w:line="312" w:lineRule="exact"/>
        <w:rPr>
          <w:i/>
          <w:color w:val="FF0000"/>
          <w:sz w:val="20"/>
          <w:szCs w:val="20"/>
        </w:rPr>
      </w:pPr>
      <w:r w:rsidRPr="00812990">
        <w:rPr>
          <w:i/>
          <w:color w:val="FF0000"/>
          <w:sz w:val="20"/>
          <w:szCs w:val="20"/>
        </w:rPr>
        <w:t>Положение о формировании фонда оценочных сре</w:t>
      </w:r>
      <w:proofErr w:type="gramStart"/>
      <w:r w:rsidRPr="00812990">
        <w:rPr>
          <w:i/>
          <w:color w:val="FF0000"/>
          <w:sz w:val="20"/>
          <w:szCs w:val="20"/>
        </w:rPr>
        <w:t>дств дл</w:t>
      </w:r>
      <w:proofErr w:type="gramEnd"/>
      <w:r w:rsidRPr="00812990">
        <w:rPr>
          <w:i/>
          <w:color w:val="FF0000"/>
          <w:sz w:val="20"/>
          <w:szCs w:val="20"/>
        </w:rPr>
        <w:t>я проведения текущего</w:t>
      </w:r>
    </w:p>
    <w:p w:rsidR="007C227B" w:rsidRPr="00812990" w:rsidRDefault="00043F85" w:rsidP="00043F85">
      <w:pPr>
        <w:pStyle w:val="TableParagraph"/>
        <w:ind w:right="309"/>
        <w:rPr>
          <w:i/>
          <w:color w:val="FF0000"/>
          <w:sz w:val="20"/>
          <w:szCs w:val="20"/>
        </w:rPr>
      </w:pPr>
      <w:r w:rsidRPr="00812990">
        <w:rPr>
          <w:i/>
          <w:color w:val="FF0000"/>
          <w:sz w:val="20"/>
          <w:szCs w:val="20"/>
        </w:rPr>
        <w:t>к</w:t>
      </w:r>
      <w:r w:rsidR="007C227B" w:rsidRPr="00812990">
        <w:rPr>
          <w:i/>
          <w:color w:val="FF0000"/>
          <w:sz w:val="20"/>
          <w:szCs w:val="20"/>
        </w:rPr>
        <w:t xml:space="preserve">онтроля успеваемости и промежуточной аттестации </w:t>
      </w:r>
      <w:proofErr w:type="gramStart"/>
      <w:r w:rsidR="007C227B" w:rsidRPr="00812990">
        <w:rPr>
          <w:i/>
          <w:color w:val="FF0000"/>
          <w:sz w:val="20"/>
          <w:szCs w:val="20"/>
        </w:rPr>
        <w:t>обучающихся</w:t>
      </w:r>
      <w:proofErr w:type="gramEnd"/>
      <w:r w:rsidR="007C227B" w:rsidRPr="00812990">
        <w:rPr>
          <w:i/>
          <w:color w:val="FF0000"/>
          <w:sz w:val="20"/>
          <w:szCs w:val="20"/>
        </w:rPr>
        <w:t xml:space="preserve"> ОУ СПО</w:t>
      </w:r>
    </w:p>
    <w:p w:rsidR="00043F85" w:rsidRPr="00812990" w:rsidRDefault="00043F85" w:rsidP="00043F85">
      <w:pPr>
        <w:pStyle w:val="TableParagraph"/>
        <w:numPr>
          <w:ilvl w:val="0"/>
          <w:numId w:val="6"/>
        </w:numPr>
        <w:spacing w:line="309" w:lineRule="exact"/>
        <w:rPr>
          <w:i/>
          <w:color w:val="FF0000"/>
          <w:sz w:val="20"/>
          <w:szCs w:val="20"/>
        </w:rPr>
      </w:pPr>
      <w:r w:rsidRPr="00812990">
        <w:rPr>
          <w:i/>
          <w:color w:val="FF0000"/>
          <w:sz w:val="20"/>
          <w:szCs w:val="20"/>
        </w:rPr>
        <w:t>Положение о текущем контроле успеваемости и промежуточной</w:t>
      </w:r>
    </w:p>
    <w:p w:rsidR="00043F85" w:rsidRPr="00812990" w:rsidRDefault="00043F85" w:rsidP="00DC4A13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 New Roman"/>
          <w:b/>
          <w:i/>
          <w:color w:val="FF0000"/>
          <w:sz w:val="20"/>
          <w:szCs w:val="20"/>
        </w:rPr>
      </w:pPr>
      <w:r w:rsidRPr="00812990">
        <w:rPr>
          <w:i/>
          <w:color w:val="FF0000"/>
          <w:sz w:val="20"/>
          <w:szCs w:val="20"/>
        </w:rPr>
        <w:t xml:space="preserve">аттестации </w:t>
      </w:r>
      <w:proofErr w:type="gramStart"/>
      <w:r w:rsidRPr="00812990">
        <w:rPr>
          <w:i/>
          <w:color w:val="FF0000"/>
          <w:sz w:val="20"/>
          <w:szCs w:val="20"/>
        </w:rPr>
        <w:t>обучающихся</w:t>
      </w:r>
      <w:proofErr w:type="gramEnd"/>
      <w:r w:rsidRPr="00812990">
        <w:rPr>
          <w:i/>
          <w:color w:val="FF0000"/>
          <w:sz w:val="20"/>
          <w:szCs w:val="20"/>
        </w:rPr>
        <w:t xml:space="preserve"> в ОУ СПО </w:t>
      </w:r>
      <w:r w:rsidRPr="00812990">
        <w:rPr>
          <w:b/>
          <w:i/>
          <w:color w:val="FF0000"/>
          <w:sz w:val="20"/>
          <w:szCs w:val="20"/>
        </w:rPr>
        <w:t>02.09.2014 №01-111/а</w:t>
      </w:r>
      <w:r w:rsidRPr="00812990">
        <w:rPr>
          <w:rFonts w:ascii="Calibri" w:eastAsia="Times New Roman" w:hAnsi="Calibri" w:cs="Times New Roman"/>
          <w:b/>
          <w:i/>
          <w:color w:val="FF0000"/>
          <w:sz w:val="20"/>
          <w:szCs w:val="20"/>
        </w:rPr>
        <w:t xml:space="preserve"> </w:t>
      </w:r>
    </w:p>
    <w:p w:rsidR="00043F85" w:rsidRPr="00812990" w:rsidRDefault="00043F85" w:rsidP="00043F8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b/>
          <w:i/>
          <w:color w:val="FF0000"/>
          <w:sz w:val="20"/>
          <w:szCs w:val="20"/>
        </w:rPr>
      </w:pPr>
      <w:r w:rsidRPr="00812990">
        <w:rPr>
          <w:rFonts w:ascii="Calibri" w:eastAsia="Times New Roman" w:hAnsi="Calibri" w:cs="Times New Roman"/>
          <w:b/>
          <w:i/>
          <w:color w:val="FF0000"/>
          <w:sz w:val="20"/>
          <w:szCs w:val="20"/>
        </w:rPr>
        <w:t>У нас в рекомендациях и в ОПОП 27.01.2015 №01- 19/3</w:t>
      </w:r>
    </w:p>
    <w:p w:rsidR="00043F85" w:rsidRPr="00812990" w:rsidRDefault="00043F85" w:rsidP="00043F8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color w:val="FF0000"/>
          <w:sz w:val="20"/>
          <w:szCs w:val="20"/>
        </w:rPr>
      </w:pPr>
      <w:r w:rsidRPr="00812990">
        <w:rPr>
          <w:rFonts w:ascii="Calibri" w:eastAsia="Times New Roman" w:hAnsi="Calibri" w:cs="Times New Roman"/>
          <w:b/>
          <w:i/>
          <w:color w:val="FF0000"/>
          <w:sz w:val="20"/>
          <w:szCs w:val="20"/>
        </w:rPr>
        <w:t xml:space="preserve">Единые требования  к ВКР </w:t>
      </w:r>
    </w:p>
    <w:p w:rsidR="00043F85" w:rsidRPr="00812990" w:rsidRDefault="00043F85" w:rsidP="00043F85">
      <w:pPr>
        <w:pStyle w:val="TableParagraph"/>
        <w:numPr>
          <w:ilvl w:val="0"/>
          <w:numId w:val="6"/>
        </w:numPr>
        <w:ind w:right="-3"/>
        <w:rPr>
          <w:b/>
          <w:i/>
          <w:color w:val="FF0000"/>
          <w:sz w:val="20"/>
          <w:szCs w:val="20"/>
        </w:rPr>
      </w:pPr>
      <w:r w:rsidRPr="00812990">
        <w:rPr>
          <w:i/>
          <w:color w:val="FF0000"/>
          <w:sz w:val="20"/>
          <w:szCs w:val="20"/>
        </w:rPr>
        <w:t>ПОЛОЖЕНИЕ о порядке заполнения, учета и выдачи дипломов</w:t>
      </w:r>
      <w:r w:rsidRPr="00812990">
        <w:rPr>
          <w:b/>
          <w:i/>
          <w:color w:val="FF0000"/>
          <w:sz w:val="20"/>
          <w:szCs w:val="20"/>
        </w:rPr>
        <w:t xml:space="preserve"> 27.01.2015 № 19/3</w:t>
      </w:r>
    </w:p>
    <w:p w:rsidR="00043F85" w:rsidRPr="00812990" w:rsidRDefault="00043F85" w:rsidP="00043F85">
      <w:pPr>
        <w:pStyle w:val="TableParagraph"/>
        <w:numPr>
          <w:ilvl w:val="0"/>
          <w:numId w:val="6"/>
        </w:numPr>
        <w:ind w:right="399"/>
        <w:rPr>
          <w:i/>
          <w:color w:val="FF0000"/>
          <w:sz w:val="20"/>
          <w:szCs w:val="20"/>
        </w:rPr>
      </w:pPr>
      <w:r w:rsidRPr="00812990">
        <w:rPr>
          <w:i/>
          <w:color w:val="FF0000"/>
          <w:sz w:val="20"/>
          <w:szCs w:val="20"/>
        </w:rPr>
        <w:t>ПОЛОЖЕНИЕ об организации занятий по физической культуре</w:t>
      </w:r>
      <w:r w:rsidRPr="00812990">
        <w:rPr>
          <w:i/>
          <w:color w:val="FF0000"/>
          <w:spacing w:val="13"/>
          <w:sz w:val="20"/>
          <w:szCs w:val="20"/>
        </w:rPr>
        <w:t xml:space="preserve"> </w:t>
      </w:r>
      <w:proofErr w:type="gramStart"/>
      <w:r w:rsidRPr="00812990">
        <w:rPr>
          <w:i/>
          <w:color w:val="FF0000"/>
          <w:spacing w:val="-7"/>
          <w:sz w:val="20"/>
          <w:szCs w:val="20"/>
        </w:rPr>
        <w:t>со</w:t>
      </w:r>
      <w:proofErr w:type="gramEnd"/>
    </w:p>
    <w:p w:rsidR="00043F85" w:rsidRPr="00812990" w:rsidRDefault="00043F85" w:rsidP="00043F85">
      <w:pPr>
        <w:pStyle w:val="TableParagraph"/>
        <w:ind w:left="142"/>
        <w:rPr>
          <w:i/>
          <w:color w:val="FF0000"/>
          <w:sz w:val="20"/>
          <w:szCs w:val="20"/>
        </w:rPr>
      </w:pPr>
      <w:r w:rsidRPr="00812990">
        <w:rPr>
          <w:i/>
          <w:color w:val="FF0000"/>
          <w:sz w:val="20"/>
          <w:szCs w:val="20"/>
        </w:rPr>
        <w:t>студентами, отнесёнными по состоянию здоровья</w:t>
      </w:r>
      <w:r w:rsidRPr="00812990">
        <w:rPr>
          <w:i/>
          <w:color w:val="FF0000"/>
          <w:spacing w:val="7"/>
          <w:sz w:val="20"/>
          <w:szCs w:val="20"/>
        </w:rPr>
        <w:t xml:space="preserve"> </w:t>
      </w:r>
      <w:r w:rsidRPr="00812990">
        <w:rPr>
          <w:i/>
          <w:color w:val="FF0000"/>
          <w:sz w:val="20"/>
          <w:szCs w:val="20"/>
        </w:rPr>
        <w:t xml:space="preserve">к </w:t>
      </w:r>
      <w:r w:rsidRPr="00812990">
        <w:rPr>
          <w:rFonts w:ascii="Calibri" w:hAnsi="Calibri"/>
          <w:i/>
          <w:color w:val="FF0000"/>
          <w:sz w:val="20"/>
          <w:szCs w:val="20"/>
        </w:rPr>
        <w:t>специальной медицинской группе ОУ СПО</w:t>
      </w:r>
    </w:p>
    <w:p w:rsidR="00043F85" w:rsidRPr="00812990" w:rsidRDefault="00043F85" w:rsidP="00043F85">
      <w:pPr>
        <w:pStyle w:val="TableParagraph"/>
        <w:numPr>
          <w:ilvl w:val="0"/>
          <w:numId w:val="6"/>
        </w:numPr>
        <w:ind w:right="1288"/>
        <w:rPr>
          <w:b/>
          <w:i/>
          <w:color w:val="FF0000"/>
          <w:sz w:val="20"/>
          <w:szCs w:val="20"/>
        </w:rPr>
      </w:pPr>
      <w:r w:rsidRPr="00812990">
        <w:rPr>
          <w:i/>
          <w:color w:val="FF0000"/>
          <w:sz w:val="20"/>
          <w:szCs w:val="20"/>
        </w:rPr>
        <w:t xml:space="preserve">Положение об организации и осуществлении образовательной деятельности по дополнительным профессиональным программам ОУ СПО (программы повышения квалификации, программы профессиональной переподготовки) 1 ПОРЯДОК </w:t>
      </w:r>
      <w:r w:rsidRPr="00812990">
        <w:rPr>
          <w:b/>
          <w:i/>
          <w:color w:val="FF0000"/>
          <w:sz w:val="20"/>
          <w:szCs w:val="20"/>
        </w:rPr>
        <w:t>от 20.12.2018</w:t>
      </w:r>
    </w:p>
    <w:p w:rsidR="00043F85" w:rsidRPr="00812990" w:rsidRDefault="00043F85" w:rsidP="00043F8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i/>
          <w:color w:val="FF0000"/>
          <w:sz w:val="20"/>
          <w:szCs w:val="20"/>
        </w:rPr>
      </w:pPr>
      <w:r w:rsidRPr="00812990">
        <w:rPr>
          <w:rFonts w:ascii="Calibri" w:eastAsia="Times New Roman" w:hAnsi="Calibri" w:cs="Times New Roman"/>
          <w:i/>
          <w:color w:val="FF0000"/>
          <w:sz w:val="20"/>
          <w:szCs w:val="20"/>
        </w:rPr>
        <w:t>Положение о порядке  организации и осуществления образовательной деятельности по основным программам профессионального обучения</w:t>
      </w:r>
    </w:p>
    <w:p w:rsidR="00043F85" w:rsidRPr="00812990" w:rsidRDefault="00043F85" w:rsidP="00043F85">
      <w:pPr>
        <w:pStyle w:val="TableParagraph"/>
        <w:numPr>
          <w:ilvl w:val="0"/>
          <w:numId w:val="6"/>
        </w:numPr>
        <w:ind w:right="325"/>
        <w:rPr>
          <w:i/>
          <w:color w:val="FF0000"/>
          <w:sz w:val="20"/>
          <w:szCs w:val="20"/>
        </w:rPr>
      </w:pPr>
      <w:r w:rsidRPr="00812990">
        <w:rPr>
          <w:i/>
          <w:color w:val="FF0000"/>
          <w:sz w:val="20"/>
          <w:szCs w:val="20"/>
        </w:rPr>
        <w:lastRenderedPageBreak/>
        <w:t>Положение о содействии трудоустройству выпускников</w:t>
      </w:r>
    </w:p>
    <w:p w:rsidR="00043F85" w:rsidRPr="00812990" w:rsidRDefault="00043F85" w:rsidP="00043F85">
      <w:pPr>
        <w:pStyle w:val="TableParagraph"/>
        <w:numPr>
          <w:ilvl w:val="0"/>
          <w:numId w:val="6"/>
        </w:numPr>
        <w:ind w:right="-3"/>
        <w:rPr>
          <w:b/>
          <w:i/>
          <w:color w:val="FF0000"/>
          <w:sz w:val="20"/>
          <w:szCs w:val="20"/>
        </w:rPr>
      </w:pPr>
      <w:r w:rsidRPr="00812990">
        <w:rPr>
          <w:i/>
          <w:color w:val="FF0000"/>
          <w:sz w:val="20"/>
          <w:szCs w:val="20"/>
        </w:rPr>
        <w:t>ПОЛОЖЕНИЕ об организации и проведении лабораторных работ</w:t>
      </w:r>
      <w:r w:rsidRPr="00812990">
        <w:rPr>
          <w:i/>
          <w:color w:val="FF0000"/>
          <w:spacing w:val="1"/>
          <w:sz w:val="20"/>
          <w:szCs w:val="20"/>
        </w:rPr>
        <w:t xml:space="preserve"> </w:t>
      </w:r>
      <w:r w:rsidRPr="00812990">
        <w:rPr>
          <w:i/>
          <w:color w:val="FF0000"/>
          <w:sz w:val="20"/>
          <w:szCs w:val="20"/>
        </w:rPr>
        <w:t>и практических занятий ОУ СПО</w:t>
      </w:r>
    </w:p>
    <w:p w:rsidR="00043F85" w:rsidRPr="008401F7" w:rsidRDefault="00043F85" w:rsidP="00043F85">
      <w:pPr>
        <w:pStyle w:val="TableParagraph"/>
        <w:ind w:right="-3"/>
        <w:rPr>
          <w:sz w:val="20"/>
          <w:szCs w:val="20"/>
        </w:rPr>
      </w:pPr>
    </w:p>
    <w:p w:rsidR="00043F85" w:rsidRPr="00812990" w:rsidRDefault="00043F85" w:rsidP="00043F85">
      <w:pPr>
        <w:autoSpaceDE w:val="0"/>
        <w:autoSpaceDN w:val="0"/>
        <w:adjustRightInd w:val="0"/>
        <w:spacing w:after="0"/>
        <w:ind w:left="207"/>
        <w:jc w:val="both"/>
        <w:rPr>
          <w:b/>
          <w:color w:val="00B0F0"/>
          <w:sz w:val="32"/>
          <w:szCs w:val="32"/>
        </w:rPr>
      </w:pPr>
      <w:r w:rsidRPr="00812990">
        <w:rPr>
          <w:b/>
          <w:color w:val="00B0F0"/>
          <w:sz w:val="32"/>
          <w:szCs w:val="32"/>
        </w:rPr>
        <w:t>6.Локальные нормативные акты, регулирующие воспитательную деятельность ОУ СПО</w:t>
      </w:r>
    </w:p>
    <w:p w:rsidR="00043F85" w:rsidRPr="008401F7" w:rsidRDefault="00043F85" w:rsidP="00043F8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401F7">
        <w:rPr>
          <w:rFonts w:ascii="Times New Roman" w:hAnsi="Times New Roman" w:cs="Times New Roman"/>
          <w:sz w:val="20"/>
          <w:szCs w:val="20"/>
        </w:rPr>
        <w:t>ПОЛОЖЕНИЕ</w:t>
      </w:r>
      <w:r w:rsidR="00DC4A13" w:rsidRPr="008401F7">
        <w:rPr>
          <w:rFonts w:ascii="Times New Roman" w:hAnsi="Times New Roman" w:cs="Times New Roman"/>
          <w:sz w:val="20"/>
          <w:szCs w:val="20"/>
        </w:rPr>
        <w:t xml:space="preserve"> </w:t>
      </w:r>
      <w:r w:rsidRPr="008401F7">
        <w:rPr>
          <w:rFonts w:ascii="Times New Roman" w:hAnsi="Times New Roman" w:cs="Times New Roman"/>
          <w:sz w:val="20"/>
          <w:szCs w:val="20"/>
        </w:rPr>
        <w:t>о волонтерском отряде «КРЫЛЬЯ ДОБРА» областного государственного бюджетного профессионального образовательного учреждения смоленская академия профессионального образования (ОГБПОУ СмолАПО)</w:t>
      </w:r>
    </w:p>
    <w:p w:rsidR="00043F85" w:rsidRPr="008401F7" w:rsidRDefault="00043F85" w:rsidP="00043F8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401F7">
        <w:rPr>
          <w:rFonts w:ascii="Times New Roman" w:hAnsi="Times New Roman" w:cs="Times New Roman"/>
          <w:sz w:val="20"/>
          <w:szCs w:val="20"/>
        </w:rPr>
        <w:t>ПОЛОЖЕНИЕ о внешнем виде студентов и работников ОГБПОУ СмолАПО</w:t>
      </w:r>
    </w:p>
    <w:p w:rsidR="00043F85" w:rsidRPr="008401F7" w:rsidRDefault="00043F85" w:rsidP="00043F8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401F7">
        <w:rPr>
          <w:rFonts w:ascii="Times New Roman" w:hAnsi="Times New Roman" w:cs="Times New Roman"/>
          <w:sz w:val="20"/>
          <w:szCs w:val="20"/>
        </w:rPr>
        <w:t xml:space="preserve">ПОЛОЖЕНИЕ  о деятельности куратора учебной группы. </w:t>
      </w:r>
    </w:p>
    <w:p w:rsidR="00812990" w:rsidRDefault="00812990" w:rsidP="00043F85">
      <w:pPr>
        <w:pStyle w:val="a3"/>
        <w:ind w:left="502"/>
        <w:jc w:val="both"/>
        <w:rPr>
          <w:rFonts w:ascii="Times New Roman" w:hAnsi="Times New Roman" w:cs="Times New Roman"/>
          <w:sz w:val="20"/>
          <w:szCs w:val="20"/>
        </w:rPr>
      </w:pPr>
    </w:p>
    <w:p w:rsidR="00043F85" w:rsidRPr="00812990" w:rsidRDefault="00812990" w:rsidP="00043F85">
      <w:pPr>
        <w:pStyle w:val="a3"/>
        <w:ind w:left="502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812990">
        <w:rPr>
          <w:rFonts w:ascii="Times New Roman" w:hAnsi="Times New Roman" w:cs="Times New Roman"/>
          <w:color w:val="FF0000"/>
          <w:sz w:val="32"/>
          <w:szCs w:val="32"/>
        </w:rPr>
        <w:t>нет</w:t>
      </w:r>
    </w:p>
    <w:p w:rsidR="00043F85" w:rsidRPr="008401F7" w:rsidRDefault="00043F85" w:rsidP="00043F8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i/>
          <w:color w:val="FF0000"/>
          <w:sz w:val="20"/>
          <w:szCs w:val="20"/>
        </w:rPr>
      </w:pPr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>Положение о Совете общежития ОУ СПО</w:t>
      </w:r>
    </w:p>
    <w:p w:rsidR="00043F85" w:rsidRPr="008401F7" w:rsidRDefault="00043F85" w:rsidP="00043F8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i/>
          <w:color w:val="FF0000"/>
          <w:sz w:val="20"/>
          <w:szCs w:val="20"/>
        </w:rPr>
      </w:pPr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 xml:space="preserve">Положение о постановке </w:t>
      </w:r>
      <w:proofErr w:type="gramStart"/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>обучающихся</w:t>
      </w:r>
      <w:proofErr w:type="gramEnd"/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 xml:space="preserve"> ОУ на внутренний профилактический</w:t>
      </w:r>
      <w:r w:rsidRPr="008401F7">
        <w:rPr>
          <w:rFonts w:ascii="Calibri" w:eastAsia="Times New Roman" w:hAnsi="Calibri" w:cs="Times New Roman"/>
          <w:i/>
          <w:color w:val="FF0000"/>
          <w:spacing w:val="65"/>
          <w:sz w:val="20"/>
          <w:szCs w:val="20"/>
        </w:rPr>
        <w:t xml:space="preserve"> </w:t>
      </w:r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>учет</w:t>
      </w:r>
    </w:p>
    <w:p w:rsidR="00043F85" w:rsidRPr="008401F7" w:rsidRDefault="00043F85" w:rsidP="00043F85">
      <w:pPr>
        <w:pStyle w:val="TableParagraph"/>
        <w:numPr>
          <w:ilvl w:val="0"/>
          <w:numId w:val="6"/>
        </w:numPr>
        <w:ind w:right="342"/>
        <w:rPr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 xml:space="preserve">Положение о постановке на учет </w:t>
      </w:r>
      <w:proofErr w:type="gramStart"/>
      <w:r w:rsidRPr="008401F7">
        <w:rPr>
          <w:i/>
          <w:color w:val="FF0000"/>
          <w:sz w:val="20"/>
          <w:szCs w:val="20"/>
        </w:rPr>
        <w:t>обучающихся</w:t>
      </w:r>
      <w:proofErr w:type="gramEnd"/>
      <w:r w:rsidRPr="008401F7">
        <w:rPr>
          <w:i/>
          <w:color w:val="FF0000"/>
          <w:sz w:val="20"/>
          <w:szCs w:val="20"/>
        </w:rPr>
        <w:t>, находящихся в социально- опасном положении</w:t>
      </w:r>
    </w:p>
    <w:p w:rsidR="00043F85" w:rsidRPr="008401F7" w:rsidRDefault="00043F85" w:rsidP="00043F85">
      <w:pPr>
        <w:pStyle w:val="TableParagraph"/>
        <w:numPr>
          <w:ilvl w:val="0"/>
          <w:numId w:val="6"/>
        </w:numPr>
        <w:spacing w:line="309" w:lineRule="exact"/>
        <w:rPr>
          <w:b/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>Порядок, регламентирующий пользование лечебно- оздоровительной инфраструктурой, объектами культуры и объектами спорта  ПОРЯДОК пользования ….</w:t>
      </w:r>
      <w:r w:rsidRPr="008401F7">
        <w:rPr>
          <w:b/>
          <w:i/>
          <w:color w:val="FF0000"/>
          <w:sz w:val="20"/>
          <w:szCs w:val="20"/>
        </w:rPr>
        <w:t>27.01.2015 №01-19/3</w:t>
      </w:r>
    </w:p>
    <w:p w:rsidR="00043F85" w:rsidRPr="008401F7" w:rsidRDefault="00043F85" w:rsidP="00043F85">
      <w:pPr>
        <w:pStyle w:val="TableParagraph"/>
        <w:numPr>
          <w:ilvl w:val="0"/>
          <w:numId w:val="6"/>
        </w:numPr>
        <w:spacing w:line="311" w:lineRule="exact"/>
        <w:rPr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>Порядок, регламентирующий посещение мероприятий, не предусмотренных</w:t>
      </w:r>
    </w:p>
    <w:p w:rsidR="00043F85" w:rsidRPr="008401F7" w:rsidRDefault="00043F85" w:rsidP="00043F85">
      <w:pPr>
        <w:pStyle w:val="TableParagraph"/>
        <w:spacing w:line="309" w:lineRule="exact"/>
        <w:rPr>
          <w:i/>
          <w:color w:val="FF0000"/>
          <w:sz w:val="20"/>
          <w:szCs w:val="20"/>
        </w:rPr>
      </w:pPr>
      <w:proofErr w:type="spellStart"/>
      <w:proofErr w:type="gramStart"/>
      <w:r w:rsidRPr="008401F7">
        <w:rPr>
          <w:i/>
          <w:color w:val="FF0000"/>
          <w:sz w:val="20"/>
          <w:szCs w:val="20"/>
          <w:lang w:val="en-US"/>
        </w:rPr>
        <w:t>учебным</w:t>
      </w:r>
      <w:proofErr w:type="spellEnd"/>
      <w:proofErr w:type="gramEnd"/>
      <w:r w:rsidRPr="008401F7">
        <w:rPr>
          <w:i/>
          <w:color w:val="FF0000"/>
          <w:sz w:val="20"/>
          <w:szCs w:val="20"/>
          <w:lang w:val="en-US"/>
        </w:rPr>
        <w:t xml:space="preserve"> </w:t>
      </w:r>
      <w:proofErr w:type="spellStart"/>
      <w:r w:rsidRPr="008401F7">
        <w:rPr>
          <w:i/>
          <w:color w:val="FF0000"/>
          <w:sz w:val="20"/>
          <w:szCs w:val="20"/>
          <w:lang w:val="en-US"/>
        </w:rPr>
        <w:t>планом</w:t>
      </w:r>
      <w:proofErr w:type="spellEnd"/>
    </w:p>
    <w:p w:rsidR="00043F85" w:rsidRPr="008401F7" w:rsidRDefault="00043F85" w:rsidP="00043F85">
      <w:pPr>
        <w:pStyle w:val="TableParagraph"/>
        <w:numPr>
          <w:ilvl w:val="0"/>
          <w:numId w:val="6"/>
        </w:numPr>
        <w:spacing w:line="309" w:lineRule="exact"/>
        <w:rPr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>ПОЛОЖЕНИЕ о кураторском часе.</w:t>
      </w:r>
    </w:p>
    <w:p w:rsidR="00043F85" w:rsidRPr="008401F7" w:rsidRDefault="00043F85" w:rsidP="00043F85">
      <w:pPr>
        <w:pStyle w:val="TableParagraph"/>
        <w:numPr>
          <w:ilvl w:val="0"/>
          <w:numId w:val="6"/>
        </w:numPr>
        <w:spacing w:line="309" w:lineRule="exact"/>
        <w:rPr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>Положение о наставничестве.</w:t>
      </w:r>
    </w:p>
    <w:p w:rsidR="00043F85" w:rsidRPr="008401F7" w:rsidRDefault="00043F85" w:rsidP="00043F85">
      <w:pPr>
        <w:pStyle w:val="TableParagraph"/>
        <w:numPr>
          <w:ilvl w:val="0"/>
          <w:numId w:val="6"/>
        </w:numPr>
        <w:spacing w:line="309" w:lineRule="exact"/>
        <w:rPr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>ПОЛОЖЕНИЕ о дежурстве в ОУ.</w:t>
      </w:r>
    </w:p>
    <w:p w:rsidR="005C1690" w:rsidRPr="008401F7" w:rsidRDefault="005C1690" w:rsidP="00043F85">
      <w:pPr>
        <w:autoSpaceDE w:val="0"/>
        <w:autoSpaceDN w:val="0"/>
        <w:adjustRightInd w:val="0"/>
        <w:spacing w:after="0"/>
        <w:ind w:left="142"/>
        <w:jc w:val="both"/>
        <w:rPr>
          <w:b/>
          <w:color w:val="00B0F0"/>
          <w:sz w:val="20"/>
          <w:szCs w:val="20"/>
        </w:rPr>
      </w:pPr>
    </w:p>
    <w:p w:rsidR="00043F85" w:rsidRPr="00812990" w:rsidRDefault="00043F85" w:rsidP="00043F85">
      <w:pPr>
        <w:autoSpaceDE w:val="0"/>
        <w:autoSpaceDN w:val="0"/>
        <w:adjustRightInd w:val="0"/>
        <w:spacing w:after="0"/>
        <w:ind w:left="142"/>
        <w:jc w:val="both"/>
        <w:rPr>
          <w:b/>
          <w:color w:val="00B0F0"/>
          <w:sz w:val="28"/>
          <w:szCs w:val="28"/>
        </w:rPr>
      </w:pPr>
      <w:r w:rsidRPr="00812990">
        <w:rPr>
          <w:b/>
          <w:color w:val="00B0F0"/>
          <w:sz w:val="28"/>
          <w:szCs w:val="28"/>
        </w:rPr>
        <w:t xml:space="preserve">7. Локальные нормативные акты, регулирующие социальное обеспечение </w:t>
      </w:r>
      <w:proofErr w:type="gramStart"/>
      <w:r w:rsidRPr="00812990">
        <w:rPr>
          <w:b/>
          <w:color w:val="00B0F0"/>
          <w:sz w:val="28"/>
          <w:szCs w:val="28"/>
        </w:rPr>
        <w:t>обучающихся</w:t>
      </w:r>
      <w:proofErr w:type="gramEnd"/>
      <w:r w:rsidRPr="00812990">
        <w:rPr>
          <w:b/>
          <w:color w:val="00B0F0"/>
          <w:sz w:val="28"/>
          <w:szCs w:val="28"/>
        </w:rPr>
        <w:t xml:space="preserve"> ОУ СПО</w:t>
      </w:r>
    </w:p>
    <w:p w:rsidR="00043F85" w:rsidRPr="00812990" w:rsidRDefault="00812990" w:rsidP="005C1690">
      <w:pPr>
        <w:pStyle w:val="TableParagraph"/>
        <w:spacing w:line="309" w:lineRule="exact"/>
        <w:ind w:left="502"/>
        <w:rPr>
          <w:i/>
          <w:color w:val="FF0000"/>
          <w:sz w:val="36"/>
          <w:szCs w:val="36"/>
        </w:rPr>
      </w:pPr>
      <w:r w:rsidRPr="00812990">
        <w:rPr>
          <w:i/>
          <w:color w:val="FF0000"/>
          <w:sz w:val="36"/>
          <w:szCs w:val="36"/>
        </w:rPr>
        <w:t xml:space="preserve"> нет</w:t>
      </w:r>
    </w:p>
    <w:p w:rsidR="00043F85" w:rsidRPr="008401F7" w:rsidRDefault="00043F85" w:rsidP="00043F85">
      <w:pPr>
        <w:pStyle w:val="TableParagraph"/>
        <w:numPr>
          <w:ilvl w:val="0"/>
          <w:numId w:val="6"/>
        </w:numPr>
        <w:spacing w:line="309" w:lineRule="exact"/>
        <w:rPr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>Положение о стипендиальном обеспечении студентов и обучающихся ОУ СПО</w:t>
      </w:r>
    </w:p>
    <w:p w:rsidR="005C1690" w:rsidRPr="008401F7" w:rsidRDefault="005C1690" w:rsidP="005C1690">
      <w:pPr>
        <w:pStyle w:val="TableParagraph"/>
        <w:numPr>
          <w:ilvl w:val="0"/>
          <w:numId w:val="6"/>
        </w:numPr>
        <w:spacing w:line="309" w:lineRule="exact"/>
        <w:rPr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>Положение о стипендиальной комиссии.</w:t>
      </w:r>
    </w:p>
    <w:p w:rsidR="005C1690" w:rsidRPr="008401F7" w:rsidRDefault="005C1690" w:rsidP="005C1690">
      <w:pPr>
        <w:pStyle w:val="TableParagraph"/>
        <w:numPr>
          <w:ilvl w:val="0"/>
          <w:numId w:val="6"/>
        </w:numPr>
        <w:spacing w:line="309" w:lineRule="exact"/>
        <w:rPr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>ПОЛОЖЕНИЕ о порядке  отбора кандидатов на назначение стипендии правительства РФ, именных стипендий обучающихся.</w:t>
      </w:r>
    </w:p>
    <w:p w:rsidR="005C1690" w:rsidRPr="008401F7" w:rsidRDefault="005C1690" w:rsidP="005C1690">
      <w:pPr>
        <w:pStyle w:val="TableParagraph"/>
        <w:numPr>
          <w:ilvl w:val="0"/>
          <w:numId w:val="6"/>
        </w:numPr>
        <w:spacing w:line="309" w:lineRule="exact"/>
        <w:rPr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>ПОЛОЖЕНИЕ о мерах социальной поддержки детей–сирот и</w:t>
      </w:r>
      <w:r w:rsidRPr="008401F7">
        <w:rPr>
          <w:i/>
          <w:color w:val="FF0000"/>
          <w:spacing w:val="-6"/>
          <w:sz w:val="20"/>
          <w:szCs w:val="20"/>
        </w:rPr>
        <w:t xml:space="preserve"> </w:t>
      </w:r>
      <w:r w:rsidRPr="008401F7">
        <w:rPr>
          <w:i/>
          <w:color w:val="FF0000"/>
          <w:sz w:val="20"/>
          <w:szCs w:val="20"/>
        </w:rPr>
        <w:t xml:space="preserve">детей, оставшихся без </w:t>
      </w:r>
      <w:r w:rsidRPr="008401F7">
        <w:rPr>
          <w:i/>
          <w:color w:val="FF0000"/>
          <w:spacing w:val="-3"/>
          <w:sz w:val="20"/>
          <w:szCs w:val="20"/>
        </w:rPr>
        <w:t xml:space="preserve">попечения </w:t>
      </w:r>
      <w:r w:rsidRPr="008401F7">
        <w:rPr>
          <w:i/>
          <w:color w:val="FF0000"/>
          <w:sz w:val="20"/>
          <w:szCs w:val="20"/>
        </w:rPr>
        <w:t>родителей, лиц из</w:t>
      </w:r>
      <w:r w:rsidRPr="008401F7">
        <w:rPr>
          <w:i/>
          <w:color w:val="FF0000"/>
          <w:spacing w:val="-6"/>
          <w:sz w:val="20"/>
          <w:szCs w:val="20"/>
        </w:rPr>
        <w:t xml:space="preserve"> </w:t>
      </w:r>
      <w:r w:rsidRPr="008401F7">
        <w:rPr>
          <w:i/>
          <w:color w:val="FF0000"/>
          <w:sz w:val="20"/>
          <w:szCs w:val="20"/>
        </w:rPr>
        <w:t>их числа, находящихся на полном государственном обеспечении в ОУ СПО.</w:t>
      </w:r>
    </w:p>
    <w:p w:rsidR="005C1690" w:rsidRPr="008401F7" w:rsidRDefault="005C1690" w:rsidP="005C1690">
      <w:pPr>
        <w:pStyle w:val="TableParagraph"/>
        <w:numPr>
          <w:ilvl w:val="0"/>
          <w:numId w:val="6"/>
        </w:numPr>
        <w:ind w:right="399"/>
        <w:rPr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>ПОРЯДОК обеспечения предметами личной гигиены детей-сирот, детей, оставшихся</w:t>
      </w:r>
      <w:r w:rsidRPr="008401F7">
        <w:rPr>
          <w:i/>
          <w:color w:val="FF0000"/>
          <w:spacing w:val="-4"/>
          <w:sz w:val="20"/>
          <w:szCs w:val="20"/>
        </w:rPr>
        <w:t xml:space="preserve"> </w:t>
      </w:r>
      <w:r w:rsidRPr="008401F7">
        <w:rPr>
          <w:i/>
          <w:color w:val="FF0000"/>
          <w:spacing w:val="-5"/>
          <w:sz w:val="20"/>
          <w:szCs w:val="20"/>
        </w:rPr>
        <w:t xml:space="preserve">без  </w:t>
      </w:r>
      <w:r w:rsidRPr="008401F7">
        <w:rPr>
          <w:i/>
          <w:color w:val="FF0000"/>
          <w:sz w:val="20"/>
          <w:szCs w:val="20"/>
        </w:rPr>
        <w:t>попечения родителей,</w:t>
      </w:r>
      <w:r w:rsidRPr="008401F7">
        <w:rPr>
          <w:i/>
          <w:color w:val="FF0000"/>
          <w:spacing w:val="-10"/>
          <w:sz w:val="20"/>
          <w:szCs w:val="20"/>
        </w:rPr>
        <w:t xml:space="preserve"> </w:t>
      </w:r>
      <w:r w:rsidRPr="008401F7">
        <w:rPr>
          <w:i/>
          <w:color w:val="FF0000"/>
          <w:sz w:val="20"/>
          <w:szCs w:val="20"/>
        </w:rPr>
        <w:t>лиц из числа детей-сирот</w:t>
      </w:r>
      <w:r w:rsidRPr="008401F7">
        <w:rPr>
          <w:i/>
          <w:color w:val="FF0000"/>
          <w:spacing w:val="-7"/>
          <w:sz w:val="20"/>
          <w:szCs w:val="20"/>
        </w:rPr>
        <w:t xml:space="preserve"> </w:t>
      </w:r>
      <w:r w:rsidRPr="008401F7">
        <w:rPr>
          <w:i/>
          <w:color w:val="FF0000"/>
          <w:sz w:val="20"/>
          <w:szCs w:val="20"/>
        </w:rPr>
        <w:t>и детей, оставшихся без попечения родителей, обучающихся в ОУ СПО.</w:t>
      </w:r>
    </w:p>
    <w:p w:rsidR="005C1690" w:rsidRPr="008401F7" w:rsidRDefault="005C1690" w:rsidP="005C1690">
      <w:pPr>
        <w:pStyle w:val="TableParagraph"/>
        <w:numPr>
          <w:ilvl w:val="0"/>
          <w:numId w:val="6"/>
        </w:numPr>
        <w:ind w:right="-3"/>
        <w:rPr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>ПОЛОЖЕНИЕ о формах, основании и порядке осуществления материальных  поощрений и дисциплинарных взысканиях обучающихся (студентов) ОУ СПО.</w:t>
      </w:r>
    </w:p>
    <w:p w:rsidR="005C1690" w:rsidRPr="008401F7" w:rsidRDefault="005C1690" w:rsidP="005C1690">
      <w:pPr>
        <w:pStyle w:val="TableParagraph"/>
        <w:numPr>
          <w:ilvl w:val="0"/>
          <w:numId w:val="6"/>
        </w:numPr>
        <w:ind w:right="-3"/>
        <w:rPr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 xml:space="preserve">Дополнительные академические права и меры социальной поддержки, предоставляемые </w:t>
      </w:r>
      <w:proofErr w:type="gramStart"/>
      <w:r w:rsidRPr="008401F7">
        <w:rPr>
          <w:i/>
          <w:color w:val="FF0000"/>
          <w:sz w:val="20"/>
          <w:szCs w:val="20"/>
        </w:rPr>
        <w:t>обучающимся</w:t>
      </w:r>
      <w:proofErr w:type="gramEnd"/>
      <w:r w:rsidRPr="008401F7">
        <w:rPr>
          <w:i/>
          <w:color w:val="FF0000"/>
          <w:sz w:val="20"/>
          <w:szCs w:val="20"/>
        </w:rPr>
        <w:t>.</w:t>
      </w:r>
    </w:p>
    <w:p w:rsidR="005C1690" w:rsidRPr="008401F7" w:rsidRDefault="005C1690" w:rsidP="005C1690">
      <w:pPr>
        <w:pStyle w:val="TableParagraph"/>
        <w:numPr>
          <w:ilvl w:val="0"/>
          <w:numId w:val="6"/>
        </w:numPr>
        <w:ind w:right="-3"/>
        <w:rPr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>ПОЛОЖЕНИЕ о премировании студентов</w:t>
      </w:r>
    </w:p>
    <w:p w:rsidR="005C1690" w:rsidRPr="008401F7" w:rsidRDefault="005C1690" w:rsidP="005C1690">
      <w:pPr>
        <w:pStyle w:val="TableParagraph"/>
        <w:ind w:left="502" w:right="-3"/>
        <w:rPr>
          <w:color w:val="FF0000"/>
          <w:sz w:val="20"/>
          <w:szCs w:val="20"/>
        </w:rPr>
      </w:pPr>
    </w:p>
    <w:p w:rsidR="00026EC5" w:rsidRPr="00812990" w:rsidRDefault="000C2841" w:rsidP="005C1690">
      <w:pPr>
        <w:pStyle w:val="TableParagraph"/>
        <w:ind w:left="502" w:right="-3"/>
        <w:rPr>
          <w:color w:val="FF0000"/>
          <w:sz w:val="28"/>
          <w:szCs w:val="28"/>
        </w:rPr>
      </w:pPr>
      <w:r w:rsidRPr="00812990">
        <w:rPr>
          <w:b/>
          <w:color w:val="00B0F0"/>
          <w:sz w:val="28"/>
          <w:szCs w:val="28"/>
        </w:rPr>
        <w:t>8.Локальные нормативные акты, регламентирующие организацию контроля образовательной деятельности ОУ СПО</w:t>
      </w:r>
      <w:r w:rsidR="005C1690" w:rsidRPr="00812990">
        <w:rPr>
          <w:b/>
          <w:color w:val="00B0F0"/>
          <w:sz w:val="28"/>
          <w:szCs w:val="28"/>
        </w:rPr>
        <w:t xml:space="preserve"> </w:t>
      </w:r>
      <w:r w:rsidRPr="00812990">
        <w:rPr>
          <w:b/>
          <w:smallCaps/>
          <w:color w:val="00B0F0"/>
          <w:w w:val="92"/>
          <w:sz w:val="28"/>
          <w:szCs w:val="28"/>
        </w:rPr>
        <w:t>и</w:t>
      </w:r>
      <w:r w:rsidRPr="00812990">
        <w:rPr>
          <w:b/>
          <w:color w:val="00B0F0"/>
          <w:spacing w:val="-1"/>
          <w:sz w:val="28"/>
          <w:szCs w:val="28"/>
        </w:rPr>
        <w:t xml:space="preserve"> </w:t>
      </w:r>
      <w:r w:rsidRPr="00812990">
        <w:rPr>
          <w:b/>
          <w:color w:val="00B0F0"/>
          <w:sz w:val="28"/>
          <w:szCs w:val="28"/>
        </w:rPr>
        <w:t>оце</w:t>
      </w:r>
      <w:r w:rsidRPr="00812990">
        <w:rPr>
          <w:b/>
          <w:color w:val="00B0F0"/>
          <w:spacing w:val="-2"/>
          <w:sz w:val="28"/>
          <w:szCs w:val="28"/>
        </w:rPr>
        <w:t>н</w:t>
      </w:r>
      <w:r w:rsidRPr="00812990">
        <w:rPr>
          <w:b/>
          <w:color w:val="00B0F0"/>
          <w:spacing w:val="-1"/>
          <w:sz w:val="28"/>
          <w:szCs w:val="28"/>
        </w:rPr>
        <w:t>к</w:t>
      </w:r>
      <w:r w:rsidRPr="00812990">
        <w:rPr>
          <w:b/>
          <w:color w:val="00B0F0"/>
          <w:sz w:val="28"/>
          <w:szCs w:val="28"/>
        </w:rPr>
        <w:t>и</w:t>
      </w:r>
      <w:r w:rsidRPr="00812990">
        <w:rPr>
          <w:b/>
          <w:color w:val="00B0F0"/>
          <w:spacing w:val="-1"/>
          <w:sz w:val="28"/>
          <w:szCs w:val="28"/>
        </w:rPr>
        <w:t xml:space="preserve"> </w:t>
      </w:r>
      <w:r w:rsidRPr="00812990">
        <w:rPr>
          <w:b/>
          <w:color w:val="00B0F0"/>
          <w:spacing w:val="-2"/>
          <w:sz w:val="28"/>
          <w:szCs w:val="28"/>
        </w:rPr>
        <w:t>к</w:t>
      </w:r>
      <w:r w:rsidRPr="00812990">
        <w:rPr>
          <w:b/>
          <w:color w:val="00B0F0"/>
          <w:sz w:val="28"/>
          <w:szCs w:val="28"/>
        </w:rPr>
        <w:t>ачес</w:t>
      </w:r>
      <w:r w:rsidRPr="00812990">
        <w:rPr>
          <w:b/>
          <w:color w:val="00B0F0"/>
          <w:spacing w:val="1"/>
          <w:sz w:val="28"/>
          <w:szCs w:val="28"/>
        </w:rPr>
        <w:t>т</w:t>
      </w:r>
      <w:r w:rsidRPr="00812990">
        <w:rPr>
          <w:b/>
          <w:color w:val="00B0F0"/>
          <w:spacing w:val="-3"/>
          <w:sz w:val="28"/>
          <w:szCs w:val="28"/>
        </w:rPr>
        <w:t>в</w:t>
      </w:r>
      <w:r w:rsidRPr="00812990">
        <w:rPr>
          <w:b/>
          <w:color w:val="00B0F0"/>
          <w:sz w:val="28"/>
          <w:szCs w:val="28"/>
        </w:rPr>
        <w:t>а</w:t>
      </w:r>
      <w:r w:rsidRPr="00812990">
        <w:rPr>
          <w:b/>
          <w:color w:val="00B0F0"/>
          <w:spacing w:val="-3"/>
          <w:sz w:val="28"/>
          <w:szCs w:val="28"/>
        </w:rPr>
        <w:t xml:space="preserve"> </w:t>
      </w:r>
      <w:r w:rsidRPr="00812990">
        <w:rPr>
          <w:b/>
          <w:color w:val="00B0F0"/>
          <w:sz w:val="28"/>
          <w:szCs w:val="28"/>
        </w:rPr>
        <w:t>об</w:t>
      </w:r>
      <w:r w:rsidRPr="00812990">
        <w:rPr>
          <w:b/>
          <w:color w:val="00B0F0"/>
          <w:spacing w:val="-3"/>
          <w:sz w:val="28"/>
          <w:szCs w:val="28"/>
        </w:rPr>
        <w:t>р</w:t>
      </w:r>
      <w:r w:rsidRPr="00812990">
        <w:rPr>
          <w:b/>
          <w:color w:val="00B0F0"/>
          <w:sz w:val="28"/>
          <w:szCs w:val="28"/>
        </w:rPr>
        <w:t>а</w:t>
      </w:r>
      <w:r w:rsidRPr="00812990">
        <w:rPr>
          <w:b/>
          <w:color w:val="00B0F0"/>
          <w:spacing w:val="-3"/>
          <w:sz w:val="28"/>
          <w:szCs w:val="28"/>
        </w:rPr>
        <w:t>з</w:t>
      </w:r>
      <w:r w:rsidRPr="00812990">
        <w:rPr>
          <w:b/>
          <w:color w:val="00B0F0"/>
          <w:sz w:val="28"/>
          <w:szCs w:val="28"/>
        </w:rPr>
        <w:t>о</w:t>
      </w:r>
      <w:r w:rsidRPr="00812990">
        <w:rPr>
          <w:b/>
          <w:color w:val="00B0F0"/>
          <w:spacing w:val="-3"/>
          <w:sz w:val="28"/>
          <w:szCs w:val="28"/>
        </w:rPr>
        <w:t>в</w:t>
      </w:r>
      <w:r w:rsidRPr="00812990">
        <w:rPr>
          <w:b/>
          <w:color w:val="00B0F0"/>
          <w:sz w:val="28"/>
          <w:szCs w:val="28"/>
        </w:rPr>
        <w:t>а</w:t>
      </w:r>
      <w:r w:rsidRPr="00812990">
        <w:rPr>
          <w:b/>
          <w:color w:val="00B0F0"/>
          <w:spacing w:val="-1"/>
          <w:sz w:val="28"/>
          <w:szCs w:val="28"/>
        </w:rPr>
        <w:t>ни</w:t>
      </w:r>
      <w:r w:rsidRPr="00812990">
        <w:rPr>
          <w:b/>
          <w:color w:val="00B0F0"/>
          <w:sz w:val="28"/>
          <w:szCs w:val="28"/>
        </w:rPr>
        <w:t>я</w:t>
      </w:r>
    </w:p>
    <w:p w:rsidR="00026EC5" w:rsidRPr="008401F7" w:rsidRDefault="00026EC5" w:rsidP="000C2841">
      <w:pPr>
        <w:autoSpaceDE w:val="0"/>
        <w:autoSpaceDN w:val="0"/>
        <w:adjustRightInd w:val="0"/>
        <w:spacing w:after="0"/>
        <w:ind w:left="207"/>
        <w:jc w:val="both"/>
        <w:rPr>
          <w:b/>
          <w:color w:val="00B0F0"/>
          <w:sz w:val="20"/>
          <w:szCs w:val="20"/>
        </w:rPr>
      </w:pPr>
    </w:p>
    <w:p w:rsidR="005C1690" w:rsidRPr="008401F7" w:rsidRDefault="005C1690" w:rsidP="005C169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ПОЛОЖЕНИЕ о государственной итоговой аттестации в областном государственном           бюджетном профессиональном образовательном учреждении</w:t>
      </w:r>
    </w:p>
    <w:p w:rsidR="005C1690" w:rsidRPr="008401F7" w:rsidRDefault="005C1690" w:rsidP="005C1690">
      <w:pPr>
        <w:autoSpaceDE w:val="0"/>
        <w:autoSpaceDN w:val="0"/>
        <w:adjustRightInd w:val="0"/>
        <w:spacing w:after="0"/>
        <w:ind w:left="207"/>
        <w:jc w:val="both"/>
        <w:rPr>
          <w:rFonts w:ascii="Times New Roman" w:hAnsi="Times New Roman"/>
          <w:sz w:val="20"/>
          <w:szCs w:val="20"/>
        </w:rPr>
      </w:pPr>
      <w:r w:rsidRPr="008401F7">
        <w:rPr>
          <w:rFonts w:ascii="Times New Roman" w:hAnsi="Times New Roman"/>
          <w:sz w:val="20"/>
          <w:szCs w:val="20"/>
        </w:rPr>
        <w:t>«Смоленская академия профессионального образования».</w:t>
      </w:r>
    </w:p>
    <w:p w:rsidR="0078509C" w:rsidRPr="008401F7" w:rsidRDefault="005C1690" w:rsidP="0078509C">
      <w:pPr>
        <w:pStyle w:val="TableParagraph"/>
        <w:numPr>
          <w:ilvl w:val="0"/>
          <w:numId w:val="6"/>
        </w:numPr>
        <w:adjustRightInd w:val="0"/>
        <w:spacing w:line="309" w:lineRule="exact"/>
        <w:ind w:left="207" w:right="-3"/>
        <w:jc w:val="both"/>
        <w:rPr>
          <w:i/>
          <w:sz w:val="20"/>
          <w:szCs w:val="20"/>
        </w:rPr>
      </w:pPr>
      <w:r w:rsidRPr="008401F7">
        <w:rPr>
          <w:sz w:val="20"/>
          <w:szCs w:val="20"/>
        </w:rPr>
        <w:t>ПОЛОЖЕНИЕ о текущем  контроле успеваемости и промежуточной</w:t>
      </w:r>
      <w:r w:rsidR="0078509C" w:rsidRPr="008401F7">
        <w:rPr>
          <w:sz w:val="20"/>
          <w:szCs w:val="20"/>
        </w:rPr>
        <w:t xml:space="preserve"> </w:t>
      </w:r>
      <w:r w:rsidRPr="008401F7">
        <w:rPr>
          <w:sz w:val="20"/>
          <w:szCs w:val="20"/>
        </w:rPr>
        <w:t xml:space="preserve">аттестации </w:t>
      </w:r>
      <w:proofErr w:type="gramStart"/>
      <w:r w:rsidRPr="008401F7">
        <w:rPr>
          <w:sz w:val="20"/>
          <w:szCs w:val="20"/>
        </w:rPr>
        <w:t>обучающихся</w:t>
      </w:r>
      <w:proofErr w:type="gramEnd"/>
      <w:r w:rsidRPr="008401F7">
        <w:rPr>
          <w:sz w:val="20"/>
          <w:szCs w:val="20"/>
        </w:rPr>
        <w:t xml:space="preserve"> в ОУ СПО</w:t>
      </w:r>
      <w:r w:rsidR="0078509C" w:rsidRPr="008401F7">
        <w:rPr>
          <w:sz w:val="20"/>
          <w:szCs w:val="20"/>
        </w:rPr>
        <w:t>.</w:t>
      </w:r>
      <w:r w:rsidRPr="008401F7">
        <w:rPr>
          <w:sz w:val="20"/>
          <w:szCs w:val="20"/>
        </w:rPr>
        <w:t xml:space="preserve"> </w:t>
      </w:r>
    </w:p>
    <w:p w:rsidR="0078509C" w:rsidRPr="008401F7" w:rsidRDefault="0078509C" w:rsidP="0078509C">
      <w:pPr>
        <w:pStyle w:val="TableParagraph"/>
        <w:numPr>
          <w:ilvl w:val="0"/>
          <w:numId w:val="6"/>
        </w:numPr>
        <w:adjustRightInd w:val="0"/>
        <w:spacing w:line="309" w:lineRule="exact"/>
        <w:ind w:left="207" w:right="-3"/>
        <w:jc w:val="both"/>
        <w:rPr>
          <w:i/>
          <w:sz w:val="20"/>
          <w:szCs w:val="20"/>
        </w:rPr>
      </w:pPr>
      <w:r w:rsidRPr="008401F7">
        <w:rPr>
          <w:i/>
          <w:sz w:val="20"/>
          <w:szCs w:val="20"/>
        </w:rPr>
        <w:t xml:space="preserve">ПОЛОЖЕНИЕ по ведению электронного журнала в областном государственном бюджетном профессиональном образовательном учреждении «Смоленская академия профессионального образования». </w:t>
      </w:r>
      <w:r w:rsidRPr="008401F7">
        <w:rPr>
          <w:b/>
          <w:i/>
          <w:sz w:val="20"/>
          <w:szCs w:val="20"/>
        </w:rPr>
        <w:t>06.12.2019 №01-139/1</w:t>
      </w:r>
      <w:r w:rsidRPr="008401F7">
        <w:rPr>
          <w:i/>
          <w:sz w:val="20"/>
          <w:szCs w:val="20"/>
        </w:rPr>
        <w:t xml:space="preserve"> </w:t>
      </w:r>
    </w:p>
    <w:p w:rsidR="0078509C" w:rsidRPr="008401F7" w:rsidRDefault="0078509C" w:rsidP="0078509C">
      <w:pPr>
        <w:pStyle w:val="TableParagraph"/>
        <w:numPr>
          <w:ilvl w:val="0"/>
          <w:numId w:val="6"/>
        </w:numPr>
        <w:adjustRightInd w:val="0"/>
        <w:spacing w:line="309" w:lineRule="exact"/>
        <w:ind w:left="207" w:right="-3"/>
        <w:jc w:val="both"/>
        <w:rPr>
          <w:i/>
          <w:sz w:val="20"/>
          <w:szCs w:val="20"/>
        </w:rPr>
      </w:pPr>
      <w:r w:rsidRPr="008401F7">
        <w:rPr>
          <w:i/>
          <w:sz w:val="20"/>
          <w:szCs w:val="20"/>
        </w:rPr>
        <w:lastRenderedPageBreak/>
        <w:t xml:space="preserve">ПОЛОЖЕНИЕ о порядке ведения учебно- отчетной документации </w:t>
      </w:r>
    </w:p>
    <w:p w:rsidR="0078509C" w:rsidRDefault="0078509C" w:rsidP="0078509C">
      <w:pPr>
        <w:pStyle w:val="TableParagraph"/>
        <w:adjustRightInd w:val="0"/>
        <w:spacing w:line="309" w:lineRule="exact"/>
        <w:ind w:right="-3"/>
        <w:jc w:val="both"/>
        <w:rPr>
          <w:i/>
          <w:sz w:val="20"/>
          <w:szCs w:val="20"/>
        </w:rPr>
      </w:pPr>
    </w:p>
    <w:p w:rsidR="00812990" w:rsidRPr="00812990" w:rsidRDefault="00812990" w:rsidP="0078509C">
      <w:pPr>
        <w:pStyle w:val="TableParagraph"/>
        <w:adjustRightInd w:val="0"/>
        <w:spacing w:line="309" w:lineRule="exact"/>
        <w:ind w:right="-3"/>
        <w:jc w:val="both"/>
        <w:rPr>
          <w:i/>
          <w:color w:val="FF0000"/>
          <w:sz w:val="36"/>
          <w:szCs w:val="36"/>
        </w:rPr>
      </w:pPr>
      <w:r w:rsidRPr="00812990">
        <w:rPr>
          <w:i/>
          <w:color w:val="FF0000"/>
          <w:sz w:val="36"/>
          <w:szCs w:val="36"/>
        </w:rPr>
        <w:t xml:space="preserve">нет </w:t>
      </w:r>
    </w:p>
    <w:p w:rsidR="005C1690" w:rsidRPr="008401F7" w:rsidRDefault="0078509C" w:rsidP="0078509C">
      <w:pPr>
        <w:pStyle w:val="TableParagraph"/>
        <w:numPr>
          <w:ilvl w:val="0"/>
          <w:numId w:val="7"/>
        </w:numPr>
        <w:adjustRightInd w:val="0"/>
        <w:spacing w:line="314" w:lineRule="exact"/>
        <w:ind w:right="302"/>
        <w:jc w:val="both"/>
        <w:rPr>
          <w:i/>
          <w:color w:val="FF0000"/>
          <w:sz w:val="20"/>
          <w:szCs w:val="20"/>
        </w:rPr>
      </w:pPr>
      <w:r w:rsidRPr="008401F7">
        <w:rPr>
          <w:i/>
          <w:sz w:val="20"/>
          <w:szCs w:val="20"/>
        </w:rPr>
        <w:t>П</w:t>
      </w:r>
      <w:r w:rsidR="005C1690" w:rsidRPr="008401F7">
        <w:rPr>
          <w:i/>
          <w:color w:val="FF0000"/>
          <w:sz w:val="20"/>
          <w:szCs w:val="20"/>
        </w:rPr>
        <w:t>оложение о внутренней системе оценки качества</w:t>
      </w:r>
      <w:r w:rsidR="00506FF8" w:rsidRPr="008401F7">
        <w:rPr>
          <w:i/>
          <w:color w:val="FF0000"/>
          <w:sz w:val="20"/>
          <w:szCs w:val="20"/>
        </w:rPr>
        <w:t xml:space="preserve"> </w:t>
      </w:r>
      <w:r w:rsidR="005C1690" w:rsidRPr="008401F7">
        <w:rPr>
          <w:rFonts w:ascii="Calibri" w:hAnsi="Calibri"/>
          <w:i/>
          <w:color w:val="FF0000"/>
          <w:sz w:val="20"/>
          <w:szCs w:val="20"/>
        </w:rPr>
        <w:t>образования в ОУ СПО</w:t>
      </w:r>
    </w:p>
    <w:p w:rsidR="005C1690" w:rsidRPr="008401F7" w:rsidRDefault="005C1690" w:rsidP="0078509C">
      <w:pPr>
        <w:pStyle w:val="TableParagraph"/>
        <w:numPr>
          <w:ilvl w:val="0"/>
          <w:numId w:val="7"/>
        </w:numPr>
        <w:ind w:right="1709"/>
        <w:rPr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>Положение о должностном (</w:t>
      </w:r>
      <w:proofErr w:type="spellStart"/>
      <w:r w:rsidRPr="008401F7">
        <w:rPr>
          <w:i/>
          <w:color w:val="FF0000"/>
          <w:sz w:val="20"/>
          <w:szCs w:val="20"/>
        </w:rPr>
        <w:t>внутриколледжном</w:t>
      </w:r>
      <w:proofErr w:type="spellEnd"/>
      <w:r w:rsidRPr="008401F7">
        <w:rPr>
          <w:i/>
          <w:color w:val="FF0000"/>
          <w:sz w:val="20"/>
          <w:szCs w:val="20"/>
        </w:rPr>
        <w:t>) контроле</w:t>
      </w:r>
    </w:p>
    <w:p w:rsidR="00D3527D" w:rsidRPr="008401F7" w:rsidRDefault="005C1690" w:rsidP="0078509C">
      <w:pPr>
        <w:pStyle w:val="TableParagraph"/>
        <w:numPr>
          <w:ilvl w:val="0"/>
          <w:numId w:val="7"/>
        </w:numPr>
        <w:tabs>
          <w:tab w:val="left" w:pos="3466"/>
        </w:tabs>
        <w:adjustRightInd w:val="0"/>
        <w:ind w:left="207" w:right="-3"/>
        <w:jc w:val="both"/>
        <w:rPr>
          <w:i/>
          <w:color w:val="FF0000"/>
          <w:sz w:val="20"/>
          <w:szCs w:val="20"/>
        </w:rPr>
      </w:pPr>
      <w:proofErr w:type="gramStart"/>
      <w:r w:rsidRPr="008401F7">
        <w:rPr>
          <w:i/>
          <w:color w:val="FF0000"/>
          <w:sz w:val="20"/>
          <w:szCs w:val="20"/>
        </w:rPr>
        <w:t xml:space="preserve">Положение об учете результатов освоения обучающимися образовательных программ в ОУ СПО (требования к </w:t>
      </w:r>
      <w:r w:rsidR="00D3527D" w:rsidRPr="008401F7">
        <w:rPr>
          <w:i/>
          <w:color w:val="FF0000"/>
          <w:sz w:val="20"/>
          <w:szCs w:val="20"/>
        </w:rPr>
        <w:t>оформлению журналов учета теоретического обучения и обучения по профессиональным</w:t>
      </w:r>
      <w:r w:rsidRPr="008401F7">
        <w:rPr>
          <w:i/>
          <w:color w:val="FF0000"/>
          <w:sz w:val="20"/>
          <w:szCs w:val="20"/>
        </w:rPr>
        <w:t xml:space="preserve"> </w:t>
      </w:r>
      <w:r w:rsidR="00D3527D" w:rsidRPr="008401F7">
        <w:rPr>
          <w:i/>
          <w:color w:val="FF0000"/>
          <w:sz w:val="20"/>
          <w:szCs w:val="20"/>
        </w:rPr>
        <w:t>модулям в соответствии с требованиями ФГОС СПО</w:t>
      </w:r>
      <w:r w:rsidRPr="008401F7">
        <w:rPr>
          <w:i/>
          <w:color w:val="FF0000"/>
          <w:sz w:val="20"/>
          <w:szCs w:val="20"/>
        </w:rPr>
        <w:t xml:space="preserve"> </w:t>
      </w:r>
      <w:r w:rsidR="00D3527D" w:rsidRPr="008401F7">
        <w:rPr>
          <w:i/>
          <w:color w:val="FF0000"/>
          <w:sz w:val="20"/>
          <w:szCs w:val="20"/>
        </w:rPr>
        <w:t>ОУ СПО)</w:t>
      </w:r>
      <w:proofErr w:type="gramEnd"/>
    </w:p>
    <w:p w:rsidR="005C1690" w:rsidRPr="008401F7" w:rsidRDefault="005C1690" w:rsidP="0078509C">
      <w:pPr>
        <w:pStyle w:val="TableParagraph"/>
        <w:numPr>
          <w:ilvl w:val="0"/>
          <w:numId w:val="7"/>
        </w:numPr>
        <w:ind w:right="282"/>
        <w:rPr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 xml:space="preserve">Положение о проведении </w:t>
      </w:r>
      <w:proofErr w:type="spellStart"/>
      <w:r w:rsidRPr="008401F7">
        <w:rPr>
          <w:i/>
          <w:color w:val="FF0000"/>
          <w:sz w:val="20"/>
          <w:szCs w:val="20"/>
        </w:rPr>
        <w:t>самообследования</w:t>
      </w:r>
      <w:proofErr w:type="spellEnd"/>
      <w:r w:rsidRPr="008401F7">
        <w:rPr>
          <w:i/>
          <w:color w:val="FF0000"/>
          <w:sz w:val="20"/>
          <w:szCs w:val="20"/>
        </w:rPr>
        <w:t xml:space="preserve"> ОУ</w:t>
      </w:r>
      <w:r w:rsidRPr="008401F7">
        <w:rPr>
          <w:rFonts w:ascii="Calibri" w:hAnsi="Calibri"/>
          <w:i/>
          <w:color w:val="FF0000"/>
          <w:sz w:val="20"/>
          <w:szCs w:val="20"/>
        </w:rPr>
        <w:t>СПО</w:t>
      </w:r>
    </w:p>
    <w:p w:rsidR="005C1690" w:rsidRPr="008401F7" w:rsidRDefault="005C1690" w:rsidP="005C1690">
      <w:pPr>
        <w:pStyle w:val="a3"/>
        <w:autoSpaceDE w:val="0"/>
        <w:autoSpaceDN w:val="0"/>
        <w:adjustRightInd w:val="0"/>
        <w:spacing w:after="0"/>
        <w:ind w:left="502"/>
        <w:jc w:val="both"/>
        <w:rPr>
          <w:b/>
          <w:color w:val="00B0F0"/>
          <w:sz w:val="20"/>
          <w:szCs w:val="20"/>
        </w:rPr>
      </w:pPr>
    </w:p>
    <w:p w:rsidR="005C1690" w:rsidRPr="008401F7" w:rsidRDefault="005C1690" w:rsidP="005C1690">
      <w:pPr>
        <w:pStyle w:val="a3"/>
        <w:autoSpaceDE w:val="0"/>
        <w:autoSpaceDN w:val="0"/>
        <w:adjustRightInd w:val="0"/>
        <w:spacing w:after="0"/>
        <w:ind w:left="502"/>
        <w:jc w:val="both"/>
        <w:rPr>
          <w:b/>
          <w:color w:val="00B0F0"/>
          <w:sz w:val="20"/>
          <w:szCs w:val="20"/>
        </w:rPr>
      </w:pPr>
    </w:p>
    <w:p w:rsidR="005C1690" w:rsidRPr="00812990" w:rsidRDefault="005C1690" w:rsidP="005C1690">
      <w:pPr>
        <w:pStyle w:val="a3"/>
        <w:autoSpaceDE w:val="0"/>
        <w:autoSpaceDN w:val="0"/>
        <w:adjustRightInd w:val="0"/>
        <w:spacing w:after="0"/>
        <w:ind w:left="502"/>
        <w:jc w:val="both"/>
        <w:rPr>
          <w:b/>
          <w:color w:val="00B0F0"/>
          <w:sz w:val="28"/>
          <w:szCs w:val="28"/>
        </w:rPr>
      </w:pPr>
      <w:r w:rsidRPr="00812990">
        <w:rPr>
          <w:b/>
          <w:color w:val="00B0F0"/>
          <w:sz w:val="28"/>
          <w:szCs w:val="28"/>
        </w:rPr>
        <w:t>9. Локальные нормативные акты, регламентирующие доступ в сеть Интернет ОУ СПО</w:t>
      </w:r>
    </w:p>
    <w:p w:rsidR="005C1690" w:rsidRPr="00812990" w:rsidRDefault="005C1690" w:rsidP="0078509C">
      <w:pPr>
        <w:pStyle w:val="TableParagraph"/>
        <w:numPr>
          <w:ilvl w:val="0"/>
          <w:numId w:val="7"/>
        </w:numPr>
        <w:ind w:right="742"/>
        <w:jc w:val="both"/>
        <w:rPr>
          <w:b/>
          <w:sz w:val="20"/>
          <w:szCs w:val="20"/>
        </w:rPr>
      </w:pPr>
      <w:r w:rsidRPr="008401F7">
        <w:rPr>
          <w:sz w:val="20"/>
          <w:szCs w:val="20"/>
        </w:rPr>
        <w:t xml:space="preserve">ПОЛОЖЕНИЕ о порядке доступа педагогов к информационно телекоммуникационным сетям и базам данных, учебным и методическим материалам, музейным фондам, материально- техническим средствам </w:t>
      </w:r>
      <w:r w:rsidRPr="008401F7">
        <w:rPr>
          <w:rFonts w:ascii="Calibri" w:hAnsi="Calibri"/>
          <w:b/>
          <w:sz w:val="20"/>
          <w:szCs w:val="20"/>
        </w:rPr>
        <w:t>27.01.2015 №01-19/3</w:t>
      </w:r>
    </w:p>
    <w:p w:rsidR="00812990" w:rsidRDefault="00812990" w:rsidP="00812990">
      <w:pPr>
        <w:pStyle w:val="TableParagraph"/>
        <w:ind w:right="742"/>
        <w:jc w:val="both"/>
        <w:rPr>
          <w:b/>
          <w:sz w:val="20"/>
          <w:szCs w:val="20"/>
        </w:rPr>
      </w:pPr>
    </w:p>
    <w:p w:rsidR="00812990" w:rsidRPr="00812990" w:rsidRDefault="00812990" w:rsidP="00812990">
      <w:pPr>
        <w:pStyle w:val="TableParagraph"/>
        <w:ind w:right="742"/>
        <w:jc w:val="both"/>
        <w:rPr>
          <w:b/>
          <w:color w:val="FF0000"/>
          <w:sz w:val="20"/>
          <w:szCs w:val="20"/>
        </w:rPr>
      </w:pPr>
      <w:r w:rsidRPr="00812990">
        <w:rPr>
          <w:b/>
          <w:color w:val="FF0000"/>
          <w:sz w:val="20"/>
          <w:szCs w:val="20"/>
        </w:rPr>
        <w:t>нет</w:t>
      </w:r>
    </w:p>
    <w:p w:rsidR="005C1690" w:rsidRPr="008401F7" w:rsidRDefault="005C1690" w:rsidP="0078509C">
      <w:pPr>
        <w:pStyle w:val="TableParagraph"/>
        <w:numPr>
          <w:ilvl w:val="0"/>
          <w:numId w:val="7"/>
        </w:numPr>
        <w:spacing w:line="309" w:lineRule="exact"/>
        <w:rPr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 xml:space="preserve">ПОЛОЖЕНИЕ об </w:t>
      </w:r>
      <w:r w:rsidRPr="008401F7">
        <w:rPr>
          <w:rFonts w:ascii="Calibri" w:hAnsi="Calibri"/>
          <w:i/>
          <w:color w:val="FF0000"/>
          <w:sz w:val="20"/>
          <w:szCs w:val="20"/>
        </w:rPr>
        <w:t>официальном сайте ОУ СПО</w:t>
      </w:r>
    </w:p>
    <w:p w:rsidR="005C1690" w:rsidRPr="008401F7" w:rsidRDefault="005C1690" w:rsidP="0078509C">
      <w:pPr>
        <w:pStyle w:val="TableParagraph"/>
        <w:numPr>
          <w:ilvl w:val="0"/>
          <w:numId w:val="7"/>
        </w:numPr>
        <w:spacing w:line="320" w:lineRule="exact"/>
        <w:ind w:right="723"/>
        <w:rPr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 xml:space="preserve">ПОЛОЖЕНИЕ о порядке использования и проведении инвентаризации </w:t>
      </w:r>
      <w:proofErr w:type="spellStart"/>
      <w:r w:rsidRPr="008401F7">
        <w:rPr>
          <w:i/>
          <w:color w:val="FF0000"/>
          <w:sz w:val="20"/>
          <w:szCs w:val="20"/>
        </w:rPr>
        <w:t>программногообеспечения</w:t>
      </w:r>
      <w:proofErr w:type="spellEnd"/>
    </w:p>
    <w:p w:rsidR="005C1690" w:rsidRPr="008401F7" w:rsidRDefault="005C1690" w:rsidP="0078509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401F7">
        <w:rPr>
          <w:rFonts w:ascii="Times New Roman" w:hAnsi="Times New Roman" w:cs="Times New Roman"/>
          <w:i/>
          <w:color w:val="FF0000"/>
          <w:sz w:val="20"/>
          <w:szCs w:val="20"/>
        </w:rPr>
        <w:t>Положение об информационной открытости</w:t>
      </w:r>
    </w:p>
    <w:p w:rsidR="005C1690" w:rsidRPr="008401F7" w:rsidRDefault="005C1690" w:rsidP="0078509C">
      <w:pPr>
        <w:pStyle w:val="TableParagraph"/>
        <w:numPr>
          <w:ilvl w:val="0"/>
          <w:numId w:val="7"/>
        </w:numPr>
        <w:ind w:right="478"/>
        <w:rPr>
          <w:rFonts w:ascii="Calibri" w:hAnsi="Calibri"/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 xml:space="preserve">ИНСТРУКЦИЯ по порядку проведения инвентаризации </w:t>
      </w:r>
      <w:r w:rsidRPr="008401F7">
        <w:rPr>
          <w:rFonts w:ascii="Calibri" w:hAnsi="Calibri"/>
          <w:i/>
          <w:color w:val="FF0000"/>
          <w:sz w:val="20"/>
          <w:szCs w:val="20"/>
        </w:rPr>
        <w:t>программного обеспечения.</w:t>
      </w:r>
    </w:p>
    <w:p w:rsidR="005C1690" w:rsidRPr="008401F7" w:rsidRDefault="005C1690" w:rsidP="005C1690">
      <w:pPr>
        <w:pStyle w:val="a3"/>
        <w:autoSpaceDE w:val="0"/>
        <w:autoSpaceDN w:val="0"/>
        <w:adjustRightInd w:val="0"/>
        <w:spacing w:after="0"/>
        <w:ind w:left="502"/>
        <w:jc w:val="both"/>
        <w:rPr>
          <w:b/>
          <w:color w:val="00B0F0"/>
          <w:sz w:val="20"/>
          <w:szCs w:val="20"/>
        </w:rPr>
      </w:pPr>
      <w:r w:rsidRPr="008401F7">
        <w:rPr>
          <w:b/>
          <w:color w:val="00B0F0"/>
          <w:sz w:val="20"/>
          <w:szCs w:val="20"/>
        </w:rPr>
        <w:t xml:space="preserve"> </w:t>
      </w:r>
    </w:p>
    <w:p w:rsidR="00812990" w:rsidRPr="00812990" w:rsidRDefault="005C1690" w:rsidP="005C1690">
      <w:pPr>
        <w:pStyle w:val="a3"/>
        <w:autoSpaceDE w:val="0"/>
        <w:autoSpaceDN w:val="0"/>
        <w:adjustRightInd w:val="0"/>
        <w:spacing w:after="0"/>
        <w:ind w:left="502"/>
        <w:jc w:val="both"/>
        <w:rPr>
          <w:b/>
          <w:color w:val="00B0F0"/>
          <w:sz w:val="28"/>
          <w:szCs w:val="28"/>
        </w:rPr>
      </w:pPr>
      <w:r w:rsidRPr="00812990">
        <w:rPr>
          <w:b/>
          <w:color w:val="00B0F0"/>
          <w:sz w:val="28"/>
          <w:szCs w:val="28"/>
        </w:rPr>
        <w:t>10. Локальные нормативные акты, регламентирующие финансово-хозяйственную деятельность ОУ СПО</w:t>
      </w:r>
    </w:p>
    <w:p w:rsidR="00812990" w:rsidRDefault="00890F3F" w:rsidP="005C1690">
      <w:pPr>
        <w:pStyle w:val="a3"/>
        <w:autoSpaceDE w:val="0"/>
        <w:autoSpaceDN w:val="0"/>
        <w:adjustRightInd w:val="0"/>
        <w:spacing w:after="0"/>
        <w:ind w:left="502"/>
        <w:jc w:val="both"/>
        <w:rPr>
          <w:b/>
          <w:color w:val="00B0F0"/>
          <w:sz w:val="20"/>
          <w:szCs w:val="20"/>
        </w:rPr>
      </w:pPr>
      <w:r w:rsidRPr="008401F7">
        <w:rPr>
          <w:b/>
          <w:color w:val="00B0F0"/>
          <w:sz w:val="20"/>
          <w:szCs w:val="20"/>
        </w:rPr>
        <w:t xml:space="preserve"> </w:t>
      </w:r>
    </w:p>
    <w:p w:rsidR="00812990" w:rsidRDefault="00812990" w:rsidP="005C1690">
      <w:pPr>
        <w:pStyle w:val="a3"/>
        <w:autoSpaceDE w:val="0"/>
        <w:autoSpaceDN w:val="0"/>
        <w:adjustRightInd w:val="0"/>
        <w:spacing w:after="0"/>
        <w:ind w:left="502"/>
        <w:jc w:val="both"/>
        <w:rPr>
          <w:b/>
          <w:color w:val="00B0F0"/>
          <w:sz w:val="20"/>
          <w:szCs w:val="20"/>
        </w:rPr>
      </w:pPr>
    </w:p>
    <w:p w:rsidR="005C1690" w:rsidRPr="008401F7" w:rsidRDefault="00890F3F" w:rsidP="005C1690">
      <w:pPr>
        <w:pStyle w:val="a3"/>
        <w:autoSpaceDE w:val="0"/>
        <w:autoSpaceDN w:val="0"/>
        <w:adjustRightInd w:val="0"/>
        <w:spacing w:after="0"/>
        <w:ind w:left="502"/>
        <w:jc w:val="both"/>
        <w:rPr>
          <w:b/>
          <w:color w:val="FF0000"/>
          <w:sz w:val="20"/>
          <w:szCs w:val="20"/>
        </w:rPr>
      </w:pPr>
      <w:r w:rsidRPr="008401F7">
        <w:rPr>
          <w:b/>
          <w:color w:val="FF0000"/>
          <w:sz w:val="20"/>
          <w:szCs w:val="20"/>
        </w:rPr>
        <w:t>( Этого нет</w:t>
      </w:r>
      <w:r w:rsidR="00812990">
        <w:rPr>
          <w:b/>
          <w:color w:val="FF0000"/>
          <w:sz w:val="20"/>
          <w:szCs w:val="20"/>
        </w:rPr>
        <w:t>, но должно быть</w:t>
      </w:r>
      <w:r w:rsidRPr="008401F7">
        <w:rPr>
          <w:b/>
          <w:color w:val="FF0000"/>
          <w:sz w:val="20"/>
          <w:szCs w:val="20"/>
        </w:rPr>
        <w:t>)</w:t>
      </w:r>
    </w:p>
    <w:p w:rsidR="00DC4A13" w:rsidRPr="008401F7" w:rsidRDefault="00DC4A13" w:rsidP="005C1690">
      <w:pPr>
        <w:pStyle w:val="a3"/>
        <w:autoSpaceDE w:val="0"/>
        <w:autoSpaceDN w:val="0"/>
        <w:adjustRightInd w:val="0"/>
        <w:spacing w:after="0"/>
        <w:ind w:left="502"/>
        <w:jc w:val="both"/>
        <w:rPr>
          <w:b/>
          <w:color w:val="FF0000"/>
          <w:sz w:val="20"/>
          <w:szCs w:val="20"/>
        </w:rPr>
      </w:pPr>
    </w:p>
    <w:p w:rsidR="00846E02" w:rsidRPr="008401F7" w:rsidRDefault="00846E02" w:rsidP="0078509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b/>
          <w:i/>
          <w:color w:val="FF0000"/>
          <w:sz w:val="20"/>
          <w:szCs w:val="20"/>
        </w:rPr>
      </w:pPr>
      <w:r w:rsidRPr="008401F7">
        <w:rPr>
          <w:b/>
          <w:i/>
          <w:color w:val="FF0000"/>
          <w:sz w:val="20"/>
          <w:szCs w:val="20"/>
        </w:rPr>
        <w:t>ПОЛОЖЕНИЕ о приносящей доход деятельности</w:t>
      </w:r>
    </w:p>
    <w:p w:rsidR="00846E02" w:rsidRPr="008401F7" w:rsidRDefault="00846E02" w:rsidP="0078509C">
      <w:pPr>
        <w:pStyle w:val="TableParagraph"/>
        <w:numPr>
          <w:ilvl w:val="0"/>
          <w:numId w:val="7"/>
        </w:numPr>
        <w:ind w:right="93"/>
        <w:rPr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>ПОЛОЖЕНИЕ об оплате труда работников ОУ СПО</w:t>
      </w:r>
    </w:p>
    <w:p w:rsidR="00846E02" w:rsidRPr="008401F7" w:rsidRDefault="00846E02" w:rsidP="0078509C">
      <w:pPr>
        <w:pStyle w:val="TableParagraph"/>
        <w:numPr>
          <w:ilvl w:val="0"/>
          <w:numId w:val="7"/>
        </w:numPr>
        <w:ind w:right="93"/>
        <w:rPr>
          <w:i/>
          <w:color w:val="FF0000"/>
          <w:sz w:val="20"/>
          <w:szCs w:val="20"/>
        </w:rPr>
      </w:pPr>
      <w:proofErr w:type="gramStart"/>
      <w:r w:rsidRPr="008401F7">
        <w:rPr>
          <w:i/>
          <w:color w:val="FF0000"/>
          <w:sz w:val="20"/>
          <w:szCs w:val="20"/>
        </w:rPr>
        <w:t>ПОЛОЖЕНИЕ о надбавках  из средств от приносящих доход деятельности</w:t>
      </w:r>
      <w:proofErr w:type="gramEnd"/>
    </w:p>
    <w:p w:rsidR="00846E02" w:rsidRPr="008401F7" w:rsidRDefault="00846E02" w:rsidP="0078509C">
      <w:pPr>
        <w:pStyle w:val="TableParagraph"/>
        <w:numPr>
          <w:ilvl w:val="0"/>
          <w:numId w:val="7"/>
        </w:numPr>
        <w:ind w:right="93"/>
        <w:rPr>
          <w:b/>
          <w:i/>
          <w:color w:val="FF0000"/>
          <w:sz w:val="20"/>
          <w:szCs w:val="20"/>
        </w:rPr>
      </w:pPr>
      <w:r w:rsidRPr="008401F7">
        <w:rPr>
          <w:i/>
          <w:color w:val="FF0000"/>
          <w:sz w:val="20"/>
          <w:szCs w:val="20"/>
        </w:rPr>
        <w:t>Положение о выплатах стимулирующего характера</w:t>
      </w:r>
    </w:p>
    <w:p w:rsidR="00846E02" w:rsidRPr="00812990" w:rsidRDefault="00846E02" w:rsidP="0078509C">
      <w:pPr>
        <w:pStyle w:val="TableParagraph"/>
        <w:numPr>
          <w:ilvl w:val="0"/>
          <w:numId w:val="7"/>
        </w:numPr>
        <w:ind w:right="723"/>
        <w:rPr>
          <w:i/>
          <w:sz w:val="20"/>
          <w:szCs w:val="20"/>
        </w:rPr>
      </w:pPr>
      <w:r w:rsidRPr="00812990">
        <w:rPr>
          <w:i/>
          <w:sz w:val="20"/>
          <w:szCs w:val="20"/>
        </w:rPr>
        <w:t xml:space="preserve">Положение о  показателях оценки качества работы преподавателей </w:t>
      </w:r>
    </w:p>
    <w:p w:rsidR="00846E02" w:rsidRPr="00812990" w:rsidRDefault="00846E02" w:rsidP="00846E02">
      <w:pPr>
        <w:autoSpaceDE w:val="0"/>
        <w:autoSpaceDN w:val="0"/>
        <w:adjustRightInd w:val="0"/>
        <w:spacing w:after="0"/>
        <w:ind w:left="142"/>
        <w:jc w:val="both"/>
        <w:rPr>
          <w:b/>
          <w:i/>
          <w:sz w:val="20"/>
          <w:szCs w:val="20"/>
        </w:rPr>
      </w:pPr>
      <w:r w:rsidRPr="00812990">
        <w:rPr>
          <w:rFonts w:ascii="Calibri" w:eastAsia="Times New Roman" w:hAnsi="Calibri" w:cs="Times New Roman"/>
          <w:b/>
          <w:i/>
          <w:sz w:val="20"/>
          <w:szCs w:val="20"/>
        </w:rPr>
        <w:t>01.-89 от 13 мая2016</w:t>
      </w:r>
    </w:p>
    <w:p w:rsidR="00846E02" w:rsidRPr="008401F7" w:rsidRDefault="00846E02" w:rsidP="0078509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i/>
          <w:color w:val="FF0000"/>
          <w:sz w:val="20"/>
          <w:szCs w:val="20"/>
        </w:rPr>
      </w:pPr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>Положение об оплате труда работников, занятых оказанием платных образовательных услуг в ОУ СПО</w:t>
      </w:r>
    </w:p>
    <w:p w:rsidR="00846E02" w:rsidRPr="008401F7" w:rsidRDefault="00846E02" w:rsidP="0078509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i/>
          <w:color w:val="FF0000"/>
          <w:sz w:val="20"/>
          <w:szCs w:val="20"/>
        </w:rPr>
      </w:pPr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>Положение об оказании платных образовательных услуг в ОУ СПО</w:t>
      </w:r>
    </w:p>
    <w:p w:rsidR="00846E02" w:rsidRPr="008401F7" w:rsidRDefault="00846E02" w:rsidP="0078509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 New Roman"/>
          <w:i/>
          <w:color w:val="FF0000"/>
          <w:sz w:val="20"/>
          <w:szCs w:val="20"/>
        </w:rPr>
      </w:pPr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>Положение о предпринимательской и иной, приносящей доход деятельности в ОУ СПО</w:t>
      </w:r>
      <w:r w:rsidRPr="008401F7">
        <w:rPr>
          <w:b/>
          <w:i/>
          <w:color w:val="FF0000"/>
          <w:sz w:val="20"/>
          <w:szCs w:val="20"/>
        </w:rPr>
        <w:t xml:space="preserve"> </w:t>
      </w:r>
    </w:p>
    <w:p w:rsidR="00846E02" w:rsidRPr="008401F7" w:rsidRDefault="00846E02" w:rsidP="0078509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 New Roman"/>
          <w:i/>
          <w:color w:val="FF0000"/>
          <w:sz w:val="20"/>
          <w:szCs w:val="20"/>
        </w:rPr>
      </w:pPr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>Положение</w:t>
      </w:r>
      <w:proofErr w:type="gramStart"/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>6</w:t>
      </w:r>
      <w:proofErr w:type="gramEnd"/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 xml:space="preserve"> о порядке оплаты за проживание в общежитии для студентов очной о заочной формы обучения</w:t>
      </w:r>
    </w:p>
    <w:p w:rsidR="00846E02" w:rsidRPr="008401F7" w:rsidRDefault="00846E02" w:rsidP="0078509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 New Roman"/>
          <w:i/>
          <w:color w:val="FF0000"/>
          <w:sz w:val="20"/>
          <w:szCs w:val="20"/>
        </w:rPr>
      </w:pPr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>Порядок разработки и утверждения ежегодного отчета о поступлении и расходовании финансовых и материальных средств</w:t>
      </w:r>
    </w:p>
    <w:p w:rsidR="00846E02" w:rsidRPr="008401F7" w:rsidRDefault="00846E02" w:rsidP="0078509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 New Roman"/>
          <w:i/>
          <w:color w:val="FF0000"/>
          <w:sz w:val="20"/>
          <w:szCs w:val="20"/>
        </w:rPr>
      </w:pPr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>Положение о закупках Регламент</w:t>
      </w:r>
    </w:p>
    <w:p w:rsidR="00846E02" w:rsidRPr="008401F7" w:rsidRDefault="00846E02" w:rsidP="0078509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 New Roman"/>
          <w:i/>
          <w:color w:val="FF0000"/>
          <w:sz w:val="20"/>
          <w:szCs w:val="20"/>
        </w:rPr>
      </w:pPr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>Положение о комиссии по осуществлению закупок</w:t>
      </w:r>
    </w:p>
    <w:p w:rsidR="00846E02" w:rsidRPr="008401F7" w:rsidRDefault="00846E02" w:rsidP="00890F3F">
      <w:pPr>
        <w:pStyle w:val="a3"/>
        <w:autoSpaceDE w:val="0"/>
        <w:autoSpaceDN w:val="0"/>
        <w:adjustRightInd w:val="0"/>
        <w:spacing w:after="0"/>
        <w:ind w:left="502"/>
        <w:jc w:val="both"/>
        <w:rPr>
          <w:rFonts w:ascii="Calibri" w:eastAsia="Times New Roman" w:hAnsi="Calibri" w:cs="Times New Roman"/>
          <w:i/>
          <w:sz w:val="20"/>
          <w:szCs w:val="20"/>
        </w:rPr>
      </w:pPr>
    </w:p>
    <w:p w:rsidR="00846E02" w:rsidRPr="008401F7" w:rsidRDefault="00846E02" w:rsidP="00846E02">
      <w:pPr>
        <w:pStyle w:val="a3"/>
        <w:autoSpaceDE w:val="0"/>
        <w:autoSpaceDN w:val="0"/>
        <w:adjustRightInd w:val="0"/>
        <w:spacing w:after="0"/>
        <w:ind w:left="502"/>
        <w:jc w:val="both"/>
        <w:rPr>
          <w:b/>
          <w:color w:val="00B0F0"/>
          <w:sz w:val="20"/>
          <w:szCs w:val="20"/>
        </w:rPr>
      </w:pPr>
    </w:p>
    <w:p w:rsidR="00846E02" w:rsidRPr="00812990" w:rsidRDefault="00846E02" w:rsidP="00846E02">
      <w:pPr>
        <w:pStyle w:val="a3"/>
        <w:autoSpaceDE w:val="0"/>
        <w:autoSpaceDN w:val="0"/>
        <w:adjustRightInd w:val="0"/>
        <w:spacing w:after="0"/>
        <w:ind w:left="502"/>
        <w:jc w:val="both"/>
        <w:rPr>
          <w:b/>
          <w:color w:val="548DD4" w:themeColor="text2" w:themeTint="99"/>
          <w:sz w:val="28"/>
          <w:szCs w:val="28"/>
        </w:rPr>
      </w:pPr>
      <w:r w:rsidRPr="00812990">
        <w:rPr>
          <w:b/>
          <w:color w:val="548DD4" w:themeColor="text2" w:themeTint="99"/>
          <w:sz w:val="28"/>
          <w:szCs w:val="28"/>
        </w:rPr>
        <w:t>11. Локальные нормативные акты, регламентирующие безопасность и охрану труда</w:t>
      </w:r>
      <w:r w:rsidR="00890F3F" w:rsidRPr="00812990">
        <w:rPr>
          <w:b/>
          <w:color w:val="548DD4" w:themeColor="text2" w:themeTint="99"/>
          <w:sz w:val="28"/>
          <w:szCs w:val="28"/>
        </w:rPr>
        <w:t xml:space="preserve">  (ЭТОГО НЕТ)</w:t>
      </w:r>
    </w:p>
    <w:p w:rsidR="00812990" w:rsidRDefault="00812990" w:rsidP="00846E02">
      <w:pPr>
        <w:pStyle w:val="a3"/>
        <w:autoSpaceDE w:val="0"/>
        <w:autoSpaceDN w:val="0"/>
        <w:adjustRightInd w:val="0"/>
        <w:spacing w:after="0"/>
        <w:ind w:left="502"/>
        <w:jc w:val="both"/>
        <w:rPr>
          <w:b/>
          <w:color w:val="548DD4" w:themeColor="text2" w:themeTint="99"/>
          <w:sz w:val="20"/>
          <w:szCs w:val="20"/>
        </w:rPr>
      </w:pPr>
    </w:p>
    <w:p w:rsidR="00812990" w:rsidRPr="00812990" w:rsidRDefault="00812990" w:rsidP="00846E02">
      <w:pPr>
        <w:pStyle w:val="a3"/>
        <w:autoSpaceDE w:val="0"/>
        <w:autoSpaceDN w:val="0"/>
        <w:adjustRightInd w:val="0"/>
        <w:spacing w:after="0"/>
        <w:ind w:left="502"/>
        <w:jc w:val="both"/>
        <w:rPr>
          <w:b/>
          <w:color w:val="548DD4" w:themeColor="text2" w:themeTint="99"/>
          <w:sz w:val="20"/>
          <w:szCs w:val="20"/>
        </w:rPr>
      </w:pPr>
    </w:p>
    <w:p w:rsidR="00846E02" w:rsidRPr="008401F7" w:rsidRDefault="00846E02" w:rsidP="0078509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 New Roman"/>
          <w:i/>
          <w:color w:val="FF0000"/>
          <w:sz w:val="20"/>
          <w:szCs w:val="20"/>
        </w:rPr>
      </w:pPr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>ПОЛОЖЕНИЕ по  организации и обеспечению здоровых и безопасных условий труда и учебы в образовательном учреждении.</w:t>
      </w:r>
    </w:p>
    <w:p w:rsidR="00846E02" w:rsidRPr="008401F7" w:rsidRDefault="00846E02" w:rsidP="0078509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 New Roman"/>
          <w:i/>
          <w:color w:val="FF0000"/>
          <w:sz w:val="20"/>
          <w:szCs w:val="20"/>
        </w:rPr>
      </w:pPr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lastRenderedPageBreak/>
        <w:t>ПОЛОЖЕНИЕ о службе охраны труда  и обеспечения безопасности образовательного процесса</w:t>
      </w:r>
    </w:p>
    <w:p w:rsidR="00846E02" w:rsidRPr="008401F7" w:rsidRDefault="00FC7D9C" w:rsidP="0078509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 New Roman"/>
          <w:i/>
          <w:color w:val="FF0000"/>
          <w:sz w:val="20"/>
          <w:szCs w:val="20"/>
        </w:rPr>
      </w:pPr>
      <w:hyperlink r:id="rId5" w:history="1">
        <w:r w:rsidR="00846E02" w:rsidRPr="008401F7">
          <w:rPr>
            <w:rFonts w:ascii="Calibri" w:eastAsia="Times New Roman" w:hAnsi="Calibri" w:cs="Times New Roman"/>
            <w:i/>
            <w:color w:val="FF0000"/>
            <w:sz w:val="20"/>
            <w:szCs w:val="20"/>
          </w:rPr>
          <w:t>ПОЛОЖЕНИЕ о комиссии по охране труда</w:t>
        </w:r>
      </w:hyperlink>
    </w:p>
    <w:p w:rsidR="00846E02" w:rsidRPr="008401F7" w:rsidRDefault="00FC7D9C" w:rsidP="0078509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 New Roman"/>
          <w:i/>
          <w:color w:val="FF0000"/>
          <w:sz w:val="20"/>
          <w:szCs w:val="20"/>
        </w:rPr>
      </w:pPr>
      <w:hyperlink r:id="rId6" w:history="1">
        <w:r w:rsidR="00846E02" w:rsidRPr="008401F7">
          <w:rPr>
            <w:rFonts w:ascii="Calibri" w:eastAsia="Times New Roman" w:hAnsi="Calibri" w:cs="Times New Roman"/>
            <w:i/>
            <w:color w:val="FF0000"/>
            <w:sz w:val="20"/>
            <w:szCs w:val="20"/>
          </w:rPr>
          <w:t>Положение о порядке расследования несчастных случаев на производстве</w:t>
        </w:r>
      </w:hyperlink>
    </w:p>
    <w:p w:rsidR="00846E02" w:rsidRPr="008401F7" w:rsidRDefault="00FC7D9C" w:rsidP="0078509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 New Roman"/>
          <w:i/>
          <w:color w:val="FF0000"/>
          <w:sz w:val="20"/>
          <w:szCs w:val="20"/>
        </w:rPr>
      </w:pPr>
      <w:hyperlink r:id="rId7" w:history="1">
        <w:r w:rsidR="00846E02" w:rsidRPr="008401F7">
          <w:rPr>
            <w:rFonts w:ascii="Calibri" w:eastAsia="Times New Roman" w:hAnsi="Calibri" w:cs="Times New Roman"/>
            <w:i/>
            <w:color w:val="FF0000"/>
            <w:sz w:val="20"/>
            <w:szCs w:val="20"/>
          </w:rPr>
          <w:t xml:space="preserve"> ПОЛОЖЕНИЕ об </w:t>
        </w:r>
        <w:proofErr w:type="spellStart"/>
        <w:r w:rsidR="00846E02" w:rsidRPr="008401F7">
          <w:rPr>
            <w:rFonts w:ascii="Calibri" w:eastAsia="Times New Roman" w:hAnsi="Calibri" w:cs="Times New Roman"/>
            <w:i/>
            <w:color w:val="FF0000"/>
            <w:sz w:val="20"/>
            <w:szCs w:val="20"/>
          </w:rPr>
          <w:t>антикоррупционной</w:t>
        </w:r>
        <w:proofErr w:type="spellEnd"/>
        <w:r w:rsidR="00846E02" w:rsidRPr="008401F7">
          <w:rPr>
            <w:rFonts w:ascii="Calibri" w:eastAsia="Times New Roman" w:hAnsi="Calibri" w:cs="Times New Roman"/>
            <w:i/>
            <w:color w:val="FF0000"/>
            <w:sz w:val="20"/>
            <w:szCs w:val="20"/>
          </w:rPr>
          <w:t xml:space="preserve"> политике</w:t>
        </w:r>
      </w:hyperlink>
    </w:p>
    <w:p w:rsidR="00846E02" w:rsidRPr="008401F7" w:rsidRDefault="00FC7D9C" w:rsidP="0078509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 New Roman"/>
          <w:i/>
          <w:color w:val="FF0000"/>
          <w:sz w:val="20"/>
          <w:szCs w:val="20"/>
        </w:rPr>
      </w:pPr>
      <w:hyperlink r:id="rId8" w:history="1">
        <w:r w:rsidR="00846E02" w:rsidRPr="008401F7">
          <w:rPr>
            <w:rFonts w:ascii="Calibri" w:eastAsia="Times New Roman" w:hAnsi="Calibri" w:cs="Times New Roman"/>
            <w:i/>
            <w:color w:val="FF0000"/>
            <w:sz w:val="20"/>
            <w:szCs w:val="20"/>
          </w:rPr>
          <w:t>ПОЛОЖЕНИЕ о контрольно-пропускном внутри объектовом режиме</w:t>
        </w:r>
      </w:hyperlink>
    </w:p>
    <w:p w:rsidR="00846E02" w:rsidRPr="008401F7" w:rsidRDefault="00FC7D9C" w:rsidP="0078509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 New Roman"/>
          <w:i/>
          <w:color w:val="FF0000"/>
          <w:sz w:val="20"/>
          <w:szCs w:val="20"/>
        </w:rPr>
      </w:pPr>
      <w:hyperlink r:id="rId9" w:history="1">
        <w:r w:rsidR="00846E02" w:rsidRPr="008401F7">
          <w:rPr>
            <w:rFonts w:ascii="Calibri" w:eastAsia="Times New Roman" w:hAnsi="Calibri" w:cs="Times New Roman"/>
            <w:i/>
            <w:color w:val="FF0000"/>
            <w:sz w:val="20"/>
            <w:szCs w:val="20"/>
          </w:rPr>
          <w:t>ПОЛОЖЕНИЕ о системе видеонаблюдения</w:t>
        </w:r>
      </w:hyperlink>
    </w:p>
    <w:p w:rsidR="00846E02" w:rsidRPr="008401F7" w:rsidRDefault="00846E02" w:rsidP="0078509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 New Roman"/>
          <w:i/>
          <w:color w:val="FF0000"/>
          <w:sz w:val="20"/>
          <w:szCs w:val="20"/>
        </w:rPr>
      </w:pPr>
      <w:r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>ИНСТРУКЦИЯ по противопожарной безопасности на территориях, в зданиях и помещениях</w:t>
      </w:r>
    </w:p>
    <w:p w:rsidR="00846E02" w:rsidRPr="008401F7" w:rsidRDefault="00FC7D9C" w:rsidP="0078509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 New Roman"/>
          <w:i/>
          <w:color w:val="FF0000"/>
          <w:sz w:val="20"/>
          <w:szCs w:val="20"/>
        </w:rPr>
      </w:pPr>
      <w:hyperlink r:id="rId10" w:history="1">
        <w:r w:rsidR="00846E02" w:rsidRPr="008401F7">
          <w:rPr>
            <w:rFonts w:ascii="Calibri" w:eastAsia="Times New Roman" w:hAnsi="Calibri" w:cs="Times New Roman"/>
            <w:i/>
            <w:color w:val="FF0000"/>
            <w:sz w:val="20"/>
            <w:szCs w:val="20"/>
          </w:rPr>
          <w:t>ПОЛОЖЕНИЕ об эвакуационной комиссии</w:t>
        </w:r>
      </w:hyperlink>
    </w:p>
    <w:p w:rsidR="00846E02" w:rsidRPr="008401F7" w:rsidRDefault="00FC7D9C" w:rsidP="0078509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 New Roman"/>
          <w:i/>
          <w:color w:val="FF0000"/>
          <w:sz w:val="20"/>
          <w:szCs w:val="20"/>
        </w:rPr>
      </w:pPr>
      <w:hyperlink r:id="rId11" w:history="1">
        <w:r w:rsidR="00846E02" w:rsidRPr="008401F7">
          <w:rPr>
            <w:rFonts w:ascii="Calibri" w:eastAsia="Times New Roman" w:hAnsi="Calibri" w:cs="Times New Roman"/>
            <w:i/>
            <w:color w:val="FF0000"/>
            <w:sz w:val="20"/>
            <w:szCs w:val="20"/>
          </w:rPr>
          <w:t>ПОЛОЖЕНИЕ о порядке проведения инструктажей по охране труда с руководителями, работниками, студентами</w:t>
        </w:r>
      </w:hyperlink>
    </w:p>
    <w:p w:rsidR="00846E02" w:rsidRPr="008401F7" w:rsidRDefault="00FC7D9C" w:rsidP="0078509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 New Roman"/>
          <w:i/>
          <w:color w:val="FF0000"/>
          <w:sz w:val="20"/>
          <w:szCs w:val="20"/>
        </w:rPr>
      </w:pPr>
      <w:hyperlink r:id="rId12" w:history="1">
        <w:r w:rsidR="00846E02" w:rsidRPr="008401F7">
          <w:rPr>
            <w:rFonts w:ascii="Calibri" w:eastAsia="Times New Roman" w:hAnsi="Calibri" w:cs="Times New Roman"/>
            <w:i/>
            <w:color w:val="FF0000"/>
            <w:sz w:val="20"/>
            <w:szCs w:val="20"/>
          </w:rPr>
          <w:t>ПОЛОЖЕНИЕ о специалисте по охране труда</w:t>
        </w:r>
      </w:hyperlink>
    </w:p>
    <w:p w:rsidR="00846E02" w:rsidRPr="008401F7" w:rsidRDefault="00FC7D9C" w:rsidP="0078509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 New Roman"/>
          <w:i/>
          <w:color w:val="FF0000"/>
          <w:sz w:val="20"/>
          <w:szCs w:val="20"/>
        </w:rPr>
      </w:pPr>
      <w:hyperlink r:id="rId13" w:history="1">
        <w:r w:rsidR="00846E02" w:rsidRPr="008401F7">
          <w:rPr>
            <w:rFonts w:ascii="Calibri" w:eastAsia="Times New Roman" w:hAnsi="Calibri" w:cs="Times New Roman"/>
            <w:i/>
            <w:color w:val="FF0000"/>
            <w:sz w:val="20"/>
            <w:szCs w:val="20"/>
          </w:rPr>
          <w:t xml:space="preserve">Положение об организации  обучения по охране труда и проверки </w:t>
        </w:r>
        <w:proofErr w:type="gramStart"/>
        <w:r w:rsidR="00846E02" w:rsidRPr="008401F7">
          <w:rPr>
            <w:rFonts w:ascii="Calibri" w:eastAsia="Times New Roman" w:hAnsi="Calibri" w:cs="Times New Roman"/>
            <w:i/>
            <w:color w:val="FF0000"/>
            <w:sz w:val="20"/>
            <w:szCs w:val="20"/>
          </w:rPr>
          <w:t>знаний требований охраны труда работников</w:t>
        </w:r>
        <w:proofErr w:type="gramEnd"/>
      </w:hyperlink>
      <w:r w:rsidR="00846E02" w:rsidRPr="008401F7">
        <w:rPr>
          <w:rFonts w:ascii="Calibri" w:eastAsia="Times New Roman" w:hAnsi="Calibri" w:cs="Times New Roman"/>
          <w:i/>
          <w:color w:val="FF0000"/>
          <w:sz w:val="20"/>
          <w:szCs w:val="20"/>
        </w:rPr>
        <w:t>.</w:t>
      </w:r>
    </w:p>
    <w:p w:rsidR="00846E02" w:rsidRPr="008401F7" w:rsidRDefault="00FC7D9C" w:rsidP="0078509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 New Roman"/>
          <w:i/>
          <w:color w:val="FF0000"/>
          <w:sz w:val="20"/>
          <w:szCs w:val="20"/>
        </w:rPr>
      </w:pPr>
      <w:hyperlink r:id="rId14" w:history="1">
        <w:r w:rsidR="00846E02" w:rsidRPr="008401F7">
          <w:rPr>
            <w:rFonts w:ascii="Calibri" w:eastAsia="Times New Roman" w:hAnsi="Calibri" w:cs="Times New Roman"/>
            <w:i/>
            <w:color w:val="FF0000"/>
            <w:sz w:val="20"/>
            <w:szCs w:val="20"/>
          </w:rPr>
          <w:t>ПОЛОЖЕНИЕ по организации и проведению системы контроля и оценки состояния охраны и условий безопасности труда в колледже</w:t>
        </w:r>
      </w:hyperlink>
    </w:p>
    <w:p w:rsidR="00846E02" w:rsidRPr="008401F7" w:rsidRDefault="00FC7D9C" w:rsidP="0078509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 New Roman"/>
          <w:i/>
          <w:color w:val="FF0000"/>
          <w:sz w:val="20"/>
          <w:szCs w:val="20"/>
        </w:rPr>
      </w:pPr>
      <w:hyperlink r:id="rId15" w:history="1">
        <w:r w:rsidR="00846E02" w:rsidRPr="008401F7">
          <w:rPr>
            <w:rFonts w:ascii="Calibri" w:eastAsia="Times New Roman" w:hAnsi="Calibri" w:cs="Times New Roman"/>
            <w:i/>
            <w:color w:val="FF0000"/>
            <w:sz w:val="20"/>
            <w:szCs w:val="20"/>
          </w:rPr>
          <w:t>ПОЛОЖЕНИЕ о проведении медицинских осмотров работников</w:t>
        </w:r>
      </w:hyperlink>
    </w:p>
    <w:p w:rsidR="00026EC5" w:rsidRPr="008401F7" w:rsidRDefault="00026EC5" w:rsidP="00890F3F">
      <w:pPr>
        <w:pStyle w:val="a3"/>
        <w:autoSpaceDE w:val="0"/>
        <w:autoSpaceDN w:val="0"/>
        <w:adjustRightInd w:val="0"/>
        <w:spacing w:after="0"/>
        <w:ind w:left="502"/>
        <w:jc w:val="both"/>
        <w:rPr>
          <w:rFonts w:ascii="Calibri" w:eastAsia="Times New Roman" w:hAnsi="Calibri" w:cs="Times New Roman"/>
          <w:i/>
          <w:color w:val="FF0000"/>
          <w:sz w:val="20"/>
          <w:szCs w:val="20"/>
        </w:rPr>
      </w:pPr>
    </w:p>
    <w:p w:rsidR="00026EC5" w:rsidRPr="008401F7" w:rsidRDefault="00026EC5" w:rsidP="000C2841">
      <w:pPr>
        <w:autoSpaceDE w:val="0"/>
        <w:autoSpaceDN w:val="0"/>
        <w:adjustRightInd w:val="0"/>
        <w:spacing w:after="0"/>
        <w:ind w:left="207"/>
        <w:jc w:val="both"/>
        <w:rPr>
          <w:b/>
          <w:color w:val="FF0000"/>
          <w:sz w:val="20"/>
          <w:szCs w:val="20"/>
        </w:rPr>
      </w:pPr>
    </w:p>
    <w:p w:rsidR="008E6F52" w:rsidRPr="008401F7" w:rsidRDefault="008E6F52" w:rsidP="002B3DF8">
      <w:pPr>
        <w:pStyle w:val="TableParagraph"/>
        <w:tabs>
          <w:tab w:val="left" w:pos="3466"/>
        </w:tabs>
        <w:ind w:right="-3"/>
        <w:rPr>
          <w:color w:val="FF0000"/>
          <w:sz w:val="20"/>
          <w:szCs w:val="20"/>
        </w:rPr>
      </w:pPr>
    </w:p>
    <w:p w:rsidR="008E6F52" w:rsidRPr="008401F7" w:rsidRDefault="008E6F52" w:rsidP="00026EC5">
      <w:pPr>
        <w:autoSpaceDE w:val="0"/>
        <w:autoSpaceDN w:val="0"/>
        <w:adjustRightInd w:val="0"/>
        <w:spacing w:after="0"/>
        <w:ind w:left="20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E6F52" w:rsidRPr="008401F7" w:rsidRDefault="008E6F52" w:rsidP="00026EC5">
      <w:pPr>
        <w:autoSpaceDE w:val="0"/>
        <w:autoSpaceDN w:val="0"/>
        <w:adjustRightInd w:val="0"/>
        <w:spacing w:after="0"/>
        <w:ind w:left="207"/>
        <w:jc w:val="both"/>
        <w:rPr>
          <w:rFonts w:ascii="Arial" w:hAnsi="Arial" w:cs="Arial"/>
          <w:color w:val="FF0000"/>
          <w:sz w:val="20"/>
          <w:szCs w:val="20"/>
        </w:rPr>
      </w:pPr>
    </w:p>
    <w:p w:rsidR="008E6F52" w:rsidRPr="008401F7" w:rsidRDefault="008E6F52" w:rsidP="00026EC5">
      <w:pPr>
        <w:autoSpaceDE w:val="0"/>
        <w:autoSpaceDN w:val="0"/>
        <w:adjustRightInd w:val="0"/>
        <w:spacing w:after="0"/>
        <w:ind w:left="207"/>
        <w:jc w:val="both"/>
        <w:rPr>
          <w:sz w:val="20"/>
          <w:szCs w:val="20"/>
        </w:rPr>
      </w:pPr>
    </w:p>
    <w:p w:rsidR="008E6F52" w:rsidRPr="008401F7" w:rsidRDefault="008E6F52" w:rsidP="00026EC5">
      <w:pPr>
        <w:autoSpaceDE w:val="0"/>
        <w:autoSpaceDN w:val="0"/>
        <w:adjustRightInd w:val="0"/>
        <w:spacing w:after="0"/>
        <w:ind w:left="207"/>
        <w:jc w:val="both"/>
        <w:rPr>
          <w:b/>
          <w:color w:val="00B0F0"/>
          <w:sz w:val="20"/>
          <w:szCs w:val="20"/>
        </w:rPr>
      </w:pPr>
    </w:p>
    <w:sectPr w:rsidR="008E6F52" w:rsidRPr="008401F7" w:rsidSect="008401F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11BD"/>
    <w:multiLevelType w:val="hybridMultilevel"/>
    <w:tmpl w:val="8648DA94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A8D7CE2"/>
    <w:multiLevelType w:val="hybridMultilevel"/>
    <w:tmpl w:val="8648DA94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CB1157F"/>
    <w:multiLevelType w:val="hybridMultilevel"/>
    <w:tmpl w:val="8648DA9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DE94E69"/>
    <w:multiLevelType w:val="hybridMultilevel"/>
    <w:tmpl w:val="C9AA1EA0"/>
    <w:lvl w:ilvl="0" w:tplc="46BCECEE">
      <w:start w:val="1"/>
      <w:numFmt w:val="decimal"/>
      <w:lvlText w:val="%1)"/>
      <w:lvlJc w:val="left"/>
      <w:pPr>
        <w:ind w:left="37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40C31B4">
      <w:numFmt w:val="bullet"/>
      <w:lvlText w:val="•"/>
      <w:lvlJc w:val="left"/>
      <w:pPr>
        <w:ind w:left="1382" w:hanging="425"/>
      </w:pPr>
      <w:rPr>
        <w:rFonts w:hint="default"/>
        <w:lang w:val="ru-RU" w:eastAsia="en-US" w:bidi="ar-SA"/>
      </w:rPr>
    </w:lvl>
    <w:lvl w:ilvl="2" w:tplc="4C3C1E66">
      <w:numFmt w:val="bullet"/>
      <w:lvlText w:val="•"/>
      <w:lvlJc w:val="left"/>
      <w:pPr>
        <w:ind w:left="2385" w:hanging="425"/>
      </w:pPr>
      <w:rPr>
        <w:rFonts w:hint="default"/>
        <w:lang w:val="ru-RU" w:eastAsia="en-US" w:bidi="ar-SA"/>
      </w:rPr>
    </w:lvl>
    <w:lvl w:ilvl="3" w:tplc="B0ECFF26">
      <w:numFmt w:val="bullet"/>
      <w:lvlText w:val="•"/>
      <w:lvlJc w:val="left"/>
      <w:pPr>
        <w:ind w:left="3387" w:hanging="425"/>
      </w:pPr>
      <w:rPr>
        <w:rFonts w:hint="default"/>
        <w:lang w:val="ru-RU" w:eastAsia="en-US" w:bidi="ar-SA"/>
      </w:rPr>
    </w:lvl>
    <w:lvl w:ilvl="4" w:tplc="EBA83B0E">
      <w:numFmt w:val="bullet"/>
      <w:lvlText w:val="•"/>
      <w:lvlJc w:val="left"/>
      <w:pPr>
        <w:ind w:left="4390" w:hanging="425"/>
      </w:pPr>
      <w:rPr>
        <w:rFonts w:hint="default"/>
        <w:lang w:val="ru-RU" w:eastAsia="en-US" w:bidi="ar-SA"/>
      </w:rPr>
    </w:lvl>
    <w:lvl w:ilvl="5" w:tplc="0E1826CC">
      <w:numFmt w:val="bullet"/>
      <w:lvlText w:val="•"/>
      <w:lvlJc w:val="left"/>
      <w:pPr>
        <w:ind w:left="5393" w:hanging="425"/>
      </w:pPr>
      <w:rPr>
        <w:rFonts w:hint="default"/>
        <w:lang w:val="ru-RU" w:eastAsia="en-US" w:bidi="ar-SA"/>
      </w:rPr>
    </w:lvl>
    <w:lvl w:ilvl="6" w:tplc="EE502D88">
      <w:numFmt w:val="bullet"/>
      <w:lvlText w:val="•"/>
      <w:lvlJc w:val="left"/>
      <w:pPr>
        <w:ind w:left="6395" w:hanging="425"/>
      </w:pPr>
      <w:rPr>
        <w:rFonts w:hint="default"/>
        <w:lang w:val="ru-RU" w:eastAsia="en-US" w:bidi="ar-SA"/>
      </w:rPr>
    </w:lvl>
    <w:lvl w:ilvl="7" w:tplc="30A46088">
      <w:numFmt w:val="bullet"/>
      <w:lvlText w:val="•"/>
      <w:lvlJc w:val="left"/>
      <w:pPr>
        <w:ind w:left="7398" w:hanging="425"/>
      </w:pPr>
      <w:rPr>
        <w:rFonts w:hint="default"/>
        <w:lang w:val="ru-RU" w:eastAsia="en-US" w:bidi="ar-SA"/>
      </w:rPr>
    </w:lvl>
    <w:lvl w:ilvl="8" w:tplc="C78A80C2">
      <w:numFmt w:val="bullet"/>
      <w:lvlText w:val="•"/>
      <w:lvlJc w:val="left"/>
      <w:pPr>
        <w:ind w:left="8401" w:hanging="425"/>
      </w:pPr>
      <w:rPr>
        <w:rFonts w:hint="default"/>
        <w:lang w:val="ru-RU" w:eastAsia="en-US" w:bidi="ar-SA"/>
      </w:rPr>
    </w:lvl>
  </w:abstractNum>
  <w:abstractNum w:abstractNumId="4">
    <w:nsid w:val="5FC43A67"/>
    <w:multiLevelType w:val="hybridMultilevel"/>
    <w:tmpl w:val="6804FD0C"/>
    <w:lvl w:ilvl="0" w:tplc="66BCA4EA">
      <w:start w:val="1"/>
      <w:numFmt w:val="decimal"/>
      <w:lvlText w:val="%1."/>
      <w:lvlJc w:val="left"/>
      <w:pPr>
        <w:ind w:left="107" w:hanging="33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A8026DE">
      <w:numFmt w:val="bullet"/>
      <w:lvlText w:val="•"/>
      <w:lvlJc w:val="left"/>
      <w:pPr>
        <w:ind w:left="435" w:hanging="339"/>
      </w:pPr>
      <w:rPr>
        <w:rFonts w:hint="default"/>
        <w:lang w:val="ru-RU" w:eastAsia="en-US" w:bidi="ar-SA"/>
      </w:rPr>
    </w:lvl>
    <w:lvl w:ilvl="2" w:tplc="7EECBB22">
      <w:numFmt w:val="bullet"/>
      <w:lvlText w:val="•"/>
      <w:lvlJc w:val="left"/>
      <w:pPr>
        <w:ind w:left="771" w:hanging="339"/>
      </w:pPr>
      <w:rPr>
        <w:rFonts w:hint="default"/>
        <w:lang w:val="ru-RU" w:eastAsia="en-US" w:bidi="ar-SA"/>
      </w:rPr>
    </w:lvl>
    <w:lvl w:ilvl="3" w:tplc="76CC0830">
      <w:numFmt w:val="bullet"/>
      <w:lvlText w:val="•"/>
      <w:lvlJc w:val="left"/>
      <w:pPr>
        <w:ind w:left="1106" w:hanging="339"/>
      </w:pPr>
      <w:rPr>
        <w:rFonts w:hint="default"/>
        <w:lang w:val="ru-RU" w:eastAsia="en-US" w:bidi="ar-SA"/>
      </w:rPr>
    </w:lvl>
    <w:lvl w:ilvl="4" w:tplc="8766CF1E">
      <w:numFmt w:val="bullet"/>
      <w:lvlText w:val="•"/>
      <w:lvlJc w:val="left"/>
      <w:pPr>
        <w:ind w:left="1442" w:hanging="339"/>
      </w:pPr>
      <w:rPr>
        <w:rFonts w:hint="default"/>
        <w:lang w:val="ru-RU" w:eastAsia="en-US" w:bidi="ar-SA"/>
      </w:rPr>
    </w:lvl>
    <w:lvl w:ilvl="5" w:tplc="3A16B334">
      <w:numFmt w:val="bullet"/>
      <w:lvlText w:val="•"/>
      <w:lvlJc w:val="left"/>
      <w:pPr>
        <w:ind w:left="1778" w:hanging="339"/>
      </w:pPr>
      <w:rPr>
        <w:rFonts w:hint="default"/>
        <w:lang w:val="ru-RU" w:eastAsia="en-US" w:bidi="ar-SA"/>
      </w:rPr>
    </w:lvl>
    <w:lvl w:ilvl="6" w:tplc="7B76D552">
      <w:numFmt w:val="bullet"/>
      <w:lvlText w:val="•"/>
      <w:lvlJc w:val="left"/>
      <w:pPr>
        <w:ind w:left="2113" w:hanging="339"/>
      </w:pPr>
      <w:rPr>
        <w:rFonts w:hint="default"/>
        <w:lang w:val="ru-RU" w:eastAsia="en-US" w:bidi="ar-SA"/>
      </w:rPr>
    </w:lvl>
    <w:lvl w:ilvl="7" w:tplc="45263E76">
      <w:numFmt w:val="bullet"/>
      <w:lvlText w:val="•"/>
      <w:lvlJc w:val="left"/>
      <w:pPr>
        <w:ind w:left="2449" w:hanging="339"/>
      </w:pPr>
      <w:rPr>
        <w:rFonts w:hint="default"/>
        <w:lang w:val="ru-RU" w:eastAsia="en-US" w:bidi="ar-SA"/>
      </w:rPr>
    </w:lvl>
    <w:lvl w:ilvl="8" w:tplc="8F6CCBE6">
      <w:numFmt w:val="bullet"/>
      <w:lvlText w:val="•"/>
      <w:lvlJc w:val="left"/>
      <w:pPr>
        <w:ind w:left="2784" w:hanging="339"/>
      </w:pPr>
      <w:rPr>
        <w:rFonts w:hint="default"/>
        <w:lang w:val="ru-RU" w:eastAsia="en-US" w:bidi="ar-SA"/>
      </w:rPr>
    </w:lvl>
  </w:abstractNum>
  <w:abstractNum w:abstractNumId="5">
    <w:nsid w:val="68D62D91"/>
    <w:multiLevelType w:val="hybridMultilevel"/>
    <w:tmpl w:val="998047F0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92" w:hanging="360"/>
      </w:pPr>
    </w:lvl>
    <w:lvl w:ilvl="2" w:tplc="0419001B" w:tentative="1">
      <w:start w:val="1"/>
      <w:numFmt w:val="lowerRoman"/>
      <w:lvlText w:val="%3."/>
      <w:lvlJc w:val="right"/>
      <w:pPr>
        <w:ind w:left="2212" w:hanging="180"/>
      </w:pPr>
    </w:lvl>
    <w:lvl w:ilvl="3" w:tplc="0419000F" w:tentative="1">
      <w:start w:val="1"/>
      <w:numFmt w:val="decimal"/>
      <w:lvlText w:val="%4."/>
      <w:lvlJc w:val="left"/>
      <w:pPr>
        <w:ind w:left="2932" w:hanging="360"/>
      </w:pPr>
    </w:lvl>
    <w:lvl w:ilvl="4" w:tplc="04190019" w:tentative="1">
      <w:start w:val="1"/>
      <w:numFmt w:val="lowerLetter"/>
      <w:lvlText w:val="%5."/>
      <w:lvlJc w:val="left"/>
      <w:pPr>
        <w:ind w:left="3652" w:hanging="360"/>
      </w:pPr>
    </w:lvl>
    <w:lvl w:ilvl="5" w:tplc="0419001B" w:tentative="1">
      <w:start w:val="1"/>
      <w:numFmt w:val="lowerRoman"/>
      <w:lvlText w:val="%6."/>
      <w:lvlJc w:val="right"/>
      <w:pPr>
        <w:ind w:left="4372" w:hanging="180"/>
      </w:pPr>
    </w:lvl>
    <w:lvl w:ilvl="6" w:tplc="0419000F" w:tentative="1">
      <w:start w:val="1"/>
      <w:numFmt w:val="decimal"/>
      <w:lvlText w:val="%7."/>
      <w:lvlJc w:val="left"/>
      <w:pPr>
        <w:ind w:left="5092" w:hanging="360"/>
      </w:pPr>
    </w:lvl>
    <w:lvl w:ilvl="7" w:tplc="04190019" w:tentative="1">
      <w:start w:val="1"/>
      <w:numFmt w:val="lowerLetter"/>
      <w:lvlText w:val="%8."/>
      <w:lvlJc w:val="left"/>
      <w:pPr>
        <w:ind w:left="5812" w:hanging="360"/>
      </w:pPr>
    </w:lvl>
    <w:lvl w:ilvl="8" w:tplc="041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6">
    <w:nsid w:val="6CF24F59"/>
    <w:multiLevelType w:val="hybridMultilevel"/>
    <w:tmpl w:val="8648DA9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673007"/>
    <w:rsid w:val="000210FD"/>
    <w:rsid w:val="00026EC5"/>
    <w:rsid w:val="00043F85"/>
    <w:rsid w:val="00075680"/>
    <w:rsid w:val="000C2841"/>
    <w:rsid w:val="00210596"/>
    <w:rsid w:val="002B3DF8"/>
    <w:rsid w:val="0031199A"/>
    <w:rsid w:val="0033357F"/>
    <w:rsid w:val="00334E69"/>
    <w:rsid w:val="003A23AB"/>
    <w:rsid w:val="003E248E"/>
    <w:rsid w:val="004323DE"/>
    <w:rsid w:val="004848B9"/>
    <w:rsid w:val="00506FF8"/>
    <w:rsid w:val="00580CD8"/>
    <w:rsid w:val="005C1690"/>
    <w:rsid w:val="005F2303"/>
    <w:rsid w:val="005F3E3D"/>
    <w:rsid w:val="006372FC"/>
    <w:rsid w:val="006567F7"/>
    <w:rsid w:val="00673007"/>
    <w:rsid w:val="006A3A50"/>
    <w:rsid w:val="006D27F4"/>
    <w:rsid w:val="00724D3F"/>
    <w:rsid w:val="00747E0E"/>
    <w:rsid w:val="0078509C"/>
    <w:rsid w:val="007B2715"/>
    <w:rsid w:val="007C227B"/>
    <w:rsid w:val="007C53C9"/>
    <w:rsid w:val="00812990"/>
    <w:rsid w:val="008401F7"/>
    <w:rsid w:val="00846E02"/>
    <w:rsid w:val="00870D47"/>
    <w:rsid w:val="00885D19"/>
    <w:rsid w:val="00890F3F"/>
    <w:rsid w:val="008E6F52"/>
    <w:rsid w:val="009977C7"/>
    <w:rsid w:val="009F628D"/>
    <w:rsid w:val="00A50EE5"/>
    <w:rsid w:val="00B4490D"/>
    <w:rsid w:val="00B906EC"/>
    <w:rsid w:val="00C0550B"/>
    <w:rsid w:val="00C408BA"/>
    <w:rsid w:val="00CD6672"/>
    <w:rsid w:val="00D114DE"/>
    <w:rsid w:val="00D213FF"/>
    <w:rsid w:val="00D32AD7"/>
    <w:rsid w:val="00D3527D"/>
    <w:rsid w:val="00DC4A13"/>
    <w:rsid w:val="00DE61FD"/>
    <w:rsid w:val="00E27285"/>
    <w:rsid w:val="00ED3A3C"/>
    <w:rsid w:val="00FC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FD"/>
  </w:style>
  <w:style w:type="paragraph" w:styleId="1">
    <w:name w:val="heading 1"/>
    <w:basedOn w:val="a"/>
    <w:next w:val="a"/>
    <w:link w:val="10"/>
    <w:uiPriority w:val="9"/>
    <w:qFormat/>
    <w:rsid w:val="0067300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271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300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673007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673007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5">
    <w:name w:val="Основной текст Знак"/>
    <w:basedOn w:val="a0"/>
    <w:link w:val="a4"/>
    <w:uiPriority w:val="99"/>
    <w:rsid w:val="00673007"/>
    <w:rPr>
      <w:rFonts w:ascii="Calibri" w:eastAsia="Calibri" w:hAnsi="Calibri" w:cs="Times New Roman"/>
      <w:lang w:eastAsia="en-US"/>
    </w:rPr>
  </w:style>
  <w:style w:type="paragraph" w:customStyle="1" w:styleId="a6">
    <w:name w:val="Письмо"/>
    <w:basedOn w:val="a"/>
    <w:rsid w:val="00673007"/>
    <w:pPr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7B271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C055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Title">
    <w:name w:val="ConsTitle"/>
    <w:rsid w:val="00D32A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1">
    <w:name w:val="Заголовок 11"/>
    <w:basedOn w:val="a"/>
    <w:uiPriority w:val="1"/>
    <w:qFormat/>
    <w:rsid w:val="00580CD8"/>
    <w:pPr>
      <w:widowControl w:val="0"/>
      <w:autoSpaceDE w:val="0"/>
      <w:autoSpaceDN w:val="0"/>
      <w:spacing w:after="0" w:line="240" w:lineRule="auto"/>
      <w:ind w:left="311" w:hanging="361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580CD8"/>
    <w:pPr>
      <w:spacing w:after="120" w:line="480" w:lineRule="auto"/>
    </w:pPr>
    <w:rPr>
      <w:rFonts w:eastAsiaTheme="minorHAnsi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580CD8"/>
    <w:rPr>
      <w:rFonts w:eastAsiaTheme="minorHAnsi"/>
      <w:lang w:eastAsia="en-US"/>
    </w:rPr>
  </w:style>
  <w:style w:type="character" w:customStyle="1" w:styleId="dropdowntoolbarbutton">
    <w:name w:val="dropdowntoolbarbutton"/>
    <w:basedOn w:val="a0"/>
    <w:rsid w:val="00B4490D"/>
  </w:style>
  <w:style w:type="paragraph" w:customStyle="1" w:styleId="TableParagraph">
    <w:name w:val="Table Paragraph"/>
    <w:basedOn w:val="a"/>
    <w:uiPriority w:val="1"/>
    <w:qFormat/>
    <w:rsid w:val="00B4490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customStyle="1" w:styleId="ConsNormal">
    <w:name w:val="ConsNormal"/>
    <w:rsid w:val="006A3A5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nask.ru/images/docs/2017/DOKUMENTY/LA/PropRejim.pdf" TargetMode="External"/><Relationship Id="rId13" Type="http://schemas.openxmlformats.org/officeDocument/2006/relationships/hyperlink" Target="http://knask.ru/images/docs/2017/DOKUMENTY/LA/ObuhOhrTruda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p47.ru/doc/325_113_4.zip" TargetMode="External"/><Relationship Id="rId12" Type="http://schemas.openxmlformats.org/officeDocument/2006/relationships/hyperlink" Target="http://knask.ru/images/docs/2017/DOKUMENTY/LA/SpecOhrTruda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ap47.ru/doc/325_113_2.zip" TargetMode="External"/><Relationship Id="rId11" Type="http://schemas.openxmlformats.org/officeDocument/2006/relationships/hyperlink" Target="http://knask.ru/images/docs/2017/DOKUMENTY/LA/InsrOhranaTruda.pdf" TargetMode="External"/><Relationship Id="rId5" Type="http://schemas.openxmlformats.org/officeDocument/2006/relationships/hyperlink" Target="https://ap47.ru/doc/325_113_1.zip" TargetMode="External"/><Relationship Id="rId15" Type="http://schemas.openxmlformats.org/officeDocument/2006/relationships/hyperlink" Target="http://knask.ru/images/docs/2018/LokalnyeAkty/Polozhenie_med_osmotr.pdf" TargetMode="External"/><Relationship Id="rId10" Type="http://schemas.openxmlformats.org/officeDocument/2006/relationships/hyperlink" Target="http://knask.ru/images/docs/2017/DOKUMENTY/LA/EvakKom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nask.ru/images/docs/2017/DOKUMENTY/LA/Videonabl.pdf" TargetMode="External"/><Relationship Id="rId14" Type="http://schemas.openxmlformats.org/officeDocument/2006/relationships/hyperlink" Target="http://knask.ru/images/docs/2017/DOKUMENTY/LA/SisKontrUsloviyTrud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6</Pages>
  <Words>2472</Words>
  <Characters>14092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Igoryan</dc:creator>
  <cp:keywords/>
  <dc:description/>
  <cp:lastModifiedBy>Igoryan</cp:lastModifiedBy>
  <cp:revision>21</cp:revision>
  <cp:lastPrinted>2022-03-21T06:50:00Z</cp:lastPrinted>
  <dcterms:created xsi:type="dcterms:W3CDTF">2022-03-17T08:31:00Z</dcterms:created>
  <dcterms:modified xsi:type="dcterms:W3CDTF">2022-03-25T12:07:00Z</dcterms:modified>
</cp:coreProperties>
</file>